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8E1E5C" w14:textId="77777777" w:rsidR="00D2572E" w:rsidRDefault="00D2572E">
      <w:pPr>
        <w:pStyle w:val="Corpodetexto"/>
        <w:rPr>
          <w:rFonts w:ascii="Times New Roman"/>
        </w:rPr>
      </w:pPr>
    </w:p>
    <w:p w14:paraId="652F5ACE" w14:textId="77777777" w:rsidR="00D2572E" w:rsidRDefault="00D2572E">
      <w:pPr>
        <w:pStyle w:val="Corpodetexto"/>
        <w:rPr>
          <w:rFonts w:ascii="Times New Roman"/>
        </w:rPr>
      </w:pPr>
    </w:p>
    <w:p w14:paraId="64BB7131" w14:textId="77777777" w:rsidR="00D2572E" w:rsidRDefault="00D2572E">
      <w:pPr>
        <w:pStyle w:val="Corpodetexto"/>
        <w:rPr>
          <w:rFonts w:ascii="Times New Roman"/>
        </w:rPr>
      </w:pPr>
    </w:p>
    <w:p w14:paraId="05F25546" w14:textId="77777777" w:rsidR="00D2572E" w:rsidRDefault="00D2572E">
      <w:pPr>
        <w:pStyle w:val="Corpodetexto"/>
        <w:rPr>
          <w:rFonts w:ascii="Times New Roman"/>
        </w:rPr>
      </w:pPr>
    </w:p>
    <w:p w14:paraId="3CBE0432" w14:textId="77777777" w:rsidR="00D2572E" w:rsidRDefault="00D2572E">
      <w:pPr>
        <w:pStyle w:val="Corpodetexto"/>
        <w:rPr>
          <w:rFonts w:ascii="Times New Roman"/>
        </w:rPr>
      </w:pPr>
    </w:p>
    <w:p w14:paraId="60B3BA9E" w14:textId="77777777" w:rsidR="00D2572E" w:rsidRDefault="00D2572E">
      <w:pPr>
        <w:pStyle w:val="Corpodetexto"/>
        <w:rPr>
          <w:rFonts w:ascii="Times New Roman"/>
        </w:rPr>
      </w:pPr>
    </w:p>
    <w:p w14:paraId="6A0B3209" w14:textId="77777777" w:rsidR="00D2572E" w:rsidRDefault="00D2572E">
      <w:pPr>
        <w:pStyle w:val="Corpodetexto"/>
        <w:rPr>
          <w:rFonts w:ascii="Times New Roman"/>
        </w:rPr>
      </w:pPr>
    </w:p>
    <w:p w14:paraId="4A8B8006" w14:textId="77777777" w:rsidR="00D2572E" w:rsidRDefault="00D2572E">
      <w:pPr>
        <w:pStyle w:val="Corpodetexto"/>
        <w:rPr>
          <w:rFonts w:ascii="Times New Roman"/>
        </w:rPr>
      </w:pPr>
    </w:p>
    <w:p w14:paraId="64BB5093" w14:textId="77777777" w:rsidR="00D2572E" w:rsidRDefault="00D2572E">
      <w:pPr>
        <w:pStyle w:val="Corpodetexto"/>
        <w:rPr>
          <w:rFonts w:ascii="Times New Roman"/>
        </w:rPr>
      </w:pPr>
    </w:p>
    <w:p w14:paraId="010F14E9" w14:textId="77777777" w:rsidR="00D2572E" w:rsidRDefault="00D2572E">
      <w:pPr>
        <w:pStyle w:val="Corpodetexto"/>
        <w:rPr>
          <w:rFonts w:ascii="Times New Roman"/>
        </w:rPr>
      </w:pPr>
    </w:p>
    <w:p w14:paraId="3AA1EBA3" w14:textId="77777777" w:rsidR="00D2572E" w:rsidRDefault="00D2572E">
      <w:pPr>
        <w:pStyle w:val="Corpodetexto"/>
        <w:spacing w:before="7"/>
        <w:rPr>
          <w:rFonts w:ascii="Times New Roman"/>
          <w:sz w:val="19"/>
        </w:rPr>
      </w:pPr>
    </w:p>
    <w:p w14:paraId="70D9A082" w14:textId="77777777" w:rsidR="00D2572E" w:rsidRDefault="001302FD">
      <w:pPr>
        <w:pStyle w:val="Ttulo1"/>
        <w:spacing w:before="100"/>
        <w:ind w:left="1838" w:right="1846"/>
        <w:rPr>
          <w:rFonts w:ascii="Trebuchet MS" w:hAnsi="Trebuchet MS"/>
        </w:rPr>
      </w:pPr>
      <w:r>
        <w:rPr>
          <w:rFonts w:ascii="Trebuchet MS" w:hAnsi="Trebuchet MS"/>
        </w:rPr>
        <w:t>DESENVOLVE</w:t>
      </w:r>
      <w:r>
        <w:rPr>
          <w:rFonts w:ascii="Trebuchet MS" w:hAnsi="Trebuchet MS"/>
          <w:spacing w:val="29"/>
        </w:rPr>
        <w:t xml:space="preserve"> </w:t>
      </w:r>
      <w:r>
        <w:rPr>
          <w:rFonts w:ascii="Trebuchet MS" w:hAnsi="Trebuchet MS"/>
        </w:rPr>
        <w:t>SP</w:t>
      </w:r>
      <w:r>
        <w:rPr>
          <w:rFonts w:ascii="Trebuchet MS" w:hAnsi="Trebuchet MS"/>
          <w:spacing w:val="31"/>
        </w:rPr>
        <w:t xml:space="preserve"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23"/>
        </w:rPr>
        <w:t xml:space="preserve"> </w:t>
      </w:r>
      <w:r>
        <w:rPr>
          <w:rFonts w:ascii="Trebuchet MS" w:hAnsi="Trebuchet MS"/>
        </w:rPr>
        <w:t>AGÊNCIA</w:t>
      </w:r>
      <w:r>
        <w:rPr>
          <w:rFonts w:ascii="Trebuchet MS" w:hAnsi="Trebuchet MS"/>
          <w:spacing w:val="29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28"/>
        </w:rPr>
        <w:t xml:space="preserve"> </w:t>
      </w:r>
      <w:r>
        <w:rPr>
          <w:rFonts w:ascii="Trebuchet MS" w:hAnsi="Trebuchet MS"/>
        </w:rPr>
        <w:t>FOMENTO</w:t>
      </w:r>
      <w:r>
        <w:rPr>
          <w:rFonts w:ascii="Trebuchet MS" w:hAnsi="Trebuchet MS"/>
          <w:spacing w:val="29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-69"/>
        </w:rPr>
        <w:t xml:space="preserve"> </w:t>
      </w:r>
      <w:r>
        <w:rPr>
          <w:rFonts w:ascii="Trebuchet MS" w:hAnsi="Trebuchet MS"/>
        </w:rPr>
        <w:t>ESTADO DE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PAULO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S.A.</w:t>
      </w:r>
    </w:p>
    <w:p w14:paraId="67EF8DCA" w14:textId="77777777" w:rsidR="00D2572E" w:rsidRDefault="001302FD">
      <w:pPr>
        <w:spacing w:before="59" w:line="556" w:lineRule="exact"/>
        <w:ind w:left="1838" w:right="361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Relatório do auditor independente</w:t>
      </w:r>
      <w:r>
        <w:rPr>
          <w:rFonts w:ascii="Trebuchet MS" w:hAnsi="Trebuchet MS"/>
          <w:b/>
          <w:spacing w:val="-70"/>
          <w:sz w:val="24"/>
        </w:rPr>
        <w:t xml:space="preserve"> </w:t>
      </w:r>
      <w:r>
        <w:rPr>
          <w:rFonts w:ascii="Trebuchet MS" w:hAnsi="Trebuchet MS"/>
          <w:b/>
          <w:sz w:val="24"/>
        </w:rPr>
        <w:t>Demonstrações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financeiras</w:t>
      </w:r>
    </w:p>
    <w:p w14:paraId="6C1F743E" w14:textId="77777777" w:rsidR="00D2572E" w:rsidRDefault="001302FD">
      <w:pPr>
        <w:pStyle w:val="Ttulo1"/>
        <w:spacing w:line="221" w:lineRule="exact"/>
        <w:ind w:left="1838"/>
        <w:rPr>
          <w:rFonts w:ascii="Trebuchet MS"/>
        </w:rPr>
      </w:pPr>
      <w:r>
        <w:rPr>
          <w:rFonts w:ascii="Trebuchet MS"/>
        </w:rPr>
        <w:t>Em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</w:rPr>
        <w:t>30</w:t>
      </w:r>
      <w:r>
        <w:rPr>
          <w:rFonts w:ascii="Trebuchet MS"/>
          <w:spacing w:val="-6"/>
        </w:rPr>
        <w:t xml:space="preserve"> </w:t>
      </w:r>
      <w:r>
        <w:rPr>
          <w:rFonts w:ascii="Trebuchet MS"/>
        </w:rPr>
        <w:t>de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junho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de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2024</w:t>
      </w:r>
    </w:p>
    <w:p w14:paraId="0DBB6404" w14:textId="77777777" w:rsidR="00D2572E" w:rsidRDefault="00D2572E">
      <w:pPr>
        <w:pStyle w:val="Corpodetexto"/>
        <w:rPr>
          <w:rFonts w:ascii="Trebuchet MS"/>
          <w:b/>
        </w:rPr>
      </w:pPr>
    </w:p>
    <w:p w14:paraId="68F899BC" w14:textId="77777777" w:rsidR="00D2572E" w:rsidRDefault="00D2572E">
      <w:pPr>
        <w:pStyle w:val="Corpodetexto"/>
        <w:rPr>
          <w:rFonts w:ascii="Trebuchet MS"/>
          <w:b/>
        </w:rPr>
      </w:pPr>
    </w:p>
    <w:p w14:paraId="242EA88D" w14:textId="77777777" w:rsidR="00D2572E" w:rsidRDefault="00D2572E">
      <w:pPr>
        <w:pStyle w:val="Corpodetexto"/>
        <w:rPr>
          <w:rFonts w:ascii="Trebuchet MS"/>
          <w:b/>
        </w:rPr>
      </w:pPr>
    </w:p>
    <w:p w14:paraId="2D04E83D" w14:textId="77777777" w:rsidR="00D2572E" w:rsidRDefault="00D2572E">
      <w:pPr>
        <w:pStyle w:val="Corpodetexto"/>
        <w:rPr>
          <w:rFonts w:ascii="Trebuchet MS"/>
          <w:b/>
        </w:rPr>
      </w:pPr>
    </w:p>
    <w:p w14:paraId="304E3CC9" w14:textId="77777777" w:rsidR="00D2572E" w:rsidRDefault="00D2572E">
      <w:pPr>
        <w:pStyle w:val="Corpodetexto"/>
        <w:rPr>
          <w:rFonts w:ascii="Trebuchet MS"/>
          <w:b/>
        </w:rPr>
      </w:pPr>
    </w:p>
    <w:p w14:paraId="447EAF94" w14:textId="77777777" w:rsidR="00D2572E" w:rsidRDefault="00D2572E">
      <w:pPr>
        <w:pStyle w:val="Corpodetexto"/>
        <w:rPr>
          <w:rFonts w:ascii="Trebuchet MS"/>
          <w:b/>
        </w:rPr>
      </w:pPr>
    </w:p>
    <w:p w14:paraId="4B22A252" w14:textId="77777777" w:rsidR="00D2572E" w:rsidRDefault="00D2572E">
      <w:pPr>
        <w:pStyle w:val="Corpodetexto"/>
        <w:rPr>
          <w:rFonts w:ascii="Trebuchet MS"/>
          <w:b/>
        </w:rPr>
      </w:pPr>
    </w:p>
    <w:p w14:paraId="0ABA10AA" w14:textId="77777777" w:rsidR="00D2572E" w:rsidRDefault="00D2572E">
      <w:pPr>
        <w:pStyle w:val="Corpodetexto"/>
        <w:rPr>
          <w:rFonts w:ascii="Trebuchet MS"/>
          <w:b/>
        </w:rPr>
      </w:pPr>
    </w:p>
    <w:p w14:paraId="1F1DFA50" w14:textId="77777777" w:rsidR="00D2572E" w:rsidRDefault="00D2572E">
      <w:pPr>
        <w:pStyle w:val="Corpodetexto"/>
        <w:rPr>
          <w:rFonts w:ascii="Trebuchet MS"/>
          <w:b/>
        </w:rPr>
      </w:pPr>
    </w:p>
    <w:p w14:paraId="5C189D83" w14:textId="77777777" w:rsidR="00D2572E" w:rsidRDefault="00D2572E">
      <w:pPr>
        <w:pStyle w:val="Corpodetexto"/>
        <w:rPr>
          <w:rFonts w:ascii="Trebuchet MS"/>
          <w:b/>
        </w:rPr>
      </w:pPr>
    </w:p>
    <w:p w14:paraId="375F8B40" w14:textId="77777777" w:rsidR="00D2572E" w:rsidRDefault="00D2572E">
      <w:pPr>
        <w:pStyle w:val="Corpodetexto"/>
        <w:rPr>
          <w:rFonts w:ascii="Trebuchet MS"/>
          <w:b/>
        </w:rPr>
      </w:pPr>
    </w:p>
    <w:p w14:paraId="676DD5DD" w14:textId="77777777" w:rsidR="00D2572E" w:rsidRDefault="00D2572E">
      <w:pPr>
        <w:pStyle w:val="Corpodetexto"/>
        <w:rPr>
          <w:rFonts w:ascii="Trebuchet MS"/>
          <w:b/>
        </w:rPr>
      </w:pPr>
    </w:p>
    <w:p w14:paraId="7BB2614A" w14:textId="77777777" w:rsidR="00D2572E" w:rsidRDefault="00D2572E">
      <w:pPr>
        <w:pStyle w:val="Corpodetexto"/>
        <w:rPr>
          <w:rFonts w:ascii="Trebuchet MS"/>
          <w:b/>
        </w:rPr>
      </w:pPr>
    </w:p>
    <w:p w14:paraId="054B4434" w14:textId="77777777" w:rsidR="00D2572E" w:rsidRDefault="00D2572E">
      <w:pPr>
        <w:pStyle w:val="Corpodetexto"/>
        <w:rPr>
          <w:rFonts w:ascii="Trebuchet MS"/>
          <w:b/>
        </w:rPr>
      </w:pPr>
    </w:p>
    <w:p w14:paraId="33843D28" w14:textId="77777777" w:rsidR="00D2572E" w:rsidRDefault="00D2572E">
      <w:pPr>
        <w:pStyle w:val="Corpodetexto"/>
        <w:rPr>
          <w:rFonts w:ascii="Trebuchet MS"/>
          <w:b/>
        </w:rPr>
      </w:pPr>
    </w:p>
    <w:p w14:paraId="732AFF32" w14:textId="77777777" w:rsidR="00D2572E" w:rsidRDefault="00D2572E">
      <w:pPr>
        <w:pStyle w:val="Corpodetexto"/>
        <w:rPr>
          <w:rFonts w:ascii="Trebuchet MS"/>
          <w:b/>
        </w:rPr>
      </w:pPr>
    </w:p>
    <w:p w14:paraId="538D0EEF" w14:textId="77777777" w:rsidR="00D2572E" w:rsidRDefault="00D2572E">
      <w:pPr>
        <w:pStyle w:val="Corpodetexto"/>
        <w:rPr>
          <w:rFonts w:ascii="Trebuchet MS"/>
          <w:b/>
        </w:rPr>
      </w:pPr>
    </w:p>
    <w:p w14:paraId="6582C4B5" w14:textId="77777777" w:rsidR="00D2572E" w:rsidRDefault="00D2572E">
      <w:pPr>
        <w:pStyle w:val="Corpodetexto"/>
        <w:rPr>
          <w:rFonts w:ascii="Trebuchet MS"/>
          <w:b/>
        </w:rPr>
      </w:pPr>
    </w:p>
    <w:p w14:paraId="64C14472" w14:textId="77777777" w:rsidR="00D2572E" w:rsidRDefault="00D2572E">
      <w:pPr>
        <w:pStyle w:val="Corpodetexto"/>
        <w:rPr>
          <w:rFonts w:ascii="Trebuchet MS"/>
          <w:b/>
        </w:rPr>
      </w:pPr>
    </w:p>
    <w:p w14:paraId="656BAA72" w14:textId="77777777" w:rsidR="00D2572E" w:rsidRDefault="00D2572E">
      <w:pPr>
        <w:pStyle w:val="Corpodetexto"/>
        <w:rPr>
          <w:rFonts w:ascii="Trebuchet MS"/>
          <w:b/>
        </w:rPr>
      </w:pPr>
    </w:p>
    <w:p w14:paraId="6E76B9DE" w14:textId="77777777" w:rsidR="00D2572E" w:rsidRDefault="00D2572E">
      <w:pPr>
        <w:pStyle w:val="Corpodetexto"/>
        <w:rPr>
          <w:rFonts w:ascii="Trebuchet MS"/>
          <w:b/>
        </w:rPr>
      </w:pPr>
    </w:p>
    <w:p w14:paraId="5BC56D69" w14:textId="77777777" w:rsidR="00D2572E" w:rsidRDefault="00D2572E">
      <w:pPr>
        <w:pStyle w:val="Corpodetexto"/>
        <w:rPr>
          <w:rFonts w:ascii="Trebuchet MS"/>
          <w:b/>
        </w:rPr>
      </w:pPr>
    </w:p>
    <w:p w14:paraId="40034769" w14:textId="77777777" w:rsidR="00D2572E" w:rsidRDefault="00D2572E">
      <w:pPr>
        <w:pStyle w:val="Corpodetexto"/>
        <w:rPr>
          <w:rFonts w:ascii="Trebuchet MS"/>
          <w:b/>
        </w:rPr>
      </w:pPr>
    </w:p>
    <w:p w14:paraId="58D7610F" w14:textId="77777777" w:rsidR="00D2572E" w:rsidRDefault="00D2572E">
      <w:pPr>
        <w:pStyle w:val="Corpodetexto"/>
        <w:rPr>
          <w:rFonts w:ascii="Trebuchet MS"/>
          <w:b/>
        </w:rPr>
      </w:pPr>
    </w:p>
    <w:p w14:paraId="59B35517" w14:textId="77777777" w:rsidR="00D2572E" w:rsidRDefault="00D2572E">
      <w:pPr>
        <w:pStyle w:val="Corpodetexto"/>
        <w:rPr>
          <w:rFonts w:ascii="Trebuchet MS"/>
          <w:b/>
        </w:rPr>
      </w:pPr>
    </w:p>
    <w:p w14:paraId="4FD428A0" w14:textId="77777777" w:rsidR="00D2572E" w:rsidRDefault="00D2572E">
      <w:pPr>
        <w:pStyle w:val="Corpodetexto"/>
        <w:rPr>
          <w:rFonts w:ascii="Trebuchet MS"/>
          <w:b/>
        </w:rPr>
      </w:pPr>
    </w:p>
    <w:p w14:paraId="192750BA" w14:textId="77777777" w:rsidR="00D2572E" w:rsidRDefault="00D2572E">
      <w:pPr>
        <w:pStyle w:val="Corpodetexto"/>
        <w:rPr>
          <w:rFonts w:ascii="Trebuchet MS"/>
          <w:b/>
        </w:rPr>
      </w:pPr>
    </w:p>
    <w:p w14:paraId="1450B7CE" w14:textId="77777777" w:rsidR="00D2572E" w:rsidRDefault="00D2572E">
      <w:pPr>
        <w:pStyle w:val="Corpodetexto"/>
        <w:rPr>
          <w:rFonts w:ascii="Trebuchet MS"/>
          <w:b/>
        </w:rPr>
      </w:pPr>
    </w:p>
    <w:p w14:paraId="77A81134" w14:textId="77777777" w:rsidR="00D2572E" w:rsidRDefault="00D2572E">
      <w:pPr>
        <w:pStyle w:val="Corpodetexto"/>
        <w:rPr>
          <w:rFonts w:ascii="Trebuchet MS"/>
          <w:b/>
        </w:rPr>
      </w:pPr>
    </w:p>
    <w:p w14:paraId="05A90103" w14:textId="77777777" w:rsidR="00D2572E" w:rsidRDefault="00D2572E">
      <w:pPr>
        <w:pStyle w:val="Corpodetexto"/>
        <w:rPr>
          <w:rFonts w:ascii="Trebuchet MS"/>
          <w:b/>
        </w:rPr>
      </w:pPr>
    </w:p>
    <w:p w14:paraId="3F989327" w14:textId="77777777" w:rsidR="00D2572E" w:rsidRDefault="00D2572E">
      <w:pPr>
        <w:pStyle w:val="Corpodetexto"/>
        <w:rPr>
          <w:rFonts w:ascii="Trebuchet MS"/>
          <w:b/>
        </w:rPr>
      </w:pPr>
    </w:p>
    <w:p w14:paraId="5B520872" w14:textId="77777777" w:rsidR="00D2572E" w:rsidRDefault="00D2572E">
      <w:pPr>
        <w:pStyle w:val="Corpodetexto"/>
        <w:rPr>
          <w:rFonts w:ascii="Trebuchet MS"/>
          <w:b/>
        </w:rPr>
      </w:pPr>
    </w:p>
    <w:p w14:paraId="751AEFFA" w14:textId="77777777" w:rsidR="00D2572E" w:rsidRDefault="00D2572E">
      <w:pPr>
        <w:pStyle w:val="Corpodetexto"/>
        <w:rPr>
          <w:rFonts w:ascii="Trebuchet MS"/>
          <w:b/>
        </w:rPr>
      </w:pPr>
    </w:p>
    <w:p w14:paraId="25753F9C" w14:textId="77777777" w:rsidR="00D2572E" w:rsidRDefault="00D2572E">
      <w:pPr>
        <w:pStyle w:val="Corpodetexto"/>
        <w:rPr>
          <w:rFonts w:ascii="Trebuchet MS"/>
          <w:b/>
        </w:rPr>
      </w:pPr>
    </w:p>
    <w:p w14:paraId="1E160BD5" w14:textId="77777777" w:rsidR="00D2572E" w:rsidRDefault="00D2572E">
      <w:pPr>
        <w:pStyle w:val="Corpodetexto"/>
        <w:rPr>
          <w:rFonts w:ascii="Trebuchet MS"/>
          <w:b/>
        </w:rPr>
      </w:pPr>
    </w:p>
    <w:p w14:paraId="4ED09AC8" w14:textId="77777777" w:rsidR="00D2572E" w:rsidRDefault="00D2572E">
      <w:pPr>
        <w:pStyle w:val="Corpodetexto"/>
        <w:rPr>
          <w:rFonts w:ascii="Trebuchet MS"/>
          <w:b/>
        </w:rPr>
      </w:pPr>
    </w:p>
    <w:p w14:paraId="33CED189" w14:textId="77777777" w:rsidR="00D2572E" w:rsidRDefault="00D2572E">
      <w:pPr>
        <w:pStyle w:val="Corpodetexto"/>
        <w:rPr>
          <w:rFonts w:ascii="Trebuchet MS"/>
          <w:b/>
        </w:rPr>
      </w:pPr>
    </w:p>
    <w:p w14:paraId="2049374F" w14:textId="77777777" w:rsidR="00D2572E" w:rsidRDefault="00D2572E">
      <w:pPr>
        <w:pStyle w:val="Corpodetexto"/>
        <w:rPr>
          <w:rFonts w:ascii="Trebuchet MS"/>
          <w:b/>
        </w:rPr>
      </w:pPr>
    </w:p>
    <w:p w14:paraId="33DB9091" w14:textId="77777777" w:rsidR="00D2572E" w:rsidRDefault="00D2572E">
      <w:pPr>
        <w:pStyle w:val="Corpodetexto"/>
        <w:rPr>
          <w:rFonts w:ascii="Trebuchet MS"/>
          <w:b/>
        </w:rPr>
      </w:pPr>
    </w:p>
    <w:p w14:paraId="0945CD5E" w14:textId="77777777" w:rsidR="00D2572E" w:rsidRDefault="00D2572E">
      <w:pPr>
        <w:pStyle w:val="Corpodetexto"/>
        <w:rPr>
          <w:rFonts w:ascii="Trebuchet MS"/>
          <w:b/>
        </w:rPr>
      </w:pPr>
    </w:p>
    <w:p w14:paraId="55E43596" w14:textId="77777777" w:rsidR="00D2572E" w:rsidRDefault="00D2572E">
      <w:pPr>
        <w:pStyle w:val="Corpodetexto"/>
        <w:rPr>
          <w:rFonts w:ascii="Trebuchet MS"/>
          <w:b/>
        </w:rPr>
      </w:pPr>
    </w:p>
    <w:p w14:paraId="2EE89C4D" w14:textId="77777777" w:rsidR="00D2572E" w:rsidRDefault="00D2572E">
      <w:pPr>
        <w:pStyle w:val="Corpodetexto"/>
        <w:spacing w:before="4"/>
        <w:rPr>
          <w:rFonts w:ascii="Trebuchet MS"/>
          <w:b/>
          <w:sz w:val="25"/>
        </w:rPr>
      </w:pPr>
    </w:p>
    <w:p w14:paraId="2CC10386" w14:textId="77777777" w:rsidR="00D2572E" w:rsidRDefault="001302FD">
      <w:pPr>
        <w:tabs>
          <w:tab w:val="left" w:pos="8500"/>
        </w:tabs>
        <w:spacing w:before="99"/>
        <w:ind w:left="139"/>
        <w:rPr>
          <w:rFonts w:ascii="Trebuchet MS"/>
          <w:sz w:val="16"/>
        </w:rPr>
      </w:pPr>
      <w:r>
        <w:rPr>
          <w:rFonts w:ascii="Trebuchet MS"/>
          <w:sz w:val="16"/>
        </w:rPr>
        <w:t>WNJ/FOB/ARAS/CM/MNP</w:t>
      </w:r>
      <w:r>
        <w:rPr>
          <w:rFonts w:ascii="Trebuchet MS"/>
          <w:sz w:val="16"/>
        </w:rPr>
        <w:tab/>
        <w:t>5693/24</w:t>
      </w:r>
    </w:p>
    <w:p w14:paraId="03B10573" w14:textId="77777777" w:rsidR="00D2572E" w:rsidRDefault="00D2572E">
      <w:pPr>
        <w:rPr>
          <w:rFonts w:ascii="Trebuchet MS"/>
          <w:sz w:val="16"/>
        </w:rPr>
        <w:sectPr w:rsidR="00D2572E">
          <w:type w:val="continuous"/>
          <w:pgSz w:w="11910" w:h="16840"/>
          <w:pgMar w:top="1580" w:right="980" w:bottom="280" w:left="1560" w:header="720" w:footer="720" w:gutter="0"/>
          <w:cols w:space="720"/>
        </w:sectPr>
      </w:pPr>
    </w:p>
    <w:p w14:paraId="392AB11E" w14:textId="77777777" w:rsidR="00D2572E" w:rsidRDefault="00D2572E">
      <w:pPr>
        <w:pStyle w:val="Corpodetexto"/>
        <w:rPr>
          <w:rFonts w:ascii="Trebuchet MS"/>
        </w:rPr>
      </w:pPr>
    </w:p>
    <w:p w14:paraId="35D9A969" w14:textId="77777777" w:rsidR="00D2572E" w:rsidRDefault="00D2572E">
      <w:pPr>
        <w:pStyle w:val="Corpodetexto"/>
        <w:rPr>
          <w:rFonts w:ascii="Trebuchet MS"/>
        </w:rPr>
      </w:pPr>
    </w:p>
    <w:p w14:paraId="7A44EEFE" w14:textId="77777777" w:rsidR="00D2572E" w:rsidRDefault="00D2572E">
      <w:pPr>
        <w:pStyle w:val="Corpodetexto"/>
        <w:rPr>
          <w:rFonts w:ascii="Trebuchet MS"/>
        </w:rPr>
      </w:pPr>
    </w:p>
    <w:p w14:paraId="41917BE9" w14:textId="77777777" w:rsidR="00D2572E" w:rsidRDefault="00D2572E">
      <w:pPr>
        <w:pStyle w:val="Corpodetexto"/>
        <w:spacing w:before="3"/>
        <w:rPr>
          <w:rFonts w:ascii="Trebuchet MS"/>
          <w:sz w:val="22"/>
        </w:rPr>
      </w:pPr>
    </w:p>
    <w:p w14:paraId="054B7A62" w14:textId="77777777" w:rsidR="00D2572E" w:rsidRDefault="001302FD">
      <w:pPr>
        <w:pStyle w:val="Ttulo1"/>
        <w:ind w:left="139"/>
        <w:rPr>
          <w:rFonts w:ascii="Trebuchet MS" w:hAnsi="Trebuchet MS"/>
        </w:rPr>
      </w:pPr>
      <w:r>
        <w:rPr>
          <w:rFonts w:ascii="Trebuchet MS" w:hAnsi="Trebuchet MS"/>
        </w:rPr>
        <w:t>DESENVOLVE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SP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AGÊNCIA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DE FOMENTO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ESTADO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DE SÃO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PAULO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S.A.</w:t>
      </w:r>
    </w:p>
    <w:p w14:paraId="3BA2A1D2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6926D32C" w14:textId="77777777" w:rsidR="00D2572E" w:rsidRDefault="001302FD">
      <w:pPr>
        <w:spacing w:before="231"/>
        <w:ind w:left="139" w:right="6196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Demonstrações financeiras</w:t>
      </w:r>
      <w:r>
        <w:rPr>
          <w:rFonts w:ascii="Trebuchet MS" w:hAnsi="Trebuchet MS"/>
          <w:b/>
          <w:spacing w:val="-70"/>
          <w:sz w:val="24"/>
        </w:rPr>
        <w:t xml:space="preserve"> </w:t>
      </w:r>
      <w:r>
        <w:rPr>
          <w:rFonts w:ascii="Trebuchet MS" w:hAnsi="Trebuchet MS"/>
          <w:b/>
          <w:sz w:val="24"/>
        </w:rPr>
        <w:t>Em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30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junho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de</w:t>
      </w:r>
      <w:r>
        <w:rPr>
          <w:rFonts w:ascii="Trebuchet MS" w:hAnsi="Trebuchet MS"/>
          <w:b/>
          <w:spacing w:val="-3"/>
          <w:sz w:val="24"/>
        </w:rPr>
        <w:t xml:space="preserve"> </w:t>
      </w:r>
      <w:r>
        <w:rPr>
          <w:rFonts w:ascii="Trebuchet MS" w:hAnsi="Trebuchet MS"/>
          <w:b/>
          <w:sz w:val="24"/>
        </w:rPr>
        <w:t>2024</w:t>
      </w:r>
    </w:p>
    <w:p w14:paraId="11802FAE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7DB1E0E0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2C0CFA32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08E71DB8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256BCF3F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33FA6E97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2971745E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008A0801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4A61B746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21C0D904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7E52328F" w14:textId="77777777" w:rsidR="00D2572E" w:rsidRDefault="00D2572E">
      <w:pPr>
        <w:pStyle w:val="Corpodetexto"/>
        <w:spacing w:before="1"/>
        <w:rPr>
          <w:rFonts w:ascii="Trebuchet MS"/>
          <w:b/>
          <w:sz w:val="32"/>
        </w:rPr>
      </w:pPr>
    </w:p>
    <w:p w14:paraId="326A9C6C" w14:textId="77777777" w:rsidR="00D2572E" w:rsidRDefault="001302FD">
      <w:pPr>
        <w:pStyle w:val="Ttulo1"/>
        <w:ind w:left="139"/>
        <w:rPr>
          <w:rFonts w:ascii="Trebuchet MS" w:hAnsi="Trebuchet MS"/>
        </w:rPr>
      </w:pPr>
      <w:r>
        <w:rPr>
          <w:rFonts w:ascii="Trebuchet MS" w:hAnsi="Trebuchet MS"/>
        </w:rPr>
        <w:t>Conteúdo</w:t>
      </w:r>
    </w:p>
    <w:p w14:paraId="3EFFBA78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73A16243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114387EC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66C22BA5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42113AA6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2A03C6C0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6DEC826C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25545ECC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30C591CD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26772936" w14:textId="77777777" w:rsidR="00D2572E" w:rsidRDefault="00D2572E">
      <w:pPr>
        <w:pStyle w:val="Corpodetexto"/>
        <w:rPr>
          <w:rFonts w:ascii="Trebuchet MS"/>
          <w:b/>
          <w:sz w:val="28"/>
        </w:rPr>
      </w:pPr>
    </w:p>
    <w:p w14:paraId="4474B7E3" w14:textId="77777777" w:rsidR="00D2572E" w:rsidRDefault="00D2572E">
      <w:pPr>
        <w:pStyle w:val="Corpodetexto"/>
        <w:spacing w:before="8"/>
        <w:rPr>
          <w:rFonts w:ascii="Trebuchet MS"/>
          <w:b/>
          <w:sz w:val="31"/>
        </w:rPr>
      </w:pPr>
    </w:p>
    <w:p w14:paraId="4CBF4CF1" w14:textId="77777777" w:rsidR="00D2572E" w:rsidRDefault="001302FD">
      <w:pPr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Relatório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da</w:t>
      </w:r>
      <w:r>
        <w:rPr>
          <w:rFonts w:ascii="Trebuchet MS" w:hAnsi="Trebuchet MS"/>
          <w:b/>
          <w:spacing w:val="1"/>
          <w:sz w:val="24"/>
        </w:rPr>
        <w:t xml:space="preserve"> </w:t>
      </w:r>
      <w:r>
        <w:rPr>
          <w:rFonts w:ascii="Trebuchet MS" w:hAnsi="Trebuchet MS"/>
          <w:b/>
          <w:sz w:val="24"/>
        </w:rPr>
        <w:t>Administração</w:t>
      </w:r>
    </w:p>
    <w:p w14:paraId="61F78C58" w14:textId="77777777" w:rsidR="00D2572E" w:rsidRDefault="00D2572E">
      <w:pPr>
        <w:pStyle w:val="Corpodetexto"/>
        <w:spacing w:before="4"/>
        <w:rPr>
          <w:rFonts w:ascii="Trebuchet MS"/>
          <w:b/>
          <w:sz w:val="24"/>
        </w:rPr>
      </w:pPr>
    </w:p>
    <w:p w14:paraId="70D00127" w14:textId="77777777" w:rsidR="00D2572E" w:rsidRDefault="001302FD">
      <w:pPr>
        <w:pStyle w:val="Ttulo1"/>
        <w:spacing w:line="480" w:lineRule="auto"/>
        <w:ind w:left="139" w:right="1251"/>
        <w:rPr>
          <w:rFonts w:ascii="Trebuchet MS" w:hAnsi="Trebuchet MS"/>
        </w:rPr>
      </w:pPr>
      <w:r>
        <w:rPr>
          <w:rFonts w:ascii="Trebuchet MS" w:hAnsi="Trebuchet MS"/>
        </w:rPr>
        <w:t>Relatório do auditor independente sobre as demonstrações financeiras</w:t>
      </w:r>
      <w:r>
        <w:rPr>
          <w:rFonts w:ascii="Trebuchet MS" w:hAnsi="Trebuchet MS"/>
          <w:spacing w:val="-70"/>
        </w:rPr>
        <w:t xml:space="preserve"> </w:t>
      </w:r>
      <w:r>
        <w:rPr>
          <w:rFonts w:ascii="Trebuchet MS" w:hAnsi="Trebuchet MS"/>
        </w:rPr>
        <w:t>Balanço patrimonial</w:t>
      </w:r>
    </w:p>
    <w:p w14:paraId="76C938AA" w14:textId="77777777" w:rsidR="00D2572E" w:rsidRDefault="001302FD">
      <w:pPr>
        <w:spacing w:line="480" w:lineRule="auto"/>
        <w:ind w:left="139" w:right="4794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Demonstração do resultado</w:t>
      </w:r>
      <w:r>
        <w:rPr>
          <w:rFonts w:ascii="Trebuchet MS" w:hAnsi="Trebuchet MS"/>
          <w:b/>
          <w:spacing w:val="1"/>
          <w:sz w:val="24"/>
        </w:rPr>
        <w:t xml:space="preserve"> </w:t>
      </w:r>
      <w:r>
        <w:rPr>
          <w:rFonts w:ascii="Trebuchet MS" w:hAnsi="Trebuchet MS"/>
          <w:b/>
          <w:sz w:val="24"/>
        </w:rPr>
        <w:t>Demonstração</w:t>
      </w:r>
      <w:r>
        <w:rPr>
          <w:rFonts w:ascii="Trebuchet MS" w:hAnsi="Trebuchet MS"/>
          <w:b/>
          <w:spacing w:val="-5"/>
          <w:sz w:val="24"/>
        </w:rPr>
        <w:t xml:space="preserve"> </w:t>
      </w:r>
      <w:r>
        <w:rPr>
          <w:rFonts w:ascii="Trebuchet MS" w:hAnsi="Trebuchet MS"/>
          <w:b/>
          <w:sz w:val="24"/>
        </w:rPr>
        <w:t>do</w:t>
      </w:r>
      <w:r>
        <w:rPr>
          <w:rFonts w:ascii="Trebuchet MS" w:hAnsi="Trebuchet MS"/>
          <w:b/>
          <w:spacing w:val="-7"/>
          <w:sz w:val="24"/>
        </w:rPr>
        <w:t xml:space="preserve"> </w:t>
      </w:r>
      <w:r>
        <w:rPr>
          <w:rFonts w:ascii="Trebuchet MS" w:hAnsi="Trebuchet MS"/>
          <w:b/>
          <w:sz w:val="24"/>
        </w:rPr>
        <w:t>resultado</w:t>
      </w:r>
      <w:r>
        <w:rPr>
          <w:rFonts w:ascii="Trebuchet MS" w:hAnsi="Trebuchet MS"/>
          <w:b/>
          <w:spacing w:val="-5"/>
          <w:sz w:val="24"/>
        </w:rPr>
        <w:t xml:space="preserve"> </w:t>
      </w:r>
      <w:r>
        <w:rPr>
          <w:rFonts w:ascii="Trebuchet MS" w:hAnsi="Trebuchet MS"/>
          <w:b/>
          <w:sz w:val="24"/>
        </w:rPr>
        <w:t>abrangente</w:t>
      </w:r>
    </w:p>
    <w:p w14:paraId="208FC992" w14:textId="77777777" w:rsidR="00D2572E" w:rsidRDefault="001302FD">
      <w:pPr>
        <w:pStyle w:val="Ttulo1"/>
        <w:spacing w:line="480" w:lineRule="auto"/>
        <w:ind w:left="139" w:right="3542"/>
        <w:rPr>
          <w:rFonts w:ascii="Trebuchet MS" w:hAnsi="Trebuchet MS"/>
        </w:rPr>
      </w:pPr>
      <w:r>
        <w:rPr>
          <w:rFonts w:ascii="Trebuchet MS" w:hAnsi="Trebuchet MS"/>
        </w:rPr>
        <w:t>Demonstração das mutações do patrimônio líquido</w:t>
      </w:r>
      <w:r>
        <w:rPr>
          <w:rFonts w:ascii="Trebuchet MS" w:hAnsi="Trebuchet MS"/>
          <w:spacing w:val="-70"/>
        </w:rPr>
        <w:t xml:space="preserve"> </w:t>
      </w:r>
      <w:r>
        <w:rPr>
          <w:rFonts w:ascii="Trebuchet MS" w:hAnsi="Trebuchet MS"/>
        </w:rPr>
        <w:t>Demonstração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dos fluxos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de caixa</w:t>
      </w:r>
    </w:p>
    <w:p w14:paraId="4734AA99" w14:textId="77777777" w:rsidR="00D2572E" w:rsidRDefault="001302FD">
      <w:pPr>
        <w:spacing w:line="278" w:lineRule="exact"/>
        <w:ind w:left="139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Notas</w:t>
      </w:r>
      <w:r>
        <w:rPr>
          <w:rFonts w:ascii="Trebuchet MS" w:hAnsi="Trebuchet MS"/>
          <w:b/>
          <w:spacing w:val="-2"/>
          <w:sz w:val="24"/>
        </w:rPr>
        <w:t xml:space="preserve"> </w:t>
      </w:r>
      <w:r>
        <w:rPr>
          <w:rFonts w:ascii="Trebuchet MS" w:hAnsi="Trebuchet MS"/>
          <w:b/>
          <w:sz w:val="24"/>
        </w:rPr>
        <w:t>explicativas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da Administração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às demonstrações</w:t>
      </w:r>
      <w:r>
        <w:rPr>
          <w:rFonts w:ascii="Trebuchet MS" w:hAnsi="Trebuchet MS"/>
          <w:b/>
          <w:spacing w:val="-1"/>
          <w:sz w:val="24"/>
        </w:rPr>
        <w:t xml:space="preserve"> </w:t>
      </w:r>
      <w:r>
        <w:rPr>
          <w:rFonts w:ascii="Trebuchet MS" w:hAnsi="Trebuchet MS"/>
          <w:b/>
          <w:sz w:val="24"/>
        </w:rPr>
        <w:t>financeiras</w:t>
      </w:r>
    </w:p>
    <w:p w14:paraId="4A819123" w14:textId="77777777" w:rsidR="00D2572E" w:rsidRDefault="00D2572E">
      <w:pPr>
        <w:pStyle w:val="Corpodetexto"/>
        <w:spacing w:before="10"/>
        <w:rPr>
          <w:rFonts w:ascii="Trebuchet MS"/>
          <w:b/>
          <w:sz w:val="24"/>
        </w:rPr>
      </w:pPr>
    </w:p>
    <w:p w14:paraId="67A9D895" w14:textId="77777777" w:rsidR="00D2572E" w:rsidRDefault="001302FD">
      <w:pPr>
        <w:pStyle w:val="Corpodetexto"/>
        <w:spacing w:before="102"/>
        <w:ind w:right="145"/>
        <w:jc w:val="right"/>
        <w:rPr>
          <w:rFonts w:ascii="Trebuchet MS"/>
        </w:rPr>
      </w:pPr>
      <w:r>
        <w:rPr>
          <w:rFonts w:ascii="Trebuchet MS"/>
        </w:rPr>
        <w:t>2</w:t>
      </w:r>
    </w:p>
    <w:p w14:paraId="79E6C968" w14:textId="77777777" w:rsidR="00D2572E" w:rsidRDefault="00D2572E">
      <w:pPr>
        <w:jc w:val="right"/>
        <w:rPr>
          <w:rFonts w:ascii="Trebuchet MS"/>
        </w:rPr>
        <w:sectPr w:rsidR="00D2572E">
          <w:pgSz w:w="11910" w:h="16840"/>
          <w:pgMar w:top="1580" w:right="980" w:bottom="280" w:left="1560" w:header="720" w:footer="720" w:gutter="0"/>
          <w:cols w:space="720"/>
        </w:sectPr>
      </w:pPr>
    </w:p>
    <w:p w14:paraId="25C98F99" w14:textId="77777777" w:rsidR="00D2572E" w:rsidRDefault="00D2572E">
      <w:pPr>
        <w:pStyle w:val="Corpodetexto"/>
        <w:rPr>
          <w:rFonts w:ascii="Trebuchet MS"/>
        </w:rPr>
      </w:pPr>
    </w:p>
    <w:p w14:paraId="40969AF4" w14:textId="77777777" w:rsidR="00D2572E" w:rsidRDefault="00D2572E">
      <w:pPr>
        <w:pStyle w:val="Corpodetexto"/>
        <w:rPr>
          <w:rFonts w:ascii="Trebuchet MS"/>
        </w:rPr>
      </w:pPr>
    </w:p>
    <w:p w14:paraId="6CC34938" w14:textId="77777777" w:rsidR="00D2572E" w:rsidRDefault="00D2572E">
      <w:pPr>
        <w:pStyle w:val="Corpodetexto"/>
        <w:rPr>
          <w:rFonts w:ascii="Trebuchet MS"/>
        </w:rPr>
      </w:pPr>
    </w:p>
    <w:p w14:paraId="1ADCED98" w14:textId="77777777" w:rsidR="00D2572E" w:rsidRDefault="00D2572E">
      <w:pPr>
        <w:pStyle w:val="Corpodetexto"/>
        <w:spacing w:before="3"/>
        <w:rPr>
          <w:rFonts w:ascii="Trebuchet MS"/>
          <w:sz w:val="17"/>
        </w:rPr>
      </w:pPr>
    </w:p>
    <w:p w14:paraId="2893AAA0" w14:textId="77777777" w:rsidR="00D2572E" w:rsidRDefault="001302FD">
      <w:pPr>
        <w:pStyle w:val="Corpodetexto"/>
        <w:ind w:left="672"/>
        <w:rPr>
          <w:rFonts w:ascii="Trebuchet MS"/>
        </w:rPr>
      </w:pPr>
      <w:r>
        <w:rPr>
          <w:rFonts w:ascii="Trebuchet MS"/>
          <w:noProof/>
        </w:rPr>
        <w:drawing>
          <wp:inline distT="0" distB="0" distL="0" distR="0" wp14:anchorId="162244CD" wp14:editId="3BB6329B">
            <wp:extent cx="5059681" cy="49072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1" cy="49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7DC3" w14:textId="77777777" w:rsidR="00D2572E" w:rsidRDefault="00D2572E">
      <w:pPr>
        <w:pStyle w:val="Corpodetexto"/>
        <w:rPr>
          <w:rFonts w:ascii="Trebuchet MS"/>
        </w:rPr>
      </w:pPr>
    </w:p>
    <w:p w14:paraId="21B6802D" w14:textId="77777777" w:rsidR="00D2572E" w:rsidRDefault="00D2572E">
      <w:pPr>
        <w:pStyle w:val="Corpodetexto"/>
        <w:rPr>
          <w:rFonts w:ascii="Trebuchet MS"/>
        </w:rPr>
      </w:pPr>
    </w:p>
    <w:p w14:paraId="71600C1F" w14:textId="77777777" w:rsidR="00D2572E" w:rsidRDefault="00D2572E">
      <w:pPr>
        <w:pStyle w:val="Corpodetexto"/>
        <w:rPr>
          <w:rFonts w:ascii="Trebuchet MS"/>
        </w:rPr>
      </w:pPr>
    </w:p>
    <w:p w14:paraId="0CBDEFEF" w14:textId="77777777" w:rsidR="00D2572E" w:rsidRDefault="00D2572E">
      <w:pPr>
        <w:pStyle w:val="Corpodetexto"/>
        <w:rPr>
          <w:rFonts w:ascii="Trebuchet MS"/>
        </w:rPr>
      </w:pPr>
    </w:p>
    <w:p w14:paraId="6DAA623D" w14:textId="77777777" w:rsidR="00D2572E" w:rsidRDefault="00D2572E">
      <w:pPr>
        <w:pStyle w:val="Corpodetexto"/>
        <w:rPr>
          <w:rFonts w:ascii="Trebuchet MS"/>
        </w:rPr>
      </w:pPr>
    </w:p>
    <w:p w14:paraId="3C87A3C3" w14:textId="77777777" w:rsidR="00D2572E" w:rsidRDefault="00D2572E">
      <w:pPr>
        <w:pStyle w:val="Corpodetexto"/>
        <w:rPr>
          <w:rFonts w:ascii="Trebuchet MS"/>
        </w:rPr>
      </w:pPr>
    </w:p>
    <w:p w14:paraId="3AA2555E" w14:textId="77777777" w:rsidR="00D2572E" w:rsidRDefault="00D2572E">
      <w:pPr>
        <w:pStyle w:val="Corpodetexto"/>
        <w:rPr>
          <w:rFonts w:ascii="Trebuchet MS"/>
        </w:rPr>
      </w:pPr>
    </w:p>
    <w:p w14:paraId="00B1D5B6" w14:textId="77777777" w:rsidR="00D2572E" w:rsidRDefault="00D2572E">
      <w:pPr>
        <w:pStyle w:val="Corpodetexto"/>
        <w:rPr>
          <w:rFonts w:ascii="Trebuchet MS"/>
        </w:rPr>
      </w:pPr>
    </w:p>
    <w:p w14:paraId="4160636F" w14:textId="77777777" w:rsidR="00D2572E" w:rsidRDefault="00D2572E">
      <w:pPr>
        <w:pStyle w:val="Corpodetexto"/>
        <w:rPr>
          <w:rFonts w:ascii="Trebuchet MS"/>
        </w:rPr>
      </w:pPr>
    </w:p>
    <w:p w14:paraId="29D37BA2" w14:textId="77777777" w:rsidR="00D2572E" w:rsidRDefault="00D2572E">
      <w:pPr>
        <w:pStyle w:val="Corpodetexto"/>
        <w:rPr>
          <w:rFonts w:ascii="Trebuchet MS"/>
        </w:rPr>
      </w:pPr>
    </w:p>
    <w:p w14:paraId="313AC0C8" w14:textId="77777777" w:rsidR="00D2572E" w:rsidRDefault="00D2572E">
      <w:pPr>
        <w:pStyle w:val="Corpodetexto"/>
        <w:rPr>
          <w:rFonts w:ascii="Trebuchet MS"/>
        </w:rPr>
      </w:pPr>
    </w:p>
    <w:p w14:paraId="360284B6" w14:textId="77777777" w:rsidR="00D2572E" w:rsidRDefault="00D2572E">
      <w:pPr>
        <w:pStyle w:val="Corpodetexto"/>
        <w:rPr>
          <w:rFonts w:ascii="Trebuchet MS"/>
        </w:rPr>
      </w:pPr>
    </w:p>
    <w:p w14:paraId="19A9FB9B" w14:textId="77777777" w:rsidR="00D2572E" w:rsidRDefault="00D2572E">
      <w:pPr>
        <w:pStyle w:val="Corpodetexto"/>
        <w:rPr>
          <w:rFonts w:ascii="Trebuchet MS"/>
        </w:rPr>
      </w:pPr>
    </w:p>
    <w:p w14:paraId="292639B5" w14:textId="77777777" w:rsidR="00D2572E" w:rsidRDefault="00D2572E">
      <w:pPr>
        <w:pStyle w:val="Corpodetexto"/>
        <w:rPr>
          <w:rFonts w:ascii="Trebuchet MS"/>
        </w:rPr>
      </w:pPr>
    </w:p>
    <w:p w14:paraId="3A80AAC6" w14:textId="77777777" w:rsidR="00D2572E" w:rsidRDefault="00D2572E">
      <w:pPr>
        <w:pStyle w:val="Corpodetexto"/>
        <w:rPr>
          <w:rFonts w:ascii="Trebuchet MS"/>
        </w:rPr>
      </w:pPr>
    </w:p>
    <w:p w14:paraId="7524357C" w14:textId="77777777" w:rsidR="00D2572E" w:rsidRDefault="00D2572E">
      <w:pPr>
        <w:pStyle w:val="Corpodetexto"/>
        <w:rPr>
          <w:rFonts w:ascii="Trebuchet MS"/>
        </w:rPr>
      </w:pPr>
    </w:p>
    <w:p w14:paraId="0924C1CC" w14:textId="77777777" w:rsidR="00D2572E" w:rsidRDefault="00D2572E">
      <w:pPr>
        <w:pStyle w:val="Corpodetexto"/>
        <w:rPr>
          <w:rFonts w:ascii="Trebuchet MS"/>
        </w:rPr>
      </w:pPr>
    </w:p>
    <w:p w14:paraId="622B6A60" w14:textId="77777777" w:rsidR="00D2572E" w:rsidRDefault="00D2572E">
      <w:pPr>
        <w:pStyle w:val="Corpodetexto"/>
        <w:rPr>
          <w:rFonts w:ascii="Trebuchet MS"/>
        </w:rPr>
      </w:pPr>
    </w:p>
    <w:p w14:paraId="369CD8B7" w14:textId="77777777" w:rsidR="00D2572E" w:rsidRDefault="00D2572E">
      <w:pPr>
        <w:pStyle w:val="Corpodetexto"/>
        <w:rPr>
          <w:rFonts w:ascii="Trebuchet MS"/>
        </w:rPr>
      </w:pPr>
    </w:p>
    <w:p w14:paraId="3A32B747" w14:textId="77777777" w:rsidR="00D2572E" w:rsidRDefault="00D2572E">
      <w:pPr>
        <w:pStyle w:val="Corpodetexto"/>
        <w:rPr>
          <w:rFonts w:ascii="Trebuchet MS"/>
        </w:rPr>
      </w:pPr>
    </w:p>
    <w:p w14:paraId="46ADED9E" w14:textId="77777777" w:rsidR="00D2572E" w:rsidRDefault="00D2572E">
      <w:pPr>
        <w:pStyle w:val="Corpodetexto"/>
        <w:spacing w:before="9"/>
        <w:rPr>
          <w:rFonts w:ascii="Trebuchet MS"/>
          <w:sz w:val="18"/>
        </w:rPr>
      </w:pPr>
    </w:p>
    <w:p w14:paraId="1981A389" w14:textId="77777777" w:rsidR="00D2572E" w:rsidRDefault="001302FD">
      <w:pPr>
        <w:pStyle w:val="Ttulo"/>
        <w:spacing w:before="89" w:line="350" w:lineRule="auto"/>
        <w:ind w:right="1742"/>
      </w:pPr>
      <w:r>
        <w:t>RELATÓRIO DA ADMINISTRAÇÃO</w:t>
      </w:r>
      <w:r>
        <w:rPr>
          <w:spacing w:val="-98"/>
        </w:rPr>
        <w:t xml:space="preserve"> </w:t>
      </w:r>
      <w:r>
        <w:t>1º</w:t>
      </w:r>
      <w:r>
        <w:rPr>
          <w:spacing w:val="-1"/>
        </w:rPr>
        <w:t xml:space="preserve"> </w:t>
      </w:r>
      <w:r>
        <w:t>SEMESTRE DE 2024</w:t>
      </w:r>
    </w:p>
    <w:p w14:paraId="1D6B9025" w14:textId="77777777" w:rsidR="00D2572E" w:rsidRDefault="00D2572E">
      <w:pPr>
        <w:pStyle w:val="Corpodetexto"/>
        <w:rPr>
          <w:rFonts w:ascii="Arial"/>
          <w:b/>
          <w:sz w:val="40"/>
        </w:rPr>
      </w:pPr>
    </w:p>
    <w:p w14:paraId="428598F5" w14:textId="77777777" w:rsidR="00D2572E" w:rsidRDefault="00D2572E">
      <w:pPr>
        <w:pStyle w:val="Corpodetexto"/>
        <w:rPr>
          <w:rFonts w:ascii="Arial"/>
          <w:b/>
          <w:sz w:val="40"/>
        </w:rPr>
      </w:pPr>
    </w:p>
    <w:p w14:paraId="1A49CDB7" w14:textId="77777777" w:rsidR="00D2572E" w:rsidRDefault="00D2572E">
      <w:pPr>
        <w:pStyle w:val="Corpodetexto"/>
        <w:rPr>
          <w:rFonts w:ascii="Arial"/>
          <w:b/>
          <w:sz w:val="40"/>
        </w:rPr>
      </w:pPr>
    </w:p>
    <w:p w14:paraId="1C65AFBD" w14:textId="77777777" w:rsidR="00D2572E" w:rsidRDefault="00D2572E">
      <w:pPr>
        <w:pStyle w:val="Corpodetexto"/>
        <w:rPr>
          <w:rFonts w:ascii="Arial"/>
          <w:b/>
          <w:sz w:val="40"/>
        </w:rPr>
      </w:pPr>
    </w:p>
    <w:p w14:paraId="0413995D" w14:textId="77777777" w:rsidR="00D2572E" w:rsidRDefault="00D2572E">
      <w:pPr>
        <w:pStyle w:val="Corpodetexto"/>
        <w:rPr>
          <w:rFonts w:ascii="Arial"/>
          <w:b/>
          <w:sz w:val="40"/>
        </w:rPr>
      </w:pPr>
    </w:p>
    <w:p w14:paraId="7EEF44FF" w14:textId="77777777" w:rsidR="00D2572E" w:rsidRDefault="00D2572E">
      <w:pPr>
        <w:pStyle w:val="Corpodetexto"/>
        <w:rPr>
          <w:rFonts w:ascii="Arial"/>
          <w:b/>
          <w:sz w:val="40"/>
        </w:rPr>
      </w:pPr>
    </w:p>
    <w:p w14:paraId="3C36DE07" w14:textId="77777777" w:rsidR="00D2572E" w:rsidRDefault="00D2572E">
      <w:pPr>
        <w:pStyle w:val="Corpodetexto"/>
        <w:rPr>
          <w:rFonts w:ascii="Arial"/>
          <w:b/>
          <w:sz w:val="40"/>
        </w:rPr>
      </w:pPr>
    </w:p>
    <w:p w14:paraId="1FF081E5" w14:textId="77777777" w:rsidR="00D2572E" w:rsidRDefault="00D2572E">
      <w:pPr>
        <w:pStyle w:val="Corpodetexto"/>
        <w:spacing w:before="10"/>
        <w:rPr>
          <w:rFonts w:ascii="Arial"/>
          <w:b/>
          <w:sz w:val="36"/>
        </w:rPr>
      </w:pPr>
    </w:p>
    <w:p w14:paraId="68B3EF60" w14:textId="77777777" w:rsidR="00D2572E" w:rsidRDefault="001302FD">
      <w:pPr>
        <w:pStyle w:val="Ttulo"/>
      </w:pPr>
      <w:r>
        <w:t>JUNHO</w:t>
      </w:r>
      <w:r>
        <w:rPr>
          <w:spacing w:val="-1"/>
        </w:rPr>
        <w:t xml:space="preserve"> </w:t>
      </w:r>
      <w:r>
        <w:t>DE 2024</w:t>
      </w:r>
    </w:p>
    <w:p w14:paraId="59F33720" w14:textId="77777777" w:rsidR="00D2572E" w:rsidRDefault="00D2572E">
      <w:pPr>
        <w:sectPr w:rsidR="00D2572E">
          <w:pgSz w:w="11910" w:h="16840"/>
          <w:pgMar w:top="1580" w:right="980" w:bottom="280" w:left="1560" w:header="720" w:footer="720" w:gutter="0"/>
          <w:cols w:space="720"/>
        </w:sectPr>
      </w:pPr>
    </w:p>
    <w:p w14:paraId="6296AD20" w14:textId="77777777" w:rsidR="00D2572E" w:rsidRDefault="00D2572E">
      <w:pPr>
        <w:pStyle w:val="Corpodetexto"/>
        <w:spacing w:before="6"/>
        <w:rPr>
          <w:rFonts w:ascii="Arial"/>
          <w:b/>
          <w:sz w:val="13"/>
        </w:rPr>
      </w:pPr>
    </w:p>
    <w:p w14:paraId="497C910C" w14:textId="77777777" w:rsidR="00D2572E" w:rsidRDefault="001302FD">
      <w:pPr>
        <w:spacing w:before="94"/>
        <w:ind w:left="1723" w:right="172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SUMÁRIO</w:t>
      </w:r>
    </w:p>
    <w:sdt>
      <w:sdtPr>
        <w:id w:val="-2101936021"/>
        <w:docPartObj>
          <w:docPartGallery w:val="Table of Contents"/>
          <w:docPartUnique/>
        </w:docPartObj>
      </w:sdtPr>
      <w:sdtEndPr/>
      <w:sdtContent>
        <w:p w14:paraId="4AD54CD4" w14:textId="48D680DB" w:rsidR="00D2572E" w:rsidRDefault="000D3D6F" w:rsidP="000D3D6F">
          <w:pPr>
            <w:pStyle w:val="Sumrio1"/>
            <w:numPr>
              <w:ilvl w:val="0"/>
              <w:numId w:val="26"/>
            </w:numPr>
            <w:tabs>
              <w:tab w:val="left" w:pos="441"/>
              <w:tab w:val="left" w:pos="581"/>
              <w:tab w:val="left" w:leader="dot" w:pos="8951"/>
            </w:tabs>
            <w:spacing w:before="120"/>
            <w:ind w:left="578" w:right="0"/>
            <w:rPr>
              <w:rFonts w:ascii="Calibri" w:hAnsi="Calibri"/>
              <w:b w:val="0"/>
            </w:rPr>
          </w:pPr>
          <w:r>
            <w:t xml:space="preserve">  </w:t>
          </w:r>
          <w:hyperlink w:anchor="_TOC_250021" w:history="1">
            <w:r>
              <w:t>DESENVOLVE SP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AGÊNCIA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EMPREENDEDOR</w:t>
            </w:r>
            <w:r w:rsidR="001D3192">
              <w:t>.............................................</w:t>
            </w:r>
            <w:r>
              <w:t>..</w:t>
            </w:r>
            <w:r>
              <w:rPr>
                <w:rFonts w:ascii="Calibri" w:hAnsi="Calibri"/>
                <w:b w:val="0"/>
              </w:rPr>
              <w:t>5</w:t>
            </w:r>
          </w:hyperlink>
        </w:p>
        <w:p w14:paraId="73F14830" w14:textId="77777777" w:rsidR="00D2572E" w:rsidRDefault="002B3B4B">
          <w:pPr>
            <w:pStyle w:val="Sumrio2"/>
            <w:numPr>
              <w:ilvl w:val="0"/>
              <w:numId w:val="26"/>
            </w:numPr>
            <w:tabs>
              <w:tab w:val="left" w:pos="580"/>
              <w:tab w:val="left" w:pos="581"/>
              <w:tab w:val="left" w:leader="dot" w:pos="9091"/>
            </w:tabs>
            <w:rPr>
              <w:rFonts w:ascii="Calibri" w:hAnsi="Calibri"/>
              <w:b w:val="0"/>
            </w:rPr>
          </w:pPr>
          <w:hyperlink w:anchor="_TOC_250020" w:history="1">
            <w:r w:rsidR="001302FD">
              <w:t>ESTRATÉGIAS</w:t>
            </w:r>
            <w:r w:rsidR="001302FD">
              <w:rPr>
                <w:spacing w:val="1"/>
              </w:rPr>
              <w:t xml:space="preserve"> </w:t>
            </w:r>
            <w:r w:rsidR="001302FD">
              <w:t>DE</w:t>
            </w:r>
            <w:r w:rsidR="001302FD">
              <w:rPr>
                <w:spacing w:val="-3"/>
              </w:rPr>
              <w:t xml:space="preserve"> </w:t>
            </w:r>
            <w:r w:rsidR="001302FD">
              <w:t>ATUAÇÃO</w:t>
            </w:r>
            <w:r w:rsidR="001302FD">
              <w:tab/>
            </w:r>
            <w:r w:rsidR="001302FD">
              <w:rPr>
                <w:rFonts w:ascii="Calibri" w:hAnsi="Calibri"/>
                <w:b w:val="0"/>
              </w:rPr>
              <w:t>5</w:t>
            </w:r>
          </w:hyperlink>
        </w:p>
        <w:p w14:paraId="0A6B5E37" w14:textId="77777777" w:rsidR="00D2572E" w:rsidRDefault="002B3B4B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9091"/>
            </w:tabs>
            <w:spacing w:before="125"/>
            <w:ind w:hanging="721"/>
            <w:rPr>
              <w:b w:val="0"/>
            </w:rPr>
          </w:pPr>
          <w:hyperlink w:anchor="_TOC_250019" w:history="1">
            <w:r w:rsidR="001302FD">
              <w:t>Planejamento</w:t>
            </w:r>
            <w:r w:rsidR="001302FD">
              <w:rPr>
                <w:spacing w:val="-3"/>
              </w:rPr>
              <w:t xml:space="preserve"> </w:t>
            </w:r>
            <w:r w:rsidR="001302FD">
              <w:t>Estratégico</w:t>
            </w:r>
            <w:r w:rsidR="001302FD">
              <w:rPr>
                <w:spacing w:val="-3"/>
              </w:rPr>
              <w:t xml:space="preserve"> </w:t>
            </w:r>
            <w:r w:rsidR="001302FD">
              <w:t>2024-2030</w:t>
            </w:r>
            <w:r w:rsidR="001302FD">
              <w:tab/>
            </w:r>
            <w:r w:rsidR="001302FD">
              <w:rPr>
                <w:rFonts w:ascii="Calibri" w:hAnsi="Calibri"/>
                <w:b w:val="0"/>
              </w:rPr>
              <w:t>6</w:t>
            </w:r>
          </w:hyperlink>
        </w:p>
        <w:p w14:paraId="540A125C" w14:textId="77777777" w:rsidR="00D2572E" w:rsidRDefault="002B3B4B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9091"/>
            </w:tabs>
            <w:spacing w:before="121"/>
            <w:ind w:hanging="721"/>
            <w:rPr>
              <w:b w:val="0"/>
            </w:rPr>
          </w:pPr>
          <w:hyperlink w:anchor="_TOC_250018" w:history="1">
            <w:r w:rsidR="001302FD">
              <w:t>Plano</w:t>
            </w:r>
            <w:r w:rsidR="001302FD">
              <w:rPr>
                <w:spacing w:val="-5"/>
              </w:rPr>
              <w:t xml:space="preserve"> </w:t>
            </w:r>
            <w:r w:rsidR="001302FD">
              <w:t>de</w:t>
            </w:r>
            <w:r w:rsidR="001302FD">
              <w:rPr>
                <w:spacing w:val="1"/>
              </w:rPr>
              <w:t xml:space="preserve"> </w:t>
            </w:r>
            <w:r w:rsidR="001302FD">
              <w:t>Metas</w:t>
            </w:r>
            <w:r w:rsidR="001302FD">
              <w:rPr>
                <w:spacing w:val="1"/>
              </w:rPr>
              <w:t xml:space="preserve"> </w:t>
            </w:r>
            <w:r w:rsidR="001302FD">
              <w:t>Institucionais</w:t>
            </w:r>
            <w:r w:rsidR="001302FD">
              <w:tab/>
            </w:r>
            <w:r w:rsidR="001302FD">
              <w:rPr>
                <w:rFonts w:ascii="Calibri"/>
                <w:b w:val="0"/>
              </w:rPr>
              <w:t>6</w:t>
            </w:r>
          </w:hyperlink>
        </w:p>
        <w:p w14:paraId="216F3DF9" w14:textId="77777777" w:rsidR="00D2572E" w:rsidRDefault="002B3B4B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9091"/>
            </w:tabs>
            <w:ind w:hanging="721"/>
            <w:rPr>
              <w:b w:val="0"/>
            </w:rPr>
          </w:pPr>
          <w:hyperlink w:anchor="_TOC_250017" w:history="1">
            <w:r w:rsidR="001302FD">
              <w:t>Público-alvo</w:t>
            </w:r>
            <w:r w:rsidR="001302FD">
              <w:tab/>
            </w:r>
            <w:r w:rsidR="001302FD">
              <w:rPr>
                <w:rFonts w:ascii="Calibri" w:hAnsi="Calibri"/>
                <w:b w:val="0"/>
              </w:rPr>
              <w:t>7</w:t>
            </w:r>
          </w:hyperlink>
        </w:p>
        <w:p w14:paraId="43A9382C" w14:textId="77777777" w:rsidR="00D2572E" w:rsidRDefault="002B3B4B">
          <w:pPr>
            <w:pStyle w:val="Sumrio2"/>
            <w:numPr>
              <w:ilvl w:val="0"/>
              <w:numId w:val="26"/>
            </w:numPr>
            <w:tabs>
              <w:tab w:val="left" w:pos="580"/>
              <w:tab w:val="left" w:pos="581"/>
              <w:tab w:val="left" w:leader="dot" w:pos="9091"/>
            </w:tabs>
            <w:rPr>
              <w:rFonts w:ascii="Calibri"/>
              <w:b w:val="0"/>
            </w:rPr>
          </w:pPr>
          <w:hyperlink w:anchor="_TOC_250016" w:history="1">
            <w:r w:rsidR="001302FD">
              <w:t>LINHAS</w:t>
            </w:r>
            <w:r w:rsidR="001302FD">
              <w:rPr>
                <w:spacing w:val="-1"/>
              </w:rPr>
              <w:t xml:space="preserve"> </w:t>
            </w:r>
            <w:r w:rsidR="001302FD">
              <w:t>DE FINANCIAMENTO E FUNDOS</w:t>
            </w:r>
            <w:r w:rsidR="001302FD">
              <w:tab/>
            </w:r>
            <w:r w:rsidR="001302FD">
              <w:rPr>
                <w:rFonts w:ascii="Calibri"/>
                <w:b w:val="0"/>
              </w:rPr>
              <w:t>8</w:t>
            </w:r>
          </w:hyperlink>
        </w:p>
        <w:p w14:paraId="4DDCCB19" w14:textId="77777777" w:rsidR="00D2572E" w:rsidRDefault="002B3B4B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9091"/>
            </w:tabs>
            <w:spacing w:before="125"/>
            <w:ind w:hanging="721"/>
            <w:rPr>
              <w:b w:val="0"/>
            </w:rPr>
          </w:pPr>
          <w:hyperlink w:anchor="_TOC_250015" w:history="1">
            <w:r w:rsidR="001302FD">
              <w:t>Linhas de</w:t>
            </w:r>
            <w:r w:rsidR="001302FD">
              <w:rPr>
                <w:spacing w:val="1"/>
              </w:rPr>
              <w:t xml:space="preserve"> </w:t>
            </w:r>
            <w:r w:rsidR="001302FD">
              <w:t>Financiamento</w:t>
            </w:r>
            <w:r w:rsidR="001302FD">
              <w:tab/>
            </w:r>
            <w:r w:rsidR="001302FD">
              <w:rPr>
                <w:rFonts w:ascii="Calibri"/>
                <w:b w:val="0"/>
              </w:rPr>
              <w:t>8</w:t>
            </w:r>
          </w:hyperlink>
        </w:p>
        <w:p w14:paraId="2A685321" w14:textId="77777777" w:rsidR="00D2572E" w:rsidRDefault="002B3B4B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9091"/>
            </w:tabs>
            <w:ind w:hanging="721"/>
            <w:rPr>
              <w:b w:val="0"/>
            </w:rPr>
          </w:pPr>
          <w:hyperlink w:anchor="_TOC_250014" w:history="1">
            <w:r w:rsidR="001302FD">
              <w:t>Fundos Garantidores</w:t>
            </w:r>
            <w:r w:rsidR="001302FD">
              <w:tab/>
            </w:r>
            <w:r w:rsidR="001302FD">
              <w:rPr>
                <w:rFonts w:ascii="Calibri"/>
                <w:b w:val="0"/>
              </w:rPr>
              <w:t>9</w:t>
            </w:r>
          </w:hyperlink>
        </w:p>
        <w:p w14:paraId="7F49D2AE" w14:textId="77777777" w:rsidR="00D2572E" w:rsidRDefault="002B3B4B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80"/>
            </w:tabs>
            <w:spacing w:before="121"/>
            <w:ind w:hanging="721"/>
            <w:rPr>
              <w:b w:val="0"/>
            </w:rPr>
          </w:pPr>
          <w:hyperlink w:anchor="_TOC_250013" w:history="1">
            <w:r w:rsidR="001302FD">
              <w:t>Fundos de</w:t>
            </w:r>
            <w:r w:rsidR="001302FD">
              <w:rPr>
                <w:spacing w:val="1"/>
              </w:rPr>
              <w:t xml:space="preserve"> </w:t>
            </w:r>
            <w:r w:rsidR="001302FD">
              <w:t>Desenvolvimento</w:t>
            </w:r>
            <w:r w:rsidR="001302FD">
              <w:tab/>
            </w:r>
            <w:r w:rsidR="001302FD">
              <w:rPr>
                <w:rFonts w:ascii="Calibri"/>
                <w:b w:val="0"/>
              </w:rPr>
              <w:t>10</w:t>
            </w:r>
          </w:hyperlink>
        </w:p>
        <w:p w14:paraId="4E24582B" w14:textId="77777777" w:rsidR="00D2572E" w:rsidRDefault="002B3B4B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80"/>
            </w:tabs>
            <w:ind w:hanging="721"/>
            <w:rPr>
              <w:b w:val="0"/>
            </w:rPr>
          </w:pPr>
          <w:hyperlink w:anchor="_TOC_250012" w:history="1">
            <w:r w:rsidR="001302FD">
              <w:t>Fundos de</w:t>
            </w:r>
            <w:r w:rsidR="001302FD">
              <w:rPr>
                <w:spacing w:val="1"/>
              </w:rPr>
              <w:t xml:space="preserve"> </w:t>
            </w:r>
            <w:r w:rsidR="001302FD">
              <w:t>Investimentos</w:t>
            </w:r>
            <w:r w:rsidR="001302FD">
              <w:tab/>
            </w:r>
            <w:r w:rsidR="001302FD">
              <w:rPr>
                <w:rFonts w:ascii="Calibri"/>
                <w:b w:val="0"/>
              </w:rPr>
              <w:t>11</w:t>
            </w:r>
          </w:hyperlink>
        </w:p>
        <w:p w14:paraId="6357464E" w14:textId="77777777" w:rsidR="00D2572E" w:rsidRDefault="002B3B4B">
          <w:pPr>
            <w:pStyle w:val="Sumrio4"/>
            <w:numPr>
              <w:ilvl w:val="2"/>
              <w:numId w:val="26"/>
            </w:numPr>
            <w:tabs>
              <w:tab w:val="left" w:pos="1099"/>
              <w:tab w:val="left" w:pos="1100"/>
              <w:tab w:val="left" w:leader="dot" w:pos="8979"/>
            </w:tabs>
            <w:ind w:hanging="961"/>
            <w:rPr>
              <w:rFonts w:ascii="Calibri"/>
            </w:rPr>
          </w:pPr>
          <w:hyperlink w:anchor="_TOC_250011" w:history="1">
            <w:r w:rsidR="001302FD">
              <w:t>Fundos de Investimento para</w:t>
            </w:r>
            <w:r w:rsidR="001302FD">
              <w:rPr>
                <w:spacing w:val="1"/>
              </w:rPr>
              <w:t xml:space="preserve"> </w:t>
            </w:r>
            <w:r w:rsidR="001302FD">
              <w:t>o</w:t>
            </w:r>
            <w:r w:rsidR="001302FD">
              <w:rPr>
                <w:spacing w:val="-5"/>
              </w:rPr>
              <w:t xml:space="preserve"> </w:t>
            </w:r>
            <w:r w:rsidR="001302FD">
              <w:t>Agro</w:t>
            </w:r>
            <w:r w:rsidR="001302FD">
              <w:tab/>
            </w:r>
            <w:r w:rsidR="001302FD">
              <w:rPr>
                <w:rFonts w:ascii="Calibri"/>
              </w:rPr>
              <w:t>11</w:t>
            </w:r>
          </w:hyperlink>
        </w:p>
        <w:p w14:paraId="263112A0" w14:textId="77777777" w:rsidR="00D2572E" w:rsidRDefault="002B3B4B">
          <w:pPr>
            <w:pStyle w:val="Sumrio3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81"/>
            </w:tabs>
            <w:ind w:hanging="721"/>
            <w:rPr>
              <w:b w:val="0"/>
              <w:i w:val="0"/>
            </w:rPr>
          </w:pPr>
          <w:hyperlink w:anchor="_TOC_250010" w:history="1">
            <w:r w:rsidR="001302FD">
              <w:t>Funding</w:t>
            </w:r>
            <w:r w:rsidR="001302FD">
              <w:tab/>
            </w:r>
            <w:r w:rsidR="001302FD">
              <w:rPr>
                <w:rFonts w:ascii="Calibri"/>
                <w:b w:val="0"/>
                <w:i w:val="0"/>
              </w:rPr>
              <w:t>12</w:t>
            </w:r>
          </w:hyperlink>
        </w:p>
        <w:p w14:paraId="43A45A5E" w14:textId="77777777" w:rsidR="00D2572E" w:rsidRDefault="002B3B4B">
          <w:pPr>
            <w:pStyle w:val="Sumrio2"/>
            <w:numPr>
              <w:ilvl w:val="0"/>
              <w:numId w:val="26"/>
            </w:numPr>
            <w:tabs>
              <w:tab w:val="left" w:pos="580"/>
              <w:tab w:val="left" w:pos="581"/>
              <w:tab w:val="left" w:leader="dot" w:pos="8979"/>
            </w:tabs>
            <w:spacing w:before="121"/>
            <w:rPr>
              <w:rFonts w:ascii="Calibri"/>
              <w:b w:val="0"/>
            </w:rPr>
          </w:pPr>
          <w:hyperlink w:anchor="_TOC_250009" w:history="1">
            <w:r w:rsidR="001302FD">
              <w:t>DESEMPENHO</w:t>
            </w:r>
            <w:r w:rsidR="001302FD">
              <w:tab/>
            </w:r>
            <w:r w:rsidR="001302FD">
              <w:rPr>
                <w:rFonts w:ascii="Calibri"/>
                <w:b w:val="0"/>
              </w:rPr>
              <w:t>13</w:t>
            </w:r>
          </w:hyperlink>
        </w:p>
        <w:p w14:paraId="132BA49D" w14:textId="77777777" w:rsidR="00D2572E" w:rsidRDefault="002B3B4B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81"/>
            </w:tabs>
            <w:ind w:hanging="721"/>
            <w:rPr>
              <w:b w:val="0"/>
            </w:rPr>
          </w:pPr>
          <w:hyperlink w:anchor="_TOC_250008" w:history="1">
            <w:r w:rsidR="001302FD">
              <w:t>Operacional</w:t>
            </w:r>
            <w:r w:rsidR="001302FD">
              <w:tab/>
            </w:r>
            <w:r w:rsidR="001302FD">
              <w:rPr>
                <w:rFonts w:ascii="Calibri"/>
                <w:b w:val="0"/>
              </w:rPr>
              <w:t>13</w:t>
            </w:r>
          </w:hyperlink>
        </w:p>
        <w:p w14:paraId="0C56D40F" w14:textId="77777777" w:rsidR="00D2572E" w:rsidRDefault="002B3B4B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76"/>
            </w:tabs>
            <w:ind w:hanging="721"/>
            <w:rPr>
              <w:b w:val="0"/>
            </w:rPr>
          </w:pPr>
          <w:hyperlink w:anchor="_TOC_250007" w:history="1">
            <w:r w:rsidR="001302FD">
              <w:t>Financeiro</w:t>
            </w:r>
            <w:r w:rsidR="001302FD">
              <w:tab/>
            </w:r>
            <w:r w:rsidR="001302FD">
              <w:rPr>
                <w:rFonts w:ascii="Calibri"/>
                <w:b w:val="0"/>
              </w:rPr>
              <w:t>16</w:t>
            </w:r>
          </w:hyperlink>
        </w:p>
        <w:p w14:paraId="7A11FFB0" w14:textId="77777777" w:rsidR="00D2572E" w:rsidRDefault="002B3B4B">
          <w:pPr>
            <w:pStyle w:val="Sumrio2"/>
            <w:numPr>
              <w:ilvl w:val="0"/>
              <w:numId w:val="26"/>
            </w:numPr>
            <w:tabs>
              <w:tab w:val="left" w:pos="580"/>
              <w:tab w:val="left" w:pos="581"/>
              <w:tab w:val="left" w:leader="dot" w:pos="8975"/>
            </w:tabs>
            <w:rPr>
              <w:rFonts w:ascii="Calibri" w:hAnsi="Calibri"/>
              <w:b w:val="0"/>
            </w:rPr>
          </w:pPr>
          <w:hyperlink w:anchor="_TOC_250006" w:history="1">
            <w:r w:rsidR="001302FD">
              <w:t>GOVERNANÇA CORPORATIVA</w:t>
            </w:r>
            <w:r w:rsidR="001302FD">
              <w:tab/>
            </w:r>
            <w:r w:rsidR="001302FD">
              <w:rPr>
                <w:rFonts w:ascii="Calibri" w:hAnsi="Calibri"/>
                <w:b w:val="0"/>
              </w:rPr>
              <w:t>17</w:t>
            </w:r>
          </w:hyperlink>
        </w:p>
        <w:p w14:paraId="1F8B04A4" w14:textId="77777777" w:rsidR="00D2572E" w:rsidRDefault="001302FD">
          <w:pPr>
            <w:pStyle w:val="Sumrio5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80"/>
            </w:tabs>
            <w:ind w:hanging="721"/>
            <w:rPr>
              <w:b w:val="0"/>
              <w:i w:val="0"/>
            </w:rPr>
          </w:pPr>
          <w:r>
            <w:rPr>
              <w:i w:val="0"/>
            </w:rPr>
            <w:t>Controles</w:t>
          </w:r>
          <w:r>
            <w:rPr>
              <w:i w:val="0"/>
              <w:spacing w:val="-3"/>
            </w:rPr>
            <w:t xml:space="preserve"> </w:t>
          </w:r>
          <w:r>
            <w:rPr>
              <w:i w:val="0"/>
            </w:rPr>
            <w:t>Internos,</w:t>
          </w:r>
          <w:r>
            <w:rPr>
              <w:i w:val="0"/>
              <w:spacing w:val="2"/>
            </w:rPr>
            <w:t xml:space="preserve"> </w:t>
          </w:r>
          <w:r>
            <w:t>Compliance</w:t>
          </w:r>
          <w:r>
            <w:rPr>
              <w:spacing w:val="-3"/>
            </w:rPr>
            <w:t xml:space="preserve"> </w:t>
          </w:r>
          <w:r>
            <w:rPr>
              <w:i w:val="0"/>
            </w:rPr>
            <w:t>e</w:t>
          </w:r>
          <w:r>
            <w:rPr>
              <w:i w:val="0"/>
              <w:spacing w:val="-2"/>
            </w:rPr>
            <w:t xml:space="preserve"> </w:t>
          </w:r>
          <w:r>
            <w:rPr>
              <w:i w:val="0"/>
            </w:rPr>
            <w:t>Gestão</w:t>
          </w:r>
          <w:r>
            <w:rPr>
              <w:i w:val="0"/>
              <w:spacing w:val="-2"/>
            </w:rPr>
            <w:t xml:space="preserve"> </w:t>
          </w:r>
          <w:r>
            <w:rPr>
              <w:i w:val="0"/>
            </w:rPr>
            <w:t>de</w:t>
          </w:r>
          <w:r>
            <w:rPr>
              <w:i w:val="0"/>
              <w:spacing w:val="-1"/>
            </w:rPr>
            <w:t xml:space="preserve"> </w:t>
          </w:r>
          <w:r>
            <w:rPr>
              <w:i w:val="0"/>
            </w:rPr>
            <w:t>Riscos</w:t>
          </w:r>
          <w:r>
            <w:rPr>
              <w:i w:val="0"/>
            </w:rPr>
            <w:tab/>
          </w:r>
          <w:r>
            <w:rPr>
              <w:rFonts w:ascii="Calibri" w:hAnsi="Calibri"/>
              <w:b w:val="0"/>
              <w:i w:val="0"/>
            </w:rPr>
            <w:t>17</w:t>
          </w:r>
        </w:p>
        <w:p w14:paraId="333DCB3D" w14:textId="77777777" w:rsidR="00D2572E" w:rsidRDefault="002B3B4B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72"/>
            </w:tabs>
            <w:spacing w:before="121"/>
            <w:ind w:hanging="721"/>
            <w:rPr>
              <w:b w:val="0"/>
            </w:rPr>
          </w:pPr>
          <w:hyperlink w:anchor="_TOC_250005" w:history="1">
            <w:r w:rsidR="001302FD">
              <w:t>Lei</w:t>
            </w:r>
            <w:r w:rsidR="001302FD">
              <w:rPr>
                <w:spacing w:val="2"/>
              </w:rPr>
              <w:t xml:space="preserve"> </w:t>
            </w:r>
            <w:r w:rsidR="001302FD">
              <w:t>Geral de</w:t>
            </w:r>
            <w:r w:rsidR="001302FD">
              <w:rPr>
                <w:spacing w:val="-1"/>
              </w:rPr>
              <w:t xml:space="preserve"> </w:t>
            </w:r>
            <w:r w:rsidR="001302FD">
              <w:t>Proteção de Dados</w:t>
            </w:r>
            <w:r w:rsidR="001302FD">
              <w:rPr>
                <w:spacing w:val="-1"/>
              </w:rPr>
              <w:t xml:space="preserve"> </w:t>
            </w:r>
            <w:r w:rsidR="001302FD">
              <w:t>(LGPD)</w:t>
            </w:r>
            <w:r w:rsidR="001302FD">
              <w:tab/>
            </w:r>
            <w:r w:rsidR="001302FD">
              <w:rPr>
                <w:rFonts w:ascii="Calibri" w:hAnsi="Calibri"/>
                <w:b w:val="0"/>
              </w:rPr>
              <w:t>18</w:t>
            </w:r>
          </w:hyperlink>
        </w:p>
        <w:p w14:paraId="64AABDD2" w14:textId="77777777" w:rsidR="00D2572E" w:rsidRDefault="002B3B4B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80"/>
            </w:tabs>
            <w:ind w:hanging="721"/>
            <w:rPr>
              <w:b w:val="0"/>
            </w:rPr>
          </w:pPr>
          <w:hyperlink w:anchor="_TOC_250004" w:history="1">
            <w:r w:rsidR="001302FD">
              <w:t>Serviço</w:t>
            </w:r>
            <w:r w:rsidR="001302FD">
              <w:rPr>
                <w:spacing w:val="-6"/>
              </w:rPr>
              <w:t xml:space="preserve"> </w:t>
            </w:r>
            <w:r w:rsidR="001302FD">
              <w:t>de</w:t>
            </w:r>
            <w:r w:rsidR="001302FD">
              <w:rPr>
                <w:spacing w:val="4"/>
              </w:rPr>
              <w:t xml:space="preserve"> </w:t>
            </w:r>
            <w:r w:rsidR="001302FD">
              <w:t>Atendimento ao</w:t>
            </w:r>
            <w:r w:rsidR="001302FD">
              <w:rPr>
                <w:spacing w:val="1"/>
              </w:rPr>
              <w:t xml:space="preserve"> </w:t>
            </w:r>
            <w:r w:rsidR="001302FD">
              <w:t>Consumidor</w:t>
            </w:r>
            <w:r w:rsidR="001302FD">
              <w:rPr>
                <w:spacing w:val="1"/>
              </w:rPr>
              <w:t xml:space="preserve"> </w:t>
            </w:r>
            <w:r w:rsidR="001302FD">
              <w:t>(SAC)</w:t>
            </w:r>
            <w:r w:rsidR="001302FD">
              <w:tab/>
            </w:r>
            <w:r w:rsidR="001302FD">
              <w:rPr>
                <w:rFonts w:ascii="Calibri" w:hAnsi="Calibri"/>
                <w:b w:val="0"/>
              </w:rPr>
              <w:t>18</w:t>
            </w:r>
          </w:hyperlink>
        </w:p>
        <w:p w14:paraId="05411941" w14:textId="77777777" w:rsidR="00D2572E" w:rsidRDefault="002B3B4B">
          <w:pPr>
            <w:pStyle w:val="Sumrio2"/>
            <w:numPr>
              <w:ilvl w:val="1"/>
              <w:numId w:val="26"/>
            </w:numPr>
            <w:tabs>
              <w:tab w:val="left" w:pos="859"/>
              <w:tab w:val="left" w:pos="860"/>
              <w:tab w:val="left" w:leader="dot" w:pos="8975"/>
            </w:tabs>
            <w:ind w:hanging="721"/>
            <w:rPr>
              <w:b w:val="0"/>
            </w:rPr>
          </w:pPr>
          <w:hyperlink w:anchor="_TOC_250003" w:history="1">
            <w:r w:rsidR="001302FD">
              <w:t>Gestão de Pessoas</w:t>
            </w:r>
            <w:r w:rsidR="001302FD">
              <w:tab/>
            </w:r>
            <w:r w:rsidR="001302FD">
              <w:rPr>
                <w:rFonts w:ascii="Calibri" w:hAnsi="Calibri"/>
                <w:b w:val="0"/>
              </w:rPr>
              <w:t>19</w:t>
            </w:r>
          </w:hyperlink>
        </w:p>
        <w:p w14:paraId="2D727EAC" w14:textId="77777777" w:rsidR="00D2572E" w:rsidRDefault="002B3B4B">
          <w:pPr>
            <w:pStyle w:val="Sumrio2"/>
            <w:numPr>
              <w:ilvl w:val="0"/>
              <w:numId w:val="26"/>
            </w:numPr>
            <w:tabs>
              <w:tab w:val="left" w:pos="580"/>
              <w:tab w:val="left" w:pos="581"/>
              <w:tab w:val="left" w:leader="dot" w:pos="8979"/>
            </w:tabs>
            <w:rPr>
              <w:rFonts w:ascii="Calibri" w:hAnsi="Calibri"/>
              <w:b w:val="0"/>
            </w:rPr>
          </w:pPr>
          <w:hyperlink w:anchor="_TOC_250002" w:history="1">
            <w:r w:rsidR="001302FD">
              <w:t>ATUAÇÃO</w:t>
            </w:r>
            <w:r w:rsidR="001302FD">
              <w:rPr>
                <w:spacing w:val="-1"/>
              </w:rPr>
              <w:t xml:space="preserve"> </w:t>
            </w:r>
            <w:r w:rsidR="001302FD">
              <w:t>SUSTENTÁVEL</w:t>
            </w:r>
            <w:r w:rsidR="001302FD">
              <w:tab/>
            </w:r>
            <w:r w:rsidR="001302FD">
              <w:rPr>
                <w:rFonts w:ascii="Calibri" w:hAnsi="Calibri"/>
                <w:b w:val="0"/>
              </w:rPr>
              <w:t>19</w:t>
            </w:r>
          </w:hyperlink>
        </w:p>
        <w:p w14:paraId="1C725ED5" w14:textId="77777777" w:rsidR="00D2572E" w:rsidRDefault="002B3B4B">
          <w:pPr>
            <w:pStyle w:val="Sumrio2"/>
            <w:numPr>
              <w:ilvl w:val="0"/>
              <w:numId w:val="26"/>
            </w:numPr>
            <w:tabs>
              <w:tab w:val="left" w:pos="580"/>
              <w:tab w:val="left" w:pos="581"/>
              <w:tab w:val="left" w:leader="dot" w:pos="8977"/>
            </w:tabs>
            <w:spacing w:before="125"/>
            <w:rPr>
              <w:rFonts w:ascii="Calibri"/>
              <w:b w:val="0"/>
            </w:rPr>
          </w:pPr>
          <w:hyperlink w:anchor="_TOC_250001" w:history="1">
            <w:r w:rsidR="001302FD">
              <w:t>EVENTOS E</w:t>
            </w:r>
            <w:r w:rsidR="001302FD">
              <w:rPr>
                <w:spacing w:val="1"/>
              </w:rPr>
              <w:t xml:space="preserve"> </w:t>
            </w:r>
            <w:r w:rsidR="001302FD">
              <w:t>PUBLICIDADE</w:t>
            </w:r>
            <w:r w:rsidR="001302FD">
              <w:tab/>
            </w:r>
            <w:r w:rsidR="001302FD">
              <w:rPr>
                <w:rFonts w:ascii="Calibri"/>
                <w:b w:val="0"/>
              </w:rPr>
              <w:t>21</w:t>
            </w:r>
          </w:hyperlink>
        </w:p>
        <w:p w14:paraId="6AACDCC1" w14:textId="78D9095F" w:rsidR="00D2572E" w:rsidRDefault="002B3B4B">
          <w:pPr>
            <w:pStyle w:val="Sumrio2"/>
            <w:numPr>
              <w:ilvl w:val="0"/>
              <w:numId w:val="26"/>
            </w:numPr>
            <w:tabs>
              <w:tab w:val="left" w:pos="580"/>
              <w:tab w:val="left" w:pos="581"/>
              <w:tab w:val="left" w:leader="dot" w:pos="8972"/>
            </w:tabs>
            <w:spacing w:before="121"/>
            <w:rPr>
              <w:rFonts w:ascii="Calibri"/>
              <w:b w:val="0"/>
            </w:rPr>
          </w:pPr>
          <w:hyperlink w:anchor="_TOC_250000" w:history="1">
            <w:r w:rsidR="001302FD">
              <w:t>DESTAQUES</w:t>
            </w:r>
            <w:r w:rsidR="001302FD">
              <w:tab/>
            </w:r>
            <w:r w:rsidR="001302FD">
              <w:rPr>
                <w:rFonts w:ascii="Calibri"/>
                <w:b w:val="0"/>
              </w:rPr>
              <w:t>23</w:t>
            </w:r>
          </w:hyperlink>
        </w:p>
      </w:sdtContent>
    </w:sdt>
    <w:p w14:paraId="049DCDFB" w14:textId="77777777" w:rsidR="00D2572E" w:rsidRDefault="00D2572E">
      <w:pPr>
        <w:rPr>
          <w:rFonts w:ascii="Calibri"/>
        </w:rPr>
        <w:sectPr w:rsidR="00D2572E">
          <w:headerReference w:type="default" r:id="rId8"/>
          <w:footerReference w:type="default" r:id="rId9"/>
          <w:pgSz w:w="11910" w:h="16840"/>
          <w:pgMar w:top="1740" w:right="980" w:bottom="920" w:left="1560" w:header="854" w:footer="739" w:gutter="0"/>
          <w:pgNumType w:start="4"/>
          <w:cols w:space="720"/>
        </w:sectPr>
      </w:pPr>
    </w:p>
    <w:p w14:paraId="34F3BEF2" w14:textId="77777777" w:rsidR="00D2572E" w:rsidRDefault="00D2572E">
      <w:pPr>
        <w:pStyle w:val="Corpodetexto"/>
        <w:spacing w:before="5"/>
        <w:rPr>
          <w:rFonts w:ascii="Calibri"/>
        </w:rPr>
      </w:pPr>
    </w:p>
    <w:p w14:paraId="05F11C90" w14:textId="77777777" w:rsidR="00D2572E" w:rsidRDefault="001302FD">
      <w:pPr>
        <w:pStyle w:val="Ttulo1"/>
        <w:numPr>
          <w:ilvl w:val="0"/>
          <w:numId w:val="25"/>
        </w:numPr>
        <w:tabs>
          <w:tab w:val="left" w:pos="860"/>
        </w:tabs>
        <w:spacing w:before="1"/>
        <w:ind w:hanging="361"/>
        <w:jc w:val="both"/>
      </w:pPr>
      <w:bookmarkStart w:id="0" w:name="_TOC_250021"/>
      <w:r>
        <w:t>DESENVOLVE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 AGÊNCIA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bookmarkEnd w:id="0"/>
      <w:r>
        <w:t>EMPREENDEDOR</w:t>
      </w:r>
    </w:p>
    <w:p w14:paraId="0DE18134" w14:textId="77777777" w:rsidR="00D2572E" w:rsidRDefault="00D2572E">
      <w:pPr>
        <w:pStyle w:val="Corpodetexto"/>
        <w:spacing w:before="8"/>
        <w:rPr>
          <w:rFonts w:ascii="Arial"/>
          <w:b/>
          <w:sz w:val="22"/>
        </w:rPr>
      </w:pPr>
    </w:p>
    <w:p w14:paraId="1F2666E8" w14:textId="77777777" w:rsidR="00D2572E" w:rsidRDefault="001302FD">
      <w:pPr>
        <w:pStyle w:val="Ttulo3"/>
        <w:spacing w:line="360" w:lineRule="auto"/>
      </w:pPr>
      <w:r>
        <w:t>Desenvolve SP - A Agência do Empreendedor, que completou 15 anos de</w:t>
      </w:r>
      <w:r>
        <w:rPr>
          <w:spacing w:val="1"/>
        </w:rPr>
        <w:t xml:space="preserve"> </w:t>
      </w:r>
      <w:r>
        <w:t>existência em 11/03, é uma instituição financeira autorizada a funcionar pelo Banco</w:t>
      </w:r>
      <w:r>
        <w:rPr>
          <w:spacing w:val="1"/>
        </w:rPr>
        <w:t xml:space="preserve"> </w:t>
      </w:r>
      <w:r>
        <w:t>Central do Brasil (Bacen) e integrante da administração indireta do Estado de São</w:t>
      </w:r>
      <w:r>
        <w:rPr>
          <w:spacing w:val="1"/>
        </w:rPr>
        <w:t xml:space="preserve"> </w:t>
      </w:r>
      <w:r>
        <w:t>Paulo. É vinculada à Secretaria de Desenvolvimento Econômico e tem por objetivo</w:t>
      </w:r>
      <w:r>
        <w:rPr>
          <w:spacing w:val="1"/>
        </w:rPr>
        <w:t xml:space="preserve"> </w:t>
      </w:r>
      <w:r>
        <w:t>atender as micro, pequenas e médias empresas e os municípios paulistas, por meio</w:t>
      </w:r>
      <w:r>
        <w:rPr>
          <w:spacing w:val="1"/>
        </w:rPr>
        <w:t xml:space="preserve"> </w:t>
      </w:r>
      <w:r>
        <w:t>de opções de crédito sustentável, colaborando diretamente para a qualidade de vida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população.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atividade-fim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financiamento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capitais</w:t>
      </w:r>
      <w:r>
        <w:rPr>
          <w:spacing w:val="1"/>
        </w:rPr>
        <w:t xml:space="preserve"> </w:t>
      </w:r>
      <w:r>
        <w:t>fixo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giro</w:t>
      </w:r>
      <w:r>
        <w:rPr>
          <w:spacing w:val="1"/>
        </w:rPr>
        <w:t xml:space="preserve"> </w:t>
      </w:r>
      <w:r>
        <w:t>associados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produtivos,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competitividade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sustentabilidade da</w:t>
      </w:r>
      <w:r>
        <w:rPr>
          <w:spacing w:val="1"/>
        </w:rPr>
        <w:t xml:space="preserve"> </w:t>
      </w:r>
      <w:r>
        <w:t>economia</w:t>
      </w:r>
      <w:r>
        <w:rPr>
          <w:spacing w:val="1"/>
        </w:rPr>
        <w:t xml:space="preserve"> </w:t>
      </w:r>
      <w:r>
        <w:t>paulista.</w:t>
      </w:r>
    </w:p>
    <w:p w14:paraId="1F46A2E8" w14:textId="77777777" w:rsidR="00D2572E" w:rsidRDefault="001302FD">
      <w:pPr>
        <w:spacing w:before="119" w:line="360" w:lineRule="auto"/>
        <w:ind w:left="139" w:right="147" w:firstLine="710"/>
        <w:jc w:val="both"/>
        <w:rPr>
          <w:sz w:val="24"/>
        </w:rPr>
      </w:pPr>
      <w:r>
        <w:rPr>
          <w:sz w:val="24"/>
        </w:rPr>
        <w:t>Neste semestre, O Banco Central do Brasil (Bacen) aprovou a alteração das</w:t>
      </w:r>
      <w:r>
        <w:rPr>
          <w:spacing w:val="1"/>
          <w:sz w:val="24"/>
        </w:rPr>
        <w:t xml:space="preserve"> </w:t>
      </w:r>
      <w:r>
        <w:rPr>
          <w:sz w:val="24"/>
        </w:rPr>
        <w:t>nomenclaturas da Diretorias Executivas e a implantação da Diretoria de Controle de</w:t>
      </w:r>
      <w:r>
        <w:rPr>
          <w:spacing w:val="1"/>
          <w:sz w:val="24"/>
        </w:rPr>
        <w:t xml:space="preserve"> </w:t>
      </w:r>
      <w:r>
        <w:rPr>
          <w:sz w:val="24"/>
        </w:rPr>
        <w:t>Riscos (DCR). A DCR, criada em Assembleia Geral realizada em 30 de novembro de</w:t>
      </w:r>
      <w:r>
        <w:rPr>
          <w:spacing w:val="-64"/>
          <w:sz w:val="24"/>
        </w:rPr>
        <w:t xml:space="preserve"> </w:t>
      </w:r>
      <w:r>
        <w:rPr>
          <w:sz w:val="24"/>
        </w:rPr>
        <w:t>2023, visa atender as boas práticas de segregação da estrutura de gerenciamento</w:t>
      </w:r>
      <w:r>
        <w:rPr>
          <w:spacing w:val="1"/>
          <w:sz w:val="24"/>
        </w:rPr>
        <w:t xml:space="preserve"> </w:t>
      </w:r>
      <w:r>
        <w:rPr>
          <w:sz w:val="24"/>
        </w:rPr>
        <w:t>contínuo e integrado de riscos e de gerenciamento de capital. A composição ficou da</w:t>
      </w:r>
      <w:r>
        <w:rPr>
          <w:spacing w:val="-64"/>
          <w:sz w:val="24"/>
        </w:rPr>
        <w:t xml:space="preserve"> </w:t>
      </w:r>
      <w:r>
        <w:rPr>
          <w:sz w:val="24"/>
        </w:rPr>
        <w:t>seguinte forma:</w:t>
      </w:r>
    </w:p>
    <w:p w14:paraId="73E462D6" w14:textId="77777777" w:rsidR="00D2572E" w:rsidRDefault="001302FD">
      <w:pPr>
        <w:pStyle w:val="Ttulo3"/>
        <w:numPr>
          <w:ilvl w:val="0"/>
          <w:numId w:val="24"/>
        </w:numPr>
        <w:tabs>
          <w:tab w:val="left" w:pos="860"/>
        </w:tabs>
        <w:spacing w:before="116"/>
        <w:ind w:right="0" w:hanging="361"/>
      </w:pPr>
      <w:r>
        <w:t>Ricardo</w:t>
      </w:r>
      <w:r>
        <w:rPr>
          <w:spacing w:val="2"/>
        </w:rPr>
        <w:t xml:space="preserve"> </w:t>
      </w:r>
      <w:r>
        <w:t>Dias de Oliveira Brito</w:t>
      </w:r>
      <w:r>
        <w:rPr>
          <w:spacing w:val="-1"/>
        </w:rPr>
        <w:t xml:space="preserve"> </w:t>
      </w:r>
      <w:r>
        <w:t>– Diretor Presidente;</w:t>
      </w:r>
    </w:p>
    <w:p w14:paraId="1BB0B3AA" w14:textId="77777777" w:rsidR="00D2572E" w:rsidRDefault="00D2572E">
      <w:pPr>
        <w:pStyle w:val="Corpodetexto"/>
        <w:spacing w:before="5"/>
        <w:rPr>
          <w:sz w:val="22"/>
        </w:rPr>
      </w:pPr>
    </w:p>
    <w:p w14:paraId="64E9476A" w14:textId="77777777" w:rsidR="00D2572E" w:rsidRDefault="001302FD">
      <w:pPr>
        <w:pStyle w:val="PargrafodaLista"/>
        <w:numPr>
          <w:ilvl w:val="0"/>
          <w:numId w:val="24"/>
        </w:numPr>
        <w:tabs>
          <w:tab w:val="left" w:pos="860"/>
        </w:tabs>
        <w:ind w:hanging="361"/>
        <w:jc w:val="both"/>
        <w:rPr>
          <w:sz w:val="24"/>
        </w:rPr>
      </w:pPr>
      <w:r>
        <w:rPr>
          <w:sz w:val="24"/>
        </w:rPr>
        <w:t>Ana</w:t>
      </w:r>
      <w:r>
        <w:rPr>
          <w:spacing w:val="-1"/>
          <w:sz w:val="24"/>
        </w:rPr>
        <w:t xml:space="preserve"> </w:t>
      </w:r>
      <w:r>
        <w:rPr>
          <w:sz w:val="24"/>
        </w:rPr>
        <w:t>Paula Teixeira de Souza – Diretora de Controle de Riscos;</w:t>
      </w:r>
    </w:p>
    <w:p w14:paraId="6465925C" w14:textId="77777777" w:rsidR="00D2572E" w:rsidRDefault="00D2572E">
      <w:pPr>
        <w:pStyle w:val="Corpodetexto"/>
        <w:rPr>
          <w:sz w:val="22"/>
        </w:rPr>
      </w:pPr>
    </w:p>
    <w:p w14:paraId="27ACBFFF" w14:textId="77777777" w:rsidR="00D2572E" w:rsidRDefault="001302FD">
      <w:pPr>
        <w:pStyle w:val="Ttulo3"/>
        <w:numPr>
          <w:ilvl w:val="0"/>
          <w:numId w:val="24"/>
        </w:numPr>
        <w:tabs>
          <w:tab w:val="left" w:pos="860"/>
        </w:tabs>
        <w:spacing w:before="1"/>
        <w:ind w:right="0" w:hanging="361"/>
      </w:pPr>
      <w:r>
        <w:t>Karen Kemely Mussi Mhereb - Diretora</w:t>
      </w:r>
      <w:r>
        <w:rPr>
          <w:spacing w:val="-3"/>
        </w:rPr>
        <w:t xml:space="preserve"> </w:t>
      </w:r>
      <w:r>
        <w:t>Financeira;</w:t>
      </w:r>
    </w:p>
    <w:p w14:paraId="294E54AF" w14:textId="77777777" w:rsidR="00D2572E" w:rsidRDefault="00D2572E">
      <w:pPr>
        <w:pStyle w:val="Corpodetexto"/>
        <w:spacing w:before="4"/>
        <w:rPr>
          <w:sz w:val="22"/>
        </w:rPr>
      </w:pPr>
    </w:p>
    <w:p w14:paraId="3D137625" w14:textId="77777777" w:rsidR="00D2572E" w:rsidRDefault="001302FD">
      <w:pPr>
        <w:pStyle w:val="PargrafodaLista"/>
        <w:numPr>
          <w:ilvl w:val="0"/>
          <w:numId w:val="24"/>
        </w:numPr>
        <w:tabs>
          <w:tab w:val="left" w:pos="86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Flavio</w:t>
      </w:r>
      <w:r>
        <w:rPr>
          <w:spacing w:val="-4"/>
          <w:sz w:val="24"/>
        </w:rPr>
        <w:t xml:space="preserve"> </w:t>
      </w:r>
      <w:r>
        <w:rPr>
          <w:sz w:val="24"/>
        </w:rPr>
        <w:t>Duarte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Oliveira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Diretor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Administrativo;</w:t>
      </w:r>
    </w:p>
    <w:p w14:paraId="2EA8489A" w14:textId="77777777" w:rsidR="00D2572E" w:rsidRDefault="00D2572E">
      <w:pPr>
        <w:pStyle w:val="Corpodetexto"/>
        <w:spacing w:before="4"/>
        <w:rPr>
          <w:sz w:val="22"/>
        </w:rPr>
      </w:pPr>
    </w:p>
    <w:p w14:paraId="08F609A6" w14:textId="77777777" w:rsidR="00D2572E" w:rsidRDefault="001302FD">
      <w:pPr>
        <w:pStyle w:val="PargrafodaLista"/>
        <w:numPr>
          <w:ilvl w:val="0"/>
          <w:numId w:val="24"/>
        </w:numPr>
        <w:tabs>
          <w:tab w:val="left" w:pos="86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Gustavo</w:t>
      </w:r>
      <w:r>
        <w:rPr>
          <w:spacing w:val="2"/>
          <w:sz w:val="24"/>
        </w:rPr>
        <w:t xml:space="preserve"> </w:t>
      </w:r>
      <w:r>
        <w:rPr>
          <w:sz w:val="24"/>
        </w:rPr>
        <w:t>José Melo Santos - Diretor</w:t>
      </w:r>
      <w:r>
        <w:rPr>
          <w:spacing w:val="-1"/>
          <w:sz w:val="24"/>
        </w:rPr>
        <w:t xml:space="preserve"> </w:t>
      </w:r>
      <w:r>
        <w:rPr>
          <w:sz w:val="24"/>
        </w:rPr>
        <w:t>de Negócios.</w:t>
      </w:r>
    </w:p>
    <w:p w14:paraId="61DCE6A4" w14:textId="77777777" w:rsidR="00D2572E" w:rsidRDefault="00D2572E">
      <w:pPr>
        <w:pStyle w:val="Corpodetexto"/>
        <w:rPr>
          <w:sz w:val="28"/>
        </w:rPr>
      </w:pPr>
    </w:p>
    <w:p w14:paraId="72890A66" w14:textId="77777777" w:rsidR="00D2572E" w:rsidRDefault="00D2572E">
      <w:pPr>
        <w:pStyle w:val="Corpodetexto"/>
        <w:spacing w:before="10"/>
        <w:rPr>
          <w:sz w:val="40"/>
        </w:rPr>
      </w:pPr>
    </w:p>
    <w:p w14:paraId="0E60EFAE" w14:textId="77777777" w:rsidR="00D2572E" w:rsidRDefault="001302FD">
      <w:pPr>
        <w:pStyle w:val="Ttulo1"/>
        <w:numPr>
          <w:ilvl w:val="0"/>
          <w:numId w:val="25"/>
        </w:numPr>
        <w:tabs>
          <w:tab w:val="left" w:pos="860"/>
        </w:tabs>
        <w:ind w:hanging="361"/>
        <w:jc w:val="both"/>
      </w:pPr>
      <w:bookmarkStart w:id="1" w:name="_TOC_250020"/>
      <w:r>
        <w:t>ESTRATÉGIAS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bookmarkEnd w:id="1"/>
      <w:r>
        <w:t>ATUAÇÃO</w:t>
      </w:r>
    </w:p>
    <w:p w14:paraId="37D7AD2B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681B24FC" w14:textId="77777777" w:rsidR="00D2572E" w:rsidRDefault="001302FD">
      <w:pPr>
        <w:spacing w:line="360" w:lineRule="auto"/>
        <w:ind w:left="139" w:right="147" w:firstLine="710"/>
        <w:jc w:val="both"/>
        <w:rPr>
          <w:sz w:val="24"/>
        </w:rPr>
      </w:pPr>
      <w:r>
        <w:rPr>
          <w:sz w:val="24"/>
        </w:rPr>
        <w:t>Ciente de seu papel e alinhada às políticas públicas do Estado de São Paulo,</w:t>
      </w:r>
      <w:r>
        <w:rPr>
          <w:spacing w:val="1"/>
          <w:sz w:val="24"/>
        </w:rPr>
        <w:t xml:space="preserve"> </w:t>
      </w:r>
      <w:r>
        <w:rPr>
          <w:sz w:val="24"/>
        </w:rPr>
        <w:t>a Desenvolve SP busca promover cada vez mais o desenvolvimento sustentável de</w:t>
      </w:r>
      <w:r>
        <w:rPr>
          <w:spacing w:val="1"/>
          <w:sz w:val="24"/>
        </w:rPr>
        <w:t xml:space="preserve"> </w:t>
      </w:r>
      <w:r>
        <w:rPr>
          <w:sz w:val="24"/>
        </w:rPr>
        <w:t>longo prazo por meio de seus produtos e serviços, primando pela boa gestão, pelo</w:t>
      </w:r>
      <w:r>
        <w:rPr>
          <w:spacing w:val="1"/>
          <w:sz w:val="24"/>
        </w:rPr>
        <w:t xml:space="preserve"> </w:t>
      </w:r>
      <w:r>
        <w:rPr>
          <w:sz w:val="24"/>
        </w:rPr>
        <w:t>crédito responsável e pela qualidade de sua carteira de clientes.</w:t>
      </w:r>
    </w:p>
    <w:p w14:paraId="7466B3A2" w14:textId="77777777" w:rsidR="00D2572E" w:rsidRDefault="00D2572E">
      <w:pPr>
        <w:spacing w:line="360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230630C2" w14:textId="77777777" w:rsidR="00D2572E" w:rsidRDefault="00D2572E">
      <w:pPr>
        <w:pStyle w:val="Corpodetexto"/>
        <w:spacing w:before="8"/>
        <w:rPr>
          <w:sz w:val="13"/>
        </w:rPr>
      </w:pPr>
    </w:p>
    <w:p w14:paraId="3F895353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  <w:spacing w:before="92"/>
      </w:pPr>
      <w:bookmarkStart w:id="2" w:name="_TOC_250019"/>
      <w:r>
        <w:t>Planejamento Estratégico</w:t>
      </w:r>
      <w:r>
        <w:rPr>
          <w:spacing w:val="1"/>
        </w:rPr>
        <w:t xml:space="preserve"> </w:t>
      </w:r>
      <w:bookmarkEnd w:id="2"/>
      <w:r>
        <w:t>2024-2030</w:t>
      </w:r>
    </w:p>
    <w:p w14:paraId="124E709F" w14:textId="77777777" w:rsidR="00D2572E" w:rsidRDefault="00D2572E">
      <w:pPr>
        <w:pStyle w:val="Corpodetexto"/>
        <w:spacing w:before="9"/>
        <w:rPr>
          <w:rFonts w:ascii="Arial"/>
          <w:b/>
          <w:sz w:val="22"/>
        </w:rPr>
      </w:pPr>
    </w:p>
    <w:p w14:paraId="66433297" w14:textId="77777777" w:rsidR="00D2572E" w:rsidRDefault="001302FD">
      <w:pPr>
        <w:pStyle w:val="Ttulo3"/>
        <w:spacing w:line="360" w:lineRule="auto"/>
      </w:pPr>
      <w:r>
        <w:t>O</w:t>
      </w:r>
      <w:r>
        <w:rPr>
          <w:spacing w:val="1"/>
        </w:rPr>
        <w:t xml:space="preserve"> </w:t>
      </w:r>
      <w:r>
        <w:t>Planejamento</w:t>
      </w:r>
      <w:r>
        <w:rPr>
          <w:spacing w:val="1"/>
        </w:rPr>
        <w:t xml:space="preserve"> </w:t>
      </w:r>
      <w:r>
        <w:t>Estratégico</w:t>
      </w:r>
      <w:r>
        <w:rPr>
          <w:spacing w:val="1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possui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principais</w:t>
      </w:r>
      <w:r>
        <w:rPr>
          <w:spacing w:val="-64"/>
        </w:rPr>
        <w:t xml:space="preserve"> </w:t>
      </w:r>
      <w:r>
        <w:t>diretrizes de atuação a governança, a sustentabilidade e a inovação, ancoradas nos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Sustentável</w:t>
      </w:r>
      <w:r>
        <w:rPr>
          <w:spacing w:val="1"/>
        </w:rPr>
        <w:t xml:space="preserve"> </w:t>
      </w:r>
      <w:r>
        <w:t>(ODS)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 Sustentável (Agenda 2030) da Organização das Nações Unidas</w:t>
      </w:r>
      <w:r>
        <w:rPr>
          <w:spacing w:val="1"/>
        </w:rPr>
        <w:t xml:space="preserve"> </w:t>
      </w:r>
      <w:r>
        <w:t>(ONU).</w:t>
      </w:r>
    </w:p>
    <w:p w14:paraId="3AF8B8DA" w14:textId="77777777" w:rsidR="00D2572E" w:rsidRDefault="001302FD">
      <w:pPr>
        <w:spacing w:before="119" w:line="360" w:lineRule="auto"/>
        <w:ind w:left="139" w:right="143" w:firstLine="710"/>
        <w:jc w:val="both"/>
        <w:rPr>
          <w:sz w:val="24"/>
        </w:rPr>
      </w:pPr>
      <w:r>
        <w:rPr>
          <w:sz w:val="24"/>
        </w:rPr>
        <w:t>O PE 2024-2030 busca preparar, em nível estratégico, a Desenvolve SP para</w:t>
      </w:r>
      <w:r>
        <w:rPr>
          <w:spacing w:val="1"/>
          <w:sz w:val="24"/>
        </w:rPr>
        <w:t xml:space="preserve"> </w:t>
      </w:r>
      <w:r>
        <w:rPr>
          <w:sz w:val="24"/>
        </w:rPr>
        <w:t>atuar como instituição promotora do Desenvolvimento Sustentável do Estado de São</w:t>
      </w:r>
      <w:r>
        <w:rPr>
          <w:spacing w:val="-64"/>
          <w:sz w:val="24"/>
        </w:rPr>
        <w:t xml:space="preserve"> </w:t>
      </w:r>
      <w:r>
        <w:rPr>
          <w:sz w:val="24"/>
        </w:rPr>
        <w:t>Paulo, em suas três dimensões (ambiental, social e econômico), além de promover o</w:t>
      </w:r>
      <w:r>
        <w:rPr>
          <w:spacing w:val="-64"/>
          <w:sz w:val="24"/>
        </w:rPr>
        <w:t xml:space="preserve"> </w:t>
      </w:r>
      <w:r>
        <w:rPr>
          <w:sz w:val="24"/>
        </w:rPr>
        <w:t>crescimento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fortalecimento</w:t>
      </w:r>
      <w:r>
        <w:rPr>
          <w:spacing w:val="-7"/>
          <w:sz w:val="24"/>
        </w:rPr>
        <w:t xml:space="preserve"> </w:t>
      </w:r>
      <w:r>
        <w:rPr>
          <w:sz w:val="24"/>
        </w:rPr>
        <w:t>organizacional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estimular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inovação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seus</w:t>
      </w:r>
      <w:r>
        <w:rPr>
          <w:spacing w:val="-10"/>
          <w:sz w:val="24"/>
        </w:rPr>
        <w:t xml:space="preserve"> </w:t>
      </w:r>
      <w:r>
        <w:rPr>
          <w:sz w:val="24"/>
        </w:rPr>
        <w:t>múltiplos</w:t>
      </w:r>
      <w:r>
        <w:rPr>
          <w:spacing w:val="-64"/>
          <w:sz w:val="24"/>
        </w:rPr>
        <w:t xml:space="preserve"> </w:t>
      </w:r>
      <w:r>
        <w:rPr>
          <w:sz w:val="24"/>
        </w:rPr>
        <w:t>contextos,</w:t>
      </w:r>
      <w:r>
        <w:rPr>
          <w:spacing w:val="-1"/>
          <w:sz w:val="24"/>
        </w:rPr>
        <w:t xml:space="preserve"> </w:t>
      </w:r>
      <w:r>
        <w:rPr>
          <w:sz w:val="24"/>
        </w:rPr>
        <w:t>tanto interno quanto naquela promovida pelos clientes da instituição.</w:t>
      </w:r>
    </w:p>
    <w:p w14:paraId="72D84F8B" w14:textId="77777777" w:rsidR="00D2572E" w:rsidRDefault="00D2572E">
      <w:pPr>
        <w:pStyle w:val="Corpodetexto"/>
        <w:rPr>
          <w:sz w:val="26"/>
        </w:rPr>
      </w:pPr>
    </w:p>
    <w:p w14:paraId="6F708B38" w14:textId="77777777" w:rsidR="00D2572E" w:rsidRDefault="00D2572E">
      <w:pPr>
        <w:pStyle w:val="Corpodetexto"/>
        <w:spacing w:before="8"/>
        <w:rPr>
          <w:sz w:val="30"/>
        </w:rPr>
      </w:pPr>
    </w:p>
    <w:p w14:paraId="4B99C9C5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</w:pPr>
      <w:bookmarkStart w:id="3" w:name="_TOC_250018"/>
      <w:r>
        <w:t>Plano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Metas</w:t>
      </w:r>
      <w:r>
        <w:rPr>
          <w:spacing w:val="-3"/>
        </w:rPr>
        <w:t xml:space="preserve"> </w:t>
      </w:r>
      <w:bookmarkEnd w:id="3"/>
      <w:r>
        <w:t>Institucionais</w:t>
      </w:r>
    </w:p>
    <w:p w14:paraId="65DE7018" w14:textId="77777777" w:rsidR="00D2572E" w:rsidRDefault="00D2572E">
      <w:pPr>
        <w:pStyle w:val="Corpodetexto"/>
        <w:spacing w:before="8"/>
        <w:rPr>
          <w:rFonts w:ascii="Arial"/>
          <w:b/>
          <w:sz w:val="22"/>
        </w:rPr>
      </w:pPr>
    </w:p>
    <w:p w14:paraId="217F2748" w14:textId="77777777" w:rsidR="00D2572E" w:rsidRDefault="001302FD">
      <w:pPr>
        <w:pStyle w:val="Ttulo3"/>
        <w:spacing w:line="360" w:lineRule="auto"/>
      </w:pPr>
      <w:r>
        <w:t>Com o objetivo de avaliar no curto prazo o desempenho e a eficiência da</w:t>
      </w:r>
      <w:r>
        <w:rPr>
          <w:spacing w:val="1"/>
        </w:rPr>
        <w:t xml:space="preserve"> </w:t>
      </w:r>
      <w:r>
        <w:t>instituição, bem como direcionar a sua estratégia operacional, o Plano de Metas para</w:t>
      </w:r>
      <w:r>
        <w:rPr>
          <w:spacing w:val="-64"/>
        </w:rPr>
        <w:t xml:space="preserve"> </w:t>
      </w:r>
      <w:r>
        <w:t>2024</w:t>
      </w:r>
      <w:r>
        <w:rPr>
          <w:spacing w:val="2"/>
        </w:rPr>
        <w:t xml:space="preserve"> </w:t>
      </w:r>
      <w:r>
        <w:t>conta com</w:t>
      </w:r>
      <w:r>
        <w:rPr>
          <w:spacing w:val="-1"/>
        </w:rPr>
        <w:t xml:space="preserve"> </w:t>
      </w:r>
      <w:r>
        <w:t>cinco indicadores quantitativos</w:t>
      </w:r>
      <w:r>
        <w:rPr>
          <w:spacing w:val="-1"/>
        </w:rPr>
        <w:t xml:space="preserve"> </w:t>
      </w:r>
      <w:r>
        <w:t>com</w:t>
      </w:r>
      <w:r>
        <w:rPr>
          <w:spacing w:val="4"/>
        </w:rPr>
        <w:t xml:space="preserve"> </w:t>
      </w:r>
      <w:r>
        <w:t>pesos idênticos</w:t>
      </w:r>
      <w:r>
        <w:rPr>
          <w:spacing w:val="-1"/>
        </w:rPr>
        <w:t xml:space="preserve"> </w:t>
      </w:r>
      <w:r>
        <w:t>(20% cada).</w:t>
      </w:r>
    </w:p>
    <w:p w14:paraId="2612B17A" w14:textId="77777777" w:rsidR="00D2572E" w:rsidRDefault="001302FD">
      <w:pPr>
        <w:spacing w:before="117" w:line="362" w:lineRule="auto"/>
        <w:ind w:left="139" w:right="151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Meta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Global 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posição</w:t>
      </w:r>
      <w:r>
        <w:rPr>
          <w:spacing w:val="1"/>
          <w:sz w:val="24"/>
        </w:rPr>
        <w:t xml:space="preserve"> </w:t>
      </w:r>
      <w:r>
        <w:rPr>
          <w:sz w:val="24"/>
        </w:rPr>
        <w:t>30/06/2024,</w:t>
      </w:r>
      <w:r>
        <w:rPr>
          <w:spacing w:val="1"/>
          <w:sz w:val="24"/>
        </w:rPr>
        <w:t xml:space="preserve"> </w:t>
      </w:r>
      <w:r>
        <w:rPr>
          <w:sz w:val="24"/>
        </w:rPr>
        <w:t>ficou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87,7%,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-5"/>
          <w:sz w:val="24"/>
        </w:rPr>
        <w:t xml:space="preserve"> </w:t>
      </w:r>
      <w:r>
        <w:rPr>
          <w:sz w:val="24"/>
        </w:rPr>
        <w:t>abaixo.</w:t>
      </w:r>
    </w:p>
    <w:p w14:paraId="362F5144" w14:textId="77777777" w:rsidR="00D2572E" w:rsidRDefault="001302FD">
      <w:pPr>
        <w:pStyle w:val="Ttulo3"/>
        <w:spacing w:before="117"/>
        <w:ind w:left="2572" w:right="2586" w:firstLine="0"/>
        <w:jc w:val="center"/>
      </w:pPr>
      <w:r>
        <w:t>Tabela 1 –</w:t>
      </w:r>
      <w:r>
        <w:rPr>
          <w:spacing w:val="1"/>
        </w:rPr>
        <w:t xml:space="preserve"> </w:t>
      </w:r>
      <w:r>
        <w:t>Plano de</w:t>
      </w:r>
      <w:r>
        <w:rPr>
          <w:spacing w:val="1"/>
        </w:rPr>
        <w:t xml:space="preserve"> </w:t>
      </w:r>
      <w:r>
        <w:t>Metas 2024</w:t>
      </w:r>
    </w:p>
    <w:p w14:paraId="504D5D2B" w14:textId="77777777" w:rsidR="00D2572E" w:rsidRDefault="00D2572E">
      <w:pPr>
        <w:pStyle w:val="Corpodetexto"/>
      </w:pPr>
    </w:p>
    <w:p w14:paraId="42FC0EB1" w14:textId="77777777" w:rsidR="00D2572E" w:rsidRDefault="001302FD">
      <w:pPr>
        <w:pStyle w:val="Corpodetexto"/>
        <w:rPr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7C03EBF" wp14:editId="05340872">
            <wp:simplePos x="0" y="0"/>
            <wp:positionH relativeFrom="page">
              <wp:posOffset>1082039</wp:posOffset>
            </wp:positionH>
            <wp:positionV relativeFrom="paragraph">
              <wp:posOffset>178376</wp:posOffset>
            </wp:positionV>
            <wp:extent cx="5666894" cy="141522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894" cy="141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C6E7F" w14:textId="77777777" w:rsidR="00D2572E" w:rsidRDefault="001302FD">
      <w:pPr>
        <w:spacing w:before="138"/>
        <w:ind w:left="1723" w:right="1686"/>
        <w:jc w:val="center"/>
        <w:rPr>
          <w:sz w:val="24"/>
        </w:rPr>
      </w:pPr>
      <w:r>
        <w:rPr>
          <w:color w:val="212121"/>
          <w:sz w:val="24"/>
        </w:rPr>
        <w:t>Fonte: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Desenvolve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SP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(2024)</w:t>
      </w:r>
    </w:p>
    <w:p w14:paraId="6FB7E1F0" w14:textId="77777777" w:rsidR="00D2572E" w:rsidRDefault="00D2572E">
      <w:pPr>
        <w:pStyle w:val="Corpodetexto"/>
      </w:pPr>
    </w:p>
    <w:p w14:paraId="7C63B24A" w14:textId="77777777" w:rsidR="00D2572E" w:rsidRDefault="00D2572E">
      <w:pPr>
        <w:pStyle w:val="Corpodetexto"/>
      </w:pPr>
    </w:p>
    <w:p w14:paraId="17BBB5B3" w14:textId="77777777" w:rsidR="00D2572E" w:rsidRDefault="00D2572E">
      <w:pPr>
        <w:pStyle w:val="Corpodetexto"/>
      </w:pPr>
    </w:p>
    <w:p w14:paraId="17364E66" w14:textId="2298011B" w:rsidR="00D2572E" w:rsidRDefault="001302FD">
      <w:pPr>
        <w:pStyle w:val="Corpodetexto"/>
        <w:spacing w:before="4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834B5D6" wp14:editId="5CB83A0E">
                <wp:simplePos x="0" y="0"/>
                <wp:positionH relativeFrom="page">
                  <wp:posOffset>1078865</wp:posOffset>
                </wp:positionH>
                <wp:positionV relativeFrom="paragraph">
                  <wp:posOffset>187960</wp:posOffset>
                </wp:positionV>
                <wp:extent cx="1828800" cy="8890"/>
                <wp:effectExtent l="0" t="0" r="0" b="0"/>
                <wp:wrapTopAndBottom/>
                <wp:docPr id="1358781647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4BD8A" id="Rectangle 128" o:spid="_x0000_s1026" style="position:absolute;margin-left:84.95pt;margin-top:14.8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EPseub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96A65A4" w14:textId="77777777" w:rsidR="00D2572E" w:rsidRDefault="00D2572E">
      <w:pPr>
        <w:pStyle w:val="Corpodetexto"/>
        <w:spacing w:before="8"/>
        <w:rPr>
          <w:sz w:val="12"/>
        </w:rPr>
      </w:pPr>
    </w:p>
    <w:p w14:paraId="21C9FC1A" w14:textId="77777777" w:rsidR="00D2572E" w:rsidRDefault="001302FD">
      <w:pPr>
        <w:spacing w:before="101" w:line="290" w:lineRule="auto"/>
        <w:ind w:left="139" w:right="225"/>
        <w:rPr>
          <w:sz w:val="18"/>
        </w:rPr>
      </w:pPr>
      <w:r>
        <w:rPr>
          <w:rFonts w:ascii="Calibri" w:hAnsi="Calibri"/>
          <w:position w:val="8"/>
          <w:sz w:val="14"/>
        </w:rPr>
        <w:t>1</w:t>
      </w:r>
      <w:r>
        <w:rPr>
          <w:sz w:val="18"/>
        </w:rPr>
        <w:t>Meta Global: somatório dos resultados de cada indicador ponderados pelos seus respectivos pesos, limitados a</w:t>
      </w:r>
      <w:r>
        <w:rPr>
          <w:spacing w:val="-47"/>
          <w:sz w:val="18"/>
        </w:rPr>
        <w:t xml:space="preserve"> </w:t>
      </w:r>
      <w:r>
        <w:rPr>
          <w:sz w:val="18"/>
        </w:rPr>
        <w:t>100%.</w:t>
      </w:r>
    </w:p>
    <w:p w14:paraId="5CD93BC6" w14:textId="77777777" w:rsidR="00D2572E" w:rsidRDefault="00D2572E">
      <w:pPr>
        <w:spacing w:line="290" w:lineRule="auto"/>
        <w:rPr>
          <w:sz w:val="18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14D6FBF7" w14:textId="77777777" w:rsidR="00D2572E" w:rsidRDefault="00D2572E">
      <w:pPr>
        <w:pStyle w:val="Corpodetexto"/>
      </w:pPr>
    </w:p>
    <w:p w14:paraId="168CEED3" w14:textId="77777777" w:rsidR="00D2572E" w:rsidRDefault="00D2572E">
      <w:pPr>
        <w:pStyle w:val="Corpodetexto"/>
        <w:spacing w:before="6"/>
        <w:rPr>
          <w:sz w:val="27"/>
        </w:rPr>
      </w:pPr>
    </w:p>
    <w:p w14:paraId="37B2E20E" w14:textId="77777777" w:rsidR="00D2572E" w:rsidRDefault="001302FD">
      <w:pPr>
        <w:pStyle w:val="Ttulo3"/>
        <w:numPr>
          <w:ilvl w:val="0"/>
          <w:numId w:val="24"/>
        </w:numPr>
        <w:tabs>
          <w:tab w:val="left" w:pos="860"/>
        </w:tabs>
        <w:spacing w:before="100" w:line="357" w:lineRule="auto"/>
        <w:ind w:right="148"/>
      </w:pPr>
      <w:r>
        <w:rPr>
          <w:rFonts w:ascii="Arial" w:hAnsi="Arial"/>
          <w:b/>
        </w:rPr>
        <w:t xml:space="preserve">Índice de Cobertura: </w:t>
      </w:r>
      <w:r>
        <w:t>Receitas operacionais divididas pelas despesas totais:</w:t>
      </w:r>
      <w:r>
        <w:rPr>
          <w:spacing w:val="1"/>
        </w:rPr>
        <w:t xml:space="preserve"> </w:t>
      </w:r>
      <w:r>
        <w:t>Receita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Receita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Tarifas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Prestações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Serviços / Despesas Totais;</w:t>
      </w:r>
    </w:p>
    <w:p w14:paraId="6496FEE9" w14:textId="77777777" w:rsidR="00D2572E" w:rsidRDefault="001302FD">
      <w:pPr>
        <w:pStyle w:val="PargrafodaLista"/>
        <w:numPr>
          <w:ilvl w:val="0"/>
          <w:numId w:val="24"/>
        </w:numPr>
        <w:tabs>
          <w:tab w:val="left" w:pos="860"/>
        </w:tabs>
        <w:spacing w:line="357" w:lineRule="auto"/>
        <w:ind w:right="147"/>
        <w:jc w:val="both"/>
        <w:rPr>
          <w:sz w:val="24"/>
        </w:rPr>
      </w:pPr>
      <w:r>
        <w:rPr>
          <w:rFonts w:ascii="Arial" w:hAnsi="Arial"/>
          <w:b/>
          <w:spacing w:val="-1"/>
          <w:sz w:val="24"/>
        </w:rPr>
        <w:t>Proporção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de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Desembolso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Alto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Impacto: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sz w:val="24"/>
        </w:rPr>
        <w:t>Percentual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Desembolso</w:t>
      </w:r>
      <w:r>
        <w:rPr>
          <w:spacing w:val="-17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Projetos de Alto Impacto em relação ao total de Desembolso: (Desembolso</w:t>
      </w:r>
      <w:r>
        <w:rPr>
          <w:spacing w:val="1"/>
          <w:sz w:val="24"/>
        </w:rPr>
        <w:t xml:space="preserve"> </w:t>
      </w:r>
      <w:r>
        <w:rPr>
          <w:sz w:val="24"/>
        </w:rPr>
        <w:t>Total – Capital de Giro – Recapeamento) / Desembolso Total;</w:t>
      </w:r>
    </w:p>
    <w:p w14:paraId="0FBE29F5" w14:textId="77777777" w:rsidR="00D2572E" w:rsidRDefault="001302FD">
      <w:pPr>
        <w:pStyle w:val="PargrafodaLista"/>
        <w:numPr>
          <w:ilvl w:val="0"/>
          <w:numId w:val="24"/>
        </w:numPr>
        <w:tabs>
          <w:tab w:val="left" w:pos="860"/>
        </w:tabs>
        <w:spacing w:line="291" w:lineRule="exact"/>
        <w:ind w:hanging="361"/>
        <w:jc w:val="both"/>
        <w:rPr>
          <w:sz w:val="24"/>
        </w:rPr>
      </w:pPr>
      <w:r>
        <w:rPr>
          <w:rFonts w:ascii="Arial" w:hAnsi="Arial"/>
          <w:b/>
          <w:sz w:val="24"/>
        </w:rPr>
        <w:t>Desembolso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total: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Total de desembolsos</w:t>
      </w:r>
      <w:r>
        <w:rPr>
          <w:spacing w:val="-1"/>
          <w:sz w:val="24"/>
        </w:rPr>
        <w:t xml:space="preserve"> </w:t>
      </w:r>
      <w:r>
        <w:rPr>
          <w:sz w:val="24"/>
        </w:rPr>
        <w:t>realizados em 2024;</w:t>
      </w:r>
    </w:p>
    <w:p w14:paraId="0D5C5268" w14:textId="77777777" w:rsidR="00D2572E" w:rsidRDefault="001302FD">
      <w:pPr>
        <w:pStyle w:val="PargrafodaLista"/>
        <w:numPr>
          <w:ilvl w:val="0"/>
          <w:numId w:val="24"/>
        </w:numPr>
        <w:tabs>
          <w:tab w:val="left" w:pos="860"/>
        </w:tabs>
        <w:spacing w:before="135" w:line="357" w:lineRule="auto"/>
        <w:ind w:right="146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Taxa de Inadimplência do setor privado: </w:t>
      </w:r>
      <w:r>
        <w:rPr>
          <w:sz w:val="24"/>
        </w:rPr>
        <w:t>Percentual do saldo de carteira de</w:t>
      </w:r>
      <w:r>
        <w:rPr>
          <w:spacing w:val="-64"/>
          <w:sz w:val="24"/>
        </w:rPr>
        <w:t xml:space="preserve"> </w:t>
      </w:r>
      <w:r>
        <w:rPr>
          <w:sz w:val="24"/>
        </w:rPr>
        <w:t>créditos vencidos e não pagos há mais de 90 (noventa) dias em relação ao</w:t>
      </w:r>
      <w:r>
        <w:rPr>
          <w:spacing w:val="1"/>
          <w:sz w:val="24"/>
        </w:rPr>
        <w:t xml:space="preserve"> </w:t>
      </w:r>
      <w:r>
        <w:rPr>
          <w:sz w:val="24"/>
        </w:rPr>
        <w:t>saldo da carteira ativa do Setor Privado;</w:t>
      </w:r>
    </w:p>
    <w:p w14:paraId="29D20E50" w14:textId="77777777" w:rsidR="00D2572E" w:rsidRDefault="001302FD">
      <w:pPr>
        <w:pStyle w:val="PargrafodaLista"/>
        <w:numPr>
          <w:ilvl w:val="0"/>
          <w:numId w:val="24"/>
        </w:numPr>
        <w:tabs>
          <w:tab w:val="left" w:pos="860"/>
        </w:tabs>
        <w:spacing w:line="357" w:lineRule="auto"/>
        <w:ind w:right="148"/>
        <w:jc w:val="both"/>
        <w:rPr>
          <w:sz w:val="24"/>
        </w:rPr>
      </w:pPr>
      <w:r>
        <w:rPr>
          <w:rFonts w:ascii="Arial" w:hAnsi="Arial"/>
          <w:b/>
          <w:sz w:val="24"/>
        </w:rPr>
        <w:t>Projetos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Prioritários: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Baseado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mapeamento</w:t>
      </w:r>
      <w:r>
        <w:rPr>
          <w:spacing w:val="1"/>
          <w:sz w:val="24"/>
        </w:rPr>
        <w:t xml:space="preserve"> </w:t>
      </w:r>
      <w:r>
        <w:rPr>
          <w:sz w:val="24"/>
        </w:rPr>
        <w:t>realizado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2023,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indicador é medido por meio da média do índice de execução dos 28 projetos</w:t>
      </w:r>
      <w:r>
        <w:rPr>
          <w:spacing w:val="1"/>
          <w:sz w:val="24"/>
        </w:rPr>
        <w:t xml:space="preserve"> </w:t>
      </w:r>
      <w:r>
        <w:rPr>
          <w:sz w:val="24"/>
        </w:rPr>
        <w:t>selecionados com início no exercício de 2024, dividindo o total realizado pelo</w:t>
      </w:r>
      <w:r>
        <w:rPr>
          <w:spacing w:val="1"/>
          <w:sz w:val="24"/>
        </w:rPr>
        <w:t xml:space="preserve"> </w:t>
      </w:r>
      <w:r>
        <w:rPr>
          <w:sz w:val="24"/>
        </w:rPr>
        <w:t>total esperado.</w:t>
      </w:r>
    </w:p>
    <w:p w14:paraId="7A7BE52E" w14:textId="77777777" w:rsidR="00D2572E" w:rsidRDefault="00D2572E">
      <w:pPr>
        <w:pStyle w:val="Corpodetexto"/>
        <w:rPr>
          <w:sz w:val="26"/>
        </w:rPr>
      </w:pPr>
    </w:p>
    <w:p w14:paraId="7E1418E8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  <w:spacing w:before="231"/>
      </w:pPr>
      <w:bookmarkStart w:id="4" w:name="_TOC_250017"/>
      <w:bookmarkEnd w:id="4"/>
      <w:r>
        <w:t>Público-alvo</w:t>
      </w:r>
    </w:p>
    <w:p w14:paraId="640C7E94" w14:textId="77777777" w:rsidR="00D2572E" w:rsidRDefault="00D2572E">
      <w:pPr>
        <w:pStyle w:val="Corpodetexto"/>
        <w:spacing w:before="9"/>
        <w:rPr>
          <w:rFonts w:ascii="Arial"/>
          <w:b/>
          <w:sz w:val="22"/>
        </w:rPr>
      </w:pPr>
    </w:p>
    <w:p w14:paraId="4E60EF2C" w14:textId="77777777" w:rsidR="00D2572E" w:rsidRDefault="001302FD">
      <w:pPr>
        <w:pStyle w:val="Ttulo3"/>
        <w:spacing w:line="360" w:lineRule="auto"/>
        <w:ind w:right="145"/>
      </w:pPr>
      <w:r>
        <w:t>Considerando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seu</w:t>
      </w:r>
      <w:r>
        <w:rPr>
          <w:spacing w:val="-12"/>
        </w:rPr>
        <w:t xml:space="preserve"> </w:t>
      </w:r>
      <w:r>
        <w:t>papel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parceiro</w:t>
      </w:r>
      <w:r>
        <w:rPr>
          <w:spacing w:val="-12"/>
        </w:rPr>
        <w:t xml:space="preserve"> </w:t>
      </w:r>
      <w:r>
        <w:t>estratégico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financeiro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estado</w:t>
      </w:r>
      <w:r>
        <w:rPr>
          <w:spacing w:val="-10"/>
        </w:rPr>
        <w:t xml:space="preserve"> </w:t>
      </w:r>
      <w:r>
        <w:t>na</w:t>
      </w:r>
      <w:r>
        <w:rPr>
          <w:spacing w:val="-65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espelhado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visão,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público-alvo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Desenvolve SP são as micro, pequenas, médias empresas, bem como as prefeituras</w:t>
      </w:r>
      <w:r>
        <w:rPr>
          <w:spacing w:val="-64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Paulo.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disso,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passará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ofertar</w:t>
      </w:r>
      <w:r>
        <w:rPr>
          <w:spacing w:val="1"/>
        </w:rPr>
        <w:t xml:space="preserve"> </w:t>
      </w:r>
      <w:r>
        <w:t>microcrédito para Pessoas Físicas (PF) e Microempreendedor Individual (MEI) por</w:t>
      </w:r>
      <w:r>
        <w:rPr>
          <w:spacing w:val="1"/>
        </w:rPr>
        <w:t xml:space="preserve"> </w:t>
      </w:r>
      <w:r>
        <w:t>meio da migração da administração do Banco do Povo Paulista para a Desenvolve</w:t>
      </w:r>
      <w:r>
        <w:rPr>
          <w:spacing w:val="1"/>
        </w:rPr>
        <w:t xml:space="preserve"> </w:t>
      </w:r>
      <w:r>
        <w:t>SP.</w:t>
      </w:r>
      <w:r>
        <w:rPr>
          <w:spacing w:val="-10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fomento</w:t>
      </w:r>
      <w:r>
        <w:rPr>
          <w:spacing w:val="-2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empreendedorismo</w:t>
      </w:r>
      <w:r>
        <w:rPr>
          <w:spacing w:val="-2"/>
        </w:rPr>
        <w:t xml:space="preserve"> </w:t>
      </w:r>
      <w:r>
        <w:t>feminino</w:t>
      </w:r>
      <w:r>
        <w:rPr>
          <w:spacing w:val="-7"/>
        </w:rPr>
        <w:t xml:space="preserve"> </w:t>
      </w:r>
      <w:r>
        <w:t>também</w:t>
      </w:r>
      <w:r>
        <w:rPr>
          <w:spacing w:val="-2"/>
        </w:rPr>
        <w:t xml:space="preserve"> </w:t>
      </w:r>
      <w:r>
        <w:t>passa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público-</w:t>
      </w:r>
      <w:r>
        <w:rPr>
          <w:spacing w:val="-65"/>
        </w:rPr>
        <w:t xml:space="preserve"> </w:t>
      </w:r>
      <w:r>
        <w:t>alvo da</w:t>
      </w:r>
      <w:r>
        <w:rPr>
          <w:spacing w:val="2"/>
        </w:rPr>
        <w:t xml:space="preserve"> </w:t>
      </w:r>
      <w:r>
        <w:t>DSP sob essa gestão.</w:t>
      </w:r>
    </w:p>
    <w:p w14:paraId="77C44B0A" w14:textId="77777777" w:rsidR="00D2572E" w:rsidRDefault="001302FD">
      <w:pPr>
        <w:spacing w:before="120" w:line="360" w:lineRule="auto"/>
        <w:ind w:left="139" w:right="144" w:firstLine="710"/>
        <w:jc w:val="both"/>
        <w:rPr>
          <w:sz w:val="24"/>
        </w:rPr>
      </w:pPr>
      <w:r>
        <w:rPr>
          <w:sz w:val="24"/>
        </w:rPr>
        <w:t>Além das linhas de financiamento, também é objeto da Desenvolve SP a</w:t>
      </w:r>
      <w:r>
        <w:rPr>
          <w:spacing w:val="1"/>
          <w:sz w:val="24"/>
        </w:rPr>
        <w:t xml:space="preserve"> </w:t>
      </w:r>
      <w:r>
        <w:rPr>
          <w:sz w:val="24"/>
        </w:rPr>
        <w:t>prestação de serviços de consultoria e de agente financeiro, além da atuação em</w:t>
      </w:r>
      <w:r>
        <w:rPr>
          <w:spacing w:val="1"/>
          <w:sz w:val="24"/>
        </w:rPr>
        <w:t xml:space="preserve"> </w:t>
      </w:r>
      <w:r>
        <w:rPr>
          <w:sz w:val="24"/>
        </w:rPr>
        <w:t>Fundos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Investimento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Participação</w:t>
      </w:r>
      <w:r>
        <w:rPr>
          <w:spacing w:val="1"/>
          <w:sz w:val="24"/>
        </w:rPr>
        <w:t xml:space="preserve"> </w:t>
      </w:r>
      <w:r>
        <w:rPr>
          <w:sz w:val="24"/>
        </w:rPr>
        <w:t>(FIPs)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Fundos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Investimentos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65"/>
          <w:sz w:val="24"/>
        </w:rPr>
        <w:t xml:space="preserve"> </w:t>
      </w:r>
      <w:r>
        <w:rPr>
          <w:sz w:val="24"/>
        </w:rPr>
        <w:t>Direitos Creditórios (FIDCs). Por fim, a DSP tem o mandato de administração dos</w:t>
      </w:r>
      <w:r>
        <w:rPr>
          <w:spacing w:val="1"/>
          <w:sz w:val="24"/>
        </w:rPr>
        <w:t xml:space="preserve"> </w:t>
      </w:r>
      <w:r>
        <w:rPr>
          <w:sz w:val="24"/>
        </w:rPr>
        <w:t>Fundos</w:t>
      </w:r>
      <w:r>
        <w:rPr>
          <w:spacing w:val="-4"/>
          <w:sz w:val="24"/>
        </w:rPr>
        <w:t xml:space="preserve"> </w:t>
      </w:r>
      <w:r>
        <w:rPr>
          <w:sz w:val="24"/>
        </w:rPr>
        <w:t>Especiais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Investimento</w:t>
      </w:r>
      <w:r>
        <w:rPr>
          <w:spacing w:val="-3"/>
          <w:sz w:val="24"/>
        </w:rPr>
        <w:t xml:space="preserve"> </w:t>
      </w:r>
      <w:r>
        <w:rPr>
          <w:sz w:val="24"/>
        </w:rPr>
        <w:t>(Fundos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Desenvolvimento)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64"/>
          <w:sz w:val="24"/>
        </w:rPr>
        <w:t xml:space="preserve"> </w:t>
      </w:r>
      <w:r>
        <w:rPr>
          <w:sz w:val="24"/>
        </w:rPr>
        <w:t>Estado de São Paulo, tendo esse último as Secretarias de Governo do Estado como</w:t>
      </w:r>
      <w:r>
        <w:rPr>
          <w:spacing w:val="1"/>
          <w:sz w:val="24"/>
        </w:rPr>
        <w:t xml:space="preserve"> </w:t>
      </w:r>
      <w:r>
        <w:rPr>
          <w:sz w:val="24"/>
        </w:rPr>
        <w:t>público-alvo.</w:t>
      </w:r>
    </w:p>
    <w:p w14:paraId="407FB997" w14:textId="77777777" w:rsidR="00D2572E" w:rsidRDefault="00D2572E">
      <w:pPr>
        <w:spacing w:line="360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7EFFB28A" w14:textId="77777777" w:rsidR="00D2572E" w:rsidRDefault="00D2572E">
      <w:pPr>
        <w:pStyle w:val="Corpodetexto"/>
        <w:spacing w:before="8"/>
        <w:rPr>
          <w:sz w:val="13"/>
        </w:rPr>
      </w:pPr>
    </w:p>
    <w:p w14:paraId="32714C6C" w14:textId="77777777" w:rsidR="00D2572E" w:rsidRDefault="001302FD">
      <w:pPr>
        <w:pStyle w:val="Ttulo1"/>
        <w:numPr>
          <w:ilvl w:val="0"/>
          <w:numId w:val="25"/>
        </w:numPr>
        <w:tabs>
          <w:tab w:val="left" w:pos="860"/>
        </w:tabs>
        <w:spacing w:before="92"/>
        <w:ind w:hanging="361"/>
      </w:pPr>
      <w:bookmarkStart w:id="5" w:name="_TOC_250016"/>
      <w:r>
        <w:t>LINHAS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FINANCIAMENTO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bookmarkEnd w:id="5"/>
      <w:r>
        <w:t>FUNDOS</w:t>
      </w:r>
    </w:p>
    <w:p w14:paraId="3F8DA17A" w14:textId="77777777" w:rsidR="00D2572E" w:rsidRDefault="00D2572E">
      <w:pPr>
        <w:pStyle w:val="Corpodetexto"/>
        <w:spacing w:before="9"/>
        <w:rPr>
          <w:rFonts w:ascii="Arial"/>
          <w:b/>
          <w:sz w:val="22"/>
        </w:rPr>
      </w:pPr>
    </w:p>
    <w:p w14:paraId="3778A1C8" w14:textId="77777777" w:rsidR="00D2572E" w:rsidRDefault="001302FD">
      <w:pPr>
        <w:pStyle w:val="Ttulo1"/>
        <w:numPr>
          <w:ilvl w:val="1"/>
          <w:numId w:val="25"/>
        </w:numPr>
        <w:tabs>
          <w:tab w:val="left" w:pos="700"/>
          <w:tab w:val="left" w:pos="701"/>
        </w:tabs>
        <w:ind w:right="4921" w:hanging="1560"/>
        <w:jc w:val="right"/>
      </w:pPr>
      <w:bookmarkStart w:id="6" w:name="_TOC_250015"/>
      <w:r>
        <w:t>Linhas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6"/>
      <w:r>
        <w:t>Financiamento</w:t>
      </w:r>
    </w:p>
    <w:p w14:paraId="29E3550B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1142433E" w14:textId="77777777" w:rsidR="00D2572E" w:rsidRDefault="001302FD">
      <w:pPr>
        <w:pStyle w:val="Ttulo3"/>
        <w:spacing w:line="360" w:lineRule="auto"/>
        <w:ind w:right="144" w:firstLine="705"/>
      </w:pP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possui,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portfólio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produtos,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linhas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financiamento para o setor privado que atendem às diversas áreas e atividades,</w:t>
      </w:r>
      <w:r>
        <w:rPr>
          <w:spacing w:val="1"/>
        </w:rPr>
        <w:t xml:space="preserve"> </w:t>
      </w:r>
      <w:r>
        <w:t>financiando principalmente projetos de investimento em ampliação e modernização,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foco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inovadores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sustentáveis,</w:t>
      </w:r>
      <w:r>
        <w:rPr>
          <w:spacing w:val="1"/>
        </w:rPr>
        <w:t xml:space="preserve"> </w:t>
      </w:r>
      <w:r>
        <w:t>aquisição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máquinas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equipamentos</w:t>
      </w:r>
      <w:r>
        <w:rPr>
          <w:spacing w:val="-13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Capital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Giro,</w:t>
      </w:r>
      <w:r>
        <w:rPr>
          <w:spacing w:val="-12"/>
        </w:rPr>
        <w:t xml:space="preserve"> </w:t>
      </w:r>
      <w:r>
        <w:t>principalmente</w:t>
      </w:r>
      <w:r>
        <w:rPr>
          <w:spacing w:val="-12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Micro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Pequenas</w:t>
      </w:r>
      <w:r>
        <w:rPr>
          <w:spacing w:val="-14"/>
        </w:rPr>
        <w:t xml:space="preserve"> </w:t>
      </w:r>
      <w:r>
        <w:t>Empresas.</w:t>
      </w:r>
    </w:p>
    <w:p w14:paraId="361A5680" w14:textId="77777777" w:rsidR="00D2572E" w:rsidRDefault="001302FD">
      <w:pPr>
        <w:spacing w:before="119" w:line="360" w:lineRule="auto"/>
        <w:ind w:left="139" w:right="147" w:firstLine="705"/>
        <w:jc w:val="both"/>
        <w:rPr>
          <w:sz w:val="24"/>
        </w:rPr>
      </w:pPr>
      <w:r>
        <w:rPr>
          <w:sz w:val="24"/>
        </w:rPr>
        <w:t>A instituição oferece ainda quatro linhas de financiamento voltadas ao setor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visam</w:t>
      </w:r>
      <w:r>
        <w:rPr>
          <w:spacing w:val="1"/>
          <w:sz w:val="24"/>
        </w:rPr>
        <w:t xml:space="preserve"> </w:t>
      </w:r>
      <w:r>
        <w:rPr>
          <w:sz w:val="24"/>
        </w:rPr>
        <w:t>incentivar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crescimento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municípios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contribuir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melhoria da qualidade de vida da população paulista. Estas linhas oferecem taxas de</w:t>
      </w:r>
      <w:r>
        <w:rPr>
          <w:spacing w:val="-64"/>
          <w:sz w:val="24"/>
        </w:rPr>
        <w:t xml:space="preserve"> </w:t>
      </w:r>
      <w:r>
        <w:rPr>
          <w:sz w:val="24"/>
        </w:rPr>
        <w:t>juros</w:t>
      </w:r>
      <w:r>
        <w:rPr>
          <w:spacing w:val="1"/>
          <w:sz w:val="24"/>
        </w:rPr>
        <w:t xml:space="preserve"> </w:t>
      </w:r>
      <w:r>
        <w:rPr>
          <w:sz w:val="24"/>
        </w:rPr>
        <w:t>competitivas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prazos longos para apoiar</w:t>
      </w:r>
      <w:r>
        <w:rPr>
          <w:spacing w:val="1"/>
          <w:sz w:val="24"/>
        </w:rPr>
        <w:t xml:space="preserve"> </w:t>
      </w:r>
      <w:r>
        <w:rPr>
          <w:sz w:val="24"/>
        </w:rPr>
        <w:t>na realização dos</w:t>
      </w:r>
      <w:r>
        <w:rPr>
          <w:spacing w:val="1"/>
          <w:sz w:val="24"/>
        </w:rPr>
        <w:t xml:space="preserve"> </w:t>
      </w:r>
      <w:r>
        <w:rPr>
          <w:sz w:val="24"/>
        </w:rPr>
        <w:t>investimentos</w:t>
      </w:r>
      <w:r>
        <w:rPr>
          <w:spacing w:val="1"/>
          <w:sz w:val="24"/>
        </w:rPr>
        <w:t xml:space="preserve"> </w:t>
      </w:r>
      <w:r>
        <w:rPr>
          <w:sz w:val="24"/>
        </w:rPr>
        <w:t>necessários em infraestrutura, sem comprometer a saúde financeira do município.</w:t>
      </w:r>
    </w:p>
    <w:p w14:paraId="2B753016" w14:textId="77777777" w:rsidR="00D2572E" w:rsidRDefault="001302FD">
      <w:pPr>
        <w:spacing w:before="119"/>
        <w:ind w:left="844"/>
        <w:jc w:val="both"/>
        <w:rPr>
          <w:sz w:val="24"/>
        </w:rPr>
      </w:pPr>
      <w:r>
        <w:rPr>
          <w:sz w:val="24"/>
        </w:rPr>
        <w:t>Entre as</w:t>
      </w:r>
      <w:r>
        <w:rPr>
          <w:spacing w:val="1"/>
          <w:sz w:val="24"/>
        </w:rPr>
        <w:t xml:space="preserve"> </w:t>
      </w:r>
      <w:r>
        <w:rPr>
          <w:sz w:val="24"/>
        </w:rPr>
        <w:t>linhas, destacam-se:</w:t>
      </w:r>
    </w:p>
    <w:p w14:paraId="49C28FB0" w14:textId="77777777" w:rsidR="00D2572E" w:rsidRDefault="00D2572E">
      <w:pPr>
        <w:pStyle w:val="Corpodetexto"/>
        <w:spacing w:before="6"/>
        <w:rPr>
          <w:sz w:val="22"/>
        </w:rPr>
      </w:pPr>
    </w:p>
    <w:p w14:paraId="480F28A8" w14:textId="77777777" w:rsidR="00D2572E" w:rsidRDefault="001302FD">
      <w:pPr>
        <w:pStyle w:val="Ttulo1"/>
        <w:numPr>
          <w:ilvl w:val="2"/>
          <w:numId w:val="25"/>
        </w:numPr>
        <w:tabs>
          <w:tab w:val="left" w:pos="359"/>
          <w:tab w:val="left" w:pos="360"/>
        </w:tabs>
        <w:spacing w:before="1"/>
        <w:ind w:right="4907" w:hanging="1570"/>
        <w:jc w:val="right"/>
      </w:pPr>
      <w:r>
        <w:t>Linha</w:t>
      </w:r>
      <w:r>
        <w:rPr>
          <w:spacing w:val="-2"/>
        </w:rPr>
        <w:t xml:space="preserve"> </w:t>
      </w:r>
      <w:r>
        <w:t>Desenvolve</w:t>
      </w:r>
      <w:r>
        <w:rPr>
          <w:spacing w:val="2"/>
        </w:rPr>
        <w:t xml:space="preserve"> </w:t>
      </w:r>
      <w:r>
        <w:t>Centro</w:t>
      </w:r>
    </w:p>
    <w:p w14:paraId="08978715" w14:textId="77777777" w:rsidR="00D2572E" w:rsidRDefault="001302FD">
      <w:pPr>
        <w:spacing w:before="135" w:line="360" w:lineRule="auto"/>
        <w:ind w:left="139" w:right="150" w:firstLine="705"/>
        <w:jc w:val="both"/>
        <w:rPr>
          <w:sz w:val="24"/>
        </w:rPr>
      </w:pPr>
      <w:r>
        <w:rPr>
          <w:sz w:val="24"/>
        </w:rPr>
        <w:t>A linha tem por objetivo estimular investimentos em capital fixo para empresas</w:t>
      </w:r>
      <w:r>
        <w:rPr>
          <w:spacing w:val="-64"/>
          <w:sz w:val="24"/>
        </w:rPr>
        <w:t xml:space="preserve"> </w:t>
      </w:r>
      <w:r>
        <w:rPr>
          <w:sz w:val="24"/>
        </w:rPr>
        <w:t>instaladas ou que pretendam se instalar na região, revitalizando o Centro da cidade</w:t>
      </w:r>
      <w:r>
        <w:rPr>
          <w:spacing w:val="1"/>
          <w:sz w:val="24"/>
        </w:rPr>
        <w:t xml:space="preserve"> </w:t>
      </w:r>
      <w:r>
        <w:rPr>
          <w:sz w:val="24"/>
        </w:rPr>
        <w:t>de São Paulo e promovendo a reurbanização e a reocupação da região. Foram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disponibilizados R$ 170 milhões para micro, pequenos e médios empresários que já</w:t>
      </w:r>
      <w:r>
        <w:rPr>
          <w:spacing w:val="1"/>
          <w:sz w:val="24"/>
        </w:rPr>
        <w:t xml:space="preserve"> </w:t>
      </w:r>
      <w:r>
        <w:rPr>
          <w:sz w:val="24"/>
        </w:rPr>
        <w:t>estão</w:t>
      </w:r>
      <w:r>
        <w:rPr>
          <w:spacing w:val="2"/>
          <w:sz w:val="24"/>
        </w:rPr>
        <w:t xml:space="preserve"> </w:t>
      </w:r>
      <w:r>
        <w:rPr>
          <w:sz w:val="24"/>
        </w:rPr>
        <w:t>em atividade ou querem abrir</w:t>
      </w:r>
      <w:r>
        <w:rPr>
          <w:spacing w:val="-1"/>
          <w:sz w:val="24"/>
        </w:rPr>
        <w:t xml:space="preserve"> </w:t>
      </w:r>
      <w:r>
        <w:rPr>
          <w:sz w:val="24"/>
        </w:rPr>
        <w:t>seu negócio na</w:t>
      </w:r>
      <w:r>
        <w:rPr>
          <w:spacing w:val="3"/>
          <w:sz w:val="24"/>
        </w:rPr>
        <w:t xml:space="preserve"> </w:t>
      </w:r>
      <w:r>
        <w:rPr>
          <w:sz w:val="24"/>
        </w:rPr>
        <w:t>região.</w:t>
      </w:r>
    </w:p>
    <w:p w14:paraId="3825E022" w14:textId="77777777" w:rsidR="00D2572E" w:rsidRDefault="001302FD">
      <w:pPr>
        <w:pStyle w:val="Ttulo1"/>
        <w:numPr>
          <w:ilvl w:val="2"/>
          <w:numId w:val="25"/>
        </w:numPr>
        <w:tabs>
          <w:tab w:val="left" w:pos="1569"/>
          <w:tab w:val="left" w:pos="1570"/>
        </w:tabs>
        <w:spacing w:line="291" w:lineRule="exact"/>
        <w:ind w:hanging="361"/>
      </w:pPr>
      <w:r>
        <w:t>Linha</w:t>
      </w:r>
      <w:r>
        <w:rPr>
          <w:spacing w:val="-4"/>
        </w:rPr>
        <w:t xml:space="preserve"> </w:t>
      </w:r>
      <w:r>
        <w:t>Desenvolve</w:t>
      </w:r>
      <w:r>
        <w:rPr>
          <w:spacing w:val="-3"/>
        </w:rPr>
        <w:t xml:space="preserve"> </w:t>
      </w:r>
      <w:r>
        <w:t>Mulher</w:t>
      </w:r>
      <w:r>
        <w:rPr>
          <w:spacing w:val="-9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Linha</w:t>
      </w:r>
      <w:r>
        <w:rPr>
          <w:spacing w:val="-4"/>
        </w:rPr>
        <w:t xml:space="preserve"> </w:t>
      </w:r>
      <w:r>
        <w:t>Desenvolve</w:t>
      </w:r>
      <w:r>
        <w:rPr>
          <w:spacing w:val="-3"/>
        </w:rPr>
        <w:t xml:space="preserve"> </w:t>
      </w:r>
      <w:r>
        <w:t>Mulher</w:t>
      </w:r>
      <w:r>
        <w:rPr>
          <w:spacing w:val="-3"/>
        </w:rPr>
        <w:t xml:space="preserve"> </w:t>
      </w:r>
      <w:r>
        <w:t>Sustentável</w:t>
      </w:r>
    </w:p>
    <w:p w14:paraId="20145856" w14:textId="77777777" w:rsidR="00D2572E" w:rsidRDefault="00D2572E">
      <w:pPr>
        <w:pStyle w:val="Corpodetexto"/>
        <w:spacing w:before="6"/>
        <w:rPr>
          <w:rFonts w:ascii="Arial"/>
          <w:b/>
          <w:sz w:val="22"/>
        </w:rPr>
      </w:pPr>
    </w:p>
    <w:p w14:paraId="478DA8DE" w14:textId="77777777" w:rsidR="00D2572E" w:rsidRDefault="001302FD">
      <w:pPr>
        <w:pStyle w:val="Ttulo3"/>
        <w:spacing w:line="360" w:lineRule="auto"/>
      </w:pPr>
      <w:r>
        <w:t>A Linha Desenvolve Mulher apoia empresas paulistas, com faturamento anual</w:t>
      </w:r>
      <w:r>
        <w:rPr>
          <w:spacing w:val="-64"/>
        </w:rPr>
        <w:t xml:space="preserve"> </w:t>
      </w:r>
      <w:r>
        <w:t>entre R$ 81 mil e R$ 4,8 milhões e que tenham mulheres como administradoras ou</w:t>
      </w:r>
      <w:r>
        <w:rPr>
          <w:spacing w:val="1"/>
        </w:rPr>
        <w:t xml:space="preserve"> </w:t>
      </w:r>
      <w:r>
        <w:t>sócia-administradoras, a modernizar e a expandir a capacidade produtiva, por meio</w:t>
      </w:r>
      <w:r>
        <w:rPr>
          <w:spacing w:val="1"/>
        </w:rPr>
        <w:t xml:space="preserve"> </w:t>
      </w:r>
      <w:r>
        <w:t>da renovação de seu parque de máquinas e equipamentos, do apoio aos projetos de</w:t>
      </w:r>
      <w:r>
        <w:rPr>
          <w:spacing w:val="-64"/>
        </w:rPr>
        <w:t xml:space="preserve"> </w:t>
      </w:r>
      <w:r>
        <w:t>implantação, ampliação, atualização, de apoio à inovação e ao desenvolvimento</w:t>
      </w:r>
      <w:r>
        <w:rPr>
          <w:spacing w:val="1"/>
        </w:rPr>
        <w:t xml:space="preserve"> </w:t>
      </w:r>
      <w:r>
        <w:t>tecnológico, ao meio ambiente e à eficiência energética.</w:t>
      </w:r>
    </w:p>
    <w:p w14:paraId="20942D62" w14:textId="77777777" w:rsidR="00D2572E" w:rsidRDefault="001302FD">
      <w:pPr>
        <w:spacing w:before="118" w:line="360" w:lineRule="auto"/>
        <w:ind w:left="139" w:right="148" w:firstLine="710"/>
        <w:jc w:val="both"/>
        <w:rPr>
          <w:sz w:val="24"/>
        </w:rPr>
      </w:pPr>
      <w:r>
        <w:rPr>
          <w:sz w:val="24"/>
        </w:rPr>
        <w:t>Já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Linha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Mulher</w:t>
      </w:r>
      <w:r>
        <w:rPr>
          <w:spacing w:val="1"/>
          <w:sz w:val="24"/>
        </w:rPr>
        <w:t xml:space="preserve"> </w:t>
      </w:r>
      <w:r>
        <w:rPr>
          <w:sz w:val="24"/>
        </w:rPr>
        <w:t>Sustentável oferece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 ainda mais</w:t>
      </w:r>
      <w:r>
        <w:rPr>
          <w:spacing w:val="1"/>
          <w:sz w:val="24"/>
        </w:rPr>
        <w:t xml:space="preserve"> </w:t>
      </w:r>
      <w:r>
        <w:rPr>
          <w:sz w:val="24"/>
        </w:rPr>
        <w:t>favoráveis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projetos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promovam</w:t>
      </w:r>
      <w:r>
        <w:rPr>
          <w:spacing w:val="1"/>
          <w:sz w:val="24"/>
        </w:rPr>
        <w:t xml:space="preserve"> </w:t>
      </w:r>
      <w:r>
        <w:rPr>
          <w:sz w:val="24"/>
        </w:rPr>
        <w:t>adequações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processos produtivos, de modo a reduzir a emissão de gases de efeito estufa (GEE)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 adaptar a empresa à Política Estadual de</w:t>
      </w:r>
      <w:r>
        <w:rPr>
          <w:spacing w:val="-6"/>
          <w:sz w:val="24"/>
        </w:rPr>
        <w:t xml:space="preserve"> </w:t>
      </w:r>
      <w:r>
        <w:rPr>
          <w:sz w:val="24"/>
        </w:rPr>
        <w:t>Mudanças</w:t>
      </w:r>
      <w:r>
        <w:rPr>
          <w:spacing w:val="3"/>
          <w:sz w:val="24"/>
        </w:rPr>
        <w:t xml:space="preserve"> </w:t>
      </w:r>
      <w:r>
        <w:rPr>
          <w:sz w:val="24"/>
        </w:rPr>
        <w:t>Climáticas.</w:t>
      </w:r>
    </w:p>
    <w:p w14:paraId="6F9DCF2E" w14:textId="77777777" w:rsidR="00D2572E" w:rsidRDefault="00D2572E">
      <w:pPr>
        <w:spacing w:line="360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14221BF6" w14:textId="77777777" w:rsidR="00D2572E" w:rsidRDefault="00D2572E">
      <w:pPr>
        <w:pStyle w:val="Corpodetexto"/>
        <w:spacing w:before="8"/>
        <w:rPr>
          <w:sz w:val="13"/>
        </w:rPr>
      </w:pPr>
    </w:p>
    <w:p w14:paraId="7B9776C5" w14:textId="77777777" w:rsidR="00D2572E" w:rsidRDefault="001302FD">
      <w:pPr>
        <w:pStyle w:val="Ttulo3"/>
        <w:spacing w:before="92" w:line="360" w:lineRule="auto"/>
        <w:ind w:right="147" w:firstLine="705"/>
      </w:pPr>
      <w:r>
        <w:t>Em</w:t>
      </w:r>
      <w:r>
        <w:rPr>
          <w:spacing w:val="1"/>
        </w:rPr>
        <w:t xml:space="preserve"> </w:t>
      </w:r>
      <w:r>
        <w:t>comemoração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Mulher,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08/03/2024,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-2"/>
        </w:rPr>
        <w:t xml:space="preserve"> </w:t>
      </w:r>
      <w:r>
        <w:t>ofereceu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Prêmio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Adimplência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p.p.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operações</w:t>
      </w:r>
      <w:r>
        <w:rPr>
          <w:spacing w:val="-7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dessem entrada na agência entre 01/03/2024 e 31/03/2024 nas duas linhas com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especiais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público.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linhas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reformuladas,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limite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pré-aprovado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chegar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mil,</w:t>
      </w:r>
      <w:r>
        <w:rPr>
          <w:spacing w:val="1"/>
        </w:rPr>
        <w:t xml:space="preserve"> </w:t>
      </w:r>
      <w:r>
        <w:t>dependendo do rating do cliente.</w:t>
      </w:r>
    </w:p>
    <w:p w14:paraId="7CB44B90" w14:textId="77777777" w:rsidR="00D2572E" w:rsidRDefault="001302FD">
      <w:pPr>
        <w:spacing w:before="123" w:line="360" w:lineRule="auto"/>
        <w:ind w:left="139" w:right="151" w:firstLine="705"/>
        <w:jc w:val="both"/>
        <w:rPr>
          <w:sz w:val="24"/>
        </w:rPr>
      </w:pP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orçamento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as duas linhas</w:t>
      </w:r>
      <w:r>
        <w:rPr>
          <w:spacing w:val="-8"/>
          <w:sz w:val="24"/>
        </w:rPr>
        <w:t xml:space="preserve"> </w:t>
      </w:r>
      <w:r>
        <w:rPr>
          <w:sz w:val="24"/>
        </w:rPr>
        <w:t>somadas é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R$</w:t>
      </w:r>
      <w:r>
        <w:rPr>
          <w:spacing w:val="-7"/>
          <w:sz w:val="24"/>
        </w:rPr>
        <w:t xml:space="preserve"> </w:t>
      </w:r>
      <w:r>
        <w:rPr>
          <w:sz w:val="24"/>
        </w:rPr>
        <w:t>50</w:t>
      </w:r>
      <w:r>
        <w:rPr>
          <w:spacing w:val="-9"/>
          <w:sz w:val="24"/>
        </w:rPr>
        <w:t xml:space="preserve"> </w:t>
      </w:r>
      <w:r>
        <w:rPr>
          <w:sz w:val="24"/>
        </w:rPr>
        <w:t>milhões,</w:t>
      </w:r>
      <w:r>
        <w:rPr>
          <w:spacing w:val="-9"/>
          <w:sz w:val="24"/>
        </w:rPr>
        <w:t xml:space="preserve"> </w:t>
      </w:r>
      <w:r>
        <w:rPr>
          <w:sz w:val="24"/>
        </w:rPr>
        <w:t>e a</w:t>
      </w:r>
      <w:r>
        <w:rPr>
          <w:spacing w:val="-13"/>
          <w:sz w:val="24"/>
        </w:rPr>
        <w:t xml:space="preserve"> </w:t>
      </w:r>
      <w:r>
        <w:rPr>
          <w:sz w:val="24"/>
        </w:rPr>
        <w:t>vigência</w:t>
      </w:r>
      <w:r>
        <w:rPr>
          <w:spacing w:val="-6"/>
          <w:sz w:val="24"/>
        </w:rPr>
        <w:t xml:space="preserve"> </w:t>
      </w:r>
      <w:r>
        <w:rPr>
          <w:sz w:val="24"/>
        </w:rPr>
        <w:t>foi</w:t>
      </w:r>
      <w:r>
        <w:rPr>
          <w:spacing w:val="-64"/>
          <w:sz w:val="24"/>
        </w:rPr>
        <w:t xml:space="preserve"> </w:t>
      </w:r>
      <w:r>
        <w:rPr>
          <w:sz w:val="24"/>
        </w:rPr>
        <w:t>prorrogada até 31/12/2024.</w:t>
      </w:r>
    </w:p>
    <w:p w14:paraId="2BC3D803" w14:textId="77777777" w:rsidR="00D2572E" w:rsidRDefault="001302FD">
      <w:pPr>
        <w:pStyle w:val="Ttulo1"/>
        <w:numPr>
          <w:ilvl w:val="2"/>
          <w:numId w:val="25"/>
        </w:numPr>
        <w:tabs>
          <w:tab w:val="left" w:pos="1569"/>
          <w:tab w:val="left" w:pos="1570"/>
        </w:tabs>
        <w:spacing w:before="116"/>
        <w:ind w:hanging="361"/>
      </w:pPr>
      <w:r>
        <w:t>Linha</w:t>
      </w:r>
      <w:r>
        <w:rPr>
          <w:spacing w:val="-1"/>
        </w:rPr>
        <w:t xml:space="preserve"> </w:t>
      </w:r>
      <w:r>
        <w:t>Agroindústria Investimento</w:t>
      </w:r>
    </w:p>
    <w:p w14:paraId="1342B8F2" w14:textId="77777777" w:rsidR="00D2572E" w:rsidRDefault="00D2572E">
      <w:pPr>
        <w:pStyle w:val="Corpodetexto"/>
        <w:spacing w:before="6"/>
        <w:rPr>
          <w:rFonts w:ascii="Arial"/>
          <w:b/>
          <w:sz w:val="22"/>
        </w:rPr>
      </w:pPr>
    </w:p>
    <w:p w14:paraId="01BDC4D4" w14:textId="77777777" w:rsidR="00D2572E" w:rsidRDefault="001302FD">
      <w:pPr>
        <w:spacing w:before="1" w:line="360" w:lineRule="auto"/>
        <w:ind w:left="139" w:right="142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linha</w:t>
      </w:r>
      <w:r>
        <w:rPr>
          <w:spacing w:val="1"/>
          <w:sz w:val="24"/>
        </w:rPr>
        <w:t xml:space="preserve"> </w:t>
      </w:r>
      <w:r>
        <w:rPr>
          <w:sz w:val="24"/>
        </w:rPr>
        <w:t>Agroindústria</w:t>
      </w:r>
      <w:r>
        <w:rPr>
          <w:spacing w:val="1"/>
          <w:sz w:val="24"/>
        </w:rPr>
        <w:t xml:space="preserve"> </w:t>
      </w:r>
      <w:r>
        <w:rPr>
          <w:sz w:val="24"/>
        </w:rPr>
        <w:t>Investimento,</w:t>
      </w:r>
      <w:r>
        <w:rPr>
          <w:spacing w:val="1"/>
          <w:sz w:val="24"/>
        </w:rPr>
        <w:t xml:space="preserve"> </w:t>
      </w:r>
      <w:r>
        <w:rPr>
          <w:sz w:val="24"/>
        </w:rPr>
        <w:t>lançada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2023,</w:t>
      </w:r>
      <w:r>
        <w:rPr>
          <w:spacing w:val="1"/>
          <w:sz w:val="24"/>
        </w:rPr>
        <w:t xml:space="preserve"> </w:t>
      </w:r>
      <w:r>
        <w:rPr>
          <w:sz w:val="24"/>
        </w:rPr>
        <w:t>foi</w:t>
      </w:r>
      <w:r>
        <w:rPr>
          <w:spacing w:val="1"/>
          <w:sz w:val="24"/>
        </w:rPr>
        <w:t xml:space="preserve"> </w:t>
      </w:r>
      <w:r>
        <w:rPr>
          <w:sz w:val="24"/>
        </w:rPr>
        <w:t>remodelada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primeiro semestre de 2024 e passou a atender também a produtores rurais pessoas</w:t>
      </w:r>
      <w:r>
        <w:rPr>
          <w:spacing w:val="1"/>
          <w:sz w:val="24"/>
        </w:rPr>
        <w:t xml:space="preserve"> </w:t>
      </w:r>
      <w:r>
        <w:rPr>
          <w:sz w:val="24"/>
        </w:rPr>
        <w:t>jurídicas e a permitir o financiamento de máquinas e equipamentos agrícolas. A linha</w:t>
      </w:r>
      <w:r>
        <w:rPr>
          <w:spacing w:val="-64"/>
          <w:sz w:val="24"/>
        </w:rPr>
        <w:t xml:space="preserve"> </w:t>
      </w:r>
      <w:r>
        <w:rPr>
          <w:sz w:val="24"/>
        </w:rPr>
        <w:t>tem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orçamento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R$</w:t>
      </w:r>
      <w:r>
        <w:rPr>
          <w:spacing w:val="-1"/>
          <w:sz w:val="24"/>
        </w:rPr>
        <w:t xml:space="preserve"> </w:t>
      </w:r>
      <w:r>
        <w:rPr>
          <w:sz w:val="24"/>
        </w:rPr>
        <w:t>200</w:t>
      </w:r>
      <w:r>
        <w:rPr>
          <w:spacing w:val="-12"/>
          <w:sz w:val="24"/>
        </w:rPr>
        <w:t xml:space="preserve"> </w:t>
      </w:r>
      <w:r>
        <w:rPr>
          <w:sz w:val="24"/>
        </w:rPr>
        <w:t>milhões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conta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equalização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parte</w:t>
      </w:r>
      <w:r>
        <w:rPr>
          <w:spacing w:val="-6"/>
          <w:sz w:val="24"/>
        </w:rPr>
        <w:t xml:space="preserve"> </w:t>
      </w:r>
      <w:r>
        <w:rPr>
          <w:sz w:val="24"/>
        </w:rPr>
        <w:t>das</w:t>
      </w:r>
      <w:r>
        <w:rPr>
          <w:spacing w:val="-9"/>
          <w:sz w:val="24"/>
        </w:rPr>
        <w:t xml:space="preserve"> </w:t>
      </w:r>
      <w:r>
        <w:rPr>
          <w:sz w:val="24"/>
        </w:rPr>
        <w:t>taxas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juros</w:t>
      </w:r>
      <w:r>
        <w:rPr>
          <w:spacing w:val="2"/>
          <w:sz w:val="24"/>
        </w:rPr>
        <w:t xml:space="preserve"> </w:t>
      </w:r>
      <w:r>
        <w:rPr>
          <w:sz w:val="24"/>
        </w:rPr>
        <w:t>pelo Fundo de Apoio ao Contribuinte (Funac).</w:t>
      </w:r>
    </w:p>
    <w:p w14:paraId="6834B33C" w14:textId="77777777" w:rsidR="00D2572E" w:rsidRDefault="001302FD">
      <w:pPr>
        <w:pStyle w:val="Ttulo1"/>
        <w:numPr>
          <w:ilvl w:val="2"/>
          <w:numId w:val="25"/>
        </w:numPr>
        <w:tabs>
          <w:tab w:val="left" w:pos="1569"/>
          <w:tab w:val="left" w:pos="1570"/>
        </w:tabs>
        <w:spacing w:before="117"/>
        <w:ind w:hanging="361"/>
      </w:pPr>
      <w:r>
        <w:t>Linha</w:t>
      </w:r>
      <w:r>
        <w:rPr>
          <w:spacing w:val="-3"/>
        </w:rPr>
        <w:t xml:space="preserve"> </w:t>
      </w:r>
      <w:r>
        <w:t>Crédito</w:t>
      </w:r>
      <w:r>
        <w:rPr>
          <w:spacing w:val="-3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Investimento</w:t>
      </w:r>
    </w:p>
    <w:p w14:paraId="48CCE3CF" w14:textId="77777777" w:rsidR="00D2572E" w:rsidRDefault="00D2572E">
      <w:pPr>
        <w:pStyle w:val="Corpodetexto"/>
        <w:spacing w:before="6"/>
        <w:rPr>
          <w:rFonts w:ascii="Arial"/>
          <w:b/>
          <w:sz w:val="22"/>
        </w:rPr>
      </w:pPr>
    </w:p>
    <w:p w14:paraId="774C52F7" w14:textId="77777777" w:rsidR="00D2572E" w:rsidRDefault="001302FD">
      <w:pPr>
        <w:spacing w:before="1" w:line="360" w:lineRule="auto"/>
        <w:ind w:left="139" w:right="146" w:firstLine="710"/>
        <w:jc w:val="both"/>
        <w:rPr>
          <w:sz w:val="24"/>
        </w:rPr>
      </w:pPr>
      <w:r>
        <w:rPr>
          <w:spacing w:val="-1"/>
          <w:sz w:val="24"/>
        </w:rPr>
        <w:t>Foi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aprovada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pela</w:t>
      </w:r>
      <w:r>
        <w:rPr>
          <w:spacing w:val="-12"/>
          <w:sz w:val="24"/>
        </w:rPr>
        <w:t xml:space="preserve"> </w:t>
      </w:r>
      <w:r>
        <w:rPr>
          <w:sz w:val="24"/>
        </w:rPr>
        <w:t>Diretoria</w:t>
      </w:r>
      <w:r>
        <w:rPr>
          <w:spacing w:val="-19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5"/>
          <w:sz w:val="24"/>
        </w:rPr>
        <w:t xml:space="preserve"> </w:t>
      </w:r>
      <w:r>
        <w:rPr>
          <w:sz w:val="24"/>
        </w:rPr>
        <w:t>SP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criação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Linha</w:t>
      </w:r>
      <w:r>
        <w:rPr>
          <w:spacing w:val="-16"/>
          <w:sz w:val="24"/>
        </w:rPr>
        <w:t xml:space="preserve"> </w:t>
      </w:r>
      <w:r>
        <w:rPr>
          <w:sz w:val="24"/>
        </w:rPr>
        <w:t>Crédito</w:t>
      </w:r>
      <w:r>
        <w:rPr>
          <w:spacing w:val="-15"/>
          <w:sz w:val="24"/>
        </w:rPr>
        <w:t xml:space="preserve"> </w:t>
      </w:r>
      <w:r>
        <w:rPr>
          <w:sz w:val="24"/>
        </w:rPr>
        <w:t>Digital</w:t>
      </w:r>
      <w:r>
        <w:rPr>
          <w:spacing w:val="-64"/>
          <w:sz w:val="24"/>
        </w:rPr>
        <w:t xml:space="preserve"> </w:t>
      </w:r>
      <w:r>
        <w:rPr>
          <w:sz w:val="24"/>
        </w:rPr>
        <w:t>Investimento.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linha</w:t>
      </w:r>
      <w:r>
        <w:rPr>
          <w:spacing w:val="-1"/>
          <w:sz w:val="24"/>
        </w:rPr>
        <w:t xml:space="preserve"> </w:t>
      </w:r>
      <w:r>
        <w:rPr>
          <w:sz w:val="24"/>
        </w:rPr>
        <w:t>tem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objetivo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proporcionar</w:t>
      </w:r>
      <w:r>
        <w:rPr>
          <w:spacing w:val="-2"/>
          <w:sz w:val="24"/>
        </w:rPr>
        <w:t xml:space="preserve"> </w:t>
      </w:r>
      <w:r>
        <w:rPr>
          <w:sz w:val="24"/>
        </w:rPr>
        <w:t>maior</w:t>
      </w:r>
      <w:r>
        <w:rPr>
          <w:spacing w:val="-7"/>
          <w:sz w:val="24"/>
        </w:rPr>
        <w:t xml:space="preserve"> </w:t>
      </w:r>
      <w:r>
        <w:rPr>
          <w:sz w:val="24"/>
        </w:rPr>
        <w:t>agilidade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concessão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financiamentos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até</w:t>
      </w:r>
      <w:r>
        <w:rPr>
          <w:spacing w:val="-8"/>
          <w:sz w:val="24"/>
        </w:rPr>
        <w:t xml:space="preserve"> </w:t>
      </w:r>
      <w:r>
        <w:rPr>
          <w:sz w:val="24"/>
        </w:rPr>
        <w:t>R$</w:t>
      </w:r>
      <w:r>
        <w:rPr>
          <w:spacing w:val="-14"/>
          <w:sz w:val="24"/>
        </w:rPr>
        <w:t xml:space="preserve"> </w:t>
      </w:r>
      <w:r>
        <w:rPr>
          <w:sz w:val="24"/>
        </w:rPr>
        <w:t>300</w:t>
      </w:r>
      <w:r>
        <w:rPr>
          <w:spacing w:val="-12"/>
          <w:sz w:val="24"/>
        </w:rPr>
        <w:t xml:space="preserve"> </w:t>
      </w:r>
      <w:r>
        <w:rPr>
          <w:sz w:val="24"/>
        </w:rPr>
        <w:t>mil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micro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pequenas</w:t>
      </w:r>
      <w:r>
        <w:rPr>
          <w:spacing w:val="-12"/>
          <w:sz w:val="24"/>
        </w:rPr>
        <w:t xml:space="preserve"> </w:t>
      </w:r>
      <w:r>
        <w:rPr>
          <w:sz w:val="24"/>
        </w:rPr>
        <w:t>empresas,</w:t>
      </w:r>
      <w:r>
        <w:rPr>
          <w:spacing w:val="-11"/>
          <w:sz w:val="24"/>
        </w:rPr>
        <w:t xml:space="preserve"> </w:t>
      </w:r>
      <w:r>
        <w:rPr>
          <w:sz w:val="24"/>
        </w:rPr>
        <w:t>enquadradas</w:t>
      </w:r>
      <w:r>
        <w:rPr>
          <w:spacing w:val="-10"/>
          <w:sz w:val="24"/>
        </w:rPr>
        <w:t xml:space="preserve"> </w:t>
      </w:r>
      <w:r>
        <w:rPr>
          <w:sz w:val="24"/>
        </w:rPr>
        <w:t>nos</w:t>
      </w:r>
      <w:r>
        <w:rPr>
          <w:spacing w:val="-64"/>
          <w:sz w:val="24"/>
        </w:rPr>
        <w:t xml:space="preserve"> </w:t>
      </w:r>
      <w:r>
        <w:rPr>
          <w:sz w:val="24"/>
        </w:rPr>
        <w:t>demais critérios do Crédito Digital, destinados a realização de investimentos como a</w:t>
      </w:r>
      <w:r>
        <w:rPr>
          <w:spacing w:val="1"/>
          <w:sz w:val="24"/>
        </w:rPr>
        <w:t xml:space="preserve"> </w:t>
      </w:r>
      <w:r>
        <w:rPr>
          <w:sz w:val="24"/>
        </w:rPr>
        <w:t>aquisição</w:t>
      </w:r>
      <w:r>
        <w:rPr>
          <w:spacing w:val="2"/>
          <w:sz w:val="24"/>
        </w:rPr>
        <w:t xml:space="preserve"> </w:t>
      </w:r>
      <w:r>
        <w:rPr>
          <w:sz w:val="24"/>
        </w:rPr>
        <w:t>de máquinas e equipamentos isolados e projetos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investimento.</w:t>
      </w:r>
    </w:p>
    <w:p w14:paraId="4617B49B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  <w:spacing w:before="119"/>
      </w:pPr>
      <w:bookmarkStart w:id="7" w:name="_TOC_250014"/>
      <w:r>
        <w:t>Fundos</w:t>
      </w:r>
      <w:r>
        <w:rPr>
          <w:spacing w:val="-1"/>
        </w:rPr>
        <w:t xml:space="preserve"> </w:t>
      </w:r>
      <w:bookmarkEnd w:id="7"/>
      <w:r>
        <w:t>Garantidores</w:t>
      </w:r>
    </w:p>
    <w:p w14:paraId="16788749" w14:textId="77777777" w:rsidR="00D2572E" w:rsidRDefault="00D2572E">
      <w:pPr>
        <w:pStyle w:val="Corpodetexto"/>
        <w:spacing w:before="3"/>
        <w:rPr>
          <w:rFonts w:ascii="Arial"/>
          <w:b/>
          <w:sz w:val="22"/>
        </w:rPr>
      </w:pPr>
    </w:p>
    <w:p w14:paraId="28EAC15B" w14:textId="77777777" w:rsidR="00D2572E" w:rsidRDefault="001302FD">
      <w:pPr>
        <w:pStyle w:val="Ttulo3"/>
        <w:spacing w:line="360" w:lineRule="auto"/>
        <w:ind w:right="145" w:firstLine="705"/>
      </w:pPr>
      <w:r>
        <w:t>Conforme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garantia</w:t>
      </w:r>
      <w:r>
        <w:rPr>
          <w:spacing w:val="1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fundos</w:t>
      </w:r>
      <w:r>
        <w:rPr>
          <w:spacing w:val="1"/>
        </w:rPr>
        <w:t xml:space="preserve"> </w:t>
      </w:r>
      <w:r>
        <w:t>garantidores</w:t>
      </w:r>
      <w:r>
        <w:rPr>
          <w:spacing w:val="-2"/>
        </w:rPr>
        <w:t xml:space="preserve"> </w:t>
      </w:r>
      <w:r>
        <w:t>são</w:t>
      </w:r>
      <w:r>
        <w:rPr>
          <w:spacing w:val="-6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alternativa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micro,</w:t>
      </w:r>
      <w:r>
        <w:rPr>
          <w:spacing w:val="-6"/>
        </w:rPr>
        <w:t xml:space="preserve"> </w:t>
      </w:r>
      <w:r>
        <w:t>pequenos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médios</w:t>
      </w:r>
      <w:r>
        <w:rPr>
          <w:spacing w:val="-6"/>
        </w:rPr>
        <w:t xml:space="preserve"> </w:t>
      </w:r>
      <w:r>
        <w:t>empresários</w:t>
      </w:r>
      <w:r>
        <w:rPr>
          <w:spacing w:val="-1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não possuem garantias reais suficientes para serem utilizadas nas operações de</w:t>
      </w:r>
      <w:r>
        <w:rPr>
          <w:spacing w:val="1"/>
        </w:rPr>
        <w:t xml:space="preserve"> </w:t>
      </w:r>
      <w:r>
        <w:t>crédito. Dentre eles, destacam-se o Fundo de Aval do Estado de São Paulo (FDA) e</w:t>
      </w:r>
      <w:r>
        <w:rPr>
          <w:spacing w:val="1"/>
        </w:rPr>
        <w:t xml:space="preserve"> </w:t>
      </w:r>
      <w:r>
        <w:t>Fundo</w:t>
      </w:r>
      <w:r>
        <w:rPr>
          <w:spacing w:val="-1"/>
        </w:rPr>
        <w:t xml:space="preserve"> </w:t>
      </w:r>
      <w:r>
        <w:t>Garantidor Para Investimentos (FGI), administrado pelo</w:t>
      </w:r>
      <w:r>
        <w:rPr>
          <w:spacing w:val="3"/>
        </w:rPr>
        <w:t xml:space="preserve"> </w:t>
      </w:r>
      <w:r>
        <w:t>BNDES.</w:t>
      </w:r>
    </w:p>
    <w:p w14:paraId="51087E9F" w14:textId="77777777" w:rsidR="00D2572E" w:rsidRDefault="00D2572E">
      <w:pPr>
        <w:spacing w:line="360" w:lineRule="auto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4DEE8D4D" w14:textId="77777777" w:rsidR="00D2572E" w:rsidRDefault="00D2572E">
      <w:pPr>
        <w:pStyle w:val="Corpodetexto"/>
        <w:spacing w:before="8"/>
        <w:rPr>
          <w:sz w:val="13"/>
        </w:rPr>
      </w:pPr>
    </w:p>
    <w:p w14:paraId="53AFA042" w14:textId="77777777" w:rsidR="00D2572E" w:rsidRDefault="001302FD">
      <w:pPr>
        <w:spacing w:before="92" w:line="360" w:lineRule="auto"/>
        <w:ind w:left="139" w:right="146" w:firstLine="710"/>
        <w:jc w:val="both"/>
        <w:rPr>
          <w:sz w:val="24"/>
        </w:rPr>
      </w:pPr>
      <w:r>
        <w:rPr>
          <w:sz w:val="24"/>
        </w:rPr>
        <w:t>Em</w:t>
      </w:r>
      <w:r>
        <w:rPr>
          <w:spacing w:val="-15"/>
          <w:sz w:val="24"/>
        </w:rPr>
        <w:t xml:space="preserve"> </w:t>
      </w:r>
      <w:r>
        <w:rPr>
          <w:sz w:val="24"/>
        </w:rPr>
        <w:t>junho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2024,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-11"/>
          <w:sz w:val="24"/>
        </w:rPr>
        <w:t xml:space="preserve"> </w:t>
      </w:r>
      <w:r>
        <w:rPr>
          <w:sz w:val="24"/>
        </w:rPr>
        <w:t>assinou</w:t>
      </w:r>
      <w:r>
        <w:rPr>
          <w:spacing w:val="-16"/>
          <w:sz w:val="24"/>
        </w:rPr>
        <w:t xml:space="preserve"> </w:t>
      </w:r>
      <w:r>
        <w:rPr>
          <w:sz w:val="24"/>
        </w:rPr>
        <w:t>contrato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gestão</w:t>
      </w:r>
      <w:r>
        <w:rPr>
          <w:spacing w:val="-13"/>
          <w:sz w:val="24"/>
        </w:rPr>
        <w:t xml:space="preserve"> </w:t>
      </w:r>
      <w:r>
        <w:rPr>
          <w:sz w:val="24"/>
        </w:rPr>
        <w:t>dos</w:t>
      </w:r>
      <w:r>
        <w:rPr>
          <w:spacing w:val="-64"/>
          <w:sz w:val="24"/>
        </w:rPr>
        <w:t xml:space="preserve"> </w:t>
      </w:r>
      <w:r>
        <w:rPr>
          <w:sz w:val="24"/>
        </w:rPr>
        <w:t>recursos do Fundo de Aval para Desenvolvimento da Eficiência Energética (FAEE),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Estado,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meio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Secretaria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Meio</w:t>
      </w:r>
      <w:r>
        <w:rPr>
          <w:spacing w:val="-2"/>
          <w:sz w:val="24"/>
        </w:rPr>
        <w:t xml:space="preserve"> </w:t>
      </w:r>
      <w:r>
        <w:rPr>
          <w:sz w:val="24"/>
        </w:rPr>
        <w:t>Ambiente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Logística</w:t>
      </w:r>
      <w:r>
        <w:rPr>
          <w:spacing w:val="-1"/>
          <w:sz w:val="24"/>
        </w:rPr>
        <w:t xml:space="preserve"> </w:t>
      </w:r>
      <w:r>
        <w:rPr>
          <w:sz w:val="24"/>
        </w:rPr>
        <w:t>(Semil).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FAEE</w:t>
      </w:r>
      <w:r>
        <w:rPr>
          <w:spacing w:val="-65"/>
          <w:sz w:val="24"/>
        </w:rPr>
        <w:t xml:space="preserve"> </w:t>
      </w:r>
      <w:r>
        <w:rPr>
          <w:sz w:val="24"/>
        </w:rPr>
        <w:t>possui o objetivo de prover recursos para garantir os riscos de crédito, viabilizando o</w:t>
      </w:r>
      <w:r>
        <w:rPr>
          <w:spacing w:val="1"/>
          <w:sz w:val="24"/>
        </w:rPr>
        <w:t xml:space="preserve"> </w:t>
      </w:r>
      <w:r>
        <w:rPr>
          <w:sz w:val="24"/>
        </w:rPr>
        <w:t>acesso</w:t>
      </w:r>
      <w:r>
        <w:rPr>
          <w:spacing w:val="-1"/>
          <w:sz w:val="24"/>
        </w:rPr>
        <w:t xml:space="preserve"> </w:t>
      </w:r>
      <w:r>
        <w:rPr>
          <w:sz w:val="24"/>
        </w:rPr>
        <w:t>às</w:t>
      </w:r>
      <w:r>
        <w:rPr>
          <w:spacing w:val="-6"/>
          <w:sz w:val="24"/>
        </w:rPr>
        <w:t xml:space="preserve"> </w:t>
      </w:r>
      <w:r>
        <w:rPr>
          <w:sz w:val="24"/>
        </w:rPr>
        <w:t>micro,</w:t>
      </w:r>
      <w:r>
        <w:rPr>
          <w:spacing w:val="-10"/>
          <w:sz w:val="24"/>
        </w:rPr>
        <w:t xml:space="preserve"> </w:t>
      </w:r>
      <w:r>
        <w:rPr>
          <w:sz w:val="24"/>
        </w:rPr>
        <w:t>pequenas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médias</w:t>
      </w:r>
      <w:r>
        <w:rPr>
          <w:spacing w:val="-10"/>
          <w:sz w:val="24"/>
        </w:rPr>
        <w:t xml:space="preserve"> </w:t>
      </w:r>
      <w:r>
        <w:rPr>
          <w:sz w:val="24"/>
        </w:rPr>
        <w:t>empresas, comércios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indústrias,</w:t>
      </w:r>
      <w:r>
        <w:rPr>
          <w:spacing w:val="-1"/>
          <w:sz w:val="24"/>
        </w:rPr>
        <w:t xml:space="preserve"> </w:t>
      </w:r>
      <w:r>
        <w:rPr>
          <w:sz w:val="24"/>
        </w:rPr>
        <w:t>inclusive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64"/>
          <w:sz w:val="24"/>
        </w:rPr>
        <w:t xml:space="preserve"> </w:t>
      </w:r>
      <w:r>
        <w:rPr>
          <w:sz w:val="24"/>
        </w:rPr>
        <w:t>empresas de autogestão de resíduos sólidos, cooperativas de produção e demais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participantes do sistema de logística reversa, nos termos da Lei federal nº 12.305, de</w:t>
      </w:r>
      <w:r>
        <w:rPr>
          <w:spacing w:val="-6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agosto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2010,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Lei</w:t>
      </w:r>
      <w:r>
        <w:rPr>
          <w:spacing w:val="-7"/>
          <w:sz w:val="24"/>
        </w:rPr>
        <w:t xml:space="preserve"> </w:t>
      </w:r>
      <w:r>
        <w:rPr>
          <w:sz w:val="24"/>
        </w:rPr>
        <w:t>nº</w:t>
      </w:r>
      <w:r>
        <w:rPr>
          <w:spacing w:val="-13"/>
          <w:sz w:val="24"/>
        </w:rPr>
        <w:t xml:space="preserve"> </w:t>
      </w:r>
      <w:r>
        <w:rPr>
          <w:sz w:val="24"/>
        </w:rPr>
        <w:t>12.300,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março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2006,</w:t>
      </w:r>
      <w:r>
        <w:rPr>
          <w:spacing w:val="-9"/>
          <w:sz w:val="24"/>
        </w:rPr>
        <w:t xml:space="preserve"> </w:t>
      </w:r>
      <w:r>
        <w:rPr>
          <w:sz w:val="24"/>
        </w:rPr>
        <w:t>às</w:t>
      </w:r>
      <w:r>
        <w:rPr>
          <w:spacing w:val="-3"/>
          <w:sz w:val="24"/>
        </w:rPr>
        <w:t xml:space="preserve"> </w:t>
      </w:r>
      <w:r>
        <w:rPr>
          <w:sz w:val="24"/>
        </w:rPr>
        <w:t>linhas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crédito</w:t>
      </w:r>
      <w:r>
        <w:rPr>
          <w:spacing w:val="-64"/>
          <w:sz w:val="24"/>
        </w:rPr>
        <w:t xml:space="preserve"> </w:t>
      </w:r>
      <w:r>
        <w:rPr>
          <w:sz w:val="24"/>
        </w:rPr>
        <w:t>direcionadas ao financiamento de projetos relacionados à eficiência energética e</w:t>
      </w:r>
      <w:r>
        <w:rPr>
          <w:spacing w:val="1"/>
          <w:sz w:val="24"/>
        </w:rPr>
        <w:t xml:space="preserve"> </w:t>
      </w:r>
      <w:r>
        <w:rPr>
          <w:sz w:val="24"/>
        </w:rPr>
        <w:t>logística reversa, de instituições financeiras autorizadas pelo Bacen.</w:t>
      </w:r>
    </w:p>
    <w:p w14:paraId="13A3E34A" w14:textId="77777777" w:rsidR="00D2572E" w:rsidRDefault="00D2572E">
      <w:pPr>
        <w:pStyle w:val="Corpodetexto"/>
        <w:rPr>
          <w:sz w:val="26"/>
        </w:rPr>
      </w:pPr>
    </w:p>
    <w:p w14:paraId="11534329" w14:textId="77777777" w:rsidR="00D2572E" w:rsidRDefault="00D2572E">
      <w:pPr>
        <w:pStyle w:val="Corpodetexto"/>
        <w:spacing w:before="7"/>
      </w:pPr>
    </w:p>
    <w:p w14:paraId="424434FD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</w:pPr>
      <w:bookmarkStart w:id="8" w:name="_TOC_250013"/>
      <w:r>
        <w:t>Fundos de</w:t>
      </w:r>
      <w:r>
        <w:rPr>
          <w:spacing w:val="1"/>
        </w:rPr>
        <w:t xml:space="preserve"> </w:t>
      </w:r>
      <w:bookmarkEnd w:id="8"/>
      <w:r>
        <w:t>Desenvolvimento</w:t>
      </w:r>
    </w:p>
    <w:p w14:paraId="4DB1B77C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35D8E744" w14:textId="77777777" w:rsidR="00D2572E" w:rsidRDefault="001302FD">
      <w:pPr>
        <w:pStyle w:val="Ttulo3"/>
        <w:spacing w:line="362" w:lineRule="auto"/>
        <w:ind w:right="147"/>
      </w:pPr>
      <w:r>
        <w:t>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 é</w:t>
      </w:r>
      <w:r>
        <w:rPr>
          <w:spacing w:val="1"/>
        </w:rPr>
        <w:t xml:space="preserve"> </w:t>
      </w:r>
      <w:r>
        <w:t>administradora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Fundos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Garantidores do Estado de São Paulo:</w:t>
      </w:r>
    </w:p>
    <w:p w14:paraId="5D2CDFA9" w14:textId="77777777" w:rsidR="00D2572E" w:rsidRDefault="001302FD">
      <w:pPr>
        <w:spacing w:before="111"/>
        <w:ind w:left="4123" w:right="354" w:hanging="3773"/>
      </w:pPr>
      <w:r>
        <w:t>Tabela 2 – Ativos Administrados pela Desenvolve SP dos Fundos de Desenvolvimento –</w:t>
      </w:r>
      <w:r>
        <w:rPr>
          <w:spacing w:val="-59"/>
        </w:rPr>
        <w:t xml:space="preserve"> </w:t>
      </w:r>
      <w:r>
        <w:t>30/06/2024</w:t>
      </w:r>
    </w:p>
    <w:p w14:paraId="1D8D4CEF" w14:textId="77777777" w:rsidR="00D2572E" w:rsidRDefault="00D2572E">
      <w:pPr>
        <w:pStyle w:val="Corpodetexto"/>
        <w:spacing w:before="10" w:after="1"/>
        <w:rPr>
          <w:sz w:val="1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1195"/>
        <w:gridCol w:w="4882"/>
        <w:gridCol w:w="1536"/>
      </w:tblGrid>
      <w:tr w:rsidR="00D2572E" w14:paraId="321D6C0E" w14:textId="77777777">
        <w:trPr>
          <w:trHeight w:val="766"/>
        </w:trPr>
        <w:tc>
          <w:tcPr>
            <w:tcW w:w="1448" w:type="dxa"/>
            <w:tcBorders>
              <w:right w:val="single" w:sz="6" w:space="0" w:color="000000"/>
            </w:tcBorders>
            <w:shd w:val="clear" w:color="auto" w:fill="006FC0"/>
          </w:tcPr>
          <w:p w14:paraId="50CD2DF0" w14:textId="77777777" w:rsidR="00D2572E" w:rsidRDefault="00D2572E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14:paraId="6A68241B" w14:textId="77777777" w:rsidR="00D2572E" w:rsidRDefault="001302FD">
            <w:pPr>
              <w:pStyle w:val="TableParagraph"/>
              <w:ind w:left="138" w:right="129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w w:val="105"/>
                <w:sz w:val="19"/>
              </w:rPr>
              <w:t>FUNDO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6FC0"/>
          </w:tcPr>
          <w:p w14:paraId="383E0A6F" w14:textId="77777777" w:rsidR="00D2572E" w:rsidRDefault="00D2572E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14:paraId="3F230A02" w14:textId="77777777" w:rsidR="00D2572E" w:rsidRDefault="001302FD">
            <w:pPr>
              <w:pStyle w:val="TableParagraph"/>
              <w:ind w:left="65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w w:val="105"/>
                <w:sz w:val="19"/>
              </w:rPr>
              <w:t>SECRETARIA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6FC0"/>
          </w:tcPr>
          <w:p w14:paraId="3E43C5B8" w14:textId="77777777" w:rsidR="00D2572E" w:rsidRDefault="00D2572E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14:paraId="4904F943" w14:textId="77777777" w:rsidR="00D2572E" w:rsidRDefault="001302FD">
            <w:pPr>
              <w:pStyle w:val="TableParagraph"/>
              <w:ind w:left="154" w:right="154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w w:val="105"/>
                <w:sz w:val="19"/>
              </w:rPr>
              <w:t>DESTAQUE</w:t>
            </w:r>
          </w:p>
        </w:tc>
        <w:tc>
          <w:tcPr>
            <w:tcW w:w="1536" w:type="dxa"/>
            <w:tcBorders>
              <w:left w:val="single" w:sz="6" w:space="0" w:color="000000"/>
            </w:tcBorders>
            <w:shd w:val="clear" w:color="auto" w:fill="006FC0"/>
          </w:tcPr>
          <w:p w14:paraId="5EDB5BE0" w14:textId="77777777" w:rsidR="00D2572E" w:rsidRDefault="001302FD">
            <w:pPr>
              <w:pStyle w:val="TableParagraph"/>
              <w:spacing w:before="14"/>
              <w:ind w:left="56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w w:val="105"/>
                <w:sz w:val="19"/>
              </w:rPr>
              <w:t>ATIVOS</w:t>
            </w:r>
          </w:p>
          <w:p w14:paraId="206086BB" w14:textId="77777777" w:rsidR="00D2572E" w:rsidRDefault="001302FD">
            <w:pPr>
              <w:pStyle w:val="TableParagraph"/>
              <w:spacing w:line="260" w:lineRule="atLeast"/>
              <w:ind w:left="64" w:right="48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color w:val="FFFFFF"/>
                <w:sz w:val="19"/>
              </w:rPr>
              <w:t>ADMINISTRADOS</w:t>
            </w:r>
            <w:r>
              <w:rPr>
                <w:rFonts w:ascii="Calibri" w:hAnsi="Calibri"/>
                <w:b/>
                <w:color w:val="FFFFFF"/>
                <w:spacing w:val="-40"/>
                <w:sz w:val="19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105"/>
                <w:sz w:val="19"/>
              </w:rPr>
              <w:t>(MILHÕES)</w:t>
            </w:r>
          </w:p>
        </w:tc>
      </w:tr>
      <w:tr w:rsidR="00D2572E" w14:paraId="4DA7E889" w14:textId="77777777">
        <w:trPr>
          <w:trHeight w:val="246"/>
        </w:trPr>
        <w:tc>
          <w:tcPr>
            <w:tcW w:w="9061" w:type="dxa"/>
            <w:gridSpan w:val="4"/>
            <w:tcBorders>
              <w:bottom w:val="single" w:sz="6" w:space="0" w:color="000000"/>
              <w:right w:val="nil"/>
            </w:tcBorders>
            <w:shd w:val="clear" w:color="auto" w:fill="006FC0"/>
          </w:tcPr>
          <w:p w14:paraId="2DC730CD" w14:textId="77777777" w:rsidR="00D2572E" w:rsidRDefault="001302FD">
            <w:pPr>
              <w:pStyle w:val="TableParagraph"/>
              <w:spacing w:before="11" w:line="215" w:lineRule="exact"/>
              <w:ind w:left="2186" w:right="2183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sz w:val="19"/>
              </w:rPr>
              <w:t>FUNDOS</w:t>
            </w:r>
            <w:r>
              <w:rPr>
                <w:rFonts w:ascii="Calibri"/>
                <w:b/>
                <w:color w:val="FFFFFF"/>
                <w:spacing w:val="15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z w:val="19"/>
              </w:rPr>
              <w:t>ESPECIAIS</w:t>
            </w:r>
            <w:r>
              <w:rPr>
                <w:rFonts w:ascii="Calibri"/>
                <w:b/>
                <w:color w:val="FFFFFF"/>
                <w:spacing w:val="10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z w:val="19"/>
              </w:rPr>
              <w:t>DE</w:t>
            </w:r>
            <w:r>
              <w:rPr>
                <w:rFonts w:ascii="Calibri"/>
                <w:b/>
                <w:color w:val="FFFFFF"/>
                <w:spacing w:val="16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z w:val="19"/>
              </w:rPr>
              <w:t>FINANCIAMENTO</w:t>
            </w:r>
            <w:r>
              <w:rPr>
                <w:rFonts w:ascii="Calibri"/>
                <w:b/>
                <w:color w:val="FFFFFF"/>
                <w:spacing w:val="8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z w:val="19"/>
              </w:rPr>
              <w:t>E</w:t>
            </w:r>
            <w:r>
              <w:rPr>
                <w:rFonts w:ascii="Calibri"/>
                <w:b/>
                <w:color w:val="FFFFFF"/>
                <w:spacing w:val="22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z w:val="19"/>
              </w:rPr>
              <w:t>INVESTIMENTO</w:t>
            </w:r>
          </w:p>
        </w:tc>
      </w:tr>
      <w:tr w:rsidR="00D2572E" w14:paraId="3C8EF141" w14:textId="77777777">
        <w:trPr>
          <w:trHeight w:val="243"/>
        </w:trPr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0B539" w14:textId="77777777" w:rsidR="00D2572E" w:rsidRDefault="001302FD">
            <w:pPr>
              <w:pStyle w:val="TableParagraph"/>
              <w:spacing w:before="9" w:line="215" w:lineRule="exact"/>
              <w:ind w:left="138" w:right="125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BPP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5234C" w14:textId="77777777" w:rsidR="00D2572E" w:rsidRDefault="001302FD">
            <w:pPr>
              <w:pStyle w:val="TableParagraph"/>
              <w:spacing w:before="9" w:line="215" w:lineRule="exact"/>
              <w:ind w:left="61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SDE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80169" w14:textId="77777777" w:rsidR="00D2572E" w:rsidRDefault="001302FD">
            <w:pPr>
              <w:pStyle w:val="TableParagraph"/>
              <w:spacing w:before="9" w:line="215" w:lineRule="exact"/>
              <w:ind w:left="154" w:right="154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w w:val="105"/>
                <w:sz w:val="19"/>
              </w:rPr>
              <w:t>Microcrédito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94AFB14" w14:textId="77777777" w:rsidR="00D2572E" w:rsidRDefault="001302FD">
            <w:pPr>
              <w:pStyle w:val="TableParagraph"/>
              <w:spacing w:before="9" w:line="215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980,1</w:t>
            </w:r>
          </w:p>
        </w:tc>
      </w:tr>
      <w:tr w:rsidR="00D2572E" w14:paraId="133E938A" w14:textId="77777777">
        <w:trPr>
          <w:trHeight w:val="244"/>
        </w:trPr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</w:tcPr>
          <w:p w14:paraId="52CA0CED" w14:textId="77777777" w:rsidR="00D2572E" w:rsidRDefault="001302FD">
            <w:pPr>
              <w:pStyle w:val="TableParagraph"/>
              <w:spacing w:before="9" w:line="215" w:lineRule="exact"/>
              <w:ind w:left="138" w:right="136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FEHIDRO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5EB06C" w14:textId="77777777" w:rsidR="00D2572E" w:rsidRDefault="001302FD">
            <w:pPr>
              <w:pStyle w:val="TableParagraph"/>
              <w:spacing w:before="9" w:line="215" w:lineRule="exact"/>
              <w:ind w:left="65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SEMIL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A2EE49" w14:textId="77777777" w:rsidR="00D2572E" w:rsidRDefault="001302FD">
            <w:pPr>
              <w:pStyle w:val="TableParagraph"/>
              <w:spacing w:before="9" w:line="215" w:lineRule="exact"/>
              <w:ind w:left="159" w:right="153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Projetos</w:t>
            </w:r>
            <w:r>
              <w:rPr>
                <w:rFonts w:ascii="Calibri" w:hAns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não</w:t>
            </w:r>
            <w:r>
              <w:rPr>
                <w:rFonts w:ascii="Calibri" w:hAnsi="Calibri"/>
                <w:b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reembolsáveis</w:t>
            </w:r>
            <w:r>
              <w:rPr>
                <w:rFonts w:ascii="Calibri" w:hAnsi="Calibri"/>
                <w:b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</w:t>
            </w:r>
            <w:r>
              <w:rPr>
                <w:rFonts w:ascii="Calibri" w:hAnsi="Calibri"/>
                <w:b/>
                <w:spacing w:val="11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arrecadações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</w:tcBorders>
          </w:tcPr>
          <w:p w14:paraId="509C3232" w14:textId="77777777" w:rsidR="00D2572E" w:rsidRDefault="001302FD">
            <w:pPr>
              <w:pStyle w:val="TableParagraph"/>
              <w:spacing w:before="9" w:line="215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783,3</w:t>
            </w:r>
          </w:p>
        </w:tc>
      </w:tr>
      <w:tr w:rsidR="00D2572E" w14:paraId="60DA3409" w14:textId="77777777">
        <w:trPr>
          <w:trHeight w:val="248"/>
        </w:trPr>
        <w:tc>
          <w:tcPr>
            <w:tcW w:w="1448" w:type="dxa"/>
            <w:tcBorders>
              <w:right w:val="single" w:sz="6" w:space="0" w:color="000000"/>
            </w:tcBorders>
          </w:tcPr>
          <w:p w14:paraId="62AED3C5" w14:textId="77777777" w:rsidR="00D2572E" w:rsidRDefault="001302FD">
            <w:pPr>
              <w:pStyle w:val="TableParagraph"/>
              <w:spacing w:before="14" w:line="214" w:lineRule="exact"/>
              <w:ind w:left="138" w:right="133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FUNAC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</w:tcPr>
          <w:p w14:paraId="67FF2712" w14:textId="77777777" w:rsidR="00D2572E" w:rsidRDefault="001302FD">
            <w:pPr>
              <w:pStyle w:val="TableParagraph"/>
              <w:spacing w:before="14" w:line="214" w:lineRule="exact"/>
              <w:ind w:left="65" w:right="5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SEFAZ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</w:tcPr>
          <w:p w14:paraId="428ADD11" w14:textId="77777777" w:rsidR="00D2572E" w:rsidRDefault="001302FD">
            <w:pPr>
              <w:pStyle w:val="TableParagraph"/>
              <w:spacing w:before="14" w:line="214" w:lineRule="exact"/>
              <w:ind w:left="154" w:right="154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Financiamento</w:t>
            </w:r>
            <w:r>
              <w:rPr>
                <w:rFonts w:ascii="Calibri" w:hAnsi="Calibri"/>
                <w:b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</w:t>
            </w:r>
            <w:r>
              <w:rPr>
                <w:rFonts w:ascii="Calibri" w:hAnsi="Calibri"/>
                <w:b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Equalização</w:t>
            </w:r>
            <w:r>
              <w:rPr>
                <w:rFonts w:ascii="Calibri" w:hAns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para</w:t>
            </w:r>
            <w:r>
              <w:rPr>
                <w:rFonts w:ascii="Calibri" w:hAns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Indústria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644FB4DB" w14:textId="77777777" w:rsidR="00D2572E" w:rsidRDefault="001302FD">
            <w:pPr>
              <w:pStyle w:val="TableParagraph"/>
              <w:spacing w:before="14" w:line="214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654,2</w:t>
            </w:r>
          </w:p>
        </w:tc>
      </w:tr>
      <w:tr w:rsidR="00D2572E" w14:paraId="5337CB8E" w14:textId="77777777">
        <w:trPr>
          <w:trHeight w:val="248"/>
        </w:trPr>
        <w:tc>
          <w:tcPr>
            <w:tcW w:w="1448" w:type="dxa"/>
            <w:tcBorders>
              <w:right w:val="single" w:sz="6" w:space="0" w:color="000000"/>
            </w:tcBorders>
          </w:tcPr>
          <w:p w14:paraId="2E0B2E7D" w14:textId="77777777" w:rsidR="00D2572E" w:rsidRDefault="001302FD">
            <w:pPr>
              <w:pStyle w:val="TableParagraph"/>
              <w:spacing w:before="15" w:line="214" w:lineRule="exact"/>
              <w:ind w:left="138" w:right="130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FEAP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</w:tcPr>
          <w:p w14:paraId="7E03367E" w14:textId="77777777" w:rsidR="00D2572E" w:rsidRDefault="001302FD">
            <w:pPr>
              <w:pStyle w:val="TableParagraph"/>
              <w:spacing w:before="15" w:line="214" w:lineRule="exact"/>
              <w:ind w:left="64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SAA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</w:tcPr>
          <w:p w14:paraId="5C4E6BBE" w14:textId="77777777" w:rsidR="00D2572E" w:rsidRDefault="001302FD">
            <w:pPr>
              <w:pStyle w:val="TableParagraph"/>
              <w:spacing w:before="15" w:line="214" w:lineRule="exact"/>
              <w:ind w:left="159" w:right="151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Subvenções</w:t>
            </w:r>
            <w:r>
              <w:rPr>
                <w:rFonts w:ascii="Calibri" w:hAnsi="Calibri"/>
                <w:b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</w:t>
            </w:r>
            <w:r>
              <w:rPr>
                <w:rFonts w:ascii="Calibri" w:hAns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Crédito</w:t>
            </w:r>
            <w:r>
              <w:rPr>
                <w:rFonts w:ascii="Calibri" w:hAnsi="Calibri"/>
                <w:b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aos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Produtores</w:t>
            </w:r>
            <w:r>
              <w:rPr>
                <w:rFonts w:ascii="Calibri" w:hAnsi="Calibri"/>
                <w:b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Rurais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47884E7C" w14:textId="77777777" w:rsidR="00D2572E" w:rsidRDefault="001302FD">
            <w:pPr>
              <w:pStyle w:val="TableParagraph"/>
              <w:spacing w:before="15" w:line="214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608,4</w:t>
            </w:r>
          </w:p>
        </w:tc>
      </w:tr>
      <w:tr w:rsidR="00D2572E" w14:paraId="7D6B31D4" w14:textId="77777777">
        <w:trPr>
          <w:trHeight w:val="248"/>
        </w:trPr>
        <w:tc>
          <w:tcPr>
            <w:tcW w:w="1448" w:type="dxa"/>
            <w:tcBorders>
              <w:right w:val="single" w:sz="6" w:space="0" w:color="000000"/>
            </w:tcBorders>
          </w:tcPr>
          <w:p w14:paraId="1E88DEA1" w14:textId="77777777" w:rsidR="00D2572E" w:rsidRDefault="001302FD">
            <w:pPr>
              <w:pStyle w:val="TableParagraph"/>
              <w:spacing w:before="15" w:line="213" w:lineRule="exact"/>
              <w:ind w:left="138" w:right="136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FUNDOCAMP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</w:tcPr>
          <w:p w14:paraId="03D18A61" w14:textId="77777777" w:rsidR="00D2572E" w:rsidRDefault="001302FD">
            <w:pPr>
              <w:pStyle w:val="TableParagraph"/>
              <w:spacing w:before="15" w:line="213" w:lineRule="exact"/>
              <w:ind w:left="61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SDUH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</w:tcPr>
          <w:p w14:paraId="18B64E15" w14:textId="77777777" w:rsidR="00D2572E" w:rsidRDefault="001302FD">
            <w:pPr>
              <w:pStyle w:val="TableParagraph"/>
              <w:spacing w:before="15" w:line="213" w:lineRule="exact"/>
              <w:ind w:left="154" w:right="154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Projetos</w:t>
            </w:r>
            <w:r>
              <w:rPr>
                <w:rFonts w:ascii="Calibri"/>
                <w:b/>
                <w:spacing w:val="5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na</w:t>
            </w:r>
            <w:r>
              <w:rPr>
                <w:rFonts w:asci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RM</w:t>
            </w:r>
            <w:r>
              <w:rPr>
                <w:rFonts w:ascii="Calibri"/>
                <w:b/>
                <w:spacing w:val="2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de</w:t>
            </w:r>
            <w:r>
              <w:rPr>
                <w:rFonts w:asci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Campinas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24DE40DD" w14:textId="77777777" w:rsidR="00D2572E" w:rsidRDefault="001302FD">
            <w:pPr>
              <w:pStyle w:val="TableParagraph"/>
              <w:spacing w:before="15" w:line="213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47,3</w:t>
            </w:r>
          </w:p>
        </w:tc>
      </w:tr>
      <w:tr w:rsidR="00D2572E" w14:paraId="41A116E5" w14:textId="77777777">
        <w:trPr>
          <w:trHeight w:val="246"/>
        </w:trPr>
        <w:tc>
          <w:tcPr>
            <w:tcW w:w="1448" w:type="dxa"/>
            <w:tcBorders>
              <w:bottom w:val="single" w:sz="6" w:space="0" w:color="000000"/>
              <w:right w:val="single" w:sz="6" w:space="0" w:color="000000"/>
            </w:tcBorders>
          </w:tcPr>
          <w:p w14:paraId="1463802A" w14:textId="77777777" w:rsidR="00D2572E" w:rsidRDefault="001302FD">
            <w:pPr>
              <w:pStyle w:val="TableParagraph"/>
              <w:spacing w:before="11" w:line="215" w:lineRule="exact"/>
              <w:ind w:left="138" w:right="12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FPHIS</w:t>
            </w:r>
          </w:p>
        </w:tc>
        <w:tc>
          <w:tcPr>
            <w:tcW w:w="1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87F55" w14:textId="77777777" w:rsidR="00D2572E" w:rsidRDefault="001302FD">
            <w:pPr>
              <w:pStyle w:val="TableParagraph"/>
              <w:spacing w:before="11" w:line="215" w:lineRule="exact"/>
              <w:ind w:left="61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SDUH</w:t>
            </w:r>
          </w:p>
        </w:tc>
        <w:tc>
          <w:tcPr>
            <w:tcW w:w="48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9C2EF" w14:textId="77777777" w:rsidR="00D2572E" w:rsidRDefault="001302FD">
            <w:pPr>
              <w:pStyle w:val="TableParagraph"/>
              <w:spacing w:before="11" w:line="215" w:lineRule="exact"/>
              <w:ind w:left="153" w:right="154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Repasses</w:t>
            </w:r>
            <w:r>
              <w:rPr>
                <w:rFonts w:asci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para</w:t>
            </w:r>
            <w:r>
              <w:rPr>
                <w:rFonts w:ascii="Calibri"/>
                <w:b/>
                <w:spacing w:val="23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Programas</w:t>
            </w:r>
            <w:r>
              <w:rPr>
                <w:rFonts w:ascii="Calibri"/>
                <w:b/>
                <w:spacing w:val="24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Habitacionais</w:t>
            </w:r>
          </w:p>
        </w:tc>
        <w:tc>
          <w:tcPr>
            <w:tcW w:w="1536" w:type="dxa"/>
            <w:tcBorders>
              <w:left w:val="single" w:sz="6" w:space="0" w:color="000000"/>
              <w:bottom w:val="single" w:sz="6" w:space="0" w:color="000000"/>
            </w:tcBorders>
          </w:tcPr>
          <w:p w14:paraId="6C38299B" w14:textId="77777777" w:rsidR="00D2572E" w:rsidRDefault="001302FD">
            <w:pPr>
              <w:pStyle w:val="TableParagraph"/>
              <w:spacing w:before="11" w:line="215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49,1</w:t>
            </w:r>
          </w:p>
        </w:tc>
      </w:tr>
      <w:tr w:rsidR="00D2572E" w14:paraId="1AC4470B" w14:textId="77777777">
        <w:trPr>
          <w:trHeight w:val="243"/>
        </w:trPr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82522" w14:textId="77777777" w:rsidR="00D2572E" w:rsidRDefault="001302FD">
            <w:pPr>
              <w:pStyle w:val="TableParagraph"/>
              <w:spacing w:before="9" w:line="215" w:lineRule="exact"/>
              <w:ind w:left="138" w:right="12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FVR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5704D" w14:textId="77777777" w:rsidR="00D2572E" w:rsidRDefault="001302FD">
            <w:pPr>
              <w:pStyle w:val="TableParagraph"/>
              <w:spacing w:before="9" w:line="215" w:lineRule="exact"/>
              <w:ind w:left="61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SDE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229D8" w14:textId="77777777" w:rsidR="00D2572E" w:rsidRDefault="001302FD">
            <w:pPr>
              <w:pStyle w:val="TableParagraph"/>
              <w:spacing w:before="9" w:line="215" w:lineRule="exact"/>
              <w:ind w:left="156" w:right="154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Equalização</w:t>
            </w:r>
            <w:r>
              <w:rPr>
                <w:rFonts w:ascii="Calibri" w:hAns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em</w:t>
            </w:r>
            <w:r>
              <w:rPr>
                <w:rFonts w:ascii="Calibri" w:hAnsi="Calibri"/>
                <w:b/>
                <w:spacing w:val="23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Financiamentos</w:t>
            </w:r>
            <w:r>
              <w:rPr>
                <w:rFonts w:ascii="Calibri" w:hAnsi="Calibri"/>
                <w:b/>
                <w:spacing w:val="67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Vale</w:t>
            </w:r>
            <w:r>
              <w:rPr>
                <w:rFonts w:ascii="Calibri" w:hAnsi="Calibri"/>
                <w:b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do</w:t>
            </w:r>
            <w:r>
              <w:rPr>
                <w:rFonts w:ascii="Calibri" w:hAnsi="Calibri"/>
                <w:b/>
                <w:spacing w:val="13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Ribeira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2BFE37" w14:textId="77777777" w:rsidR="00D2572E" w:rsidRDefault="001302FD">
            <w:pPr>
              <w:pStyle w:val="TableParagraph"/>
              <w:spacing w:before="9" w:line="215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9,6</w:t>
            </w:r>
          </w:p>
        </w:tc>
      </w:tr>
      <w:tr w:rsidR="00D2572E" w14:paraId="65A2DE9F" w14:textId="77777777">
        <w:trPr>
          <w:trHeight w:val="243"/>
        </w:trPr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</w:tcPr>
          <w:p w14:paraId="76E63A46" w14:textId="77777777" w:rsidR="00D2572E" w:rsidRDefault="001302FD">
            <w:pPr>
              <w:pStyle w:val="TableParagraph"/>
              <w:spacing w:before="9" w:line="215" w:lineRule="exact"/>
              <w:ind w:left="138" w:right="127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FUNDESPAR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5681FE" w14:textId="77777777" w:rsidR="00D2572E" w:rsidRDefault="001302FD">
            <w:pPr>
              <w:pStyle w:val="TableParagraph"/>
              <w:spacing w:before="9" w:line="215" w:lineRule="exact"/>
              <w:ind w:left="64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SAA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C5E324" w14:textId="77777777" w:rsidR="00D2572E" w:rsidRDefault="001302FD">
            <w:pPr>
              <w:pStyle w:val="TableParagraph"/>
              <w:spacing w:before="9" w:line="215" w:lineRule="exact"/>
              <w:ind w:left="159" w:right="154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Projetos</w:t>
            </w:r>
            <w:r>
              <w:rPr>
                <w:rFonts w:ascii="Calibri" w:hAnsi="Calibri"/>
                <w:b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de</w:t>
            </w:r>
            <w:r>
              <w:rPr>
                <w:rFonts w:ascii="Calibri" w:hAns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Regularização</w:t>
            </w:r>
            <w:r>
              <w:rPr>
                <w:rFonts w:ascii="Calibri" w:hAns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Fundiária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</w:tcBorders>
          </w:tcPr>
          <w:p w14:paraId="70A784E9" w14:textId="77777777" w:rsidR="00D2572E" w:rsidRDefault="001302FD">
            <w:pPr>
              <w:pStyle w:val="TableParagraph"/>
              <w:spacing w:before="9" w:line="215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6,4</w:t>
            </w:r>
          </w:p>
        </w:tc>
      </w:tr>
      <w:tr w:rsidR="00D2572E" w14:paraId="4816D72E" w14:textId="77777777">
        <w:trPr>
          <w:trHeight w:val="248"/>
        </w:trPr>
        <w:tc>
          <w:tcPr>
            <w:tcW w:w="1448" w:type="dxa"/>
            <w:tcBorders>
              <w:right w:val="single" w:sz="6" w:space="0" w:color="000000"/>
            </w:tcBorders>
          </w:tcPr>
          <w:p w14:paraId="34435CE5" w14:textId="77777777" w:rsidR="00D2572E" w:rsidRDefault="001302FD">
            <w:pPr>
              <w:pStyle w:val="TableParagraph"/>
              <w:spacing w:before="14" w:line="214" w:lineRule="exact"/>
              <w:ind w:left="138" w:right="129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FUNDOVALE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</w:tcPr>
          <w:p w14:paraId="174F7C95" w14:textId="77777777" w:rsidR="00D2572E" w:rsidRDefault="001302FD">
            <w:pPr>
              <w:pStyle w:val="TableParagraph"/>
              <w:spacing w:before="14" w:line="214" w:lineRule="exact"/>
              <w:ind w:left="61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SDUH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</w:tcPr>
          <w:p w14:paraId="5F6B2D3B" w14:textId="77777777" w:rsidR="00D2572E" w:rsidRDefault="001302FD">
            <w:pPr>
              <w:pStyle w:val="TableParagraph"/>
              <w:spacing w:before="14" w:line="214" w:lineRule="exact"/>
              <w:ind w:left="154" w:right="154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Projetos</w:t>
            </w:r>
            <w:r>
              <w:rPr>
                <w:rFonts w:ascii="Calibri" w:hAnsi="Calibri"/>
                <w:b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na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RM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do</w:t>
            </w:r>
            <w:r>
              <w:rPr>
                <w:rFonts w:ascii="Calibri" w:hAnsi="Calibri"/>
                <w:b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Vale</w:t>
            </w:r>
            <w:r>
              <w:rPr>
                <w:rFonts w:ascii="Calibri" w:hAnsi="Calibri"/>
                <w:b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do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Paraíba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</w:t>
            </w:r>
            <w:r>
              <w:rPr>
                <w:rFonts w:ascii="Calibri" w:hAnsi="Calibri"/>
                <w:b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Litoral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Norte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2DB306C1" w14:textId="77777777" w:rsidR="00D2572E" w:rsidRDefault="001302FD">
            <w:pPr>
              <w:pStyle w:val="TableParagraph"/>
              <w:spacing w:before="14" w:line="214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10,0</w:t>
            </w:r>
          </w:p>
        </w:tc>
      </w:tr>
      <w:tr w:rsidR="00D2572E" w14:paraId="2036A1D3" w14:textId="77777777">
        <w:trPr>
          <w:trHeight w:val="248"/>
        </w:trPr>
        <w:tc>
          <w:tcPr>
            <w:tcW w:w="1448" w:type="dxa"/>
            <w:tcBorders>
              <w:right w:val="single" w:sz="6" w:space="0" w:color="000000"/>
            </w:tcBorders>
          </w:tcPr>
          <w:p w14:paraId="2F49DAFA" w14:textId="77777777" w:rsidR="00D2572E" w:rsidRDefault="001302FD">
            <w:pPr>
              <w:pStyle w:val="TableParagraph"/>
              <w:spacing w:before="15" w:line="214" w:lineRule="exact"/>
              <w:ind w:left="138" w:right="126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FUNCET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</w:tcPr>
          <w:p w14:paraId="3F626570" w14:textId="77777777" w:rsidR="00D2572E" w:rsidRDefault="001302FD">
            <w:pPr>
              <w:pStyle w:val="TableParagraph"/>
              <w:spacing w:before="15" w:line="214" w:lineRule="exact"/>
              <w:ind w:left="63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SCTI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</w:tcPr>
          <w:p w14:paraId="3CDA5181" w14:textId="77777777" w:rsidR="00D2572E" w:rsidRDefault="001302FD">
            <w:pPr>
              <w:pStyle w:val="TableParagraph"/>
              <w:spacing w:before="15" w:line="214" w:lineRule="exact"/>
              <w:ind w:left="159" w:right="154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Editais</w:t>
            </w:r>
            <w:r>
              <w:rPr>
                <w:rFonts w:ascii="Calibri" w:hAnsi="Calibri"/>
                <w:b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Equalização</w:t>
            </w:r>
            <w:r>
              <w:rPr>
                <w:rFonts w:ascii="Calibri" w:hAns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para</w:t>
            </w:r>
            <w:r>
              <w:rPr>
                <w:rFonts w:ascii="Calibri" w:hAnsi="Calibri"/>
                <w:b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Proj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de</w:t>
            </w:r>
            <w:r>
              <w:rPr>
                <w:rFonts w:ascii="Calibri" w:hAnsi="Calibri"/>
                <w:b/>
                <w:spacing w:val="11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Inovação</w:t>
            </w:r>
            <w:r>
              <w:rPr>
                <w:rFonts w:ascii="Calibri" w:hAns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</w:t>
            </w:r>
            <w:r>
              <w:rPr>
                <w:rFonts w:ascii="Calibri" w:hAns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Tecnologia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1E759735" w14:textId="77777777" w:rsidR="00D2572E" w:rsidRDefault="001302FD">
            <w:pPr>
              <w:pStyle w:val="TableParagraph"/>
              <w:spacing w:before="15" w:line="214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0,7</w:t>
            </w:r>
          </w:p>
        </w:tc>
      </w:tr>
      <w:tr w:rsidR="00D2572E" w14:paraId="2F7873B5" w14:textId="77777777">
        <w:trPr>
          <w:trHeight w:val="248"/>
        </w:trPr>
        <w:tc>
          <w:tcPr>
            <w:tcW w:w="1448" w:type="dxa"/>
            <w:tcBorders>
              <w:right w:val="single" w:sz="6" w:space="0" w:color="000000"/>
            </w:tcBorders>
          </w:tcPr>
          <w:p w14:paraId="6AEADFC3" w14:textId="77777777" w:rsidR="00D2572E" w:rsidRDefault="001302FD">
            <w:pPr>
              <w:pStyle w:val="TableParagraph"/>
              <w:spacing w:before="15" w:line="213" w:lineRule="exact"/>
              <w:ind w:left="138" w:right="125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FEPRAC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</w:tcPr>
          <w:p w14:paraId="4F9719F3" w14:textId="77777777" w:rsidR="00D2572E" w:rsidRDefault="001302FD">
            <w:pPr>
              <w:pStyle w:val="TableParagraph"/>
              <w:spacing w:before="15" w:line="213" w:lineRule="exact"/>
              <w:ind w:left="65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SEMIL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</w:tcPr>
          <w:p w14:paraId="72CB5E82" w14:textId="77777777" w:rsidR="00D2572E" w:rsidRDefault="001302FD">
            <w:pPr>
              <w:pStyle w:val="TableParagraph"/>
              <w:spacing w:before="15" w:line="213" w:lineRule="exact"/>
              <w:ind w:left="159" w:right="151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Projetos</w:t>
            </w:r>
            <w:r>
              <w:rPr>
                <w:rFonts w:ascii="Calibri" w:hAnsi="Calibri"/>
                <w:b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para</w:t>
            </w:r>
            <w:r>
              <w:rPr>
                <w:rFonts w:ascii="Calibri" w:hAnsi="Calibri"/>
                <w:b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reabilitação</w:t>
            </w:r>
            <w:r>
              <w:rPr>
                <w:rFonts w:ascii="Calibri" w:hAns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de</w:t>
            </w:r>
            <w:r>
              <w:rPr>
                <w:rFonts w:ascii="Calibri" w:hAnsi="Calibri"/>
                <w:b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áreas</w:t>
            </w:r>
            <w:r>
              <w:rPr>
                <w:rFonts w:ascii="Calibri" w:hAnsi="Calibri"/>
                <w:b/>
                <w:spacing w:val="11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contaminadas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7EF59C41" w14:textId="77777777" w:rsidR="00D2572E" w:rsidRDefault="001302FD">
            <w:pPr>
              <w:pStyle w:val="TableParagraph"/>
              <w:spacing w:before="15" w:line="213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6,7</w:t>
            </w:r>
          </w:p>
        </w:tc>
      </w:tr>
      <w:tr w:rsidR="00D2572E" w14:paraId="65BF6868" w14:textId="77777777">
        <w:trPr>
          <w:trHeight w:val="246"/>
        </w:trPr>
        <w:tc>
          <w:tcPr>
            <w:tcW w:w="9061" w:type="dxa"/>
            <w:gridSpan w:val="4"/>
            <w:tcBorders>
              <w:bottom w:val="single" w:sz="6" w:space="0" w:color="000000"/>
              <w:right w:val="nil"/>
            </w:tcBorders>
            <w:shd w:val="clear" w:color="auto" w:fill="006FC0"/>
          </w:tcPr>
          <w:p w14:paraId="3AFBB79A" w14:textId="77777777" w:rsidR="00D2572E" w:rsidRDefault="001302FD">
            <w:pPr>
              <w:pStyle w:val="TableParagraph"/>
              <w:spacing w:before="11" w:line="215" w:lineRule="exact"/>
              <w:ind w:left="2186" w:right="2180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sz w:val="19"/>
              </w:rPr>
              <w:t>FUNDOS</w:t>
            </w:r>
            <w:r>
              <w:rPr>
                <w:rFonts w:ascii="Calibri"/>
                <w:b/>
                <w:color w:val="FFFFFF"/>
                <w:spacing w:val="19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z w:val="19"/>
              </w:rPr>
              <w:t>GARANTIDORES</w:t>
            </w:r>
          </w:p>
        </w:tc>
      </w:tr>
      <w:tr w:rsidR="00D2572E" w14:paraId="7825246C" w14:textId="77777777">
        <w:trPr>
          <w:trHeight w:val="243"/>
        </w:trPr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55956" w14:textId="77777777" w:rsidR="00D2572E" w:rsidRDefault="001302FD">
            <w:pPr>
              <w:pStyle w:val="TableParagraph"/>
              <w:spacing w:before="9" w:line="215" w:lineRule="exact"/>
              <w:ind w:left="138" w:right="120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FDA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1263C" w14:textId="77777777" w:rsidR="00D2572E" w:rsidRDefault="001302FD">
            <w:pPr>
              <w:pStyle w:val="TableParagraph"/>
              <w:spacing w:before="9" w:line="215" w:lineRule="exact"/>
              <w:ind w:left="65" w:right="5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SEFAZ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4BE84" w14:textId="77777777" w:rsidR="00D2572E" w:rsidRDefault="001302FD">
            <w:pPr>
              <w:pStyle w:val="TableParagraph"/>
              <w:spacing w:before="9" w:line="215" w:lineRule="exact"/>
              <w:ind w:left="154" w:right="154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Fundo</w:t>
            </w:r>
            <w:r>
              <w:rPr>
                <w:rFonts w:asci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Garantidor</w:t>
            </w:r>
            <w:r>
              <w:rPr>
                <w:rFonts w:ascii="Calibri"/>
                <w:b/>
                <w:spacing w:val="10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de</w:t>
            </w:r>
            <w:r>
              <w:rPr>
                <w:rFonts w:ascii="Calibri"/>
                <w:b/>
                <w:spacing w:val="10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Aval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3D8506" w14:textId="77777777" w:rsidR="00D2572E" w:rsidRDefault="001302FD">
            <w:pPr>
              <w:pStyle w:val="TableParagraph"/>
              <w:spacing w:before="9" w:line="215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188,7</w:t>
            </w:r>
          </w:p>
        </w:tc>
      </w:tr>
      <w:tr w:rsidR="00D2572E" w14:paraId="6954639A" w14:textId="77777777">
        <w:trPr>
          <w:trHeight w:val="243"/>
        </w:trPr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</w:tcPr>
          <w:p w14:paraId="43F33CFE" w14:textId="77777777" w:rsidR="00D2572E" w:rsidRDefault="001302FD">
            <w:pPr>
              <w:pStyle w:val="TableParagraph"/>
              <w:spacing w:before="9" w:line="215" w:lineRule="exact"/>
              <w:ind w:left="138" w:right="133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FGH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77BC8E" w14:textId="77777777" w:rsidR="00D2572E" w:rsidRDefault="001302FD">
            <w:pPr>
              <w:pStyle w:val="TableParagraph"/>
              <w:spacing w:before="9" w:line="215" w:lineRule="exact"/>
              <w:ind w:left="61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SDUH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897D16" w14:textId="77777777" w:rsidR="00D2572E" w:rsidRDefault="001302FD">
            <w:pPr>
              <w:pStyle w:val="TableParagraph"/>
              <w:spacing w:before="9" w:line="215" w:lineRule="exact"/>
              <w:ind w:left="159" w:right="152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Garantia</w:t>
            </w:r>
            <w:r>
              <w:rPr>
                <w:rFonts w:ascii="Calibri"/>
                <w:b/>
                <w:spacing w:val="17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para</w:t>
            </w:r>
            <w:r>
              <w:rPr>
                <w:rFonts w:ascii="Calibri"/>
                <w:b/>
                <w:spacing w:val="24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projetos</w:t>
            </w:r>
            <w:r>
              <w:rPr>
                <w:rFonts w:ascii="Calibri"/>
                <w:b/>
                <w:spacing w:val="9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habitacionais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</w:tcBorders>
          </w:tcPr>
          <w:p w14:paraId="5E90853D" w14:textId="77777777" w:rsidR="00D2572E" w:rsidRDefault="001302FD">
            <w:pPr>
              <w:pStyle w:val="TableParagraph"/>
              <w:spacing w:before="9" w:line="215" w:lineRule="exact"/>
              <w:ind w:left="53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34,9</w:t>
            </w:r>
          </w:p>
        </w:tc>
      </w:tr>
      <w:tr w:rsidR="00D2572E" w14:paraId="4246F747" w14:textId="77777777">
        <w:trPr>
          <w:trHeight w:val="248"/>
        </w:trPr>
        <w:tc>
          <w:tcPr>
            <w:tcW w:w="1448" w:type="dxa"/>
            <w:tcBorders>
              <w:right w:val="single" w:sz="6" w:space="0" w:color="000000"/>
            </w:tcBorders>
          </w:tcPr>
          <w:p w14:paraId="657E011B" w14:textId="77777777" w:rsidR="00D2572E" w:rsidRDefault="001302FD">
            <w:pPr>
              <w:pStyle w:val="TableParagraph"/>
              <w:spacing w:before="14" w:line="214" w:lineRule="exact"/>
              <w:ind w:left="138" w:right="129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FAEE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</w:tcPr>
          <w:p w14:paraId="2DFD53CF" w14:textId="77777777" w:rsidR="00D2572E" w:rsidRDefault="001302FD">
            <w:pPr>
              <w:pStyle w:val="TableParagraph"/>
              <w:spacing w:before="14" w:line="214" w:lineRule="exact"/>
              <w:ind w:left="65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5"/>
                <w:sz w:val="19"/>
              </w:rPr>
              <w:t>SEMIL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</w:tcPr>
          <w:p w14:paraId="6A84EE5C" w14:textId="77777777" w:rsidR="00D2572E" w:rsidRDefault="001302FD">
            <w:pPr>
              <w:pStyle w:val="TableParagraph"/>
              <w:spacing w:before="14" w:line="214" w:lineRule="exact"/>
              <w:ind w:left="153" w:right="154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sz w:val="19"/>
              </w:rPr>
              <w:t>Garantia</w:t>
            </w:r>
            <w:r>
              <w:rPr>
                <w:rFonts w:ascii="Calibri" w:hAnsi="Calibri"/>
                <w:b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para</w:t>
            </w:r>
            <w:r>
              <w:rPr>
                <w:rFonts w:ascii="Calibri" w:hAns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projetos</w:t>
            </w:r>
            <w:r>
              <w:rPr>
                <w:rFonts w:ascii="Calibri" w:hAns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de</w:t>
            </w:r>
            <w:r>
              <w:rPr>
                <w:rFonts w:ascii="Calibri" w:hAnsi="Calibri"/>
                <w:b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Eficiência</w:t>
            </w:r>
            <w:r>
              <w:rPr>
                <w:rFonts w:ascii="Calibri" w:hAnsi="Calibri"/>
                <w:b/>
                <w:spacing w:val="22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Energética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08B9282D" w14:textId="77777777" w:rsidR="00D2572E" w:rsidRDefault="001302FD">
            <w:pPr>
              <w:pStyle w:val="TableParagraph"/>
              <w:spacing w:before="14" w:line="214" w:lineRule="exact"/>
              <w:ind w:left="7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w w:val="102"/>
                <w:sz w:val="19"/>
              </w:rPr>
              <w:t>-</w:t>
            </w:r>
          </w:p>
        </w:tc>
      </w:tr>
      <w:tr w:rsidR="00D2572E" w14:paraId="1B5D4E9A" w14:textId="77777777">
        <w:trPr>
          <w:trHeight w:val="248"/>
        </w:trPr>
        <w:tc>
          <w:tcPr>
            <w:tcW w:w="1448" w:type="dxa"/>
            <w:tcBorders>
              <w:right w:val="single" w:sz="6" w:space="0" w:color="000000"/>
            </w:tcBorders>
            <w:shd w:val="clear" w:color="auto" w:fill="006FC0"/>
          </w:tcPr>
          <w:p w14:paraId="378929B9" w14:textId="77777777" w:rsidR="00D2572E" w:rsidRDefault="001302FD">
            <w:pPr>
              <w:pStyle w:val="TableParagraph"/>
              <w:spacing w:before="15" w:line="214" w:lineRule="exact"/>
              <w:ind w:left="138" w:right="13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w w:val="105"/>
                <w:sz w:val="19"/>
              </w:rPr>
              <w:t>TOTAL</w:t>
            </w:r>
          </w:p>
        </w:tc>
        <w:tc>
          <w:tcPr>
            <w:tcW w:w="11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6FC0"/>
          </w:tcPr>
          <w:p w14:paraId="24126A43" w14:textId="77777777" w:rsidR="00D2572E" w:rsidRDefault="001302FD">
            <w:pPr>
              <w:pStyle w:val="TableParagraph"/>
              <w:spacing w:before="15" w:line="214" w:lineRule="exact"/>
              <w:ind w:left="64" w:right="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w w:val="105"/>
                <w:sz w:val="19"/>
              </w:rPr>
              <w:t>14</w:t>
            </w:r>
          </w:p>
        </w:tc>
        <w:tc>
          <w:tcPr>
            <w:tcW w:w="488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6FC0"/>
          </w:tcPr>
          <w:p w14:paraId="71834DD3" w14:textId="77777777" w:rsidR="00D2572E" w:rsidRDefault="001302FD">
            <w:pPr>
              <w:pStyle w:val="TableParagraph"/>
              <w:spacing w:before="15" w:line="214" w:lineRule="exact"/>
              <w:ind w:right="2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w w:val="102"/>
                <w:sz w:val="19"/>
              </w:rPr>
              <w:t>-</w:t>
            </w:r>
          </w:p>
        </w:tc>
        <w:tc>
          <w:tcPr>
            <w:tcW w:w="1536" w:type="dxa"/>
            <w:tcBorders>
              <w:left w:val="single" w:sz="6" w:space="0" w:color="000000"/>
            </w:tcBorders>
            <w:shd w:val="clear" w:color="auto" w:fill="006FC0"/>
          </w:tcPr>
          <w:p w14:paraId="554D8E6A" w14:textId="77777777" w:rsidR="00D2572E" w:rsidRDefault="001302FD">
            <w:pPr>
              <w:pStyle w:val="TableParagraph"/>
              <w:spacing w:before="15" w:line="214" w:lineRule="exact"/>
              <w:ind w:left="47" w:right="4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FFFFFF"/>
                <w:w w:val="105"/>
                <w:sz w:val="19"/>
              </w:rPr>
              <w:t>3.379,5</w:t>
            </w:r>
          </w:p>
        </w:tc>
      </w:tr>
    </w:tbl>
    <w:p w14:paraId="659D3878" w14:textId="77777777" w:rsidR="00D2572E" w:rsidRDefault="001302FD">
      <w:pPr>
        <w:pStyle w:val="Ttulo3"/>
        <w:spacing w:before="10"/>
        <w:ind w:left="1723" w:right="1730" w:firstLine="0"/>
        <w:jc w:val="center"/>
      </w:pPr>
      <w:r>
        <w:rPr>
          <w:color w:val="212121"/>
        </w:rPr>
        <w:t>Fonte:</w:t>
      </w:r>
      <w:r>
        <w:rPr>
          <w:color w:val="212121"/>
          <w:spacing w:val="-4"/>
        </w:rPr>
        <w:t xml:space="preserve"> </w:t>
      </w:r>
      <w:r>
        <w:t>Desenvolve</w:t>
      </w:r>
      <w:r>
        <w:rPr>
          <w:spacing w:val="-2"/>
        </w:rPr>
        <w:t xml:space="preserve"> </w:t>
      </w:r>
      <w:r>
        <w:t>SP</w:t>
      </w:r>
      <w:r>
        <w:rPr>
          <w:spacing w:val="-2"/>
        </w:rPr>
        <w:t xml:space="preserve"> </w:t>
      </w:r>
      <w:r>
        <w:t>(2024)</w:t>
      </w:r>
    </w:p>
    <w:p w14:paraId="5B8C3B38" w14:textId="77777777" w:rsidR="00D2572E" w:rsidRDefault="00D2572E">
      <w:pPr>
        <w:jc w:val="center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2DC8B534" w14:textId="77777777" w:rsidR="00D2572E" w:rsidRDefault="00D2572E">
      <w:pPr>
        <w:pStyle w:val="Corpodetexto"/>
        <w:spacing w:before="8"/>
        <w:rPr>
          <w:sz w:val="13"/>
        </w:rPr>
      </w:pPr>
    </w:p>
    <w:p w14:paraId="07DC47E9" w14:textId="77777777" w:rsidR="00D2572E" w:rsidRDefault="001302FD">
      <w:pPr>
        <w:spacing w:before="92" w:line="360" w:lineRule="auto"/>
        <w:ind w:left="139" w:right="150" w:firstLine="705"/>
        <w:jc w:val="both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gestão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carteira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Banco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Povo</w:t>
      </w:r>
      <w:r>
        <w:rPr>
          <w:spacing w:val="-8"/>
          <w:sz w:val="24"/>
        </w:rPr>
        <w:t xml:space="preserve"> </w:t>
      </w:r>
      <w:r>
        <w:rPr>
          <w:sz w:val="24"/>
        </w:rPr>
        <w:t>Paulista</w:t>
      </w:r>
      <w:r>
        <w:rPr>
          <w:spacing w:val="-2"/>
          <w:sz w:val="24"/>
        </w:rPr>
        <w:t xml:space="preserve"> </w:t>
      </w:r>
      <w:r>
        <w:rPr>
          <w:sz w:val="24"/>
        </w:rPr>
        <w:t>é</w:t>
      </w:r>
      <w:r>
        <w:rPr>
          <w:spacing w:val="-10"/>
          <w:sz w:val="24"/>
        </w:rPr>
        <w:t xml:space="preserve"> </w:t>
      </w:r>
      <w:r>
        <w:rPr>
          <w:sz w:val="24"/>
        </w:rPr>
        <w:t>um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12"/>
          <w:sz w:val="24"/>
        </w:rPr>
        <w:t xml:space="preserve"> </w:t>
      </w:r>
      <w:r>
        <w:rPr>
          <w:sz w:val="24"/>
        </w:rPr>
        <w:t>focos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Desenvolve</w:t>
      </w:r>
      <w:r>
        <w:rPr>
          <w:spacing w:val="-64"/>
          <w:sz w:val="24"/>
        </w:rPr>
        <w:t xml:space="preserve"> </w:t>
      </w:r>
      <w:r>
        <w:rPr>
          <w:sz w:val="24"/>
        </w:rPr>
        <w:t>SP. Desde sua transferência, em 2018, foram desembolsados R$ 1.506,5 milhões,</w:t>
      </w:r>
      <w:r>
        <w:rPr>
          <w:spacing w:val="1"/>
          <w:sz w:val="24"/>
        </w:rPr>
        <w:t xml:space="preserve"> </w:t>
      </w:r>
      <w:r>
        <w:rPr>
          <w:sz w:val="24"/>
        </w:rPr>
        <w:t>por meio de 116.870 contratos, beneficiando 516 municípios, até 06/2024. Somente</w:t>
      </w:r>
      <w:r>
        <w:rPr>
          <w:spacing w:val="1"/>
          <w:sz w:val="24"/>
        </w:rPr>
        <w:t xml:space="preserve"> </w:t>
      </w:r>
      <w:r>
        <w:rPr>
          <w:sz w:val="24"/>
        </w:rPr>
        <w:t>no primeiro semestre de 2024, foram desembolsados R$ 91,9 milhões para 6.095</w:t>
      </w:r>
      <w:r>
        <w:rPr>
          <w:spacing w:val="1"/>
          <w:sz w:val="24"/>
        </w:rPr>
        <w:t xml:space="preserve"> </w:t>
      </w:r>
      <w:r>
        <w:rPr>
          <w:sz w:val="24"/>
        </w:rPr>
        <w:t>empreendedores.</w:t>
      </w:r>
    </w:p>
    <w:p w14:paraId="28BF7C14" w14:textId="77777777" w:rsidR="00D2572E" w:rsidRDefault="001302FD">
      <w:pPr>
        <w:spacing w:before="124" w:line="360" w:lineRule="auto"/>
        <w:ind w:left="139" w:right="148" w:firstLine="705"/>
        <w:jc w:val="both"/>
        <w:rPr>
          <w:sz w:val="24"/>
        </w:rPr>
      </w:pPr>
      <w:r>
        <w:rPr>
          <w:sz w:val="24"/>
        </w:rPr>
        <w:t>Estão</w:t>
      </w:r>
      <w:r>
        <w:rPr>
          <w:spacing w:val="-5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tratativas</w:t>
      </w:r>
      <w:r>
        <w:rPr>
          <w:spacing w:val="-10"/>
          <w:sz w:val="24"/>
        </w:rPr>
        <w:t xml:space="preserve"> </w:t>
      </w:r>
      <w:r>
        <w:rPr>
          <w:sz w:val="24"/>
        </w:rPr>
        <w:t>as transferências</w:t>
      </w:r>
      <w:r>
        <w:rPr>
          <w:spacing w:val="-10"/>
          <w:sz w:val="24"/>
        </w:rPr>
        <w:t xml:space="preserve"> </w:t>
      </w:r>
      <w:r>
        <w:rPr>
          <w:sz w:val="24"/>
        </w:rPr>
        <w:t>dos</w:t>
      </w:r>
      <w:r>
        <w:rPr>
          <w:spacing w:val="-8"/>
          <w:sz w:val="24"/>
        </w:rPr>
        <w:t xml:space="preserve"> </w:t>
      </w:r>
      <w:r>
        <w:rPr>
          <w:sz w:val="24"/>
        </w:rPr>
        <w:t>seguintes</w:t>
      </w:r>
      <w:r>
        <w:rPr>
          <w:spacing w:val="-11"/>
          <w:sz w:val="24"/>
        </w:rPr>
        <w:t xml:space="preserve"> </w:t>
      </w:r>
      <w:r>
        <w:rPr>
          <w:sz w:val="24"/>
        </w:rPr>
        <w:t>Fundos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Desenvolve</w:t>
      </w:r>
      <w:r>
        <w:rPr>
          <w:spacing w:val="-64"/>
          <w:sz w:val="24"/>
        </w:rPr>
        <w:t xml:space="preserve"> </w:t>
      </w:r>
      <w:r>
        <w:rPr>
          <w:sz w:val="24"/>
        </w:rPr>
        <w:t>SP: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Estadual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Prevenção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Controle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Poluição</w:t>
      </w:r>
      <w:r>
        <w:rPr>
          <w:spacing w:val="1"/>
          <w:sz w:val="24"/>
        </w:rPr>
        <w:t xml:space="preserve"> </w:t>
      </w:r>
      <w:r>
        <w:rPr>
          <w:sz w:val="24"/>
        </w:rPr>
        <w:t>(Fecop),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Metropolitano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Financiamento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Investimentos</w:t>
      </w:r>
      <w:r>
        <w:rPr>
          <w:spacing w:val="1"/>
          <w:sz w:val="24"/>
        </w:rPr>
        <w:t xml:space="preserve"> </w:t>
      </w:r>
      <w:r>
        <w:rPr>
          <w:sz w:val="24"/>
        </w:rPr>
        <w:t>(Fumefi)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Desenvolvimento Metropolitano da Baixada Santista (FDMBS).</w:t>
      </w:r>
    </w:p>
    <w:p w14:paraId="5507DB37" w14:textId="77777777" w:rsidR="00D2572E" w:rsidRDefault="00D2572E">
      <w:pPr>
        <w:pStyle w:val="Corpodetexto"/>
        <w:rPr>
          <w:sz w:val="26"/>
        </w:rPr>
      </w:pPr>
    </w:p>
    <w:p w14:paraId="29719F8E" w14:textId="77777777" w:rsidR="00D2572E" w:rsidRDefault="00D2572E">
      <w:pPr>
        <w:pStyle w:val="Corpodetexto"/>
        <w:spacing w:before="9"/>
      </w:pPr>
    </w:p>
    <w:p w14:paraId="0702C482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</w:pPr>
      <w:bookmarkStart w:id="9" w:name="_TOC_250012"/>
      <w:r>
        <w:t>Fundos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bookmarkEnd w:id="9"/>
      <w:r>
        <w:t>Investimentos</w:t>
      </w:r>
    </w:p>
    <w:p w14:paraId="1039725E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06E52A0A" w14:textId="77777777" w:rsidR="00D2572E" w:rsidRDefault="001302FD">
      <w:pPr>
        <w:pStyle w:val="Ttulo3"/>
        <w:spacing w:line="360" w:lineRule="auto"/>
        <w:ind w:right="144"/>
      </w:pPr>
      <w:r>
        <w:t>Sob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nova</w:t>
      </w:r>
      <w:r>
        <w:rPr>
          <w:spacing w:val="1"/>
        </w:rPr>
        <w:t xml:space="preserve"> </w:t>
      </w:r>
      <w:r>
        <w:t>gestão,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atuará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Fundos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Investimento</w:t>
      </w:r>
      <w:r>
        <w:rPr>
          <w:spacing w:val="1"/>
        </w:rPr>
        <w:t xml:space="preserve"> </w:t>
      </w:r>
      <w:r>
        <w:t>em</w:t>
      </w:r>
      <w:r>
        <w:rPr>
          <w:spacing w:val="-64"/>
        </w:rPr>
        <w:t xml:space="preserve"> </w:t>
      </w:r>
      <w:r>
        <w:t>Participação (FIPs) e Fundos de Investimentos em Direitos Creditórios (FIDCs). A</w:t>
      </w:r>
      <w:r>
        <w:rPr>
          <w:spacing w:val="1"/>
        </w:rPr>
        <w:t xml:space="preserve"> </w:t>
      </w:r>
      <w:r>
        <w:t>seleção de gestores especializados no mercado de fundos de investimento amplia</w:t>
      </w:r>
      <w:r>
        <w:rPr>
          <w:spacing w:val="1"/>
        </w:rPr>
        <w:t xml:space="preserve"> </w:t>
      </w:r>
      <w:r>
        <w:t>significativamente a capilaridade e a</w:t>
      </w:r>
      <w:r>
        <w:rPr>
          <w:spacing w:val="1"/>
        </w:rPr>
        <w:t xml:space="preserve"> </w:t>
      </w:r>
      <w:r>
        <w:t>força de</w:t>
      </w:r>
      <w:r>
        <w:rPr>
          <w:spacing w:val="1"/>
        </w:rPr>
        <w:t xml:space="preserve"> </w:t>
      </w:r>
      <w:r>
        <w:t>atuação da</w:t>
      </w:r>
      <w:r>
        <w:rPr>
          <w:spacing w:val="1"/>
        </w:rPr>
        <w:t xml:space="preserve"> </w:t>
      </w:r>
      <w:r>
        <w:t>Desenvolve SP. Com</w:t>
      </w:r>
      <w:r>
        <w:rPr>
          <w:spacing w:val="1"/>
        </w:rPr>
        <w:t xml:space="preserve"> </w:t>
      </w:r>
      <w:r>
        <w:t>profissionais e empresas experientes, a instituição ganha em agilidade, respondendo</w:t>
      </w:r>
      <w:r>
        <w:rPr>
          <w:spacing w:val="-64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rapidamente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demandas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gerando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imediato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significativo. Além disso, essa expertise traz consigo um aumento na capacidade de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oportunidades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investimento,</w:t>
      </w:r>
      <w:r>
        <w:rPr>
          <w:spacing w:val="1"/>
        </w:rPr>
        <w:t xml:space="preserve"> </w:t>
      </w:r>
      <w:r>
        <w:t>otimizando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alocação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potencializando os resultados econômicos e sociais</w:t>
      </w:r>
      <w:r>
        <w:rPr>
          <w:spacing w:val="1"/>
        </w:rPr>
        <w:t xml:space="preserve"> </w:t>
      </w:r>
      <w:r>
        <w:t>das iniciativas apoiadas.</w:t>
      </w:r>
    </w:p>
    <w:p w14:paraId="208A635A" w14:textId="77777777" w:rsidR="00D2572E" w:rsidRDefault="001302FD">
      <w:pPr>
        <w:spacing w:before="119" w:line="360" w:lineRule="auto"/>
        <w:ind w:left="139" w:right="146" w:firstLine="710"/>
        <w:jc w:val="both"/>
        <w:rPr>
          <w:sz w:val="24"/>
        </w:rPr>
      </w:pPr>
      <w:r>
        <w:rPr>
          <w:sz w:val="24"/>
        </w:rPr>
        <w:t>A Desenvolve SP investe, hoje, em três FIPs: Fundo Inovação Paulista, Fundo</w:t>
      </w:r>
      <w:r>
        <w:rPr>
          <w:spacing w:val="-64"/>
          <w:sz w:val="24"/>
        </w:rPr>
        <w:t xml:space="preserve"> </w:t>
      </w:r>
      <w:r>
        <w:rPr>
          <w:sz w:val="24"/>
        </w:rPr>
        <w:t>Aeroespacial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Fundo</w:t>
      </w:r>
      <w:r>
        <w:rPr>
          <w:spacing w:val="1"/>
          <w:sz w:val="24"/>
        </w:rPr>
        <w:t xml:space="preserve"> </w:t>
      </w:r>
      <w:r>
        <w:rPr>
          <w:sz w:val="24"/>
        </w:rPr>
        <w:t>BBI</w:t>
      </w:r>
      <w:r>
        <w:rPr>
          <w:spacing w:val="1"/>
          <w:sz w:val="24"/>
        </w:rPr>
        <w:t xml:space="preserve"> </w:t>
      </w:r>
      <w:r>
        <w:rPr>
          <w:sz w:val="24"/>
        </w:rPr>
        <w:t>Financial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fase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desinvestimento.</w:t>
      </w:r>
      <w:r>
        <w:rPr>
          <w:spacing w:val="1"/>
          <w:sz w:val="24"/>
        </w:rPr>
        <w:t xml:space="preserve"> </w:t>
      </w:r>
      <w:r>
        <w:rPr>
          <w:sz w:val="24"/>
        </w:rPr>
        <w:t>Até</w:t>
      </w:r>
      <w:r>
        <w:rPr>
          <w:spacing w:val="1"/>
          <w:sz w:val="24"/>
        </w:rPr>
        <w:t xml:space="preserve"> </w:t>
      </w:r>
      <w:r>
        <w:rPr>
          <w:sz w:val="24"/>
        </w:rPr>
        <w:t>30/06/2024, a Desenvolve SP investiu, indiretamente, por meio desses veículos, em</w:t>
      </w:r>
      <w:r>
        <w:rPr>
          <w:spacing w:val="1"/>
          <w:sz w:val="24"/>
        </w:rPr>
        <w:t xml:space="preserve"> </w:t>
      </w:r>
      <w:r>
        <w:rPr>
          <w:sz w:val="24"/>
        </w:rPr>
        <w:t>45 empresas, sendo 34 localizadas no estado</w:t>
      </w:r>
      <w:r>
        <w:rPr>
          <w:spacing w:val="-5"/>
          <w:sz w:val="24"/>
        </w:rPr>
        <w:t xml:space="preserve"> </w:t>
      </w:r>
      <w:r>
        <w:rPr>
          <w:sz w:val="24"/>
        </w:rPr>
        <w:t>de São</w:t>
      </w:r>
      <w:r>
        <w:rPr>
          <w:spacing w:val="3"/>
          <w:sz w:val="24"/>
        </w:rPr>
        <w:t xml:space="preserve"> </w:t>
      </w:r>
      <w:r>
        <w:rPr>
          <w:sz w:val="24"/>
        </w:rPr>
        <w:t>Paulo.</w:t>
      </w:r>
    </w:p>
    <w:p w14:paraId="7812437E" w14:textId="77777777" w:rsidR="00D2572E" w:rsidRDefault="00D2572E">
      <w:pPr>
        <w:pStyle w:val="Corpodetexto"/>
        <w:rPr>
          <w:sz w:val="26"/>
        </w:rPr>
      </w:pPr>
    </w:p>
    <w:p w14:paraId="6FB423C5" w14:textId="77777777" w:rsidR="00D2572E" w:rsidRDefault="00D2572E">
      <w:pPr>
        <w:pStyle w:val="Corpodetexto"/>
        <w:spacing w:before="9"/>
        <w:rPr>
          <w:sz w:val="30"/>
        </w:rPr>
      </w:pPr>
    </w:p>
    <w:p w14:paraId="6CCD2517" w14:textId="77777777" w:rsidR="00D2572E" w:rsidRDefault="001302FD">
      <w:pPr>
        <w:pStyle w:val="Ttulo3"/>
        <w:ind w:left="1219" w:right="0" w:firstLine="0"/>
        <w:jc w:val="left"/>
      </w:pPr>
      <w:bookmarkStart w:id="10" w:name="_TOC_250011"/>
      <w:r>
        <w:t>3.4.1</w:t>
      </w:r>
      <w:r>
        <w:rPr>
          <w:spacing w:val="55"/>
        </w:rPr>
        <w:t xml:space="preserve"> </w:t>
      </w:r>
      <w:r>
        <w:t>Fundos de Investimento para</w:t>
      </w:r>
      <w:r>
        <w:rPr>
          <w:spacing w:val="1"/>
        </w:rPr>
        <w:t xml:space="preserve"> </w:t>
      </w:r>
      <w:bookmarkEnd w:id="10"/>
      <w:r>
        <w:t>o Agro</w:t>
      </w:r>
    </w:p>
    <w:p w14:paraId="1514CC2F" w14:textId="77777777" w:rsidR="00D2572E" w:rsidRDefault="00D2572E">
      <w:pPr>
        <w:pStyle w:val="Corpodetexto"/>
        <w:spacing w:before="3"/>
        <w:rPr>
          <w:sz w:val="22"/>
        </w:rPr>
      </w:pPr>
    </w:p>
    <w:p w14:paraId="59E9DF0B" w14:textId="77777777" w:rsidR="00D2572E" w:rsidRDefault="001302FD">
      <w:pPr>
        <w:spacing w:before="1" w:line="360" w:lineRule="auto"/>
        <w:ind w:left="139" w:right="145" w:firstLine="705"/>
        <w:jc w:val="both"/>
        <w:rPr>
          <w:sz w:val="24"/>
        </w:rPr>
      </w:pPr>
      <w:r>
        <w:rPr>
          <w:sz w:val="24"/>
        </w:rPr>
        <w:t>No primeiro semestre de 2024, a Desenvolve SP tomou importantes medidas</w:t>
      </w:r>
      <w:r>
        <w:rPr>
          <w:spacing w:val="1"/>
          <w:sz w:val="24"/>
        </w:rPr>
        <w:t xml:space="preserve"> </w:t>
      </w:r>
      <w:r>
        <w:rPr>
          <w:sz w:val="24"/>
        </w:rPr>
        <w:t>para fortalecer o agronegócio paulista. Uma das principais iniciativas foi a expansão</w:t>
      </w:r>
      <w:r>
        <w:rPr>
          <w:spacing w:val="1"/>
          <w:sz w:val="24"/>
        </w:rPr>
        <w:t xml:space="preserve"> </w:t>
      </w:r>
      <w:r>
        <w:rPr>
          <w:sz w:val="24"/>
        </w:rPr>
        <w:t>de suas atividades para o mercado de capitais, utilizando o que há de mais moderno</w:t>
      </w:r>
      <w:r>
        <w:rPr>
          <w:spacing w:val="1"/>
          <w:sz w:val="24"/>
        </w:rPr>
        <w:t xml:space="preserve"> </w:t>
      </w:r>
      <w:r>
        <w:rPr>
          <w:sz w:val="24"/>
        </w:rPr>
        <w:t>em engenharia e soluções financeiras. Esse movimento visa alavancar investimentos</w:t>
      </w:r>
      <w:r>
        <w:rPr>
          <w:spacing w:val="-65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conceder créditos com complemento de recursos</w:t>
      </w:r>
      <w:r>
        <w:rPr>
          <w:spacing w:val="-1"/>
          <w:sz w:val="24"/>
        </w:rPr>
        <w:t xml:space="preserve"> </w:t>
      </w:r>
      <w:r>
        <w:rPr>
          <w:sz w:val="24"/>
        </w:rPr>
        <w:t>da iniciativa privada.</w:t>
      </w:r>
    </w:p>
    <w:p w14:paraId="7C1E9D22" w14:textId="77777777" w:rsidR="00D2572E" w:rsidRDefault="00D2572E">
      <w:pPr>
        <w:spacing w:line="360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3D7F1005" w14:textId="77777777" w:rsidR="00D2572E" w:rsidRDefault="00D2572E">
      <w:pPr>
        <w:pStyle w:val="Corpodetexto"/>
        <w:spacing w:before="8"/>
        <w:rPr>
          <w:sz w:val="13"/>
        </w:rPr>
      </w:pPr>
    </w:p>
    <w:p w14:paraId="4E967498" w14:textId="77777777" w:rsidR="00D2572E" w:rsidRDefault="001302FD">
      <w:pPr>
        <w:pStyle w:val="Ttulo3"/>
        <w:spacing w:before="92" w:line="360" w:lineRule="auto"/>
        <w:ind w:right="148" w:firstLine="705"/>
      </w:pPr>
      <w:r>
        <w:t>Para</w:t>
      </w:r>
      <w:r>
        <w:rPr>
          <w:spacing w:val="-13"/>
        </w:rPr>
        <w:t xml:space="preserve"> </w:t>
      </w:r>
      <w:r>
        <w:t>atingir</w:t>
      </w:r>
      <w:r>
        <w:rPr>
          <w:spacing w:val="-11"/>
        </w:rPr>
        <w:t xml:space="preserve"> </w:t>
      </w:r>
      <w:r>
        <w:t>esses</w:t>
      </w:r>
      <w:r>
        <w:rPr>
          <w:spacing w:val="-12"/>
        </w:rPr>
        <w:t xml:space="preserve"> </w:t>
      </w:r>
      <w:r>
        <w:t>objetivos,</w:t>
      </w:r>
      <w:r>
        <w:rPr>
          <w:spacing w:val="-14"/>
        </w:rPr>
        <w:t xml:space="preserve"> </w:t>
      </w:r>
      <w:r>
        <w:t>foram</w:t>
      </w:r>
      <w:r>
        <w:rPr>
          <w:spacing w:val="-10"/>
        </w:rPr>
        <w:t xml:space="preserve"> </w:t>
      </w:r>
      <w:r>
        <w:t>desenvolvidas</w:t>
      </w:r>
      <w:r>
        <w:rPr>
          <w:spacing w:val="-11"/>
        </w:rPr>
        <w:t xml:space="preserve"> </w:t>
      </w:r>
      <w:r>
        <w:t>esteiras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processos</w:t>
      </w:r>
      <w:r>
        <w:rPr>
          <w:spacing w:val="-12"/>
        </w:rPr>
        <w:t xml:space="preserve"> </w:t>
      </w:r>
      <w:r>
        <w:t>visando</w:t>
      </w:r>
      <w:r>
        <w:rPr>
          <w:spacing w:val="-6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aplicação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Fundos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Investimento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Cadeias</w:t>
      </w:r>
      <w:r>
        <w:rPr>
          <w:spacing w:val="1"/>
        </w:rPr>
        <w:t xml:space="preserve"> </w:t>
      </w:r>
      <w:r>
        <w:t>Produtivas</w:t>
      </w:r>
      <w:r>
        <w:rPr>
          <w:spacing w:val="1"/>
        </w:rPr>
        <w:t xml:space="preserve"> </w:t>
      </w:r>
      <w:r>
        <w:t>Agroindustriais</w:t>
      </w:r>
      <w:r>
        <w:rPr>
          <w:spacing w:val="-10"/>
        </w:rPr>
        <w:t xml:space="preserve"> </w:t>
      </w:r>
      <w:r>
        <w:t>(Fiagro)</w:t>
      </w:r>
      <w:r>
        <w:rPr>
          <w:spacing w:val="-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Fundos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Investimento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Direitos</w:t>
      </w:r>
      <w:r>
        <w:rPr>
          <w:spacing w:val="-3"/>
        </w:rPr>
        <w:t xml:space="preserve"> </w:t>
      </w:r>
      <w:r>
        <w:t>Creditórios</w:t>
      </w:r>
      <w:r>
        <w:rPr>
          <w:spacing w:val="-3"/>
        </w:rPr>
        <w:t xml:space="preserve"> </w:t>
      </w:r>
      <w:r>
        <w:t>Agro</w:t>
      </w:r>
      <w:r>
        <w:rPr>
          <w:spacing w:val="-3"/>
        </w:rPr>
        <w:t xml:space="preserve"> </w:t>
      </w:r>
      <w:r>
        <w:t>(FIDC</w:t>
      </w:r>
      <w:r>
        <w:rPr>
          <w:spacing w:val="-65"/>
        </w:rPr>
        <w:t xml:space="preserve"> </w:t>
      </w:r>
      <w:r>
        <w:t>Agro), alinhados com três premissas fundamentais do governo</w:t>
      </w:r>
      <w:r>
        <w:rPr>
          <w:spacing w:val="1"/>
        </w:rPr>
        <w:t xml:space="preserve"> </w:t>
      </w:r>
      <w:r>
        <w:t>paulista:</w:t>
      </w:r>
    </w:p>
    <w:p w14:paraId="7D03D0D1" w14:textId="77777777" w:rsidR="00D2572E" w:rsidRDefault="001302FD">
      <w:pPr>
        <w:pStyle w:val="PargrafodaLista"/>
        <w:numPr>
          <w:ilvl w:val="0"/>
          <w:numId w:val="23"/>
        </w:numPr>
        <w:tabs>
          <w:tab w:val="left" w:pos="1599"/>
        </w:tabs>
        <w:spacing w:before="120" w:line="362" w:lineRule="auto"/>
        <w:ind w:right="151" w:firstLine="705"/>
        <w:jc w:val="both"/>
        <w:rPr>
          <w:sz w:val="24"/>
        </w:rPr>
      </w:pPr>
      <w:r>
        <w:rPr>
          <w:sz w:val="24"/>
        </w:rPr>
        <w:t>Apoio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Inovação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Empreendedorismo:</w:t>
      </w:r>
      <w:r>
        <w:rPr>
          <w:spacing w:val="1"/>
          <w:sz w:val="24"/>
        </w:rPr>
        <w:t xml:space="preserve"> </w:t>
      </w:r>
      <w:r>
        <w:rPr>
          <w:sz w:val="24"/>
        </w:rPr>
        <w:t>Incentivar</w:t>
      </w:r>
      <w:r>
        <w:rPr>
          <w:spacing w:val="1"/>
          <w:sz w:val="24"/>
        </w:rPr>
        <w:t xml:space="preserve"> </w:t>
      </w:r>
      <w:r>
        <w:rPr>
          <w:sz w:val="24"/>
        </w:rPr>
        <w:t>novas</w:t>
      </w:r>
      <w:r>
        <w:rPr>
          <w:spacing w:val="1"/>
          <w:sz w:val="24"/>
        </w:rPr>
        <w:t xml:space="preserve"> </w:t>
      </w:r>
      <w:r>
        <w:rPr>
          <w:sz w:val="24"/>
        </w:rPr>
        <w:t>ideias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soluções</w:t>
      </w:r>
      <w:r>
        <w:rPr>
          <w:spacing w:val="2"/>
          <w:sz w:val="24"/>
        </w:rPr>
        <w:t xml:space="preserve"> </w:t>
      </w:r>
      <w:r>
        <w:rPr>
          <w:sz w:val="24"/>
        </w:rPr>
        <w:t>que impulsionem o setor agroindustrial;</w:t>
      </w:r>
    </w:p>
    <w:p w14:paraId="166EEDD2" w14:textId="77777777" w:rsidR="00D2572E" w:rsidRDefault="001302FD">
      <w:pPr>
        <w:pStyle w:val="Ttulo3"/>
        <w:numPr>
          <w:ilvl w:val="0"/>
          <w:numId w:val="23"/>
        </w:numPr>
        <w:tabs>
          <w:tab w:val="left" w:pos="1599"/>
        </w:tabs>
        <w:spacing w:before="117" w:line="360" w:lineRule="auto"/>
        <w:ind w:right="150" w:firstLine="705"/>
      </w:pPr>
      <w:r>
        <w:rPr>
          <w:spacing w:val="-1"/>
        </w:rPr>
        <w:t>Suporte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Projetos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Investimentos</w:t>
      </w:r>
      <w:r>
        <w:rPr>
          <w:spacing w:val="-11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Infraestrutura</w:t>
      </w:r>
      <w:r>
        <w:rPr>
          <w:spacing w:val="-14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Sustentabilidade:</w:t>
      </w:r>
      <w:r>
        <w:rPr>
          <w:spacing w:val="-64"/>
        </w:rPr>
        <w:t xml:space="preserve"> </w:t>
      </w:r>
      <w:r>
        <w:t>Financiar melhorias estruturais e práticas sustentáveis no campo; e</w:t>
      </w:r>
    </w:p>
    <w:p w14:paraId="38A64990" w14:textId="77777777" w:rsidR="00D2572E" w:rsidRDefault="001302FD">
      <w:pPr>
        <w:pStyle w:val="PargrafodaLista"/>
        <w:numPr>
          <w:ilvl w:val="0"/>
          <w:numId w:val="23"/>
        </w:numPr>
        <w:tabs>
          <w:tab w:val="left" w:pos="1594"/>
        </w:tabs>
        <w:spacing w:before="118" w:line="362" w:lineRule="auto"/>
        <w:ind w:right="152" w:firstLine="705"/>
        <w:jc w:val="both"/>
        <w:rPr>
          <w:sz w:val="24"/>
        </w:rPr>
      </w:pPr>
      <w:r>
        <w:rPr>
          <w:sz w:val="24"/>
        </w:rPr>
        <w:t>Facilidade de Acesso ao Crédito para Pequenos e Médios Produtores</w:t>
      </w:r>
      <w:r>
        <w:rPr>
          <w:spacing w:val="1"/>
          <w:sz w:val="24"/>
        </w:rPr>
        <w:t xml:space="preserve"> </w:t>
      </w:r>
      <w:r>
        <w:rPr>
          <w:sz w:val="24"/>
        </w:rPr>
        <w:t>Rurais:</w:t>
      </w:r>
      <w:r>
        <w:rPr>
          <w:spacing w:val="2"/>
          <w:sz w:val="24"/>
        </w:rPr>
        <w:t xml:space="preserve"> </w:t>
      </w:r>
      <w:r>
        <w:rPr>
          <w:sz w:val="24"/>
        </w:rPr>
        <w:t>Oferecer condições financeiras favoráveis para esses produtores.</w:t>
      </w:r>
    </w:p>
    <w:p w14:paraId="5E60DC99" w14:textId="77777777" w:rsidR="00D2572E" w:rsidRDefault="001302FD">
      <w:pPr>
        <w:pStyle w:val="Ttulo3"/>
        <w:spacing w:before="117" w:line="360" w:lineRule="auto"/>
        <w:ind w:right="149" w:firstLine="705"/>
      </w:pPr>
      <w:r>
        <w:t>Os fundos que receberão</w:t>
      </w:r>
      <w:r>
        <w:rPr>
          <w:spacing w:val="1"/>
        </w:rPr>
        <w:t xml:space="preserve"> </w:t>
      </w:r>
      <w:r>
        <w:t>investimentos da Desenvolve SP deverão estar</w:t>
      </w:r>
      <w:r>
        <w:rPr>
          <w:spacing w:val="1"/>
        </w:rPr>
        <w:t xml:space="preserve"> </w:t>
      </w:r>
      <w:r>
        <w:t>regulados</w:t>
      </w:r>
      <w:r>
        <w:rPr>
          <w:spacing w:val="-6"/>
        </w:rPr>
        <w:t xml:space="preserve"> </w:t>
      </w:r>
      <w:r>
        <w:t>pela</w:t>
      </w:r>
      <w:r>
        <w:rPr>
          <w:spacing w:val="-12"/>
        </w:rPr>
        <w:t xml:space="preserve"> </w:t>
      </w:r>
      <w:r>
        <w:t>CVM,</w:t>
      </w:r>
      <w:r>
        <w:rPr>
          <w:spacing w:val="-10"/>
        </w:rPr>
        <w:t xml:space="preserve"> </w:t>
      </w:r>
      <w:r>
        <w:t>garantindo</w:t>
      </w:r>
      <w:r>
        <w:rPr>
          <w:spacing w:val="-8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regulamento</w:t>
      </w:r>
      <w:r>
        <w:rPr>
          <w:spacing w:val="-7"/>
        </w:rPr>
        <w:t xml:space="preserve"> </w:t>
      </w:r>
      <w:r>
        <w:t>claro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transparente,</w:t>
      </w:r>
      <w:r>
        <w:rPr>
          <w:spacing w:val="-11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trilha</w:t>
      </w:r>
      <w:r>
        <w:rPr>
          <w:spacing w:val="-65"/>
        </w:rPr>
        <w:t xml:space="preserve"> </w:t>
      </w:r>
      <w:r>
        <w:t>auditável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utilização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recursos,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definir</w:t>
      </w:r>
      <w:r>
        <w:rPr>
          <w:spacing w:val="1"/>
        </w:rPr>
        <w:t xml:space="preserve"> </w:t>
      </w:r>
      <w:r>
        <w:t>taxas,</w:t>
      </w:r>
      <w:r>
        <w:rPr>
          <w:spacing w:val="1"/>
        </w:rPr>
        <w:t xml:space="preserve"> </w:t>
      </w:r>
      <w:r>
        <w:t>prazos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responsabilidades.</w:t>
      </w:r>
    </w:p>
    <w:p w14:paraId="44FBB7C4" w14:textId="77777777" w:rsidR="00D2572E" w:rsidRDefault="001302FD">
      <w:pPr>
        <w:spacing w:before="120" w:line="360" w:lineRule="auto"/>
        <w:ind w:left="139" w:right="146" w:firstLine="705"/>
        <w:jc w:val="both"/>
        <w:rPr>
          <w:sz w:val="24"/>
        </w:rPr>
      </w:pPr>
      <w:r>
        <w:rPr>
          <w:sz w:val="24"/>
        </w:rPr>
        <w:t>A seleção dos gestores de fundos foi iniciada por meio de um processo de</w:t>
      </w:r>
      <w:r>
        <w:rPr>
          <w:spacing w:val="1"/>
          <w:sz w:val="24"/>
        </w:rPr>
        <w:t xml:space="preserve"> </w:t>
      </w:r>
      <w:r>
        <w:rPr>
          <w:sz w:val="24"/>
        </w:rPr>
        <w:t>credenciamento, conforme a Carta-Consulta. Os interessados estão publicamente</w:t>
      </w:r>
      <w:r>
        <w:rPr>
          <w:spacing w:val="1"/>
          <w:sz w:val="24"/>
        </w:rPr>
        <w:t xml:space="preserve"> </w:t>
      </w:r>
      <w:r>
        <w:rPr>
          <w:sz w:val="24"/>
        </w:rPr>
        <w:t>convidados a formalizar suas propostas, atendendo aos critérios de elegibilidade</w:t>
      </w:r>
      <w:r>
        <w:rPr>
          <w:spacing w:val="1"/>
          <w:sz w:val="24"/>
        </w:rPr>
        <w:t xml:space="preserve"> </w:t>
      </w:r>
      <w:r>
        <w:rPr>
          <w:sz w:val="24"/>
        </w:rPr>
        <w:t>estabelecidos. A escolha dos gestores será conduzida pelo Comitê de Investimentos</w:t>
      </w:r>
      <w:r>
        <w:rPr>
          <w:spacing w:val="-64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Desenvolve</w:t>
      </w:r>
      <w:r>
        <w:rPr>
          <w:spacing w:val="-2"/>
          <w:sz w:val="24"/>
        </w:rPr>
        <w:t xml:space="preserve"> </w:t>
      </w:r>
      <w:r>
        <w:rPr>
          <w:sz w:val="24"/>
        </w:rPr>
        <w:t>SP,</w:t>
      </w:r>
      <w:r>
        <w:rPr>
          <w:spacing w:val="-7"/>
          <w:sz w:val="24"/>
        </w:rPr>
        <w:t xml:space="preserve"> </w:t>
      </w:r>
      <w:r>
        <w:rPr>
          <w:sz w:val="24"/>
        </w:rPr>
        <w:t>garantindo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excelência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7"/>
          <w:sz w:val="24"/>
        </w:rPr>
        <w:t xml:space="preserve"> </w:t>
      </w:r>
      <w:r>
        <w:rPr>
          <w:sz w:val="24"/>
        </w:rPr>
        <w:t>gestão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9"/>
          <w:sz w:val="24"/>
        </w:rPr>
        <w:t xml:space="preserve"> </w:t>
      </w:r>
      <w:r>
        <w:rPr>
          <w:sz w:val="24"/>
        </w:rPr>
        <w:t>recursos</w:t>
      </w:r>
      <w:r>
        <w:rPr>
          <w:spacing w:val="-64"/>
          <w:sz w:val="24"/>
        </w:rPr>
        <w:t xml:space="preserve"> </w:t>
      </w:r>
      <w:r>
        <w:rPr>
          <w:sz w:val="24"/>
        </w:rPr>
        <w:t>destinados ao agronegócio paulista.</w:t>
      </w:r>
    </w:p>
    <w:p w14:paraId="07C5C069" w14:textId="77777777" w:rsidR="00D2572E" w:rsidRDefault="00D2572E">
      <w:pPr>
        <w:pStyle w:val="Corpodetexto"/>
        <w:rPr>
          <w:sz w:val="26"/>
        </w:rPr>
      </w:pPr>
    </w:p>
    <w:p w14:paraId="48732654" w14:textId="77777777" w:rsidR="00D2572E" w:rsidRDefault="00D2572E">
      <w:pPr>
        <w:pStyle w:val="Corpodetexto"/>
        <w:spacing w:before="7"/>
        <w:rPr>
          <w:sz w:val="30"/>
        </w:rPr>
      </w:pPr>
    </w:p>
    <w:p w14:paraId="04924879" w14:textId="77777777" w:rsidR="00D2572E" w:rsidRDefault="001302FD">
      <w:pPr>
        <w:pStyle w:val="Ttulo2"/>
        <w:numPr>
          <w:ilvl w:val="1"/>
          <w:numId w:val="25"/>
        </w:numPr>
        <w:tabs>
          <w:tab w:val="left" w:pos="1559"/>
          <w:tab w:val="left" w:pos="1560"/>
        </w:tabs>
      </w:pPr>
      <w:bookmarkStart w:id="11" w:name="_TOC_250010"/>
      <w:bookmarkEnd w:id="11"/>
      <w:r>
        <w:t>Funding</w:t>
      </w:r>
    </w:p>
    <w:p w14:paraId="7AF30945" w14:textId="77777777" w:rsidR="00D2572E" w:rsidRDefault="00D2572E">
      <w:pPr>
        <w:pStyle w:val="Corpodetexto"/>
        <w:spacing w:before="8"/>
        <w:rPr>
          <w:rFonts w:ascii="Arial"/>
          <w:b/>
          <w:i/>
          <w:sz w:val="22"/>
        </w:rPr>
      </w:pPr>
    </w:p>
    <w:p w14:paraId="58B78890" w14:textId="77777777" w:rsidR="00D2572E" w:rsidRDefault="001302FD">
      <w:pPr>
        <w:pStyle w:val="Ttulo3"/>
        <w:spacing w:line="360" w:lineRule="auto"/>
        <w:ind w:right="147"/>
      </w:pPr>
      <w:r>
        <w:t>Para conseguir cumprir com o seu papel de agente financeiro do governo do</w:t>
      </w:r>
      <w:r>
        <w:rPr>
          <w:spacing w:val="1"/>
        </w:rPr>
        <w:t xml:space="preserve"> </w:t>
      </w:r>
      <w:r>
        <w:t>Estado de São Paulo e financiar a economia paulista no cenário de recuperação</w:t>
      </w:r>
      <w:r>
        <w:rPr>
          <w:spacing w:val="1"/>
        </w:rPr>
        <w:t xml:space="preserve"> </w:t>
      </w:r>
      <w:r>
        <w:t>econômica</w:t>
      </w:r>
      <w:r>
        <w:rPr>
          <w:spacing w:val="-1"/>
        </w:rPr>
        <w:t xml:space="preserve"> </w:t>
      </w:r>
      <w:r>
        <w:t>global, a Desenvolve</w:t>
      </w:r>
      <w:r>
        <w:rPr>
          <w:spacing w:val="-1"/>
        </w:rPr>
        <w:t xml:space="preserve"> </w:t>
      </w:r>
      <w:r>
        <w:t>SP busca</w:t>
      </w:r>
      <w:r>
        <w:rPr>
          <w:spacing w:val="3"/>
        </w:rPr>
        <w:t xml:space="preserve"> </w:t>
      </w:r>
      <w:r>
        <w:t>continuamente</w:t>
      </w:r>
      <w:r>
        <w:rPr>
          <w:spacing w:val="-1"/>
        </w:rPr>
        <w:t xml:space="preserve"> </w:t>
      </w:r>
      <w:r>
        <w:t>novas fontes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recursos.</w:t>
      </w:r>
    </w:p>
    <w:p w14:paraId="13FED6C1" w14:textId="77777777" w:rsidR="00D2572E" w:rsidRDefault="00D2572E">
      <w:pPr>
        <w:spacing w:line="360" w:lineRule="auto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328166CE" w14:textId="77777777" w:rsidR="00D2572E" w:rsidRDefault="00D2572E">
      <w:pPr>
        <w:pStyle w:val="Corpodetexto"/>
        <w:spacing w:before="8"/>
        <w:rPr>
          <w:sz w:val="13"/>
        </w:rPr>
      </w:pPr>
    </w:p>
    <w:p w14:paraId="2951CB9F" w14:textId="77777777" w:rsidR="00D2572E" w:rsidRDefault="001302FD">
      <w:pPr>
        <w:spacing w:before="92" w:line="360" w:lineRule="auto"/>
        <w:ind w:left="139" w:right="144" w:firstLine="710"/>
        <w:jc w:val="both"/>
        <w:rPr>
          <w:sz w:val="24"/>
        </w:rPr>
      </w:pP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isso,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-2"/>
          <w:sz w:val="24"/>
        </w:rPr>
        <w:t xml:space="preserve"> </w:t>
      </w:r>
      <w:r>
        <w:rPr>
          <w:sz w:val="24"/>
        </w:rPr>
        <w:t>está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negociação</w:t>
      </w:r>
      <w:r>
        <w:rPr>
          <w:spacing w:val="-2"/>
          <w:sz w:val="24"/>
        </w:rPr>
        <w:t xml:space="preserve"> </w:t>
      </w:r>
      <w:r>
        <w:rPr>
          <w:sz w:val="24"/>
        </w:rPr>
        <w:t>avançada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obtenção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funding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sz w:val="24"/>
        </w:rPr>
        <w:t>junto</w:t>
      </w:r>
      <w:r>
        <w:rPr>
          <w:spacing w:val="-11"/>
          <w:sz w:val="24"/>
        </w:rPr>
        <w:t xml:space="preserve"> </w:t>
      </w:r>
      <w:r>
        <w:rPr>
          <w:sz w:val="24"/>
        </w:rPr>
        <w:t>ao</w:t>
      </w:r>
      <w:r>
        <w:rPr>
          <w:spacing w:val="-12"/>
          <w:sz w:val="24"/>
        </w:rPr>
        <w:t xml:space="preserve"> </w:t>
      </w:r>
      <w:r>
        <w:rPr>
          <w:sz w:val="24"/>
        </w:rPr>
        <w:t>New</w:t>
      </w:r>
      <w:r>
        <w:rPr>
          <w:spacing w:val="-1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2"/>
          <w:sz w:val="24"/>
        </w:rPr>
        <w:t xml:space="preserve"> </w:t>
      </w:r>
      <w:r>
        <w:rPr>
          <w:sz w:val="24"/>
        </w:rPr>
        <w:t>Bank</w:t>
      </w:r>
      <w:r>
        <w:rPr>
          <w:spacing w:val="-14"/>
          <w:sz w:val="24"/>
        </w:rPr>
        <w:t xml:space="preserve"> </w:t>
      </w:r>
      <w:r>
        <w:rPr>
          <w:sz w:val="24"/>
        </w:rPr>
        <w:t>(NDB),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2"/>
          <w:sz w:val="24"/>
        </w:rPr>
        <w:t xml:space="preserve"> </w:t>
      </w:r>
      <w:r>
        <w:rPr>
          <w:sz w:val="24"/>
        </w:rPr>
        <w:t>valor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US$</w:t>
      </w:r>
      <w:r>
        <w:rPr>
          <w:spacing w:val="-15"/>
          <w:sz w:val="24"/>
        </w:rPr>
        <w:t xml:space="preserve"> </w:t>
      </w:r>
      <w:r>
        <w:rPr>
          <w:sz w:val="24"/>
        </w:rPr>
        <w:t>90</w:t>
      </w:r>
      <w:r>
        <w:rPr>
          <w:spacing w:val="-12"/>
          <w:sz w:val="24"/>
        </w:rPr>
        <w:t xml:space="preserve"> </w:t>
      </w:r>
      <w:r>
        <w:rPr>
          <w:sz w:val="24"/>
        </w:rPr>
        <w:t>milhões,</w:t>
      </w:r>
      <w:r>
        <w:rPr>
          <w:spacing w:val="-14"/>
          <w:sz w:val="24"/>
        </w:rPr>
        <w:t xml:space="preserve"> </w:t>
      </w:r>
      <w:r>
        <w:rPr>
          <w:sz w:val="24"/>
        </w:rPr>
        <w:t>assim</w:t>
      </w:r>
      <w:r>
        <w:rPr>
          <w:spacing w:val="-12"/>
          <w:sz w:val="24"/>
        </w:rPr>
        <w:t xml:space="preserve"> </w:t>
      </w:r>
      <w:r>
        <w:rPr>
          <w:sz w:val="24"/>
        </w:rPr>
        <w:t>como</w:t>
      </w:r>
      <w:r>
        <w:rPr>
          <w:spacing w:val="-11"/>
          <w:sz w:val="24"/>
        </w:rPr>
        <w:t xml:space="preserve"> </w:t>
      </w:r>
      <w:r>
        <w:rPr>
          <w:sz w:val="24"/>
        </w:rPr>
        <w:t>com</w:t>
      </w:r>
      <w:r>
        <w:rPr>
          <w:spacing w:val="-65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Banco</w:t>
      </w:r>
      <w:r>
        <w:rPr>
          <w:spacing w:val="-9"/>
          <w:sz w:val="24"/>
        </w:rPr>
        <w:t xml:space="preserve"> </w:t>
      </w:r>
      <w:r>
        <w:rPr>
          <w:sz w:val="24"/>
        </w:rPr>
        <w:t>Interamericano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-12"/>
          <w:sz w:val="24"/>
        </w:rPr>
        <w:t xml:space="preserve"> </w:t>
      </w:r>
      <w:r>
        <w:rPr>
          <w:sz w:val="24"/>
        </w:rPr>
        <w:t>(BID),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montante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US$</w:t>
      </w:r>
      <w:r>
        <w:rPr>
          <w:spacing w:val="-12"/>
          <w:sz w:val="24"/>
        </w:rPr>
        <w:t xml:space="preserve"> </w:t>
      </w:r>
      <w:r>
        <w:rPr>
          <w:sz w:val="24"/>
        </w:rPr>
        <w:t>110</w:t>
      </w:r>
      <w:r>
        <w:rPr>
          <w:spacing w:val="-12"/>
          <w:sz w:val="24"/>
        </w:rPr>
        <w:t xml:space="preserve"> </w:t>
      </w:r>
      <w:r>
        <w:rPr>
          <w:sz w:val="24"/>
        </w:rPr>
        <w:t>milhões,</w:t>
      </w:r>
      <w:r>
        <w:rPr>
          <w:spacing w:val="-64"/>
          <w:sz w:val="24"/>
        </w:rPr>
        <w:t xml:space="preserve"> </w:t>
      </w:r>
      <w:r>
        <w:rPr>
          <w:sz w:val="24"/>
        </w:rPr>
        <w:t>ambos com garantia soberana aprovada pela Comissão de Financiamento Externo</w:t>
      </w:r>
      <w:r>
        <w:rPr>
          <w:spacing w:val="1"/>
          <w:sz w:val="24"/>
        </w:rPr>
        <w:t xml:space="preserve"> </w:t>
      </w:r>
      <w:r>
        <w:rPr>
          <w:sz w:val="24"/>
        </w:rPr>
        <w:t>(Cofiex), com foco em investimento de projetos de infraestrutura para os setores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privado, no âmbito</w:t>
      </w:r>
      <w:r>
        <w:rPr>
          <w:spacing w:val="-1"/>
          <w:sz w:val="24"/>
        </w:rPr>
        <w:t xml:space="preserve"> </w:t>
      </w:r>
      <w:r>
        <w:rPr>
          <w:sz w:val="24"/>
        </w:rPr>
        <w:t>de mudança climática e</w:t>
      </w:r>
      <w:r>
        <w:rPr>
          <w:spacing w:val="3"/>
          <w:sz w:val="24"/>
        </w:rPr>
        <w:t xml:space="preserve"> </w:t>
      </w:r>
      <w:r>
        <w:rPr>
          <w:sz w:val="24"/>
        </w:rPr>
        <w:t>inclusão</w:t>
      </w:r>
      <w:r>
        <w:rPr>
          <w:spacing w:val="-1"/>
          <w:sz w:val="24"/>
        </w:rPr>
        <w:t xml:space="preserve"> </w:t>
      </w:r>
      <w:r>
        <w:rPr>
          <w:sz w:val="24"/>
        </w:rPr>
        <w:t>social.</w:t>
      </w:r>
    </w:p>
    <w:p w14:paraId="41FD63FC" w14:textId="77777777" w:rsidR="00D2572E" w:rsidRDefault="001302FD">
      <w:pPr>
        <w:spacing w:before="123" w:line="360" w:lineRule="auto"/>
        <w:ind w:left="139" w:right="149" w:firstLine="710"/>
        <w:jc w:val="both"/>
        <w:rPr>
          <w:sz w:val="24"/>
        </w:rPr>
      </w:pPr>
      <w:r>
        <w:rPr>
          <w:sz w:val="24"/>
        </w:rPr>
        <w:t>Além</w:t>
      </w:r>
      <w:r>
        <w:rPr>
          <w:spacing w:val="-7"/>
          <w:sz w:val="24"/>
        </w:rPr>
        <w:t xml:space="preserve"> </w:t>
      </w:r>
      <w:r>
        <w:rPr>
          <w:sz w:val="24"/>
        </w:rPr>
        <w:t>disso,</w:t>
      </w:r>
      <w:r>
        <w:rPr>
          <w:spacing w:val="-3"/>
          <w:sz w:val="24"/>
        </w:rPr>
        <w:t xml:space="preserve"> </w:t>
      </w:r>
      <w:r>
        <w:rPr>
          <w:sz w:val="24"/>
        </w:rPr>
        <w:t>também</w:t>
      </w:r>
      <w:r>
        <w:rPr>
          <w:spacing w:val="-2"/>
          <w:sz w:val="24"/>
        </w:rPr>
        <w:t xml:space="preserve"> </w:t>
      </w:r>
      <w:r>
        <w:rPr>
          <w:sz w:val="24"/>
        </w:rPr>
        <w:t>está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tratativa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obtenção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recursos</w:t>
      </w:r>
      <w:r>
        <w:rPr>
          <w:spacing w:val="-7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6"/>
          <w:sz w:val="24"/>
        </w:rPr>
        <w:t xml:space="preserve"> </w:t>
      </w:r>
      <w:r>
        <w:rPr>
          <w:sz w:val="24"/>
        </w:rPr>
        <w:t>BID,</w:t>
      </w:r>
      <w:r>
        <w:rPr>
          <w:spacing w:val="-65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garantia</w:t>
      </w:r>
      <w:r>
        <w:rPr>
          <w:spacing w:val="-9"/>
          <w:sz w:val="24"/>
        </w:rPr>
        <w:t xml:space="preserve"> </w:t>
      </w:r>
      <w:r>
        <w:rPr>
          <w:sz w:val="24"/>
        </w:rPr>
        <w:t>soberana</w:t>
      </w:r>
      <w:r>
        <w:rPr>
          <w:spacing w:val="-12"/>
          <w:sz w:val="24"/>
        </w:rPr>
        <w:t xml:space="preserve"> </w:t>
      </w:r>
      <w:r>
        <w:rPr>
          <w:sz w:val="24"/>
        </w:rPr>
        <w:t>já</w:t>
      </w:r>
      <w:r>
        <w:rPr>
          <w:spacing w:val="-9"/>
          <w:sz w:val="24"/>
        </w:rPr>
        <w:t xml:space="preserve"> </w:t>
      </w:r>
      <w:r>
        <w:rPr>
          <w:sz w:val="24"/>
        </w:rPr>
        <w:t>aprovada</w:t>
      </w:r>
      <w:r>
        <w:rPr>
          <w:spacing w:val="-12"/>
          <w:sz w:val="24"/>
        </w:rPr>
        <w:t xml:space="preserve"> </w:t>
      </w:r>
      <w:r>
        <w:rPr>
          <w:sz w:val="24"/>
        </w:rPr>
        <w:t>pela</w:t>
      </w:r>
      <w:r>
        <w:rPr>
          <w:spacing w:val="-8"/>
          <w:sz w:val="24"/>
        </w:rPr>
        <w:t xml:space="preserve"> </w:t>
      </w:r>
      <w:r>
        <w:rPr>
          <w:sz w:val="24"/>
        </w:rPr>
        <w:t>Cofiex,</w:t>
      </w:r>
      <w:r>
        <w:rPr>
          <w:spacing w:val="-9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valor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até</w:t>
      </w:r>
      <w:r>
        <w:rPr>
          <w:spacing w:val="-12"/>
          <w:sz w:val="24"/>
        </w:rPr>
        <w:t xml:space="preserve"> </w:t>
      </w:r>
      <w:r>
        <w:rPr>
          <w:sz w:val="24"/>
        </w:rPr>
        <w:t>US$</w:t>
      </w:r>
      <w:r>
        <w:rPr>
          <w:spacing w:val="-12"/>
          <w:sz w:val="24"/>
        </w:rPr>
        <w:t xml:space="preserve"> </w:t>
      </w:r>
      <w:r>
        <w:rPr>
          <w:sz w:val="24"/>
        </w:rPr>
        <w:t>195</w:t>
      </w:r>
      <w:r>
        <w:rPr>
          <w:spacing w:val="-12"/>
          <w:sz w:val="24"/>
        </w:rPr>
        <w:t xml:space="preserve"> </w:t>
      </w:r>
      <w:r>
        <w:rPr>
          <w:sz w:val="24"/>
        </w:rPr>
        <w:t>milhões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65"/>
          <w:sz w:val="24"/>
        </w:rPr>
        <w:t xml:space="preserve"> </w:t>
      </w:r>
      <w:r>
        <w:rPr>
          <w:sz w:val="24"/>
        </w:rPr>
        <w:t>investimento</w:t>
      </w:r>
      <w:r>
        <w:rPr>
          <w:spacing w:val="-3"/>
          <w:sz w:val="24"/>
        </w:rPr>
        <w:t xml:space="preserve"> </w:t>
      </w:r>
      <w:r>
        <w:rPr>
          <w:sz w:val="24"/>
        </w:rPr>
        <w:t>exclusivamente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inovação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Setor</w:t>
      </w:r>
      <w:r>
        <w:rPr>
          <w:spacing w:val="2"/>
          <w:sz w:val="24"/>
        </w:rPr>
        <w:t xml:space="preserve"> </w:t>
      </w:r>
      <w:r>
        <w:rPr>
          <w:sz w:val="24"/>
        </w:rPr>
        <w:t>Privado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São</w:t>
      </w:r>
      <w:r>
        <w:rPr>
          <w:spacing w:val="-3"/>
          <w:sz w:val="24"/>
        </w:rPr>
        <w:t xml:space="preserve"> </w:t>
      </w:r>
      <w:r>
        <w:rPr>
          <w:sz w:val="24"/>
        </w:rPr>
        <w:t>Paulo.</w:t>
      </w:r>
    </w:p>
    <w:p w14:paraId="30F1907E" w14:textId="77777777" w:rsidR="00D2572E" w:rsidRDefault="00D2572E">
      <w:pPr>
        <w:pStyle w:val="Corpodetexto"/>
        <w:rPr>
          <w:sz w:val="26"/>
        </w:rPr>
      </w:pPr>
    </w:p>
    <w:p w14:paraId="3E40F25D" w14:textId="77777777" w:rsidR="00D2572E" w:rsidRDefault="00D2572E">
      <w:pPr>
        <w:pStyle w:val="Corpodetexto"/>
        <w:spacing w:before="10"/>
        <w:rPr>
          <w:sz w:val="30"/>
        </w:rPr>
      </w:pPr>
    </w:p>
    <w:p w14:paraId="5C9EA34A" w14:textId="77777777" w:rsidR="00D2572E" w:rsidRDefault="001302FD">
      <w:pPr>
        <w:pStyle w:val="Ttulo1"/>
        <w:numPr>
          <w:ilvl w:val="0"/>
          <w:numId w:val="25"/>
        </w:numPr>
        <w:tabs>
          <w:tab w:val="left" w:pos="860"/>
        </w:tabs>
        <w:ind w:hanging="361"/>
      </w:pPr>
      <w:bookmarkStart w:id="12" w:name="_TOC_250009"/>
      <w:bookmarkEnd w:id="12"/>
      <w:r>
        <w:t>DESEMPENHO</w:t>
      </w:r>
    </w:p>
    <w:p w14:paraId="4CEB2EFD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75768955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</w:pPr>
      <w:bookmarkStart w:id="13" w:name="_TOC_250008"/>
      <w:bookmarkEnd w:id="13"/>
      <w:r>
        <w:t>Operacional</w:t>
      </w:r>
    </w:p>
    <w:p w14:paraId="5F7F7185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3732EE08" w14:textId="77777777" w:rsidR="00D2572E" w:rsidRDefault="001302FD">
      <w:pPr>
        <w:pStyle w:val="Ttulo1"/>
        <w:numPr>
          <w:ilvl w:val="0"/>
          <w:numId w:val="22"/>
        </w:numPr>
        <w:tabs>
          <w:tab w:val="left" w:pos="859"/>
          <w:tab w:val="left" w:pos="860"/>
        </w:tabs>
        <w:ind w:hanging="721"/>
        <w:rPr>
          <w:rFonts w:ascii="Wingdings" w:hAnsi="Wingdings"/>
        </w:rPr>
      </w:pPr>
      <w:r>
        <w:t>Desembolso</w:t>
      </w:r>
      <w:r>
        <w:rPr>
          <w:spacing w:val="-1"/>
        </w:rPr>
        <w:t xml:space="preserve"> </w:t>
      </w:r>
      <w:r>
        <w:t>e Saldo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Carteira</w:t>
      </w:r>
    </w:p>
    <w:p w14:paraId="37E28645" w14:textId="77777777" w:rsidR="00D2572E" w:rsidRDefault="00D2572E">
      <w:pPr>
        <w:pStyle w:val="Corpodetexto"/>
        <w:spacing w:before="8"/>
        <w:rPr>
          <w:rFonts w:ascii="Arial"/>
          <w:b/>
          <w:sz w:val="22"/>
        </w:rPr>
      </w:pPr>
    </w:p>
    <w:p w14:paraId="0845C4FC" w14:textId="77777777" w:rsidR="00D2572E" w:rsidRDefault="001302FD">
      <w:pPr>
        <w:pStyle w:val="Ttulo3"/>
        <w:spacing w:line="360" w:lineRule="auto"/>
        <w:ind w:right="143"/>
      </w:pPr>
      <w:r>
        <w:t>No primeiro semestre de 2024, os desembolsos somaram R$ 395,4 milhões,</w:t>
      </w:r>
      <w:r>
        <w:rPr>
          <w:spacing w:val="1"/>
        </w:rPr>
        <w:t xml:space="preserve"> </w:t>
      </w:r>
      <w:r>
        <w:t>sendo 92,5% liberados com recursos próprios e os outros 7,5% com recursos de</w:t>
      </w:r>
      <w:r>
        <w:rPr>
          <w:spacing w:val="1"/>
        </w:rPr>
        <w:t xml:space="preserve"> </w:t>
      </w:r>
      <w:r>
        <w:t>terceiros, distribuídos em 4,9% com recursos da Financiadora de Estudos e Projetos</w:t>
      </w:r>
      <w:r>
        <w:rPr>
          <w:spacing w:val="1"/>
        </w:rPr>
        <w:t xml:space="preserve"> </w:t>
      </w:r>
      <w:r>
        <w:t>(Finep) e 2,6% com recursos do Banco Nacional de Desenvolvimento Econômico e</w:t>
      </w:r>
      <w:r>
        <w:rPr>
          <w:spacing w:val="1"/>
        </w:rPr>
        <w:t xml:space="preserve"> </w:t>
      </w:r>
      <w:r>
        <w:t>Social (BNDES), atendendo 410 empresas, localizadas em 107 municípios, e 71</w:t>
      </w:r>
      <w:r>
        <w:rPr>
          <w:spacing w:val="1"/>
        </w:rPr>
        <w:t xml:space="preserve"> </w:t>
      </w:r>
      <w:r>
        <w:t>prefeituras. O desembolso abaixo da meta no semestre (Tabela 1) está ligado a uma</w:t>
      </w:r>
      <w:r>
        <w:rPr>
          <w:spacing w:val="-64"/>
        </w:rPr>
        <w:t xml:space="preserve"> </w:t>
      </w:r>
      <w:r>
        <w:t>maior atuação em investimentos, em detrimento a Capital de Giro, sendo que tais</w:t>
      </w:r>
      <w:r>
        <w:rPr>
          <w:spacing w:val="1"/>
        </w:rPr>
        <w:t xml:space="preserve"> </w:t>
      </w:r>
      <w:r>
        <w:t>operações tem um maior tempo de maturação</w:t>
      </w:r>
      <w:r>
        <w:rPr>
          <w:spacing w:val="1"/>
        </w:rPr>
        <w:t xml:space="preserve"> </w:t>
      </w:r>
      <w:r>
        <w:t>e análise na esteira de crédito.</w:t>
      </w:r>
    </w:p>
    <w:p w14:paraId="77A2A8B2" w14:textId="77777777" w:rsidR="00D2572E" w:rsidRDefault="001302FD">
      <w:pPr>
        <w:spacing w:before="116" w:line="360" w:lineRule="auto"/>
        <w:ind w:left="139" w:right="148" w:firstLine="710"/>
        <w:jc w:val="both"/>
        <w:rPr>
          <w:sz w:val="24"/>
        </w:rPr>
      </w:pPr>
      <w:r>
        <w:rPr>
          <w:sz w:val="24"/>
        </w:rPr>
        <w:t>Impulsionado pelo alto desempenho nos desembolsos ao setor público, 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projetos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investimento</w:t>
      </w:r>
      <w:r>
        <w:rPr>
          <w:spacing w:val="-12"/>
          <w:sz w:val="24"/>
        </w:rPr>
        <w:t xml:space="preserve"> </w:t>
      </w:r>
      <w:r>
        <w:rPr>
          <w:sz w:val="24"/>
        </w:rPr>
        <w:t>representaram</w:t>
      </w:r>
      <w:r>
        <w:rPr>
          <w:spacing w:val="-9"/>
          <w:sz w:val="24"/>
        </w:rPr>
        <w:t xml:space="preserve"> </w:t>
      </w:r>
      <w:r>
        <w:rPr>
          <w:sz w:val="24"/>
        </w:rPr>
        <w:t>85,2%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valor</w:t>
      </w:r>
      <w:r>
        <w:rPr>
          <w:spacing w:val="-17"/>
          <w:sz w:val="24"/>
        </w:rPr>
        <w:t xml:space="preserve"> </w:t>
      </w:r>
      <w:r>
        <w:rPr>
          <w:sz w:val="24"/>
        </w:rPr>
        <w:t>desembolsado,</w:t>
      </w:r>
      <w:r>
        <w:rPr>
          <w:spacing w:val="-14"/>
          <w:sz w:val="24"/>
        </w:rPr>
        <w:t xml:space="preserve"> </w:t>
      </w:r>
      <w:r>
        <w:rPr>
          <w:sz w:val="24"/>
        </w:rPr>
        <w:t>volume</w:t>
      </w:r>
      <w:r>
        <w:rPr>
          <w:spacing w:val="-15"/>
          <w:sz w:val="24"/>
        </w:rPr>
        <w:t xml:space="preserve"> </w:t>
      </w:r>
      <w:r>
        <w:rPr>
          <w:sz w:val="24"/>
        </w:rPr>
        <w:t>47,9%</w:t>
      </w:r>
      <w:r>
        <w:rPr>
          <w:spacing w:val="-64"/>
          <w:sz w:val="24"/>
        </w:rPr>
        <w:t xml:space="preserve"> </w:t>
      </w:r>
      <w:r>
        <w:rPr>
          <w:sz w:val="24"/>
        </w:rPr>
        <w:t>maior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ano</w:t>
      </w:r>
      <w:r>
        <w:rPr>
          <w:spacing w:val="1"/>
          <w:sz w:val="24"/>
        </w:rPr>
        <w:t xml:space="preserve"> </w:t>
      </w:r>
      <w:r>
        <w:rPr>
          <w:sz w:val="24"/>
        </w:rPr>
        <w:t>anterior.</w:t>
      </w:r>
      <w:r>
        <w:rPr>
          <w:spacing w:val="1"/>
          <w:sz w:val="24"/>
        </w:rPr>
        <w:t xml:space="preserve"> </w:t>
      </w:r>
      <w:r>
        <w:rPr>
          <w:sz w:val="24"/>
        </w:rPr>
        <w:t>Capital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Giro</w:t>
      </w:r>
      <w:r>
        <w:rPr>
          <w:spacing w:val="1"/>
          <w:sz w:val="24"/>
        </w:rPr>
        <w:t xml:space="preserve"> </w:t>
      </w:r>
      <w:r>
        <w:rPr>
          <w:sz w:val="24"/>
        </w:rPr>
        <w:t>representou</w:t>
      </w:r>
      <w:r>
        <w:rPr>
          <w:spacing w:val="1"/>
          <w:sz w:val="24"/>
        </w:rPr>
        <w:t xml:space="preserve"> </w:t>
      </w:r>
      <w:r>
        <w:rPr>
          <w:sz w:val="24"/>
        </w:rPr>
        <w:t>11,9%,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máquinas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equipamentos, 2,9%. Cabe destacar o aumento de desembolsos considerados de</w:t>
      </w:r>
      <w:r>
        <w:rPr>
          <w:spacing w:val="1"/>
          <w:sz w:val="24"/>
        </w:rPr>
        <w:t xml:space="preserve"> </w:t>
      </w:r>
      <w:r>
        <w:rPr>
          <w:sz w:val="24"/>
        </w:rPr>
        <w:t>“alto impacto” (excluídos os créditos para Capital de Giro e Recapeamento), que</w:t>
      </w:r>
      <w:r>
        <w:rPr>
          <w:spacing w:val="1"/>
          <w:sz w:val="24"/>
        </w:rPr>
        <w:t xml:space="preserve"> </w:t>
      </w:r>
      <w:r>
        <w:rPr>
          <w:sz w:val="24"/>
        </w:rPr>
        <w:t>totalizaram R$ 244,1 milhões, crescimento de 42,4% em relação ao mesmo período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2023.</w:t>
      </w:r>
    </w:p>
    <w:p w14:paraId="362EBADD" w14:textId="77777777" w:rsidR="00D2572E" w:rsidRDefault="00D2572E">
      <w:pPr>
        <w:spacing w:line="360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39C3700D" w14:textId="77777777" w:rsidR="00D2572E" w:rsidRDefault="00D2572E">
      <w:pPr>
        <w:pStyle w:val="Corpodetexto"/>
        <w:spacing w:before="8"/>
        <w:rPr>
          <w:sz w:val="13"/>
        </w:rPr>
      </w:pPr>
    </w:p>
    <w:p w14:paraId="19AE6C4E" w14:textId="77777777" w:rsidR="00D2572E" w:rsidRDefault="001302FD">
      <w:pPr>
        <w:pStyle w:val="Ttulo3"/>
        <w:spacing w:before="92" w:line="360" w:lineRule="auto"/>
        <w:ind w:right="148"/>
      </w:pP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desembolsados</w:t>
      </w:r>
      <w:r>
        <w:rPr>
          <w:spacing w:val="1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289,2</w:t>
      </w:r>
      <w:r>
        <w:rPr>
          <w:spacing w:val="1"/>
        </w:rPr>
        <w:t xml:space="preserve"> </w:t>
      </w:r>
      <w:r>
        <w:t>milhões,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representaram 73,1% do total desembolsado e um aumento de 103,9% em relação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mesmo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ano</w:t>
      </w:r>
      <w:r>
        <w:rPr>
          <w:spacing w:val="1"/>
        </w:rPr>
        <w:t xml:space="preserve"> </w:t>
      </w:r>
      <w:r>
        <w:t>anterior.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financiamentos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contemplaram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infraestrutura,</w:t>
      </w:r>
      <w:r>
        <w:rPr>
          <w:spacing w:val="1"/>
        </w:rPr>
        <w:t xml:space="preserve"> </w:t>
      </w:r>
      <w:r>
        <w:t>aquisição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sustentáveis que proporcionaram impacto ambiental positivo, contribuindo para a</w:t>
      </w:r>
      <w:r>
        <w:rPr>
          <w:spacing w:val="1"/>
        </w:rPr>
        <w:t xml:space="preserve"> </w:t>
      </w:r>
      <w:r>
        <w:t>redução na emissão de gás carbônico.</w:t>
      </w:r>
    </w:p>
    <w:p w14:paraId="537DAE0C" w14:textId="77777777" w:rsidR="00D2572E" w:rsidRDefault="001302FD">
      <w:pPr>
        <w:spacing w:before="123" w:line="360" w:lineRule="auto"/>
        <w:ind w:left="139" w:right="147" w:firstLine="710"/>
        <w:jc w:val="both"/>
        <w:rPr>
          <w:sz w:val="24"/>
        </w:rPr>
      </w:pPr>
      <w:r>
        <w:rPr>
          <w:sz w:val="24"/>
        </w:rPr>
        <w:t>Para o setor privado, o setor de serviços representou 44,9% das liberações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efetuadas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semestre,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seguido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pelo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comércio</w:t>
      </w:r>
      <w:r>
        <w:rPr>
          <w:spacing w:val="-12"/>
          <w:sz w:val="24"/>
        </w:rPr>
        <w:t xml:space="preserve"> </w:t>
      </w:r>
      <w:r>
        <w:rPr>
          <w:sz w:val="24"/>
        </w:rPr>
        <w:t>com</w:t>
      </w:r>
      <w:r>
        <w:rPr>
          <w:spacing w:val="-14"/>
          <w:sz w:val="24"/>
        </w:rPr>
        <w:t xml:space="preserve"> </w:t>
      </w:r>
      <w:r>
        <w:rPr>
          <w:sz w:val="24"/>
        </w:rPr>
        <w:t>28,4%,</w:t>
      </w:r>
      <w:r>
        <w:rPr>
          <w:spacing w:val="-13"/>
          <w:sz w:val="24"/>
        </w:rPr>
        <w:t xml:space="preserve"> </w:t>
      </w:r>
      <w:r>
        <w:rPr>
          <w:sz w:val="24"/>
        </w:rPr>
        <w:t>setor</w:t>
      </w:r>
      <w:r>
        <w:rPr>
          <w:spacing w:val="-14"/>
          <w:sz w:val="24"/>
        </w:rPr>
        <w:t xml:space="preserve"> </w:t>
      </w:r>
      <w:r>
        <w:rPr>
          <w:sz w:val="24"/>
        </w:rPr>
        <w:t>industrial</w:t>
      </w:r>
      <w:r>
        <w:rPr>
          <w:spacing w:val="-15"/>
          <w:sz w:val="24"/>
        </w:rPr>
        <w:t xml:space="preserve"> </w:t>
      </w:r>
      <w:r>
        <w:rPr>
          <w:sz w:val="24"/>
        </w:rPr>
        <w:t>com</w:t>
      </w:r>
      <w:r>
        <w:rPr>
          <w:spacing w:val="-14"/>
          <w:sz w:val="24"/>
        </w:rPr>
        <w:t xml:space="preserve"> </w:t>
      </w:r>
      <w:r>
        <w:rPr>
          <w:sz w:val="24"/>
        </w:rPr>
        <w:t>26,0%</w:t>
      </w:r>
      <w:r>
        <w:rPr>
          <w:spacing w:val="1"/>
          <w:sz w:val="24"/>
        </w:rPr>
        <w:t xml:space="preserve"> </w:t>
      </w:r>
      <w:r>
        <w:rPr>
          <w:sz w:val="24"/>
        </w:rPr>
        <w:t>e construção com 0,6%.</w:t>
      </w:r>
    </w:p>
    <w:p w14:paraId="178AE7AA" w14:textId="77777777" w:rsidR="00D2572E" w:rsidRDefault="001302FD">
      <w:pPr>
        <w:pStyle w:val="Ttulo3"/>
        <w:spacing w:before="121" w:line="360" w:lineRule="auto"/>
      </w:pPr>
      <w:r>
        <w:t>Neste semestre, os desembolsos para inovação somaram R$ 21 milhões,</w:t>
      </w:r>
      <w:r>
        <w:rPr>
          <w:spacing w:val="1"/>
        </w:rPr>
        <w:t xml:space="preserve"> </w:t>
      </w:r>
      <w:r>
        <w:t>sendo 21,6% para microempresas e empresas de pequeno porte, em consonância</w:t>
      </w:r>
      <w:r>
        <w:rPr>
          <w:spacing w:val="1"/>
        </w:rPr>
        <w:t xml:space="preserve"> </w:t>
      </w:r>
      <w:r>
        <w:t>com a Lei Estadual nº 15.099, de 25 de julho de 2013, que dispõe sobre programas</w:t>
      </w:r>
      <w:r>
        <w:rPr>
          <w:spacing w:val="1"/>
        </w:rPr>
        <w:t xml:space="preserve"> </w:t>
      </w:r>
      <w:r>
        <w:t>específicos de inovação tecnológica para empresas paulistas desse</w:t>
      </w:r>
      <w:r>
        <w:rPr>
          <w:spacing w:val="-3"/>
        </w:rPr>
        <w:t xml:space="preserve"> </w:t>
      </w:r>
      <w:r>
        <w:t>porte.</w:t>
      </w:r>
    </w:p>
    <w:p w14:paraId="46E62E6A" w14:textId="77777777" w:rsidR="00D2572E" w:rsidRDefault="001302FD">
      <w:pPr>
        <w:spacing w:before="120" w:line="360" w:lineRule="auto"/>
        <w:ind w:left="139" w:right="148" w:firstLine="710"/>
        <w:jc w:val="both"/>
        <w:rPr>
          <w:sz w:val="24"/>
        </w:rPr>
      </w:pPr>
      <w:r>
        <w:rPr>
          <w:spacing w:val="-1"/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saldo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carteira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crédito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atingiu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marca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recorde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encerrou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semestre</w:t>
      </w:r>
      <w:r>
        <w:rPr>
          <w:spacing w:val="-14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 marca de R$ 2,5 bilhões, crescimento de 9,0% em relação ao mesmo período de</w:t>
      </w:r>
      <w:r>
        <w:rPr>
          <w:spacing w:val="1"/>
          <w:sz w:val="24"/>
        </w:rPr>
        <w:t xml:space="preserve"> </w:t>
      </w:r>
      <w:r>
        <w:rPr>
          <w:sz w:val="24"/>
        </w:rPr>
        <w:t>2023.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junho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2024,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setor</w:t>
      </w:r>
      <w:r>
        <w:rPr>
          <w:spacing w:val="-1"/>
          <w:sz w:val="24"/>
        </w:rPr>
        <w:t xml:space="preserve"> </w:t>
      </w:r>
      <w:r>
        <w:rPr>
          <w:sz w:val="24"/>
        </w:rPr>
        <w:t>privado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representava</w:t>
      </w:r>
      <w:r>
        <w:rPr>
          <w:spacing w:val="-1"/>
          <w:sz w:val="24"/>
        </w:rPr>
        <w:t xml:space="preserve"> </w:t>
      </w:r>
      <w:r>
        <w:rPr>
          <w:sz w:val="24"/>
        </w:rPr>
        <w:t>57,7%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carteira,</w:t>
      </w:r>
      <w:r>
        <w:rPr>
          <w:spacing w:val="-2"/>
          <w:sz w:val="24"/>
        </w:rPr>
        <w:t xml:space="preserve"> </w:t>
      </w:r>
      <w:r>
        <w:rPr>
          <w:sz w:val="24"/>
        </w:rPr>
        <w:t>enquanto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Setor</w:t>
      </w:r>
      <w:r>
        <w:rPr>
          <w:spacing w:val="-1"/>
          <w:sz w:val="24"/>
        </w:rPr>
        <w:t xml:space="preserve"> </w:t>
      </w:r>
      <w:r>
        <w:rPr>
          <w:sz w:val="24"/>
        </w:rPr>
        <w:t>Público</w:t>
      </w:r>
      <w:r>
        <w:rPr>
          <w:spacing w:val="3"/>
          <w:sz w:val="24"/>
        </w:rPr>
        <w:t xml:space="preserve"> </w:t>
      </w:r>
      <w:r>
        <w:rPr>
          <w:sz w:val="24"/>
        </w:rPr>
        <w:t>representava 42,3%.</w:t>
      </w:r>
    </w:p>
    <w:p w14:paraId="078F6131" w14:textId="77777777" w:rsidR="00D2572E" w:rsidRDefault="00D2572E">
      <w:pPr>
        <w:pStyle w:val="Corpodetexto"/>
        <w:spacing w:before="5"/>
        <w:rPr>
          <w:sz w:val="10"/>
        </w:rPr>
      </w:pPr>
    </w:p>
    <w:tbl>
      <w:tblPr>
        <w:tblStyle w:val="TableNormal"/>
        <w:tblW w:w="0" w:type="auto"/>
        <w:tblInd w:w="40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1666"/>
        <w:gridCol w:w="1661"/>
        <w:gridCol w:w="1887"/>
      </w:tblGrid>
      <w:tr w:rsidR="00D2572E" w14:paraId="432653D3" w14:textId="77777777">
        <w:trPr>
          <w:trHeight w:val="297"/>
        </w:trPr>
        <w:tc>
          <w:tcPr>
            <w:tcW w:w="3336" w:type="dxa"/>
            <w:tcBorders>
              <w:bottom w:val="dashSmallGap" w:sz="4" w:space="0" w:color="FEFEFE"/>
            </w:tcBorders>
            <w:shd w:val="clear" w:color="auto" w:fill="13589D"/>
          </w:tcPr>
          <w:p w14:paraId="22904F9F" w14:textId="77777777" w:rsidR="00D2572E" w:rsidRDefault="001302FD">
            <w:pPr>
              <w:pStyle w:val="TableParagraph"/>
              <w:spacing w:before="28"/>
              <w:ind w:left="1220" w:right="1214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FFFFFF"/>
                <w:sz w:val="21"/>
              </w:rPr>
              <w:t>ÍNDICES</w:t>
            </w:r>
          </w:p>
        </w:tc>
        <w:tc>
          <w:tcPr>
            <w:tcW w:w="1666" w:type="dxa"/>
            <w:tcBorders>
              <w:bottom w:val="dashSmallGap" w:sz="4" w:space="0" w:color="FEFEFE"/>
            </w:tcBorders>
            <w:shd w:val="clear" w:color="auto" w:fill="13589D"/>
          </w:tcPr>
          <w:p w14:paraId="154B50CB" w14:textId="77777777" w:rsidR="00D2572E" w:rsidRDefault="001302FD">
            <w:pPr>
              <w:pStyle w:val="TableParagraph"/>
              <w:spacing w:before="28"/>
              <w:ind w:left="187" w:right="17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FFFFFF"/>
                <w:sz w:val="21"/>
              </w:rPr>
              <w:t>06/2023</w:t>
            </w:r>
          </w:p>
        </w:tc>
        <w:tc>
          <w:tcPr>
            <w:tcW w:w="1661" w:type="dxa"/>
            <w:tcBorders>
              <w:bottom w:val="dashSmallGap" w:sz="4" w:space="0" w:color="FEFEFE"/>
            </w:tcBorders>
            <w:shd w:val="clear" w:color="auto" w:fill="13589D"/>
          </w:tcPr>
          <w:p w14:paraId="056740E9" w14:textId="77777777" w:rsidR="00D2572E" w:rsidRDefault="001302FD">
            <w:pPr>
              <w:pStyle w:val="TableParagraph"/>
              <w:spacing w:before="28"/>
              <w:ind w:left="181" w:right="17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FFFFFF"/>
                <w:sz w:val="21"/>
              </w:rPr>
              <w:t>06/2024</w:t>
            </w:r>
          </w:p>
        </w:tc>
        <w:tc>
          <w:tcPr>
            <w:tcW w:w="1887" w:type="dxa"/>
            <w:tcBorders>
              <w:bottom w:val="dashSmallGap" w:sz="4" w:space="0" w:color="FEFEFE"/>
            </w:tcBorders>
            <w:shd w:val="clear" w:color="auto" w:fill="13589D"/>
          </w:tcPr>
          <w:p w14:paraId="6531D0DB" w14:textId="77777777" w:rsidR="00D2572E" w:rsidRDefault="001302FD">
            <w:pPr>
              <w:pStyle w:val="TableParagraph"/>
              <w:spacing w:before="28"/>
              <w:ind w:left="359" w:right="357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FFFFFF"/>
                <w:sz w:val="21"/>
              </w:rPr>
              <w:t>VARIAÇÃO</w:t>
            </w:r>
          </w:p>
        </w:tc>
      </w:tr>
      <w:tr w:rsidR="00D2572E" w14:paraId="12ED0E03" w14:textId="77777777">
        <w:trPr>
          <w:trHeight w:val="254"/>
        </w:trPr>
        <w:tc>
          <w:tcPr>
            <w:tcW w:w="3336" w:type="dxa"/>
            <w:tcBorders>
              <w:top w:val="dashSmallGap" w:sz="4" w:space="0" w:color="FEFEFE"/>
            </w:tcBorders>
          </w:tcPr>
          <w:p w14:paraId="306A9F91" w14:textId="77777777" w:rsidR="00D2572E" w:rsidRDefault="001302FD">
            <w:pPr>
              <w:pStyle w:val="TableParagraph"/>
              <w:spacing w:before="4" w:line="230" w:lineRule="exact"/>
              <w:ind w:left="67"/>
              <w:jc w:val="left"/>
              <w:rPr>
                <w:sz w:val="21"/>
              </w:rPr>
            </w:pPr>
            <w:r>
              <w:rPr>
                <w:sz w:val="21"/>
              </w:rPr>
              <w:t>Desembolso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total</w:t>
            </w:r>
          </w:p>
        </w:tc>
        <w:tc>
          <w:tcPr>
            <w:tcW w:w="1666" w:type="dxa"/>
            <w:tcBorders>
              <w:top w:val="dashSmallGap" w:sz="4" w:space="0" w:color="FEFEFE"/>
            </w:tcBorders>
          </w:tcPr>
          <w:p w14:paraId="05785652" w14:textId="77777777" w:rsidR="00D2572E" w:rsidRDefault="001302FD">
            <w:pPr>
              <w:pStyle w:val="TableParagraph"/>
              <w:spacing w:line="234" w:lineRule="exact"/>
              <w:ind w:left="245" w:right="179"/>
              <w:jc w:val="center"/>
            </w:pPr>
            <w:r>
              <w:t>R$</w:t>
            </w:r>
            <w:r>
              <w:rPr>
                <w:spacing w:val="1"/>
              </w:rPr>
              <w:t xml:space="preserve"> </w:t>
            </w:r>
            <w:r>
              <w:t>415</w:t>
            </w:r>
            <w:r>
              <w:rPr>
                <w:spacing w:val="-2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  <w:tcBorders>
              <w:top w:val="dashSmallGap" w:sz="4" w:space="0" w:color="FEFEFE"/>
            </w:tcBorders>
          </w:tcPr>
          <w:p w14:paraId="749436B1" w14:textId="77777777" w:rsidR="00D2572E" w:rsidRDefault="001302FD">
            <w:pPr>
              <w:pStyle w:val="TableParagraph"/>
              <w:spacing w:line="234" w:lineRule="exact"/>
              <w:ind w:left="240" w:right="179"/>
              <w:jc w:val="center"/>
            </w:pPr>
            <w:r>
              <w:t>R$</w:t>
            </w:r>
            <w:r>
              <w:rPr>
                <w:spacing w:val="1"/>
              </w:rPr>
              <w:t xml:space="preserve"> </w:t>
            </w:r>
            <w:r>
              <w:t>395</w:t>
            </w:r>
            <w:r>
              <w:rPr>
                <w:spacing w:val="-2"/>
              </w:rPr>
              <w:t xml:space="preserve"> </w:t>
            </w:r>
            <w:r>
              <w:t>mi</w:t>
            </w:r>
          </w:p>
        </w:tc>
        <w:tc>
          <w:tcPr>
            <w:tcW w:w="1887" w:type="dxa"/>
            <w:tcBorders>
              <w:top w:val="dashSmallGap" w:sz="4" w:space="0" w:color="FEFEFE"/>
            </w:tcBorders>
          </w:tcPr>
          <w:p w14:paraId="75031943" w14:textId="77777777" w:rsidR="00D2572E" w:rsidRDefault="001302FD">
            <w:pPr>
              <w:pStyle w:val="TableParagraph"/>
              <w:spacing w:line="234" w:lineRule="exact"/>
              <w:ind w:left="359" w:right="351"/>
              <w:jc w:val="center"/>
            </w:pPr>
            <w:r>
              <w:t>-4,7%</w:t>
            </w:r>
          </w:p>
        </w:tc>
      </w:tr>
      <w:tr w:rsidR="00D2572E" w14:paraId="1AADEBF4" w14:textId="77777777">
        <w:trPr>
          <w:trHeight w:val="253"/>
        </w:trPr>
        <w:tc>
          <w:tcPr>
            <w:tcW w:w="3336" w:type="dxa"/>
            <w:tcBorders>
              <w:bottom w:val="dashSmallGap" w:sz="4" w:space="0" w:color="FEFEFE"/>
            </w:tcBorders>
            <w:shd w:val="clear" w:color="auto" w:fill="D9D9D9"/>
          </w:tcPr>
          <w:p w14:paraId="2B3F4782" w14:textId="77777777" w:rsidR="00D2572E" w:rsidRDefault="001302FD">
            <w:pPr>
              <w:pStyle w:val="TableParagraph"/>
              <w:spacing w:before="4" w:line="230" w:lineRule="exact"/>
              <w:ind w:left="125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Setor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Público (Investimentos)</w:t>
            </w:r>
          </w:p>
        </w:tc>
        <w:tc>
          <w:tcPr>
            <w:tcW w:w="1666" w:type="dxa"/>
            <w:tcBorders>
              <w:bottom w:val="dashSmallGap" w:sz="4" w:space="0" w:color="FEFEFE"/>
            </w:tcBorders>
            <w:shd w:val="clear" w:color="auto" w:fill="D9D9D9"/>
          </w:tcPr>
          <w:p w14:paraId="35A70578" w14:textId="77777777" w:rsidR="00D2572E" w:rsidRDefault="001302FD">
            <w:pPr>
              <w:pStyle w:val="TableParagraph"/>
              <w:spacing w:line="234" w:lineRule="exact"/>
              <w:ind w:left="245" w:right="179"/>
              <w:jc w:val="center"/>
            </w:pPr>
            <w:r>
              <w:t>R$</w:t>
            </w:r>
            <w:r>
              <w:rPr>
                <w:spacing w:val="1"/>
              </w:rPr>
              <w:t xml:space="preserve"> </w:t>
            </w:r>
            <w:r>
              <w:t>142</w:t>
            </w:r>
            <w:r>
              <w:rPr>
                <w:spacing w:val="-2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  <w:tcBorders>
              <w:bottom w:val="dashSmallGap" w:sz="4" w:space="0" w:color="FEFEFE"/>
            </w:tcBorders>
            <w:shd w:val="clear" w:color="auto" w:fill="D9D9D9"/>
          </w:tcPr>
          <w:p w14:paraId="63898BC2" w14:textId="77777777" w:rsidR="00D2572E" w:rsidRDefault="001302FD">
            <w:pPr>
              <w:pStyle w:val="TableParagraph"/>
              <w:spacing w:line="234" w:lineRule="exact"/>
              <w:ind w:left="240" w:right="179"/>
              <w:jc w:val="center"/>
            </w:pPr>
            <w:r>
              <w:t>R$</w:t>
            </w:r>
            <w:r>
              <w:rPr>
                <w:spacing w:val="1"/>
              </w:rPr>
              <w:t xml:space="preserve"> </w:t>
            </w:r>
            <w:r>
              <w:t>289</w:t>
            </w:r>
            <w:r>
              <w:rPr>
                <w:spacing w:val="-2"/>
              </w:rPr>
              <w:t xml:space="preserve"> </w:t>
            </w:r>
            <w:r>
              <w:t>mi</w:t>
            </w:r>
          </w:p>
        </w:tc>
        <w:tc>
          <w:tcPr>
            <w:tcW w:w="1887" w:type="dxa"/>
            <w:tcBorders>
              <w:bottom w:val="dashSmallGap" w:sz="4" w:space="0" w:color="FEFEFE"/>
            </w:tcBorders>
            <w:shd w:val="clear" w:color="auto" w:fill="D9D9D9"/>
          </w:tcPr>
          <w:p w14:paraId="2EC3700A" w14:textId="77777777" w:rsidR="00D2572E" w:rsidRDefault="001302FD">
            <w:pPr>
              <w:pStyle w:val="TableParagraph"/>
              <w:spacing w:line="234" w:lineRule="exact"/>
              <w:ind w:left="359" w:right="353"/>
              <w:jc w:val="center"/>
            </w:pPr>
            <w:r>
              <w:t>+103,9%</w:t>
            </w:r>
          </w:p>
        </w:tc>
      </w:tr>
      <w:tr w:rsidR="00D2572E" w14:paraId="1B505CA1" w14:textId="77777777">
        <w:trPr>
          <w:trHeight w:val="249"/>
        </w:trPr>
        <w:tc>
          <w:tcPr>
            <w:tcW w:w="3336" w:type="dxa"/>
            <w:tcBorders>
              <w:top w:val="dashSmallGap" w:sz="4" w:space="0" w:color="FEFEFE"/>
            </w:tcBorders>
          </w:tcPr>
          <w:p w14:paraId="1D41AB96" w14:textId="77777777" w:rsidR="00D2572E" w:rsidRDefault="001302FD">
            <w:pPr>
              <w:pStyle w:val="TableParagraph"/>
              <w:spacing w:before="4" w:line="225" w:lineRule="exact"/>
              <w:ind w:left="125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Setor Privado (Investimentos)</w:t>
            </w:r>
          </w:p>
        </w:tc>
        <w:tc>
          <w:tcPr>
            <w:tcW w:w="1666" w:type="dxa"/>
            <w:tcBorders>
              <w:top w:val="dashSmallGap" w:sz="4" w:space="0" w:color="FEFEFE"/>
            </w:tcBorders>
          </w:tcPr>
          <w:p w14:paraId="7B6058F4" w14:textId="77777777" w:rsidR="00D2572E" w:rsidRDefault="001302FD">
            <w:pPr>
              <w:pStyle w:val="TableParagraph"/>
              <w:spacing w:line="229" w:lineRule="exact"/>
              <w:ind w:left="248" w:right="179"/>
              <w:jc w:val="center"/>
            </w:pPr>
            <w:r>
              <w:t>R$ 99</w:t>
            </w:r>
            <w:r>
              <w:rPr>
                <w:spacing w:val="1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  <w:tcBorders>
              <w:top w:val="dashSmallGap" w:sz="4" w:space="0" w:color="FEFEFE"/>
            </w:tcBorders>
          </w:tcPr>
          <w:p w14:paraId="3A418313" w14:textId="77777777" w:rsidR="00D2572E" w:rsidRDefault="001302FD">
            <w:pPr>
              <w:pStyle w:val="TableParagraph"/>
              <w:spacing w:line="229" w:lineRule="exact"/>
              <w:ind w:left="242" w:right="178"/>
              <w:jc w:val="center"/>
            </w:pPr>
            <w:r>
              <w:t>R$ 59</w:t>
            </w:r>
            <w:r>
              <w:rPr>
                <w:spacing w:val="1"/>
              </w:rPr>
              <w:t xml:space="preserve"> </w:t>
            </w:r>
            <w:r>
              <w:t>mi</w:t>
            </w:r>
          </w:p>
        </w:tc>
        <w:tc>
          <w:tcPr>
            <w:tcW w:w="1887" w:type="dxa"/>
            <w:tcBorders>
              <w:top w:val="dashSmallGap" w:sz="4" w:space="0" w:color="FEFEFE"/>
            </w:tcBorders>
          </w:tcPr>
          <w:p w14:paraId="7E4E423F" w14:textId="77777777" w:rsidR="00D2572E" w:rsidRDefault="001302FD">
            <w:pPr>
              <w:pStyle w:val="TableParagraph"/>
              <w:spacing w:line="229" w:lineRule="exact"/>
              <w:ind w:left="358" w:right="357"/>
              <w:jc w:val="center"/>
            </w:pPr>
            <w:r>
              <w:t>-54,5%</w:t>
            </w:r>
          </w:p>
        </w:tc>
      </w:tr>
      <w:tr w:rsidR="00D2572E" w14:paraId="2ACC0EE0" w14:textId="77777777">
        <w:trPr>
          <w:trHeight w:val="253"/>
        </w:trPr>
        <w:tc>
          <w:tcPr>
            <w:tcW w:w="3336" w:type="dxa"/>
            <w:tcBorders>
              <w:left w:val="dotted" w:sz="4" w:space="0" w:color="000000"/>
              <w:right w:val="dotted" w:sz="4" w:space="0" w:color="000000"/>
            </w:tcBorders>
            <w:shd w:val="clear" w:color="auto" w:fill="D9D9D9"/>
          </w:tcPr>
          <w:p w14:paraId="74FE5C22" w14:textId="77777777" w:rsidR="00D2572E" w:rsidRDefault="001302FD">
            <w:pPr>
              <w:pStyle w:val="TableParagraph"/>
              <w:spacing w:before="9" w:line="225" w:lineRule="exact"/>
              <w:ind w:left="125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Setor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Privado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(Capital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Giro)</w:t>
            </w:r>
          </w:p>
        </w:tc>
        <w:tc>
          <w:tcPr>
            <w:tcW w:w="1666" w:type="dxa"/>
            <w:tcBorders>
              <w:left w:val="dotted" w:sz="4" w:space="0" w:color="000000"/>
              <w:right w:val="dotted" w:sz="4" w:space="0" w:color="000000"/>
            </w:tcBorders>
            <w:shd w:val="clear" w:color="auto" w:fill="D9D9D9"/>
          </w:tcPr>
          <w:p w14:paraId="5D2187C6" w14:textId="77777777" w:rsidR="00D2572E" w:rsidRDefault="001302FD">
            <w:pPr>
              <w:pStyle w:val="TableParagraph"/>
              <w:spacing w:line="234" w:lineRule="exact"/>
              <w:ind w:left="248" w:right="175"/>
              <w:jc w:val="center"/>
            </w:pPr>
            <w:r>
              <w:t>R$</w:t>
            </w:r>
            <w:r>
              <w:rPr>
                <w:spacing w:val="1"/>
              </w:rPr>
              <w:t xml:space="preserve"> </w:t>
            </w:r>
            <w:r>
              <w:t>174mi</w:t>
            </w:r>
          </w:p>
        </w:tc>
        <w:tc>
          <w:tcPr>
            <w:tcW w:w="1661" w:type="dxa"/>
            <w:tcBorders>
              <w:left w:val="dotted" w:sz="4" w:space="0" w:color="000000"/>
            </w:tcBorders>
            <w:shd w:val="clear" w:color="auto" w:fill="D9D9D9"/>
          </w:tcPr>
          <w:p w14:paraId="6A62A7D8" w14:textId="77777777" w:rsidR="00D2572E" w:rsidRDefault="001302FD">
            <w:pPr>
              <w:pStyle w:val="TableParagraph"/>
              <w:spacing w:line="234" w:lineRule="exact"/>
              <w:ind w:left="242" w:right="178"/>
              <w:jc w:val="center"/>
            </w:pPr>
            <w:r>
              <w:t>R$ 47</w:t>
            </w:r>
            <w:r>
              <w:rPr>
                <w:spacing w:val="1"/>
              </w:rPr>
              <w:t xml:space="preserve"> </w:t>
            </w:r>
            <w:r>
              <w:t>mi</w:t>
            </w:r>
          </w:p>
        </w:tc>
        <w:tc>
          <w:tcPr>
            <w:tcW w:w="1887" w:type="dxa"/>
            <w:tcBorders>
              <w:right w:val="dotted" w:sz="4" w:space="0" w:color="000000"/>
            </w:tcBorders>
            <w:shd w:val="clear" w:color="auto" w:fill="D9D9D9"/>
          </w:tcPr>
          <w:p w14:paraId="65CDFF67" w14:textId="77777777" w:rsidR="00D2572E" w:rsidRDefault="001302FD">
            <w:pPr>
              <w:pStyle w:val="TableParagraph"/>
              <w:spacing w:line="234" w:lineRule="exact"/>
              <w:ind w:left="358" w:right="357"/>
              <w:jc w:val="center"/>
            </w:pPr>
            <w:r>
              <w:t>-73,0%</w:t>
            </w:r>
          </w:p>
        </w:tc>
      </w:tr>
      <w:tr w:rsidR="00D2572E" w14:paraId="2B554EC6" w14:textId="77777777">
        <w:trPr>
          <w:trHeight w:val="253"/>
        </w:trPr>
        <w:tc>
          <w:tcPr>
            <w:tcW w:w="3336" w:type="dxa"/>
            <w:tcBorders>
              <w:bottom w:val="dashSmallGap" w:sz="4" w:space="0" w:color="FEFEFE"/>
            </w:tcBorders>
          </w:tcPr>
          <w:p w14:paraId="716375E6" w14:textId="77777777" w:rsidR="00D2572E" w:rsidRDefault="001302FD">
            <w:pPr>
              <w:pStyle w:val="TableParagraph"/>
              <w:spacing w:before="9" w:line="225" w:lineRule="exact"/>
              <w:ind w:left="67"/>
              <w:jc w:val="left"/>
              <w:rPr>
                <w:sz w:val="21"/>
              </w:rPr>
            </w:pPr>
            <w:r>
              <w:rPr>
                <w:sz w:val="21"/>
              </w:rPr>
              <w:t>Saldo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de Carteira</w:t>
            </w:r>
          </w:p>
        </w:tc>
        <w:tc>
          <w:tcPr>
            <w:tcW w:w="1666" w:type="dxa"/>
          </w:tcPr>
          <w:p w14:paraId="0FAEE02F" w14:textId="77777777" w:rsidR="00D2572E" w:rsidRDefault="001302FD">
            <w:pPr>
              <w:pStyle w:val="TableParagraph"/>
              <w:spacing w:line="234" w:lineRule="exact"/>
              <w:ind w:left="248" w:right="179"/>
              <w:jc w:val="center"/>
            </w:pPr>
            <w:r>
              <w:t>R$</w:t>
            </w:r>
            <w:r>
              <w:rPr>
                <w:spacing w:val="1"/>
              </w:rPr>
              <w:t xml:space="preserve"> </w:t>
            </w:r>
            <w:r>
              <w:t>2.260</w:t>
            </w:r>
            <w:r>
              <w:rPr>
                <w:spacing w:val="1"/>
              </w:rPr>
              <w:t xml:space="preserve"> </w:t>
            </w:r>
            <w:r>
              <w:t>mi</w:t>
            </w:r>
          </w:p>
        </w:tc>
        <w:tc>
          <w:tcPr>
            <w:tcW w:w="1661" w:type="dxa"/>
          </w:tcPr>
          <w:p w14:paraId="42DB26A4" w14:textId="77777777" w:rsidR="00D2572E" w:rsidRDefault="001302FD">
            <w:pPr>
              <w:pStyle w:val="TableParagraph"/>
              <w:spacing w:line="234" w:lineRule="exact"/>
              <w:ind w:left="242" w:right="179"/>
              <w:jc w:val="center"/>
            </w:pPr>
            <w:r>
              <w:t>R$</w:t>
            </w:r>
            <w:r>
              <w:rPr>
                <w:spacing w:val="1"/>
              </w:rPr>
              <w:t xml:space="preserve"> </w:t>
            </w:r>
            <w:r>
              <w:t>2.463</w:t>
            </w:r>
            <w:r>
              <w:rPr>
                <w:spacing w:val="1"/>
              </w:rPr>
              <w:t xml:space="preserve"> </w:t>
            </w:r>
            <w:r>
              <w:t>mi</w:t>
            </w:r>
          </w:p>
        </w:tc>
        <w:tc>
          <w:tcPr>
            <w:tcW w:w="1887" w:type="dxa"/>
          </w:tcPr>
          <w:p w14:paraId="6C664AED" w14:textId="77777777" w:rsidR="00D2572E" w:rsidRDefault="001302FD">
            <w:pPr>
              <w:pStyle w:val="TableParagraph"/>
              <w:spacing w:line="234" w:lineRule="exact"/>
              <w:ind w:left="358" w:right="357"/>
              <w:jc w:val="center"/>
            </w:pPr>
            <w:r>
              <w:t>+9,0%</w:t>
            </w:r>
          </w:p>
        </w:tc>
      </w:tr>
    </w:tbl>
    <w:p w14:paraId="02BBD255" w14:textId="77777777" w:rsidR="00D2572E" w:rsidRDefault="00D2572E">
      <w:pPr>
        <w:pStyle w:val="Corpodetexto"/>
        <w:rPr>
          <w:sz w:val="26"/>
        </w:rPr>
      </w:pPr>
    </w:p>
    <w:p w14:paraId="7A80B688" w14:textId="77777777" w:rsidR="00D2572E" w:rsidRDefault="00D2572E">
      <w:pPr>
        <w:pStyle w:val="Corpodetexto"/>
        <w:rPr>
          <w:sz w:val="26"/>
        </w:rPr>
      </w:pPr>
    </w:p>
    <w:p w14:paraId="36E76D54" w14:textId="77777777" w:rsidR="00D2572E" w:rsidRDefault="001302FD">
      <w:pPr>
        <w:pStyle w:val="Ttulo1"/>
        <w:numPr>
          <w:ilvl w:val="0"/>
          <w:numId w:val="22"/>
        </w:numPr>
        <w:tabs>
          <w:tab w:val="left" w:pos="859"/>
          <w:tab w:val="left" w:pos="860"/>
        </w:tabs>
        <w:spacing w:before="209"/>
        <w:ind w:hanging="721"/>
        <w:rPr>
          <w:rFonts w:ascii="Wingdings" w:hAnsi="Wingdings"/>
          <w:sz w:val="22"/>
        </w:rPr>
      </w:pPr>
      <w:r>
        <w:t>Esteira de</w:t>
      </w:r>
      <w:r>
        <w:rPr>
          <w:spacing w:val="1"/>
        </w:rPr>
        <w:t xml:space="preserve"> </w:t>
      </w:r>
      <w:r>
        <w:t>Crédito</w:t>
      </w:r>
    </w:p>
    <w:p w14:paraId="675A0BE6" w14:textId="77777777" w:rsidR="00D2572E" w:rsidRDefault="00D2572E">
      <w:pPr>
        <w:pStyle w:val="Corpodetexto"/>
        <w:spacing w:before="3"/>
        <w:rPr>
          <w:rFonts w:ascii="Arial"/>
          <w:b/>
          <w:sz w:val="22"/>
        </w:rPr>
      </w:pPr>
    </w:p>
    <w:p w14:paraId="04877556" w14:textId="77777777" w:rsidR="00D2572E" w:rsidRDefault="001302FD">
      <w:pPr>
        <w:pStyle w:val="Ttulo3"/>
        <w:spacing w:line="360" w:lineRule="auto"/>
        <w:ind w:right="144"/>
      </w:pPr>
      <w:r>
        <w:t>A esteira de crédito passou por uma série de otimizações ao longo do 1º</w:t>
      </w:r>
      <w:r>
        <w:rPr>
          <w:spacing w:val="1"/>
        </w:rPr>
        <w:t xml:space="preserve"> </w:t>
      </w:r>
      <w:r>
        <w:t>semestre de 2024, tais como, a unificação das consultas automáticas e do motor de</w:t>
      </w:r>
      <w:r>
        <w:rPr>
          <w:spacing w:val="1"/>
        </w:rPr>
        <w:t xml:space="preserve"> </w:t>
      </w:r>
      <w:r>
        <w:t>crédito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clientes</w:t>
      </w:r>
      <w:r>
        <w:rPr>
          <w:spacing w:val="-1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esteiras</w:t>
      </w:r>
      <w:r>
        <w:rPr>
          <w:spacing w:val="-2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Julgamental,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segregação</w:t>
      </w:r>
      <w:r>
        <w:rPr>
          <w:spacing w:val="-2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atendimento</w:t>
      </w:r>
      <w:r>
        <w:rPr>
          <w:spacing w:val="-64"/>
        </w:rPr>
        <w:t xml:space="preserve"> </w:t>
      </w:r>
      <w:r>
        <w:t>ao cliente, a implantação de um BPO (terceiro) para otimizar o processo de cadastro</w:t>
      </w:r>
      <w:r>
        <w:rPr>
          <w:spacing w:val="1"/>
        </w:rPr>
        <w:t xml:space="preserve"> </w:t>
      </w:r>
      <w:r>
        <w:t>e a implantação do login via CPF.</w:t>
      </w:r>
    </w:p>
    <w:p w14:paraId="5BAD249B" w14:textId="77777777" w:rsidR="00D2572E" w:rsidRDefault="00D2572E">
      <w:pPr>
        <w:spacing w:line="360" w:lineRule="auto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1C622946" w14:textId="77777777" w:rsidR="00D2572E" w:rsidRDefault="00D2572E">
      <w:pPr>
        <w:pStyle w:val="Corpodetexto"/>
        <w:spacing w:before="8"/>
        <w:rPr>
          <w:sz w:val="13"/>
        </w:rPr>
      </w:pPr>
    </w:p>
    <w:p w14:paraId="7CD62989" w14:textId="77777777" w:rsidR="00D2572E" w:rsidRDefault="001302FD">
      <w:pPr>
        <w:spacing w:before="92" w:line="360" w:lineRule="auto"/>
        <w:ind w:left="139" w:right="148" w:firstLine="777"/>
        <w:jc w:val="both"/>
        <w:rPr>
          <w:sz w:val="24"/>
        </w:rPr>
      </w:pPr>
      <w:r>
        <w:rPr>
          <w:sz w:val="24"/>
        </w:rPr>
        <w:t>Essas otimizações visam a melhoria na experiência do cliente e a redução do</w:t>
      </w:r>
      <w:r>
        <w:rPr>
          <w:spacing w:val="-64"/>
          <w:sz w:val="24"/>
        </w:rPr>
        <w:t xml:space="preserve"> </w:t>
      </w:r>
      <w:r>
        <w:rPr>
          <w:sz w:val="24"/>
        </w:rPr>
        <w:t>tempo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conclusão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solicitações,</w:t>
      </w:r>
      <w:r>
        <w:rPr>
          <w:spacing w:val="1"/>
          <w:sz w:val="24"/>
        </w:rPr>
        <w:t xml:space="preserve"> </w:t>
      </w:r>
      <w:r>
        <w:rPr>
          <w:sz w:val="24"/>
        </w:rPr>
        <w:t>antecipando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etapas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caráter</w:t>
      </w:r>
      <w:r>
        <w:rPr>
          <w:spacing w:val="1"/>
          <w:sz w:val="24"/>
        </w:rPr>
        <w:t xml:space="preserve"> </w:t>
      </w:r>
      <w:r>
        <w:rPr>
          <w:sz w:val="24"/>
        </w:rPr>
        <w:t>eliminatórios.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resultados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melhorias</w:t>
      </w:r>
      <w:r>
        <w:rPr>
          <w:spacing w:val="1"/>
          <w:sz w:val="24"/>
        </w:rPr>
        <w:t xml:space="preserve"> </w:t>
      </w:r>
      <w:r>
        <w:rPr>
          <w:sz w:val="24"/>
        </w:rPr>
        <w:t>implantadas</w:t>
      </w:r>
      <w:r>
        <w:rPr>
          <w:spacing w:val="1"/>
          <w:sz w:val="24"/>
        </w:rPr>
        <w:t xml:space="preserve"> </w:t>
      </w:r>
      <w:r>
        <w:rPr>
          <w:sz w:val="24"/>
        </w:rPr>
        <w:t>devem</w:t>
      </w:r>
      <w:r>
        <w:rPr>
          <w:spacing w:val="1"/>
          <w:sz w:val="24"/>
        </w:rPr>
        <w:t xml:space="preserve"> </w:t>
      </w:r>
      <w:r>
        <w:rPr>
          <w:sz w:val="24"/>
        </w:rPr>
        <w:t>começar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percebidos a partir do segundo semestre desse ano.</w:t>
      </w:r>
    </w:p>
    <w:p w14:paraId="3F045512" w14:textId="77777777" w:rsidR="00D2572E" w:rsidRDefault="00D2572E">
      <w:pPr>
        <w:pStyle w:val="Corpodetexto"/>
        <w:rPr>
          <w:sz w:val="26"/>
        </w:rPr>
      </w:pPr>
    </w:p>
    <w:p w14:paraId="24406763" w14:textId="77777777" w:rsidR="00D2572E" w:rsidRDefault="00D2572E">
      <w:pPr>
        <w:pStyle w:val="Corpodetexto"/>
        <w:spacing w:before="2"/>
        <w:rPr>
          <w:sz w:val="31"/>
        </w:rPr>
      </w:pPr>
    </w:p>
    <w:p w14:paraId="55CAFE41" w14:textId="77777777" w:rsidR="00D2572E" w:rsidRDefault="001302FD">
      <w:pPr>
        <w:pStyle w:val="Ttulo1"/>
        <w:numPr>
          <w:ilvl w:val="0"/>
          <w:numId w:val="22"/>
        </w:numPr>
        <w:tabs>
          <w:tab w:val="left" w:pos="859"/>
          <w:tab w:val="left" w:pos="860"/>
        </w:tabs>
        <w:spacing w:before="1"/>
        <w:ind w:hanging="721"/>
        <w:rPr>
          <w:rFonts w:ascii="Wingdings" w:hAnsi="Wingdings"/>
        </w:rPr>
      </w:pPr>
      <w:r>
        <w:t>Cobrança</w:t>
      </w:r>
    </w:p>
    <w:p w14:paraId="6788F3C7" w14:textId="77777777" w:rsidR="00D2572E" w:rsidRDefault="00D2572E">
      <w:pPr>
        <w:pStyle w:val="Corpodetexto"/>
        <w:spacing w:before="3"/>
        <w:rPr>
          <w:rFonts w:ascii="Arial"/>
          <w:b/>
          <w:sz w:val="22"/>
        </w:rPr>
      </w:pPr>
    </w:p>
    <w:p w14:paraId="0BFD1647" w14:textId="77777777" w:rsidR="00D2572E" w:rsidRDefault="001302FD">
      <w:pPr>
        <w:pStyle w:val="Ttulo3"/>
        <w:spacing w:line="360" w:lineRule="auto"/>
        <w:ind w:right="148"/>
      </w:pPr>
      <w:r>
        <w:t>Em um cenário econômico caracterizado pela alta taxa básica de juros da</w:t>
      </w:r>
      <w:r>
        <w:rPr>
          <w:spacing w:val="1"/>
        </w:rPr>
        <w:t xml:space="preserve"> </w:t>
      </w:r>
      <w:r>
        <w:t>economia (Taxa Selic), pressão inflacionária residual e desafios nas contas públicas,</w:t>
      </w:r>
      <w:r>
        <w:rPr>
          <w:spacing w:val="-64"/>
        </w:rPr>
        <w:t xml:space="preserve"> </w:t>
      </w:r>
      <w:r>
        <w:t>a Desenvolve SP tem reforçado suas estratégias de cobrança para assegurar a</w:t>
      </w:r>
      <w:r>
        <w:rPr>
          <w:spacing w:val="1"/>
        </w:rPr>
        <w:t xml:space="preserve"> </w:t>
      </w:r>
      <w:r>
        <w:t>sustentabilidade da Instituição.</w:t>
      </w:r>
    </w:p>
    <w:p w14:paraId="074C5460" w14:textId="77777777" w:rsidR="00D2572E" w:rsidRDefault="001302FD">
      <w:pPr>
        <w:spacing w:before="121" w:line="360" w:lineRule="auto"/>
        <w:ind w:left="139" w:right="145" w:firstLine="710"/>
        <w:jc w:val="both"/>
        <w:rPr>
          <w:sz w:val="24"/>
        </w:rPr>
      </w:pPr>
      <w:r>
        <w:rPr>
          <w:sz w:val="24"/>
        </w:rPr>
        <w:t>Para enfrentar esses desafios, a prioridade da Desenvolve SP tem sido a</w:t>
      </w:r>
      <w:r>
        <w:rPr>
          <w:spacing w:val="1"/>
          <w:sz w:val="24"/>
        </w:rPr>
        <w:t xml:space="preserve"> </w:t>
      </w:r>
      <w:r>
        <w:rPr>
          <w:sz w:val="24"/>
        </w:rPr>
        <w:t>recuperação de valores em atraso e a mitigação de prejuízos. A Desenvolve SP</w:t>
      </w:r>
      <w:r>
        <w:rPr>
          <w:spacing w:val="1"/>
          <w:sz w:val="24"/>
        </w:rPr>
        <w:t xml:space="preserve"> </w:t>
      </w:r>
      <w:r>
        <w:rPr>
          <w:sz w:val="24"/>
        </w:rPr>
        <w:t>implementou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cobrança</w:t>
      </w:r>
      <w:r>
        <w:rPr>
          <w:spacing w:val="1"/>
          <w:sz w:val="24"/>
        </w:rPr>
        <w:t xml:space="preserve"> </w:t>
      </w:r>
      <w:r>
        <w:rPr>
          <w:sz w:val="24"/>
        </w:rPr>
        <w:t>proativo,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utiliza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comunicação</w:t>
      </w:r>
      <w:r>
        <w:rPr>
          <w:spacing w:val="1"/>
          <w:sz w:val="24"/>
        </w:rPr>
        <w:t xml:space="preserve"> </w:t>
      </w:r>
      <w:r>
        <w:rPr>
          <w:sz w:val="24"/>
        </w:rPr>
        <w:t>multicanal, além de oferecer soluções personalizadas de renegociação.</w:t>
      </w:r>
    </w:p>
    <w:p w14:paraId="164D8B4B" w14:textId="77777777" w:rsidR="00D2572E" w:rsidRDefault="001302FD">
      <w:pPr>
        <w:pStyle w:val="Ttulo3"/>
        <w:spacing w:before="120" w:line="360" w:lineRule="auto"/>
        <w:ind w:right="148"/>
      </w:pPr>
      <w:r>
        <w:t>Nos casos em que as negociações extrajudiciais não são bem-sucedidas,</w:t>
      </w:r>
      <w:r>
        <w:rPr>
          <w:spacing w:val="1"/>
        </w:rPr>
        <w:t xml:space="preserve"> </w:t>
      </w:r>
      <w:r>
        <w:t>medidas judiciais são acionadas. Até o momento, foram regularizados quase R$ 9</w:t>
      </w:r>
      <w:r>
        <w:rPr>
          <w:spacing w:val="1"/>
        </w:rPr>
        <w:t xml:space="preserve"> </w:t>
      </w:r>
      <w:r>
        <w:t>milhões que estavam em atraso, por meio de</w:t>
      </w:r>
      <w:r>
        <w:rPr>
          <w:spacing w:val="-5"/>
        </w:rPr>
        <w:t xml:space="preserve"> </w:t>
      </w:r>
      <w:r>
        <w:t>renegociações e</w:t>
      </w:r>
      <w:r>
        <w:rPr>
          <w:spacing w:val="3"/>
        </w:rPr>
        <w:t xml:space="preserve"> </w:t>
      </w:r>
      <w:r>
        <w:t>acordos</w:t>
      </w:r>
      <w:r>
        <w:rPr>
          <w:spacing w:val="-4"/>
        </w:rPr>
        <w:t xml:space="preserve"> </w:t>
      </w:r>
      <w:r>
        <w:t>judiciais.</w:t>
      </w:r>
    </w:p>
    <w:p w14:paraId="37E57A5D" w14:textId="77777777" w:rsidR="00D2572E" w:rsidRDefault="001302FD">
      <w:pPr>
        <w:spacing w:before="121" w:line="360" w:lineRule="auto"/>
        <w:ind w:left="139" w:right="145" w:firstLine="710"/>
        <w:jc w:val="both"/>
        <w:rPr>
          <w:sz w:val="24"/>
        </w:rPr>
      </w:pPr>
      <w:r>
        <w:rPr>
          <w:sz w:val="24"/>
        </w:rPr>
        <w:t>No caso da carteira de crédito do Banco do Povo Paulista (BPP), no primeiro</w:t>
      </w:r>
      <w:r>
        <w:rPr>
          <w:spacing w:val="1"/>
          <w:sz w:val="24"/>
        </w:rPr>
        <w:t xml:space="preserve"> </w:t>
      </w:r>
      <w:r>
        <w:rPr>
          <w:sz w:val="24"/>
        </w:rPr>
        <w:t>semestre de 2024, foram regularizados mais de R$ 28 milhões que estavam em</w:t>
      </w:r>
      <w:r>
        <w:rPr>
          <w:spacing w:val="1"/>
          <w:sz w:val="24"/>
        </w:rPr>
        <w:t xml:space="preserve"> </w:t>
      </w:r>
      <w:r>
        <w:rPr>
          <w:sz w:val="24"/>
        </w:rPr>
        <w:t>atraso, beneficiando novos empreendedores. Parte dessa regularização foi possível</w:t>
      </w:r>
      <w:r>
        <w:rPr>
          <w:spacing w:val="1"/>
          <w:sz w:val="24"/>
        </w:rPr>
        <w:t xml:space="preserve"> </w:t>
      </w:r>
      <w:r>
        <w:rPr>
          <w:sz w:val="24"/>
        </w:rPr>
        <w:t>graças</w:t>
      </w:r>
      <w:r>
        <w:rPr>
          <w:spacing w:val="-11"/>
          <w:sz w:val="24"/>
        </w:rPr>
        <w:t xml:space="preserve"> </w:t>
      </w:r>
      <w:r>
        <w:rPr>
          <w:sz w:val="24"/>
        </w:rPr>
        <w:t>à</w:t>
      </w:r>
      <w:r>
        <w:rPr>
          <w:spacing w:val="-15"/>
          <w:sz w:val="24"/>
        </w:rPr>
        <w:t xml:space="preserve"> </w:t>
      </w:r>
      <w:r>
        <w:rPr>
          <w:sz w:val="24"/>
        </w:rPr>
        <w:t>implementação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sistema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automação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renegociações</w:t>
      </w:r>
      <w:r>
        <w:rPr>
          <w:spacing w:val="-11"/>
          <w:sz w:val="24"/>
        </w:rPr>
        <w:t xml:space="preserve"> </w:t>
      </w:r>
      <w:r>
        <w:rPr>
          <w:sz w:val="24"/>
        </w:rPr>
        <w:t>extrajudiciais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64"/>
          <w:sz w:val="24"/>
        </w:rPr>
        <w:t xml:space="preserve"> </w:t>
      </w:r>
      <w:r>
        <w:rPr>
          <w:sz w:val="24"/>
        </w:rPr>
        <w:t>BPP. Em vigor desde o mês de junho, o sistema permite uma resposta mais ágil às</w:t>
      </w:r>
      <w:r>
        <w:rPr>
          <w:spacing w:val="1"/>
          <w:sz w:val="24"/>
        </w:rPr>
        <w:t xml:space="preserve"> </w:t>
      </w:r>
      <w:r>
        <w:rPr>
          <w:sz w:val="24"/>
        </w:rPr>
        <w:t>solicitações dos clientes, oferecendo um processo de renegociação mais rápido e</w:t>
      </w:r>
      <w:r>
        <w:rPr>
          <w:spacing w:val="1"/>
          <w:sz w:val="24"/>
        </w:rPr>
        <w:t xml:space="preserve"> </w:t>
      </w:r>
      <w:r>
        <w:rPr>
          <w:sz w:val="24"/>
        </w:rPr>
        <w:t>eficiente. O sistema, parametrizado com todas as regras de renegociação, facilita 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definição</w:t>
      </w:r>
      <w:r>
        <w:rPr>
          <w:spacing w:val="60"/>
          <w:sz w:val="24"/>
        </w:rPr>
        <w:t xml:space="preserve"> </w:t>
      </w:r>
      <w:r>
        <w:rPr>
          <w:w w:val="95"/>
          <w:sz w:val="24"/>
        </w:rPr>
        <w:t>de prazos, taxas e condições de desconto. Isso agiliza o processo de tomada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 decisão, aumenta a precisão das análises e proporciona aos clientes soluções</w:t>
      </w:r>
      <w:r>
        <w:rPr>
          <w:spacing w:val="1"/>
          <w:sz w:val="24"/>
        </w:rPr>
        <w:t xml:space="preserve"> </w:t>
      </w:r>
      <w:r>
        <w:rPr>
          <w:sz w:val="24"/>
        </w:rPr>
        <w:t>personalizadas às suas necessidades.</w:t>
      </w:r>
    </w:p>
    <w:p w14:paraId="79940B83" w14:textId="77777777" w:rsidR="00D2572E" w:rsidRDefault="00D2572E">
      <w:pPr>
        <w:spacing w:line="360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3F8A969A" w14:textId="77777777" w:rsidR="00D2572E" w:rsidRDefault="00D2572E">
      <w:pPr>
        <w:pStyle w:val="Corpodetexto"/>
        <w:spacing w:before="8"/>
        <w:rPr>
          <w:sz w:val="13"/>
        </w:rPr>
      </w:pPr>
    </w:p>
    <w:p w14:paraId="42C06F15" w14:textId="77777777" w:rsidR="00D2572E" w:rsidRDefault="001302FD">
      <w:pPr>
        <w:spacing w:before="92" w:line="360" w:lineRule="auto"/>
        <w:ind w:left="139" w:right="148" w:firstLine="710"/>
        <w:jc w:val="both"/>
        <w:rPr>
          <w:sz w:val="24"/>
        </w:rPr>
      </w:pPr>
      <w:r>
        <w:rPr>
          <w:sz w:val="24"/>
        </w:rPr>
        <w:t>Além da redução de tempo, a automação trouxe melhorias nos processos</w:t>
      </w:r>
      <w:r>
        <w:rPr>
          <w:spacing w:val="1"/>
          <w:sz w:val="24"/>
        </w:rPr>
        <w:t xml:space="preserve"> </w:t>
      </w:r>
      <w:r>
        <w:rPr>
          <w:sz w:val="24"/>
        </w:rPr>
        <w:t>internos, eliminando tarefas repetitivas e manuais, mitigando o risco operacional. A</w:t>
      </w:r>
      <w:r>
        <w:rPr>
          <w:spacing w:val="1"/>
          <w:sz w:val="24"/>
        </w:rPr>
        <w:t xml:space="preserve"> </w:t>
      </w:r>
      <w:r>
        <w:rPr>
          <w:sz w:val="24"/>
        </w:rPr>
        <w:t>centralização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digitalização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1"/>
          <w:sz w:val="24"/>
        </w:rPr>
        <w:t xml:space="preserve"> </w:t>
      </w:r>
      <w:r>
        <w:rPr>
          <w:sz w:val="24"/>
        </w:rPr>
        <w:t>permitiram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gestão</w:t>
      </w:r>
      <w:r>
        <w:rPr>
          <w:spacing w:val="1"/>
          <w:sz w:val="24"/>
        </w:rPr>
        <w:t xml:space="preserve"> </w:t>
      </w:r>
      <w:r>
        <w:rPr>
          <w:sz w:val="24"/>
        </w:rPr>
        <w:t>mais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transparente</w:t>
      </w:r>
      <w:r>
        <w:rPr>
          <w:spacing w:val="-17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integrada,</w:t>
      </w:r>
      <w:r>
        <w:rPr>
          <w:spacing w:val="-15"/>
          <w:sz w:val="24"/>
        </w:rPr>
        <w:t xml:space="preserve"> </w:t>
      </w:r>
      <w:r>
        <w:rPr>
          <w:sz w:val="24"/>
        </w:rPr>
        <w:t>facilitando</w:t>
      </w:r>
      <w:r>
        <w:rPr>
          <w:spacing w:val="-17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acesso</w:t>
      </w:r>
      <w:r>
        <w:rPr>
          <w:spacing w:val="-20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dados</w:t>
      </w:r>
      <w:r>
        <w:rPr>
          <w:spacing w:val="-13"/>
          <w:sz w:val="24"/>
        </w:rPr>
        <w:t xml:space="preserve"> </w:t>
      </w:r>
      <w:r>
        <w:rPr>
          <w:sz w:val="24"/>
        </w:rPr>
        <w:t>históricos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z w:val="24"/>
        </w:rPr>
        <w:t>relatórios</w:t>
      </w:r>
      <w:r>
        <w:rPr>
          <w:spacing w:val="-12"/>
          <w:sz w:val="24"/>
        </w:rPr>
        <w:t xml:space="preserve"> </w:t>
      </w:r>
      <w:r>
        <w:rPr>
          <w:sz w:val="24"/>
        </w:rPr>
        <w:t>em</w:t>
      </w:r>
      <w:r>
        <w:rPr>
          <w:spacing w:val="-12"/>
          <w:sz w:val="24"/>
        </w:rPr>
        <w:t xml:space="preserve"> </w:t>
      </w:r>
      <w:r>
        <w:rPr>
          <w:sz w:val="24"/>
        </w:rPr>
        <w:t>tempo</w:t>
      </w:r>
      <w:r>
        <w:rPr>
          <w:spacing w:val="-64"/>
          <w:sz w:val="24"/>
        </w:rPr>
        <w:t xml:space="preserve"> </w:t>
      </w:r>
      <w:r>
        <w:rPr>
          <w:sz w:val="24"/>
        </w:rPr>
        <w:t>real.</w:t>
      </w:r>
      <w:r>
        <w:rPr>
          <w:spacing w:val="-7"/>
          <w:sz w:val="24"/>
        </w:rPr>
        <w:t xml:space="preserve"> </w:t>
      </w:r>
      <w:r>
        <w:rPr>
          <w:sz w:val="24"/>
        </w:rPr>
        <w:t>Esses</w:t>
      </w:r>
      <w:r>
        <w:rPr>
          <w:spacing w:val="-7"/>
          <w:sz w:val="24"/>
        </w:rPr>
        <w:t xml:space="preserve"> </w:t>
      </w:r>
      <w:r>
        <w:rPr>
          <w:sz w:val="24"/>
        </w:rPr>
        <w:t>avanços</w:t>
      </w:r>
      <w:r>
        <w:rPr>
          <w:spacing w:val="-6"/>
          <w:sz w:val="24"/>
        </w:rPr>
        <w:t xml:space="preserve"> </w:t>
      </w:r>
      <w:r>
        <w:rPr>
          <w:sz w:val="24"/>
        </w:rPr>
        <w:t>contribuíram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otimização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9"/>
          <w:sz w:val="24"/>
        </w:rPr>
        <w:t xml:space="preserve"> </w:t>
      </w:r>
      <w:r>
        <w:rPr>
          <w:sz w:val="24"/>
        </w:rPr>
        <w:t>recursos</w:t>
      </w:r>
      <w:r>
        <w:rPr>
          <w:spacing w:val="-1"/>
          <w:sz w:val="24"/>
        </w:rPr>
        <w:t xml:space="preserve"> </w:t>
      </w:r>
      <w:r>
        <w:rPr>
          <w:sz w:val="24"/>
        </w:rPr>
        <w:t>internos,</w:t>
      </w:r>
      <w:r>
        <w:rPr>
          <w:spacing w:val="-11"/>
          <w:sz w:val="24"/>
        </w:rPr>
        <w:t xml:space="preserve"> </w:t>
      </w:r>
      <w:r>
        <w:rPr>
          <w:sz w:val="24"/>
        </w:rPr>
        <w:t>permitindo</w:t>
      </w:r>
      <w:r>
        <w:rPr>
          <w:spacing w:val="-64"/>
          <w:sz w:val="24"/>
        </w:rPr>
        <w:t xml:space="preserve"> </w:t>
      </w:r>
      <w:r>
        <w:rPr>
          <w:sz w:val="24"/>
        </w:rPr>
        <w:t>que diversos setores, antes envolvidos na formalização manual das renegociações,</w:t>
      </w:r>
      <w:r>
        <w:rPr>
          <w:spacing w:val="1"/>
          <w:sz w:val="24"/>
        </w:rPr>
        <w:t xml:space="preserve"> </w:t>
      </w:r>
      <w:r>
        <w:rPr>
          <w:sz w:val="24"/>
        </w:rPr>
        <w:t>se concentrem em atividades estratégicas e de maior valor agregado.</w:t>
      </w:r>
    </w:p>
    <w:p w14:paraId="6B724A00" w14:textId="77777777" w:rsidR="00D2572E" w:rsidRDefault="00D2572E">
      <w:pPr>
        <w:pStyle w:val="Corpodetexto"/>
        <w:rPr>
          <w:sz w:val="26"/>
        </w:rPr>
      </w:pPr>
    </w:p>
    <w:p w14:paraId="1A8DC5E2" w14:textId="77777777" w:rsidR="00D2572E" w:rsidRDefault="00D2572E">
      <w:pPr>
        <w:pStyle w:val="Corpodetexto"/>
        <w:spacing w:before="10"/>
        <w:rPr>
          <w:sz w:val="30"/>
        </w:rPr>
      </w:pPr>
    </w:p>
    <w:p w14:paraId="4BED2786" w14:textId="77777777" w:rsidR="00D2572E" w:rsidRDefault="001302FD">
      <w:pPr>
        <w:pStyle w:val="Ttulo1"/>
        <w:numPr>
          <w:ilvl w:val="0"/>
          <w:numId w:val="22"/>
        </w:numPr>
        <w:tabs>
          <w:tab w:val="left" w:pos="859"/>
          <w:tab w:val="left" w:pos="860"/>
        </w:tabs>
        <w:spacing w:before="1"/>
        <w:ind w:hanging="721"/>
        <w:rPr>
          <w:rFonts w:ascii="Wingdings" w:hAnsi="Wingdings"/>
        </w:rPr>
      </w:pPr>
      <w:r>
        <w:t>Operação</w:t>
      </w:r>
      <w:r>
        <w:rPr>
          <w:spacing w:val="-1"/>
        </w:rPr>
        <w:t xml:space="preserve"> </w:t>
      </w:r>
      <w:r>
        <w:t>direta no Sistema de Pagamentos Brasileiro (SPB)</w:t>
      </w:r>
    </w:p>
    <w:p w14:paraId="641210E6" w14:textId="77777777" w:rsidR="00D2572E" w:rsidRDefault="00D2572E">
      <w:pPr>
        <w:pStyle w:val="Corpodetexto"/>
        <w:spacing w:before="8"/>
        <w:rPr>
          <w:rFonts w:ascii="Arial"/>
          <w:b/>
          <w:sz w:val="22"/>
        </w:rPr>
      </w:pPr>
    </w:p>
    <w:p w14:paraId="241F43DD" w14:textId="77777777" w:rsidR="00D2572E" w:rsidRDefault="001302FD">
      <w:pPr>
        <w:pStyle w:val="Ttulo3"/>
        <w:spacing w:line="360" w:lineRule="auto"/>
        <w:ind w:right="143"/>
      </w:pPr>
      <w:r>
        <w:t>A Desenvolve SP torna-se a primeira agência de fomento do país a operar no</w:t>
      </w:r>
      <w:r>
        <w:rPr>
          <w:spacing w:val="1"/>
        </w:rPr>
        <w:t xml:space="preserve"> </w:t>
      </w:r>
      <w:r>
        <w:t>SPB, por meio da Rede do Sistema Financeiro Nacional (RSFN), mecanismo que</w:t>
      </w:r>
      <w:r>
        <w:rPr>
          <w:spacing w:val="1"/>
        </w:rPr>
        <w:t xml:space="preserve"> </w:t>
      </w:r>
      <w:r>
        <w:t>permite a transferência eletrônica de recursos entre pessoas físicas e jurídicas. Isso</w:t>
      </w:r>
      <w:r>
        <w:rPr>
          <w:spacing w:val="1"/>
        </w:rPr>
        <w:t xml:space="preserve"> </w:t>
      </w:r>
      <w:r>
        <w:t>proporciona</w:t>
      </w:r>
      <w:r>
        <w:rPr>
          <w:spacing w:val="1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t>agilidade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liberação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financeira vinculada à Secretaria de Desenvolvimento Econômico (SDE) do Governo</w:t>
      </w:r>
      <w:r>
        <w:rPr>
          <w:spacing w:val="1"/>
        </w:rPr>
        <w:t xml:space="preserve"> </w:t>
      </w:r>
      <w:r>
        <w:t>do Estado</w:t>
      </w:r>
      <w:r>
        <w:rPr>
          <w:spacing w:val="3"/>
        </w:rPr>
        <w:t xml:space="preserve"> </w:t>
      </w:r>
      <w:r>
        <w:t>de São Paulo.</w:t>
      </w:r>
    </w:p>
    <w:p w14:paraId="5E7B35DF" w14:textId="77777777" w:rsidR="00D2572E" w:rsidRDefault="001302FD">
      <w:pPr>
        <w:spacing w:before="118" w:line="360" w:lineRule="auto"/>
        <w:ind w:left="139" w:right="144" w:firstLine="710"/>
        <w:jc w:val="both"/>
        <w:rPr>
          <w:sz w:val="24"/>
        </w:rPr>
      </w:pPr>
      <w:r>
        <w:rPr>
          <w:sz w:val="24"/>
        </w:rPr>
        <w:t>Essa</w:t>
      </w:r>
      <w:r>
        <w:rPr>
          <w:spacing w:val="-6"/>
          <w:sz w:val="24"/>
        </w:rPr>
        <w:t xml:space="preserve"> </w:t>
      </w:r>
      <w:r>
        <w:rPr>
          <w:sz w:val="24"/>
        </w:rPr>
        <w:t>iniciativa representa</w:t>
      </w:r>
      <w:r>
        <w:rPr>
          <w:spacing w:val="-6"/>
          <w:sz w:val="24"/>
        </w:rPr>
        <w:t xml:space="preserve"> </w:t>
      </w:r>
      <w:r>
        <w:rPr>
          <w:sz w:val="24"/>
        </w:rPr>
        <w:t>um</w:t>
      </w:r>
      <w:r>
        <w:rPr>
          <w:spacing w:val="-1"/>
          <w:sz w:val="24"/>
        </w:rPr>
        <w:t xml:space="preserve"> </w:t>
      </w:r>
      <w:r>
        <w:rPr>
          <w:sz w:val="24"/>
        </w:rPr>
        <w:t>avanço</w:t>
      </w:r>
      <w:r>
        <w:rPr>
          <w:spacing w:val="-7"/>
          <w:sz w:val="24"/>
        </w:rPr>
        <w:t xml:space="preserve"> </w:t>
      </w:r>
      <w:r>
        <w:rPr>
          <w:sz w:val="24"/>
        </w:rPr>
        <w:t>substancial</w:t>
      </w:r>
      <w:r>
        <w:rPr>
          <w:spacing w:val="-5"/>
          <w:sz w:val="24"/>
        </w:rPr>
        <w:t xml:space="preserve"> </w:t>
      </w:r>
      <w:r>
        <w:rPr>
          <w:sz w:val="24"/>
        </w:rPr>
        <w:t>na maturidade</w:t>
      </w:r>
      <w:r>
        <w:rPr>
          <w:spacing w:val="-7"/>
          <w:sz w:val="24"/>
        </w:rPr>
        <w:t xml:space="preserve"> </w:t>
      </w:r>
      <w:r>
        <w:rPr>
          <w:sz w:val="24"/>
        </w:rPr>
        <w:t>da Instituição.</w:t>
      </w:r>
      <w:r>
        <w:rPr>
          <w:spacing w:val="-64"/>
          <w:sz w:val="24"/>
        </w:rPr>
        <w:t xml:space="preserve"> </w:t>
      </w:r>
      <w:r>
        <w:rPr>
          <w:sz w:val="24"/>
        </w:rPr>
        <w:t>Ela é um dos projetos prioritários da Desenvolve SP sob gestão da Superintendência</w:t>
      </w:r>
      <w:r>
        <w:rPr>
          <w:spacing w:val="-64"/>
          <w:sz w:val="24"/>
        </w:rPr>
        <w:t xml:space="preserve"> </w:t>
      </w:r>
      <w:r>
        <w:rPr>
          <w:sz w:val="24"/>
        </w:rPr>
        <w:t>Financeira (Sufin), com o apoio da Superintendência de Tecnologia da Informação</w:t>
      </w:r>
      <w:r>
        <w:rPr>
          <w:spacing w:val="1"/>
          <w:sz w:val="24"/>
        </w:rPr>
        <w:t xml:space="preserve"> </w:t>
      </w:r>
      <w:r>
        <w:rPr>
          <w:sz w:val="24"/>
        </w:rPr>
        <w:t>(Sutec).</w:t>
      </w:r>
    </w:p>
    <w:p w14:paraId="37CE9BE1" w14:textId="77777777" w:rsidR="00D2572E" w:rsidRDefault="001302FD">
      <w:pPr>
        <w:spacing w:before="120" w:line="360" w:lineRule="auto"/>
        <w:ind w:left="139" w:right="148" w:firstLine="710"/>
        <w:jc w:val="both"/>
        <w:rPr>
          <w:sz w:val="24"/>
        </w:rPr>
      </w:pPr>
      <w:r>
        <w:rPr>
          <w:sz w:val="24"/>
        </w:rPr>
        <w:t>Até a data de 06/2024 a Desenvolve SP liberou, via SPB, 414 operações no</w:t>
      </w:r>
      <w:r>
        <w:rPr>
          <w:spacing w:val="1"/>
          <w:sz w:val="24"/>
        </w:rPr>
        <w:t xml:space="preserve"> </w:t>
      </w:r>
      <w:r>
        <w:rPr>
          <w:sz w:val="24"/>
        </w:rPr>
        <w:t>montante de R$ 271,9 milhões.</w:t>
      </w:r>
    </w:p>
    <w:p w14:paraId="0C3EE7D9" w14:textId="77777777" w:rsidR="00D2572E" w:rsidRDefault="00D2572E">
      <w:pPr>
        <w:pStyle w:val="Corpodetexto"/>
        <w:rPr>
          <w:sz w:val="26"/>
        </w:rPr>
      </w:pPr>
    </w:p>
    <w:p w14:paraId="645132E4" w14:textId="77777777" w:rsidR="00D2572E" w:rsidRDefault="00D2572E">
      <w:pPr>
        <w:pStyle w:val="Corpodetexto"/>
        <w:rPr>
          <w:sz w:val="31"/>
        </w:rPr>
      </w:pPr>
    </w:p>
    <w:p w14:paraId="1A1A4479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</w:pPr>
      <w:bookmarkStart w:id="14" w:name="_TOC_250007"/>
      <w:bookmarkEnd w:id="14"/>
      <w:r>
        <w:t>Financeiro</w:t>
      </w:r>
    </w:p>
    <w:p w14:paraId="7CC1A228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2B76CE52" w14:textId="77777777" w:rsidR="00D2572E" w:rsidRDefault="001302FD">
      <w:pPr>
        <w:pStyle w:val="Ttulo3"/>
        <w:spacing w:line="360" w:lineRule="auto"/>
      </w:pPr>
      <w:r>
        <w:t>O lucro líquido no primeiro semestre de 2024 foi de R$ 83,1 milhões, 26,9%</w:t>
      </w:r>
      <w:r>
        <w:rPr>
          <w:spacing w:val="1"/>
        </w:rPr>
        <w:t xml:space="preserve"> </w:t>
      </w:r>
      <w:r>
        <w:t>abaixo do registrado no primeiro semestre de 2023. Em relação ao resultado com</w:t>
      </w:r>
      <w:r>
        <w:rPr>
          <w:spacing w:val="1"/>
        </w:rPr>
        <w:t xml:space="preserve"> </w:t>
      </w:r>
      <w:r>
        <w:t>títulos e valores mobiliários, esse reduziu 36,3% em relação ao primeiro semestre de</w:t>
      </w:r>
      <w:r>
        <w:rPr>
          <w:spacing w:val="-64"/>
        </w:rPr>
        <w:t xml:space="preserve"> </w:t>
      </w:r>
      <w:r>
        <w:t>2023, substancialmente em função da redução da Taxa Média Selic de 13,65% para</w:t>
      </w:r>
      <w:r>
        <w:rPr>
          <w:spacing w:val="1"/>
        </w:rPr>
        <w:t xml:space="preserve"> </w:t>
      </w:r>
      <w:r>
        <w:t>10,89%, e redução do caixa médio na ordem de R$ 500 milhões. A redução de caixa</w:t>
      </w:r>
      <w:r>
        <w:rPr>
          <w:spacing w:val="-64"/>
        </w:rPr>
        <w:t xml:space="preserve"> </w:t>
      </w:r>
      <w:r>
        <w:t>está relacionada ao aumento da carteira de crédito, distribuição de Juros sobre o</w:t>
      </w:r>
      <w:r>
        <w:rPr>
          <w:spacing w:val="1"/>
        </w:rPr>
        <w:t xml:space="preserve"> </w:t>
      </w:r>
      <w:r>
        <w:t>Capital Próprio (JCP) mais Dividendos adicionais, na ordem de R$ 181 milhões,</w:t>
      </w:r>
      <w:r>
        <w:rPr>
          <w:spacing w:val="1"/>
        </w:rPr>
        <w:t xml:space="preserve"> </w:t>
      </w:r>
      <w:r>
        <w:t>referente ao exercício de 2023.</w:t>
      </w:r>
    </w:p>
    <w:p w14:paraId="07D5E7F3" w14:textId="77777777" w:rsidR="00D2572E" w:rsidRDefault="00D2572E">
      <w:pPr>
        <w:spacing w:line="360" w:lineRule="auto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343005AF" w14:textId="77777777" w:rsidR="00D2572E" w:rsidRDefault="00D2572E">
      <w:pPr>
        <w:pStyle w:val="Corpodetexto"/>
        <w:spacing w:before="8"/>
        <w:rPr>
          <w:sz w:val="13"/>
        </w:rPr>
      </w:pPr>
    </w:p>
    <w:p w14:paraId="3156CB17" w14:textId="77777777" w:rsidR="00D2572E" w:rsidRDefault="001302FD">
      <w:pPr>
        <w:spacing w:before="92" w:line="360" w:lineRule="auto"/>
        <w:ind w:left="139" w:right="144" w:firstLine="710"/>
        <w:jc w:val="both"/>
        <w:rPr>
          <w:sz w:val="24"/>
        </w:rPr>
      </w:pPr>
      <w:r>
        <w:rPr>
          <w:sz w:val="24"/>
        </w:rPr>
        <w:t>O resultado de operações de crédito, líquido das despesas de captações, teve</w:t>
      </w:r>
      <w:r>
        <w:rPr>
          <w:spacing w:val="-64"/>
          <w:sz w:val="24"/>
        </w:rPr>
        <w:t xml:space="preserve"> </w:t>
      </w:r>
      <w:r>
        <w:rPr>
          <w:sz w:val="24"/>
        </w:rPr>
        <w:t>um aumento de 26,7%, em função do aumento de carteira e redução dos custos de</w:t>
      </w:r>
      <w:r>
        <w:rPr>
          <w:spacing w:val="1"/>
          <w:sz w:val="24"/>
        </w:rPr>
        <w:t xml:space="preserve"> </w:t>
      </w:r>
      <w:r>
        <w:rPr>
          <w:sz w:val="24"/>
        </w:rPr>
        <w:t>captação. Cabe destacar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 redução do</w:t>
      </w:r>
      <w:r>
        <w:rPr>
          <w:spacing w:val="1"/>
          <w:sz w:val="24"/>
        </w:rPr>
        <w:t xml:space="preserve"> </w:t>
      </w:r>
      <w:r>
        <w:rPr>
          <w:sz w:val="24"/>
        </w:rPr>
        <w:t>volume de desembolso em 2024 é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alteração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perfil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carteira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crédito,</w:t>
      </w:r>
      <w:r>
        <w:rPr>
          <w:spacing w:val="-8"/>
          <w:sz w:val="24"/>
        </w:rPr>
        <w:t xml:space="preserve"> </w:t>
      </w:r>
      <w:r>
        <w:rPr>
          <w:sz w:val="24"/>
        </w:rPr>
        <w:t>reduzindo</w:t>
      </w:r>
      <w:r>
        <w:rPr>
          <w:spacing w:val="-10"/>
          <w:sz w:val="24"/>
        </w:rPr>
        <w:t xml:space="preserve"> </w:t>
      </w:r>
      <w:r>
        <w:rPr>
          <w:sz w:val="24"/>
        </w:rPr>
        <w:t>carteiras</w:t>
      </w:r>
      <w:r>
        <w:rPr>
          <w:spacing w:val="-4"/>
          <w:sz w:val="24"/>
        </w:rPr>
        <w:t xml:space="preserve"> </w:t>
      </w:r>
      <w:r>
        <w:rPr>
          <w:sz w:val="24"/>
        </w:rPr>
        <w:t>com</w:t>
      </w:r>
      <w:r>
        <w:rPr>
          <w:spacing w:val="-4"/>
          <w:sz w:val="24"/>
        </w:rPr>
        <w:t xml:space="preserve"> </w:t>
      </w:r>
      <w:r>
        <w:rPr>
          <w:sz w:val="24"/>
        </w:rPr>
        <w:t>maior</w:t>
      </w:r>
      <w:r>
        <w:rPr>
          <w:spacing w:val="-64"/>
          <w:sz w:val="24"/>
        </w:rPr>
        <w:t xml:space="preserve"> </w:t>
      </w:r>
      <w:r>
        <w:rPr>
          <w:sz w:val="24"/>
        </w:rPr>
        <w:t>perfil de risco, como capital de giro, e priorizando operações de financiamentos e</w:t>
      </w:r>
      <w:r>
        <w:rPr>
          <w:spacing w:val="1"/>
          <w:sz w:val="24"/>
        </w:rPr>
        <w:t xml:space="preserve"> </w:t>
      </w:r>
      <w:r>
        <w:rPr>
          <w:sz w:val="24"/>
        </w:rPr>
        <w:t>projetos, com perfil de risco menor, e maior representatividade de operações para 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setor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público.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consequência,</w:t>
      </w:r>
      <w:r>
        <w:rPr>
          <w:spacing w:val="-11"/>
          <w:sz w:val="24"/>
        </w:rPr>
        <w:t xml:space="preserve"> </w:t>
      </w:r>
      <w:r>
        <w:rPr>
          <w:sz w:val="24"/>
        </w:rPr>
        <w:t>observa-se</w:t>
      </w:r>
      <w:r>
        <w:rPr>
          <w:spacing w:val="-11"/>
          <w:sz w:val="24"/>
        </w:rPr>
        <w:t xml:space="preserve"> </w:t>
      </w:r>
      <w:r>
        <w:rPr>
          <w:sz w:val="24"/>
        </w:rPr>
        <w:t>uma</w:t>
      </w:r>
      <w:r>
        <w:rPr>
          <w:spacing w:val="-10"/>
          <w:sz w:val="24"/>
        </w:rPr>
        <w:t xml:space="preserve"> </w:t>
      </w:r>
      <w:r>
        <w:rPr>
          <w:sz w:val="24"/>
        </w:rPr>
        <w:t>redução</w:t>
      </w:r>
      <w:r>
        <w:rPr>
          <w:spacing w:val="-10"/>
          <w:sz w:val="24"/>
        </w:rPr>
        <w:t xml:space="preserve"> </w:t>
      </w:r>
      <w:r>
        <w:rPr>
          <w:sz w:val="24"/>
        </w:rPr>
        <w:t>na</w:t>
      </w:r>
      <w:r>
        <w:rPr>
          <w:spacing w:val="-15"/>
          <w:sz w:val="24"/>
        </w:rPr>
        <w:t xml:space="preserve"> </w:t>
      </w:r>
      <w:r>
        <w:rPr>
          <w:sz w:val="24"/>
        </w:rPr>
        <w:t>receita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tarifas,</w:t>
      </w:r>
      <w:r>
        <w:rPr>
          <w:spacing w:val="-17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uma</w:t>
      </w:r>
      <w:r>
        <w:rPr>
          <w:spacing w:val="-65"/>
          <w:sz w:val="24"/>
        </w:rPr>
        <w:t xml:space="preserve"> </w:t>
      </w:r>
      <w:r>
        <w:rPr>
          <w:sz w:val="24"/>
        </w:rPr>
        <w:t>redução mais significativa nas despesas de provisão para perda de risco de crédito</w:t>
      </w:r>
      <w:r>
        <w:rPr>
          <w:spacing w:val="1"/>
          <w:sz w:val="24"/>
        </w:rPr>
        <w:t xml:space="preserve"> </w:t>
      </w:r>
      <w:r>
        <w:rPr>
          <w:sz w:val="24"/>
        </w:rPr>
        <w:t>(PDD), na</w:t>
      </w:r>
      <w:r>
        <w:rPr>
          <w:spacing w:val="1"/>
          <w:sz w:val="24"/>
        </w:rPr>
        <w:t xml:space="preserve"> </w:t>
      </w:r>
      <w:r>
        <w:rPr>
          <w:sz w:val="24"/>
        </w:rPr>
        <w:t>ordem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19,9%.</w:t>
      </w:r>
    </w:p>
    <w:p w14:paraId="69B9F3E4" w14:textId="77777777" w:rsidR="00D2572E" w:rsidRDefault="001302FD">
      <w:pPr>
        <w:pStyle w:val="Ttulo3"/>
        <w:spacing w:before="124" w:line="360" w:lineRule="auto"/>
        <w:ind w:right="147"/>
      </w:pP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representaram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54,7%,</w:t>
      </w:r>
      <w:r>
        <w:rPr>
          <w:spacing w:val="1"/>
        </w:rPr>
        <w:t xml:space="preserve"> </w:t>
      </w:r>
      <w:r>
        <w:rPr>
          <w:spacing w:val="-1"/>
        </w:rPr>
        <w:t>principalmente,</w:t>
      </w:r>
      <w:r>
        <w:rPr>
          <w:spacing w:val="-13"/>
        </w:rPr>
        <w:t xml:space="preserve"> </w:t>
      </w:r>
      <w:r>
        <w:rPr>
          <w:spacing w:val="-1"/>
        </w:rPr>
        <w:t>pela</w:t>
      </w:r>
      <w:r>
        <w:rPr>
          <w:spacing w:val="-14"/>
        </w:rPr>
        <w:t xml:space="preserve"> </w:t>
      </w:r>
      <w:r>
        <w:rPr>
          <w:spacing w:val="-1"/>
        </w:rPr>
        <w:t>contratação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assessorias</w:t>
      </w:r>
      <w:r>
        <w:rPr>
          <w:spacing w:val="-14"/>
        </w:rPr>
        <w:t xml:space="preserve"> </w:t>
      </w:r>
      <w:r>
        <w:t>jurídicas</w:t>
      </w:r>
      <w:r>
        <w:rPr>
          <w:spacing w:val="-16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despesas</w:t>
      </w:r>
      <w:r>
        <w:rPr>
          <w:spacing w:val="-14"/>
        </w:rPr>
        <w:t xml:space="preserve"> </w:t>
      </w:r>
      <w:r>
        <w:t>judiciais,</w:t>
      </w:r>
      <w:r>
        <w:rPr>
          <w:spacing w:val="-16"/>
        </w:rPr>
        <w:t xml:space="preserve"> </w:t>
      </w:r>
      <w:r>
        <w:t>grande</w:t>
      </w:r>
      <w:r>
        <w:rPr>
          <w:spacing w:val="-64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destas reembolsadas</w:t>
      </w:r>
      <w:r>
        <w:rPr>
          <w:spacing w:val="3"/>
        </w:rPr>
        <w:t xml:space="preserve"> </w:t>
      </w:r>
      <w:r>
        <w:t>pelos fundos administrados.</w:t>
      </w:r>
    </w:p>
    <w:p w14:paraId="1DCE570F" w14:textId="77777777" w:rsidR="00D2572E" w:rsidRDefault="001302FD">
      <w:pPr>
        <w:spacing w:before="117" w:line="360" w:lineRule="auto"/>
        <w:ind w:left="139" w:right="149" w:firstLine="710"/>
        <w:jc w:val="both"/>
        <w:rPr>
          <w:sz w:val="24"/>
        </w:rPr>
      </w:pPr>
      <w:r>
        <w:rPr>
          <w:sz w:val="24"/>
        </w:rPr>
        <w:t>A Desenvolve SP finalizou o semestre com Patrimônio Líquido de R$ 3.315,6</w:t>
      </w:r>
      <w:r>
        <w:rPr>
          <w:spacing w:val="1"/>
          <w:sz w:val="24"/>
        </w:rPr>
        <w:t xml:space="preserve"> </w:t>
      </w:r>
      <w:r>
        <w:rPr>
          <w:sz w:val="24"/>
        </w:rPr>
        <w:t>milhões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5,1%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Retorno</w:t>
      </w:r>
      <w:r>
        <w:rPr>
          <w:spacing w:val="1"/>
          <w:sz w:val="24"/>
        </w:rPr>
        <w:t xml:space="preserve"> </w:t>
      </w:r>
      <w:r>
        <w:rPr>
          <w:sz w:val="24"/>
        </w:rPr>
        <w:t>Anualizado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Patrimônio</w:t>
      </w:r>
      <w:r>
        <w:rPr>
          <w:spacing w:val="1"/>
          <w:sz w:val="24"/>
        </w:rPr>
        <w:t xml:space="preserve"> </w:t>
      </w:r>
      <w:r>
        <w:rPr>
          <w:sz w:val="24"/>
        </w:rPr>
        <w:t>Líquido</w:t>
      </w:r>
      <w:r>
        <w:rPr>
          <w:spacing w:val="1"/>
          <w:sz w:val="24"/>
        </w:rPr>
        <w:t xml:space="preserve"> </w:t>
      </w:r>
      <w:r>
        <w:rPr>
          <w:sz w:val="24"/>
        </w:rPr>
        <w:t>(ROAE).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resultado</w:t>
      </w:r>
      <w:r>
        <w:rPr>
          <w:spacing w:val="-13"/>
          <w:sz w:val="24"/>
        </w:rPr>
        <w:t xml:space="preserve"> </w:t>
      </w:r>
      <w:r>
        <w:rPr>
          <w:sz w:val="24"/>
        </w:rPr>
        <w:t>bruto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intermediação</w:t>
      </w:r>
      <w:r>
        <w:rPr>
          <w:spacing w:val="-13"/>
          <w:sz w:val="24"/>
        </w:rPr>
        <w:t xml:space="preserve"> </w:t>
      </w:r>
      <w:r>
        <w:rPr>
          <w:sz w:val="24"/>
        </w:rPr>
        <w:t>financeira</w:t>
      </w:r>
      <w:r>
        <w:rPr>
          <w:spacing w:val="-8"/>
          <w:sz w:val="24"/>
        </w:rPr>
        <w:t xml:space="preserve"> </w:t>
      </w:r>
      <w:r>
        <w:rPr>
          <w:sz w:val="24"/>
        </w:rPr>
        <w:t>foi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R$</w:t>
      </w:r>
      <w:r>
        <w:rPr>
          <w:spacing w:val="-16"/>
          <w:sz w:val="24"/>
        </w:rPr>
        <w:t xml:space="preserve"> </w:t>
      </w:r>
      <w:r>
        <w:rPr>
          <w:sz w:val="24"/>
        </w:rPr>
        <w:t>160,6</w:t>
      </w:r>
      <w:r>
        <w:rPr>
          <w:spacing w:val="-16"/>
          <w:sz w:val="24"/>
        </w:rPr>
        <w:t xml:space="preserve"> </w:t>
      </w:r>
      <w:r>
        <w:rPr>
          <w:sz w:val="24"/>
        </w:rPr>
        <w:t>milhões,</w:t>
      </w:r>
      <w:r>
        <w:rPr>
          <w:spacing w:val="-11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saldo</w:t>
      </w:r>
      <w:r>
        <w:rPr>
          <w:spacing w:val="-9"/>
          <w:sz w:val="24"/>
        </w:rPr>
        <w:t xml:space="preserve"> </w:t>
      </w:r>
      <w:r>
        <w:rPr>
          <w:sz w:val="24"/>
        </w:rPr>
        <w:t>líquido</w:t>
      </w:r>
      <w:r>
        <w:rPr>
          <w:spacing w:val="-64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despesas</w:t>
      </w:r>
      <w:r>
        <w:rPr>
          <w:spacing w:val="-1"/>
          <w:sz w:val="24"/>
        </w:rPr>
        <w:t xml:space="preserve"> </w:t>
      </w:r>
      <w:r>
        <w:rPr>
          <w:sz w:val="24"/>
        </w:rPr>
        <w:t>operacionais e</w:t>
      </w:r>
      <w:r>
        <w:rPr>
          <w:spacing w:val="-12"/>
          <w:sz w:val="24"/>
        </w:rPr>
        <w:t xml:space="preserve"> </w:t>
      </w:r>
      <w:r>
        <w:rPr>
          <w:sz w:val="24"/>
        </w:rPr>
        <w:t>outras</w:t>
      </w:r>
      <w:r>
        <w:rPr>
          <w:spacing w:val="-9"/>
          <w:sz w:val="24"/>
        </w:rPr>
        <w:t xml:space="preserve"> </w:t>
      </w:r>
      <w:r>
        <w:rPr>
          <w:sz w:val="24"/>
        </w:rPr>
        <w:t>receitas</w:t>
      </w:r>
      <w:r>
        <w:rPr>
          <w:spacing w:val="-10"/>
          <w:sz w:val="24"/>
        </w:rPr>
        <w:t xml:space="preserve"> </w:t>
      </w:r>
      <w:r>
        <w:rPr>
          <w:sz w:val="24"/>
        </w:rPr>
        <w:t>de R$</w:t>
      </w:r>
      <w:r>
        <w:rPr>
          <w:spacing w:val="-8"/>
          <w:sz w:val="24"/>
        </w:rPr>
        <w:t xml:space="preserve"> </w:t>
      </w:r>
      <w:r>
        <w:rPr>
          <w:sz w:val="24"/>
        </w:rPr>
        <w:t>44,9</w:t>
      </w:r>
      <w:r>
        <w:rPr>
          <w:spacing w:val="-1"/>
          <w:sz w:val="24"/>
        </w:rPr>
        <w:t xml:space="preserve"> </w:t>
      </w:r>
      <w:r>
        <w:rPr>
          <w:sz w:val="24"/>
        </w:rPr>
        <w:t>milhões,</w:t>
      </w:r>
      <w:r>
        <w:rPr>
          <w:spacing w:val="-5"/>
          <w:sz w:val="24"/>
        </w:rPr>
        <w:t xml:space="preserve"> </w:t>
      </w:r>
      <w:r>
        <w:rPr>
          <w:sz w:val="24"/>
        </w:rPr>
        <w:t>gerando resultado</w:t>
      </w:r>
      <w:r>
        <w:rPr>
          <w:spacing w:val="-65"/>
          <w:sz w:val="24"/>
        </w:rPr>
        <w:t xml:space="preserve"> </w:t>
      </w:r>
      <w:r>
        <w:rPr>
          <w:sz w:val="24"/>
        </w:rPr>
        <w:t>operacional de R$ 115,7 milhões.</w:t>
      </w:r>
    </w:p>
    <w:p w14:paraId="0FEE9D23" w14:textId="77777777" w:rsidR="00D2572E" w:rsidRDefault="001302FD">
      <w:pPr>
        <w:spacing w:before="123" w:line="360" w:lineRule="auto"/>
        <w:ind w:left="139" w:right="142" w:firstLine="710"/>
        <w:jc w:val="both"/>
        <w:rPr>
          <w:sz w:val="24"/>
        </w:rPr>
      </w:pPr>
      <w:r>
        <w:rPr>
          <w:sz w:val="24"/>
        </w:rPr>
        <w:t>Em 30 de junho de 2024, o total de ativos alcançou R$ 4.389,8 milhões,</w:t>
      </w:r>
      <w:r>
        <w:rPr>
          <w:spacing w:val="1"/>
          <w:sz w:val="24"/>
        </w:rPr>
        <w:t xml:space="preserve"> </w:t>
      </w:r>
      <w:r>
        <w:rPr>
          <w:sz w:val="24"/>
        </w:rPr>
        <w:t>composto</w:t>
      </w:r>
      <w:r>
        <w:rPr>
          <w:spacing w:val="11"/>
          <w:sz w:val="24"/>
        </w:rPr>
        <w:t xml:space="preserve"> </w:t>
      </w:r>
      <w:r>
        <w:rPr>
          <w:sz w:val="24"/>
        </w:rPr>
        <w:t>por</w:t>
      </w:r>
      <w:r>
        <w:rPr>
          <w:spacing w:val="11"/>
          <w:sz w:val="24"/>
        </w:rPr>
        <w:t xml:space="preserve"> </w:t>
      </w:r>
      <w:r>
        <w:rPr>
          <w:sz w:val="24"/>
        </w:rPr>
        <w:t>51,4%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operações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crédito,</w:t>
      </w:r>
      <w:r>
        <w:rPr>
          <w:spacing w:val="9"/>
          <w:sz w:val="24"/>
        </w:rPr>
        <w:t xml:space="preserve"> </w:t>
      </w:r>
      <w:r>
        <w:rPr>
          <w:sz w:val="24"/>
        </w:rPr>
        <w:t>42,1%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títulos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10"/>
          <w:sz w:val="24"/>
        </w:rPr>
        <w:t xml:space="preserve"> </w:t>
      </w:r>
      <w:r>
        <w:rPr>
          <w:sz w:val="24"/>
        </w:rPr>
        <w:t>valores</w:t>
      </w:r>
      <w:r>
        <w:rPr>
          <w:spacing w:val="8"/>
          <w:sz w:val="24"/>
        </w:rPr>
        <w:t xml:space="preserve"> </w:t>
      </w:r>
      <w:r>
        <w:rPr>
          <w:sz w:val="24"/>
        </w:rPr>
        <w:t>mobiliários</w:t>
      </w:r>
      <w:r>
        <w:rPr>
          <w:spacing w:val="-64"/>
          <w:sz w:val="24"/>
        </w:rPr>
        <w:t xml:space="preserve"> </w:t>
      </w:r>
      <w:r>
        <w:rPr>
          <w:sz w:val="24"/>
        </w:rPr>
        <w:t>e 6,5% de outros ativos.</w:t>
      </w:r>
    </w:p>
    <w:p w14:paraId="500F1484" w14:textId="77777777" w:rsidR="00D2572E" w:rsidRDefault="00D2572E">
      <w:pPr>
        <w:pStyle w:val="Corpodetexto"/>
        <w:rPr>
          <w:sz w:val="26"/>
        </w:rPr>
      </w:pPr>
    </w:p>
    <w:p w14:paraId="6D92ECC2" w14:textId="77777777" w:rsidR="00D2572E" w:rsidRDefault="00D2572E">
      <w:pPr>
        <w:pStyle w:val="Corpodetexto"/>
        <w:spacing w:before="5"/>
        <w:rPr>
          <w:sz w:val="23"/>
        </w:rPr>
      </w:pPr>
    </w:p>
    <w:p w14:paraId="3891C264" w14:textId="77777777" w:rsidR="00D2572E" w:rsidRDefault="001302FD">
      <w:pPr>
        <w:pStyle w:val="Ttulo1"/>
        <w:numPr>
          <w:ilvl w:val="0"/>
          <w:numId w:val="25"/>
        </w:numPr>
        <w:tabs>
          <w:tab w:val="left" w:pos="859"/>
        </w:tabs>
        <w:ind w:left="858"/>
      </w:pPr>
      <w:bookmarkStart w:id="15" w:name="_TOC_250006"/>
      <w:r>
        <w:t>GOVERNANÇA</w:t>
      </w:r>
      <w:r>
        <w:rPr>
          <w:spacing w:val="-12"/>
        </w:rPr>
        <w:t xml:space="preserve"> </w:t>
      </w:r>
      <w:bookmarkEnd w:id="15"/>
      <w:r>
        <w:t>CORPORATIVA</w:t>
      </w:r>
    </w:p>
    <w:p w14:paraId="4ADB502B" w14:textId="77777777" w:rsidR="00D2572E" w:rsidRDefault="00D2572E">
      <w:pPr>
        <w:pStyle w:val="Corpodetexto"/>
        <w:spacing w:before="3"/>
        <w:rPr>
          <w:rFonts w:ascii="Arial"/>
          <w:b/>
          <w:sz w:val="22"/>
        </w:rPr>
      </w:pPr>
    </w:p>
    <w:p w14:paraId="5A9F534B" w14:textId="77777777" w:rsidR="00D2572E" w:rsidRDefault="001302FD">
      <w:pPr>
        <w:pStyle w:val="PargrafodaLista"/>
        <w:numPr>
          <w:ilvl w:val="1"/>
          <w:numId w:val="25"/>
        </w:numPr>
        <w:tabs>
          <w:tab w:val="left" w:pos="1559"/>
          <w:tab w:val="left" w:pos="1560"/>
        </w:tabs>
        <w:spacing w:before="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Controles Internos, </w:t>
      </w:r>
      <w:r>
        <w:rPr>
          <w:rFonts w:ascii="Arial" w:hAnsi="Arial"/>
          <w:b/>
          <w:i/>
          <w:sz w:val="24"/>
        </w:rPr>
        <w:t>Compliance</w:t>
      </w:r>
      <w:r>
        <w:rPr>
          <w:rFonts w:ascii="Arial" w:hAnsi="Arial"/>
          <w:b/>
          <w:i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Gestão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Riscos</w:t>
      </w:r>
    </w:p>
    <w:p w14:paraId="2D4B3DA3" w14:textId="77777777" w:rsidR="00D2572E" w:rsidRDefault="00D2572E">
      <w:pPr>
        <w:pStyle w:val="Corpodetexto"/>
        <w:spacing w:before="3"/>
        <w:rPr>
          <w:rFonts w:ascii="Arial"/>
          <w:b/>
          <w:sz w:val="22"/>
        </w:rPr>
      </w:pPr>
    </w:p>
    <w:p w14:paraId="3A886471" w14:textId="77777777" w:rsidR="00D2572E" w:rsidRDefault="001302FD">
      <w:pPr>
        <w:pStyle w:val="Ttulo3"/>
        <w:spacing w:line="360" w:lineRule="auto"/>
        <w:ind w:right="147"/>
      </w:pPr>
      <w:r>
        <w:t xml:space="preserve">A Superintendência de Controle de Riscos, </w:t>
      </w:r>
      <w:r>
        <w:rPr>
          <w:rFonts w:ascii="Arial" w:hAnsi="Arial"/>
          <w:i/>
        </w:rPr>
        <w:t xml:space="preserve">Compliance </w:t>
      </w:r>
      <w:r>
        <w:t>e Normas (Suric) é</w:t>
      </w:r>
      <w:r>
        <w:rPr>
          <w:spacing w:val="1"/>
        </w:rPr>
        <w:t xml:space="preserve"> </w:t>
      </w:r>
      <w:r>
        <w:t>responsável</w:t>
      </w:r>
      <w:r>
        <w:rPr>
          <w:spacing w:val="-8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gerenciamento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riscos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crédito,</w:t>
      </w:r>
      <w:r>
        <w:rPr>
          <w:spacing w:val="-2"/>
        </w:rPr>
        <w:t xml:space="preserve"> </w:t>
      </w:r>
      <w:r>
        <w:t>mercado,</w:t>
      </w:r>
      <w:r>
        <w:rPr>
          <w:spacing w:val="-2"/>
        </w:rPr>
        <w:t xml:space="preserve"> </w:t>
      </w:r>
      <w:r>
        <w:t>liquidez,</w:t>
      </w:r>
      <w:r>
        <w:rPr>
          <w:spacing w:val="-64"/>
        </w:rPr>
        <w:t xml:space="preserve"> </w:t>
      </w:r>
      <w:r>
        <w:t>operacional, social, ambiental e climático, além de ser responsável pelas normas e</w:t>
      </w:r>
      <w:r>
        <w:rPr>
          <w:spacing w:val="1"/>
        </w:rPr>
        <w:t xml:space="preserve"> </w:t>
      </w:r>
      <w:r>
        <w:t>pelos controles internos da Instituição.</w:t>
      </w:r>
    </w:p>
    <w:p w14:paraId="1D820ECE" w14:textId="77777777" w:rsidR="00D2572E" w:rsidRDefault="00D2572E">
      <w:pPr>
        <w:spacing w:line="360" w:lineRule="auto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217EC0D1" w14:textId="77777777" w:rsidR="00D2572E" w:rsidRDefault="00D2572E">
      <w:pPr>
        <w:pStyle w:val="Corpodetexto"/>
        <w:spacing w:before="8"/>
        <w:rPr>
          <w:sz w:val="13"/>
        </w:rPr>
      </w:pPr>
    </w:p>
    <w:p w14:paraId="16B7CC73" w14:textId="77777777" w:rsidR="00D2572E" w:rsidRDefault="001302FD">
      <w:pPr>
        <w:spacing w:before="92" w:line="360" w:lineRule="auto"/>
        <w:ind w:left="139" w:right="143" w:firstLine="710"/>
        <w:jc w:val="both"/>
        <w:rPr>
          <w:sz w:val="24"/>
        </w:rPr>
      </w:pPr>
      <w:r>
        <w:rPr>
          <w:sz w:val="24"/>
        </w:rPr>
        <w:t>As políticas de</w:t>
      </w:r>
      <w:r>
        <w:rPr>
          <w:spacing w:val="1"/>
          <w:sz w:val="24"/>
        </w:rPr>
        <w:t xml:space="preserve"> </w:t>
      </w:r>
      <w:r>
        <w:rPr>
          <w:sz w:val="24"/>
        </w:rPr>
        <w:t>gestão de</w:t>
      </w:r>
      <w:r>
        <w:rPr>
          <w:spacing w:val="1"/>
          <w:sz w:val="24"/>
        </w:rPr>
        <w:t xml:space="preserve"> </w:t>
      </w:r>
      <w:r>
        <w:rPr>
          <w:sz w:val="24"/>
        </w:rPr>
        <w:t>riscos e de</w:t>
      </w:r>
      <w:r>
        <w:rPr>
          <w:spacing w:val="1"/>
          <w:sz w:val="24"/>
        </w:rPr>
        <w:t xml:space="preserve"> </w:t>
      </w:r>
      <w:r>
        <w:rPr>
          <w:sz w:val="24"/>
        </w:rPr>
        <w:t>capital são aprovadas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revisadas</w:t>
      </w:r>
      <w:r>
        <w:rPr>
          <w:spacing w:val="1"/>
          <w:sz w:val="24"/>
        </w:rPr>
        <w:t xml:space="preserve"> </w:t>
      </w:r>
      <w:r>
        <w:rPr>
          <w:sz w:val="24"/>
        </w:rPr>
        <w:t>anualmente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Diretoria</w:t>
      </w:r>
      <w:r>
        <w:rPr>
          <w:spacing w:val="1"/>
          <w:sz w:val="24"/>
        </w:rPr>
        <w:t xml:space="preserve"> </w:t>
      </w:r>
      <w:r>
        <w:rPr>
          <w:sz w:val="24"/>
        </w:rPr>
        <w:t>Colegiada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Conselho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Administração.</w:t>
      </w:r>
      <w:r>
        <w:rPr>
          <w:spacing w:val="1"/>
          <w:sz w:val="24"/>
        </w:rPr>
        <w:t xml:space="preserve"> </w:t>
      </w:r>
      <w:r>
        <w:rPr>
          <w:sz w:val="24"/>
        </w:rPr>
        <w:t>Essas</w:t>
      </w:r>
      <w:r>
        <w:rPr>
          <w:spacing w:val="1"/>
          <w:sz w:val="24"/>
        </w:rPr>
        <w:t xml:space="preserve"> </w:t>
      </w:r>
      <w:r>
        <w:rPr>
          <w:sz w:val="24"/>
        </w:rPr>
        <w:t>políticas instituem diretrizes, metodologias, limites e responsabilidades no âmbito do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gerenciamento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riscos,</w:t>
      </w:r>
      <w:r>
        <w:rPr>
          <w:spacing w:val="-17"/>
          <w:sz w:val="24"/>
        </w:rPr>
        <w:t xml:space="preserve"> </w:t>
      </w:r>
      <w:r>
        <w:rPr>
          <w:sz w:val="24"/>
        </w:rPr>
        <w:t>com</w:t>
      </w:r>
      <w:r>
        <w:rPr>
          <w:spacing w:val="-16"/>
          <w:sz w:val="24"/>
        </w:rPr>
        <w:t xml:space="preserve"> </w:t>
      </w:r>
      <w:r>
        <w:rPr>
          <w:sz w:val="24"/>
        </w:rPr>
        <w:t>acompanhamento</w:t>
      </w:r>
      <w:r>
        <w:rPr>
          <w:spacing w:val="-15"/>
          <w:sz w:val="24"/>
        </w:rPr>
        <w:t xml:space="preserve"> </w:t>
      </w:r>
      <w:r>
        <w:rPr>
          <w:sz w:val="24"/>
        </w:rPr>
        <w:t>sistemático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seu</w:t>
      </w:r>
      <w:r>
        <w:rPr>
          <w:spacing w:val="-12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17"/>
          <w:sz w:val="24"/>
        </w:rPr>
        <w:t xml:space="preserve"> </w:t>
      </w:r>
      <w:r>
        <w:rPr>
          <w:sz w:val="24"/>
        </w:rPr>
        <w:t>pela</w:t>
      </w:r>
      <w:r>
        <w:rPr>
          <w:spacing w:val="-65"/>
          <w:sz w:val="24"/>
        </w:rPr>
        <w:t xml:space="preserve"> </w:t>
      </w:r>
      <w:r>
        <w:rPr>
          <w:sz w:val="24"/>
        </w:rPr>
        <w:t>alta administração. As revisões anuais são resultantes do aprimoramento requerido</w:t>
      </w:r>
      <w:r>
        <w:rPr>
          <w:spacing w:val="1"/>
          <w:sz w:val="24"/>
        </w:rPr>
        <w:t xml:space="preserve"> </w:t>
      </w:r>
      <w:r>
        <w:rPr>
          <w:sz w:val="24"/>
        </w:rPr>
        <w:t>pela aplicação dos controles nos processos existentes.</w:t>
      </w:r>
    </w:p>
    <w:p w14:paraId="242B05EF" w14:textId="77777777" w:rsidR="00D2572E" w:rsidRDefault="001302FD">
      <w:pPr>
        <w:pStyle w:val="Ttulo3"/>
        <w:spacing w:before="123" w:line="360" w:lineRule="auto"/>
        <w:ind w:right="145"/>
      </w:pPr>
      <w:r>
        <w:t>Vale destacar o trabalho desenvolvido para o controle dos planos de ação,</w:t>
      </w:r>
      <w:r>
        <w:rPr>
          <w:spacing w:val="1"/>
        </w:rPr>
        <w:t xml:space="preserve"> </w:t>
      </w:r>
      <w:r>
        <w:rPr>
          <w:spacing w:val="-1"/>
        </w:rPr>
        <w:t>resultantes</w:t>
      </w:r>
      <w:r>
        <w:rPr>
          <w:spacing w:val="-16"/>
        </w:rPr>
        <w:t xml:space="preserve"> </w:t>
      </w:r>
      <w:r>
        <w:rPr>
          <w:spacing w:val="-1"/>
        </w:rPr>
        <w:t>do</w:t>
      </w:r>
      <w:r>
        <w:rPr>
          <w:spacing w:val="-14"/>
        </w:rPr>
        <w:t xml:space="preserve"> </w:t>
      </w:r>
      <w:r>
        <w:rPr>
          <w:spacing w:val="-1"/>
        </w:rPr>
        <w:t>mapeamento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riscos</w:t>
      </w:r>
      <w:r>
        <w:rPr>
          <w:spacing w:val="-16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>atividades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Instituição,</w:t>
      </w:r>
      <w:r>
        <w:rPr>
          <w:spacing w:val="-15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apontamentos</w:t>
      </w:r>
      <w:r>
        <w:rPr>
          <w:spacing w:val="-65"/>
        </w:rPr>
        <w:t xml:space="preserve"> </w:t>
      </w:r>
      <w:r>
        <w:t>das Auditorias Interna e Externa e das ações demandadas pela regulamentação</w:t>
      </w:r>
      <w:r>
        <w:rPr>
          <w:spacing w:val="1"/>
        </w:rPr>
        <w:t xml:space="preserve"> </w:t>
      </w:r>
      <w:r>
        <w:t>aplicável,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acompanhamento</w:t>
      </w:r>
      <w:r>
        <w:rPr>
          <w:spacing w:val="1"/>
        </w:rPr>
        <w:t xml:space="preserve"> </w:t>
      </w:r>
      <w:r>
        <w:t>sistemático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rPr>
          <w:spacing w:val="-1"/>
        </w:rPr>
        <w:t>expedidas</w:t>
      </w:r>
      <w:r>
        <w:rPr>
          <w:spacing w:val="-15"/>
        </w:rPr>
        <w:t xml:space="preserve"> </w:t>
      </w:r>
      <w:r>
        <w:rPr>
          <w:spacing w:val="-1"/>
        </w:rPr>
        <w:t>pelos</w:t>
      </w:r>
      <w:r>
        <w:rPr>
          <w:spacing w:val="-15"/>
        </w:rPr>
        <w:t xml:space="preserve"> </w:t>
      </w:r>
      <w:r>
        <w:rPr>
          <w:spacing w:val="-1"/>
        </w:rPr>
        <w:t>órgãos</w:t>
      </w:r>
      <w:r>
        <w:rPr>
          <w:spacing w:val="-18"/>
        </w:rPr>
        <w:t xml:space="preserve"> </w:t>
      </w:r>
      <w:r>
        <w:rPr>
          <w:spacing w:val="-1"/>
        </w:rPr>
        <w:t>reguladores,</w:t>
      </w:r>
      <w:r>
        <w:rPr>
          <w:spacing w:val="-18"/>
        </w:rPr>
        <w:t xml:space="preserve"> </w:t>
      </w:r>
      <w:r>
        <w:rPr>
          <w:spacing w:val="-1"/>
        </w:rPr>
        <w:t>com</w:t>
      </w:r>
      <w:r>
        <w:rPr>
          <w:spacing w:val="-18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conhecimento</w:t>
      </w:r>
      <w:r>
        <w:rPr>
          <w:spacing w:val="-13"/>
        </w:rPr>
        <w:t xml:space="preserve"> </w:t>
      </w:r>
      <w:r>
        <w:t>das</w:t>
      </w:r>
      <w:r>
        <w:rPr>
          <w:spacing w:val="-19"/>
        </w:rPr>
        <w:t xml:space="preserve"> </w:t>
      </w:r>
      <w:r>
        <w:t>ações</w:t>
      </w:r>
      <w:r>
        <w:rPr>
          <w:spacing w:val="-14"/>
        </w:rPr>
        <w:t xml:space="preserve"> </w:t>
      </w:r>
      <w:r>
        <w:t>executadas</w:t>
      </w:r>
      <w:r>
        <w:rPr>
          <w:spacing w:val="-19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o atendimento aos prazos estabelecidos.</w:t>
      </w:r>
    </w:p>
    <w:p w14:paraId="218F7778" w14:textId="77777777" w:rsidR="00D2572E" w:rsidRDefault="001302FD">
      <w:pPr>
        <w:spacing w:before="118" w:line="362" w:lineRule="auto"/>
        <w:ind w:left="139" w:right="145" w:firstLine="710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âmbito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Basileia</w:t>
      </w:r>
      <w:r>
        <w:rPr>
          <w:spacing w:val="1"/>
          <w:sz w:val="24"/>
        </w:rPr>
        <w:t xml:space="preserve"> </w:t>
      </w:r>
      <w:r>
        <w:rPr>
          <w:sz w:val="24"/>
        </w:rPr>
        <w:t>III,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</w:t>
      </w:r>
      <w:r>
        <w:rPr>
          <w:spacing w:val="1"/>
          <w:sz w:val="24"/>
        </w:rPr>
        <w:t xml:space="preserve"> </w:t>
      </w:r>
      <w:r>
        <w:rPr>
          <w:sz w:val="24"/>
        </w:rPr>
        <w:t>encontra-se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enquadrada</w:t>
      </w:r>
      <w:r>
        <w:rPr>
          <w:spacing w:val="-1"/>
          <w:sz w:val="24"/>
        </w:rPr>
        <w:t xml:space="preserve"> </w:t>
      </w:r>
      <w:r>
        <w:rPr>
          <w:sz w:val="24"/>
        </w:rPr>
        <w:t>nos limites operacionais estabelecidos pela regulamentação vigente.</w:t>
      </w:r>
    </w:p>
    <w:p w14:paraId="17E701AD" w14:textId="77777777" w:rsidR="00D2572E" w:rsidRDefault="00D2572E">
      <w:pPr>
        <w:pStyle w:val="Corpodetexto"/>
        <w:rPr>
          <w:sz w:val="26"/>
        </w:rPr>
      </w:pPr>
    </w:p>
    <w:p w14:paraId="1437FD7A" w14:textId="77777777" w:rsidR="00D2572E" w:rsidRDefault="00D2572E">
      <w:pPr>
        <w:pStyle w:val="Corpodetexto"/>
        <w:spacing w:before="5"/>
        <w:rPr>
          <w:sz w:val="30"/>
        </w:rPr>
      </w:pPr>
    </w:p>
    <w:p w14:paraId="4303EA91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  <w:spacing w:before="1"/>
      </w:pPr>
      <w:bookmarkStart w:id="16" w:name="_TOC_250005"/>
      <w:r>
        <w:t>Lei</w:t>
      </w:r>
      <w:r>
        <w:rPr>
          <w:spacing w:val="2"/>
        </w:rPr>
        <w:t xml:space="preserve"> </w:t>
      </w:r>
      <w:bookmarkEnd w:id="16"/>
      <w:r>
        <w:t>Geral de Proteção de Dados (LGPD)</w:t>
      </w:r>
    </w:p>
    <w:p w14:paraId="084A8DD4" w14:textId="77777777" w:rsidR="00D2572E" w:rsidRDefault="00D2572E">
      <w:pPr>
        <w:pStyle w:val="Corpodetexto"/>
        <w:spacing w:before="3"/>
        <w:rPr>
          <w:rFonts w:ascii="Arial"/>
          <w:b/>
          <w:sz w:val="22"/>
        </w:rPr>
      </w:pPr>
    </w:p>
    <w:p w14:paraId="2F2FA6A1" w14:textId="77777777" w:rsidR="00D2572E" w:rsidRDefault="001302FD">
      <w:pPr>
        <w:tabs>
          <w:tab w:val="left" w:pos="2111"/>
          <w:tab w:val="left" w:pos="3283"/>
          <w:tab w:val="left" w:pos="5073"/>
          <w:tab w:val="left" w:pos="6057"/>
          <w:tab w:val="left" w:pos="7146"/>
          <w:tab w:val="left" w:pos="8131"/>
        </w:tabs>
        <w:spacing w:line="360" w:lineRule="auto"/>
        <w:ind w:left="139" w:right="144" w:firstLine="710"/>
        <w:jc w:val="both"/>
        <w:rPr>
          <w:sz w:val="24"/>
        </w:rPr>
      </w:pPr>
      <w:r>
        <w:rPr>
          <w:sz w:val="24"/>
        </w:rPr>
        <w:t>Durante o primeiro semestre de 2024, a Desenvolve SP deu andamento ao</w:t>
      </w:r>
      <w:r>
        <w:rPr>
          <w:spacing w:val="1"/>
          <w:sz w:val="24"/>
        </w:rPr>
        <w:t xml:space="preserve"> </w:t>
      </w:r>
      <w:r>
        <w:rPr>
          <w:sz w:val="24"/>
        </w:rPr>
        <w:t>trabalho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promoção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7"/>
          <w:sz w:val="24"/>
        </w:rPr>
        <w:t xml:space="preserve"> </w:t>
      </w:r>
      <w:r>
        <w:rPr>
          <w:sz w:val="24"/>
        </w:rPr>
        <w:t>adequações</w:t>
      </w:r>
      <w:r>
        <w:rPr>
          <w:spacing w:val="-1"/>
          <w:sz w:val="24"/>
        </w:rPr>
        <w:t xml:space="preserve"> </w:t>
      </w:r>
      <w:r>
        <w:rPr>
          <w:sz w:val="24"/>
        </w:rPr>
        <w:t>necessárias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relação</w:t>
      </w:r>
      <w:r>
        <w:rPr>
          <w:spacing w:val="-7"/>
          <w:sz w:val="24"/>
        </w:rPr>
        <w:t xml:space="preserve"> </w:t>
      </w:r>
      <w:r>
        <w:rPr>
          <w:sz w:val="24"/>
        </w:rPr>
        <w:t>aos</w:t>
      </w:r>
      <w:r>
        <w:rPr>
          <w:spacing w:val="-2"/>
          <w:sz w:val="24"/>
        </w:rPr>
        <w:t xml:space="preserve"> </w:t>
      </w:r>
      <w:r>
        <w:rPr>
          <w:sz w:val="24"/>
        </w:rPr>
        <w:t>requisitos</w:t>
      </w:r>
      <w:r>
        <w:rPr>
          <w:spacing w:val="-1"/>
          <w:sz w:val="24"/>
        </w:rPr>
        <w:t xml:space="preserve"> </w:t>
      </w:r>
      <w:r>
        <w:rPr>
          <w:sz w:val="24"/>
        </w:rPr>
        <w:t>LGPD,</w:t>
      </w:r>
      <w:r>
        <w:rPr>
          <w:spacing w:val="-65"/>
          <w:sz w:val="24"/>
        </w:rPr>
        <w:t xml:space="preserve"> </w:t>
      </w:r>
      <w:r>
        <w:rPr>
          <w:sz w:val="24"/>
        </w:rPr>
        <w:t>destacando-se o apoio da empresa especializada em privacidade de dados, Seus</w:t>
      </w:r>
      <w:r>
        <w:rPr>
          <w:spacing w:val="1"/>
          <w:sz w:val="24"/>
        </w:rPr>
        <w:t xml:space="preserve"> </w:t>
      </w:r>
      <w:r>
        <w:rPr>
          <w:sz w:val="24"/>
        </w:rPr>
        <w:t>Dados, nas atribuições do Encarregado. A Política de Proteção de Dados Pessoais e</w:t>
      </w:r>
      <w:r>
        <w:rPr>
          <w:spacing w:val="-64"/>
          <w:sz w:val="24"/>
        </w:rPr>
        <w:t xml:space="preserve"> </w:t>
      </w:r>
      <w:r>
        <w:rPr>
          <w:sz w:val="24"/>
        </w:rPr>
        <w:t>Privacidade</w:t>
      </w:r>
      <w:r>
        <w:rPr>
          <w:sz w:val="24"/>
        </w:rPr>
        <w:tab/>
        <w:t>está</w:t>
      </w:r>
      <w:r>
        <w:rPr>
          <w:sz w:val="24"/>
        </w:rPr>
        <w:tab/>
        <w:t>disponível</w:t>
      </w:r>
      <w:r>
        <w:rPr>
          <w:sz w:val="24"/>
        </w:rPr>
        <w:tab/>
        <w:t>no</w:t>
      </w:r>
      <w:r>
        <w:rPr>
          <w:sz w:val="24"/>
        </w:rPr>
        <w:tab/>
        <w:t>site</w:t>
      </w:r>
      <w:r>
        <w:rPr>
          <w:sz w:val="24"/>
        </w:rPr>
        <w:tab/>
        <w:t>da</w:t>
      </w:r>
      <w:r>
        <w:rPr>
          <w:sz w:val="24"/>
        </w:rPr>
        <w:tab/>
        <w:t>Instituição</w:t>
      </w:r>
      <w:r>
        <w:rPr>
          <w:spacing w:val="-65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</w:t>
      </w:r>
      <w:hyperlink r:id="rId11">
        <w:r>
          <w:rPr>
            <w:color w:val="0000FF"/>
            <w:sz w:val="24"/>
            <w:u w:val="single" w:color="0000FF"/>
          </w:rPr>
          <w:t>/www.desenvolvesp.com.br/institucional/lgpd/</w:t>
        </w:r>
      </w:hyperlink>
      <w:r>
        <w:rPr>
          <w:sz w:val="24"/>
        </w:rPr>
        <w:t>.</w:t>
      </w:r>
    </w:p>
    <w:p w14:paraId="52183332" w14:textId="77777777" w:rsidR="00D2572E" w:rsidRDefault="00D2572E">
      <w:pPr>
        <w:pStyle w:val="Corpodetexto"/>
      </w:pPr>
    </w:p>
    <w:p w14:paraId="0570F4A9" w14:textId="77777777" w:rsidR="00D2572E" w:rsidRDefault="00D2572E">
      <w:pPr>
        <w:pStyle w:val="Corpodetexto"/>
        <w:rPr>
          <w:sz w:val="29"/>
        </w:rPr>
      </w:pPr>
    </w:p>
    <w:p w14:paraId="5966B5A9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  <w:spacing w:before="92"/>
      </w:pPr>
      <w:bookmarkStart w:id="17" w:name="_TOC_250004"/>
      <w:r>
        <w:t>Serviço</w:t>
      </w:r>
      <w:r>
        <w:rPr>
          <w:spacing w:val="-1"/>
        </w:rPr>
        <w:t xml:space="preserve"> </w:t>
      </w:r>
      <w:r>
        <w:t>de Atendimento</w:t>
      </w:r>
      <w:r>
        <w:rPr>
          <w:spacing w:val="-1"/>
        </w:rPr>
        <w:t xml:space="preserve"> </w:t>
      </w:r>
      <w:r>
        <w:t>ao Consumidor</w:t>
      </w:r>
      <w:r>
        <w:rPr>
          <w:spacing w:val="-1"/>
        </w:rPr>
        <w:t xml:space="preserve"> </w:t>
      </w:r>
      <w:bookmarkEnd w:id="17"/>
      <w:r>
        <w:t>(SAC)</w:t>
      </w:r>
    </w:p>
    <w:p w14:paraId="5453EC0F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3293E938" w14:textId="77777777" w:rsidR="00D2572E" w:rsidRDefault="001302FD">
      <w:pPr>
        <w:spacing w:line="360" w:lineRule="auto"/>
        <w:ind w:left="139" w:right="145" w:firstLine="777"/>
        <w:jc w:val="both"/>
        <w:rPr>
          <w:sz w:val="24"/>
        </w:rPr>
      </w:pPr>
      <w:r>
        <w:rPr>
          <w:sz w:val="24"/>
        </w:rPr>
        <w:t>A criação da área do SAC, que está sob a responsabilidade da Ouvidoria, em</w:t>
      </w:r>
      <w:r>
        <w:rPr>
          <w:spacing w:val="-64"/>
          <w:sz w:val="24"/>
        </w:rPr>
        <w:t xml:space="preserve"> </w:t>
      </w:r>
      <w:r>
        <w:rPr>
          <w:sz w:val="24"/>
        </w:rPr>
        <w:t>conformidade com o Decreto Federal nº 11.034, de 5 de abril de 2022, envolveu a</w:t>
      </w:r>
      <w:r>
        <w:rPr>
          <w:spacing w:val="1"/>
          <w:sz w:val="24"/>
        </w:rPr>
        <w:t xml:space="preserve"> </w:t>
      </w:r>
      <w:r>
        <w:rPr>
          <w:sz w:val="24"/>
        </w:rPr>
        <w:t>alocação</w:t>
      </w:r>
      <w:r>
        <w:rPr>
          <w:spacing w:val="3"/>
          <w:sz w:val="24"/>
        </w:rPr>
        <w:t xml:space="preserve"> </w:t>
      </w:r>
      <w:r>
        <w:rPr>
          <w:sz w:val="24"/>
        </w:rPr>
        <w:t>de uma</w:t>
      </w:r>
      <w:r>
        <w:rPr>
          <w:spacing w:val="-1"/>
          <w:sz w:val="24"/>
        </w:rPr>
        <w:t xml:space="preserve"> </w:t>
      </w:r>
      <w:r>
        <w:rPr>
          <w:sz w:val="24"/>
        </w:rPr>
        <w:t>equipe dedicada,</w:t>
      </w:r>
      <w:r>
        <w:rPr>
          <w:spacing w:val="-1"/>
          <w:sz w:val="24"/>
        </w:rPr>
        <w:t xml:space="preserve"> </w:t>
      </w:r>
      <w:r>
        <w:rPr>
          <w:sz w:val="24"/>
        </w:rPr>
        <w:t>equipada</w:t>
      </w:r>
      <w:r>
        <w:rPr>
          <w:spacing w:val="-8"/>
          <w:sz w:val="24"/>
        </w:rPr>
        <w:t xml:space="preserve"> </w:t>
      </w:r>
      <w:r>
        <w:rPr>
          <w:sz w:val="24"/>
        </w:rPr>
        <w:t>com redes</w:t>
      </w:r>
      <w:r>
        <w:rPr>
          <w:spacing w:val="-1"/>
          <w:sz w:val="24"/>
        </w:rPr>
        <w:t xml:space="preserve"> </w:t>
      </w:r>
      <w:r>
        <w:rPr>
          <w:sz w:val="24"/>
        </w:rPr>
        <w:t>de telefonia,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atender</w:t>
      </w:r>
      <w:r>
        <w:rPr>
          <w:spacing w:val="-1"/>
          <w:sz w:val="24"/>
        </w:rPr>
        <w:t xml:space="preserve"> </w:t>
      </w:r>
      <w:r>
        <w:rPr>
          <w:sz w:val="24"/>
        </w:rPr>
        <w:t>às</w:t>
      </w:r>
      <w:r>
        <w:rPr>
          <w:spacing w:val="-64"/>
          <w:sz w:val="24"/>
        </w:rPr>
        <w:t xml:space="preserve"> </w:t>
      </w:r>
      <w:r>
        <w:rPr>
          <w:sz w:val="24"/>
        </w:rPr>
        <w:t>demandas dos consumidores de forma eficiente e organizada. A implementação do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-14"/>
          <w:sz w:val="24"/>
        </w:rPr>
        <w:t xml:space="preserve"> </w:t>
      </w:r>
      <w:r>
        <w:rPr>
          <w:sz w:val="24"/>
        </w:rPr>
        <w:t>SAC</w:t>
      </w:r>
      <w:r>
        <w:rPr>
          <w:spacing w:val="-13"/>
          <w:sz w:val="24"/>
        </w:rPr>
        <w:t xml:space="preserve"> </w:t>
      </w:r>
      <w:r>
        <w:rPr>
          <w:sz w:val="24"/>
        </w:rPr>
        <w:t>permitirá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operações</w:t>
      </w:r>
      <w:r>
        <w:rPr>
          <w:spacing w:val="-12"/>
          <w:sz w:val="24"/>
        </w:rPr>
        <w:t xml:space="preserve"> </w:t>
      </w:r>
      <w:r>
        <w:rPr>
          <w:sz w:val="24"/>
        </w:rPr>
        <w:t>sejam</w:t>
      </w:r>
      <w:r>
        <w:rPr>
          <w:spacing w:val="-12"/>
          <w:sz w:val="24"/>
        </w:rPr>
        <w:t xml:space="preserve"> </w:t>
      </w:r>
      <w:r>
        <w:rPr>
          <w:sz w:val="24"/>
        </w:rPr>
        <w:t>conduzidas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acordo</w:t>
      </w:r>
      <w:r>
        <w:rPr>
          <w:spacing w:val="-11"/>
          <w:sz w:val="24"/>
        </w:rPr>
        <w:t xml:space="preserve"> </w:t>
      </w:r>
      <w:r>
        <w:rPr>
          <w:sz w:val="24"/>
        </w:rPr>
        <w:t>com</w:t>
      </w:r>
      <w:r>
        <w:rPr>
          <w:spacing w:val="-17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normas</w:t>
      </w:r>
      <w:r>
        <w:rPr>
          <w:spacing w:val="-64"/>
          <w:sz w:val="24"/>
        </w:rPr>
        <w:t xml:space="preserve"> </w:t>
      </w:r>
      <w:r>
        <w:rPr>
          <w:sz w:val="24"/>
        </w:rPr>
        <w:t>estabelecidas</w:t>
      </w:r>
      <w:r>
        <w:rPr>
          <w:spacing w:val="-5"/>
          <w:sz w:val="24"/>
        </w:rPr>
        <w:t xml:space="preserve"> </w:t>
      </w:r>
      <w:r>
        <w:rPr>
          <w:sz w:val="24"/>
        </w:rPr>
        <w:t>pelo</w:t>
      </w:r>
      <w:r>
        <w:rPr>
          <w:spacing w:val="-4"/>
          <w:sz w:val="24"/>
        </w:rPr>
        <w:t xml:space="preserve"> </w:t>
      </w:r>
      <w:r>
        <w:rPr>
          <w:sz w:val="24"/>
        </w:rPr>
        <w:t>decreto,</w:t>
      </w:r>
      <w:r>
        <w:rPr>
          <w:spacing w:val="-4"/>
          <w:sz w:val="24"/>
        </w:rPr>
        <w:t xml:space="preserve"> </w:t>
      </w:r>
      <w:r>
        <w:rPr>
          <w:sz w:val="24"/>
        </w:rPr>
        <w:t>visando</w:t>
      </w:r>
      <w:r>
        <w:rPr>
          <w:spacing w:val="-5"/>
          <w:sz w:val="24"/>
        </w:rPr>
        <w:t xml:space="preserve"> </w:t>
      </w:r>
      <w:r>
        <w:rPr>
          <w:sz w:val="24"/>
        </w:rPr>
        <w:t>proporcionar</w:t>
      </w:r>
      <w:r>
        <w:rPr>
          <w:spacing w:val="-5"/>
          <w:sz w:val="24"/>
        </w:rPr>
        <w:t xml:space="preserve"> </w:t>
      </w:r>
      <w:r>
        <w:rPr>
          <w:sz w:val="24"/>
        </w:rPr>
        <w:t>um</w:t>
      </w:r>
      <w:r>
        <w:rPr>
          <w:spacing w:val="-4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alta</w:t>
      </w:r>
      <w:r>
        <w:rPr>
          <w:spacing w:val="-4"/>
          <w:sz w:val="24"/>
        </w:rPr>
        <w:t xml:space="preserve"> </w:t>
      </w:r>
      <w:r>
        <w:rPr>
          <w:sz w:val="24"/>
        </w:rPr>
        <w:t>qualidade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resolver as questões dos consumidores de maneira ágil e eficaz.</w:t>
      </w:r>
    </w:p>
    <w:p w14:paraId="6F66E727" w14:textId="77777777" w:rsidR="00D2572E" w:rsidRDefault="00D2572E">
      <w:pPr>
        <w:spacing w:line="360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59BEACE4" w14:textId="77777777" w:rsidR="00D2572E" w:rsidRDefault="00D2572E">
      <w:pPr>
        <w:pStyle w:val="Corpodetexto"/>
        <w:spacing w:before="8"/>
        <w:rPr>
          <w:sz w:val="13"/>
        </w:rPr>
      </w:pPr>
    </w:p>
    <w:p w14:paraId="02FB8C0F" w14:textId="77777777" w:rsidR="00D2572E" w:rsidRDefault="001302FD">
      <w:pPr>
        <w:pStyle w:val="Ttulo1"/>
        <w:numPr>
          <w:ilvl w:val="1"/>
          <w:numId w:val="25"/>
        </w:numPr>
        <w:tabs>
          <w:tab w:val="left" w:pos="1559"/>
          <w:tab w:val="left" w:pos="1560"/>
        </w:tabs>
        <w:spacing w:before="92"/>
      </w:pPr>
      <w:bookmarkStart w:id="18" w:name="_TOC_250003"/>
      <w:r>
        <w:t>Gestão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18"/>
      <w:r>
        <w:t>Pessoas</w:t>
      </w:r>
    </w:p>
    <w:p w14:paraId="0738DE24" w14:textId="77777777" w:rsidR="00D2572E" w:rsidRDefault="001302FD">
      <w:pPr>
        <w:pStyle w:val="Ttulo3"/>
        <w:spacing w:before="204" w:line="312" w:lineRule="auto"/>
      </w:pPr>
      <w:r>
        <w:t>Em</w:t>
      </w:r>
      <w:r>
        <w:rPr>
          <w:spacing w:val="1"/>
        </w:rPr>
        <w:t xml:space="preserve"> </w:t>
      </w:r>
      <w:r>
        <w:t>20/02/2024,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publicado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Edital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Concurso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005/2024</w:t>
      </w:r>
      <w:r>
        <w:rPr>
          <w:spacing w:val="1"/>
        </w:rPr>
        <w:t xml:space="preserve"> </w:t>
      </w:r>
      <w:r>
        <w:t>da</w:t>
      </w:r>
      <w:r>
        <w:rPr>
          <w:spacing w:val="-64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prova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Fundação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Vestibular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Universidade Estadual Paulista (Vunesp) em 19/05/2024. Este Concurso Público</w:t>
      </w:r>
      <w:r>
        <w:rPr>
          <w:spacing w:val="1"/>
        </w:rPr>
        <w:t xml:space="preserve"> </w:t>
      </w:r>
      <w:r>
        <w:t>destina-se ao provimento de 13 vagas imediatas, sendo 12 para analistas e 1 para</w:t>
      </w:r>
      <w:r>
        <w:rPr>
          <w:spacing w:val="1"/>
        </w:rPr>
        <w:t xml:space="preserve"> </w:t>
      </w:r>
      <w:r>
        <w:t>economista,</w:t>
      </w:r>
      <w:r>
        <w:rPr>
          <w:spacing w:val="-1"/>
        </w:rPr>
        <w:t xml:space="preserve"> </w:t>
      </w:r>
      <w:r>
        <w:t>que serão convocados assim que o Concurso for homologado.</w:t>
      </w:r>
    </w:p>
    <w:p w14:paraId="2BAEB185" w14:textId="77777777" w:rsidR="00D2572E" w:rsidRDefault="001302FD">
      <w:pPr>
        <w:spacing w:before="122" w:line="312" w:lineRule="auto"/>
        <w:ind w:left="139" w:right="149" w:firstLine="710"/>
        <w:jc w:val="both"/>
        <w:rPr>
          <w:sz w:val="24"/>
        </w:rPr>
      </w:pPr>
      <w:r>
        <w:rPr>
          <w:spacing w:val="-1"/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Programa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Treinamento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-16"/>
          <w:sz w:val="24"/>
        </w:rPr>
        <w:t xml:space="preserve"> </w:t>
      </w:r>
      <w:r>
        <w:rPr>
          <w:sz w:val="24"/>
        </w:rPr>
        <w:t>(T&amp;D)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5"/>
          <w:sz w:val="24"/>
        </w:rPr>
        <w:t xml:space="preserve"> </w:t>
      </w:r>
      <w:r>
        <w:rPr>
          <w:sz w:val="24"/>
        </w:rPr>
        <w:t>SP</w:t>
      </w:r>
      <w:r>
        <w:rPr>
          <w:spacing w:val="-18"/>
          <w:sz w:val="24"/>
        </w:rPr>
        <w:t xml:space="preserve"> </w:t>
      </w:r>
      <w:r>
        <w:rPr>
          <w:sz w:val="24"/>
        </w:rPr>
        <w:t>teve,</w:t>
      </w:r>
      <w:r>
        <w:rPr>
          <w:spacing w:val="-64"/>
          <w:sz w:val="24"/>
        </w:rPr>
        <w:t xml:space="preserve"> </w:t>
      </w:r>
      <w:r>
        <w:rPr>
          <w:sz w:val="24"/>
        </w:rPr>
        <w:t>no primeiro semestre, investimento de R$ 239 mil, beneficiando 57 colaboradores.</w:t>
      </w:r>
      <w:r>
        <w:rPr>
          <w:spacing w:val="1"/>
          <w:sz w:val="24"/>
        </w:rPr>
        <w:t xml:space="preserve"> </w:t>
      </w:r>
      <w:r>
        <w:rPr>
          <w:sz w:val="24"/>
        </w:rPr>
        <w:t>Foram 1.905 horas de formação técnica e de competências comportamentais e 911</w:t>
      </w:r>
      <w:r>
        <w:rPr>
          <w:spacing w:val="1"/>
          <w:sz w:val="24"/>
        </w:rPr>
        <w:t xml:space="preserve"> </w:t>
      </w:r>
      <w:r>
        <w:rPr>
          <w:sz w:val="24"/>
        </w:rPr>
        <w:t>horas/aula em cursos de graduação, pós-graduação e</w:t>
      </w:r>
      <w:r>
        <w:rPr>
          <w:spacing w:val="3"/>
          <w:sz w:val="24"/>
        </w:rPr>
        <w:t xml:space="preserve"> </w:t>
      </w:r>
      <w:r>
        <w:rPr>
          <w:sz w:val="24"/>
        </w:rPr>
        <w:t>idiomas.</w:t>
      </w:r>
    </w:p>
    <w:p w14:paraId="67DD0CC1" w14:textId="77777777" w:rsidR="00D2572E" w:rsidRDefault="001302FD">
      <w:pPr>
        <w:spacing w:before="120" w:line="312" w:lineRule="auto"/>
        <w:ind w:left="139" w:right="142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Desenvolve</w:t>
      </w:r>
      <w:r>
        <w:rPr>
          <w:spacing w:val="-6"/>
          <w:sz w:val="24"/>
        </w:rPr>
        <w:t xml:space="preserve"> </w:t>
      </w:r>
      <w:r>
        <w:rPr>
          <w:sz w:val="24"/>
        </w:rPr>
        <w:t>SP</w:t>
      </w:r>
      <w:r>
        <w:rPr>
          <w:spacing w:val="-14"/>
          <w:sz w:val="24"/>
        </w:rPr>
        <w:t xml:space="preserve"> </w:t>
      </w:r>
      <w:r>
        <w:rPr>
          <w:sz w:val="24"/>
        </w:rPr>
        <w:t>também</w:t>
      </w:r>
      <w:r>
        <w:rPr>
          <w:spacing w:val="-9"/>
          <w:sz w:val="24"/>
        </w:rPr>
        <w:t xml:space="preserve"> </w:t>
      </w:r>
      <w:r>
        <w:rPr>
          <w:sz w:val="24"/>
        </w:rPr>
        <w:t>valoriza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manutenção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saúde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qualidade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vida</w:t>
      </w:r>
      <w:r>
        <w:rPr>
          <w:spacing w:val="-64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colaboradores.</w:t>
      </w:r>
      <w:r>
        <w:rPr>
          <w:spacing w:val="1"/>
          <w:sz w:val="24"/>
        </w:rPr>
        <w:t xml:space="preserve"> </w:t>
      </w:r>
      <w:r>
        <w:rPr>
          <w:sz w:val="24"/>
        </w:rPr>
        <w:t>Sendo</w:t>
      </w:r>
      <w:r>
        <w:rPr>
          <w:spacing w:val="1"/>
          <w:sz w:val="24"/>
        </w:rPr>
        <w:t xml:space="preserve"> </w:t>
      </w:r>
      <w:r>
        <w:rPr>
          <w:sz w:val="24"/>
        </w:rPr>
        <w:t>assim,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02/2024,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aprovação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Diretoria</w:t>
      </w:r>
      <w:r>
        <w:rPr>
          <w:spacing w:val="1"/>
          <w:sz w:val="24"/>
        </w:rPr>
        <w:t xml:space="preserve"> </w:t>
      </w:r>
      <w:r>
        <w:rPr>
          <w:sz w:val="24"/>
        </w:rPr>
        <w:t>Colegiada, os empregados da Desenvolve SP foram migrados para um plano de</w:t>
      </w:r>
      <w:r>
        <w:rPr>
          <w:spacing w:val="1"/>
          <w:sz w:val="24"/>
        </w:rPr>
        <w:t xml:space="preserve"> </w:t>
      </w:r>
      <w:r>
        <w:rPr>
          <w:sz w:val="24"/>
        </w:rPr>
        <w:t>saúde com acesso a melhores laboratórios e hospitais de referência, além de maior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reembolso.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DSP</w:t>
      </w:r>
      <w:r>
        <w:rPr>
          <w:spacing w:val="1"/>
          <w:sz w:val="24"/>
        </w:rPr>
        <w:t xml:space="preserve"> </w:t>
      </w:r>
      <w:r>
        <w:rPr>
          <w:sz w:val="24"/>
        </w:rPr>
        <w:t>também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disponibilizou</w:t>
      </w:r>
      <w:r>
        <w:rPr>
          <w:spacing w:val="1"/>
          <w:sz w:val="24"/>
        </w:rPr>
        <w:t xml:space="preserve"> </w:t>
      </w:r>
      <w:r>
        <w:rPr>
          <w:sz w:val="24"/>
        </w:rPr>
        <w:t>doses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vacina</w:t>
      </w:r>
      <w:r>
        <w:rPr>
          <w:spacing w:val="1"/>
          <w:sz w:val="24"/>
        </w:rPr>
        <w:t xml:space="preserve"> </w:t>
      </w:r>
      <w:r>
        <w:rPr>
          <w:sz w:val="24"/>
        </w:rPr>
        <w:t>antigripal</w:t>
      </w:r>
      <w:r>
        <w:rPr>
          <w:spacing w:val="1"/>
          <w:sz w:val="24"/>
        </w:rPr>
        <w:t xml:space="preserve"> </w:t>
      </w:r>
      <w:r>
        <w:rPr>
          <w:sz w:val="24"/>
        </w:rPr>
        <w:t>quadrivalente</w:t>
      </w:r>
      <w:r>
        <w:rPr>
          <w:spacing w:val="-1"/>
          <w:sz w:val="24"/>
        </w:rPr>
        <w:t xml:space="preserve"> </w:t>
      </w:r>
      <w:r>
        <w:rPr>
          <w:sz w:val="24"/>
        </w:rPr>
        <w:t>para imunização de seus colaboradores.</w:t>
      </w:r>
    </w:p>
    <w:p w14:paraId="263F23B7" w14:textId="77777777" w:rsidR="00D2572E" w:rsidRDefault="001302FD">
      <w:pPr>
        <w:pStyle w:val="Ttulo1"/>
        <w:numPr>
          <w:ilvl w:val="0"/>
          <w:numId w:val="25"/>
        </w:numPr>
        <w:tabs>
          <w:tab w:val="left" w:pos="860"/>
        </w:tabs>
        <w:spacing w:before="118"/>
        <w:ind w:hanging="361"/>
      </w:pPr>
      <w:bookmarkStart w:id="19" w:name="_TOC_250002"/>
      <w:r>
        <w:t>ATUAÇÃO</w:t>
      </w:r>
      <w:r>
        <w:rPr>
          <w:spacing w:val="-3"/>
        </w:rPr>
        <w:t xml:space="preserve"> </w:t>
      </w:r>
      <w:bookmarkEnd w:id="19"/>
      <w:r>
        <w:t>SUSTENTÁVEL</w:t>
      </w:r>
    </w:p>
    <w:p w14:paraId="5F49EC4F" w14:textId="77777777" w:rsidR="00D2572E" w:rsidRDefault="001302FD">
      <w:pPr>
        <w:pStyle w:val="Ttulo3"/>
        <w:spacing w:before="204" w:line="312" w:lineRule="auto"/>
        <w:ind w:right="145"/>
      </w:pPr>
      <w:r>
        <w:rPr>
          <w:spacing w:val="-1"/>
        </w:rPr>
        <w:t>Reafirmando</w:t>
      </w:r>
      <w:r>
        <w:rPr>
          <w:spacing w:val="-19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compromisso</w:t>
      </w:r>
      <w:r>
        <w:rPr>
          <w:spacing w:val="-16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Desenvolve</w:t>
      </w:r>
      <w:r>
        <w:rPr>
          <w:spacing w:val="-15"/>
        </w:rPr>
        <w:t xml:space="preserve"> </w:t>
      </w:r>
      <w:r>
        <w:t>SP</w:t>
      </w:r>
      <w:r>
        <w:rPr>
          <w:spacing w:val="-17"/>
        </w:rPr>
        <w:t xml:space="preserve"> </w:t>
      </w:r>
      <w:r>
        <w:t>com</w:t>
      </w:r>
      <w:r>
        <w:rPr>
          <w:spacing w:val="-16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abordagem</w:t>
      </w:r>
      <w:r>
        <w:rPr>
          <w:spacing w:val="-13"/>
        </w:rPr>
        <w:t xml:space="preserve"> </w:t>
      </w:r>
      <w:r>
        <w:t>integrada</w:t>
      </w:r>
      <w:r>
        <w:rPr>
          <w:spacing w:val="-64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questões econômicas,</w:t>
      </w:r>
      <w:r>
        <w:rPr>
          <w:spacing w:val="1"/>
        </w:rPr>
        <w:t xml:space="preserve"> </w:t>
      </w:r>
      <w:r>
        <w:t>sociais, ambientais e</w:t>
      </w:r>
      <w:r>
        <w:rPr>
          <w:spacing w:val="1"/>
        </w:rPr>
        <w:t xml:space="preserve"> </w:t>
      </w:r>
      <w:r>
        <w:t>climáticas,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tem se</w:t>
      </w:r>
      <w:r>
        <w:rPr>
          <w:spacing w:val="1"/>
        </w:rPr>
        <w:t xml:space="preserve"> </w:t>
      </w:r>
      <w:r>
        <w:t>destacado no fortalecimento de seu alinhamento com a Agenda 2030. Com ações</w:t>
      </w:r>
      <w:r>
        <w:rPr>
          <w:spacing w:val="1"/>
        </w:rPr>
        <w:t xml:space="preserve"> </w:t>
      </w:r>
      <w:r>
        <w:t>estratégicas, buscamos transformar o Estado de São Paulo e gerar valor, acelerando</w:t>
      </w:r>
      <w:r>
        <w:rPr>
          <w:spacing w:val="-64"/>
        </w:rPr>
        <w:t xml:space="preserve"> </w:t>
      </w:r>
      <w:r>
        <w:t>os impactos positivos rumo às metas dos Objetivos do Desenvolvimento Sustentável</w:t>
      </w:r>
      <w:r>
        <w:rPr>
          <w:spacing w:val="1"/>
        </w:rPr>
        <w:t xml:space="preserve"> </w:t>
      </w:r>
      <w:r>
        <w:t>(ODS) estabelecidos</w:t>
      </w:r>
      <w:r>
        <w:rPr>
          <w:spacing w:val="-1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Organização das Nações Unidas (ONU).</w:t>
      </w:r>
    </w:p>
    <w:p w14:paraId="31FB81D2" w14:textId="77777777" w:rsidR="00D2572E" w:rsidRDefault="001302FD">
      <w:pPr>
        <w:spacing w:before="117" w:line="312" w:lineRule="auto"/>
        <w:ind w:left="139" w:right="147" w:firstLine="710"/>
        <w:jc w:val="both"/>
        <w:rPr>
          <w:sz w:val="24"/>
        </w:rPr>
      </w:pPr>
      <w:r>
        <w:rPr>
          <w:sz w:val="24"/>
        </w:rPr>
        <w:t>No</w:t>
      </w:r>
      <w:r>
        <w:rPr>
          <w:spacing w:val="-14"/>
          <w:sz w:val="24"/>
        </w:rPr>
        <w:t xml:space="preserve"> </w:t>
      </w:r>
      <w:r>
        <w:rPr>
          <w:sz w:val="24"/>
        </w:rPr>
        <w:t>primeiro</w:t>
      </w:r>
      <w:r>
        <w:rPr>
          <w:spacing w:val="-17"/>
          <w:sz w:val="24"/>
        </w:rPr>
        <w:t xml:space="preserve"> </w:t>
      </w:r>
      <w:r>
        <w:rPr>
          <w:sz w:val="24"/>
        </w:rPr>
        <w:t>semestre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2024,</w:t>
      </w:r>
      <w:r>
        <w:rPr>
          <w:spacing w:val="-18"/>
          <w:sz w:val="24"/>
        </w:rPr>
        <w:t xml:space="preserve"> </w:t>
      </w:r>
      <w:r>
        <w:rPr>
          <w:sz w:val="24"/>
        </w:rPr>
        <w:t>destacamos</w:t>
      </w:r>
      <w:r>
        <w:rPr>
          <w:spacing w:val="-17"/>
          <w:sz w:val="24"/>
        </w:rPr>
        <w:t xml:space="preserve"> </w:t>
      </w:r>
      <w:r>
        <w:rPr>
          <w:sz w:val="24"/>
        </w:rPr>
        <w:t>as</w:t>
      </w:r>
      <w:r>
        <w:rPr>
          <w:spacing w:val="-18"/>
          <w:sz w:val="24"/>
        </w:rPr>
        <w:t xml:space="preserve"> </w:t>
      </w:r>
      <w:r>
        <w:rPr>
          <w:sz w:val="24"/>
        </w:rPr>
        <w:t>seguintes</w:t>
      </w:r>
      <w:r>
        <w:rPr>
          <w:spacing w:val="-18"/>
          <w:sz w:val="24"/>
        </w:rPr>
        <w:t xml:space="preserve"> </w:t>
      </w:r>
      <w:r>
        <w:rPr>
          <w:sz w:val="24"/>
        </w:rPr>
        <w:t>ações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evidenciam</w:t>
      </w:r>
      <w:r>
        <w:rPr>
          <w:spacing w:val="-64"/>
          <w:sz w:val="24"/>
        </w:rPr>
        <w:t xml:space="preserve"> </w:t>
      </w:r>
      <w:r>
        <w:rPr>
          <w:sz w:val="24"/>
        </w:rPr>
        <w:t>o compromisso com essa agenda e a geração de valor</w:t>
      </w:r>
      <w:r>
        <w:rPr>
          <w:spacing w:val="1"/>
          <w:sz w:val="24"/>
        </w:rPr>
        <w:t xml:space="preserve"> </w:t>
      </w:r>
      <w:r>
        <w:rPr>
          <w:sz w:val="24"/>
        </w:rPr>
        <w:t>para o Estado:</w:t>
      </w:r>
    </w:p>
    <w:p w14:paraId="18B01714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59"/>
          <w:tab w:val="left" w:pos="860"/>
          <w:tab w:val="left" w:pos="2375"/>
          <w:tab w:val="left" w:pos="3782"/>
          <w:tab w:val="left" w:pos="4175"/>
          <w:tab w:val="left" w:pos="5860"/>
          <w:tab w:val="left" w:pos="6575"/>
          <w:tab w:val="left" w:pos="6969"/>
          <w:tab w:val="left" w:pos="8687"/>
          <w:tab w:val="left" w:pos="9081"/>
        </w:tabs>
        <w:spacing w:before="121" w:line="312" w:lineRule="auto"/>
        <w:ind w:right="147"/>
        <w:rPr>
          <w:sz w:val="24"/>
        </w:rPr>
      </w:pPr>
      <w:r>
        <w:rPr>
          <w:rFonts w:ascii="Arial" w:hAnsi="Arial"/>
          <w:b/>
          <w:sz w:val="24"/>
        </w:rPr>
        <w:t>Relatório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Anual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Integrado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2023</w:t>
      </w:r>
      <w:r>
        <w:rPr>
          <w:sz w:val="24"/>
        </w:rPr>
        <w:t>: Elaboração e</w:t>
      </w:r>
      <w:r>
        <w:rPr>
          <w:spacing w:val="-1"/>
          <w:sz w:val="24"/>
        </w:rPr>
        <w:t xml:space="preserve"> </w:t>
      </w:r>
      <w:r>
        <w:rPr>
          <w:sz w:val="24"/>
        </w:rPr>
        <w:t>divulgação</w:t>
      </w:r>
      <w:r>
        <w:rPr>
          <w:spacing w:val="4"/>
          <w:sz w:val="24"/>
        </w:rPr>
        <w:t xml:space="preserve"> </w:t>
      </w:r>
      <w:r>
        <w:rPr>
          <w:sz w:val="24"/>
        </w:rPr>
        <w:t>do Relatório</w:t>
      </w:r>
      <w:r>
        <w:rPr>
          <w:spacing w:val="-1"/>
          <w:sz w:val="24"/>
        </w:rPr>
        <w:t xml:space="preserve"> </w:t>
      </w:r>
      <w:r>
        <w:rPr>
          <w:sz w:val="24"/>
        </w:rPr>
        <w:t>Anual</w:t>
      </w:r>
      <w:r>
        <w:rPr>
          <w:spacing w:val="-63"/>
          <w:sz w:val="24"/>
        </w:rPr>
        <w:t xml:space="preserve"> </w:t>
      </w:r>
      <w:r>
        <w:rPr>
          <w:sz w:val="24"/>
        </w:rPr>
        <w:t>Integrado</w:t>
      </w:r>
      <w:r>
        <w:rPr>
          <w:spacing w:val="-15"/>
          <w:sz w:val="24"/>
        </w:rPr>
        <w:t xml:space="preserve"> </w:t>
      </w:r>
      <w:r>
        <w:rPr>
          <w:sz w:val="24"/>
        </w:rPr>
        <w:t>2023,</w:t>
      </w:r>
      <w:r>
        <w:rPr>
          <w:spacing w:val="-13"/>
          <w:sz w:val="24"/>
        </w:rPr>
        <w:t xml:space="preserve"> </w:t>
      </w:r>
      <w:r>
        <w:rPr>
          <w:sz w:val="24"/>
        </w:rPr>
        <w:t>seguindo</w:t>
      </w:r>
      <w:r>
        <w:rPr>
          <w:spacing w:val="-14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recomendações</w:t>
      </w:r>
      <w:r>
        <w:rPr>
          <w:spacing w:val="-15"/>
          <w:sz w:val="24"/>
        </w:rPr>
        <w:t xml:space="preserve"> </w:t>
      </w:r>
      <w:r>
        <w:rPr>
          <w:sz w:val="24"/>
        </w:rPr>
        <w:t>das</w:t>
      </w:r>
      <w:r>
        <w:rPr>
          <w:spacing w:val="-12"/>
          <w:sz w:val="24"/>
        </w:rPr>
        <w:t xml:space="preserve"> </w:t>
      </w:r>
      <w:r>
        <w:rPr>
          <w:sz w:val="24"/>
        </w:rPr>
        <w:t>normas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Global</w:t>
      </w:r>
      <w:r>
        <w:rPr>
          <w:spacing w:val="-64"/>
          <w:sz w:val="24"/>
        </w:rPr>
        <w:t xml:space="preserve"> </w:t>
      </w:r>
      <w:r>
        <w:rPr>
          <w:sz w:val="24"/>
        </w:rPr>
        <w:t>Reporting</w:t>
      </w:r>
      <w:r>
        <w:rPr>
          <w:spacing w:val="48"/>
          <w:sz w:val="24"/>
        </w:rPr>
        <w:t xml:space="preserve"> </w:t>
      </w:r>
      <w:r>
        <w:rPr>
          <w:sz w:val="24"/>
        </w:rPr>
        <w:t>Initiative</w:t>
      </w:r>
      <w:r>
        <w:rPr>
          <w:spacing w:val="50"/>
          <w:sz w:val="24"/>
        </w:rPr>
        <w:t xml:space="preserve"> </w:t>
      </w:r>
      <w:r>
        <w:rPr>
          <w:sz w:val="24"/>
        </w:rPr>
        <w:t>(GRI)</w:t>
      </w:r>
      <w:r>
        <w:rPr>
          <w:spacing w:val="50"/>
          <w:sz w:val="24"/>
        </w:rPr>
        <w:t xml:space="preserve"> </w:t>
      </w:r>
      <w:r>
        <w:rPr>
          <w:sz w:val="24"/>
        </w:rPr>
        <w:t>e</w:t>
      </w:r>
      <w:r>
        <w:rPr>
          <w:spacing w:val="53"/>
          <w:sz w:val="24"/>
        </w:rPr>
        <w:t xml:space="preserve"> </w:t>
      </w:r>
      <w:r>
        <w:rPr>
          <w:sz w:val="24"/>
        </w:rPr>
        <w:t>do</w:t>
      </w:r>
      <w:r>
        <w:rPr>
          <w:spacing w:val="52"/>
          <w:sz w:val="24"/>
        </w:rPr>
        <w:t xml:space="preserve"> </w:t>
      </w:r>
      <w:r>
        <w:rPr>
          <w:sz w:val="24"/>
        </w:rPr>
        <w:t>Relato</w:t>
      </w:r>
      <w:r>
        <w:rPr>
          <w:spacing w:val="50"/>
          <w:sz w:val="24"/>
        </w:rPr>
        <w:t xml:space="preserve"> </w:t>
      </w:r>
      <w:r>
        <w:rPr>
          <w:sz w:val="24"/>
        </w:rPr>
        <w:t>Integrado</w:t>
      </w:r>
      <w:r>
        <w:rPr>
          <w:spacing w:val="55"/>
          <w:sz w:val="24"/>
        </w:rPr>
        <w:t xml:space="preserve"> </w:t>
      </w:r>
      <w:r>
        <w:rPr>
          <w:sz w:val="24"/>
        </w:rPr>
        <w:t>do</w:t>
      </w:r>
      <w:r>
        <w:rPr>
          <w:spacing w:val="53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52"/>
          <w:sz w:val="24"/>
        </w:rPr>
        <w:t xml:space="preserve"> </w:t>
      </w:r>
      <w:r>
        <w:rPr>
          <w:sz w:val="24"/>
        </w:rPr>
        <w:t>Integrated</w:t>
      </w:r>
      <w:r>
        <w:rPr>
          <w:spacing w:val="-64"/>
          <w:sz w:val="24"/>
        </w:rPr>
        <w:t xml:space="preserve"> </w:t>
      </w:r>
      <w:r>
        <w:rPr>
          <w:sz w:val="24"/>
        </w:rPr>
        <w:t>Reporting</w:t>
      </w:r>
      <w:r>
        <w:rPr>
          <w:spacing w:val="41"/>
          <w:sz w:val="24"/>
        </w:rPr>
        <w:t xml:space="preserve"> </w:t>
      </w:r>
      <w:r>
        <w:rPr>
          <w:sz w:val="24"/>
        </w:rPr>
        <w:t>Council</w:t>
      </w:r>
      <w:r>
        <w:rPr>
          <w:spacing w:val="41"/>
          <w:sz w:val="24"/>
        </w:rPr>
        <w:t xml:space="preserve"> </w:t>
      </w:r>
      <w:r>
        <w:rPr>
          <w:sz w:val="24"/>
        </w:rPr>
        <w:t>(IIRC).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Desenvolve</w:t>
      </w:r>
      <w:r>
        <w:rPr>
          <w:spacing w:val="38"/>
          <w:sz w:val="24"/>
        </w:rPr>
        <w:t xml:space="preserve"> </w:t>
      </w:r>
      <w:r>
        <w:rPr>
          <w:sz w:val="24"/>
        </w:rPr>
        <w:t>SP</w:t>
      </w:r>
      <w:r>
        <w:rPr>
          <w:spacing w:val="41"/>
          <w:sz w:val="24"/>
        </w:rPr>
        <w:t xml:space="preserve"> </w:t>
      </w:r>
      <w:r>
        <w:rPr>
          <w:sz w:val="24"/>
        </w:rPr>
        <w:t>utilizou</w:t>
      </w:r>
      <w:r>
        <w:rPr>
          <w:spacing w:val="46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nova</w:t>
      </w:r>
      <w:r>
        <w:rPr>
          <w:spacing w:val="42"/>
          <w:sz w:val="24"/>
        </w:rPr>
        <w:t xml:space="preserve"> </w:t>
      </w:r>
      <w:r>
        <w:rPr>
          <w:sz w:val="24"/>
        </w:rPr>
        <w:t>matriz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materialidade,</w:t>
      </w:r>
      <w:r>
        <w:rPr>
          <w:spacing w:val="-1"/>
          <w:sz w:val="24"/>
        </w:rPr>
        <w:t xml:space="preserve"> </w:t>
      </w:r>
      <w:r>
        <w:rPr>
          <w:sz w:val="24"/>
        </w:rPr>
        <w:t>proporcionando</w:t>
      </w:r>
      <w:r>
        <w:rPr>
          <w:spacing w:val="2"/>
          <w:sz w:val="24"/>
        </w:rPr>
        <w:t xml:space="preserve"> </w:t>
      </w:r>
      <w:r>
        <w:rPr>
          <w:sz w:val="24"/>
        </w:rPr>
        <w:t>uma</w:t>
      </w:r>
      <w:r>
        <w:rPr>
          <w:spacing w:val="3"/>
          <w:sz w:val="24"/>
        </w:rPr>
        <w:t xml:space="preserve"> </w:t>
      </w:r>
      <w:r>
        <w:rPr>
          <w:sz w:val="24"/>
        </w:rPr>
        <w:t>visão</w:t>
      </w:r>
      <w:r>
        <w:rPr>
          <w:spacing w:val="-1"/>
          <w:sz w:val="24"/>
        </w:rPr>
        <w:t xml:space="preserve"> </w:t>
      </w:r>
      <w:r>
        <w:rPr>
          <w:sz w:val="24"/>
        </w:rPr>
        <w:t>mais</w:t>
      </w:r>
      <w:r>
        <w:rPr>
          <w:spacing w:val="3"/>
          <w:sz w:val="24"/>
        </w:rPr>
        <w:t xml:space="preserve"> </w:t>
      </w:r>
      <w:r>
        <w:rPr>
          <w:sz w:val="24"/>
        </w:rPr>
        <w:t>abrangente</w:t>
      </w:r>
      <w:r>
        <w:rPr>
          <w:spacing w:val="5"/>
          <w:sz w:val="24"/>
        </w:rPr>
        <w:t xml:space="preserve"> </w:t>
      </w:r>
      <w:r>
        <w:rPr>
          <w:sz w:val="24"/>
        </w:rPr>
        <w:t>e detalhada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-63"/>
          <w:sz w:val="24"/>
        </w:rPr>
        <w:t xml:space="preserve"> </w:t>
      </w:r>
      <w:r>
        <w:rPr>
          <w:sz w:val="24"/>
        </w:rPr>
        <w:t>documento,</w:t>
      </w:r>
      <w:r>
        <w:rPr>
          <w:sz w:val="24"/>
        </w:rPr>
        <w:tab/>
        <w:t>reforçando</w:t>
      </w:r>
      <w:r>
        <w:rPr>
          <w:sz w:val="24"/>
        </w:rPr>
        <w:tab/>
        <w:t>o</w:t>
      </w:r>
      <w:r>
        <w:rPr>
          <w:sz w:val="24"/>
        </w:rPr>
        <w:tab/>
        <w:t>compromisso</w:t>
      </w:r>
      <w:r>
        <w:rPr>
          <w:sz w:val="24"/>
        </w:rPr>
        <w:tab/>
        <w:t>com</w:t>
      </w:r>
      <w:r>
        <w:rPr>
          <w:sz w:val="24"/>
        </w:rPr>
        <w:tab/>
        <w:t>a</w:t>
      </w:r>
      <w:r>
        <w:rPr>
          <w:sz w:val="24"/>
        </w:rPr>
        <w:tab/>
        <w:t>transparência</w:t>
      </w:r>
      <w:r>
        <w:rPr>
          <w:sz w:val="24"/>
        </w:rPr>
        <w:tab/>
        <w:t>e</w:t>
      </w:r>
      <w:r>
        <w:rPr>
          <w:sz w:val="24"/>
        </w:rPr>
        <w:tab/>
      </w:r>
      <w:r>
        <w:rPr>
          <w:spacing w:val="-1"/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responsabilidade socioambiental. O relatório encontra-se disponível no site da</w:t>
      </w:r>
      <w:r>
        <w:rPr>
          <w:spacing w:val="-64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(htt</w:t>
      </w:r>
      <w:hyperlink r:id="rId12">
        <w:r>
          <w:rPr>
            <w:sz w:val="24"/>
          </w:rPr>
          <w:t>ps://www.desenvolvesp.com.br/institucional/sustentabilidade/relatorio-de-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sustentabilidade-ou-integrado/).</w:t>
      </w:r>
    </w:p>
    <w:p w14:paraId="3672202D" w14:textId="77777777" w:rsidR="00D2572E" w:rsidRDefault="00D2572E">
      <w:pPr>
        <w:spacing w:line="312" w:lineRule="auto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534923E1" w14:textId="77777777" w:rsidR="00D2572E" w:rsidRDefault="00D2572E">
      <w:pPr>
        <w:pStyle w:val="Corpodetexto"/>
        <w:spacing w:before="10"/>
        <w:rPr>
          <w:sz w:val="12"/>
        </w:rPr>
      </w:pPr>
    </w:p>
    <w:p w14:paraId="37F25E28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60"/>
        </w:tabs>
        <w:spacing w:before="100" w:line="360" w:lineRule="auto"/>
        <w:ind w:right="142"/>
        <w:jc w:val="both"/>
        <w:rPr>
          <w:sz w:val="24"/>
        </w:rPr>
      </w:pPr>
      <w:r>
        <w:rPr>
          <w:rFonts w:ascii="Arial" w:hAnsi="Arial"/>
          <w:b/>
          <w:sz w:val="24"/>
        </w:rPr>
        <w:t>Inventário de Emissões de Gases de Efeito Estufa (GEE)</w:t>
      </w:r>
      <w:r>
        <w:rPr>
          <w:sz w:val="24"/>
        </w:rPr>
        <w:t>: Contratação da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Carbon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inventário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emissões</w:t>
      </w:r>
      <w:r>
        <w:rPr>
          <w:spacing w:val="1"/>
          <w:sz w:val="24"/>
        </w:rPr>
        <w:t xml:space="preserve"> </w:t>
      </w:r>
      <w:r>
        <w:rPr>
          <w:sz w:val="24"/>
        </w:rPr>
        <w:t>corporativas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GEE</w:t>
      </w:r>
      <w:r>
        <w:rPr>
          <w:spacing w:val="-12"/>
          <w:sz w:val="24"/>
        </w:rPr>
        <w:t xml:space="preserve"> </w:t>
      </w:r>
      <w:r>
        <w:rPr>
          <w:sz w:val="24"/>
        </w:rPr>
        <w:t>referente</w:t>
      </w:r>
      <w:r>
        <w:rPr>
          <w:spacing w:val="-6"/>
          <w:sz w:val="24"/>
        </w:rPr>
        <w:t xml:space="preserve"> </w:t>
      </w:r>
      <w:r>
        <w:rPr>
          <w:sz w:val="24"/>
        </w:rPr>
        <w:t>ao</w:t>
      </w:r>
      <w:r>
        <w:rPr>
          <w:spacing w:val="-7"/>
          <w:sz w:val="24"/>
        </w:rPr>
        <w:t xml:space="preserve"> </w:t>
      </w:r>
      <w:r>
        <w:rPr>
          <w:sz w:val="24"/>
        </w:rPr>
        <w:t>ano</w:t>
      </w:r>
      <w:r>
        <w:rPr>
          <w:spacing w:val="-10"/>
          <w:sz w:val="24"/>
        </w:rPr>
        <w:t xml:space="preserve"> </w:t>
      </w:r>
      <w:r>
        <w:rPr>
          <w:sz w:val="24"/>
        </w:rPr>
        <w:t>base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2023.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ano,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Desenvolve</w:t>
      </w:r>
      <w:r>
        <w:rPr>
          <w:spacing w:val="-8"/>
          <w:sz w:val="24"/>
        </w:rPr>
        <w:t xml:space="preserve"> </w:t>
      </w:r>
      <w:r>
        <w:rPr>
          <w:sz w:val="24"/>
        </w:rPr>
        <w:t>SP</w:t>
      </w:r>
      <w:r>
        <w:rPr>
          <w:spacing w:val="-65"/>
          <w:sz w:val="24"/>
        </w:rPr>
        <w:t xml:space="preserve"> </w:t>
      </w:r>
      <w:r>
        <w:rPr>
          <w:sz w:val="24"/>
        </w:rPr>
        <w:t>foi responsável pela emissão de 193,79 toneladas de dióxido de carbono</w:t>
      </w:r>
      <w:r>
        <w:rPr>
          <w:spacing w:val="1"/>
          <w:sz w:val="24"/>
        </w:rPr>
        <w:t xml:space="preserve"> </w:t>
      </w:r>
      <w:r>
        <w:rPr>
          <w:sz w:val="24"/>
        </w:rPr>
        <w:t>equivalente</w:t>
      </w:r>
      <w:r>
        <w:rPr>
          <w:spacing w:val="1"/>
          <w:sz w:val="24"/>
        </w:rPr>
        <w:t xml:space="preserve"> </w:t>
      </w:r>
      <w:r>
        <w:rPr>
          <w:sz w:val="24"/>
        </w:rPr>
        <w:t>(tCO2eq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medida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</w:t>
      </w:r>
      <w:r>
        <w:rPr>
          <w:spacing w:val="1"/>
          <w:sz w:val="24"/>
        </w:rPr>
        <w:t xml:space="preserve"> </w:t>
      </w:r>
      <w:r>
        <w:rPr>
          <w:sz w:val="24"/>
        </w:rPr>
        <w:t>que,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efeito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cálculo,</w:t>
      </w:r>
      <w:r>
        <w:rPr>
          <w:spacing w:val="1"/>
          <w:sz w:val="24"/>
        </w:rPr>
        <w:t xml:space="preserve"> </w:t>
      </w:r>
      <w:r>
        <w:rPr>
          <w:sz w:val="24"/>
        </w:rPr>
        <w:t>equipara de todos os GEE ao CO2), e compensou essas emissões utilizando</w:t>
      </w:r>
      <w:r>
        <w:rPr>
          <w:spacing w:val="1"/>
          <w:sz w:val="24"/>
        </w:rPr>
        <w:t xml:space="preserve"> </w:t>
      </w:r>
      <w:r>
        <w:rPr>
          <w:sz w:val="24"/>
        </w:rPr>
        <w:t>créditos de carbono em projetos que geram benefícios ambientais e sociais.</w:t>
      </w:r>
      <w:r>
        <w:rPr>
          <w:spacing w:val="1"/>
          <w:sz w:val="24"/>
        </w:rPr>
        <w:t xml:space="preserve"> </w:t>
      </w:r>
      <w:r>
        <w:rPr>
          <w:sz w:val="24"/>
        </w:rPr>
        <w:t>Essa ação não apenas mitiga o impacto ambiental, mas também promove o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 de comunidades locais. Mais detalhes sobre as emissões 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-10"/>
          <w:sz w:val="24"/>
        </w:rPr>
        <w:t xml:space="preserve"> </w:t>
      </w:r>
      <w:r>
        <w:rPr>
          <w:sz w:val="24"/>
        </w:rPr>
        <w:t>dados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cada</w:t>
      </w:r>
      <w:r>
        <w:rPr>
          <w:spacing w:val="-9"/>
          <w:sz w:val="24"/>
        </w:rPr>
        <w:t xml:space="preserve"> </w:t>
      </w:r>
      <w:r>
        <w:rPr>
          <w:sz w:val="24"/>
        </w:rPr>
        <w:t>escopo</w:t>
      </w:r>
      <w:r>
        <w:rPr>
          <w:spacing w:val="-11"/>
          <w:sz w:val="24"/>
        </w:rPr>
        <w:t xml:space="preserve"> </w:t>
      </w:r>
      <w:r>
        <w:rPr>
          <w:sz w:val="24"/>
        </w:rPr>
        <w:t>estão</w:t>
      </w:r>
      <w:r>
        <w:rPr>
          <w:spacing w:val="-6"/>
          <w:sz w:val="24"/>
        </w:rPr>
        <w:t xml:space="preserve"> </w:t>
      </w:r>
      <w:r>
        <w:rPr>
          <w:sz w:val="24"/>
        </w:rPr>
        <w:t>disponíveis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Relatório</w:t>
      </w:r>
      <w:r>
        <w:rPr>
          <w:spacing w:val="-9"/>
          <w:sz w:val="24"/>
        </w:rPr>
        <w:t xml:space="preserve"> </w:t>
      </w:r>
      <w:r>
        <w:rPr>
          <w:sz w:val="24"/>
        </w:rPr>
        <w:t>Anual</w:t>
      </w:r>
      <w:r>
        <w:rPr>
          <w:spacing w:val="-10"/>
          <w:sz w:val="24"/>
        </w:rPr>
        <w:t xml:space="preserve"> </w:t>
      </w:r>
      <w:r>
        <w:rPr>
          <w:sz w:val="24"/>
        </w:rPr>
        <w:t>Integrado</w:t>
      </w:r>
      <w:r>
        <w:rPr>
          <w:spacing w:val="-11"/>
          <w:sz w:val="24"/>
        </w:rPr>
        <w:t xml:space="preserve"> </w:t>
      </w:r>
      <w:r>
        <w:rPr>
          <w:sz w:val="24"/>
        </w:rPr>
        <w:t>2023.</w:t>
      </w:r>
    </w:p>
    <w:p w14:paraId="68130231" w14:textId="77777777" w:rsidR="00D2572E" w:rsidRDefault="001302FD">
      <w:pPr>
        <w:pStyle w:val="Ttulo3"/>
        <w:numPr>
          <w:ilvl w:val="1"/>
          <w:numId w:val="22"/>
        </w:numPr>
        <w:tabs>
          <w:tab w:val="left" w:pos="860"/>
        </w:tabs>
        <w:spacing w:line="360" w:lineRule="auto"/>
        <w:ind w:right="147"/>
      </w:pPr>
      <w:r>
        <w:rPr>
          <w:rFonts w:ascii="Arial" w:hAnsi="Arial"/>
          <w:b/>
        </w:rPr>
        <w:t>Semana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do Meio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Ambiente</w:t>
      </w:r>
      <w:r>
        <w:t>: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3 a</w:t>
      </w:r>
      <w:r>
        <w:rPr>
          <w:spacing w:val="-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junho,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DSP</w:t>
      </w:r>
      <w:r>
        <w:rPr>
          <w:spacing w:val="-8"/>
        </w:rPr>
        <w:t xml:space="preserve"> </w:t>
      </w:r>
      <w:r>
        <w:t>celebrou a</w:t>
      </w:r>
      <w:r>
        <w:rPr>
          <w:spacing w:val="-6"/>
        </w:rPr>
        <w:t xml:space="preserve"> </w:t>
      </w:r>
      <w:r>
        <w:t>Semana</w:t>
      </w:r>
      <w:r>
        <w:rPr>
          <w:spacing w:val="-2"/>
        </w:rPr>
        <w:t xml:space="preserve"> </w:t>
      </w:r>
      <w:r>
        <w:t>do</w:t>
      </w:r>
      <w:r>
        <w:rPr>
          <w:spacing w:val="-64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série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iniciativas</w:t>
      </w:r>
      <w:r>
        <w:rPr>
          <w:spacing w:val="-7"/>
        </w:rPr>
        <w:t xml:space="preserve"> </w:t>
      </w:r>
      <w:r>
        <w:t>voltadas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conscientização</w:t>
      </w:r>
      <w:r>
        <w:rPr>
          <w:spacing w:val="-2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educação ambiental. Os colaboradores participaram de uma palestra sobre</w:t>
      </w:r>
      <w:r>
        <w:rPr>
          <w:spacing w:val="1"/>
        </w:rPr>
        <w:t xml:space="preserve"> </w:t>
      </w:r>
      <w:r>
        <w:t>Mudanças</w:t>
      </w:r>
      <w:r>
        <w:rPr>
          <w:spacing w:val="-7"/>
        </w:rPr>
        <w:t xml:space="preserve"> </w:t>
      </w:r>
      <w:r>
        <w:t>Climáticas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importância</w:t>
      </w:r>
      <w:r>
        <w:rPr>
          <w:spacing w:val="-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inventário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emissões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GEE.</w:t>
      </w:r>
      <w:r>
        <w:rPr>
          <w:spacing w:val="-11"/>
        </w:rPr>
        <w:t xml:space="preserve"> </w:t>
      </w:r>
      <w:r>
        <w:t>Além</w:t>
      </w:r>
      <w:r>
        <w:rPr>
          <w:spacing w:val="-64"/>
        </w:rPr>
        <w:t xml:space="preserve"> </w:t>
      </w:r>
      <w:r>
        <w:t>disso, a DSP compartilhou sugestões de filmes, livros, treinamentos gratuitos</w:t>
      </w:r>
      <w:r>
        <w:rPr>
          <w:spacing w:val="1"/>
        </w:rPr>
        <w:t xml:space="preserve"> </w:t>
      </w:r>
      <w:r>
        <w:t>oferecidos pelo Pacto Global e uma palestra ministrada pela Semil. Essas</w:t>
      </w:r>
      <w:r>
        <w:rPr>
          <w:spacing w:val="1"/>
        </w:rPr>
        <w:t xml:space="preserve"> </w:t>
      </w:r>
      <w:r>
        <w:t>atividades visam fomentar uma cultura de sustentabilidade e engajamento</w:t>
      </w:r>
      <w:r>
        <w:rPr>
          <w:spacing w:val="1"/>
        </w:rPr>
        <w:t xml:space="preserve"> </w:t>
      </w:r>
      <w:r>
        <w:t>entre os funcionários.</w:t>
      </w:r>
    </w:p>
    <w:p w14:paraId="3C47ED97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60"/>
        </w:tabs>
        <w:spacing w:line="360" w:lineRule="auto"/>
        <w:ind w:right="146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Plantio da Integração: </w:t>
      </w:r>
      <w:r>
        <w:rPr>
          <w:sz w:val="24"/>
        </w:rPr>
        <w:t>Em 23 de fevereiro, a DSP participou do Plantio da</w:t>
      </w:r>
      <w:r>
        <w:rPr>
          <w:spacing w:val="1"/>
          <w:sz w:val="24"/>
        </w:rPr>
        <w:t xml:space="preserve"> </w:t>
      </w:r>
      <w:r>
        <w:rPr>
          <w:sz w:val="24"/>
        </w:rPr>
        <w:t>Integração, organizado em parceria com a Carbon Free Brasil, na Associação</w:t>
      </w:r>
      <w:r>
        <w:rPr>
          <w:spacing w:val="1"/>
          <w:sz w:val="24"/>
        </w:rPr>
        <w:t xml:space="preserve"> </w:t>
      </w:r>
      <w:r>
        <w:rPr>
          <w:sz w:val="24"/>
        </w:rPr>
        <w:t>Nossa</w:t>
      </w:r>
      <w:r>
        <w:rPr>
          <w:spacing w:val="-9"/>
          <w:sz w:val="24"/>
        </w:rPr>
        <w:t xml:space="preserve"> </w:t>
      </w:r>
      <w:r>
        <w:rPr>
          <w:sz w:val="24"/>
        </w:rPr>
        <w:t>Senhora</w:t>
      </w:r>
      <w:r>
        <w:rPr>
          <w:spacing w:val="-9"/>
          <w:sz w:val="24"/>
        </w:rPr>
        <w:t xml:space="preserve"> </w:t>
      </w:r>
      <w:r>
        <w:rPr>
          <w:sz w:val="24"/>
        </w:rPr>
        <w:t>Rainha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Paz</w:t>
      </w:r>
      <w:r>
        <w:rPr>
          <w:spacing w:val="-10"/>
          <w:sz w:val="24"/>
        </w:rPr>
        <w:t xml:space="preserve"> </w:t>
      </w:r>
      <w:r>
        <w:rPr>
          <w:sz w:val="24"/>
        </w:rPr>
        <w:t>(Anspaz)</w:t>
      </w:r>
      <w:r>
        <w:rPr>
          <w:spacing w:val="-10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Itapetininga.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evento</w:t>
      </w:r>
      <w:r>
        <w:rPr>
          <w:spacing w:val="-7"/>
          <w:sz w:val="24"/>
        </w:rPr>
        <w:t xml:space="preserve"> </w:t>
      </w:r>
      <w:r>
        <w:rPr>
          <w:sz w:val="24"/>
        </w:rPr>
        <w:t>contou</w:t>
      </w:r>
      <w:r>
        <w:rPr>
          <w:spacing w:val="-10"/>
          <w:sz w:val="24"/>
        </w:rPr>
        <w:t xml:space="preserve"> </w:t>
      </w:r>
      <w:r>
        <w:rPr>
          <w:sz w:val="24"/>
        </w:rPr>
        <w:t>com</w:t>
      </w:r>
      <w:r>
        <w:rPr>
          <w:spacing w:val="-64"/>
          <w:sz w:val="24"/>
        </w:rPr>
        <w:t xml:space="preserve"> </w:t>
      </w:r>
      <w:r>
        <w:rPr>
          <w:sz w:val="24"/>
        </w:rPr>
        <w:t>a presença de aproximadamente 20 empresas convidadas e os colaboradores</w:t>
      </w:r>
      <w:r>
        <w:rPr>
          <w:spacing w:val="-64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participaram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plantio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árvores</w:t>
      </w:r>
      <w:r>
        <w:rPr>
          <w:spacing w:val="1"/>
          <w:sz w:val="24"/>
        </w:rPr>
        <w:t xml:space="preserve"> </w:t>
      </w:r>
      <w:r>
        <w:rPr>
          <w:sz w:val="24"/>
        </w:rPr>
        <w:t>nativas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áreas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preservação. Essa ação visou promover o engajamento dos funcionários da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SP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recuperação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ecossistemas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conservação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biodiversidade,</w:t>
      </w:r>
      <w:r>
        <w:rPr>
          <w:spacing w:val="1"/>
          <w:sz w:val="24"/>
        </w:rPr>
        <w:t xml:space="preserve"> </w:t>
      </w:r>
      <w:r>
        <w:rPr>
          <w:sz w:val="24"/>
        </w:rPr>
        <w:t>reafirmando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compromisso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práticas</w:t>
      </w:r>
      <w:r>
        <w:rPr>
          <w:spacing w:val="1"/>
          <w:sz w:val="24"/>
        </w:rPr>
        <w:t xml:space="preserve"> </w:t>
      </w:r>
      <w:r>
        <w:rPr>
          <w:sz w:val="24"/>
        </w:rPr>
        <w:t>sustentáveis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restauração ambiental.</w:t>
      </w:r>
    </w:p>
    <w:p w14:paraId="2E7280E4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60"/>
        </w:tabs>
        <w:spacing w:line="357" w:lineRule="auto"/>
        <w:ind w:right="148"/>
        <w:jc w:val="both"/>
        <w:rPr>
          <w:sz w:val="24"/>
        </w:rPr>
      </w:pPr>
      <w:r>
        <w:rPr>
          <w:rFonts w:ascii="Arial" w:hAnsi="Arial"/>
          <w:b/>
          <w:sz w:val="24"/>
        </w:rPr>
        <w:t>Doação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Rio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Grande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Sul: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3"/>
          <w:sz w:val="24"/>
        </w:rPr>
        <w:t xml:space="preserve"> </w:t>
      </w:r>
      <w:r>
        <w:rPr>
          <w:sz w:val="24"/>
        </w:rPr>
        <w:t>SP</w:t>
      </w:r>
      <w:r>
        <w:rPr>
          <w:spacing w:val="-15"/>
          <w:sz w:val="24"/>
        </w:rPr>
        <w:t xml:space="preserve"> </w:t>
      </w:r>
      <w:r>
        <w:rPr>
          <w:sz w:val="24"/>
        </w:rPr>
        <w:t>realizou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campanha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arrecadação de doações para a população do Rio Grande do Sul (por meio do</w:t>
      </w:r>
      <w:r>
        <w:rPr>
          <w:spacing w:val="-64"/>
          <w:sz w:val="24"/>
        </w:rPr>
        <w:t xml:space="preserve"> </w:t>
      </w:r>
      <w:r>
        <w:rPr>
          <w:sz w:val="24"/>
        </w:rPr>
        <w:t>Fundo Social) e contou com a colaboração de seus funcionários.</w:t>
      </w:r>
    </w:p>
    <w:p w14:paraId="79C765CB" w14:textId="77777777" w:rsidR="00D2572E" w:rsidRDefault="00D2572E">
      <w:pPr>
        <w:spacing w:line="357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71991B13" w14:textId="77777777" w:rsidR="00D2572E" w:rsidRDefault="00D2572E">
      <w:pPr>
        <w:pStyle w:val="Corpodetexto"/>
        <w:spacing w:before="8"/>
        <w:rPr>
          <w:sz w:val="13"/>
        </w:rPr>
      </w:pPr>
    </w:p>
    <w:p w14:paraId="19B08B56" w14:textId="77777777" w:rsidR="00D2572E" w:rsidRDefault="001302FD">
      <w:pPr>
        <w:pStyle w:val="Ttulo1"/>
        <w:numPr>
          <w:ilvl w:val="0"/>
          <w:numId w:val="25"/>
        </w:numPr>
        <w:tabs>
          <w:tab w:val="left" w:pos="859"/>
        </w:tabs>
        <w:spacing w:before="92"/>
        <w:ind w:left="858"/>
      </w:pPr>
      <w:bookmarkStart w:id="20" w:name="_TOC_250001"/>
      <w:r>
        <w:t>EVENTOS</w:t>
      </w:r>
      <w:r>
        <w:rPr>
          <w:spacing w:val="-1"/>
        </w:rPr>
        <w:t xml:space="preserve"> </w:t>
      </w:r>
      <w:bookmarkEnd w:id="20"/>
      <w:r>
        <w:t>E PUBLICIDADE</w:t>
      </w:r>
    </w:p>
    <w:p w14:paraId="24DE1738" w14:textId="77777777" w:rsidR="00D2572E" w:rsidRDefault="00D2572E">
      <w:pPr>
        <w:pStyle w:val="Corpodetexto"/>
        <w:spacing w:before="7"/>
        <w:rPr>
          <w:rFonts w:ascii="Arial"/>
          <w:b/>
          <w:sz w:val="22"/>
        </w:rPr>
      </w:pPr>
    </w:p>
    <w:p w14:paraId="772D82ED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59"/>
          <w:tab w:val="left" w:pos="860"/>
        </w:tabs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Campanha Desenvolve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Centro</w:t>
      </w:r>
    </w:p>
    <w:p w14:paraId="2804B828" w14:textId="77777777" w:rsidR="00D2572E" w:rsidRDefault="00D2572E">
      <w:pPr>
        <w:pStyle w:val="Corpodetexto"/>
        <w:spacing w:before="2"/>
        <w:rPr>
          <w:rFonts w:ascii="Arial"/>
          <w:b/>
          <w:sz w:val="22"/>
        </w:rPr>
      </w:pPr>
    </w:p>
    <w:p w14:paraId="5819AC53" w14:textId="77777777" w:rsidR="00D2572E" w:rsidRDefault="001302FD">
      <w:pPr>
        <w:pStyle w:val="Ttulo3"/>
        <w:spacing w:line="360" w:lineRule="auto"/>
        <w:ind w:right="148"/>
      </w:pPr>
      <w:r>
        <w:t>Para fomentar a economia da região central de São Paulo, a Desenvolve SP</w:t>
      </w:r>
      <w:r>
        <w:rPr>
          <w:spacing w:val="1"/>
        </w:rPr>
        <w:t xml:space="preserve"> </w:t>
      </w:r>
      <w:r>
        <w:t>lançou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iniciativa</w:t>
      </w:r>
      <w:r>
        <w:rPr>
          <w:spacing w:val="-3"/>
        </w:rPr>
        <w:t xml:space="preserve"> </w:t>
      </w:r>
      <w:r>
        <w:t>Desenvolve</w:t>
      </w:r>
      <w:r>
        <w:rPr>
          <w:spacing w:val="-3"/>
        </w:rPr>
        <w:t xml:space="preserve"> </w:t>
      </w:r>
      <w:r>
        <w:t>Centro,</w:t>
      </w:r>
      <w:r>
        <w:rPr>
          <w:spacing w:val="-3"/>
        </w:rPr>
        <w:t xml:space="preserve"> </w:t>
      </w:r>
      <w:r>
        <w:t>oferecendo</w:t>
      </w:r>
      <w:r>
        <w:rPr>
          <w:spacing w:val="-3"/>
        </w:rPr>
        <w:t xml:space="preserve"> </w:t>
      </w:r>
      <w:r>
        <w:t>linhas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crédito</w:t>
      </w:r>
      <w:r>
        <w:rPr>
          <w:spacing w:val="-4"/>
        </w:rPr>
        <w:t xml:space="preserve"> </w:t>
      </w:r>
      <w:r>
        <w:t>competitivas</w:t>
      </w:r>
      <w:r>
        <w:rPr>
          <w:spacing w:val="-3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atrair novos empreendedores e financiar projetos de empresas já estabelecidas na</w:t>
      </w:r>
      <w:r>
        <w:rPr>
          <w:spacing w:val="1"/>
        </w:rPr>
        <w:t xml:space="preserve"> </w:t>
      </w:r>
      <w:r>
        <w:t>região.</w:t>
      </w:r>
    </w:p>
    <w:p w14:paraId="6BF4C52A" w14:textId="77777777" w:rsidR="00D2572E" w:rsidRDefault="001302FD">
      <w:pPr>
        <w:spacing w:before="120" w:line="360" w:lineRule="auto"/>
        <w:ind w:left="139" w:right="151" w:firstLine="710"/>
        <w:jc w:val="both"/>
        <w:rPr>
          <w:sz w:val="24"/>
        </w:rPr>
      </w:pPr>
      <w:r>
        <w:rPr>
          <w:sz w:val="24"/>
        </w:rPr>
        <w:t>A divulgação contou com ações de imprensa e uma campanha publicitária</w:t>
      </w:r>
      <w:r>
        <w:rPr>
          <w:spacing w:val="1"/>
          <w:sz w:val="24"/>
        </w:rPr>
        <w:t xml:space="preserve"> </w:t>
      </w:r>
      <w:r>
        <w:rPr>
          <w:sz w:val="24"/>
        </w:rPr>
        <w:t>específica, direcionada tanto a empreendedores da região central quanto de outras</w:t>
      </w:r>
      <w:r>
        <w:rPr>
          <w:spacing w:val="1"/>
          <w:sz w:val="24"/>
        </w:rPr>
        <w:t xml:space="preserve"> </w:t>
      </w:r>
      <w:r>
        <w:rPr>
          <w:sz w:val="24"/>
        </w:rPr>
        <w:t>áreas, incentivando-os a investir no centro de São Paulo.</w:t>
      </w:r>
    </w:p>
    <w:p w14:paraId="283CD45F" w14:textId="77777777" w:rsidR="00D2572E" w:rsidRDefault="001302FD">
      <w:pPr>
        <w:spacing w:before="122" w:line="360" w:lineRule="auto"/>
        <w:ind w:left="139" w:right="145" w:firstLine="710"/>
        <w:jc w:val="both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estratégia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campanha</w:t>
      </w:r>
      <w:r>
        <w:rPr>
          <w:spacing w:val="-1"/>
          <w:sz w:val="24"/>
        </w:rPr>
        <w:t xml:space="preserve"> </w:t>
      </w:r>
      <w:r>
        <w:rPr>
          <w:sz w:val="24"/>
        </w:rPr>
        <w:t>utilizou</w:t>
      </w:r>
      <w:r>
        <w:rPr>
          <w:spacing w:val="-7"/>
          <w:sz w:val="24"/>
        </w:rPr>
        <w:t xml:space="preserve"> </w:t>
      </w:r>
      <w:r>
        <w:rPr>
          <w:sz w:val="24"/>
        </w:rPr>
        <w:t>diversos</w:t>
      </w:r>
      <w:r>
        <w:rPr>
          <w:spacing w:val="-6"/>
          <w:sz w:val="24"/>
        </w:rPr>
        <w:t xml:space="preserve"> </w:t>
      </w:r>
      <w:r>
        <w:rPr>
          <w:sz w:val="24"/>
        </w:rPr>
        <w:t>meios</w:t>
      </w:r>
      <w:r>
        <w:rPr>
          <w:spacing w:val="-8"/>
          <w:sz w:val="24"/>
        </w:rPr>
        <w:t xml:space="preserve"> </w:t>
      </w:r>
      <w:r>
        <w:rPr>
          <w:sz w:val="24"/>
        </w:rPr>
        <w:t>online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offline,</w:t>
      </w:r>
      <w:r>
        <w:rPr>
          <w:spacing w:val="-7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rádios,</w:t>
      </w:r>
      <w:r>
        <w:rPr>
          <w:spacing w:val="-65"/>
          <w:sz w:val="24"/>
        </w:rPr>
        <w:t xml:space="preserve"> </w:t>
      </w:r>
      <w:r>
        <w:rPr>
          <w:sz w:val="24"/>
        </w:rPr>
        <w:t>mídia de elevadores, campanhas de busca e display e redes sociais para alcançar o</w:t>
      </w:r>
      <w:r>
        <w:rPr>
          <w:spacing w:val="1"/>
          <w:sz w:val="24"/>
        </w:rPr>
        <w:t xml:space="preserve"> </w:t>
      </w:r>
      <w:r>
        <w:rPr>
          <w:sz w:val="24"/>
        </w:rPr>
        <w:t>público em diferentes momentos de sua jornada, garantindo que a mensagem da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Desenvolve</w:t>
      </w:r>
      <w:r>
        <w:rPr>
          <w:spacing w:val="-11"/>
          <w:sz w:val="24"/>
        </w:rPr>
        <w:t xml:space="preserve"> </w:t>
      </w:r>
      <w:r>
        <w:rPr>
          <w:sz w:val="24"/>
        </w:rPr>
        <w:t>SP</w:t>
      </w:r>
      <w:r>
        <w:rPr>
          <w:spacing w:val="-17"/>
          <w:sz w:val="24"/>
        </w:rPr>
        <w:t xml:space="preserve"> </w:t>
      </w:r>
      <w:r>
        <w:rPr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4"/>
          <w:sz w:val="24"/>
        </w:rPr>
        <w:t xml:space="preserve"> </w:t>
      </w:r>
      <w:r>
        <w:rPr>
          <w:sz w:val="24"/>
        </w:rPr>
        <w:t>Centro</w:t>
      </w:r>
      <w:r>
        <w:rPr>
          <w:spacing w:val="-15"/>
          <w:sz w:val="24"/>
        </w:rPr>
        <w:t xml:space="preserve"> </w:t>
      </w:r>
      <w:r>
        <w:rPr>
          <w:sz w:val="24"/>
        </w:rPr>
        <w:t>fosse</w:t>
      </w:r>
      <w:r>
        <w:rPr>
          <w:spacing w:val="-21"/>
          <w:sz w:val="24"/>
        </w:rPr>
        <w:t xml:space="preserve"> </w:t>
      </w:r>
      <w:r>
        <w:rPr>
          <w:sz w:val="24"/>
        </w:rPr>
        <w:t>apresentada</w:t>
      </w:r>
      <w:r>
        <w:rPr>
          <w:spacing w:val="-16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fixada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maneira</w:t>
      </w:r>
      <w:r>
        <w:rPr>
          <w:spacing w:val="-17"/>
          <w:sz w:val="24"/>
        </w:rPr>
        <w:t xml:space="preserve"> </w:t>
      </w:r>
      <w:r>
        <w:rPr>
          <w:sz w:val="24"/>
        </w:rPr>
        <w:t>eficaz.</w:t>
      </w:r>
    </w:p>
    <w:p w14:paraId="40ABFA95" w14:textId="77777777" w:rsidR="00D2572E" w:rsidRDefault="00D2572E">
      <w:pPr>
        <w:pStyle w:val="Corpodetexto"/>
        <w:rPr>
          <w:sz w:val="26"/>
        </w:rPr>
      </w:pPr>
    </w:p>
    <w:p w14:paraId="20B8F734" w14:textId="77777777" w:rsidR="00D2572E" w:rsidRDefault="00D2572E">
      <w:pPr>
        <w:pStyle w:val="Corpodetexto"/>
        <w:spacing w:before="7"/>
        <w:rPr>
          <w:sz w:val="30"/>
        </w:rPr>
      </w:pPr>
    </w:p>
    <w:p w14:paraId="72F04DE5" w14:textId="77777777" w:rsidR="00D2572E" w:rsidRDefault="001302FD">
      <w:pPr>
        <w:pStyle w:val="Ttulo1"/>
        <w:numPr>
          <w:ilvl w:val="1"/>
          <w:numId w:val="22"/>
        </w:numPr>
        <w:tabs>
          <w:tab w:val="left" w:pos="859"/>
          <w:tab w:val="left" w:pos="860"/>
        </w:tabs>
        <w:ind w:hanging="361"/>
      </w:pPr>
      <w:r>
        <w:t>Redes</w:t>
      </w:r>
      <w:r>
        <w:rPr>
          <w:spacing w:val="1"/>
        </w:rPr>
        <w:t xml:space="preserve"> </w:t>
      </w:r>
      <w:r>
        <w:t>Sociais</w:t>
      </w:r>
    </w:p>
    <w:p w14:paraId="07E93964" w14:textId="77777777" w:rsidR="00D2572E" w:rsidRDefault="00D2572E">
      <w:pPr>
        <w:pStyle w:val="Corpodetexto"/>
        <w:spacing w:before="6"/>
        <w:rPr>
          <w:rFonts w:ascii="Arial"/>
          <w:b/>
          <w:sz w:val="22"/>
        </w:rPr>
      </w:pPr>
    </w:p>
    <w:p w14:paraId="194B53B9" w14:textId="77777777" w:rsidR="00D2572E" w:rsidRDefault="001302FD">
      <w:pPr>
        <w:pStyle w:val="Ttulo3"/>
        <w:spacing w:before="1" w:line="360" w:lineRule="auto"/>
        <w:ind w:right="147"/>
      </w:pPr>
      <w:r>
        <w:t>Em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estratégia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Desenvolve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disseminar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marca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torná-la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conhecida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representativa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empreendedores e gestores municipais paulistas. Para isso, o planejamento das</w:t>
      </w:r>
      <w:r>
        <w:rPr>
          <w:spacing w:val="1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sociais foi elaborado com foco nos seguintes tópicos:</w:t>
      </w:r>
    </w:p>
    <w:p w14:paraId="79D7A1FE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59"/>
          <w:tab w:val="left" w:pos="860"/>
        </w:tabs>
        <w:spacing w:before="118" w:line="350" w:lineRule="auto"/>
        <w:ind w:right="149"/>
        <w:rPr>
          <w:sz w:val="24"/>
        </w:rPr>
      </w:pPr>
      <w:r>
        <w:rPr>
          <w:sz w:val="24"/>
        </w:rPr>
        <w:t>Tornar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Desenvolve</w:t>
      </w:r>
      <w:r>
        <w:rPr>
          <w:spacing w:val="-2"/>
          <w:sz w:val="24"/>
        </w:rPr>
        <w:t xml:space="preserve"> </w:t>
      </w:r>
      <w:r>
        <w:rPr>
          <w:sz w:val="24"/>
        </w:rPr>
        <w:t>SP</w:t>
      </w:r>
      <w:r>
        <w:rPr>
          <w:spacing w:val="-1"/>
          <w:sz w:val="24"/>
        </w:rPr>
        <w:t xml:space="preserve"> </w:t>
      </w:r>
      <w:r>
        <w:rPr>
          <w:sz w:val="24"/>
        </w:rPr>
        <w:t>referência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produção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conteúdo</w:t>
      </w:r>
      <w:r>
        <w:rPr>
          <w:spacing w:val="-1"/>
          <w:sz w:val="24"/>
        </w:rPr>
        <w:t xml:space="preserve"> </w:t>
      </w:r>
      <w:r>
        <w:rPr>
          <w:sz w:val="24"/>
        </w:rPr>
        <w:t>educativo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64"/>
          <w:sz w:val="24"/>
        </w:rPr>
        <w:t xml:space="preserve"> </w:t>
      </w:r>
      <w:r>
        <w:rPr>
          <w:sz w:val="24"/>
        </w:rPr>
        <w:t>crédito;</w:t>
      </w:r>
    </w:p>
    <w:p w14:paraId="606E798B" w14:textId="77777777" w:rsidR="00D2572E" w:rsidRDefault="001302FD">
      <w:pPr>
        <w:pStyle w:val="Ttulo3"/>
        <w:numPr>
          <w:ilvl w:val="1"/>
          <w:numId w:val="22"/>
        </w:numPr>
        <w:tabs>
          <w:tab w:val="left" w:pos="859"/>
          <w:tab w:val="left" w:pos="860"/>
        </w:tabs>
        <w:spacing w:before="13" w:line="350" w:lineRule="auto"/>
        <w:ind w:right="150"/>
        <w:jc w:val="left"/>
      </w:pPr>
      <w:r>
        <w:t>Ser</w:t>
      </w:r>
      <w:r>
        <w:rPr>
          <w:spacing w:val="-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extensão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atendimento</w:t>
      </w:r>
      <w:r>
        <w:rPr>
          <w:spacing w:val="-2"/>
        </w:rPr>
        <w:t xml:space="preserve"> </w:t>
      </w:r>
      <w:r>
        <w:t>ao</w:t>
      </w:r>
      <w:r>
        <w:rPr>
          <w:spacing w:val="-14"/>
        </w:rPr>
        <w:t xml:space="preserve"> </w:t>
      </w:r>
      <w:r>
        <w:t>cliente,</w:t>
      </w:r>
      <w:r>
        <w:rPr>
          <w:spacing w:val="-8"/>
        </w:rPr>
        <w:t xml:space="preserve"> </w:t>
      </w:r>
      <w:r>
        <w:t>tirando</w:t>
      </w:r>
      <w:r>
        <w:rPr>
          <w:spacing w:val="-6"/>
        </w:rPr>
        <w:t xml:space="preserve"> </w:t>
      </w:r>
      <w:r>
        <w:t>dúvidas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frequentemente</w:t>
      </w:r>
      <w:r>
        <w:rPr>
          <w:spacing w:val="-64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recebidas no SAC pelos consultores e pela equipe</w:t>
      </w:r>
      <w:r>
        <w:rPr>
          <w:spacing w:val="3"/>
        </w:rPr>
        <w:t xml:space="preserve"> </w:t>
      </w:r>
      <w:r>
        <w:t>técnica;</w:t>
      </w:r>
    </w:p>
    <w:p w14:paraId="0939B579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59"/>
          <w:tab w:val="left" w:pos="860"/>
        </w:tabs>
        <w:spacing w:before="7" w:line="355" w:lineRule="auto"/>
        <w:ind w:right="147"/>
        <w:rPr>
          <w:sz w:val="24"/>
        </w:rPr>
      </w:pPr>
      <w:r>
        <w:rPr>
          <w:sz w:val="24"/>
        </w:rPr>
        <w:t>Informar</w:t>
      </w:r>
      <w:r>
        <w:rPr>
          <w:spacing w:val="57"/>
          <w:sz w:val="24"/>
        </w:rPr>
        <w:t xml:space="preserve"> </w:t>
      </w:r>
      <w:r>
        <w:rPr>
          <w:sz w:val="24"/>
        </w:rPr>
        <w:t>empreendedores</w:t>
      </w:r>
      <w:r>
        <w:rPr>
          <w:spacing w:val="58"/>
          <w:sz w:val="24"/>
        </w:rPr>
        <w:t xml:space="preserve"> </w:t>
      </w:r>
      <w:r>
        <w:rPr>
          <w:sz w:val="24"/>
        </w:rPr>
        <w:t>sobre</w:t>
      </w:r>
      <w:r>
        <w:rPr>
          <w:spacing w:val="57"/>
          <w:sz w:val="24"/>
        </w:rPr>
        <w:t xml:space="preserve"> </w:t>
      </w:r>
      <w:r>
        <w:rPr>
          <w:sz w:val="24"/>
        </w:rPr>
        <w:t>o</w:t>
      </w:r>
      <w:r>
        <w:rPr>
          <w:spacing w:val="59"/>
          <w:sz w:val="24"/>
        </w:rPr>
        <w:t xml:space="preserve"> </w:t>
      </w:r>
      <w:r>
        <w:rPr>
          <w:sz w:val="24"/>
        </w:rPr>
        <w:t>objetivo</w:t>
      </w:r>
      <w:r>
        <w:rPr>
          <w:spacing w:val="56"/>
          <w:sz w:val="24"/>
        </w:rPr>
        <w:t xml:space="preserve"> </w:t>
      </w:r>
      <w:r>
        <w:rPr>
          <w:sz w:val="24"/>
        </w:rPr>
        <w:t>do</w:t>
      </w:r>
      <w:r>
        <w:rPr>
          <w:spacing w:val="60"/>
          <w:sz w:val="24"/>
        </w:rPr>
        <w:t xml:space="preserve"> </w:t>
      </w:r>
      <w:r>
        <w:rPr>
          <w:sz w:val="24"/>
        </w:rPr>
        <w:t>crédito</w:t>
      </w:r>
      <w:r>
        <w:rPr>
          <w:spacing w:val="58"/>
          <w:sz w:val="24"/>
        </w:rPr>
        <w:t xml:space="preserve"> </w:t>
      </w:r>
      <w:r>
        <w:rPr>
          <w:sz w:val="24"/>
        </w:rPr>
        <w:t>e</w:t>
      </w:r>
      <w:r>
        <w:rPr>
          <w:spacing w:val="58"/>
          <w:sz w:val="24"/>
        </w:rPr>
        <w:t xml:space="preserve"> </w:t>
      </w:r>
      <w:r>
        <w:rPr>
          <w:sz w:val="24"/>
        </w:rPr>
        <w:t>posicionar</w:t>
      </w:r>
      <w:r>
        <w:rPr>
          <w:spacing w:val="62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Desenvolve</w:t>
      </w:r>
      <w:r>
        <w:rPr>
          <w:spacing w:val="2"/>
          <w:sz w:val="24"/>
        </w:rPr>
        <w:t xml:space="preserve"> </w:t>
      </w:r>
      <w:r>
        <w:rPr>
          <w:sz w:val="24"/>
        </w:rPr>
        <w:t>SP como uma escolha</w:t>
      </w:r>
      <w:r>
        <w:rPr>
          <w:spacing w:val="-1"/>
          <w:sz w:val="24"/>
        </w:rPr>
        <w:t xml:space="preserve"> </w:t>
      </w:r>
      <w:r>
        <w:rPr>
          <w:sz w:val="24"/>
        </w:rPr>
        <w:t>possível para</w:t>
      </w:r>
      <w:r>
        <w:rPr>
          <w:spacing w:val="3"/>
          <w:sz w:val="24"/>
        </w:rPr>
        <w:t xml:space="preserve"> </w:t>
      </w:r>
      <w:r>
        <w:rPr>
          <w:sz w:val="24"/>
        </w:rPr>
        <w:t>seus negócios;</w:t>
      </w:r>
    </w:p>
    <w:p w14:paraId="05F38C9F" w14:textId="77777777" w:rsidR="00D2572E" w:rsidRDefault="001302FD">
      <w:pPr>
        <w:pStyle w:val="Ttulo3"/>
        <w:numPr>
          <w:ilvl w:val="1"/>
          <w:numId w:val="22"/>
        </w:numPr>
        <w:tabs>
          <w:tab w:val="left" w:pos="860"/>
        </w:tabs>
        <w:spacing w:before="2"/>
        <w:ind w:right="0" w:hanging="361"/>
      </w:pPr>
      <w:r>
        <w:t>Inspirar</w:t>
      </w:r>
      <w:r>
        <w:rPr>
          <w:spacing w:val="-1"/>
        </w:rPr>
        <w:t xml:space="preserve"> </w:t>
      </w:r>
      <w:r>
        <w:t>com histórias</w:t>
      </w:r>
      <w:r>
        <w:rPr>
          <w:spacing w:val="-1"/>
        </w:rPr>
        <w:t xml:space="preserve"> </w:t>
      </w:r>
      <w:r>
        <w:t>bem-sucedidas de clientes</w:t>
      </w:r>
      <w:r>
        <w:rPr>
          <w:spacing w:val="-1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Desenvolve SP;</w:t>
      </w:r>
    </w:p>
    <w:p w14:paraId="6B6662EF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60"/>
        </w:tabs>
        <w:spacing w:before="138" w:line="357" w:lineRule="auto"/>
        <w:ind w:right="151"/>
        <w:jc w:val="both"/>
        <w:rPr>
          <w:sz w:val="24"/>
        </w:rPr>
      </w:pPr>
      <w:r>
        <w:rPr>
          <w:sz w:val="24"/>
        </w:rPr>
        <w:t>Reforçar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compromisso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governo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fomentar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empreendedorismo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1"/>
          <w:sz w:val="24"/>
        </w:rPr>
        <w:t xml:space="preserve"> </w:t>
      </w:r>
      <w:r>
        <w:rPr>
          <w:sz w:val="24"/>
        </w:rPr>
        <w:t>regional</w:t>
      </w:r>
      <w:r>
        <w:rPr>
          <w:spacing w:val="1"/>
          <w:sz w:val="24"/>
        </w:rPr>
        <w:t xml:space="preserve"> </w:t>
      </w:r>
      <w:r>
        <w:rPr>
          <w:sz w:val="24"/>
        </w:rPr>
        <w:t>através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crédito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 e taxas diferenciadas.</w:t>
      </w:r>
    </w:p>
    <w:p w14:paraId="51EE6D59" w14:textId="77777777" w:rsidR="00D2572E" w:rsidRDefault="00D2572E">
      <w:pPr>
        <w:spacing w:line="357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42E5D95B" w14:textId="77777777" w:rsidR="00D2572E" w:rsidRDefault="00D2572E">
      <w:pPr>
        <w:pStyle w:val="Corpodetexto"/>
        <w:spacing w:before="10"/>
        <w:rPr>
          <w:sz w:val="12"/>
        </w:rPr>
      </w:pPr>
    </w:p>
    <w:p w14:paraId="06D052BA" w14:textId="77777777" w:rsidR="00D2572E" w:rsidRDefault="001302FD">
      <w:pPr>
        <w:pStyle w:val="PargrafodaLista"/>
        <w:numPr>
          <w:ilvl w:val="1"/>
          <w:numId w:val="22"/>
        </w:numPr>
        <w:tabs>
          <w:tab w:val="left" w:pos="860"/>
        </w:tabs>
        <w:spacing w:before="100" w:line="360" w:lineRule="auto"/>
        <w:ind w:right="146"/>
        <w:jc w:val="both"/>
        <w:rPr>
          <w:sz w:val="24"/>
        </w:rPr>
      </w:pP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resultado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primeiro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semestre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sz w:val="24"/>
        </w:rPr>
        <w:t>foi</w:t>
      </w:r>
      <w:r>
        <w:rPr>
          <w:spacing w:val="-13"/>
          <w:sz w:val="24"/>
        </w:rPr>
        <w:t xml:space="preserve"> </w:t>
      </w:r>
      <w:r>
        <w:rPr>
          <w:sz w:val="24"/>
        </w:rPr>
        <w:t>positivo</w:t>
      </w:r>
      <w:r>
        <w:rPr>
          <w:spacing w:val="-16"/>
          <w:sz w:val="24"/>
        </w:rPr>
        <w:t xml:space="preserve"> </w:t>
      </w: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todas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redes.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14"/>
          <w:sz w:val="24"/>
        </w:rPr>
        <w:t xml:space="preserve"> </w:t>
      </w:r>
      <w:r>
        <w:rPr>
          <w:sz w:val="24"/>
        </w:rPr>
        <w:t>LinkedIn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média</w:t>
      </w:r>
      <w:r>
        <w:rPr>
          <w:spacing w:val="-15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janeiro</w:t>
      </w:r>
      <w:r>
        <w:rPr>
          <w:spacing w:val="-11"/>
          <w:sz w:val="24"/>
        </w:rPr>
        <w:t xml:space="preserve"> </w:t>
      </w:r>
      <w:r>
        <w:rPr>
          <w:sz w:val="24"/>
        </w:rPr>
        <w:t>foi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mil</w:t>
      </w:r>
      <w:r>
        <w:rPr>
          <w:spacing w:val="-10"/>
          <w:sz w:val="24"/>
        </w:rPr>
        <w:t xml:space="preserve"> </w:t>
      </w:r>
      <w:r>
        <w:rPr>
          <w:sz w:val="24"/>
        </w:rPr>
        <w:t>visualizações</w:t>
      </w:r>
      <w:r>
        <w:rPr>
          <w:spacing w:val="-15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publicação.</w:t>
      </w:r>
      <w:r>
        <w:rPr>
          <w:spacing w:val="-10"/>
          <w:sz w:val="24"/>
        </w:rPr>
        <w:t xml:space="preserve"> </w:t>
      </w:r>
      <w:r>
        <w:rPr>
          <w:sz w:val="24"/>
        </w:rPr>
        <w:t>Essa</w:t>
      </w:r>
      <w:r>
        <w:rPr>
          <w:spacing w:val="-16"/>
          <w:sz w:val="24"/>
        </w:rPr>
        <w:t xml:space="preserve"> </w:t>
      </w:r>
      <w:r>
        <w:rPr>
          <w:sz w:val="24"/>
        </w:rPr>
        <w:t>média</w:t>
      </w:r>
      <w:r>
        <w:rPr>
          <w:spacing w:val="-10"/>
          <w:sz w:val="24"/>
        </w:rPr>
        <w:t xml:space="preserve"> </w:t>
      </w:r>
      <w:r>
        <w:rPr>
          <w:sz w:val="24"/>
        </w:rPr>
        <w:t>saltou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mais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mil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junho.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Instagram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alcance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conta</w:t>
      </w:r>
      <w:r>
        <w:rPr>
          <w:spacing w:val="-6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janeiro</w:t>
      </w:r>
      <w:r>
        <w:rPr>
          <w:spacing w:val="-1"/>
          <w:sz w:val="24"/>
        </w:rPr>
        <w:t xml:space="preserve"> </w:t>
      </w:r>
      <w:r>
        <w:rPr>
          <w:sz w:val="24"/>
        </w:rPr>
        <w:t>era</w:t>
      </w:r>
      <w:r>
        <w:rPr>
          <w:spacing w:val="-65"/>
          <w:sz w:val="24"/>
        </w:rPr>
        <w:t xml:space="preserve"> </w:t>
      </w:r>
      <w:r>
        <w:rPr>
          <w:sz w:val="24"/>
        </w:rPr>
        <w:t>de pouco mais de 6 mil, passando dos 254 mil em junho. Quanto a número de</w:t>
      </w:r>
      <w:r>
        <w:rPr>
          <w:spacing w:val="-64"/>
          <w:sz w:val="24"/>
        </w:rPr>
        <w:t xml:space="preserve"> </w:t>
      </w:r>
      <w:r>
        <w:rPr>
          <w:sz w:val="24"/>
        </w:rPr>
        <w:t>seguidores,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>Instagram</w:t>
      </w:r>
      <w:r>
        <w:rPr>
          <w:spacing w:val="-12"/>
          <w:sz w:val="24"/>
        </w:rPr>
        <w:t xml:space="preserve"> </w:t>
      </w:r>
      <w:r>
        <w:rPr>
          <w:sz w:val="24"/>
        </w:rPr>
        <w:t>os</w:t>
      </w:r>
      <w:r>
        <w:rPr>
          <w:spacing w:val="-9"/>
          <w:sz w:val="24"/>
        </w:rPr>
        <w:t xml:space="preserve"> </w:t>
      </w:r>
      <w:r>
        <w:rPr>
          <w:sz w:val="24"/>
        </w:rPr>
        <w:t>6.781</w:t>
      </w:r>
      <w:r>
        <w:rPr>
          <w:spacing w:val="-7"/>
          <w:sz w:val="24"/>
        </w:rPr>
        <w:t xml:space="preserve"> </w:t>
      </w:r>
      <w:r>
        <w:rPr>
          <w:sz w:val="24"/>
        </w:rPr>
        <w:t>seguidores</w:t>
      </w:r>
      <w:r>
        <w:rPr>
          <w:spacing w:val="-13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janeiro</w:t>
      </w:r>
      <w:r>
        <w:rPr>
          <w:spacing w:val="-11"/>
          <w:sz w:val="24"/>
        </w:rPr>
        <w:t xml:space="preserve"> </w:t>
      </w:r>
      <w:r>
        <w:rPr>
          <w:sz w:val="24"/>
        </w:rPr>
        <w:t>passaram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8.284</w:t>
      </w:r>
      <w:r>
        <w:rPr>
          <w:spacing w:val="-64"/>
          <w:sz w:val="24"/>
        </w:rPr>
        <w:t xml:space="preserve"> </w:t>
      </w:r>
      <w:r>
        <w:rPr>
          <w:sz w:val="24"/>
        </w:rPr>
        <w:t>em junho. No LinkedIn, eram 6.896 em janeiro e em junho foi atingida a marca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7.843</w:t>
      </w:r>
      <w:r>
        <w:rPr>
          <w:spacing w:val="-11"/>
          <w:sz w:val="24"/>
        </w:rPr>
        <w:t xml:space="preserve"> </w:t>
      </w:r>
      <w:r>
        <w:rPr>
          <w:sz w:val="24"/>
        </w:rPr>
        <w:t>seguidores.</w:t>
      </w:r>
      <w:r>
        <w:rPr>
          <w:spacing w:val="46"/>
          <w:sz w:val="24"/>
        </w:rPr>
        <w:t xml:space="preserve"> </w:t>
      </w:r>
      <w:r>
        <w:rPr>
          <w:sz w:val="24"/>
        </w:rPr>
        <w:t>Em</w:t>
      </w:r>
      <w:r>
        <w:rPr>
          <w:spacing w:val="-12"/>
          <w:sz w:val="24"/>
        </w:rPr>
        <w:t xml:space="preserve"> </w:t>
      </w:r>
      <w:r>
        <w:rPr>
          <w:sz w:val="24"/>
        </w:rPr>
        <w:t>junho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taxa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impressão,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representa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número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vezes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conteúdo</w:t>
      </w:r>
      <w:r>
        <w:rPr>
          <w:spacing w:val="-1"/>
          <w:sz w:val="24"/>
        </w:rPr>
        <w:t xml:space="preserve"> </w:t>
      </w:r>
      <w:r>
        <w:rPr>
          <w:sz w:val="24"/>
        </w:rPr>
        <w:t>foi</w:t>
      </w:r>
      <w:r>
        <w:rPr>
          <w:spacing w:val="-5"/>
          <w:sz w:val="24"/>
        </w:rPr>
        <w:t xml:space="preserve"> </w:t>
      </w:r>
      <w:r>
        <w:rPr>
          <w:sz w:val="24"/>
        </w:rPr>
        <w:t>visualizado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diferentes</w:t>
      </w:r>
      <w:r>
        <w:rPr>
          <w:spacing w:val="-8"/>
          <w:sz w:val="24"/>
        </w:rPr>
        <w:t xml:space="preserve"> </w:t>
      </w:r>
      <w:r>
        <w:rPr>
          <w:sz w:val="24"/>
        </w:rPr>
        <w:t>contas,</w:t>
      </w:r>
      <w:r>
        <w:rPr>
          <w:spacing w:val="-9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Instagram</w:t>
      </w:r>
      <w:r>
        <w:rPr>
          <w:spacing w:val="-7"/>
          <w:sz w:val="24"/>
        </w:rPr>
        <w:t xml:space="preserve"> </w:t>
      </w:r>
      <w:r>
        <w:rPr>
          <w:sz w:val="24"/>
        </w:rPr>
        <w:t>foi</w:t>
      </w:r>
      <w:r>
        <w:rPr>
          <w:spacing w:val="-64"/>
          <w:sz w:val="24"/>
        </w:rPr>
        <w:t xml:space="preserve"> </w:t>
      </w:r>
      <w:r>
        <w:rPr>
          <w:sz w:val="24"/>
        </w:rPr>
        <w:t>de 772 mil, e o LinkedIn de 22 mil</w:t>
      </w:r>
    </w:p>
    <w:p w14:paraId="010254CF" w14:textId="77777777" w:rsidR="00D2572E" w:rsidRDefault="00D2572E">
      <w:pPr>
        <w:pStyle w:val="Corpodetexto"/>
        <w:rPr>
          <w:sz w:val="26"/>
        </w:rPr>
      </w:pPr>
    </w:p>
    <w:p w14:paraId="517C3542" w14:textId="77777777" w:rsidR="00D2572E" w:rsidRDefault="001302FD">
      <w:pPr>
        <w:pStyle w:val="Ttulo1"/>
        <w:numPr>
          <w:ilvl w:val="1"/>
          <w:numId w:val="22"/>
        </w:numPr>
        <w:tabs>
          <w:tab w:val="left" w:pos="859"/>
          <w:tab w:val="left" w:pos="860"/>
        </w:tabs>
        <w:spacing w:before="225"/>
        <w:ind w:hanging="361"/>
      </w:pPr>
      <w:r>
        <w:t>Lançamento da conta no TikTok</w:t>
      </w:r>
    </w:p>
    <w:p w14:paraId="2513F753" w14:textId="77777777" w:rsidR="00D2572E" w:rsidRDefault="00D2572E">
      <w:pPr>
        <w:pStyle w:val="Corpodetexto"/>
        <w:spacing w:before="7"/>
        <w:rPr>
          <w:rFonts w:ascii="Arial"/>
          <w:b/>
          <w:sz w:val="22"/>
        </w:rPr>
      </w:pPr>
    </w:p>
    <w:p w14:paraId="0A0401FF" w14:textId="77777777" w:rsidR="00D2572E" w:rsidRDefault="001302FD">
      <w:pPr>
        <w:spacing w:line="360" w:lineRule="auto"/>
        <w:ind w:left="139" w:right="145" w:firstLine="710"/>
        <w:jc w:val="both"/>
        <w:rPr>
          <w:sz w:val="24"/>
        </w:rPr>
      </w:pP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junho,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Desenvolve</w:t>
      </w:r>
      <w:r>
        <w:rPr>
          <w:spacing w:val="-2"/>
          <w:sz w:val="24"/>
        </w:rPr>
        <w:t xml:space="preserve"> </w:t>
      </w:r>
      <w:r>
        <w:rPr>
          <w:sz w:val="24"/>
        </w:rPr>
        <w:t>SP</w:t>
      </w:r>
      <w:r>
        <w:rPr>
          <w:spacing w:val="-1"/>
          <w:sz w:val="24"/>
        </w:rPr>
        <w:t xml:space="preserve"> </w:t>
      </w:r>
      <w:r>
        <w:rPr>
          <w:sz w:val="24"/>
        </w:rPr>
        <w:t>lançou</w:t>
      </w:r>
      <w:r>
        <w:rPr>
          <w:spacing w:val="-1"/>
          <w:sz w:val="24"/>
        </w:rPr>
        <w:t xml:space="preserve"> </w:t>
      </w:r>
      <w:r>
        <w:rPr>
          <w:sz w:val="24"/>
        </w:rPr>
        <w:t>sua</w:t>
      </w:r>
      <w:r>
        <w:rPr>
          <w:spacing w:val="-7"/>
          <w:sz w:val="24"/>
        </w:rPr>
        <w:t xml:space="preserve"> </w:t>
      </w:r>
      <w:r>
        <w:rPr>
          <w:sz w:val="24"/>
        </w:rPr>
        <w:t>conta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TikTok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dialogar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um</w:t>
      </w:r>
      <w:r>
        <w:rPr>
          <w:spacing w:val="-64"/>
          <w:sz w:val="24"/>
        </w:rPr>
        <w:t xml:space="preserve"> </w:t>
      </w:r>
      <w:r>
        <w:rPr>
          <w:sz w:val="24"/>
        </w:rPr>
        <w:t>público mais jovem, mas de perfil empreendedor. Esse público gosta de aprender e</w:t>
      </w:r>
      <w:r>
        <w:rPr>
          <w:spacing w:val="1"/>
          <w:sz w:val="24"/>
        </w:rPr>
        <w:t xml:space="preserve"> </w:t>
      </w:r>
      <w:r>
        <w:rPr>
          <w:sz w:val="24"/>
        </w:rPr>
        <w:t>pesquisa sobre o que desconhece diretamente na plataforma. Ainda que jovens com</w:t>
      </w:r>
      <w:r>
        <w:rPr>
          <w:spacing w:val="1"/>
          <w:sz w:val="24"/>
        </w:rPr>
        <w:t xml:space="preserve"> </w:t>
      </w:r>
      <w:r>
        <w:rPr>
          <w:sz w:val="24"/>
        </w:rPr>
        <w:t>idades entre 16 e 24 anos (os maiores usuários do TikTok) não sejam clientes da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 SP, posicionar a marca na plataforma é uma oportunidade de atingir</w:t>
      </w:r>
      <w:r>
        <w:rPr>
          <w:spacing w:val="1"/>
          <w:sz w:val="24"/>
        </w:rPr>
        <w:t xml:space="preserve"> </w:t>
      </w:r>
      <w:r>
        <w:rPr>
          <w:sz w:val="24"/>
        </w:rPr>
        <w:t>disseminadores dos produtos da instituição, ação que também fortalece seu nome e</w:t>
      </w:r>
      <w:r>
        <w:rPr>
          <w:spacing w:val="1"/>
          <w:sz w:val="24"/>
        </w:rPr>
        <w:t xml:space="preserve"> </w:t>
      </w:r>
      <w:r>
        <w:rPr>
          <w:sz w:val="24"/>
        </w:rPr>
        <w:t>marca.</w:t>
      </w:r>
    </w:p>
    <w:p w14:paraId="56CD5B1E" w14:textId="77777777" w:rsidR="00D2572E" w:rsidRDefault="001302FD">
      <w:pPr>
        <w:pStyle w:val="Ttulo1"/>
        <w:numPr>
          <w:ilvl w:val="1"/>
          <w:numId w:val="22"/>
        </w:numPr>
        <w:tabs>
          <w:tab w:val="left" w:pos="859"/>
          <w:tab w:val="left" w:pos="860"/>
        </w:tabs>
        <w:spacing w:before="115"/>
        <w:ind w:hanging="361"/>
      </w:pPr>
      <w:r>
        <w:t>ReclameAqui</w:t>
      </w:r>
    </w:p>
    <w:p w14:paraId="1F2D72AE" w14:textId="77777777" w:rsidR="00D2572E" w:rsidRDefault="00D2572E">
      <w:pPr>
        <w:pStyle w:val="Corpodetexto"/>
        <w:spacing w:before="6"/>
        <w:rPr>
          <w:rFonts w:ascii="Arial"/>
          <w:b/>
          <w:sz w:val="22"/>
        </w:rPr>
      </w:pPr>
    </w:p>
    <w:p w14:paraId="2D953C74" w14:textId="77777777" w:rsidR="00D2572E" w:rsidRDefault="001302FD">
      <w:pPr>
        <w:spacing w:before="1" w:line="360" w:lineRule="auto"/>
        <w:ind w:left="139" w:right="146" w:firstLine="710"/>
        <w:jc w:val="both"/>
        <w:rPr>
          <w:sz w:val="24"/>
        </w:rPr>
      </w:pPr>
      <w:r>
        <w:rPr>
          <w:sz w:val="24"/>
        </w:rPr>
        <w:t>No primeiro semestre de 2024, a Desenvolve SP alcançou resultados notáveis</w:t>
      </w:r>
      <w:r>
        <w:rPr>
          <w:spacing w:val="-64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ReclameAqui, uma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principais</w:t>
      </w:r>
      <w:r>
        <w:rPr>
          <w:spacing w:val="1"/>
          <w:sz w:val="24"/>
        </w:rPr>
        <w:t xml:space="preserve"> </w:t>
      </w:r>
      <w:r>
        <w:rPr>
          <w:sz w:val="24"/>
        </w:rPr>
        <w:t>plataformas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pesquisa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reputação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empresas. Foram registradas 43 reclamações, todas respondidas, mantendo uma</w:t>
      </w:r>
      <w:r>
        <w:rPr>
          <w:spacing w:val="1"/>
          <w:sz w:val="24"/>
        </w:rPr>
        <w:t xml:space="preserve"> </w:t>
      </w:r>
      <w:r>
        <w:rPr>
          <w:sz w:val="24"/>
        </w:rPr>
        <w:t>taxa de resposta de 100%. A régua da reputação subiu para 7.3 de 10, classificada</w:t>
      </w:r>
      <w:r>
        <w:rPr>
          <w:spacing w:val="1"/>
          <w:sz w:val="24"/>
        </w:rPr>
        <w:t xml:space="preserve"> </w:t>
      </w:r>
      <w:r>
        <w:rPr>
          <w:sz w:val="24"/>
        </w:rPr>
        <w:t>como "Bom". O Tempo Médio de Resposta (TMR) foi de 10 dias e 2 horas. O índice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solução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problemas</w:t>
      </w:r>
      <w:r>
        <w:rPr>
          <w:spacing w:val="-11"/>
          <w:sz w:val="24"/>
        </w:rPr>
        <w:t xml:space="preserve"> </w:t>
      </w:r>
      <w:r>
        <w:rPr>
          <w:sz w:val="24"/>
        </w:rPr>
        <w:t>atingiu</w:t>
      </w:r>
      <w:r>
        <w:rPr>
          <w:spacing w:val="-16"/>
          <w:sz w:val="24"/>
        </w:rPr>
        <w:t xml:space="preserve"> </w:t>
      </w:r>
      <w:r>
        <w:rPr>
          <w:sz w:val="24"/>
        </w:rPr>
        <w:t>72.4%,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porcentagem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clientes</w:t>
      </w:r>
      <w:r>
        <w:rPr>
          <w:spacing w:val="-12"/>
          <w:sz w:val="24"/>
        </w:rPr>
        <w:t xml:space="preserve"> </w:t>
      </w:r>
      <w:r>
        <w:rPr>
          <w:sz w:val="24"/>
        </w:rPr>
        <w:t>dispostos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fazer</w:t>
      </w:r>
      <w:r>
        <w:rPr>
          <w:spacing w:val="-65"/>
          <w:sz w:val="24"/>
        </w:rPr>
        <w:t xml:space="preserve"> </w:t>
      </w:r>
      <w:r>
        <w:rPr>
          <w:sz w:val="24"/>
        </w:rPr>
        <w:t>negócio novamente com a empresa aumentou para 65,5%. A nota do consumidor</w:t>
      </w:r>
      <w:r>
        <w:rPr>
          <w:spacing w:val="1"/>
          <w:sz w:val="24"/>
        </w:rPr>
        <w:t xml:space="preserve"> </w:t>
      </w:r>
      <w:r>
        <w:rPr>
          <w:sz w:val="24"/>
        </w:rPr>
        <w:t>também</w:t>
      </w:r>
      <w:r>
        <w:rPr>
          <w:spacing w:val="1"/>
          <w:sz w:val="24"/>
        </w:rPr>
        <w:t xml:space="preserve"> </w:t>
      </w:r>
      <w:r>
        <w:rPr>
          <w:sz w:val="24"/>
        </w:rPr>
        <w:t>melhorou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6.21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10.</w:t>
      </w:r>
      <w:r>
        <w:rPr>
          <w:spacing w:val="1"/>
          <w:sz w:val="24"/>
        </w:rPr>
        <w:t xml:space="preserve"> </w:t>
      </w:r>
      <w:r>
        <w:rPr>
          <w:sz w:val="24"/>
        </w:rPr>
        <w:t>Esses</w:t>
      </w:r>
      <w:r>
        <w:rPr>
          <w:spacing w:val="1"/>
          <w:sz w:val="24"/>
        </w:rPr>
        <w:t xml:space="preserve"> </w:t>
      </w:r>
      <w:r>
        <w:rPr>
          <w:sz w:val="24"/>
        </w:rPr>
        <w:t>indicadores</w:t>
      </w:r>
      <w:r>
        <w:rPr>
          <w:spacing w:val="1"/>
          <w:sz w:val="24"/>
        </w:rPr>
        <w:t xml:space="preserve"> </w:t>
      </w:r>
      <w:r>
        <w:rPr>
          <w:sz w:val="24"/>
        </w:rPr>
        <w:t>refletem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esforços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64"/>
          <w:sz w:val="24"/>
        </w:rPr>
        <w:t xml:space="preserve"> </w:t>
      </w:r>
      <w:r>
        <w:rPr>
          <w:sz w:val="24"/>
        </w:rPr>
        <w:t>Desenvolve</w:t>
      </w:r>
      <w:r>
        <w:rPr>
          <w:spacing w:val="-1"/>
          <w:sz w:val="24"/>
        </w:rPr>
        <w:t xml:space="preserve"> </w:t>
      </w:r>
      <w:r>
        <w:rPr>
          <w:sz w:val="24"/>
        </w:rPr>
        <w:t>SP</w:t>
      </w:r>
      <w:r>
        <w:rPr>
          <w:spacing w:val="-8"/>
          <w:sz w:val="24"/>
        </w:rPr>
        <w:t xml:space="preserve"> </w:t>
      </w:r>
      <w:r>
        <w:rPr>
          <w:sz w:val="24"/>
        </w:rPr>
        <w:t>em aprimorar</w:t>
      </w:r>
      <w:r>
        <w:rPr>
          <w:spacing w:val="-4"/>
          <w:sz w:val="24"/>
        </w:rPr>
        <w:t xml:space="preserve"> </w:t>
      </w:r>
      <w:r>
        <w:rPr>
          <w:sz w:val="24"/>
        </w:rPr>
        <w:t>continuamente</w:t>
      </w:r>
      <w:r>
        <w:rPr>
          <w:spacing w:val="-8"/>
          <w:sz w:val="24"/>
        </w:rPr>
        <w:t xml:space="preserve"> </w:t>
      </w:r>
      <w:r>
        <w:rPr>
          <w:sz w:val="24"/>
        </w:rPr>
        <w:t>a qualidade do</w:t>
      </w:r>
      <w:r>
        <w:rPr>
          <w:spacing w:val="-4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5"/>
          <w:sz w:val="24"/>
        </w:rPr>
        <w:t xml:space="preserve"> </w:t>
      </w:r>
      <w:r>
        <w:rPr>
          <w:sz w:val="24"/>
        </w:rPr>
        <w:t>ao cliente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eficácia</w:t>
      </w:r>
      <w:r>
        <w:rPr>
          <w:spacing w:val="3"/>
          <w:sz w:val="24"/>
        </w:rPr>
        <w:t xml:space="preserve"> </w:t>
      </w:r>
      <w:r>
        <w:rPr>
          <w:sz w:val="24"/>
        </w:rPr>
        <w:t>na resolução de demandas.</w:t>
      </w:r>
    </w:p>
    <w:p w14:paraId="513CED4E" w14:textId="77777777" w:rsidR="00D2572E" w:rsidRDefault="00D2572E">
      <w:pPr>
        <w:spacing w:line="360" w:lineRule="auto"/>
        <w:jc w:val="both"/>
        <w:rPr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2968A7E6" w14:textId="77777777" w:rsidR="00D2572E" w:rsidRDefault="00D2572E">
      <w:pPr>
        <w:pStyle w:val="Corpodetexto"/>
        <w:spacing w:before="10"/>
        <w:rPr>
          <w:sz w:val="12"/>
        </w:rPr>
      </w:pPr>
    </w:p>
    <w:p w14:paraId="2EFDDEE0" w14:textId="77777777" w:rsidR="00D2572E" w:rsidRDefault="001302FD">
      <w:pPr>
        <w:pStyle w:val="Ttulo1"/>
        <w:numPr>
          <w:ilvl w:val="1"/>
          <w:numId w:val="22"/>
        </w:numPr>
        <w:tabs>
          <w:tab w:val="left" w:pos="859"/>
          <w:tab w:val="left" w:pos="860"/>
        </w:tabs>
        <w:spacing w:before="100"/>
        <w:ind w:hanging="361"/>
      </w:pPr>
      <w:r>
        <w:t>Imprensa</w:t>
      </w:r>
    </w:p>
    <w:p w14:paraId="5C5BF351" w14:textId="77777777" w:rsidR="00D2572E" w:rsidRDefault="00D2572E">
      <w:pPr>
        <w:pStyle w:val="Corpodetexto"/>
        <w:spacing w:before="7"/>
        <w:rPr>
          <w:rFonts w:ascii="Arial"/>
          <w:b/>
          <w:sz w:val="22"/>
        </w:rPr>
      </w:pPr>
    </w:p>
    <w:p w14:paraId="4E925041" w14:textId="77777777" w:rsidR="00D2572E" w:rsidRDefault="001302FD">
      <w:pPr>
        <w:pStyle w:val="Ttulo3"/>
        <w:spacing w:line="360" w:lineRule="auto"/>
        <w:ind w:right="145"/>
      </w:pPr>
      <w:r>
        <w:t>Ao longo do semestre foram trabalhados diversos temas de impacto para</w:t>
      </w:r>
      <w:r>
        <w:rPr>
          <w:spacing w:val="1"/>
        </w:rPr>
        <w:t xml:space="preserve"> </w:t>
      </w:r>
      <w:r>
        <w:t>empreendedores como a divulgação das linhas Desenvolve Mulher; o aniversário de</w:t>
      </w:r>
      <w:r>
        <w:rPr>
          <w:spacing w:val="1"/>
        </w:rPr>
        <w:t xml:space="preserve"> </w:t>
      </w:r>
      <w:r>
        <w:t>15 anos da Desenvolve SP e a marca de R$ 7,2 bilhões em crédito concedidos até a</w:t>
      </w:r>
      <w:r>
        <w:rPr>
          <w:spacing w:val="-64"/>
        </w:rPr>
        <w:t xml:space="preserve"> </w:t>
      </w:r>
      <w:r>
        <w:t>ocasião; o lançamento do fundo de investimentos para o agronegócio terá R$ 500</w:t>
      </w:r>
      <w:r>
        <w:rPr>
          <w:spacing w:val="1"/>
        </w:rPr>
        <w:t xml:space="preserve"> </w:t>
      </w:r>
      <w:r>
        <w:t>milhões de aporte da Instituição; e o lançamento do Fundo de Aval da Eficiência</w:t>
      </w:r>
      <w:r>
        <w:rPr>
          <w:spacing w:val="1"/>
        </w:rPr>
        <w:t xml:space="preserve"> </w:t>
      </w:r>
      <w:r>
        <w:t>Energética (FAEE), criado para facilitar o acesso ao crédito e estimular a indústria</w:t>
      </w:r>
      <w:r>
        <w:rPr>
          <w:spacing w:val="1"/>
        </w:rPr>
        <w:t xml:space="preserve"> </w:t>
      </w:r>
      <w:r>
        <w:t>paulista na aquisição de maquinário mais moderno e eficiente, além da geração de</w:t>
      </w:r>
      <w:r>
        <w:rPr>
          <w:spacing w:val="1"/>
        </w:rPr>
        <w:t xml:space="preserve"> </w:t>
      </w:r>
      <w:r>
        <w:t>energia</w:t>
      </w:r>
      <w:r>
        <w:rPr>
          <w:spacing w:val="-1"/>
        </w:rPr>
        <w:t xml:space="preserve"> </w:t>
      </w:r>
      <w:r>
        <w:t>elétrica própria, implementando assim a chamada</w:t>
      </w:r>
      <w:r>
        <w:rPr>
          <w:spacing w:val="3"/>
        </w:rPr>
        <w:t xml:space="preserve"> </w:t>
      </w:r>
      <w:r>
        <w:t>transição energética.</w:t>
      </w:r>
    </w:p>
    <w:p w14:paraId="5E1DA1AE" w14:textId="77777777" w:rsidR="00D2572E" w:rsidRDefault="001302FD">
      <w:pPr>
        <w:spacing w:before="120"/>
        <w:ind w:left="849"/>
        <w:jc w:val="both"/>
        <w:rPr>
          <w:sz w:val="24"/>
        </w:rPr>
      </w:pPr>
      <w:r>
        <w:rPr>
          <w:sz w:val="24"/>
        </w:rPr>
        <w:t>Números de matérias publicadas com menção: 3.544. Sendo:</w:t>
      </w:r>
    </w:p>
    <w:p w14:paraId="31D088C6" w14:textId="77777777" w:rsidR="00D2572E" w:rsidRDefault="00D2572E">
      <w:pPr>
        <w:pStyle w:val="Corpodetexto"/>
        <w:spacing w:before="1"/>
        <w:rPr>
          <w:sz w:val="26"/>
        </w:rPr>
      </w:pPr>
    </w:p>
    <w:p w14:paraId="281BD15F" w14:textId="77777777" w:rsidR="00D2572E" w:rsidRDefault="001302FD">
      <w:pPr>
        <w:pStyle w:val="Ttulo3"/>
        <w:numPr>
          <w:ilvl w:val="2"/>
          <w:numId w:val="22"/>
        </w:numPr>
        <w:tabs>
          <w:tab w:val="left" w:pos="1579"/>
        </w:tabs>
        <w:ind w:right="0"/>
        <w:jc w:val="left"/>
      </w:pPr>
      <w:r>
        <w:t>Impresso:</w:t>
      </w:r>
      <w:r>
        <w:rPr>
          <w:spacing w:val="-1"/>
        </w:rPr>
        <w:t xml:space="preserve"> </w:t>
      </w:r>
      <w:r>
        <w:t>435</w:t>
      </w:r>
    </w:p>
    <w:p w14:paraId="4E3C0141" w14:textId="77777777" w:rsidR="00D2572E" w:rsidRDefault="001302FD">
      <w:pPr>
        <w:spacing w:before="116"/>
        <w:ind w:left="1219"/>
        <w:rPr>
          <w:sz w:val="24"/>
        </w:rPr>
      </w:pPr>
      <w:r>
        <w:rPr>
          <w:rFonts w:ascii="Courier New"/>
          <w:sz w:val="24"/>
        </w:rPr>
        <w:t>o</w:t>
      </w:r>
      <w:r>
        <w:rPr>
          <w:rFonts w:ascii="Courier New"/>
          <w:spacing w:val="70"/>
          <w:sz w:val="24"/>
        </w:rPr>
        <w:t xml:space="preserve"> </w:t>
      </w:r>
      <w:r>
        <w:rPr>
          <w:sz w:val="24"/>
        </w:rPr>
        <w:t>Web:</w:t>
      </w:r>
      <w:r>
        <w:rPr>
          <w:spacing w:val="1"/>
          <w:sz w:val="24"/>
        </w:rPr>
        <w:t xml:space="preserve"> </w:t>
      </w:r>
      <w:r>
        <w:rPr>
          <w:sz w:val="24"/>
        </w:rPr>
        <w:t>2.874</w:t>
      </w:r>
    </w:p>
    <w:p w14:paraId="6F08E8FC" w14:textId="77777777" w:rsidR="00D2572E" w:rsidRDefault="001302FD">
      <w:pPr>
        <w:pStyle w:val="Ttulo3"/>
        <w:numPr>
          <w:ilvl w:val="2"/>
          <w:numId w:val="22"/>
        </w:numPr>
        <w:tabs>
          <w:tab w:val="left" w:pos="1580"/>
        </w:tabs>
        <w:spacing w:before="115"/>
        <w:ind w:left="1579" w:right="0" w:hanging="361"/>
        <w:jc w:val="left"/>
      </w:pPr>
      <w:r>
        <w:t>Rádio: 181</w:t>
      </w:r>
    </w:p>
    <w:p w14:paraId="43DF0B99" w14:textId="77777777" w:rsidR="00D2572E" w:rsidRDefault="001302FD">
      <w:pPr>
        <w:pStyle w:val="PargrafodaLista"/>
        <w:numPr>
          <w:ilvl w:val="2"/>
          <w:numId w:val="22"/>
        </w:numPr>
        <w:tabs>
          <w:tab w:val="left" w:pos="1580"/>
        </w:tabs>
        <w:spacing w:before="116"/>
        <w:ind w:left="1579" w:hanging="361"/>
        <w:rPr>
          <w:sz w:val="24"/>
        </w:rPr>
      </w:pPr>
      <w:r>
        <w:rPr>
          <w:sz w:val="24"/>
        </w:rPr>
        <w:t>Tv: 54</w:t>
      </w:r>
    </w:p>
    <w:p w14:paraId="5ECCD6C1" w14:textId="77777777" w:rsidR="00D2572E" w:rsidRDefault="00D2572E">
      <w:pPr>
        <w:pStyle w:val="Corpodetexto"/>
        <w:spacing w:before="1"/>
        <w:rPr>
          <w:sz w:val="24"/>
        </w:rPr>
      </w:pPr>
    </w:p>
    <w:p w14:paraId="735792B6" w14:textId="77777777" w:rsidR="00D2572E" w:rsidRDefault="001302FD">
      <w:pPr>
        <w:pStyle w:val="Ttulo1"/>
        <w:numPr>
          <w:ilvl w:val="1"/>
          <w:numId w:val="22"/>
        </w:numPr>
        <w:tabs>
          <w:tab w:val="left" w:pos="859"/>
          <w:tab w:val="left" w:pos="860"/>
        </w:tabs>
        <w:ind w:hanging="361"/>
      </w:pPr>
      <w:r>
        <w:t>AGRISHOW</w:t>
      </w:r>
      <w:r>
        <w:rPr>
          <w:spacing w:val="-1"/>
        </w:rPr>
        <w:t xml:space="preserve"> </w:t>
      </w:r>
      <w:r>
        <w:t>2024</w:t>
      </w:r>
    </w:p>
    <w:p w14:paraId="01A43FD7" w14:textId="77777777" w:rsidR="00D2572E" w:rsidRDefault="00D2572E">
      <w:pPr>
        <w:pStyle w:val="Corpodetexto"/>
        <w:spacing w:before="2"/>
        <w:rPr>
          <w:rFonts w:ascii="Arial"/>
          <w:b/>
          <w:sz w:val="22"/>
        </w:rPr>
      </w:pPr>
    </w:p>
    <w:p w14:paraId="1531C7FE" w14:textId="77777777" w:rsidR="00D2572E" w:rsidRDefault="001302FD">
      <w:pPr>
        <w:spacing w:line="360" w:lineRule="auto"/>
        <w:ind w:left="139" w:right="146" w:firstLine="710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Desenvolve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SP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marcou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presença</w:t>
      </w:r>
      <w:r>
        <w:rPr>
          <w:spacing w:val="-17"/>
          <w:sz w:val="24"/>
        </w:rPr>
        <w:t xml:space="preserve"> </w:t>
      </w:r>
      <w:r>
        <w:rPr>
          <w:sz w:val="24"/>
        </w:rPr>
        <w:t>na</w:t>
      </w:r>
      <w:r>
        <w:rPr>
          <w:spacing w:val="-11"/>
          <w:sz w:val="24"/>
        </w:rPr>
        <w:t xml:space="preserve"> </w:t>
      </w:r>
      <w:r>
        <w:rPr>
          <w:sz w:val="24"/>
        </w:rPr>
        <w:t>Agrishow</w:t>
      </w:r>
      <w:r>
        <w:rPr>
          <w:spacing w:val="-16"/>
          <w:sz w:val="24"/>
        </w:rPr>
        <w:t xml:space="preserve"> </w:t>
      </w:r>
      <w:r>
        <w:rPr>
          <w:sz w:val="24"/>
        </w:rPr>
        <w:t>2024</w:t>
      </w:r>
      <w:r>
        <w:rPr>
          <w:spacing w:val="-14"/>
          <w:sz w:val="24"/>
        </w:rPr>
        <w:t xml:space="preserve"> </w:t>
      </w:r>
      <w:r>
        <w:rPr>
          <w:sz w:val="24"/>
        </w:rPr>
        <w:t>com</w:t>
      </w:r>
      <w:r>
        <w:rPr>
          <w:spacing w:val="-16"/>
          <w:sz w:val="24"/>
        </w:rPr>
        <w:t xml:space="preserve"> </w:t>
      </w:r>
      <w:r>
        <w:rPr>
          <w:sz w:val="24"/>
        </w:rPr>
        <w:t>patrocínio</w:t>
      </w:r>
      <w:r>
        <w:rPr>
          <w:spacing w:val="-16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estande</w:t>
      </w:r>
      <w:r>
        <w:rPr>
          <w:spacing w:val="-64"/>
          <w:sz w:val="24"/>
        </w:rPr>
        <w:t xml:space="preserve"> </w:t>
      </w:r>
      <w:r>
        <w:rPr>
          <w:sz w:val="24"/>
        </w:rPr>
        <w:t>no Agrishow Labs, uma arena focada em tecnologia e inovação. Foi a oportunidade</w:t>
      </w:r>
      <w:r>
        <w:rPr>
          <w:spacing w:val="1"/>
          <w:sz w:val="24"/>
        </w:rPr>
        <w:t xml:space="preserve"> </w:t>
      </w:r>
      <w:r>
        <w:rPr>
          <w:sz w:val="24"/>
        </w:rPr>
        <w:t>de apresentar as soluções da Instituição para empresários e consultores agrícolas 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representantes de empresas do agronegócio. A ação foi amplamente divulgada com</w:t>
      </w:r>
      <w:r>
        <w:rPr>
          <w:spacing w:val="1"/>
          <w:sz w:val="24"/>
        </w:rPr>
        <w:t xml:space="preserve"> </w:t>
      </w:r>
      <w:r>
        <w:rPr>
          <w:sz w:val="24"/>
        </w:rPr>
        <w:t>séries</w:t>
      </w:r>
      <w:r>
        <w:rPr>
          <w:spacing w:val="2"/>
          <w:sz w:val="24"/>
        </w:rPr>
        <w:t xml:space="preserve"> </w:t>
      </w:r>
      <w:r>
        <w:rPr>
          <w:sz w:val="24"/>
        </w:rPr>
        <w:t>de entrevistas com porta-vozes da instituição.</w:t>
      </w:r>
    </w:p>
    <w:p w14:paraId="31D2072F" w14:textId="77777777" w:rsidR="00D2572E" w:rsidRDefault="001302FD">
      <w:pPr>
        <w:pStyle w:val="Ttulo1"/>
        <w:numPr>
          <w:ilvl w:val="1"/>
          <w:numId w:val="22"/>
        </w:numPr>
        <w:tabs>
          <w:tab w:val="left" w:pos="859"/>
          <w:tab w:val="left" w:pos="860"/>
        </w:tabs>
        <w:spacing w:before="122"/>
        <w:ind w:hanging="361"/>
      </w:pPr>
      <w:r>
        <w:t>Comunicação</w:t>
      </w:r>
      <w:r>
        <w:rPr>
          <w:spacing w:val="1"/>
        </w:rPr>
        <w:t xml:space="preserve"> </w:t>
      </w:r>
      <w:r>
        <w:t>Interna</w:t>
      </w:r>
    </w:p>
    <w:p w14:paraId="616A65FC" w14:textId="77777777" w:rsidR="00D2572E" w:rsidRDefault="00D2572E">
      <w:pPr>
        <w:pStyle w:val="Corpodetexto"/>
        <w:spacing w:before="10"/>
        <w:rPr>
          <w:rFonts w:ascii="Arial"/>
          <w:b/>
          <w:sz w:val="25"/>
        </w:rPr>
      </w:pPr>
    </w:p>
    <w:p w14:paraId="49D756D1" w14:textId="77777777" w:rsidR="00D2572E" w:rsidRDefault="001302FD">
      <w:pPr>
        <w:spacing w:before="1" w:line="360" w:lineRule="auto"/>
        <w:ind w:left="139" w:right="146" w:firstLine="710"/>
        <w:jc w:val="both"/>
        <w:rPr>
          <w:sz w:val="24"/>
        </w:rPr>
      </w:pPr>
      <w:r>
        <w:rPr>
          <w:sz w:val="24"/>
        </w:rPr>
        <w:t>Visando o aprimoramento da comunicação interna, a Superintendência de</w:t>
      </w:r>
      <w:r>
        <w:rPr>
          <w:spacing w:val="1"/>
          <w:sz w:val="24"/>
        </w:rPr>
        <w:t xml:space="preserve"> </w:t>
      </w:r>
      <w:r>
        <w:rPr>
          <w:sz w:val="24"/>
        </w:rPr>
        <w:t>Comunicação retomou a publicação mensal das Newsletter e a ação “Encontros com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Presidente”,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sendo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primeira</w:t>
      </w:r>
      <w:r>
        <w:rPr>
          <w:spacing w:val="-10"/>
          <w:sz w:val="24"/>
        </w:rPr>
        <w:t xml:space="preserve"> </w:t>
      </w:r>
      <w:r>
        <w:rPr>
          <w:sz w:val="24"/>
        </w:rPr>
        <w:t>reúne</w:t>
      </w:r>
      <w:r>
        <w:rPr>
          <w:spacing w:val="-11"/>
          <w:sz w:val="24"/>
        </w:rPr>
        <w:t xml:space="preserve"> </w:t>
      </w:r>
      <w:r>
        <w:rPr>
          <w:sz w:val="24"/>
        </w:rPr>
        <w:t>diversas</w:t>
      </w:r>
      <w:r>
        <w:rPr>
          <w:spacing w:val="-12"/>
          <w:sz w:val="24"/>
        </w:rPr>
        <w:t xml:space="preserve"> </w:t>
      </w:r>
      <w:r>
        <w:rPr>
          <w:sz w:val="24"/>
        </w:rPr>
        <w:t>realizações</w:t>
      </w:r>
      <w:r>
        <w:rPr>
          <w:spacing w:val="-11"/>
          <w:sz w:val="24"/>
        </w:rPr>
        <w:t xml:space="preserve"> </w:t>
      </w:r>
      <w:r>
        <w:rPr>
          <w:sz w:val="24"/>
        </w:rPr>
        <w:t>externas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internas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instituição, além de outros temas, como cultura e sustentabilidade, e a segunda</w:t>
      </w:r>
      <w:r>
        <w:rPr>
          <w:spacing w:val="1"/>
          <w:sz w:val="24"/>
        </w:rPr>
        <w:t xml:space="preserve"> </w:t>
      </w:r>
      <w:r>
        <w:rPr>
          <w:sz w:val="24"/>
        </w:rPr>
        <w:t>aproxima a alta administração do corpo funcional da instituição.</w:t>
      </w:r>
    </w:p>
    <w:p w14:paraId="652A5F0C" w14:textId="77777777" w:rsidR="00D2572E" w:rsidRDefault="00D2572E">
      <w:pPr>
        <w:pStyle w:val="Corpodetexto"/>
        <w:rPr>
          <w:sz w:val="26"/>
        </w:rPr>
      </w:pPr>
    </w:p>
    <w:p w14:paraId="258D485F" w14:textId="77777777" w:rsidR="00D2572E" w:rsidRDefault="001302FD">
      <w:pPr>
        <w:pStyle w:val="Ttulo1"/>
        <w:numPr>
          <w:ilvl w:val="0"/>
          <w:numId w:val="25"/>
        </w:numPr>
        <w:tabs>
          <w:tab w:val="left" w:pos="860"/>
        </w:tabs>
        <w:spacing w:before="213"/>
        <w:ind w:hanging="361"/>
      </w:pPr>
      <w:bookmarkStart w:id="21" w:name="_TOC_250000"/>
      <w:bookmarkEnd w:id="21"/>
      <w:r>
        <w:t>DESTAQUES</w:t>
      </w:r>
    </w:p>
    <w:p w14:paraId="381E2567" w14:textId="77777777" w:rsidR="00D2572E" w:rsidRDefault="00D2572E">
      <w:pPr>
        <w:pStyle w:val="Corpodetexto"/>
        <w:spacing w:before="7"/>
        <w:rPr>
          <w:rFonts w:ascii="Arial"/>
          <w:b/>
          <w:sz w:val="22"/>
        </w:rPr>
      </w:pPr>
    </w:p>
    <w:p w14:paraId="778D9F6E" w14:textId="77777777" w:rsidR="00D2572E" w:rsidRDefault="001302FD">
      <w:pPr>
        <w:pStyle w:val="Ttulo3"/>
        <w:numPr>
          <w:ilvl w:val="0"/>
          <w:numId w:val="21"/>
        </w:numPr>
        <w:tabs>
          <w:tab w:val="left" w:pos="499"/>
          <w:tab w:val="left" w:pos="500"/>
        </w:tabs>
        <w:ind w:right="0" w:hanging="361"/>
        <w:jc w:val="left"/>
        <w:rPr>
          <w:rFonts w:ascii="Symbol" w:hAnsi="Symbol"/>
        </w:rPr>
      </w:pPr>
      <w:r>
        <w:t>15</w:t>
      </w:r>
      <w:r>
        <w:rPr>
          <w:spacing w:val="-1"/>
        </w:rPr>
        <w:t xml:space="preserve"> </w:t>
      </w:r>
      <w:r>
        <w:t>anos da</w:t>
      </w:r>
      <w:r>
        <w:rPr>
          <w:spacing w:val="-1"/>
        </w:rPr>
        <w:t xml:space="preserve"> </w:t>
      </w:r>
      <w:r>
        <w:t>Desenvolve SP;</w:t>
      </w:r>
    </w:p>
    <w:p w14:paraId="0F2A35F3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499"/>
          <w:tab w:val="left" w:pos="500"/>
        </w:tabs>
        <w:spacing w:before="105"/>
        <w:ind w:hanging="361"/>
        <w:rPr>
          <w:rFonts w:ascii="Symbol" w:hAnsi="Symbol"/>
          <w:sz w:val="24"/>
        </w:rPr>
      </w:pPr>
      <w:r>
        <w:rPr>
          <w:sz w:val="24"/>
        </w:rPr>
        <w:t>Implantação da Diretoria de Controle de Riscos (DCR);</w:t>
      </w:r>
    </w:p>
    <w:p w14:paraId="61646FD6" w14:textId="77777777" w:rsidR="00D2572E" w:rsidRDefault="00D2572E">
      <w:pPr>
        <w:rPr>
          <w:rFonts w:ascii="Symbol" w:hAnsi="Symbol"/>
          <w:sz w:val="24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6523464C" w14:textId="77777777" w:rsidR="00D2572E" w:rsidRDefault="00D2572E">
      <w:pPr>
        <w:pStyle w:val="Corpodetexto"/>
        <w:spacing w:before="10"/>
        <w:rPr>
          <w:sz w:val="12"/>
        </w:rPr>
      </w:pPr>
    </w:p>
    <w:p w14:paraId="154CBE7C" w14:textId="77777777" w:rsidR="00D2572E" w:rsidRDefault="001302FD">
      <w:pPr>
        <w:pStyle w:val="Ttulo3"/>
        <w:numPr>
          <w:ilvl w:val="0"/>
          <w:numId w:val="21"/>
        </w:numPr>
        <w:tabs>
          <w:tab w:val="left" w:pos="500"/>
        </w:tabs>
        <w:spacing w:before="100" w:line="333" w:lineRule="auto"/>
        <w:ind w:right="151"/>
        <w:rPr>
          <w:rFonts w:ascii="Symbol" w:hAnsi="Symbol"/>
        </w:rPr>
      </w:pPr>
      <w:r>
        <w:t>Maior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carteira</w:t>
      </w:r>
      <w:r>
        <w:rPr>
          <w:spacing w:val="1"/>
        </w:rPr>
        <w:t xml:space="preserve"> </w:t>
      </w:r>
      <w:r>
        <w:t>já atingido, no</w:t>
      </w:r>
      <w:r>
        <w:rPr>
          <w:spacing w:val="1"/>
        </w:rPr>
        <w:t xml:space="preserve"> </w:t>
      </w:r>
      <w:r>
        <w:t>montante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R$ 2,5</w:t>
      </w:r>
      <w:r>
        <w:rPr>
          <w:spacing w:val="1"/>
        </w:rPr>
        <w:t xml:space="preserve"> </w:t>
      </w:r>
      <w:r>
        <w:t>bilhões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t>desembolso para o setor público de um 1º semestre já realizado, no valor de R$</w:t>
      </w:r>
      <w:r>
        <w:rPr>
          <w:spacing w:val="1"/>
        </w:rPr>
        <w:t xml:space="preserve"> </w:t>
      </w:r>
      <w:r>
        <w:t>289,2</w:t>
      </w:r>
      <w:r>
        <w:rPr>
          <w:spacing w:val="-8"/>
        </w:rPr>
        <w:t xml:space="preserve"> </w:t>
      </w:r>
      <w:r>
        <w:t>milhões,</w:t>
      </w:r>
      <w:r>
        <w:rPr>
          <w:spacing w:val="-10"/>
        </w:rPr>
        <w:t xml:space="preserve"> </w:t>
      </w:r>
      <w:r>
        <w:t>superando</w:t>
      </w:r>
      <w:r>
        <w:rPr>
          <w:spacing w:val="-8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desembolsado</w:t>
      </w:r>
      <w:r>
        <w:rPr>
          <w:spacing w:val="-8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mesmo</w:t>
      </w:r>
      <w:r>
        <w:rPr>
          <w:spacing w:val="-6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2023,</w:t>
      </w:r>
      <w:r>
        <w:rPr>
          <w:spacing w:val="-7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R$ 141,8</w:t>
      </w:r>
      <w:r>
        <w:rPr>
          <w:spacing w:val="-7"/>
        </w:rPr>
        <w:t xml:space="preserve"> </w:t>
      </w:r>
      <w:r>
        <w:t>milhões;</w:t>
      </w:r>
    </w:p>
    <w:p w14:paraId="3C344B9A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500"/>
        </w:tabs>
        <w:spacing w:before="5" w:line="331" w:lineRule="auto"/>
        <w:ind w:right="147"/>
        <w:jc w:val="both"/>
        <w:rPr>
          <w:rFonts w:ascii="Symbol" w:hAnsi="Symbol"/>
          <w:sz w:val="24"/>
        </w:rPr>
      </w:pPr>
      <w:r>
        <w:rPr>
          <w:sz w:val="24"/>
        </w:rPr>
        <w:t>Lançamento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Linha</w:t>
      </w:r>
      <w:r>
        <w:rPr>
          <w:spacing w:val="1"/>
          <w:sz w:val="24"/>
        </w:rPr>
        <w:t xml:space="preserve"> </w:t>
      </w:r>
      <w:r>
        <w:rPr>
          <w:sz w:val="24"/>
        </w:rPr>
        <w:t>Desenvolve</w:t>
      </w:r>
      <w:r>
        <w:rPr>
          <w:spacing w:val="1"/>
          <w:sz w:val="24"/>
        </w:rPr>
        <w:t xml:space="preserve"> </w:t>
      </w:r>
      <w:r>
        <w:rPr>
          <w:sz w:val="24"/>
        </w:rPr>
        <w:t>Centro,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tem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objetivo</w:t>
      </w:r>
      <w:r>
        <w:rPr>
          <w:spacing w:val="1"/>
          <w:sz w:val="24"/>
        </w:rPr>
        <w:t xml:space="preserve"> </w:t>
      </w:r>
      <w:r>
        <w:rPr>
          <w:sz w:val="24"/>
        </w:rPr>
        <w:t>apoiar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revitalização</w:t>
      </w:r>
      <w:r>
        <w:rPr>
          <w:spacing w:val="-1"/>
          <w:sz w:val="24"/>
        </w:rPr>
        <w:t xml:space="preserve"> </w:t>
      </w:r>
      <w:r>
        <w:rPr>
          <w:sz w:val="24"/>
        </w:rPr>
        <w:t>do Centro da Cidade de São Paulo;</w:t>
      </w:r>
    </w:p>
    <w:p w14:paraId="3D452165" w14:textId="77777777" w:rsidR="00D2572E" w:rsidRDefault="001302FD">
      <w:pPr>
        <w:pStyle w:val="Ttulo3"/>
        <w:numPr>
          <w:ilvl w:val="0"/>
          <w:numId w:val="21"/>
        </w:numPr>
        <w:tabs>
          <w:tab w:val="left" w:pos="500"/>
        </w:tabs>
        <w:spacing w:before="1" w:line="331" w:lineRule="auto"/>
        <w:ind w:right="151"/>
        <w:rPr>
          <w:rFonts w:ascii="Symbol" w:hAnsi="Symbol"/>
        </w:rPr>
      </w:pPr>
      <w:r>
        <w:t>Lançamento do Fundo de Aval para Desenvolvimento da Eficiência Energética</w:t>
      </w:r>
      <w:r>
        <w:rPr>
          <w:spacing w:val="1"/>
        </w:rPr>
        <w:t xml:space="preserve"> </w:t>
      </w:r>
      <w:r>
        <w:t>(FAEE)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meio</w:t>
      </w:r>
      <w:r>
        <w:rPr>
          <w:spacing w:val="-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Secretaria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Meio</w:t>
      </w:r>
      <w:r>
        <w:rPr>
          <w:spacing w:val="-1"/>
        </w:rPr>
        <w:t xml:space="preserve"> </w:t>
      </w:r>
      <w:r>
        <w:t>Ambiente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Logística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Estado (Semil);</w:t>
      </w:r>
    </w:p>
    <w:p w14:paraId="201F005A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500"/>
        </w:tabs>
        <w:spacing w:before="1" w:line="331" w:lineRule="auto"/>
        <w:ind w:right="149"/>
        <w:jc w:val="both"/>
        <w:rPr>
          <w:rFonts w:ascii="Symbol" w:hAnsi="Symbol"/>
          <w:sz w:val="24"/>
        </w:rPr>
      </w:pPr>
      <w:r>
        <w:rPr>
          <w:sz w:val="24"/>
        </w:rPr>
        <w:t>Lançamento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Carta-Consulta</w:t>
      </w:r>
      <w:r>
        <w:rPr>
          <w:spacing w:val="-8"/>
          <w:sz w:val="24"/>
        </w:rPr>
        <w:t xml:space="preserve"> </w:t>
      </w:r>
      <w:r>
        <w:rPr>
          <w:sz w:val="24"/>
        </w:rPr>
        <w:t>ao</w:t>
      </w:r>
      <w:r>
        <w:rPr>
          <w:spacing w:val="-10"/>
          <w:sz w:val="24"/>
        </w:rPr>
        <w:t xml:space="preserve"> </w:t>
      </w:r>
      <w:r>
        <w:rPr>
          <w:sz w:val="24"/>
        </w:rPr>
        <w:t>mercado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aplicação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recursos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Fiagro</w:t>
      </w:r>
      <w:r>
        <w:rPr>
          <w:spacing w:val="-65"/>
          <w:sz w:val="24"/>
        </w:rPr>
        <w:t xml:space="preserve"> </w:t>
      </w:r>
      <w:r>
        <w:rPr>
          <w:sz w:val="24"/>
        </w:rPr>
        <w:t>e FIDC Agro, com</w:t>
      </w:r>
      <w:r>
        <w:rPr>
          <w:spacing w:val="-1"/>
          <w:sz w:val="24"/>
        </w:rPr>
        <w:t xml:space="preserve"> </w:t>
      </w:r>
      <w:r>
        <w:rPr>
          <w:sz w:val="24"/>
        </w:rPr>
        <w:t>o objetivo de fortalecer o agronegócio paulista;</w:t>
      </w:r>
    </w:p>
    <w:p w14:paraId="605D3C4F" w14:textId="77777777" w:rsidR="00D2572E" w:rsidRDefault="001302FD">
      <w:pPr>
        <w:pStyle w:val="Ttulo3"/>
        <w:numPr>
          <w:ilvl w:val="0"/>
          <w:numId w:val="21"/>
        </w:numPr>
        <w:tabs>
          <w:tab w:val="left" w:pos="500"/>
        </w:tabs>
        <w:spacing w:before="5" w:line="333" w:lineRule="auto"/>
        <w:ind w:right="573"/>
        <w:rPr>
          <w:rFonts w:ascii="Symbol" w:hAnsi="Symbol"/>
        </w:rPr>
      </w:pPr>
      <w:r>
        <w:t>Desenvolvimento da Linha Crédito Digital Investimento com o objetivo de</w:t>
      </w:r>
      <w:r>
        <w:rPr>
          <w:spacing w:val="1"/>
        </w:rPr>
        <w:t xml:space="preserve"> </w:t>
      </w:r>
      <w:r>
        <w:t>proporcionar maior agilidade na concessão de financiamentos de até R$ 300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micro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pequenas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destinados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investimentos;</w:t>
      </w:r>
    </w:p>
    <w:p w14:paraId="73DF84B4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500"/>
        </w:tabs>
        <w:spacing w:line="331" w:lineRule="auto"/>
        <w:ind w:right="574"/>
        <w:jc w:val="both"/>
        <w:rPr>
          <w:rFonts w:ascii="Symbol" w:hAnsi="Symbol"/>
          <w:sz w:val="24"/>
        </w:rPr>
      </w:pPr>
      <w:r>
        <w:rPr>
          <w:sz w:val="24"/>
        </w:rPr>
        <w:t>Otimizações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esteira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crédito</w:t>
      </w:r>
      <w:r>
        <w:rPr>
          <w:spacing w:val="-2"/>
          <w:sz w:val="24"/>
        </w:rPr>
        <w:t xml:space="preserve"> </w:t>
      </w:r>
      <w:r>
        <w:rPr>
          <w:sz w:val="24"/>
        </w:rPr>
        <w:t>ao</w:t>
      </w:r>
      <w:r>
        <w:rPr>
          <w:spacing w:val="-3"/>
          <w:sz w:val="24"/>
        </w:rPr>
        <w:t xml:space="preserve"> </w:t>
      </w:r>
      <w:r>
        <w:rPr>
          <w:sz w:val="24"/>
        </w:rPr>
        <w:t>longo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1º</w:t>
      </w:r>
      <w:r>
        <w:rPr>
          <w:spacing w:val="-8"/>
          <w:sz w:val="24"/>
        </w:rPr>
        <w:t xml:space="preserve"> </w:t>
      </w:r>
      <w:r>
        <w:rPr>
          <w:sz w:val="24"/>
        </w:rPr>
        <w:t>semestre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2024,</w:t>
      </w:r>
      <w:r>
        <w:rPr>
          <w:spacing w:val="-3"/>
          <w:sz w:val="24"/>
        </w:rPr>
        <w:t xml:space="preserve"> </w:t>
      </w:r>
      <w:r>
        <w:rPr>
          <w:sz w:val="24"/>
        </w:rPr>
        <w:t>buscando</w:t>
      </w:r>
      <w:r>
        <w:rPr>
          <w:spacing w:val="-64"/>
          <w:sz w:val="24"/>
        </w:rPr>
        <w:t xml:space="preserve"> </w:t>
      </w:r>
      <w:r>
        <w:rPr>
          <w:sz w:val="24"/>
        </w:rPr>
        <w:t>a melhoria na experiência do cliente e redução do tempo de análise;</w:t>
      </w:r>
    </w:p>
    <w:p w14:paraId="60F2DDB5" w14:textId="77777777" w:rsidR="00D2572E" w:rsidRDefault="001302FD">
      <w:pPr>
        <w:pStyle w:val="Ttulo3"/>
        <w:numPr>
          <w:ilvl w:val="0"/>
          <w:numId w:val="21"/>
        </w:numPr>
        <w:tabs>
          <w:tab w:val="left" w:pos="500"/>
        </w:tabs>
        <w:spacing w:before="1" w:line="331" w:lineRule="auto"/>
        <w:ind w:right="573"/>
        <w:rPr>
          <w:rFonts w:ascii="Symbol" w:hAnsi="Symbol"/>
        </w:rPr>
      </w:pPr>
      <w:r>
        <w:t>Implementação do sistema de automação de renegociações extrajudiciais do</w:t>
      </w:r>
      <w:r>
        <w:rPr>
          <w:spacing w:val="1"/>
        </w:rPr>
        <w:t xml:space="preserve"> </w:t>
      </w:r>
      <w:r>
        <w:t>BPP;</w:t>
      </w:r>
    </w:p>
    <w:p w14:paraId="60304D62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500"/>
        </w:tabs>
        <w:spacing w:before="5" w:line="331" w:lineRule="auto"/>
        <w:ind w:right="147"/>
        <w:jc w:val="both"/>
        <w:rPr>
          <w:rFonts w:ascii="Symbol" w:hAnsi="Symbol"/>
          <w:sz w:val="24"/>
        </w:rPr>
      </w:pPr>
      <w:r>
        <w:rPr>
          <w:sz w:val="24"/>
        </w:rPr>
        <w:t>Criação do Serviço de Atendimento ao Consumidor (SAC), visando aprimorar o</w:t>
      </w:r>
      <w:r>
        <w:rPr>
          <w:spacing w:val="1"/>
          <w:sz w:val="24"/>
        </w:rPr>
        <w:t xml:space="preserve"> </w:t>
      </w:r>
      <w:r>
        <w:rPr>
          <w:sz w:val="24"/>
        </w:rPr>
        <w:t>atendimento e resolver as questões dos consumidores de maneira ágil e</w:t>
      </w:r>
      <w:r>
        <w:rPr>
          <w:spacing w:val="1"/>
          <w:sz w:val="24"/>
        </w:rPr>
        <w:t xml:space="preserve"> </w:t>
      </w:r>
      <w:r>
        <w:rPr>
          <w:sz w:val="24"/>
        </w:rPr>
        <w:t>eficaz;</w:t>
      </w:r>
    </w:p>
    <w:p w14:paraId="38158045" w14:textId="77777777" w:rsidR="00D2572E" w:rsidRDefault="001302FD">
      <w:pPr>
        <w:pStyle w:val="Ttulo3"/>
        <w:numPr>
          <w:ilvl w:val="0"/>
          <w:numId w:val="21"/>
        </w:numPr>
        <w:tabs>
          <w:tab w:val="left" w:pos="500"/>
        </w:tabs>
        <w:spacing w:before="1" w:line="333" w:lineRule="auto"/>
        <w:ind w:right="147"/>
        <w:rPr>
          <w:rFonts w:ascii="Symbol" w:hAnsi="Symbol"/>
        </w:rPr>
      </w:pPr>
      <w:r>
        <w:t>Primeira</w:t>
      </w:r>
      <w:r>
        <w:rPr>
          <w:spacing w:val="1"/>
        </w:rPr>
        <w:t xml:space="preserve"> </w:t>
      </w:r>
      <w:r>
        <w:t>agência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operar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Pagamentos</w:t>
      </w:r>
      <w:r>
        <w:rPr>
          <w:spacing w:val="1"/>
        </w:rPr>
        <w:t xml:space="preserve"> </w:t>
      </w:r>
      <w:r>
        <w:t>Brasileiro (SPB) – mecanismo que permite a transferência eletrônica de recursos</w:t>
      </w:r>
      <w:r>
        <w:rPr>
          <w:spacing w:val="1"/>
        </w:rPr>
        <w:t xml:space="preserve"> </w:t>
      </w:r>
      <w:r>
        <w:t>entre pessoas físicas e jurídicas;</w:t>
      </w:r>
    </w:p>
    <w:p w14:paraId="2BE69E7A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500"/>
        </w:tabs>
        <w:spacing w:line="331" w:lineRule="auto"/>
        <w:ind w:right="151"/>
        <w:jc w:val="both"/>
        <w:rPr>
          <w:rFonts w:ascii="Symbol" w:hAnsi="Symbol"/>
          <w:sz w:val="24"/>
        </w:rPr>
      </w:pPr>
      <w:r>
        <w:rPr>
          <w:sz w:val="24"/>
        </w:rPr>
        <w:t>Realização de Concurso Público destinado ao provimento de 13 vagas do quadro</w:t>
      </w:r>
      <w:r>
        <w:rPr>
          <w:spacing w:val="-64"/>
          <w:sz w:val="24"/>
        </w:rPr>
        <w:t xml:space="preserve"> </w:t>
      </w:r>
      <w:r>
        <w:rPr>
          <w:sz w:val="24"/>
        </w:rPr>
        <w:t>de colaboradores da DSP;</w:t>
      </w:r>
    </w:p>
    <w:p w14:paraId="495A65C4" w14:textId="77777777" w:rsidR="00D2572E" w:rsidRDefault="001302FD">
      <w:pPr>
        <w:pStyle w:val="Ttulo3"/>
        <w:numPr>
          <w:ilvl w:val="0"/>
          <w:numId w:val="21"/>
        </w:numPr>
        <w:tabs>
          <w:tab w:val="left" w:pos="500"/>
        </w:tabs>
        <w:spacing w:before="1" w:line="331" w:lineRule="auto"/>
        <w:ind w:right="149"/>
        <w:rPr>
          <w:rFonts w:ascii="Symbol" w:hAnsi="Symbol"/>
        </w:rPr>
      </w:pPr>
      <w:r>
        <w:t>Elaboração e divulgação do Relatório Anual Integrado 2023, utilizando a nova</w:t>
      </w:r>
      <w:r>
        <w:rPr>
          <w:spacing w:val="1"/>
        </w:rPr>
        <w:t xml:space="preserve"> </w:t>
      </w:r>
      <w:r>
        <w:t>matriz de materialidade;</w:t>
      </w:r>
    </w:p>
    <w:p w14:paraId="2BFEF9EE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500"/>
        </w:tabs>
        <w:spacing w:before="5" w:line="331" w:lineRule="auto"/>
        <w:ind w:right="148"/>
        <w:jc w:val="both"/>
        <w:rPr>
          <w:rFonts w:ascii="Symbol" w:hAnsi="Symbol"/>
          <w:sz w:val="24"/>
        </w:rPr>
      </w:pPr>
      <w:r>
        <w:rPr>
          <w:sz w:val="24"/>
        </w:rPr>
        <w:t>Realização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inventário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emissões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Gases</w:t>
      </w:r>
      <w:r>
        <w:rPr>
          <w:spacing w:val="-2"/>
          <w:sz w:val="24"/>
        </w:rPr>
        <w:t xml:space="preserve"> </w:t>
      </w:r>
      <w:r>
        <w:rPr>
          <w:sz w:val="24"/>
        </w:rPr>
        <w:t>do Efeito</w:t>
      </w:r>
      <w:r>
        <w:rPr>
          <w:spacing w:val="-6"/>
          <w:sz w:val="24"/>
        </w:rPr>
        <w:t xml:space="preserve"> </w:t>
      </w:r>
      <w:r>
        <w:rPr>
          <w:sz w:val="24"/>
        </w:rPr>
        <w:t>Estufa</w:t>
      </w:r>
      <w:r>
        <w:rPr>
          <w:spacing w:val="-2"/>
          <w:sz w:val="24"/>
        </w:rPr>
        <w:t xml:space="preserve"> </w:t>
      </w:r>
      <w:r>
        <w:rPr>
          <w:sz w:val="24"/>
        </w:rPr>
        <w:t>(GEE),</w:t>
      </w:r>
      <w:r>
        <w:rPr>
          <w:spacing w:val="-3"/>
          <w:sz w:val="24"/>
        </w:rPr>
        <w:t xml:space="preserve"> </w:t>
      </w:r>
      <w:r>
        <w:rPr>
          <w:sz w:val="24"/>
        </w:rPr>
        <w:t>referente</w:t>
      </w:r>
      <w:r>
        <w:rPr>
          <w:spacing w:val="-64"/>
          <w:sz w:val="24"/>
        </w:rPr>
        <w:t xml:space="preserve"> </w:t>
      </w:r>
      <w:r>
        <w:rPr>
          <w:sz w:val="24"/>
        </w:rPr>
        <w:t>ao exercício de 2023;</w:t>
      </w:r>
    </w:p>
    <w:p w14:paraId="6FC6DE40" w14:textId="77777777" w:rsidR="00D2572E" w:rsidRDefault="001302FD">
      <w:pPr>
        <w:pStyle w:val="Ttulo3"/>
        <w:numPr>
          <w:ilvl w:val="0"/>
          <w:numId w:val="21"/>
        </w:numPr>
        <w:tabs>
          <w:tab w:val="left" w:pos="500"/>
        </w:tabs>
        <w:spacing w:before="1"/>
        <w:ind w:right="0" w:hanging="361"/>
        <w:rPr>
          <w:rFonts w:ascii="Symbol" w:hAnsi="Symbol"/>
        </w:rPr>
      </w:pPr>
      <w:r>
        <w:t>Participação</w:t>
      </w:r>
      <w:r>
        <w:rPr>
          <w:spacing w:val="3"/>
        </w:rPr>
        <w:t xml:space="preserve"> </w:t>
      </w:r>
      <w:r>
        <w:t>na Agrishow no setor</w:t>
      </w:r>
      <w:r>
        <w:rPr>
          <w:spacing w:val="-1"/>
        </w:rPr>
        <w:t xml:space="preserve"> </w:t>
      </w:r>
      <w:r>
        <w:t>da Agrishow Labs;</w:t>
      </w:r>
    </w:p>
    <w:p w14:paraId="3B491F55" w14:textId="77777777" w:rsidR="00D2572E" w:rsidRDefault="00D2572E">
      <w:pPr>
        <w:jc w:val="both"/>
        <w:rPr>
          <w:rFonts w:ascii="Symbol" w:hAnsi="Symbol"/>
        </w:rPr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7F43D0DF" w14:textId="77777777" w:rsidR="00D2572E" w:rsidRDefault="00D2572E">
      <w:pPr>
        <w:pStyle w:val="Corpodetexto"/>
        <w:spacing w:before="10"/>
        <w:rPr>
          <w:sz w:val="12"/>
        </w:rPr>
      </w:pPr>
    </w:p>
    <w:p w14:paraId="67B108C6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500"/>
        </w:tabs>
        <w:spacing w:before="100" w:line="357" w:lineRule="auto"/>
        <w:ind w:right="146"/>
        <w:jc w:val="both"/>
        <w:rPr>
          <w:rFonts w:ascii="Symbol" w:hAnsi="Symbol"/>
          <w:sz w:val="24"/>
        </w:rPr>
      </w:pPr>
      <w:r>
        <w:rPr>
          <w:sz w:val="24"/>
        </w:rPr>
        <w:t>Maior atuação nas redes sociais da DSP, com aumento no número de seguidores</w:t>
      </w:r>
      <w:r>
        <w:rPr>
          <w:spacing w:val="-64"/>
          <w:sz w:val="24"/>
        </w:rPr>
        <w:t xml:space="preserve"> </w:t>
      </w:r>
      <w:r>
        <w:rPr>
          <w:sz w:val="24"/>
        </w:rPr>
        <w:t>e de visualizações/ impressões no Instagram e no LinkedIn, além da criação de</w:t>
      </w:r>
      <w:r>
        <w:rPr>
          <w:spacing w:val="1"/>
          <w:sz w:val="24"/>
        </w:rPr>
        <w:t xml:space="preserve"> </w:t>
      </w:r>
      <w:r>
        <w:rPr>
          <w:sz w:val="24"/>
        </w:rPr>
        <w:t>conta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Tiktok.</w:t>
      </w:r>
    </w:p>
    <w:p w14:paraId="0DAA873F" w14:textId="77777777" w:rsidR="00D2572E" w:rsidRDefault="00D2572E">
      <w:pPr>
        <w:pStyle w:val="Corpodetexto"/>
        <w:rPr>
          <w:sz w:val="26"/>
        </w:rPr>
      </w:pPr>
    </w:p>
    <w:p w14:paraId="62134444" w14:textId="77777777" w:rsidR="00D2572E" w:rsidRDefault="00D2572E">
      <w:pPr>
        <w:pStyle w:val="Corpodetexto"/>
        <w:spacing w:before="1"/>
        <w:rPr>
          <w:sz w:val="31"/>
        </w:rPr>
      </w:pPr>
    </w:p>
    <w:p w14:paraId="182ED061" w14:textId="77777777" w:rsidR="00D2572E" w:rsidRDefault="001302FD">
      <w:pPr>
        <w:pStyle w:val="Ttulo1"/>
        <w:ind w:left="1723" w:right="1729"/>
        <w:jc w:val="center"/>
      </w:pPr>
      <w:r>
        <w:t>São Paulo, 21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agosto</w:t>
      </w:r>
      <w:r>
        <w:rPr>
          <w:spacing w:val="-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2024.</w:t>
      </w:r>
    </w:p>
    <w:p w14:paraId="56FCCD63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3B6038FD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75771C92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759004FF" w14:textId="77777777" w:rsidR="00D2572E" w:rsidRDefault="00D2572E">
      <w:pPr>
        <w:pStyle w:val="Corpodetexto"/>
        <w:rPr>
          <w:rFonts w:ascii="Arial"/>
          <w:b/>
          <w:sz w:val="37"/>
        </w:rPr>
      </w:pPr>
    </w:p>
    <w:p w14:paraId="311CA37F" w14:textId="77777777" w:rsidR="00D2572E" w:rsidRDefault="001302FD">
      <w:pPr>
        <w:ind w:left="2572" w:right="2591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RICARDO DIAS 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OLIVEIRA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BRITO</w:t>
      </w:r>
    </w:p>
    <w:p w14:paraId="32B91887" w14:textId="77777777" w:rsidR="00D2572E" w:rsidRDefault="00D2572E">
      <w:pPr>
        <w:pStyle w:val="Corpodetexto"/>
        <w:spacing w:before="9"/>
        <w:rPr>
          <w:rFonts w:ascii="Arial"/>
          <w:b/>
          <w:sz w:val="22"/>
        </w:rPr>
      </w:pPr>
    </w:p>
    <w:p w14:paraId="01EEC146" w14:textId="77777777" w:rsidR="00D2572E" w:rsidRDefault="001302FD">
      <w:pPr>
        <w:pStyle w:val="Ttulo1"/>
        <w:ind w:left="2572" w:right="2581"/>
        <w:jc w:val="center"/>
      </w:pPr>
      <w:r>
        <w:t>Diretor</w:t>
      </w:r>
      <w:r>
        <w:rPr>
          <w:spacing w:val="2"/>
        </w:rPr>
        <w:t xml:space="preserve"> </w:t>
      </w:r>
      <w:r>
        <w:t>Presidente</w:t>
      </w:r>
    </w:p>
    <w:p w14:paraId="3F793FD2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29922745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66F95396" w14:textId="77777777" w:rsidR="00D2572E" w:rsidRDefault="001302FD">
      <w:pPr>
        <w:spacing w:before="191"/>
        <w:ind w:left="1720" w:right="17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ANA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PAULA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TEIXEIRA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SOUZA</w:t>
      </w:r>
    </w:p>
    <w:p w14:paraId="06089350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1208142B" w14:textId="77777777" w:rsidR="00D2572E" w:rsidRDefault="001302FD">
      <w:pPr>
        <w:pStyle w:val="Ttulo1"/>
        <w:ind w:left="2572" w:right="2581"/>
        <w:jc w:val="center"/>
      </w:pPr>
      <w:r>
        <w:t>Diretora de</w:t>
      </w:r>
      <w:r>
        <w:rPr>
          <w:spacing w:val="1"/>
        </w:rPr>
        <w:t xml:space="preserve"> </w:t>
      </w:r>
      <w:r>
        <w:t>Controle de</w:t>
      </w:r>
      <w:r>
        <w:rPr>
          <w:spacing w:val="1"/>
        </w:rPr>
        <w:t xml:space="preserve"> </w:t>
      </w:r>
      <w:r>
        <w:t>Riscos</w:t>
      </w:r>
    </w:p>
    <w:p w14:paraId="5AFA809F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57254D25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4D0D682C" w14:textId="77777777" w:rsidR="00D2572E" w:rsidRDefault="001302FD">
      <w:pPr>
        <w:spacing w:before="197"/>
        <w:ind w:left="1721" w:right="17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KAREN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KEMELY MUSSI MHEREB</w:t>
      </w:r>
    </w:p>
    <w:p w14:paraId="166230C3" w14:textId="77777777" w:rsidR="00D2572E" w:rsidRDefault="00D2572E">
      <w:pPr>
        <w:pStyle w:val="Corpodetexto"/>
        <w:spacing w:before="3"/>
        <w:rPr>
          <w:rFonts w:ascii="Arial"/>
          <w:b/>
          <w:sz w:val="22"/>
        </w:rPr>
      </w:pPr>
    </w:p>
    <w:p w14:paraId="4FF554F9" w14:textId="77777777" w:rsidR="00D2572E" w:rsidRDefault="001302FD">
      <w:pPr>
        <w:pStyle w:val="Ttulo1"/>
        <w:spacing w:before="1"/>
        <w:ind w:left="2572" w:right="2581"/>
        <w:jc w:val="center"/>
      </w:pPr>
      <w:r>
        <w:t>Diretora</w:t>
      </w:r>
      <w:r>
        <w:rPr>
          <w:spacing w:val="1"/>
        </w:rPr>
        <w:t xml:space="preserve"> </w:t>
      </w:r>
      <w:r>
        <w:t>Financeira</w:t>
      </w:r>
    </w:p>
    <w:p w14:paraId="11C9ADC6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011C4C31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35A39D50" w14:textId="77777777" w:rsidR="00D2572E" w:rsidRDefault="001302FD">
      <w:pPr>
        <w:spacing w:before="196"/>
        <w:ind w:left="1723" w:right="173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FLAVIO DUARTE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OLIVEIRA</w:t>
      </w:r>
    </w:p>
    <w:p w14:paraId="60D6D1AA" w14:textId="77777777" w:rsidR="00D2572E" w:rsidRDefault="00D2572E">
      <w:pPr>
        <w:pStyle w:val="Corpodetexto"/>
        <w:spacing w:before="4"/>
        <w:rPr>
          <w:rFonts w:ascii="Arial"/>
          <w:b/>
          <w:sz w:val="22"/>
        </w:rPr>
      </w:pPr>
    </w:p>
    <w:p w14:paraId="2C3656A1" w14:textId="77777777" w:rsidR="00D2572E" w:rsidRDefault="001302FD">
      <w:pPr>
        <w:pStyle w:val="Ttulo1"/>
        <w:ind w:left="1723" w:right="1731"/>
        <w:jc w:val="center"/>
      </w:pPr>
      <w:r>
        <w:t>Diretor</w:t>
      </w:r>
      <w:r>
        <w:rPr>
          <w:spacing w:val="1"/>
        </w:rPr>
        <w:t xml:space="preserve"> </w:t>
      </w:r>
      <w:r>
        <w:t>Administrativo</w:t>
      </w:r>
    </w:p>
    <w:p w14:paraId="3BA6193C" w14:textId="77777777" w:rsidR="00D2572E" w:rsidRDefault="00D2572E">
      <w:pPr>
        <w:pStyle w:val="Corpodetexto"/>
        <w:rPr>
          <w:rFonts w:ascii="Arial"/>
          <w:b/>
          <w:sz w:val="26"/>
        </w:rPr>
      </w:pPr>
    </w:p>
    <w:p w14:paraId="6E22D5DB" w14:textId="77777777" w:rsidR="00D2572E" w:rsidRDefault="00D2572E">
      <w:pPr>
        <w:pStyle w:val="Corpodetexto"/>
        <w:spacing w:before="1"/>
        <w:rPr>
          <w:rFonts w:ascii="Arial"/>
          <w:b/>
          <w:sz w:val="30"/>
        </w:rPr>
      </w:pPr>
    </w:p>
    <w:p w14:paraId="49732234" w14:textId="77777777" w:rsidR="00D2572E" w:rsidRDefault="001302FD">
      <w:pPr>
        <w:spacing w:before="1"/>
        <w:ind w:left="1721" w:right="17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GUSTAVO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JOSÉ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MELO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SANTOS</w:t>
      </w:r>
    </w:p>
    <w:p w14:paraId="60F3F13E" w14:textId="77777777" w:rsidR="00D2572E" w:rsidRDefault="00D2572E">
      <w:pPr>
        <w:pStyle w:val="Corpodetexto"/>
        <w:spacing w:before="3"/>
        <w:rPr>
          <w:rFonts w:ascii="Arial"/>
          <w:b/>
          <w:sz w:val="22"/>
        </w:rPr>
      </w:pPr>
    </w:p>
    <w:p w14:paraId="097AB4E3" w14:textId="77777777" w:rsidR="00D2572E" w:rsidRDefault="001302FD">
      <w:pPr>
        <w:pStyle w:val="Ttulo1"/>
        <w:ind w:left="1723" w:right="1734"/>
        <w:jc w:val="center"/>
      </w:pPr>
      <w:r>
        <w:t>Diretor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Negócios</w:t>
      </w:r>
    </w:p>
    <w:p w14:paraId="437A2861" w14:textId="77777777" w:rsidR="00D2572E" w:rsidRDefault="00D2572E">
      <w:pPr>
        <w:jc w:val="center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406BE8C1" w14:textId="77777777" w:rsidR="00D2572E" w:rsidRDefault="00D2572E">
      <w:pPr>
        <w:pStyle w:val="Corpodetexto"/>
        <w:spacing w:before="8"/>
        <w:rPr>
          <w:rFonts w:ascii="Arial"/>
          <w:b/>
          <w:sz w:val="13"/>
        </w:rPr>
      </w:pPr>
    </w:p>
    <w:p w14:paraId="06CD13F3" w14:textId="77777777" w:rsidR="00D2572E" w:rsidRDefault="001302FD">
      <w:pPr>
        <w:spacing w:before="92"/>
        <w:ind w:left="13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ÓRGÃOS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COLEGIADOS</w:t>
      </w:r>
    </w:p>
    <w:p w14:paraId="048310F8" w14:textId="77777777" w:rsidR="00D2572E" w:rsidRDefault="001302FD">
      <w:pPr>
        <w:spacing w:before="161" w:line="276" w:lineRule="auto"/>
        <w:ind w:left="139" w:right="146"/>
        <w:jc w:val="both"/>
        <w:rPr>
          <w:sz w:val="24"/>
        </w:rPr>
      </w:pPr>
      <w:r>
        <w:rPr>
          <w:sz w:val="24"/>
        </w:rPr>
        <w:t>Em 24/04/2023, em Assembleia Geral Ordinária, foram eleitos, com mandato até a</w:t>
      </w:r>
      <w:r>
        <w:rPr>
          <w:spacing w:val="1"/>
          <w:sz w:val="24"/>
        </w:rPr>
        <w:t xml:space="preserve"> </w:t>
      </w:r>
      <w:r>
        <w:rPr>
          <w:sz w:val="24"/>
        </w:rPr>
        <w:t>Assembleia</w:t>
      </w:r>
      <w:r>
        <w:rPr>
          <w:spacing w:val="1"/>
          <w:sz w:val="24"/>
        </w:rPr>
        <w:t xml:space="preserve"> </w:t>
      </w:r>
      <w:r>
        <w:rPr>
          <w:sz w:val="24"/>
        </w:rPr>
        <w:t>Geral</w:t>
      </w:r>
      <w:r>
        <w:rPr>
          <w:spacing w:val="1"/>
          <w:sz w:val="24"/>
        </w:rPr>
        <w:t xml:space="preserve"> </w:t>
      </w:r>
      <w:r>
        <w:rPr>
          <w:sz w:val="24"/>
        </w:rPr>
        <w:t>Ordinária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2025,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Conselheiros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Administração.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24/04/2024,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Conselheiros</w:t>
      </w:r>
      <w:r>
        <w:rPr>
          <w:spacing w:val="1"/>
          <w:sz w:val="24"/>
        </w:rPr>
        <w:t xml:space="preserve"> </w:t>
      </w:r>
      <w:r>
        <w:rPr>
          <w:sz w:val="24"/>
        </w:rPr>
        <w:t>Fiscais,</w:t>
      </w:r>
      <w:r>
        <w:rPr>
          <w:spacing w:val="1"/>
          <w:sz w:val="24"/>
        </w:rPr>
        <w:t xml:space="preserve"> </w:t>
      </w:r>
      <w:r>
        <w:rPr>
          <w:sz w:val="24"/>
        </w:rPr>
        <w:t>sendo</w:t>
      </w:r>
      <w:r>
        <w:rPr>
          <w:spacing w:val="1"/>
          <w:sz w:val="24"/>
        </w:rPr>
        <w:t xml:space="preserve"> </w:t>
      </w:r>
      <w:r>
        <w:rPr>
          <w:sz w:val="24"/>
        </w:rPr>
        <w:t>05</w:t>
      </w:r>
      <w:r>
        <w:rPr>
          <w:spacing w:val="1"/>
          <w:sz w:val="24"/>
        </w:rPr>
        <w:t xml:space="preserve"> </w:t>
      </w:r>
      <w:r>
        <w:rPr>
          <w:sz w:val="24"/>
        </w:rPr>
        <w:t>efetivos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05</w:t>
      </w:r>
      <w:r>
        <w:rPr>
          <w:spacing w:val="1"/>
          <w:sz w:val="24"/>
        </w:rPr>
        <w:t xml:space="preserve"> </w:t>
      </w:r>
      <w:r>
        <w:rPr>
          <w:sz w:val="24"/>
        </w:rPr>
        <w:t>suplentes.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23/04/2024 foi eleito um novo membro para o Comitê de Auditoria, completando o</w:t>
      </w:r>
      <w:r>
        <w:rPr>
          <w:spacing w:val="1"/>
          <w:sz w:val="24"/>
        </w:rPr>
        <w:t xml:space="preserve"> </w:t>
      </w:r>
      <w:r>
        <w:rPr>
          <w:sz w:val="24"/>
        </w:rPr>
        <w:t>quadro. Os membros eleitos foram empossados após a aprovação da eleição pelo</w:t>
      </w:r>
      <w:r>
        <w:rPr>
          <w:spacing w:val="1"/>
          <w:sz w:val="24"/>
        </w:rPr>
        <w:t xml:space="preserve"> </w:t>
      </w:r>
      <w:r>
        <w:rPr>
          <w:sz w:val="24"/>
        </w:rPr>
        <w:t>Banco Central do Brasil.</w:t>
      </w:r>
    </w:p>
    <w:p w14:paraId="332EBCB5" w14:textId="77777777" w:rsidR="00D2572E" w:rsidRDefault="001302FD">
      <w:pPr>
        <w:pStyle w:val="Ttulo1"/>
        <w:spacing w:before="121"/>
        <w:ind w:left="139"/>
        <w:jc w:val="both"/>
      </w:pPr>
      <w:r>
        <w:t>CONSELHO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ADMINISTRAÇÃO</w:t>
      </w:r>
    </w:p>
    <w:p w14:paraId="230A3197" w14:textId="77777777" w:rsidR="00D2572E" w:rsidRDefault="001302FD">
      <w:pPr>
        <w:pStyle w:val="Ttulo3"/>
        <w:spacing w:before="123" w:line="343" w:lineRule="auto"/>
        <w:ind w:right="1846" w:firstLine="0"/>
        <w:jc w:val="left"/>
      </w:pPr>
      <w:r>
        <w:t>Jorge Luiz Avila da Silva – Presidente do Conselho de Administração</w:t>
      </w:r>
      <w:r>
        <w:rPr>
          <w:spacing w:val="-64"/>
        </w:rPr>
        <w:t xml:space="preserve"> </w:t>
      </w:r>
      <w:r>
        <w:t>Carlos Augusto Jatahy Duque-Estrada Júnior</w:t>
      </w:r>
    </w:p>
    <w:p w14:paraId="591D2C6B" w14:textId="77777777" w:rsidR="00D2572E" w:rsidRDefault="001302FD">
      <w:pPr>
        <w:spacing w:before="3" w:line="343" w:lineRule="auto"/>
        <w:ind w:left="139" w:right="6022"/>
        <w:rPr>
          <w:sz w:val="24"/>
        </w:rPr>
      </w:pPr>
      <w:r>
        <w:rPr>
          <w:sz w:val="24"/>
        </w:rPr>
        <w:t>Cristiano</w:t>
      </w:r>
      <w:r>
        <w:rPr>
          <w:spacing w:val="2"/>
          <w:sz w:val="24"/>
        </w:rPr>
        <w:t xml:space="preserve"> </w:t>
      </w:r>
      <w:r>
        <w:rPr>
          <w:sz w:val="24"/>
        </w:rPr>
        <w:t>Bonfim da Cruz</w:t>
      </w:r>
      <w:r>
        <w:rPr>
          <w:spacing w:val="1"/>
          <w:sz w:val="24"/>
        </w:rPr>
        <w:t xml:space="preserve"> </w:t>
      </w:r>
      <w:r>
        <w:rPr>
          <w:sz w:val="24"/>
        </w:rPr>
        <w:t>Diego Allan Vieira Domingues</w:t>
      </w:r>
      <w:r>
        <w:rPr>
          <w:spacing w:val="-64"/>
          <w:sz w:val="24"/>
        </w:rPr>
        <w:t xml:space="preserve"> </w:t>
      </w:r>
      <w:r>
        <w:rPr>
          <w:sz w:val="24"/>
        </w:rPr>
        <w:t>Fabrício Rodrigues da</w:t>
      </w:r>
      <w:r>
        <w:rPr>
          <w:spacing w:val="1"/>
          <w:sz w:val="24"/>
        </w:rPr>
        <w:t xml:space="preserve"> </w:t>
      </w:r>
      <w:r>
        <w:rPr>
          <w:sz w:val="24"/>
        </w:rPr>
        <w:t>Cruz</w:t>
      </w:r>
      <w:r>
        <w:rPr>
          <w:spacing w:val="1"/>
          <w:sz w:val="24"/>
        </w:rPr>
        <w:t xml:space="preserve"> </w:t>
      </w:r>
      <w:r>
        <w:rPr>
          <w:sz w:val="24"/>
        </w:rPr>
        <w:t>Francisco Vidal Luna</w:t>
      </w:r>
      <w:r>
        <w:rPr>
          <w:spacing w:val="1"/>
          <w:sz w:val="24"/>
        </w:rPr>
        <w:t xml:space="preserve"> </w:t>
      </w:r>
      <w:r>
        <w:rPr>
          <w:sz w:val="24"/>
        </w:rPr>
        <w:t>Jerônimo Antunes</w:t>
      </w:r>
    </w:p>
    <w:p w14:paraId="4F3DF869" w14:textId="77777777" w:rsidR="00D2572E" w:rsidRDefault="001302FD">
      <w:pPr>
        <w:pStyle w:val="Ttulo3"/>
        <w:spacing w:before="4" w:line="345" w:lineRule="auto"/>
        <w:ind w:right="6756" w:firstLine="0"/>
        <w:jc w:val="left"/>
      </w:pPr>
      <w:r>
        <w:t>Jorge Tatino Junior</w:t>
      </w:r>
      <w:r>
        <w:rPr>
          <w:spacing w:val="1"/>
        </w:rPr>
        <w:t xml:space="preserve"> </w:t>
      </w:r>
      <w:r>
        <w:t>Luiz</w:t>
      </w:r>
      <w:r>
        <w:rPr>
          <w:spacing w:val="-5"/>
        </w:rPr>
        <w:t xml:space="preserve"> </w:t>
      </w:r>
      <w:r>
        <w:t>Márcio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Souza</w:t>
      </w:r>
    </w:p>
    <w:p w14:paraId="176FB16F" w14:textId="77777777" w:rsidR="00D2572E" w:rsidRDefault="001302FD">
      <w:pPr>
        <w:spacing w:line="343" w:lineRule="auto"/>
        <w:ind w:left="139" w:right="5982"/>
        <w:rPr>
          <w:rFonts w:ascii="Arial"/>
          <w:b/>
          <w:sz w:val="24"/>
        </w:rPr>
      </w:pPr>
      <w:r>
        <w:rPr>
          <w:sz w:val="24"/>
        </w:rPr>
        <w:t>Marcelo Diniz de Paula Rocha</w:t>
      </w:r>
      <w:r>
        <w:rPr>
          <w:spacing w:val="-64"/>
          <w:sz w:val="24"/>
        </w:rPr>
        <w:t xml:space="preserve"> </w:t>
      </w:r>
      <w:r>
        <w:rPr>
          <w:sz w:val="24"/>
        </w:rPr>
        <w:t>Ricardo</w:t>
      </w:r>
      <w:r>
        <w:rPr>
          <w:spacing w:val="2"/>
          <w:sz w:val="24"/>
        </w:rPr>
        <w:t xml:space="preserve"> </w:t>
      </w:r>
      <w:r>
        <w:rPr>
          <w:sz w:val="24"/>
        </w:rPr>
        <w:t>Dias de Oliveira Brito</w:t>
      </w:r>
      <w:r>
        <w:rPr>
          <w:spacing w:val="1"/>
          <w:sz w:val="24"/>
        </w:rPr>
        <w:t xml:space="preserve"> </w:t>
      </w:r>
      <w:r>
        <w:rPr>
          <w:rFonts w:ascii="Arial"/>
          <w:b/>
          <w:sz w:val="24"/>
        </w:rPr>
        <w:t>DIRETORIA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COLEGIADA</w:t>
      </w:r>
    </w:p>
    <w:p w14:paraId="32F6A845" w14:textId="77777777" w:rsidR="00D2572E" w:rsidRDefault="001302FD">
      <w:pPr>
        <w:pStyle w:val="Ttulo3"/>
        <w:spacing w:before="4"/>
        <w:ind w:right="0" w:firstLine="0"/>
      </w:pPr>
      <w:r>
        <w:t>Ricardo</w:t>
      </w:r>
      <w:r>
        <w:rPr>
          <w:spacing w:val="2"/>
        </w:rPr>
        <w:t xml:space="preserve"> </w:t>
      </w:r>
      <w:r>
        <w:t>Dias de Oliveira Brito</w:t>
      </w:r>
      <w:r>
        <w:rPr>
          <w:spacing w:val="-1"/>
        </w:rPr>
        <w:t xml:space="preserve"> </w:t>
      </w:r>
      <w:r>
        <w:t>– Diretor Presidente</w:t>
      </w:r>
    </w:p>
    <w:p w14:paraId="3BA23AB4" w14:textId="77777777" w:rsidR="00D2572E" w:rsidRDefault="001302FD">
      <w:pPr>
        <w:spacing w:before="117" w:line="345" w:lineRule="auto"/>
        <w:ind w:left="139" w:right="2565"/>
        <w:jc w:val="both"/>
        <w:rPr>
          <w:sz w:val="24"/>
        </w:rPr>
      </w:pPr>
      <w:r>
        <w:rPr>
          <w:sz w:val="24"/>
        </w:rPr>
        <w:t>Ana Paula Teixeira de Sousa – Diretora de Controle de Riscos</w:t>
      </w:r>
      <w:r>
        <w:rPr>
          <w:spacing w:val="-64"/>
          <w:sz w:val="24"/>
        </w:rPr>
        <w:t xml:space="preserve"> </w:t>
      </w:r>
      <w:r>
        <w:rPr>
          <w:sz w:val="24"/>
        </w:rPr>
        <w:t>Karen Kemely Mussi Mhereb - Diretora</w:t>
      </w:r>
      <w:r>
        <w:rPr>
          <w:spacing w:val="-4"/>
          <w:sz w:val="24"/>
        </w:rPr>
        <w:t xml:space="preserve"> </w:t>
      </w:r>
      <w:r>
        <w:rPr>
          <w:sz w:val="24"/>
        </w:rPr>
        <w:t>Financeira</w:t>
      </w:r>
    </w:p>
    <w:p w14:paraId="59B2EAD9" w14:textId="77777777" w:rsidR="00D2572E" w:rsidRDefault="001302FD">
      <w:pPr>
        <w:pStyle w:val="Ttulo3"/>
        <w:spacing w:line="343" w:lineRule="auto"/>
        <w:ind w:right="4017" w:firstLine="0"/>
        <w:rPr>
          <w:rFonts w:ascii="Arial" w:hAnsi="Arial"/>
          <w:b/>
        </w:rPr>
      </w:pPr>
      <w:r>
        <w:t>Gustavo José Melo Santos - Diretor de Negócios</w:t>
      </w:r>
      <w:r>
        <w:rPr>
          <w:spacing w:val="-64"/>
        </w:rPr>
        <w:t xml:space="preserve"> </w:t>
      </w:r>
      <w:r>
        <w:t>Flavio Duarte de Oliveira – Diretor Administrativo</w:t>
      </w:r>
      <w:r>
        <w:rPr>
          <w:spacing w:val="-64"/>
        </w:rPr>
        <w:t xml:space="preserve"> </w:t>
      </w:r>
      <w:r>
        <w:rPr>
          <w:rFonts w:ascii="Arial" w:hAnsi="Arial"/>
          <w:b/>
        </w:rPr>
        <w:t>COMITÊ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AUDITORIA</w:t>
      </w:r>
    </w:p>
    <w:p w14:paraId="3FE87068" w14:textId="77777777" w:rsidR="00D2572E" w:rsidRDefault="001302FD">
      <w:pPr>
        <w:spacing w:before="4" w:line="343" w:lineRule="auto"/>
        <w:ind w:left="139" w:right="4568"/>
        <w:rPr>
          <w:sz w:val="24"/>
        </w:rPr>
      </w:pPr>
      <w:r>
        <w:rPr>
          <w:sz w:val="24"/>
        </w:rPr>
        <w:t>Marcelo Diniz de Paula Rocha – Presidente</w:t>
      </w:r>
      <w:r>
        <w:rPr>
          <w:spacing w:val="-64"/>
          <w:sz w:val="24"/>
        </w:rPr>
        <w:t xml:space="preserve"> </w:t>
      </w:r>
      <w:r>
        <w:rPr>
          <w:sz w:val="24"/>
        </w:rPr>
        <w:t>Bruno Ribeiro da Rocha</w:t>
      </w:r>
    </w:p>
    <w:p w14:paraId="532D1CFF" w14:textId="77777777" w:rsidR="00D2572E" w:rsidRDefault="001302FD">
      <w:pPr>
        <w:pStyle w:val="Ttulo3"/>
        <w:spacing w:before="3" w:line="343" w:lineRule="auto"/>
        <w:ind w:right="5288" w:firstLine="0"/>
        <w:jc w:val="left"/>
        <w:rPr>
          <w:rFonts w:ascii="Arial" w:hAnsi="Arial"/>
          <w:b/>
        </w:rPr>
      </w:pPr>
      <w:r>
        <w:t>Maurício Pozzobon Martins</w:t>
      </w:r>
      <w:r>
        <w:rPr>
          <w:spacing w:val="1"/>
        </w:rPr>
        <w:t xml:space="preserve"> </w:t>
      </w:r>
      <w:r>
        <w:t>Alexandre Xavier Ywata de Carvalho</w:t>
      </w:r>
      <w:r>
        <w:rPr>
          <w:spacing w:val="-64"/>
        </w:rPr>
        <w:t xml:space="preserve"> </w:t>
      </w:r>
      <w:r>
        <w:rPr>
          <w:rFonts w:ascii="Arial" w:hAnsi="Arial"/>
          <w:b/>
        </w:rPr>
        <w:t>CONSELHO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FISCAL</w:t>
      </w:r>
    </w:p>
    <w:p w14:paraId="04BE4CF7" w14:textId="77777777" w:rsidR="00D2572E" w:rsidRDefault="001302FD">
      <w:pPr>
        <w:spacing w:before="1" w:line="345" w:lineRule="auto"/>
        <w:ind w:left="139" w:right="5928"/>
        <w:rPr>
          <w:sz w:val="24"/>
        </w:rPr>
      </w:pPr>
      <w:r>
        <w:rPr>
          <w:sz w:val="24"/>
        </w:rPr>
        <w:t>Eduardo Aggio de Sá – Efetivo</w:t>
      </w:r>
      <w:r>
        <w:rPr>
          <w:spacing w:val="-64"/>
          <w:sz w:val="24"/>
        </w:rPr>
        <w:t xml:space="preserve"> </w:t>
      </w:r>
      <w:r>
        <w:rPr>
          <w:sz w:val="24"/>
        </w:rPr>
        <w:t>Thiago Waltz Alves</w:t>
      </w:r>
      <w:r>
        <w:rPr>
          <w:spacing w:val="1"/>
          <w:sz w:val="24"/>
        </w:rPr>
        <w:t xml:space="preserve"> </w:t>
      </w:r>
      <w:r>
        <w:rPr>
          <w:sz w:val="24"/>
        </w:rPr>
        <w:t>– Suplente</w:t>
      </w:r>
    </w:p>
    <w:p w14:paraId="139B498B" w14:textId="77777777" w:rsidR="00D2572E" w:rsidRDefault="001302FD">
      <w:pPr>
        <w:pStyle w:val="Ttulo3"/>
        <w:spacing w:line="345" w:lineRule="auto"/>
        <w:ind w:right="4968" w:firstLine="0"/>
        <w:jc w:val="left"/>
      </w:pPr>
      <w:r>
        <w:t>Eugenia Cristina Cleto Marolla – Efetiva</w:t>
      </w:r>
      <w:r>
        <w:rPr>
          <w:spacing w:val="-64"/>
        </w:rPr>
        <w:t xml:space="preserve"> </w:t>
      </w:r>
      <w:r>
        <w:t>Diogo Colombo de</w:t>
      </w:r>
      <w:r>
        <w:rPr>
          <w:spacing w:val="1"/>
        </w:rPr>
        <w:t xml:space="preserve"> </w:t>
      </w:r>
      <w:r>
        <w:t>Braga – Suplente</w:t>
      </w:r>
    </w:p>
    <w:p w14:paraId="47611A9C" w14:textId="77777777" w:rsidR="00D2572E" w:rsidRDefault="00D2572E">
      <w:pPr>
        <w:spacing w:line="345" w:lineRule="auto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7346A697" w14:textId="77777777" w:rsidR="00D2572E" w:rsidRDefault="00D2572E">
      <w:pPr>
        <w:pStyle w:val="Corpodetexto"/>
        <w:spacing w:before="8"/>
        <w:rPr>
          <w:sz w:val="13"/>
        </w:rPr>
      </w:pPr>
    </w:p>
    <w:p w14:paraId="7871D97A" w14:textId="77777777" w:rsidR="00D2572E" w:rsidRDefault="001302FD">
      <w:pPr>
        <w:spacing w:before="92" w:line="345" w:lineRule="auto"/>
        <w:ind w:left="139" w:right="5475"/>
        <w:rPr>
          <w:sz w:val="24"/>
        </w:rPr>
      </w:pPr>
      <w:r>
        <w:rPr>
          <w:sz w:val="24"/>
        </w:rPr>
        <w:t>Jorge Luiz de Lima – Efetivo</w:t>
      </w:r>
      <w:r>
        <w:rPr>
          <w:spacing w:val="1"/>
          <w:sz w:val="24"/>
        </w:rPr>
        <w:t xml:space="preserve"> </w:t>
      </w:r>
      <w:r>
        <w:rPr>
          <w:sz w:val="24"/>
        </w:rPr>
        <w:t>Thierry</w:t>
      </w:r>
      <w:r>
        <w:rPr>
          <w:spacing w:val="-4"/>
          <w:sz w:val="24"/>
        </w:rPr>
        <w:t xml:space="preserve"> </w:t>
      </w:r>
      <w:r>
        <w:rPr>
          <w:sz w:val="24"/>
        </w:rPr>
        <w:t>Mendes</w:t>
      </w:r>
      <w:r>
        <w:rPr>
          <w:spacing w:val="-4"/>
          <w:sz w:val="24"/>
        </w:rPr>
        <w:t xml:space="preserve"> </w:t>
      </w:r>
      <w:r>
        <w:rPr>
          <w:sz w:val="24"/>
        </w:rPr>
        <w:t>Jorge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Suplente</w:t>
      </w:r>
    </w:p>
    <w:p w14:paraId="42B10971" w14:textId="77777777" w:rsidR="00D2572E" w:rsidRDefault="001302FD">
      <w:pPr>
        <w:pStyle w:val="Ttulo3"/>
        <w:spacing w:line="345" w:lineRule="auto"/>
        <w:ind w:right="4848" w:firstLine="0"/>
        <w:jc w:val="left"/>
      </w:pPr>
      <w:r>
        <w:t>Humberto Macedo Puccinelli –</w:t>
      </w:r>
      <w:r>
        <w:rPr>
          <w:spacing w:val="1"/>
        </w:rPr>
        <w:t xml:space="preserve"> </w:t>
      </w:r>
      <w:r>
        <w:t>Efetivo</w:t>
      </w:r>
      <w:r>
        <w:rPr>
          <w:spacing w:val="1"/>
        </w:rPr>
        <w:t xml:space="preserve"> </w:t>
      </w:r>
      <w:r>
        <w:t>Roberto Yoshikazu Yamazaki – Suplente</w:t>
      </w:r>
      <w:r>
        <w:rPr>
          <w:spacing w:val="-64"/>
        </w:rPr>
        <w:t xml:space="preserve"> </w:t>
      </w:r>
      <w:r>
        <w:t>Juliana Augusto Cardoso – Efetiva</w:t>
      </w:r>
      <w:r>
        <w:rPr>
          <w:spacing w:val="1"/>
        </w:rPr>
        <w:t xml:space="preserve"> </w:t>
      </w:r>
      <w:r>
        <w:t>Marcos Akamine Wolff – Suplente</w:t>
      </w:r>
    </w:p>
    <w:p w14:paraId="1CC41217" w14:textId="77777777" w:rsidR="00D2572E" w:rsidRDefault="00D2572E">
      <w:pPr>
        <w:spacing w:line="345" w:lineRule="auto"/>
        <w:sectPr w:rsidR="00D2572E">
          <w:pgSz w:w="11910" w:h="16840"/>
          <w:pgMar w:top="1740" w:right="980" w:bottom="920" w:left="1560" w:header="854" w:footer="739" w:gutter="0"/>
          <w:cols w:space="720"/>
        </w:sectPr>
      </w:pPr>
    </w:p>
    <w:p w14:paraId="28F6AE42" w14:textId="77777777" w:rsidR="00D2572E" w:rsidRDefault="001302FD">
      <w:pPr>
        <w:tabs>
          <w:tab w:val="left" w:pos="6499"/>
        </w:tabs>
        <w:spacing w:before="118" w:line="184" w:lineRule="exact"/>
        <w:ind w:left="3523"/>
        <w:rPr>
          <w:rFonts w:ascii="Trebuchet MS"/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5930A3F7" wp14:editId="3A0F10AD">
            <wp:simplePos x="0" y="0"/>
            <wp:positionH relativeFrom="page">
              <wp:posOffset>1057655</wp:posOffset>
            </wp:positionH>
            <wp:positionV relativeFrom="paragraph">
              <wp:posOffset>5736</wp:posOffset>
            </wp:positionV>
            <wp:extent cx="1008888" cy="42367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78685F"/>
          <w:sz w:val="16"/>
        </w:rPr>
        <w:t>Tel.:</w:t>
      </w:r>
      <w:r>
        <w:rPr>
          <w:rFonts w:ascii="Trebuchet MS"/>
          <w:color w:val="78685F"/>
          <w:spacing w:val="-4"/>
          <w:sz w:val="16"/>
        </w:rPr>
        <w:t xml:space="preserve"> </w:t>
      </w:r>
      <w:r>
        <w:rPr>
          <w:rFonts w:ascii="Trebuchet MS"/>
          <w:color w:val="78685F"/>
          <w:sz w:val="16"/>
        </w:rPr>
        <w:t>+55</w:t>
      </w:r>
      <w:r>
        <w:rPr>
          <w:rFonts w:ascii="Trebuchet MS"/>
          <w:color w:val="78685F"/>
          <w:spacing w:val="-1"/>
          <w:sz w:val="16"/>
        </w:rPr>
        <w:t xml:space="preserve"> </w:t>
      </w:r>
      <w:r>
        <w:rPr>
          <w:rFonts w:ascii="Trebuchet MS"/>
          <w:color w:val="78685F"/>
          <w:sz w:val="16"/>
        </w:rPr>
        <w:t>11</w:t>
      </w:r>
      <w:r>
        <w:rPr>
          <w:rFonts w:ascii="Trebuchet MS"/>
          <w:color w:val="78685F"/>
          <w:spacing w:val="-1"/>
          <w:sz w:val="16"/>
        </w:rPr>
        <w:t xml:space="preserve"> </w:t>
      </w:r>
      <w:r>
        <w:rPr>
          <w:rFonts w:ascii="Trebuchet MS"/>
          <w:color w:val="78685F"/>
          <w:sz w:val="16"/>
        </w:rPr>
        <w:t>3848</w:t>
      </w:r>
      <w:r>
        <w:rPr>
          <w:rFonts w:ascii="Trebuchet MS"/>
          <w:color w:val="78685F"/>
          <w:spacing w:val="1"/>
          <w:sz w:val="16"/>
        </w:rPr>
        <w:t xml:space="preserve"> </w:t>
      </w:r>
      <w:r>
        <w:rPr>
          <w:rFonts w:ascii="Trebuchet MS"/>
          <w:color w:val="78685F"/>
          <w:sz w:val="16"/>
        </w:rPr>
        <w:t>5880</w:t>
      </w:r>
      <w:r>
        <w:rPr>
          <w:rFonts w:ascii="Trebuchet MS"/>
          <w:color w:val="78685F"/>
          <w:sz w:val="16"/>
        </w:rPr>
        <w:tab/>
        <w:t>Rua</w:t>
      </w:r>
      <w:r>
        <w:rPr>
          <w:rFonts w:ascii="Trebuchet MS"/>
          <w:color w:val="78685F"/>
          <w:spacing w:val="-3"/>
          <w:sz w:val="16"/>
        </w:rPr>
        <w:t xml:space="preserve"> </w:t>
      </w:r>
      <w:r>
        <w:rPr>
          <w:rFonts w:ascii="Trebuchet MS"/>
          <w:color w:val="78685F"/>
          <w:sz w:val="16"/>
        </w:rPr>
        <w:t>Major</w:t>
      </w:r>
      <w:r>
        <w:rPr>
          <w:rFonts w:ascii="Trebuchet MS"/>
          <w:color w:val="78685F"/>
          <w:spacing w:val="-5"/>
          <w:sz w:val="16"/>
        </w:rPr>
        <w:t xml:space="preserve"> </w:t>
      </w:r>
      <w:r>
        <w:rPr>
          <w:rFonts w:ascii="Trebuchet MS"/>
          <w:color w:val="78685F"/>
          <w:sz w:val="16"/>
        </w:rPr>
        <w:t>Quedinho</w:t>
      </w:r>
      <w:r>
        <w:rPr>
          <w:rFonts w:ascii="Trebuchet MS"/>
          <w:color w:val="78685F"/>
          <w:spacing w:val="-2"/>
          <w:sz w:val="16"/>
        </w:rPr>
        <w:t xml:space="preserve"> </w:t>
      </w:r>
      <w:r>
        <w:rPr>
          <w:rFonts w:ascii="Trebuchet MS"/>
          <w:color w:val="78685F"/>
          <w:sz w:val="16"/>
        </w:rPr>
        <w:t>90</w:t>
      </w:r>
    </w:p>
    <w:p w14:paraId="1A87F2C5" w14:textId="77777777" w:rsidR="00D2572E" w:rsidRDefault="001302FD">
      <w:pPr>
        <w:tabs>
          <w:tab w:val="left" w:pos="6499"/>
        </w:tabs>
        <w:spacing w:line="184" w:lineRule="exact"/>
        <w:ind w:left="3523"/>
        <w:rPr>
          <w:rFonts w:ascii="Trebuchet MS" w:hAnsi="Trebuchet MS"/>
          <w:sz w:val="16"/>
        </w:rPr>
      </w:pPr>
      <w:r>
        <w:rPr>
          <w:rFonts w:ascii="Trebuchet MS" w:hAnsi="Trebuchet MS"/>
          <w:color w:val="78685F"/>
          <w:sz w:val="16"/>
        </w:rPr>
        <w:t>Fax:</w:t>
      </w:r>
      <w:r>
        <w:rPr>
          <w:rFonts w:ascii="Trebuchet MS" w:hAnsi="Trebuchet MS"/>
          <w:color w:val="78685F"/>
          <w:spacing w:val="-4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+</w:t>
      </w:r>
      <w:r>
        <w:rPr>
          <w:rFonts w:ascii="Trebuchet MS" w:hAnsi="Trebuchet MS"/>
          <w:color w:val="78685F"/>
          <w:spacing w:val="2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55</w:t>
      </w:r>
      <w:r>
        <w:rPr>
          <w:rFonts w:ascii="Trebuchet MS" w:hAnsi="Trebuchet MS"/>
          <w:color w:val="78685F"/>
          <w:spacing w:val="-2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11</w:t>
      </w:r>
      <w:r>
        <w:rPr>
          <w:rFonts w:ascii="Trebuchet MS" w:hAnsi="Trebuchet MS"/>
          <w:color w:val="78685F"/>
          <w:spacing w:val="-2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3045</w:t>
      </w:r>
      <w:r>
        <w:rPr>
          <w:rFonts w:ascii="Trebuchet MS" w:hAnsi="Trebuchet MS"/>
          <w:color w:val="78685F"/>
          <w:spacing w:val="1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7363</w:t>
      </w:r>
      <w:r>
        <w:rPr>
          <w:rFonts w:ascii="Trebuchet MS" w:hAnsi="Trebuchet MS"/>
          <w:color w:val="78685F"/>
          <w:sz w:val="16"/>
        </w:rPr>
        <w:tab/>
        <w:t>Consolação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–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São</w:t>
      </w:r>
      <w:r>
        <w:rPr>
          <w:rFonts w:ascii="Trebuchet MS" w:hAnsi="Trebuchet MS"/>
          <w:color w:val="78685F"/>
          <w:spacing w:val="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Paulo,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SP</w:t>
      </w:r>
      <w:r>
        <w:rPr>
          <w:rFonts w:ascii="Trebuchet MS" w:hAnsi="Trebuchet MS"/>
          <w:color w:val="78685F"/>
          <w:spacing w:val="2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-</w:t>
      </w:r>
      <w:r>
        <w:rPr>
          <w:rFonts w:ascii="Trebuchet MS" w:hAnsi="Trebuchet MS"/>
          <w:color w:val="78685F"/>
          <w:spacing w:val="-3"/>
          <w:sz w:val="16"/>
        </w:rPr>
        <w:t xml:space="preserve"> </w:t>
      </w:r>
      <w:r>
        <w:rPr>
          <w:rFonts w:ascii="Trebuchet MS" w:hAnsi="Trebuchet MS"/>
          <w:color w:val="78685F"/>
          <w:sz w:val="16"/>
        </w:rPr>
        <w:t>Brasil</w:t>
      </w:r>
    </w:p>
    <w:p w14:paraId="6C792C68" w14:textId="77777777" w:rsidR="00D2572E" w:rsidRDefault="002B3B4B">
      <w:pPr>
        <w:tabs>
          <w:tab w:val="right" w:pos="7225"/>
        </w:tabs>
        <w:spacing w:before="2"/>
        <w:ind w:left="3523"/>
        <w:rPr>
          <w:rFonts w:ascii="Trebuchet MS"/>
          <w:sz w:val="16"/>
        </w:rPr>
      </w:pPr>
      <w:hyperlink r:id="rId14">
        <w:r w:rsidR="001302FD">
          <w:rPr>
            <w:rFonts w:ascii="Trebuchet MS"/>
            <w:color w:val="78685F"/>
            <w:sz w:val="16"/>
          </w:rPr>
          <w:t>www.bdo.com.br</w:t>
        </w:r>
      </w:hyperlink>
      <w:r w:rsidR="001302FD">
        <w:rPr>
          <w:rFonts w:ascii="Trebuchet MS"/>
          <w:color w:val="78685F"/>
          <w:sz w:val="16"/>
        </w:rPr>
        <w:tab/>
        <w:t>01050-030</w:t>
      </w:r>
    </w:p>
    <w:p w14:paraId="7FA97E80" w14:textId="77777777" w:rsidR="00D2572E" w:rsidRDefault="00D2572E">
      <w:pPr>
        <w:pStyle w:val="Corpodetexto"/>
        <w:rPr>
          <w:rFonts w:ascii="Trebuchet MS"/>
          <w:sz w:val="32"/>
        </w:rPr>
      </w:pPr>
    </w:p>
    <w:p w14:paraId="2466E3EC" w14:textId="77777777" w:rsidR="00D2572E" w:rsidRDefault="00D2572E">
      <w:pPr>
        <w:pStyle w:val="Corpodetexto"/>
        <w:rPr>
          <w:rFonts w:ascii="Trebuchet MS"/>
          <w:sz w:val="32"/>
        </w:rPr>
      </w:pPr>
    </w:p>
    <w:p w14:paraId="1A428C1C" w14:textId="77777777" w:rsidR="00D2572E" w:rsidRDefault="00D2572E">
      <w:pPr>
        <w:pStyle w:val="Corpodetexto"/>
        <w:spacing w:before="6"/>
        <w:rPr>
          <w:rFonts w:ascii="Trebuchet MS"/>
          <w:sz w:val="42"/>
        </w:rPr>
      </w:pPr>
    </w:p>
    <w:p w14:paraId="0605CA91" w14:textId="77777777" w:rsidR="00D2572E" w:rsidRDefault="001302FD">
      <w:pPr>
        <w:ind w:left="139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97002D"/>
          <w:sz w:val="28"/>
        </w:rPr>
        <w:t>RELATÓRIO</w:t>
      </w:r>
      <w:r>
        <w:rPr>
          <w:rFonts w:ascii="Trebuchet MS" w:hAnsi="Trebuchet MS"/>
          <w:b/>
          <w:color w:val="97002D"/>
          <w:spacing w:val="20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DO</w:t>
      </w:r>
      <w:r>
        <w:rPr>
          <w:rFonts w:ascii="Trebuchet MS" w:hAnsi="Trebuchet MS"/>
          <w:b/>
          <w:color w:val="97002D"/>
          <w:spacing w:val="20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AUDITOR</w:t>
      </w:r>
      <w:r>
        <w:rPr>
          <w:rFonts w:ascii="Trebuchet MS" w:hAnsi="Trebuchet MS"/>
          <w:b/>
          <w:color w:val="97002D"/>
          <w:spacing w:val="23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INDEPENDENTE</w:t>
      </w:r>
      <w:r>
        <w:rPr>
          <w:rFonts w:ascii="Trebuchet MS" w:hAnsi="Trebuchet MS"/>
          <w:b/>
          <w:color w:val="97002D"/>
          <w:spacing w:val="22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SOBRE</w:t>
      </w:r>
      <w:r>
        <w:rPr>
          <w:rFonts w:ascii="Trebuchet MS" w:hAnsi="Trebuchet MS"/>
          <w:b/>
          <w:color w:val="97002D"/>
          <w:spacing w:val="19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AS</w:t>
      </w:r>
      <w:r>
        <w:rPr>
          <w:rFonts w:ascii="Trebuchet MS" w:hAnsi="Trebuchet MS"/>
          <w:b/>
          <w:color w:val="97002D"/>
          <w:spacing w:val="23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DEMONSTRAÇÕES</w:t>
      </w:r>
      <w:r>
        <w:rPr>
          <w:rFonts w:ascii="Trebuchet MS" w:hAnsi="Trebuchet MS"/>
          <w:b/>
          <w:color w:val="97002D"/>
          <w:spacing w:val="-82"/>
          <w:sz w:val="28"/>
        </w:rPr>
        <w:t xml:space="preserve"> </w:t>
      </w:r>
      <w:r>
        <w:rPr>
          <w:rFonts w:ascii="Trebuchet MS" w:hAnsi="Trebuchet MS"/>
          <w:b/>
          <w:color w:val="97002D"/>
          <w:sz w:val="28"/>
        </w:rPr>
        <w:t>FINANCEIRAS</w:t>
      </w:r>
    </w:p>
    <w:p w14:paraId="2738DF97" w14:textId="77777777" w:rsidR="00D2572E" w:rsidRDefault="00D2572E">
      <w:pPr>
        <w:pStyle w:val="Corpodetexto"/>
        <w:spacing w:before="2"/>
        <w:rPr>
          <w:rFonts w:ascii="Trebuchet MS"/>
          <w:b/>
          <w:sz w:val="40"/>
        </w:rPr>
      </w:pPr>
    </w:p>
    <w:p w14:paraId="4BE65F33" w14:textId="77777777" w:rsidR="00D2572E" w:rsidRDefault="001302FD">
      <w:pPr>
        <w:pStyle w:val="Corpodetexto"/>
        <w:spacing w:line="231" w:lineRule="exact"/>
        <w:ind w:left="139"/>
        <w:rPr>
          <w:rFonts w:ascii="Trebuchet MS"/>
        </w:rPr>
      </w:pPr>
      <w:r>
        <w:rPr>
          <w:rFonts w:ascii="Trebuchet MS"/>
        </w:rPr>
        <w:t>Aos</w:t>
      </w:r>
    </w:p>
    <w:p w14:paraId="5FDEFBF8" w14:textId="77777777" w:rsidR="00D2572E" w:rsidRDefault="001302FD">
      <w:pPr>
        <w:pStyle w:val="Corpodetexto"/>
        <w:spacing w:line="231" w:lineRule="exact"/>
        <w:ind w:left="139"/>
        <w:rPr>
          <w:rFonts w:ascii="Trebuchet MS"/>
        </w:rPr>
      </w:pPr>
      <w:r>
        <w:rPr>
          <w:rFonts w:ascii="Trebuchet MS"/>
        </w:rPr>
        <w:t>Acionistas</w:t>
      </w:r>
      <w:r>
        <w:rPr>
          <w:rFonts w:ascii="Trebuchet MS"/>
          <w:spacing w:val="1"/>
        </w:rPr>
        <w:t xml:space="preserve"> </w:t>
      </w:r>
      <w:r>
        <w:rPr>
          <w:rFonts w:ascii="Trebuchet MS"/>
        </w:rPr>
        <w:t>e</w:t>
      </w:r>
      <w:r>
        <w:rPr>
          <w:rFonts w:ascii="Trebuchet MS"/>
          <w:spacing w:val="1"/>
        </w:rPr>
        <w:t xml:space="preserve"> </w:t>
      </w:r>
      <w:r>
        <w:rPr>
          <w:rFonts w:ascii="Trebuchet MS"/>
        </w:rPr>
        <w:t>Administradores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da</w:t>
      </w:r>
    </w:p>
    <w:p w14:paraId="08754E23" w14:textId="77777777" w:rsidR="00D2572E" w:rsidRDefault="001302FD">
      <w:pPr>
        <w:pStyle w:val="Ttulo4"/>
        <w:spacing w:before="3" w:line="231" w:lineRule="exact"/>
        <w:rPr>
          <w:rFonts w:ascii="Trebuchet MS" w:hAnsi="Trebuchet MS"/>
        </w:rPr>
      </w:pPr>
      <w:r>
        <w:rPr>
          <w:rFonts w:ascii="Trebuchet MS" w:hAnsi="Trebuchet MS"/>
        </w:rPr>
        <w:t>Desenvolve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SP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–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Agência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Fomento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Estado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Paulo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S.A.</w:t>
      </w:r>
    </w:p>
    <w:p w14:paraId="17433D8E" w14:textId="77777777" w:rsidR="00D2572E" w:rsidRDefault="001302FD">
      <w:pPr>
        <w:pStyle w:val="Corpodetexto"/>
        <w:spacing w:line="231" w:lineRule="exact"/>
        <w:ind w:left="139"/>
        <w:rPr>
          <w:rFonts w:ascii="Trebuchet MS" w:hAnsi="Trebuchet MS"/>
        </w:rPr>
      </w:pPr>
      <w:r>
        <w:rPr>
          <w:rFonts w:ascii="Trebuchet MS" w:hAnsi="Trebuchet MS"/>
        </w:rPr>
        <w:t>São Paulo</w:t>
      </w:r>
      <w:r>
        <w:rPr>
          <w:rFonts w:ascii="Trebuchet MS" w:hAnsi="Trebuchet MS"/>
          <w:spacing w:val="5"/>
        </w:rPr>
        <w:t xml:space="preserve"> </w:t>
      </w:r>
      <w:r>
        <w:rPr>
          <w:rFonts w:ascii="Trebuchet MS" w:hAnsi="Trebuchet MS"/>
        </w:rPr>
        <w:t>- SP</w:t>
      </w:r>
    </w:p>
    <w:p w14:paraId="099D23D7" w14:textId="77777777" w:rsidR="00D2572E" w:rsidRDefault="00D2572E">
      <w:pPr>
        <w:pStyle w:val="Corpodetexto"/>
        <w:rPr>
          <w:rFonts w:ascii="Trebuchet MS"/>
          <w:sz w:val="22"/>
        </w:rPr>
      </w:pPr>
    </w:p>
    <w:p w14:paraId="6C74ABDF" w14:textId="77777777" w:rsidR="00D2572E" w:rsidRDefault="00D2572E">
      <w:pPr>
        <w:pStyle w:val="Corpodetexto"/>
        <w:rPr>
          <w:rFonts w:ascii="Trebuchet MS"/>
          <w:sz w:val="18"/>
        </w:rPr>
      </w:pPr>
    </w:p>
    <w:p w14:paraId="52F26FC3" w14:textId="77777777" w:rsidR="00D2572E" w:rsidRDefault="001302FD">
      <w:pPr>
        <w:ind w:left="13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97002D"/>
          <w:sz w:val="20"/>
        </w:rPr>
        <w:t>Opinião</w:t>
      </w:r>
    </w:p>
    <w:p w14:paraId="39B67F74" w14:textId="77777777" w:rsidR="00D2572E" w:rsidRDefault="00D2572E">
      <w:pPr>
        <w:pStyle w:val="Corpodetexto"/>
        <w:spacing w:before="1"/>
        <w:rPr>
          <w:rFonts w:ascii="Trebuchet MS"/>
          <w:b/>
        </w:rPr>
      </w:pPr>
    </w:p>
    <w:p w14:paraId="29446965" w14:textId="77777777" w:rsidR="00D2572E" w:rsidRDefault="001302FD">
      <w:pPr>
        <w:pStyle w:val="Corpodetexto"/>
        <w:ind w:left="139" w:right="143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Examinamos as demonstrações financeiras da </w:t>
      </w:r>
      <w:r>
        <w:rPr>
          <w:rFonts w:ascii="Trebuchet MS" w:hAnsi="Trebuchet MS"/>
          <w:b/>
        </w:rPr>
        <w:t>Desenvolve SP – Agência de Fomento do Estado de</w:t>
      </w:r>
      <w:r>
        <w:rPr>
          <w:rFonts w:ascii="Trebuchet MS" w:hAnsi="Trebuchet MS"/>
          <w:b/>
          <w:spacing w:val="1"/>
        </w:rPr>
        <w:t xml:space="preserve"> </w:t>
      </w:r>
      <w:r>
        <w:rPr>
          <w:rFonts w:ascii="Trebuchet MS" w:hAnsi="Trebuchet MS"/>
          <w:b/>
        </w:rPr>
        <w:t>São Paulo S.A. (“Instituição”)</w:t>
      </w:r>
      <w:r>
        <w:rPr>
          <w:rFonts w:ascii="Trebuchet MS" w:hAnsi="Trebuchet MS"/>
        </w:rPr>
        <w:t>, que compreendem o balanço patrimonial em 30 de junho de 2024 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 respectivas demonstrações do resultado, do resultado abrangente, das mutações do patrimônio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líquido e dos fluxos de caixa para o semestre findo nessa data, bem como as correspondentes notas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explicativas, incluindo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políticas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contábeis materiais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 outras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informações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elucidativas.</w:t>
      </w:r>
    </w:p>
    <w:p w14:paraId="408C22E1" w14:textId="77777777" w:rsidR="00D2572E" w:rsidRDefault="00D2572E">
      <w:pPr>
        <w:pStyle w:val="Corpodetexto"/>
        <w:spacing w:before="10"/>
        <w:rPr>
          <w:rFonts w:ascii="Trebuchet MS"/>
          <w:sz w:val="19"/>
        </w:rPr>
      </w:pPr>
    </w:p>
    <w:p w14:paraId="5B22EDC0" w14:textId="77777777" w:rsidR="00D2572E" w:rsidRDefault="001302FD">
      <w:pPr>
        <w:pStyle w:val="Corpodetexto"/>
        <w:ind w:left="139" w:right="139"/>
        <w:jc w:val="both"/>
        <w:rPr>
          <w:rFonts w:ascii="Trebuchet MS" w:hAnsi="Trebuchet MS"/>
        </w:rPr>
      </w:pPr>
      <w:r>
        <w:rPr>
          <w:rFonts w:ascii="Trebuchet MS" w:hAnsi="Trebuchet MS"/>
        </w:rPr>
        <w:t>Em nossa opinião as demonstrações financeiras acima referidas apresentam adequadamente, 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todos os aspectos relevantes, a posição patrimonial e financeira da Instituição em 30 de junho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2024,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desempenho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suas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operações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seus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fluxos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caixa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semestre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findo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nessa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data,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práticas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contábeis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adotadas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Brasil,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aplicáveis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às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instituições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autorizadas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funcionar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pelo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Banco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Central do Brasil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(BACEN).</w:t>
      </w:r>
    </w:p>
    <w:p w14:paraId="6607BAAF" w14:textId="77777777" w:rsidR="00D2572E" w:rsidRDefault="00D2572E">
      <w:pPr>
        <w:pStyle w:val="Corpodetexto"/>
        <w:rPr>
          <w:rFonts w:ascii="Trebuchet MS"/>
          <w:sz w:val="22"/>
        </w:rPr>
      </w:pPr>
    </w:p>
    <w:p w14:paraId="5191C6E8" w14:textId="77777777" w:rsidR="00D2572E" w:rsidRDefault="00D2572E">
      <w:pPr>
        <w:pStyle w:val="Corpodetexto"/>
        <w:spacing w:before="2"/>
        <w:rPr>
          <w:rFonts w:ascii="Trebuchet MS"/>
          <w:sz w:val="18"/>
        </w:rPr>
      </w:pPr>
    </w:p>
    <w:p w14:paraId="60888B5F" w14:textId="77777777" w:rsidR="00D2572E" w:rsidRDefault="001302FD">
      <w:pPr>
        <w:ind w:left="13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97002D"/>
          <w:sz w:val="20"/>
        </w:rPr>
        <w:t>Base para</w:t>
      </w:r>
      <w:r>
        <w:rPr>
          <w:rFonts w:ascii="Trebuchet MS" w:hAnsi="Trebuchet MS"/>
          <w:b/>
          <w:color w:val="97002D"/>
          <w:spacing w:val="-5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opinião</w:t>
      </w:r>
    </w:p>
    <w:p w14:paraId="71579439" w14:textId="77777777" w:rsidR="00D2572E" w:rsidRDefault="00D2572E">
      <w:pPr>
        <w:pStyle w:val="Corpodetexto"/>
        <w:spacing w:before="1"/>
        <w:rPr>
          <w:rFonts w:ascii="Trebuchet MS"/>
          <w:b/>
        </w:rPr>
      </w:pPr>
    </w:p>
    <w:p w14:paraId="47DE514F" w14:textId="77777777" w:rsidR="00D2572E" w:rsidRDefault="001302FD">
      <w:pPr>
        <w:pStyle w:val="Corpodetexto"/>
        <w:ind w:left="139" w:right="142"/>
        <w:jc w:val="both"/>
        <w:rPr>
          <w:rFonts w:ascii="Trebuchet MS" w:hAnsi="Trebuchet MS"/>
        </w:rPr>
      </w:pPr>
      <w:r>
        <w:rPr>
          <w:rFonts w:ascii="Trebuchet MS" w:hAnsi="Trebuchet MS"/>
        </w:rPr>
        <w:t>Nossa auditoria foi conduzida de acordo com as normas brasileiras e internacionais de auditoria.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Nossas responsabilidades, em conformidade com tais normas, estão descritas na seção a seguir,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intitulada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“Responsabilidades do auditor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 auditoria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 demonstrações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financeiras”. Somos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independentes em relação à Instituição, de acordo com os princípios éticos relevantes previstos 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Código de Ética Profissional do Contador e nas normas profissionais emitidas pelo Conselho Federal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 Contabilidade (CFC), e cumprimos com as demais responsabilidades éticas de acordo com essas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normas.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Acreditamos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que a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evidência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obtida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é suficiente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apropriada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fundamentar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nossa opinião.</w:t>
      </w:r>
    </w:p>
    <w:p w14:paraId="36E20E41" w14:textId="77777777" w:rsidR="00D2572E" w:rsidRDefault="00D2572E">
      <w:pPr>
        <w:pStyle w:val="Corpodetexto"/>
        <w:rPr>
          <w:rFonts w:ascii="Trebuchet MS"/>
          <w:sz w:val="22"/>
        </w:rPr>
      </w:pPr>
    </w:p>
    <w:p w14:paraId="1949A331" w14:textId="77777777" w:rsidR="00D2572E" w:rsidRDefault="00D2572E">
      <w:pPr>
        <w:pStyle w:val="Corpodetexto"/>
        <w:spacing w:before="7"/>
        <w:rPr>
          <w:rFonts w:ascii="Trebuchet MS"/>
          <w:sz w:val="17"/>
        </w:rPr>
      </w:pPr>
    </w:p>
    <w:p w14:paraId="39063E88" w14:textId="77777777" w:rsidR="00D2572E" w:rsidRDefault="001302FD">
      <w:pPr>
        <w:spacing w:before="1"/>
        <w:ind w:left="139"/>
        <w:rPr>
          <w:rFonts w:ascii="Trebuchet MS"/>
          <w:b/>
          <w:sz w:val="20"/>
        </w:rPr>
      </w:pPr>
      <w:r>
        <w:rPr>
          <w:rFonts w:ascii="Trebuchet MS"/>
          <w:b/>
          <w:color w:val="97002D"/>
          <w:sz w:val="20"/>
        </w:rPr>
        <w:t>Principais</w:t>
      </w:r>
      <w:r>
        <w:rPr>
          <w:rFonts w:ascii="Trebuchet MS"/>
          <w:b/>
          <w:color w:val="97002D"/>
          <w:spacing w:val="-3"/>
          <w:sz w:val="20"/>
        </w:rPr>
        <w:t xml:space="preserve"> </w:t>
      </w:r>
      <w:r>
        <w:rPr>
          <w:rFonts w:ascii="Trebuchet MS"/>
          <w:b/>
          <w:color w:val="97002D"/>
          <w:sz w:val="20"/>
        </w:rPr>
        <w:t>assuntos</w:t>
      </w:r>
      <w:r>
        <w:rPr>
          <w:rFonts w:ascii="Trebuchet MS"/>
          <w:b/>
          <w:color w:val="97002D"/>
          <w:spacing w:val="3"/>
          <w:sz w:val="20"/>
        </w:rPr>
        <w:t xml:space="preserve"> </w:t>
      </w:r>
      <w:r>
        <w:rPr>
          <w:rFonts w:ascii="Trebuchet MS"/>
          <w:b/>
          <w:color w:val="97002D"/>
          <w:sz w:val="20"/>
        </w:rPr>
        <w:t>de auditoria</w:t>
      </w:r>
    </w:p>
    <w:p w14:paraId="3F99B5EE" w14:textId="77777777" w:rsidR="00D2572E" w:rsidRDefault="00D2572E">
      <w:pPr>
        <w:pStyle w:val="Corpodetexto"/>
        <w:spacing w:before="1"/>
        <w:rPr>
          <w:rFonts w:ascii="Trebuchet MS"/>
          <w:b/>
        </w:rPr>
      </w:pPr>
    </w:p>
    <w:p w14:paraId="06E55317" w14:textId="77777777" w:rsidR="00D2572E" w:rsidRDefault="001302FD">
      <w:pPr>
        <w:pStyle w:val="Corpodetexto"/>
        <w:ind w:left="139" w:right="144"/>
        <w:jc w:val="both"/>
        <w:rPr>
          <w:rFonts w:ascii="Trebuchet MS" w:hAnsi="Trebuchet MS"/>
        </w:rPr>
      </w:pPr>
      <w:r>
        <w:rPr>
          <w:rFonts w:ascii="Trebuchet MS" w:hAnsi="Trebuchet MS"/>
        </w:rPr>
        <w:t>Principais assuntos de auditoria são aqueles que, em nosso julgamento profissional, foram os mais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significativos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nossa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do semestre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corrente.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Esses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assuntos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foram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tratados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contexto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nossa auditoria das demonstrações financeiras como um todo e na formação de nossa opinião sobre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estas demonstrações financeiras e, portanto, não expressamos uma opinião separada sobre esses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assuntos.</w:t>
      </w:r>
    </w:p>
    <w:p w14:paraId="26B154DA" w14:textId="77777777" w:rsidR="00D2572E" w:rsidRDefault="00D2572E">
      <w:pPr>
        <w:pStyle w:val="Corpodetexto"/>
        <w:rPr>
          <w:rFonts w:ascii="Trebuchet MS"/>
        </w:rPr>
      </w:pPr>
    </w:p>
    <w:p w14:paraId="7C10EB36" w14:textId="77777777" w:rsidR="00D2572E" w:rsidRDefault="00D2572E">
      <w:pPr>
        <w:pStyle w:val="Corpodetexto"/>
        <w:rPr>
          <w:rFonts w:ascii="Trebuchet MS"/>
        </w:rPr>
      </w:pPr>
    </w:p>
    <w:p w14:paraId="301C636A" w14:textId="77777777" w:rsidR="00D2572E" w:rsidRDefault="00D2572E">
      <w:pPr>
        <w:pStyle w:val="Corpodetexto"/>
        <w:rPr>
          <w:rFonts w:ascii="Trebuchet MS"/>
        </w:rPr>
      </w:pPr>
    </w:p>
    <w:p w14:paraId="4C1EA975" w14:textId="77777777" w:rsidR="00D2572E" w:rsidRDefault="00D2572E">
      <w:pPr>
        <w:pStyle w:val="Corpodetexto"/>
        <w:rPr>
          <w:rFonts w:ascii="Trebuchet MS"/>
        </w:rPr>
      </w:pPr>
    </w:p>
    <w:p w14:paraId="4F57C013" w14:textId="77777777" w:rsidR="00D2572E" w:rsidRDefault="00D2572E">
      <w:pPr>
        <w:pStyle w:val="Corpodetexto"/>
        <w:rPr>
          <w:rFonts w:ascii="Trebuchet MS"/>
        </w:rPr>
      </w:pPr>
    </w:p>
    <w:p w14:paraId="7470792F" w14:textId="77777777" w:rsidR="00D2572E" w:rsidRDefault="00D2572E">
      <w:pPr>
        <w:pStyle w:val="Corpodetexto"/>
        <w:rPr>
          <w:rFonts w:ascii="Trebuchet MS"/>
        </w:rPr>
      </w:pPr>
    </w:p>
    <w:p w14:paraId="19E5E993" w14:textId="77777777" w:rsidR="00D2572E" w:rsidRDefault="00D2572E">
      <w:pPr>
        <w:pStyle w:val="Corpodetexto"/>
        <w:rPr>
          <w:rFonts w:ascii="Trebuchet MS"/>
        </w:rPr>
      </w:pPr>
    </w:p>
    <w:p w14:paraId="243E7CA7" w14:textId="77777777" w:rsidR="00D2572E" w:rsidRDefault="00D2572E">
      <w:pPr>
        <w:pStyle w:val="Corpodetexto"/>
        <w:rPr>
          <w:rFonts w:ascii="Trebuchet MS"/>
        </w:rPr>
      </w:pPr>
    </w:p>
    <w:p w14:paraId="0C40DAC1" w14:textId="77777777" w:rsidR="00D2572E" w:rsidRDefault="00D2572E">
      <w:pPr>
        <w:pStyle w:val="Corpodetexto"/>
        <w:rPr>
          <w:rFonts w:ascii="Trebuchet MS"/>
        </w:rPr>
      </w:pPr>
    </w:p>
    <w:p w14:paraId="2F14C78D" w14:textId="77777777" w:rsidR="00D2572E" w:rsidRDefault="00D2572E">
      <w:pPr>
        <w:pStyle w:val="Corpodetexto"/>
        <w:rPr>
          <w:rFonts w:ascii="Trebuchet MS"/>
        </w:rPr>
      </w:pPr>
    </w:p>
    <w:p w14:paraId="4B3830DB" w14:textId="77777777" w:rsidR="00D2572E" w:rsidRDefault="00D2572E">
      <w:pPr>
        <w:pStyle w:val="Corpodetexto"/>
        <w:rPr>
          <w:rFonts w:ascii="Trebuchet MS"/>
        </w:rPr>
      </w:pPr>
    </w:p>
    <w:p w14:paraId="45B72A15" w14:textId="77777777" w:rsidR="00D2572E" w:rsidRDefault="00D2572E">
      <w:pPr>
        <w:pStyle w:val="Corpodetexto"/>
        <w:rPr>
          <w:rFonts w:ascii="Trebuchet MS"/>
          <w:sz w:val="14"/>
        </w:rPr>
      </w:pPr>
    </w:p>
    <w:p w14:paraId="1ED65062" w14:textId="77777777" w:rsidR="00D2572E" w:rsidRDefault="001302FD">
      <w:pPr>
        <w:spacing w:before="90"/>
        <w:ind w:left="139" w:right="72"/>
        <w:rPr>
          <w:rFonts w:ascii="Trebuchet MS" w:hAnsi="Trebuchet MS"/>
          <w:sz w:val="12"/>
        </w:rPr>
      </w:pPr>
      <w:r>
        <w:rPr>
          <w:rFonts w:ascii="Trebuchet MS" w:hAnsi="Trebuchet MS"/>
          <w:color w:val="7E7E7E"/>
          <w:spacing w:val="-1"/>
          <w:sz w:val="12"/>
        </w:rPr>
        <w:t>BDO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RCS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pacing w:val="-1"/>
          <w:sz w:val="12"/>
        </w:rPr>
        <w:t>Auditores Independentes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SS</w:t>
      </w:r>
      <w:r>
        <w:rPr>
          <w:rFonts w:ascii="Trebuchet MS" w:hAnsi="Trebuchet MS"/>
          <w:color w:val="7E7E7E"/>
          <w:spacing w:val="-8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Ltda.,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uma</w:t>
      </w:r>
      <w:r>
        <w:rPr>
          <w:rFonts w:ascii="Trebuchet MS" w:hAnsi="Trebuchet MS"/>
          <w:color w:val="7E7E7E"/>
          <w:spacing w:val="-7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empresa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brasileira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sociedade simples,</w:t>
      </w:r>
      <w:r>
        <w:rPr>
          <w:rFonts w:ascii="Trebuchet MS" w:hAnsi="Trebuchet MS"/>
          <w:color w:val="7E7E7E"/>
          <w:spacing w:val="-9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é membro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Internacional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Limited,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uma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companhia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limitada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por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garantia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do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Reino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Unido,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e</w:t>
      </w:r>
      <w:r>
        <w:rPr>
          <w:rFonts w:ascii="Trebuchet MS" w:hAnsi="Trebuchet MS"/>
          <w:color w:val="7E7E7E"/>
          <w:spacing w:val="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faz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parte</w:t>
      </w:r>
      <w:r>
        <w:rPr>
          <w:rFonts w:ascii="Trebuchet MS" w:hAnsi="Trebuchet MS"/>
          <w:color w:val="7E7E7E"/>
          <w:spacing w:val="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-4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rede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internacional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de</w:t>
      </w:r>
      <w:r>
        <w:rPr>
          <w:rFonts w:ascii="Trebuchet MS" w:hAnsi="Trebuchet MS"/>
          <w:color w:val="7E7E7E"/>
          <w:spacing w:val="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firmas-membro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independentes.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é</w:t>
      </w:r>
      <w:r>
        <w:rPr>
          <w:rFonts w:ascii="Trebuchet MS" w:hAnsi="Trebuchet MS"/>
          <w:color w:val="7E7E7E"/>
          <w:spacing w:val="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nome</w:t>
      </w:r>
      <w:r>
        <w:rPr>
          <w:rFonts w:ascii="Trebuchet MS" w:hAnsi="Trebuchet MS"/>
          <w:color w:val="7E7E7E"/>
          <w:spacing w:val="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comercial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para a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rede</w:t>
      </w:r>
      <w:r>
        <w:rPr>
          <w:rFonts w:ascii="Trebuchet MS" w:hAnsi="Trebuchet MS"/>
          <w:color w:val="7E7E7E"/>
          <w:spacing w:val="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</w:t>
      </w:r>
      <w:r>
        <w:rPr>
          <w:rFonts w:ascii="Trebuchet MS" w:hAnsi="Trebuchet MS"/>
          <w:color w:val="7E7E7E"/>
          <w:spacing w:val="-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e</w:t>
      </w:r>
      <w:r>
        <w:rPr>
          <w:rFonts w:ascii="Trebuchet MS" w:hAnsi="Trebuchet MS"/>
          <w:color w:val="7E7E7E"/>
          <w:spacing w:val="3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cada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uma</w:t>
      </w:r>
      <w:r>
        <w:rPr>
          <w:rFonts w:ascii="Trebuchet MS" w:hAnsi="Trebuchet MS"/>
          <w:color w:val="7E7E7E"/>
          <w:spacing w:val="-2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das firmas</w:t>
      </w:r>
      <w:r>
        <w:rPr>
          <w:rFonts w:ascii="Trebuchet MS" w:hAnsi="Trebuchet MS"/>
          <w:color w:val="7E7E7E"/>
          <w:spacing w:val="-5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da</w:t>
      </w:r>
      <w:r>
        <w:rPr>
          <w:rFonts w:ascii="Trebuchet MS" w:hAnsi="Trebuchet MS"/>
          <w:color w:val="7E7E7E"/>
          <w:spacing w:val="1"/>
          <w:sz w:val="12"/>
        </w:rPr>
        <w:t xml:space="preserve"> </w:t>
      </w:r>
      <w:r>
        <w:rPr>
          <w:rFonts w:ascii="Trebuchet MS" w:hAnsi="Trebuchet MS"/>
          <w:color w:val="7E7E7E"/>
          <w:sz w:val="12"/>
        </w:rPr>
        <w:t>BDO.</w:t>
      </w:r>
    </w:p>
    <w:p w14:paraId="1ED67088" w14:textId="77777777" w:rsidR="00D2572E" w:rsidRDefault="00D2572E">
      <w:pPr>
        <w:rPr>
          <w:rFonts w:ascii="Trebuchet MS" w:hAnsi="Trebuchet MS"/>
          <w:sz w:val="12"/>
        </w:rPr>
        <w:sectPr w:rsidR="00D2572E">
          <w:headerReference w:type="default" r:id="rId15"/>
          <w:footerReference w:type="default" r:id="rId16"/>
          <w:pgSz w:w="11910" w:h="16840"/>
          <w:pgMar w:top="620" w:right="980" w:bottom="700" w:left="1560" w:header="0" w:footer="519" w:gutter="0"/>
          <w:cols w:space="720"/>
        </w:sectPr>
      </w:pPr>
    </w:p>
    <w:p w14:paraId="23A7DC56" w14:textId="77777777" w:rsidR="00D2572E" w:rsidRDefault="00D2572E">
      <w:pPr>
        <w:pStyle w:val="Corpodetexto"/>
        <w:rPr>
          <w:rFonts w:ascii="Trebuchet MS"/>
        </w:rPr>
      </w:pPr>
    </w:p>
    <w:p w14:paraId="79BC9B4B" w14:textId="77777777" w:rsidR="00D2572E" w:rsidRDefault="00D2572E">
      <w:pPr>
        <w:pStyle w:val="Corpodetexto"/>
        <w:rPr>
          <w:rFonts w:ascii="Trebuchet MS"/>
        </w:rPr>
      </w:pPr>
    </w:p>
    <w:p w14:paraId="539E7419" w14:textId="77777777" w:rsidR="00D2572E" w:rsidRDefault="00D2572E">
      <w:pPr>
        <w:pStyle w:val="Corpodetexto"/>
        <w:rPr>
          <w:rFonts w:ascii="Trebuchet MS"/>
        </w:rPr>
      </w:pPr>
    </w:p>
    <w:p w14:paraId="00D8B3A2" w14:textId="77777777" w:rsidR="00D2572E" w:rsidRDefault="00D2572E">
      <w:pPr>
        <w:pStyle w:val="Corpodetexto"/>
        <w:rPr>
          <w:rFonts w:ascii="Trebuchet MS"/>
        </w:rPr>
      </w:pPr>
    </w:p>
    <w:p w14:paraId="14700B72" w14:textId="77777777" w:rsidR="00D2572E" w:rsidRDefault="00D2572E">
      <w:pPr>
        <w:pStyle w:val="Corpodetexto"/>
        <w:spacing w:before="8"/>
        <w:rPr>
          <w:rFonts w:ascii="Trebuchet MS"/>
          <w:sz w:val="25"/>
        </w:rPr>
      </w:pPr>
    </w:p>
    <w:p w14:paraId="2973D3BB" w14:textId="77777777" w:rsidR="00D2572E" w:rsidRDefault="00D2572E">
      <w:pPr>
        <w:rPr>
          <w:rFonts w:ascii="Trebuchet MS"/>
          <w:sz w:val="25"/>
        </w:rPr>
        <w:sectPr w:rsidR="00D2572E">
          <w:headerReference w:type="default" r:id="rId17"/>
          <w:footerReference w:type="default" r:id="rId18"/>
          <w:pgSz w:w="11910" w:h="16840"/>
          <w:pgMar w:top="1220" w:right="980" w:bottom="780" w:left="1560" w:header="562" w:footer="599" w:gutter="0"/>
          <w:cols w:space="720"/>
        </w:sectPr>
      </w:pPr>
    </w:p>
    <w:p w14:paraId="5B8E7E91" w14:textId="77777777" w:rsidR="00D2572E" w:rsidRDefault="001302FD">
      <w:pPr>
        <w:pStyle w:val="Ttulo4"/>
        <w:spacing w:before="102" w:line="242" w:lineRule="auto"/>
        <w:ind w:right="40"/>
        <w:jc w:val="both"/>
        <w:rPr>
          <w:rFonts w:ascii="Trebuchet MS" w:hAnsi="Trebuchet MS"/>
        </w:rPr>
      </w:pPr>
      <w:r>
        <w:rPr>
          <w:rFonts w:ascii="Trebuchet MS" w:hAnsi="Trebuchet MS"/>
        </w:rPr>
        <w:t>Provisões para perdas esperadas associadas ao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risco de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crédito</w:t>
      </w:r>
    </w:p>
    <w:p w14:paraId="049A69C4" w14:textId="71C2C4BB" w:rsidR="00D2572E" w:rsidRDefault="001302FD">
      <w:pPr>
        <w:pStyle w:val="Corpodetexto"/>
        <w:spacing w:line="20" w:lineRule="exact"/>
        <w:ind w:left="110" w:right="-44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5A7BFB31" wp14:editId="60352469">
                <wp:extent cx="2828925" cy="6350"/>
                <wp:effectExtent l="3175" t="2540" r="0" b="635"/>
                <wp:docPr id="132786085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925" cy="6350"/>
                          <a:chOff x="0" y="0"/>
                          <a:chExt cx="4455" cy="10"/>
                        </a:xfrm>
                      </wpg:grpSpPr>
                      <wps:wsp>
                        <wps:cNvPr id="11118419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5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BD4227" id="Group 126" o:spid="_x0000_s1026" style="width:222.75pt;height:.5pt;mso-position-horizontal-relative:char;mso-position-vertical-relative:line" coordsize="44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">
                <v:rect id="Rectangle 127" o:spid="_x0000_s1027" style="position:absolute;width:445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</w:p>
    <w:p w14:paraId="32D84159" w14:textId="77777777" w:rsidR="00D2572E" w:rsidRDefault="001302FD">
      <w:pPr>
        <w:pStyle w:val="Corpodetexto"/>
        <w:spacing w:before="72"/>
        <w:ind w:left="139" w:right="38"/>
        <w:jc w:val="both"/>
        <w:rPr>
          <w:rFonts w:ascii="Trebuchet MS" w:hAnsi="Trebuchet MS"/>
        </w:rPr>
      </w:pPr>
      <w:r>
        <w:rPr>
          <w:rFonts w:ascii="Trebuchet MS" w:hAnsi="Trebuchet MS"/>
        </w:rPr>
        <w:t>Conforme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mencionado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nas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Notas</w:t>
      </w:r>
      <w:r>
        <w:rPr>
          <w:rFonts w:ascii="Trebuchet MS" w:hAnsi="Trebuchet MS"/>
          <w:spacing w:val="60"/>
        </w:rPr>
        <w:t xml:space="preserve"> </w:t>
      </w:r>
      <w:r>
        <w:rPr>
          <w:rFonts w:ascii="Trebuchet MS" w:hAnsi="Trebuchet MS"/>
        </w:rPr>
        <w:t>Explicativas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n</w:t>
      </w:r>
      <w:r>
        <w:rPr>
          <w:rFonts w:ascii="Trebuchet MS" w:hAnsi="Trebuchet MS"/>
          <w:spacing w:val="-1"/>
          <w:vertAlign w:val="superscript"/>
        </w:rPr>
        <w:t>os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3(c.ii)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6,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financeiras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incluem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provisões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perdas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esperadas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associadas ao risco de créditos no montante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R$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205.666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mil,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considerando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parâmetros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estabelecidos pelo Conselho Monetário Nacional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(CMN), por meio da Resolução nº 2.682/99, 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classificação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operações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crédito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seu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risco,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sendo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“AA”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mínimo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“H”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máximo,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conjugados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percentuais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estabelecidos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naquela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Resolução.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níveis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determinados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metodologia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interna,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considera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premissas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julgamentos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</w:rPr>
        <w:t>Desenvolve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SP.</w:t>
      </w:r>
    </w:p>
    <w:p w14:paraId="2D4FAF34" w14:textId="77777777" w:rsidR="00D2572E" w:rsidRDefault="00D2572E">
      <w:pPr>
        <w:pStyle w:val="Corpodetexto"/>
        <w:spacing w:before="11"/>
        <w:rPr>
          <w:rFonts w:ascii="Trebuchet MS"/>
          <w:sz w:val="19"/>
        </w:rPr>
      </w:pPr>
    </w:p>
    <w:p w14:paraId="65011662" w14:textId="77777777" w:rsidR="00D2572E" w:rsidRDefault="001302FD">
      <w:pPr>
        <w:pStyle w:val="Corpodetexto"/>
        <w:ind w:left="139" w:right="40"/>
        <w:jc w:val="both"/>
        <w:rPr>
          <w:rFonts w:ascii="Trebuchet MS" w:hAnsi="Trebuchet MS"/>
        </w:rPr>
      </w:pPr>
      <w:r>
        <w:rPr>
          <w:rFonts w:ascii="Trebuchet MS" w:hAnsi="Trebuchet MS"/>
          <w:spacing w:val="-1"/>
        </w:rPr>
        <w:t>Devido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relevância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operações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crédito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incertezas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relacionadas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à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estimativa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provisões para perdas esperadas associadas ao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 de crédito, consideramos que este é um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significativo de auditoria.</w:t>
      </w:r>
    </w:p>
    <w:p w14:paraId="75C4AC27" w14:textId="77777777" w:rsidR="00D2572E" w:rsidRDefault="001302FD">
      <w:pPr>
        <w:pStyle w:val="Corpodetexto"/>
        <w:rPr>
          <w:rFonts w:ascii="Trebuchet MS"/>
          <w:sz w:val="29"/>
        </w:rPr>
      </w:pPr>
      <w:r>
        <w:br w:type="column"/>
      </w:r>
    </w:p>
    <w:p w14:paraId="150D4C5B" w14:textId="77777777" w:rsidR="00D2572E" w:rsidRDefault="001302FD">
      <w:pPr>
        <w:pStyle w:val="Ttulo4"/>
        <w:jc w:val="both"/>
        <w:rPr>
          <w:rFonts w:ascii="Trebuchet MS"/>
        </w:rPr>
      </w:pPr>
      <w:r>
        <w:rPr>
          <w:rFonts w:ascii="Trebuchet MS"/>
        </w:rPr>
        <w:t>Resposta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da</w:t>
      </w:r>
      <w:r>
        <w:rPr>
          <w:rFonts w:ascii="Trebuchet MS"/>
          <w:spacing w:val="2"/>
        </w:rPr>
        <w:t xml:space="preserve"> </w:t>
      </w:r>
      <w:r>
        <w:rPr>
          <w:rFonts w:ascii="Trebuchet MS"/>
        </w:rPr>
        <w:t>auditoria</w:t>
      </w:r>
      <w:r>
        <w:rPr>
          <w:rFonts w:ascii="Trebuchet MS"/>
          <w:spacing w:val="2"/>
        </w:rPr>
        <w:t xml:space="preserve"> </w:t>
      </w:r>
      <w:r>
        <w:rPr>
          <w:rFonts w:ascii="Trebuchet MS"/>
        </w:rPr>
        <w:t>ao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assunto</w:t>
      </w:r>
    </w:p>
    <w:p w14:paraId="3A370006" w14:textId="4EEDDFE6" w:rsidR="00D2572E" w:rsidRDefault="001302FD">
      <w:pPr>
        <w:pStyle w:val="Corpodetexto"/>
        <w:spacing w:line="20" w:lineRule="exact"/>
        <w:ind w:left="110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4A81F893" wp14:editId="33409055">
                <wp:extent cx="2828925" cy="6350"/>
                <wp:effectExtent l="3175" t="1270" r="0" b="1905"/>
                <wp:docPr id="208781873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925" cy="6350"/>
                          <a:chOff x="0" y="0"/>
                          <a:chExt cx="4455" cy="10"/>
                        </a:xfrm>
                      </wpg:grpSpPr>
                      <wps:wsp>
                        <wps:cNvPr id="666168086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5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AB6D42" id="Group 124" o:spid="_x0000_s1026" style="width:222.75pt;height:.5pt;mso-position-horizontal-relative:char;mso-position-vertical-relative:line" coordsize="44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">
                <v:rect id="Rectangle 125" o:spid="_x0000_s1027" style="position:absolute;width:445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</w:p>
    <w:p w14:paraId="6B08AC29" w14:textId="77777777" w:rsidR="00D2572E" w:rsidRDefault="001302FD">
      <w:pPr>
        <w:pStyle w:val="Corpodetexto"/>
        <w:spacing w:before="74"/>
        <w:ind w:left="139" w:right="139"/>
        <w:jc w:val="both"/>
        <w:rPr>
          <w:rFonts w:ascii="Trebuchet MS" w:hAnsi="Trebuchet MS"/>
        </w:rPr>
      </w:pPr>
      <w:r>
        <w:rPr>
          <w:rFonts w:ascii="Trebuchet MS" w:hAnsi="Trebuchet MS"/>
          <w:spacing w:val="-1"/>
        </w:rPr>
        <w:t>Nós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avaliamos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desempenho,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implementação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1"/>
        </w:rPr>
        <w:t>testamos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efetividade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1"/>
        </w:rPr>
        <w:t>operacional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dos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controles-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1"/>
        </w:rPr>
        <w:t>chave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spacing w:val="-1"/>
        </w:rPr>
        <w:t>relacionados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aos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processos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aprovação,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registro e atualização das operações de crédito,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além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metodologias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avaliação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2"/>
        </w:rPr>
        <w:t>classificação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2"/>
        </w:rPr>
        <w:t>dos</w:t>
      </w:r>
      <w:r>
        <w:rPr>
          <w:rFonts w:ascii="Trebuchet MS" w:hAnsi="Trebuchet MS"/>
          <w:spacing w:val="-20"/>
        </w:rPr>
        <w:t xml:space="preserve"> </w:t>
      </w:r>
      <w:r>
        <w:rPr>
          <w:rFonts w:ascii="Trebuchet MS" w:hAnsi="Trebuchet MS"/>
          <w:spacing w:val="-2"/>
        </w:rPr>
        <w:t>níveis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2"/>
        </w:rPr>
        <w:t>de</w:t>
      </w:r>
      <w:r>
        <w:rPr>
          <w:rFonts w:ascii="Trebuchet MS" w:hAnsi="Trebuchet MS"/>
          <w:spacing w:val="-19"/>
        </w:rPr>
        <w:t xml:space="preserve"> </w:t>
      </w:r>
      <w:r>
        <w:rPr>
          <w:rFonts w:ascii="Trebuchet MS" w:hAnsi="Trebuchet MS"/>
          <w:spacing w:val="-1"/>
        </w:rPr>
        <w:t>risco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das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1"/>
        </w:rPr>
        <w:t>operações</w:t>
      </w:r>
      <w:r>
        <w:rPr>
          <w:rFonts w:ascii="Trebuchet MS" w:hAnsi="Trebuchet MS"/>
          <w:spacing w:val="-20"/>
        </w:rPr>
        <w:t xml:space="preserve"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1"/>
        </w:rPr>
        <w:t>de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2"/>
        </w:rPr>
        <w:t>crédito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2"/>
        </w:rPr>
        <w:t>(de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2"/>
        </w:rPr>
        <w:t>AA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2"/>
        </w:rPr>
        <w:t>à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  <w:spacing w:val="-2"/>
        </w:rPr>
        <w:t>H),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2"/>
        </w:rPr>
        <w:t>principais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2"/>
        </w:rPr>
        <w:t>premissas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  <w:spacing w:val="-1"/>
        </w:rPr>
        <w:t>utilizadas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no cálculo e exatidão das provisões para perdas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esperadas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associadas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risco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crédito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entendimento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1"/>
        </w:rPr>
        <w:t>Administração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spacing w:val="-1"/>
        </w:rPr>
        <w:t>para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determinar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impactos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sobre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as perdas esperadas e seus respectivos ajustes.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2"/>
        </w:rPr>
        <w:t>Efetuamos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  <w:spacing w:val="-2"/>
        </w:rPr>
        <w:t>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spacing w:val="-2"/>
        </w:rPr>
        <w:t>recálculo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2"/>
        </w:rPr>
        <w:t>da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2"/>
        </w:rPr>
        <w:t>provisão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e,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1"/>
        </w:rPr>
        <w:t>com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1"/>
        </w:rPr>
        <w:t>base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em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amostragem,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avaliamos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aplicação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Resolução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nº 2.682/99 e demais normas CMN e BACEN, bem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3"/>
        </w:rPr>
        <w:t>como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3"/>
        </w:rPr>
        <w:t>sua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3"/>
        </w:rPr>
        <w:t>adequada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2"/>
        </w:rPr>
        <w:t>divulgação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2"/>
        </w:rPr>
        <w:t>nas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2"/>
        </w:rPr>
        <w:t>demonstrações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financeiras.</w:t>
      </w:r>
    </w:p>
    <w:p w14:paraId="46C193C2" w14:textId="77777777" w:rsidR="00D2572E" w:rsidRDefault="00D2572E">
      <w:pPr>
        <w:pStyle w:val="Corpodetexto"/>
        <w:spacing w:before="1"/>
        <w:rPr>
          <w:rFonts w:ascii="Trebuchet MS"/>
        </w:rPr>
      </w:pPr>
    </w:p>
    <w:p w14:paraId="0B4E64DA" w14:textId="77777777" w:rsidR="00D2572E" w:rsidRDefault="001302FD">
      <w:pPr>
        <w:pStyle w:val="Corpodetexto"/>
        <w:ind w:left="139" w:right="139"/>
        <w:jc w:val="both"/>
        <w:rPr>
          <w:rFonts w:ascii="Trebuchet MS" w:hAnsi="Trebuchet MS"/>
        </w:rPr>
      </w:pPr>
      <w:r>
        <w:rPr>
          <w:rFonts w:ascii="Trebuchet MS" w:hAnsi="Trebuchet MS"/>
        </w:rPr>
        <w:t>Com base nas evidências obtidas por meio 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anteriormente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resumidos,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consideramos adequada e aceitável a estimativa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realizada para o provisionamento para perdas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esperadas associadas ao risco de crédito, bem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como as respectivas divulgações no contexto das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1"/>
        </w:rPr>
        <w:t>demonstrações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financeiras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tomadas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em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conjunto.</w:t>
      </w:r>
    </w:p>
    <w:p w14:paraId="597FBDD6" w14:textId="77777777" w:rsidR="00D2572E" w:rsidRDefault="00D2572E">
      <w:pPr>
        <w:jc w:val="both"/>
        <w:rPr>
          <w:rFonts w:ascii="Trebuchet MS" w:hAnsi="Trebuchet MS"/>
        </w:rPr>
        <w:sectPr w:rsidR="00D2572E">
          <w:type w:val="continuous"/>
          <w:pgSz w:w="11910" w:h="16840"/>
          <w:pgMar w:top="1580" w:right="980" w:bottom="280" w:left="1560" w:header="720" w:footer="720" w:gutter="0"/>
          <w:cols w:num="2" w:space="720" w:equalWidth="0">
            <w:col w:w="4584" w:space="96"/>
            <w:col w:w="4690"/>
          </w:cols>
        </w:sectPr>
      </w:pPr>
    </w:p>
    <w:p w14:paraId="14A28EE4" w14:textId="77777777" w:rsidR="00D2572E" w:rsidRDefault="00D2572E">
      <w:pPr>
        <w:pStyle w:val="Corpodetexto"/>
        <w:spacing w:before="7"/>
        <w:rPr>
          <w:rFonts w:ascii="Trebuchet MS"/>
          <w:sz w:val="11"/>
        </w:rPr>
      </w:pPr>
    </w:p>
    <w:p w14:paraId="3B5073A1" w14:textId="77777777" w:rsidR="00D2572E" w:rsidRDefault="00D2572E">
      <w:pPr>
        <w:rPr>
          <w:rFonts w:ascii="Trebuchet MS"/>
          <w:sz w:val="11"/>
        </w:rPr>
        <w:sectPr w:rsidR="00D2572E">
          <w:type w:val="continuous"/>
          <w:pgSz w:w="11910" w:h="16840"/>
          <w:pgMar w:top="1580" w:right="980" w:bottom="280" w:left="1560" w:header="720" w:footer="720" w:gutter="0"/>
          <w:cols w:space="720"/>
        </w:sectPr>
      </w:pPr>
    </w:p>
    <w:p w14:paraId="1870C72D" w14:textId="77777777" w:rsidR="00D2572E" w:rsidRDefault="001302FD">
      <w:pPr>
        <w:pStyle w:val="Ttulo4"/>
        <w:spacing w:before="102"/>
        <w:jc w:val="both"/>
        <w:rPr>
          <w:rFonts w:ascii="Trebuchet MS"/>
        </w:rPr>
      </w:pPr>
      <w:r>
        <w:rPr>
          <w:rFonts w:ascii="Trebuchet MS"/>
        </w:rPr>
        <w:t>Ativo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fiscal</w:t>
      </w:r>
      <w:r>
        <w:rPr>
          <w:rFonts w:ascii="Trebuchet MS"/>
          <w:spacing w:val="-3"/>
        </w:rPr>
        <w:t xml:space="preserve"> </w:t>
      </w:r>
      <w:r>
        <w:rPr>
          <w:rFonts w:ascii="Trebuchet MS"/>
        </w:rPr>
        <w:t>diferido</w:t>
      </w:r>
    </w:p>
    <w:p w14:paraId="3995BB1A" w14:textId="7AE87CFA" w:rsidR="00D2572E" w:rsidRDefault="001302FD">
      <w:pPr>
        <w:pStyle w:val="Corpodetexto"/>
        <w:spacing w:line="20" w:lineRule="exact"/>
        <w:ind w:left="110" w:right="-44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22F1F2AD" wp14:editId="2426ADDB">
                <wp:extent cx="2828925" cy="6350"/>
                <wp:effectExtent l="3175" t="0" r="0" b="5080"/>
                <wp:docPr id="107983238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925" cy="6350"/>
                          <a:chOff x="0" y="0"/>
                          <a:chExt cx="4455" cy="10"/>
                        </a:xfrm>
                      </wpg:grpSpPr>
                      <wps:wsp>
                        <wps:cNvPr id="65563172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5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E99057" id="Group 122" o:spid="_x0000_s1026" style="width:222.75pt;height:.5pt;mso-position-horizontal-relative:char;mso-position-vertical-relative:line" coordsize="44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">
                <v:rect id="Rectangle 123" o:spid="_x0000_s1027" style="position:absolute;width:445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</w:p>
    <w:p w14:paraId="40379F4D" w14:textId="77777777" w:rsidR="00D2572E" w:rsidRDefault="001302FD">
      <w:pPr>
        <w:pStyle w:val="Corpodetexto"/>
        <w:spacing w:before="74"/>
        <w:ind w:left="139" w:right="38"/>
        <w:jc w:val="both"/>
        <w:rPr>
          <w:rFonts w:ascii="Trebuchet MS" w:hAnsi="Trebuchet MS"/>
        </w:rPr>
      </w:pPr>
      <w:r>
        <w:rPr>
          <w:rFonts w:ascii="Trebuchet MS" w:hAnsi="Trebuchet MS"/>
        </w:rPr>
        <w:t>Conforme as notas explicativas nº 3(f) e 14.(b),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foram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constituídos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ativo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fiscal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diferido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sobre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 xml:space="preserve">diferenças  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temporárias    no    montante   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R$ 199.474 mil, que tomaram como base estudo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projeção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lucros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tributários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realização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desses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créditos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tributários.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projeção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lucro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tributário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envolve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julgamentos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premissas de natureza subjetiva, estabelecidas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estudo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cenário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atual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futuro,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  <w:spacing w:val="-1"/>
        </w:rPr>
        <w:t>baseados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1"/>
        </w:rPr>
        <w:t>em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estratégias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57"/>
        </w:rPr>
        <w:t xml:space="preserve"> </w:t>
      </w:r>
      <w:r>
        <w:rPr>
          <w:rFonts w:ascii="Trebuchet MS" w:hAnsi="Trebuchet MS"/>
        </w:rPr>
        <w:t>cenários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macroeconômicos,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considerando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desempenho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crescimento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esperado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seu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mercado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atuação,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conforme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requisitos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2"/>
        </w:rPr>
        <w:t>específicos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do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Conselho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Monetário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Nacional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  <w:spacing w:val="-1"/>
        </w:rPr>
        <w:t>(CMN)</w:t>
      </w:r>
      <w:r>
        <w:rPr>
          <w:rFonts w:ascii="Trebuchet MS" w:hAnsi="Trebuchet MS"/>
          <w:spacing w:val="-57"/>
        </w:rPr>
        <w:t xml:space="preserve"> </w:t>
      </w:r>
      <w:r>
        <w:rPr>
          <w:rFonts w:ascii="Trebuchet MS" w:hAnsi="Trebuchet MS"/>
        </w:rPr>
        <w:t>e do Banco Central do Brasil (BACEN). Devido à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relevância do saldo e a utilização de diferentes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premissas suscetíveis a mudanças na projeção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futura de lucro tributário que poderiam gerar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diferentes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valores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prazos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previstos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realização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ativo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fiscal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diferido,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pode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modificar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significativamente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valores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prazos previstos para realização do ativo fiscal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diferido,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com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consequente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impacto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contábil,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essa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é uma área de estimativa crítica e foi definida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assunto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significativo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nossa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auditoria.</w:t>
      </w:r>
    </w:p>
    <w:p w14:paraId="30E7120F" w14:textId="77777777" w:rsidR="00D2572E" w:rsidRDefault="001302FD">
      <w:pPr>
        <w:pStyle w:val="Ttulo4"/>
        <w:spacing w:before="102"/>
        <w:jc w:val="both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</w:rPr>
        <w:t>Resposta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da</w:t>
      </w:r>
      <w:r>
        <w:rPr>
          <w:rFonts w:ascii="Trebuchet MS"/>
          <w:spacing w:val="2"/>
        </w:rPr>
        <w:t xml:space="preserve"> </w:t>
      </w:r>
      <w:r>
        <w:rPr>
          <w:rFonts w:ascii="Trebuchet MS"/>
        </w:rPr>
        <w:t>auditoria</w:t>
      </w:r>
      <w:r>
        <w:rPr>
          <w:rFonts w:ascii="Trebuchet MS"/>
          <w:spacing w:val="2"/>
        </w:rPr>
        <w:t xml:space="preserve"> </w:t>
      </w:r>
      <w:r>
        <w:rPr>
          <w:rFonts w:ascii="Trebuchet MS"/>
        </w:rPr>
        <w:t>ao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</w:rPr>
        <w:t>assunto</w:t>
      </w:r>
    </w:p>
    <w:p w14:paraId="2BAC8F0F" w14:textId="04036D4C" w:rsidR="00D2572E" w:rsidRDefault="001302FD">
      <w:pPr>
        <w:pStyle w:val="Corpodetexto"/>
        <w:spacing w:line="20" w:lineRule="exact"/>
        <w:ind w:left="110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55313968" wp14:editId="3B8F502C">
                <wp:extent cx="2828925" cy="6350"/>
                <wp:effectExtent l="3175" t="0" r="0" b="5080"/>
                <wp:docPr id="78882749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925" cy="6350"/>
                          <a:chOff x="0" y="0"/>
                          <a:chExt cx="4455" cy="10"/>
                        </a:xfrm>
                      </wpg:grpSpPr>
                      <wps:wsp>
                        <wps:cNvPr id="3011384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5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D5B3F4" id="Group 120" o:spid="_x0000_s1026" style="width:222.75pt;height:.5pt;mso-position-horizontal-relative:char;mso-position-vertical-relative:line" coordsize="44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">
                <v:rect id="Rectangle 121" o:spid="_x0000_s1027" style="position:absolute;width:445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" fillcolor="black" stroked="f"/>
                <w10:anchorlock/>
              </v:group>
            </w:pict>
          </mc:Fallback>
        </mc:AlternateContent>
      </w:r>
    </w:p>
    <w:p w14:paraId="15F9027A" w14:textId="77777777" w:rsidR="00D2572E" w:rsidRDefault="001302FD">
      <w:pPr>
        <w:pStyle w:val="Corpodetexto"/>
        <w:spacing w:before="74"/>
        <w:ind w:left="139" w:right="139"/>
        <w:jc w:val="both"/>
        <w:rPr>
          <w:rFonts w:ascii="Trebuchet MS" w:hAnsi="Trebuchet MS"/>
        </w:rPr>
      </w:pPr>
      <w:r>
        <w:rPr>
          <w:rFonts w:ascii="Trebuchet MS" w:hAnsi="Trebuchet MS"/>
        </w:rPr>
        <w:t>Nossos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entendimento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processo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apuração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registro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nos termos das normas fiscais e contábeis para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constituição do ativo fiscal diferido, tendo sido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efetuado seu recálculo e análise das premissas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utilizadas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auxílio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nossos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</w:rPr>
        <w:t>especialistas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57"/>
        </w:rPr>
        <w:t xml:space="preserve"> </w:t>
      </w:r>
      <w:r>
        <w:rPr>
          <w:rFonts w:ascii="Trebuchet MS" w:hAnsi="Trebuchet MS"/>
        </w:rPr>
        <w:t>área tributária. Analisamos a consistência 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premissas críticas utilizadas para a projeção 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resultados, tendo sido avaliado o atendimento às</w:t>
      </w:r>
      <w:r>
        <w:rPr>
          <w:rFonts w:ascii="Trebuchet MS" w:hAnsi="Trebuchet MS"/>
          <w:spacing w:val="-59"/>
        </w:rPr>
        <w:t xml:space="preserve"> </w:t>
      </w:r>
      <w:r>
        <w:rPr>
          <w:rFonts w:ascii="Trebuchet MS" w:hAnsi="Trebuchet MS"/>
        </w:rPr>
        <w:t>normas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vigentes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estabelecidas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Banco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Central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Brasil.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Nossos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incluíram a avaliação das divulgações realizadas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nas demonstrações financeiras.</w:t>
      </w:r>
    </w:p>
    <w:p w14:paraId="0CE0B580" w14:textId="77777777" w:rsidR="00D2572E" w:rsidRDefault="00D2572E">
      <w:pPr>
        <w:pStyle w:val="Corpodetexto"/>
        <w:spacing w:before="3"/>
        <w:rPr>
          <w:rFonts w:ascii="Trebuchet MS"/>
        </w:rPr>
      </w:pPr>
    </w:p>
    <w:p w14:paraId="239FA54D" w14:textId="77777777" w:rsidR="00D2572E" w:rsidRDefault="001302FD">
      <w:pPr>
        <w:pStyle w:val="Corpodetexto"/>
        <w:ind w:left="139" w:right="138"/>
        <w:jc w:val="both"/>
        <w:rPr>
          <w:rFonts w:ascii="Trebuchet MS" w:hAnsi="Trebuchet MS"/>
        </w:rPr>
      </w:pPr>
      <w:r>
        <w:rPr>
          <w:rFonts w:ascii="Trebuchet MS" w:hAnsi="Trebuchet MS"/>
        </w:rPr>
        <w:t>Com base nas evidências obtidas, com base nos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procedimentos descritos,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 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critérios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premissas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adotadas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aceitáveis,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todos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aspectos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relevantes,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contexto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 financeiras.</w:t>
      </w:r>
    </w:p>
    <w:p w14:paraId="3E953E7C" w14:textId="77777777" w:rsidR="00D2572E" w:rsidRDefault="00D2572E">
      <w:pPr>
        <w:jc w:val="both"/>
        <w:rPr>
          <w:rFonts w:ascii="Trebuchet MS" w:hAnsi="Trebuchet MS"/>
        </w:rPr>
        <w:sectPr w:rsidR="00D2572E">
          <w:type w:val="continuous"/>
          <w:pgSz w:w="11910" w:h="16840"/>
          <w:pgMar w:top="1580" w:right="980" w:bottom="280" w:left="1560" w:header="720" w:footer="720" w:gutter="0"/>
          <w:cols w:num="2" w:space="720" w:equalWidth="0">
            <w:col w:w="4579" w:space="101"/>
            <w:col w:w="4690"/>
          </w:cols>
        </w:sectPr>
      </w:pPr>
    </w:p>
    <w:p w14:paraId="7E8AE7C5" w14:textId="77777777" w:rsidR="00D2572E" w:rsidRDefault="00D2572E">
      <w:pPr>
        <w:pStyle w:val="Corpodetexto"/>
        <w:rPr>
          <w:rFonts w:ascii="Trebuchet MS"/>
        </w:rPr>
      </w:pPr>
    </w:p>
    <w:p w14:paraId="31EA70C5" w14:textId="77777777" w:rsidR="00D2572E" w:rsidRDefault="00D2572E">
      <w:pPr>
        <w:pStyle w:val="Corpodetexto"/>
        <w:rPr>
          <w:rFonts w:ascii="Trebuchet MS"/>
        </w:rPr>
      </w:pPr>
    </w:p>
    <w:p w14:paraId="09F50751" w14:textId="77777777" w:rsidR="00D2572E" w:rsidRDefault="00D2572E">
      <w:pPr>
        <w:pStyle w:val="Corpodetexto"/>
        <w:rPr>
          <w:rFonts w:ascii="Trebuchet MS"/>
        </w:rPr>
      </w:pPr>
    </w:p>
    <w:p w14:paraId="1826686C" w14:textId="77777777" w:rsidR="00D2572E" w:rsidRDefault="00D2572E">
      <w:pPr>
        <w:pStyle w:val="Corpodetexto"/>
        <w:rPr>
          <w:rFonts w:ascii="Trebuchet MS"/>
        </w:rPr>
      </w:pPr>
    </w:p>
    <w:p w14:paraId="1480C157" w14:textId="77777777" w:rsidR="00D2572E" w:rsidRDefault="00D2572E">
      <w:pPr>
        <w:pStyle w:val="Corpodetexto"/>
        <w:spacing w:before="8"/>
        <w:rPr>
          <w:rFonts w:ascii="Trebuchet MS"/>
          <w:sz w:val="25"/>
        </w:rPr>
      </w:pPr>
    </w:p>
    <w:p w14:paraId="2A85F2BC" w14:textId="77777777" w:rsidR="00D2572E" w:rsidRDefault="001302FD">
      <w:pPr>
        <w:spacing w:before="102"/>
        <w:ind w:left="13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97002D"/>
          <w:sz w:val="20"/>
        </w:rPr>
        <w:t>Outras</w:t>
      </w:r>
      <w:r>
        <w:rPr>
          <w:rFonts w:ascii="Trebuchet MS" w:hAnsi="Trebuchet MS"/>
          <w:b/>
          <w:color w:val="97002D"/>
          <w:spacing w:val="-4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informações</w:t>
      </w:r>
      <w:r>
        <w:rPr>
          <w:rFonts w:ascii="Trebuchet MS" w:hAnsi="Trebuchet MS"/>
          <w:b/>
          <w:color w:val="97002D"/>
          <w:spacing w:val="-2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que</w:t>
      </w:r>
      <w:r>
        <w:rPr>
          <w:rFonts w:ascii="Trebuchet MS" w:hAnsi="Trebuchet MS"/>
          <w:b/>
          <w:color w:val="97002D"/>
          <w:spacing w:val="-3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acompanham</w:t>
      </w:r>
      <w:r>
        <w:rPr>
          <w:rFonts w:ascii="Trebuchet MS" w:hAnsi="Trebuchet MS"/>
          <w:b/>
          <w:color w:val="97002D"/>
          <w:spacing w:val="2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as</w:t>
      </w:r>
      <w:r>
        <w:rPr>
          <w:rFonts w:ascii="Trebuchet MS" w:hAnsi="Trebuchet MS"/>
          <w:b/>
          <w:color w:val="97002D"/>
          <w:spacing w:val="-4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demonstrações</w:t>
      </w:r>
      <w:r>
        <w:rPr>
          <w:rFonts w:ascii="Trebuchet MS" w:hAnsi="Trebuchet MS"/>
          <w:b/>
          <w:color w:val="97002D"/>
          <w:spacing w:val="-5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financeiras</w:t>
      </w:r>
      <w:r>
        <w:rPr>
          <w:rFonts w:ascii="Trebuchet MS" w:hAnsi="Trebuchet MS"/>
          <w:b/>
          <w:color w:val="97002D"/>
          <w:spacing w:val="2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e</w:t>
      </w:r>
      <w:r>
        <w:rPr>
          <w:rFonts w:ascii="Trebuchet MS" w:hAnsi="Trebuchet MS"/>
          <w:b/>
          <w:color w:val="97002D"/>
          <w:spacing w:val="-1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o</w:t>
      </w:r>
      <w:r>
        <w:rPr>
          <w:rFonts w:ascii="Trebuchet MS" w:hAnsi="Trebuchet MS"/>
          <w:b/>
          <w:color w:val="97002D"/>
          <w:spacing w:val="2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relatório</w:t>
      </w:r>
      <w:r>
        <w:rPr>
          <w:rFonts w:ascii="Trebuchet MS" w:hAnsi="Trebuchet MS"/>
          <w:b/>
          <w:color w:val="97002D"/>
          <w:spacing w:val="2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do</w:t>
      </w:r>
      <w:r>
        <w:rPr>
          <w:rFonts w:ascii="Trebuchet MS" w:hAnsi="Trebuchet MS"/>
          <w:b/>
          <w:color w:val="97002D"/>
          <w:spacing w:val="2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auditor</w:t>
      </w:r>
    </w:p>
    <w:p w14:paraId="6FBDDEC0" w14:textId="77777777" w:rsidR="00D2572E" w:rsidRDefault="00D2572E">
      <w:pPr>
        <w:pStyle w:val="Corpodetexto"/>
        <w:spacing w:before="7"/>
        <w:rPr>
          <w:rFonts w:ascii="Trebuchet MS"/>
          <w:b/>
          <w:sz w:val="19"/>
        </w:rPr>
      </w:pPr>
    </w:p>
    <w:p w14:paraId="62175E63" w14:textId="77777777" w:rsidR="00D2572E" w:rsidRDefault="001302FD">
      <w:pPr>
        <w:pStyle w:val="Corpodetexto"/>
        <w:spacing w:line="242" w:lineRule="auto"/>
        <w:ind w:left="139" w:right="148"/>
        <w:jc w:val="both"/>
        <w:rPr>
          <w:rFonts w:ascii="Trebuchet MS" w:hAnsi="Trebuchet MS"/>
        </w:rPr>
      </w:pPr>
      <w:r>
        <w:rPr>
          <w:rFonts w:ascii="Trebuchet MS" w:hAnsi="Trebuchet MS"/>
        </w:rPr>
        <w:t>A Administração da Instituição é responsável por essas outras informações que compreendem 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“Relatório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Administração”.</w:t>
      </w:r>
    </w:p>
    <w:p w14:paraId="358CF8DF" w14:textId="77777777" w:rsidR="00D2572E" w:rsidRDefault="00D2572E">
      <w:pPr>
        <w:pStyle w:val="Corpodetexto"/>
        <w:rPr>
          <w:rFonts w:ascii="Trebuchet MS"/>
        </w:rPr>
      </w:pPr>
    </w:p>
    <w:p w14:paraId="7C3454FB" w14:textId="77777777" w:rsidR="00D2572E" w:rsidRDefault="001302FD">
      <w:pPr>
        <w:pStyle w:val="Corpodetexto"/>
        <w:ind w:left="139"/>
        <w:rPr>
          <w:rFonts w:ascii="Trebuchet MS" w:hAnsi="Trebuchet MS"/>
        </w:rPr>
      </w:pPr>
      <w:r>
        <w:rPr>
          <w:rFonts w:ascii="Trebuchet MS" w:hAnsi="Trebuchet MS"/>
          <w:spacing w:val="-1"/>
        </w:rPr>
        <w:t>Nossa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  <w:spacing w:val="-1"/>
        </w:rPr>
        <w:t>opinião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1"/>
        </w:rPr>
        <w:t>sobre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1"/>
        </w:rPr>
        <w:t>as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  <w:spacing w:val="-1"/>
        </w:rPr>
        <w:t>demonstrações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financeiras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  <w:spacing w:val="-1"/>
        </w:rPr>
        <w:t>não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abrangem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“Relatório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Administração”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não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expressamos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qualquer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forma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de conclusão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auditoria sobre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esse relatório.</w:t>
      </w:r>
    </w:p>
    <w:p w14:paraId="7EAD1671" w14:textId="77777777" w:rsidR="00D2572E" w:rsidRDefault="00D2572E">
      <w:pPr>
        <w:pStyle w:val="Corpodetexto"/>
        <w:spacing w:before="11"/>
        <w:rPr>
          <w:rFonts w:ascii="Trebuchet MS"/>
          <w:sz w:val="19"/>
        </w:rPr>
      </w:pPr>
    </w:p>
    <w:p w14:paraId="5142F798" w14:textId="77777777" w:rsidR="00D2572E" w:rsidRDefault="001302FD">
      <w:pPr>
        <w:pStyle w:val="Corpodetexto"/>
        <w:ind w:left="139" w:right="144"/>
        <w:jc w:val="both"/>
        <w:rPr>
          <w:rFonts w:ascii="Trebuchet MS" w:hAnsi="Trebuchet MS"/>
        </w:rPr>
      </w:pPr>
      <w:r>
        <w:rPr>
          <w:rFonts w:ascii="Trebuchet MS" w:hAnsi="Trebuchet MS"/>
        </w:rPr>
        <w:t>Em conexão com a auditoria das demonstrações financeiras, nossa responsabilidade é a de ler 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“Relatório da Administração” e, ao fazê-lo, considerar se esse relatório está, de maneira relevante,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inconsistente com as demonstrações financeiras ou com nosso conhecimento obtido na auditoria ou,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outra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forma,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aparenta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estar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distorcido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maneira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relevante.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Se,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trabalho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realizado,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concluirmos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há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distorção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relevante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“Relatório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Administração”,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somos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requeridos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comunicar esse fato. Não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temos nada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relatar a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este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respeito.</w:t>
      </w:r>
    </w:p>
    <w:p w14:paraId="11215684" w14:textId="77777777" w:rsidR="00D2572E" w:rsidRDefault="00D2572E">
      <w:pPr>
        <w:pStyle w:val="Corpodetexto"/>
        <w:rPr>
          <w:rFonts w:ascii="Trebuchet MS"/>
          <w:sz w:val="22"/>
        </w:rPr>
      </w:pPr>
    </w:p>
    <w:p w14:paraId="4700C6B1" w14:textId="77777777" w:rsidR="00D2572E" w:rsidRDefault="00D2572E">
      <w:pPr>
        <w:pStyle w:val="Corpodetexto"/>
        <w:spacing w:before="11"/>
        <w:rPr>
          <w:rFonts w:ascii="Trebuchet MS"/>
          <w:sz w:val="17"/>
        </w:rPr>
      </w:pPr>
    </w:p>
    <w:p w14:paraId="03D34BBF" w14:textId="77777777" w:rsidR="00D2572E" w:rsidRDefault="001302FD">
      <w:pPr>
        <w:ind w:left="13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97002D"/>
          <w:sz w:val="20"/>
        </w:rPr>
        <w:t>Responsabilidades</w:t>
      </w:r>
      <w:r>
        <w:rPr>
          <w:rFonts w:ascii="Trebuchet MS" w:hAnsi="Trebuchet MS"/>
          <w:b/>
          <w:color w:val="97002D"/>
          <w:spacing w:val="1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da</w:t>
      </w:r>
      <w:r>
        <w:rPr>
          <w:rFonts w:ascii="Trebuchet MS" w:hAnsi="Trebuchet MS"/>
          <w:b/>
          <w:color w:val="97002D"/>
          <w:spacing w:val="-2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Administração</w:t>
      </w:r>
      <w:r>
        <w:rPr>
          <w:rFonts w:ascii="Trebuchet MS" w:hAnsi="Trebuchet MS"/>
          <w:b/>
          <w:color w:val="97002D"/>
          <w:spacing w:val="1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e</w:t>
      </w:r>
      <w:r>
        <w:rPr>
          <w:rFonts w:ascii="Trebuchet MS" w:hAnsi="Trebuchet MS"/>
          <w:b/>
          <w:color w:val="97002D"/>
          <w:spacing w:val="1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da</w:t>
      </w:r>
      <w:r>
        <w:rPr>
          <w:rFonts w:ascii="Trebuchet MS" w:hAnsi="Trebuchet MS"/>
          <w:b/>
          <w:color w:val="97002D"/>
          <w:spacing w:val="-6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governança</w:t>
      </w:r>
      <w:r>
        <w:rPr>
          <w:rFonts w:ascii="Trebuchet MS" w:hAnsi="Trebuchet MS"/>
          <w:b/>
          <w:color w:val="97002D"/>
          <w:spacing w:val="-3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pelas</w:t>
      </w:r>
      <w:r>
        <w:rPr>
          <w:rFonts w:ascii="Trebuchet MS" w:hAnsi="Trebuchet MS"/>
          <w:b/>
          <w:color w:val="97002D"/>
          <w:spacing w:val="1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demonstrações</w:t>
      </w:r>
      <w:r>
        <w:rPr>
          <w:rFonts w:ascii="Trebuchet MS" w:hAnsi="Trebuchet MS"/>
          <w:b/>
          <w:color w:val="97002D"/>
          <w:spacing w:val="-4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financeiras</w:t>
      </w:r>
    </w:p>
    <w:p w14:paraId="5C0D90E3" w14:textId="77777777" w:rsidR="00D2572E" w:rsidRDefault="00D2572E">
      <w:pPr>
        <w:pStyle w:val="Corpodetexto"/>
        <w:spacing w:before="1"/>
        <w:rPr>
          <w:rFonts w:ascii="Trebuchet MS"/>
          <w:b/>
        </w:rPr>
      </w:pPr>
    </w:p>
    <w:p w14:paraId="0F7C3EA4" w14:textId="77777777" w:rsidR="00D2572E" w:rsidRDefault="001302FD">
      <w:pPr>
        <w:pStyle w:val="Corpodetexto"/>
        <w:ind w:left="139" w:right="143"/>
        <w:jc w:val="both"/>
        <w:rPr>
          <w:rFonts w:ascii="Trebuchet MS" w:hAnsi="Trebuchet MS"/>
        </w:rPr>
      </w:pP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Administração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é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responsável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elaboração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adequada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apresentação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financeiras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práticas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contábeis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adotadas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Brasil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aplicáveis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às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instituições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autorizadas a funcionar pelo Banco Central do Brasil (BACEN) e pelos controles internos que 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determinou como necessários para permitir a elaboração de demonstrações financeiras livres 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distorção relevante,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independentemente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causada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por fraude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erro.</w:t>
      </w:r>
    </w:p>
    <w:p w14:paraId="2C7BDBD1" w14:textId="77777777" w:rsidR="00D2572E" w:rsidRDefault="00D2572E">
      <w:pPr>
        <w:pStyle w:val="Corpodetexto"/>
        <w:spacing w:before="10"/>
        <w:rPr>
          <w:rFonts w:ascii="Trebuchet MS"/>
          <w:sz w:val="19"/>
        </w:rPr>
      </w:pPr>
    </w:p>
    <w:p w14:paraId="26ACAA48" w14:textId="77777777" w:rsidR="00D2572E" w:rsidRDefault="001302FD">
      <w:pPr>
        <w:pStyle w:val="Corpodetexto"/>
        <w:spacing w:before="1"/>
        <w:ind w:left="139" w:right="138"/>
        <w:jc w:val="both"/>
        <w:rPr>
          <w:rFonts w:ascii="Trebuchet MS" w:hAnsi="Trebuchet MS"/>
        </w:rPr>
      </w:pPr>
      <w:r>
        <w:rPr>
          <w:rFonts w:ascii="Trebuchet MS" w:hAnsi="Trebuchet MS"/>
        </w:rPr>
        <w:t>Na elaboração das demonstrações financeiras, a Administração é responsável pela avaliação 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capacidade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Instituição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continuar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operando,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divulgando,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quando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aplicável,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relacionados com a sua continuidade operacional e o uso dessa base contábil na elaboração 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demonstrações financeiras, a não ser que a Administração pretenda liquidar a Instituição ou cessar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-1"/>
        </w:rPr>
        <w:t>suas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operações,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1"/>
        </w:rPr>
        <w:t>ou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1"/>
        </w:rPr>
        <w:t>não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  <w:spacing w:val="-1"/>
        </w:rPr>
        <w:t>tenha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  <w:spacing w:val="-1"/>
        </w:rPr>
        <w:t>nenhuma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1"/>
        </w:rPr>
        <w:t>alternativa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  <w:spacing w:val="-1"/>
        </w:rPr>
        <w:t>realista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evitar</w:t>
      </w:r>
      <w:r>
        <w:rPr>
          <w:rFonts w:ascii="Trebuchet MS" w:hAnsi="Trebuchet MS"/>
          <w:spacing w:val="-19"/>
        </w:rPr>
        <w:t xml:space="preserve"> </w:t>
      </w:r>
      <w:r>
        <w:rPr>
          <w:rFonts w:ascii="Trebuchet MS" w:hAnsi="Trebuchet MS"/>
        </w:rPr>
        <w:t>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encerramento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operações.</w:t>
      </w:r>
    </w:p>
    <w:p w14:paraId="490D5F54" w14:textId="77777777" w:rsidR="00D2572E" w:rsidRDefault="00D2572E">
      <w:pPr>
        <w:pStyle w:val="Corpodetexto"/>
        <w:spacing w:before="10"/>
        <w:rPr>
          <w:rFonts w:ascii="Trebuchet MS"/>
          <w:sz w:val="19"/>
        </w:rPr>
      </w:pPr>
    </w:p>
    <w:p w14:paraId="210EE4D2" w14:textId="77777777" w:rsidR="00D2572E" w:rsidRDefault="001302FD">
      <w:pPr>
        <w:pStyle w:val="Corpodetexto"/>
        <w:ind w:left="139"/>
        <w:rPr>
          <w:rFonts w:ascii="Trebuchet MS" w:hAnsi="Trebuchet MS"/>
        </w:rPr>
      </w:pPr>
      <w:r>
        <w:rPr>
          <w:rFonts w:ascii="Trebuchet MS" w:hAnsi="Trebuchet MS"/>
        </w:rPr>
        <w:t>Os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responsáveis</w:t>
      </w:r>
      <w:r>
        <w:rPr>
          <w:rFonts w:ascii="Trebuchet MS" w:hAnsi="Trebuchet MS"/>
          <w:spacing w:val="6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governança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Instituição</w:t>
      </w:r>
      <w:r>
        <w:rPr>
          <w:rFonts w:ascii="Trebuchet MS" w:hAnsi="Trebuchet MS"/>
          <w:spacing w:val="5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8"/>
        </w:rPr>
        <w:t xml:space="preserve"> </w:t>
      </w:r>
      <w:r>
        <w:rPr>
          <w:rFonts w:ascii="Trebuchet MS" w:hAnsi="Trebuchet MS"/>
        </w:rPr>
        <w:t>aqueles</w:t>
      </w:r>
      <w:r>
        <w:rPr>
          <w:rFonts w:ascii="Trebuchet MS" w:hAnsi="Trebuchet MS"/>
          <w:spacing w:val="5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responsabilidade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pela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supervisão</w:t>
      </w:r>
      <w:r>
        <w:rPr>
          <w:rFonts w:ascii="Trebuchet MS" w:hAnsi="Trebuchet MS"/>
          <w:spacing w:val="5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processo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elaboração das demonstrações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financeiras.</w:t>
      </w:r>
    </w:p>
    <w:p w14:paraId="536D14D2" w14:textId="77777777" w:rsidR="00D2572E" w:rsidRDefault="00D2572E">
      <w:pPr>
        <w:pStyle w:val="Corpodetexto"/>
        <w:rPr>
          <w:rFonts w:ascii="Trebuchet MS"/>
          <w:sz w:val="22"/>
        </w:rPr>
      </w:pPr>
    </w:p>
    <w:p w14:paraId="1AC48F89" w14:textId="77777777" w:rsidR="00D2572E" w:rsidRDefault="00D2572E">
      <w:pPr>
        <w:pStyle w:val="Corpodetexto"/>
        <w:spacing w:before="2"/>
        <w:rPr>
          <w:rFonts w:ascii="Trebuchet MS"/>
          <w:sz w:val="18"/>
        </w:rPr>
      </w:pPr>
    </w:p>
    <w:p w14:paraId="01C34D0B" w14:textId="77777777" w:rsidR="00D2572E" w:rsidRDefault="001302FD">
      <w:pPr>
        <w:ind w:left="13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97002D"/>
          <w:sz w:val="20"/>
        </w:rPr>
        <w:t>Responsabilidades do</w:t>
      </w:r>
      <w:r>
        <w:rPr>
          <w:rFonts w:ascii="Trebuchet MS" w:hAnsi="Trebuchet MS"/>
          <w:b/>
          <w:color w:val="97002D"/>
          <w:spacing w:val="1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auditor</w:t>
      </w:r>
      <w:r>
        <w:rPr>
          <w:rFonts w:ascii="Trebuchet MS" w:hAnsi="Trebuchet MS"/>
          <w:b/>
          <w:color w:val="97002D"/>
          <w:spacing w:val="-5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pela</w:t>
      </w:r>
      <w:r>
        <w:rPr>
          <w:rFonts w:ascii="Trebuchet MS" w:hAnsi="Trebuchet MS"/>
          <w:b/>
          <w:color w:val="97002D"/>
          <w:spacing w:val="-3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auditoria</w:t>
      </w:r>
      <w:r>
        <w:rPr>
          <w:rFonts w:ascii="Trebuchet MS" w:hAnsi="Trebuchet MS"/>
          <w:b/>
          <w:color w:val="97002D"/>
          <w:spacing w:val="1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das demonstrações</w:t>
      </w:r>
      <w:r>
        <w:rPr>
          <w:rFonts w:ascii="Trebuchet MS" w:hAnsi="Trebuchet MS"/>
          <w:b/>
          <w:color w:val="97002D"/>
          <w:spacing w:val="-4"/>
          <w:sz w:val="20"/>
        </w:rPr>
        <w:t xml:space="preserve"> </w:t>
      </w:r>
      <w:r>
        <w:rPr>
          <w:rFonts w:ascii="Trebuchet MS" w:hAnsi="Trebuchet MS"/>
          <w:b/>
          <w:color w:val="97002D"/>
          <w:sz w:val="20"/>
        </w:rPr>
        <w:t>financeiras</w:t>
      </w:r>
    </w:p>
    <w:p w14:paraId="3C6F6368" w14:textId="77777777" w:rsidR="00D2572E" w:rsidRDefault="00D2572E">
      <w:pPr>
        <w:pStyle w:val="Corpodetexto"/>
        <w:spacing w:before="8"/>
        <w:rPr>
          <w:rFonts w:ascii="Trebuchet MS"/>
          <w:b/>
          <w:sz w:val="19"/>
        </w:rPr>
      </w:pPr>
    </w:p>
    <w:p w14:paraId="18456068" w14:textId="77777777" w:rsidR="00D2572E" w:rsidRDefault="001302FD">
      <w:pPr>
        <w:pStyle w:val="Corpodetexto"/>
        <w:ind w:left="139" w:right="141"/>
        <w:jc w:val="both"/>
        <w:rPr>
          <w:rFonts w:ascii="Trebuchet MS" w:hAnsi="Trebuchet MS"/>
        </w:rPr>
      </w:pPr>
      <w:r>
        <w:rPr>
          <w:rFonts w:ascii="Trebuchet MS" w:hAnsi="Trebuchet MS"/>
        </w:rPr>
        <w:t>Nossos objetivos são obter segurança razoável de que as demonstrações financeiras, tomadas 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conjunto, estão livres de distorção relevante, independentemente se causada por fraude ou erro, 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emitir</w:t>
      </w:r>
      <w:r>
        <w:rPr>
          <w:rFonts w:ascii="Trebuchet MS" w:hAnsi="Trebuchet MS"/>
          <w:spacing w:val="-19"/>
        </w:rPr>
        <w:t xml:space="preserve"> </w:t>
      </w:r>
      <w:r>
        <w:rPr>
          <w:rFonts w:ascii="Trebuchet MS" w:hAnsi="Trebuchet MS"/>
        </w:rPr>
        <w:t>relatório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</w:rPr>
        <w:t>contendo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</w:rPr>
        <w:t>nossa</w:t>
      </w:r>
      <w:r>
        <w:rPr>
          <w:rFonts w:ascii="Trebuchet MS" w:hAnsi="Trebuchet MS"/>
          <w:spacing w:val="-19"/>
        </w:rPr>
        <w:t xml:space="preserve"> </w:t>
      </w:r>
      <w:r>
        <w:rPr>
          <w:rFonts w:ascii="Trebuchet MS" w:hAnsi="Trebuchet MS"/>
        </w:rPr>
        <w:t>opinião.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Segurança</w:t>
      </w:r>
      <w:r>
        <w:rPr>
          <w:rFonts w:ascii="Trebuchet MS" w:hAnsi="Trebuchet MS"/>
          <w:spacing w:val="-17"/>
        </w:rPr>
        <w:t xml:space="preserve"> </w:t>
      </w:r>
      <w:r>
        <w:rPr>
          <w:rFonts w:ascii="Trebuchet MS" w:hAnsi="Trebuchet MS"/>
        </w:rPr>
        <w:t>razoável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</w:rPr>
        <w:t>é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um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alto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nível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8"/>
        </w:rPr>
        <w:t xml:space="preserve"> </w:t>
      </w:r>
      <w:r>
        <w:rPr>
          <w:rFonts w:ascii="Trebuchet MS" w:hAnsi="Trebuchet MS"/>
        </w:rPr>
        <w:t>segurança,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mas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uma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garantia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realizada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normas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brasileiras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internacionais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sempre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detectam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 eventuais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distorções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relevantes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existentes. 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distorções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podem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ser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decorrentes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fraude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erro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consideradas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relevantes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quando,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individualmente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</w:rPr>
        <w:t>conjunto,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possam</w:t>
      </w:r>
      <w:r>
        <w:rPr>
          <w:rFonts w:ascii="Trebuchet MS" w:hAnsi="Trebuchet MS"/>
          <w:spacing w:val="-12"/>
        </w:rPr>
        <w:t xml:space="preserve"> </w:t>
      </w:r>
      <w:r>
        <w:rPr>
          <w:rFonts w:ascii="Trebuchet MS" w:hAnsi="Trebuchet MS"/>
        </w:rPr>
        <w:t>influenciar,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dentro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uma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</w:rPr>
        <w:t>perspectiva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razoável,</w:t>
      </w:r>
      <w:r>
        <w:rPr>
          <w:rFonts w:ascii="Trebuchet MS" w:hAnsi="Trebuchet MS"/>
          <w:spacing w:val="-16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Trebuchet MS" w:hAnsi="Trebuchet MS"/>
        </w:rPr>
        <w:t>decisões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econômicas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dos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usuários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tomadas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base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nas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referidas demonstrações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financeiras.</w:t>
      </w:r>
    </w:p>
    <w:p w14:paraId="3890352C" w14:textId="77777777" w:rsidR="00D2572E" w:rsidRDefault="00D2572E">
      <w:pPr>
        <w:pStyle w:val="Corpodetexto"/>
        <w:spacing w:before="3"/>
        <w:rPr>
          <w:rFonts w:ascii="Trebuchet MS"/>
        </w:rPr>
      </w:pPr>
    </w:p>
    <w:p w14:paraId="0F54A617" w14:textId="77777777" w:rsidR="00D2572E" w:rsidRDefault="001302FD">
      <w:pPr>
        <w:pStyle w:val="Corpodetexto"/>
        <w:ind w:left="139" w:right="145"/>
        <w:jc w:val="both"/>
        <w:rPr>
          <w:rFonts w:ascii="Trebuchet MS" w:hAnsi="Trebuchet MS"/>
        </w:rPr>
      </w:pPr>
      <w:r>
        <w:rPr>
          <w:rFonts w:ascii="Trebuchet MS" w:hAnsi="Trebuchet MS"/>
        </w:rPr>
        <w:t>Como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parte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realizada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acordo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com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normas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brasileiras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internacionais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auditoria,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exercemos julgamento profissional e mantemos ceticismo profissional ao longo da auditoria. Além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disso:</w:t>
      </w:r>
    </w:p>
    <w:p w14:paraId="3D74704F" w14:textId="77777777" w:rsidR="00D2572E" w:rsidRDefault="00D2572E">
      <w:pPr>
        <w:pStyle w:val="Corpodetexto"/>
        <w:spacing w:before="9"/>
        <w:rPr>
          <w:rFonts w:ascii="Trebuchet MS"/>
          <w:sz w:val="19"/>
        </w:rPr>
      </w:pPr>
    </w:p>
    <w:p w14:paraId="37056A21" w14:textId="77777777" w:rsidR="00D2572E" w:rsidRDefault="001302FD">
      <w:pPr>
        <w:pStyle w:val="PargrafodaLista"/>
        <w:numPr>
          <w:ilvl w:val="0"/>
          <w:numId w:val="20"/>
        </w:numPr>
        <w:tabs>
          <w:tab w:val="left" w:pos="423"/>
        </w:tabs>
        <w:ind w:right="144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Identificamos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avaliamos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riscos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distorção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relevante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nas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demonstrações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financeiras,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independentemente se causada por fraude ou erro, planejamos e executamos procedimentos 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auditoria em resposta a tais riscos, bem como obtemos evidência de auditoria apropriada 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suficiente para fundamentar nossa opinião. O risco de não detecção de distorção relevante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resultante de fraude é maior do que o proveniente de erro, já que a fraude pode envolver o ato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burlar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controles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internos,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conluio,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falsificação,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omissão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ou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representações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falsas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intencionais;</w:t>
      </w:r>
    </w:p>
    <w:p w14:paraId="65C54F40" w14:textId="77777777" w:rsidR="00D2572E" w:rsidRDefault="00D2572E">
      <w:pPr>
        <w:jc w:val="both"/>
        <w:rPr>
          <w:rFonts w:ascii="Trebuchet MS" w:hAnsi="Trebuchet MS"/>
          <w:sz w:val="20"/>
        </w:rPr>
        <w:sectPr w:rsidR="00D2572E">
          <w:pgSz w:w="11910" w:h="16840"/>
          <w:pgMar w:top="1220" w:right="980" w:bottom="780" w:left="1560" w:header="562" w:footer="599" w:gutter="0"/>
          <w:cols w:space="720"/>
        </w:sectPr>
      </w:pPr>
    </w:p>
    <w:p w14:paraId="5D7E2D3B" w14:textId="77777777" w:rsidR="00D2572E" w:rsidRDefault="00D2572E">
      <w:pPr>
        <w:pStyle w:val="Corpodetexto"/>
        <w:rPr>
          <w:rFonts w:ascii="Trebuchet MS"/>
        </w:rPr>
      </w:pPr>
    </w:p>
    <w:p w14:paraId="4C9A0840" w14:textId="77777777" w:rsidR="00D2572E" w:rsidRDefault="00D2572E">
      <w:pPr>
        <w:pStyle w:val="Corpodetexto"/>
        <w:rPr>
          <w:rFonts w:ascii="Trebuchet MS"/>
        </w:rPr>
      </w:pPr>
    </w:p>
    <w:p w14:paraId="4C3B5498" w14:textId="77777777" w:rsidR="00D2572E" w:rsidRDefault="00D2572E">
      <w:pPr>
        <w:pStyle w:val="Corpodetexto"/>
        <w:rPr>
          <w:rFonts w:ascii="Trebuchet MS"/>
        </w:rPr>
      </w:pPr>
    </w:p>
    <w:p w14:paraId="1B2920CA" w14:textId="77777777" w:rsidR="00D2572E" w:rsidRDefault="00D2572E">
      <w:pPr>
        <w:pStyle w:val="Corpodetexto"/>
        <w:rPr>
          <w:rFonts w:ascii="Trebuchet MS"/>
        </w:rPr>
      </w:pPr>
    </w:p>
    <w:p w14:paraId="13DBA97F" w14:textId="77777777" w:rsidR="00D2572E" w:rsidRDefault="00D2572E">
      <w:pPr>
        <w:pStyle w:val="Corpodetexto"/>
        <w:spacing w:before="8"/>
        <w:rPr>
          <w:rFonts w:ascii="Trebuchet MS"/>
          <w:sz w:val="25"/>
        </w:rPr>
      </w:pPr>
    </w:p>
    <w:p w14:paraId="6D0224E2" w14:textId="77777777" w:rsidR="00D2572E" w:rsidRDefault="001302FD">
      <w:pPr>
        <w:pStyle w:val="PargrafodaLista"/>
        <w:numPr>
          <w:ilvl w:val="0"/>
          <w:numId w:val="20"/>
        </w:numPr>
        <w:tabs>
          <w:tab w:val="left" w:pos="423"/>
        </w:tabs>
        <w:spacing w:before="102"/>
        <w:ind w:right="145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Obtemos entendimento dos controles internos relevantes para a auditoria para planejarmos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procedimentos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auditoria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apropriados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às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circunstâncias,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mas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não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com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objetivo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expressarmos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opinião</w:t>
      </w:r>
      <w:r>
        <w:rPr>
          <w:rFonts w:ascii="Trebuchet MS" w:hAnsi="Trebuchet MS"/>
          <w:spacing w:val="4"/>
          <w:sz w:val="20"/>
        </w:rPr>
        <w:t xml:space="preserve"> </w:t>
      </w:r>
      <w:r>
        <w:rPr>
          <w:rFonts w:ascii="Trebuchet MS" w:hAnsi="Trebuchet MS"/>
          <w:sz w:val="20"/>
        </w:rPr>
        <w:t>sobre a</w:t>
      </w:r>
      <w:r>
        <w:rPr>
          <w:rFonts w:ascii="Trebuchet MS" w:hAnsi="Trebuchet MS"/>
          <w:spacing w:val="-4"/>
          <w:sz w:val="20"/>
        </w:rPr>
        <w:t xml:space="preserve"> </w:t>
      </w:r>
      <w:r>
        <w:rPr>
          <w:rFonts w:ascii="Trebuchet MS" w:hAnsi="Trebuchet MS"/>
          <w:sz w:val="20"/>
        </w:rPr>
        <w:t>eficácia dos controles internos da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Instituição;</w:t>
      </w:r>
    </w:p>
    <w:p w14:paraId="064DD157" w14:textId="77777777" w:rsidR="00D2572E" w:rsidRDefault="001302FD">
      <w:pPr>
        <w:pStyle w:val="PargrafodaLista"/>
        <w:numPr>
          <w:ilvl w:val="0"/>
          <w:numId w:val="20"/>
        </w:numPr>
        <w:tabs>
          <w:tab w:val="left" w:pos="423"/>
        </w:tabs>
        <w:spacing w:before="119"/>
        <w:ind w:right="147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Avaliamos 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adequação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políticas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contábeis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utilizadas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razoabilidade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estimativas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contábeis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4"/>
          <w:sz w:val="20"/>
        </w:rPr>
        <w:t xml:space="preserve"> </w:t>
      </w:r>
      <w:r>
        <w:rPr>
          <w:rFonts w:ascii="Trebuchet MS" w:hAnsi="Trebuchet MS"/>
          <w:sz w:val="20"/>
        </w:rPr>
        <w:t>respectivas divulgações feitas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pela Administração;</w:t>
      </w:r>
    </w:p>
    <w:p w14:paraId="7264A4FC" w14:textId="77777777" w:rsidR="00D2572E" w:rsidRDefault="001302FD">
      <w:pPr>
        <w:pStyle w:val="PargrafodaLista"/>
        <w:numPr>
          <w:ilvl w:val="0"/>
          <w:numId w:val="20"/>
        </w:numPr>
        <w:tabs>
          <w:tab w:val="left" w:pos="423"/>
        </w:tabs>
        <w:spacing w:before="121"/>
        <w:ind w:right="141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Concluímos sobre a adequação do uso, pela Administração, da base contábil de continuidade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operacional e, com base nas evidências de auditoria obtidas, se existe incerteza relevante em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relação a eventos ou condições que possam levantar dúvida significativa em relação à capacidade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continuidade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operacional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Instituição.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Se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concluirmos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que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existe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incerteza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relevante,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devemos chamar atenção em nosso relatório de auditoria para as respectivas divulgações nas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demonstrações financeiras ou incluir modificação em nossa opinião, se as divulgações forem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inadequadas. Nossas conclusões estão fundamentadas nas evidências de auditoria obtidas até a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data de nosso relatório. Todavia, eventos ou condições futuras podem levar a Instituição a não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mais</w:t>
      </w:r>
      <w:r>
        <w:rPr>
          <w:rFonts w:ascii="Trebuchet MS" w:hAnsi="Trebuchet MS"/>
          <w:spacing w:val="2"/>
          <w:sz w:val="20"/>
        </w:rPr>
        <w:t xml:space="preserve"> </w:t>
      </w:r>
      <w:r>
        <w:rPr>
          <w:rFonts w:ascii="Trebuchet MS" w:hAnsi="Trebuchet MS"/>
          <w:sz w:val="20"/>
        </w:rPr>
        <w:t>se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manter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em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continuidade</w:t>
      </w:r>
      <w:r>
        <w:rPr>
          <w:rFonts w:ascii="Trebuchet MS" w:hAnsi="Trebuchet MS"/>
          <w:spacing w:val="-7"/>
          <w:sz w:val="20"/>
        </w:rPr>
        <w:t xml:space="preserve"> </w:t>
      </w:r>
      <w:r>
        <w:rPr>
          <w:rFonts w:ascii="Trebuchet MS" w:hAnsi="Trebuchet MS"/>
          <w:sz w:val="20"/>
        </w:rPr>
        <w:t>operacional;</w:t>
      </w:r>
    </w:p>
    <w:p w14:paraId="1A1A4219" w14:textId="77777777" w:rsidR="00D2572E" w:rsidRDefault="001302FD">
      <w:pPr>
        <w:pStyle w:val="PargrafodaLista"/>
        <w:numPr>
          <w:ilvl w:val="0"/>
          <w:numId w:val="20"/>
        </w:numPr>
        <w:tabs>
          <w:tab w:val="left" w:pos="423"/>
        </w:tabs>
        <w:spacing w:before="118"/>
        <w:ind w:right="145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Avaliamos</w:t>
      </w:r>
      <w:r>
        <w:rPr>
          <w:rFonts w:ascii="Trebuchet MS" w:hAnsi="Trebuchet MS"/>
          <w:spacing w:val="-13"/>
          <w:sz w:val="20"/>
        </w:rPr>
        <w:t xml:space="preserve"> </w:t>
      </w:r>
      <w:r>
        <w:rPr>
          <w:rFonts w:ascii="Trebuchet MS" w:hAnsi="Trebuchet MS"/>
          <w:sz w:val="20"/>
        </w:rPr>
        <w:t>a</w:t>
      </w:r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z w:val="20"/>
        </w:rPr>
        <w:t>apresentação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geral,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a</w:t>
      </w:r>
      <w:r>
        <w:rPr>
          <w:rFonts w:ascii="Trebuchet MS" w:hAnsi="Trebuchet MS"/>
          <w:spacing w:val="-13"/>
          <w:sz w:val="20"/>
        </w:rPr>
        <w:t xml:space="preserve"> </w:t>
      </w:r>
      <w:r>
        <w:rPr>
          <w:rFonts w:ascii="Trebuchet MS" w:hAnsi="Trebuchet MS"/>
          <w:sz w:val="20"/>
        </w:rPr>
        <w:t>estrutura</w:t>
      </w:r>
      <w:r>
        <w:rPr>
          <w:rFonts w:ascii="Trebuchet MS" w:hAnsi="Trebuchet MS"/>
          <w:spacing w:val="-12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-12"/>
          <w:sz w:val="20"/>
        </w:rPr>
        <w:t xml:space="preserve"> </w:t>
      </w:r>
      <w:r>
        <w:rPr>
          <w:rFonts w:ascii="Trebuchet MS" w:hAnsi="Trebuchet MS"/>
          <w:sz w:val="20"/>
        </w:rPr>
        <w:t>o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conteúdo</w:t>
      </w:r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z w:val="20"/>
        </w:rPr>
        <w:t>das</w:t>
      </w:r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demonstrações</w:t>
      </w:r>
      <w:r>
        <w:rPr>
          <w:rFonts w:ascii="Trebuchet MS" w:hAnsi="Trebuchet MS"/>
          <w:spacing w:val="-14"/>
          <w:sz w:val="20"/>
        </w:rPr>
        <w:t xml:space="preserve"> </w:t>
      </w:r>
      <w:r>
        <w:rPr>
          <w:rFonts w:ascii="Trebuchet MS" w:hAnsi="Trebuchet MS"/>
          <w:sz w:val="20"/>
        </w:rPr>
        <w:t>financeiras,</w:t>
      </w:r>
      <w:r>
        <w:rPr>
          <w:rFonts w:ascii="Trebuchet MS" w:hAnsi="Trebuchet MS"/>
          <w:spacing w:val="-12"/>
          <w:sz w:val="20"/>
        </w:rPr>
        <w:t xml:space="preserve"> </w:t>
      </w:r>
      <w:r>
        <w:rPr>
          <w:rFonts w:ascii="Trebuchet MS" w:hAnsi="Trebuchet MS"/>
          <w:sz w:val="20"/>
        </w:rPr>
        <w:t>inclusive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as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divulgações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-4"/>
          <w:sz w:val="20"/>
        </w:rPr>
        <w:t xml:space="preserve"> </w:t>
      </w:r>
      <w:r>
        <w:rPr>
          <w:rFonts w:ascii="Trebuchet MS" w:hAnsi="Trebuchet MS"/>
          <w:sz w:val="20"/>
        </w:rPr>
        <w:t>se</w:t>
      </w:r>
      <w:r>
        <w:rPr>
          <w:rFonts w:ascii="Trebuchet MS" w:hAnsi="Trebuchet MS"/>
          <w:spacing w:val="2"/>
          <w:sz w:val="20"/>
        </w:rPr>
        <w:t xml:space="preserve"> </w:t>
      </w:r>
      <w:r>
        <w:rPr>
          <w:rFonts w:ascii="Trebuchet MS" w:hAnsi="Trebuchet MS"/>
          <w:sz w:val="20"/>
        </w:rPr>
        <w:t>as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demonstrações</w:t>
      </w:r>
      <w:r>
        <w:rPr>
          <w:rFonts w:ascii="Trebuchet MS" w:hAnsi="Trebuchet MS"/>
          <w:spacing w:val="-4"/>
          <w:sz w:val="20"/>
        </w:rPr>
        <w:t xml:space="preserve"> </w:t>
      </w:r>
      <w:r>
        <w:rPr>
          <w:rFonts w:ascii="Trebuchet MS" w:hAnsi="Trebuchet MS"/>
          <w:sz w:val="20"/>
        </w:rPr>
        <w:t>financeiras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representam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as</w:t>
      </w:r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correspondentes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transações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e</w:t>
      </w:r>
      <w:r>
        <w:rPr>
          <w:rFonts w:ascii="Trebuchet MS" w:hAnsi="Trebuchet MS"/>
          <w:spacing w:val="1"/>
          <w:sz w:val="20"/>
        </w:rPr>
        <w:t xml:space="preserve"> </w:t>
      </w:r>
      <w:r>
        <w:rPr>
          <w:rFonts w:ascii="Trebuchet MS" w:hAnsi="Trebuchet MS"/>
          <w:sz w:val="20"/>
        </w:rPr>
        <w:t>os</w:t>
      </w:r>
      <w:r>
        <w:rPr>
          <w:rFonts w:ascii="Trebuchet MS" w:hAnsi="Trebuchet MS"/>
          <w:spacing w:val="-58"/>
          <w:sz w:val="20"/>
        </w:rPr>
        <w:t xml:space="preserve"> </w:t>
      </w:r>
      <w:r>
        <w:rPr>
          <w:rFonts w:ascii="Trebuchet MS" w:hAnsi="Trebuchet MS"/>
          <w:sz w:val="20"/>
        </w:rPr>
        <w:t>eventos</w:t>
      </w:r>
      <w:r>
        <w:rPr>
          <w:rFonts w:ascii="Trebuchet MS" w:hAnsi="Trebuchet MS"/>
          <w:spacing w:val="4"/>
          <w:sz w:val="20"/>
        </w:rPr>
        <w:t xml:space="preserve"> </w:t>
      </w:r>
      <w:r>
        <w:rPr>
          <w:rFonts w:ascii="Trebuchet MS" w:hAnsi="Trebuchet MS"/>
          <w:sz w:val="20"/>
        </w:rPr>
        <w:t>de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maneira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compatível com o</w:t>
      </w:r>
      <w:r>
        <w:rPr>
          <w:rFonts w:ascii="Trebuchet MS" w:hAnsi="Trebuchet MS"/>
          <w:spacing w:val="-3"/>
          <w:sz w:val="20"/>
        </w:rPr>
        <w:t xml:space="preserve"> </w:t>
      </w:r>
      <w:r>
        <w:rPr>
          <w:rFonts w:ascii="Trebuchet MS" w:hAnsi="Trebuchet MS"/>
          <w:sz w:val="20"/>
        </w:rPr>
        <w:t>objetivo de apresentação</w:t>
      </w:r>
      <w:r>
        <w:rPr>
          <w:rFonts w:ascii="Trebuchet MS" w:hAnsi="Trebuchet MS"/>
          <w:spacing w:val="4"/>
          <w:sz w:val="20"/>
        </w:rPr>
        <w:t xml:space="preserve"> </w:t>
      </w:r>
      <w:r>
        <w:rPr>
          <w:rFonts w:ascii="Trebuchet MS" w:hAnsi="Trebuchet MS"/>
          <w:sz w:val="20"/>
        </w:rPr>
        <w:t>adequada.</w:t>
      </w:r>
    </w:p>
    <w:p w14:paraId="7C6677F2" w14:textId="77777777" w:rsidR="00D2572E" w:rsidRDefault="00D2572E">
      <w:pPr>
        <w:pStyle w:val="Corpodetexto"/>
        <w:spacing w:before="2"/>
        <w:rPr>
          <w:rFonts w:ascii="Trebuchet MS"/>
        </w:rPr>
      </w:pPr>
    </w:p>
    <w:p w14:paraId="021467F8" w14:textId="77777777" w:rsidR="00D2572E" w:rsidRDefault="001302FD">
      <w:pPr>
        <w:pStyle w:val="Corpodetexto"/>
        <w:ind w:left="139" w:right="146"/>
        <w:jc w:val="both"/>
        <w:rPr>
          <w:rFonts w:ascii="Trebuchet MS" w:hAnsi="Trebuchet MS"/>
        </w:rPr>
      </w:pPr>
      <w:r>
        <w:rPr>
          <w:rFonts w:ascii="Trebuchet MS" w:hAnsi="Trebuchet MS"/>
        </w:rPr>
        <w:t>Comunicamo-nos com os responsáveis pela governança a respeito, entre outros aspectos, do alcance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  <w:spacing w:val="-1"/>
        </w:rPr>
        <w:t>planejado,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época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da</w:t>
      </w:r>
      <w:r>
        <w:rPr>
          <w:rFonts w:ascii="Trebuchet MS" w:hAnsi="Trebuchet MS"/>
          <w:spacing w:val="-10"/>
        </w:rPr>
        <w:t xml:space="preserve"> </w:t>
      </w:r>
      <w:r>
        <w:rPr>
          <w:rFonts w:ascii="Trebuchet MS" w:hAnsi="Trebuchet MS"/>
        </w:rPr>
        <w:t>auditoria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das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constatações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significativas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auditoria,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</w:rPr>
        <w:t>inclusive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as</w:t>
      </w:r>
      <w:r>
        <w:rPr>
          <w:rFonts w:ascii="Trebuchet MS" w:hAnsi="Trebuchet MS"/>
          <w:spacing w:val="-8"/>
        </w:rPr>
        <w:t xml:space="preserve"> </w:t>
      </w:r>
      <w:r>
        <w:rPr>
          <w:rFonts w:ascii="Trebuchet MS" w:hAnsi="Trebuchet MS"/>
        </w:rPr>
        <w:t>eventuais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deficiências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significativas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nos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controles internos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que identificamos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durante nossos trabalhos.</w:t>
      </w:r>
    </w:p>
    <w:p w14:paraId="63E53BAE" w14:textId="77777777" w:rsidR="00D2572E" w:rsidRDefault="00D2572E">
      <w:pPr>
        <w:pStyle w:val="Corpodetexto"/>
        <w:spacing w:before="9"/>
        <w:rPr>
          <w:rFonts w:ascii="Trebuchet MS"/>
          <w:sz w:val="19"/>
        </w:rPr>
      </w:pPr>
    </w:p>
    <w:p w14:paraId="6C2F70F4" w14:textId="77777777" w:rsidR="00D2572E" w:rsidRDefault="001302FD">
      <w:pPr>
        <w:pStyle w:val="Corpodetexto"/>
        <w:ind w:left="139" w:right="143"/>
        <w:jc w:val="both"/>
        <w:rPr>
          <w:rFonts w:ascii="Trebuchet MS" w:hAnsi="Trebuchet MS"/>
        </w:rPr>
      </w:pPr>
      <w:r>
        <w:rPr>
          <w:rFonts w:ascii="Trebuchet MS" w:hAnsi="Trebuchet MS"/>
        </w:rPr>
        <w:t>Dos assuntos que foram objeto de comunicação com os responsáveis pela governança, determinamos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aqueles que foram considerados como mais significativos na auditoria das demonstrações financeiras</w:t>
      </w:r>
      <w:r>
        <w:rPr>
          <w:rFonts w:ascii="Trebuchet MS" w:hAnsi="Trebuchet MS"/>
          <w:spacing w:val="-58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semestre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corrente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que,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dessa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maneira,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constituem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principais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auditoria.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Descrevemos esses assuntos em nosso relatório de auditoria, a menos que lei ou regulamento tenha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proibido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divulgação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pública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do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assunto,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ou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quando,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em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circunstâncias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extremamente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raras,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determinarmos que o assunto não deve ser comunicado em nosso relatório porque as consequências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adversas de tal comunicação podem, dentro de uma perspectiva razoável, superar os benefícios da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comunicação</w:t>
      </w:r>
      <w:r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o interesse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público.</w:t>
      </w:r>
    </w:p>
    <w:p w14:paraId="730D4350" w14:textId="77777777" w:rsidR="00D2572E" w:rsidRDefault="00D2572E">
      <w:pPr>
        <w:pStyle w:val="Corpodetexto"/>
        <w:rPr>
          <w:rFonts w:ascii="Trebuchet MS"/>
          <w:sz w:val="22"/>
        </w:rPr>
      </w:pPr>
    </w:p>
    <w:p w14:paraId="5EDC4BDF" w14:textId="77777777" w:rsidR="00D2572E" w:rsidRDefault="00D2572E">
      <w:pPr>
        <w:pStyle w:val="Corpodetexto"/>
        <w:spacing w:before="1"/>
        <w:rPr>
          <w:rFonts w:ascii="Trebuchet MS"/>
          <w:sz w:val="18"/>
        </w:rPr>
      </w:pPr>
    </w:p>
    <w:p w14:paraId="445794EF" w14:textId="77777777" w:rsidR="00D2572E" w:rsidRDefault="001302FD">
      <w:pPr>
        <w:pStyle w:val="Corpodetexto"/>
        <w:ind w:right="141"/>
        <w:jc w:val="right"/>
        <w:rPr>
          <w:rFonts w:ascii="Trebuchet MS" w:hAnsi="Trebuchet MS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5C741B2E" wp14:editId="6D4389BA">
            <wp:simplePos x="0" y="0"/>
            <wp:positionH relativeFrom="page">
              <wp:posOffset>1003011</wp:posOffset>
            </wp:positionH>
            <wp:positionV relativeFrom="paragraph">
              <wp:posOffset>835708</wp:posOffset>
            </wp:positionV>
            <wp:extent cx="1511807" cy="102802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7" cy="102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</w:rPr>
        <w:t>São Paulo,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23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de agosto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2024.</w:t>
      </w:r>
    </w:p>
    <w:p w14:paraId="6EF97661" w14:textId="77777777" w:rsidR="00D2572E" w:rsidRDefault="00D2572E">
      <w:pPr>
        <w:pStyle w:val="Corpodetexto"/>
        <w:rPr>
          <w:rFonts w:ascii="Trebuchet MS"/>
        </w:rPr>
      </w:pPr>
    </w:p>
    <w:p w14:paraId="733F541B" w14:textId="77777777" w:rsidR="00D2572E" w:rsidRDefault="001302FD">
      <w:pPr>
        <w:pStyle w:val="Corpodetexto"/>
        <w:spacing w:before="3"/>
        <w:rPr>
          <w:rFonts w:ascii="Trebuchet MS"/>
          <w:sz w:val="16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307927D" wp14:editId="648BB13B">
            <wp:simplePos x="0" y="0"/>
            <wp:positionH relativeFrom="page">
              <wp:posOffset>1075944</wp:posOffset>
            </wp:positionH>
            <wp:positionV relativeFrom="paragraph">
              <wp:posOffset>144727</wp:posOffset>
            </wp:positionV>
            <wp:extent cx="771143" cy="3413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3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A8D29" w14:textId="77777777" w:rsidR="00D2572E" w:rsidRDefault="001302FD">
      <w:pPr>
        <w:spacing w:line="242" w:lineRule="auto"/>
        <w:ind w:left="144" w:right="4794"/>
        <w:rPr>
          <w:rFonts w:ascii="Trebuchet MS"/>
          <w:b/>
        </w:rPr>
      </w:pPr>
      <w:r>
        <w:rPr>
          <w:rFonts w:ascii="Trebuchet MS"/>
          <w:b/>
        </w:rPr>
        <w:t>BDO RCS Auditores Independentes SS Ltda.</w:t>
      </w:r>
      <w:r>
        <w:rPr>
          <w:rFonts w:ascii="Trebuchet MS"/>
          <w:b/>
          <w:spacing w:val="-64"/>
        </w:rPr>
        <w:t xml:space="preserve"> </w:t>
      </w:r>
      <w:r>
        <w:rPr>
          <w:rFonts w:ascii="Trebuchet MS"/>
          <w:b/>
        </w:rPr>
        <w:t>CRC 2 SP 013846/O-1</w:t>
      </w:r>
    </w:p>
    <w:p w14:paraId="615659C0" w14:textId="77777777" w:rsidR="00D2572E" w:rsidRDefault="00D2572E">
      <w:pPr>
        <w:pStyle w:val="Corpodetexto"/>
        <w:rPr>
          <w:rFonts w:ascii="Trebuchet MS"/>
          <w:b/>
          <w:sz w:val="26"/>
        </w:rPr>
      </w:pPr>
    </w:p>
    <w:p w14:paraId="48BDFE41" w14:textId="77777777" w:rsidR="00D2572E" w:rsidRDefault="00D2572E">
      <w:pPr>
        <w:pStyle w:val="Corpodetexto"/>
        <w:spacing w:before="3"/>
        <w:rPr>
          <w:rFonts w:ascii="Trebuchet MS"/>
          <w:b/>
          <w:sz w:val="28"/>
        </w:rPr>
      </w:pPr>
    </w:p>
    <w:p w14:paraId="3BCFE5D8" w14:textId="77777777" w:rsidR="00D2572E" w:rsidRDefault="001302FD">
      <w:pPr>
        <w:spacing w:before="1"/>
        <w:ind w:left="144" w:right="5982"/>
        <w:rPr>
          <w:rFonts w:ascii="Trebuchet MS"/>
          <w:b/>
        </w:rPr>
      </w:pPr>
      <w:r>
        <w:rPr>
          <w:rFonts w:ascii="Trebuchet MS"/>
          <w:b/>
        </w:rPr>
        <w:t>Waldemar Namura Junior</w:t>
      </w:r>
      <w:r>
        <w:rPr>
          <w:rFonts w:ascii="Trebuchet MS"/>
          <w:b/>
          <w:spacing w:val="1"/>
        </w:rPr>
        <w:t xml:space="preserve"> </w:t>
      </w:r>
      <w:r>
        <w:rPr>
          <w:rFonts w:ascii="Trebuchet MS"/>
          <w:b/>
        </w:rPr>
        <w:t>Contador CRC</w:t>
      </w:r>
      <w:r>
        <w:rPr>
          <w:rFonts w:ascii="Trebuchet MS"/>
          <w:b/>
          <w:spacing w:val="-9"/>
        </w:rPr>
        <w:t xml:space="preserve"> </w:t>
      </w:r>
      <w:r>
        <w:rPr>
          <w:rFonts w:ascii="Trebuchet MS"/>
          <w:b/>
        </w:rPr>
        <w:t>1</w:t>
      </w:r>
      <w:r>
        <w:rPr>
          <w:rFonts w:ascii="Trebuchet MS"/>
          <w:b/>
          <w:spacing w:val="-2"/>
        </w:rPr>
        <w:t xml:space="preserve"> </w:t>
      </w:r>
      <w:r>
        <w:rPr>
          <w:rFonts w:ascii="Trebuchet MS"/>
          <w:b/>
        </w:rPr>
        <w:t>SP</w:t>
      </w:r>
      <w:r>
        <w:rPr>
          <w:rFonts w:ascii="Trebuchet MS"/>
          <w:b/>
          <w:spacing w:val="-2"/>
        </w:rPr>
        <w:t xml:space="preserve"> </w:t>
      </w:r>
      <w:r>
        <w:rPr>
          <w:rFonts w:ascii="Trebuchet MS"/>
          <w:b/>
        </w:rPr>
        <w:t>154938/O-0</w:t>
      </w:r>
    </w:p>
    <w:p w14:paraId="31B16E54" w14:textId="77777777" w:rsidR="00D2572E" w:rsidRDefault="00D2572E">
      <w:pPr>
        <w:rPr>
          <w:rFonts w:ascii="Trebuchet MS"/>
        </w:rPr>
        <w:sectPr w:rsidR="00D2572E">
          <w:pgSz w:w="11910" w:h="16840"/>
          <w:pgMar w:top="1220" w:right="980" w:bottom="780" w:left="1560" w:header="562" w:footer="599" w:gutter="0"/>
          <w:cols w:space="720"/>
        </w:sectPr>
      </w:pPr>
    </w:p>
    <w:p w14:paraId="7EE264B4" w14:textId="77777777" w:rsidR="00D2572E" w:rsidRDefault="001302FD">
      <w:pPr>
        <w:spacing w:before="87" w:line="288" w:lineRule="auto"/>
        <w:ind w:left="172" w:right="10141"/>
        <w:rPr>
          <w:rFonts w:ascii="Arial" w:hAnsi="Arial"/>
          <w:b/>
          <w:sz w:val="17"/>
        </w:rPr>
      </w:pPr>
      <w:r>
        <w:rPr>
          <w:rFonts w:ascii="Arial" w:hAnsi="Arial"/>
          <w:b/>
          <w:w w:val="105"/>
          <w:sz w:val="17"/>
        </w:rPr>
        <w:lastRenderedPageBreak/>
        <w:t>Desenvolve</w:t>
      </w:r>
      <w:r>
        <w:rPr>
          <w:rFonts w:ascii="Arial" w:hAnsi="Arial"/>
          <w:b/>
          <w:spacing w:val="-7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SP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-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Agência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Fomento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Estado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São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Paulo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S.A.</w:t>
      </w:r>
      <w:r>
        <w:rPr>
          <w:rFonts w:ascii="Arial" w:hAnsi="Arial"/>
          <w:b/>
          <w:spacing w:val="-47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Balanço</w:t>
      </w:r>
      <w:r>
        <w:rPr>
          <w:rFonts w:ascii="Arial" w:hAnsi="Arial"/>
          <w:b/>
          <w:spacing w:val="-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Patrimonial</w:t>
      </w:r>
    </w:p>
    <w:p w14:paraId="4E3E4593" w14:textId="77777777" w:rsidR="00D2572E" w:rsidRDefault="001302FD">
      <w:pPr>
        <w:spacing w:before="2"/>
        <w:ind w:left="172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Em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30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de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junho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de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2024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e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31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de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dezembro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de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2023</w:t>
      </w:r>
    </w:p>
    <w:p w14:paraId="45FFFFBA" w14:textId="77777777" w:rsidR="00D2572E" w:rsidRDefault="001302FD">
      <w:pPr>
        <w:spacing w:before="65" w:after="32"/>
        <w:ind w:left="167"/>
        <w:rPr>
          <w:rFonts w:ascii="Arial"/>
          <w:i/>
          <w:sz w:val="14"/>
        </w:rPr>
      </w:pPr>
      <w:r>
        <w:rPr>
          <w:rFonts w:ascii="Arial"/>
          <w:i/>
          <w:w w:val="105"/>
          <w:sz w:val="14"/>
        </w:rPr>
        <w:t>(Em</w:t>
      </w:r>
      <w:r>
        <w:rPr>
          <w:rFonts w:ascii="Arial"/>
          <w:i/>
          <w:spacing w:val="-7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milhares</w:t>
      </w:r>
      <w:r>
        <w:rPr>
          <w:rFonts w:ascii="Arial"/>
          <w:i/>
          <w:spacing w:val="-3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de</w:t>
      </w:r>
      <w:r>
        <w:rPr>
          <w:rFonts w:ascii="Arial"/>
          <w:i/>
          <w:spacing w:val="-2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>Reais)</w:t>
      </w:r>
    </w:p>
    <w:tbl>
      <w:tblPr>
        <w:tblStyle w:val="TableNormal"/>
        <w:tblW w:w="0" w:type="auto"/>
        <w:tblInd w:w="174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178"/>
        <w:gridCol w:w="1161"/>
        <w:gridCol w:w="1070"/>
        <w:gridCol w:w="1161"/>
        <w:gridCol w:w="2899"/>
        <w:gridCol w:w="1070"/>
        <w:gridCol w:w="1723"/>
        <w:gridCol w:w="2388"/>
      </w:tblGrid>
      <w:tr w:rsidR="00D2572E" w14:paraId="67B5C4B9" w14:textId="77777777">
        <w:trPr>
          <w:trHeight w:val="206"/>
        </w:trPr>
        <w:tc>
          <w:tcPr>
            <w:tcW w:w="4178" w:type="dxa"/>
            <w:tcBorders>
              <w:top w:val="nil"/>
            </w:tcBorders>
            <w:shd w:val="clear" w:color="auto" w:fill="808080"/>
          </w:tcPr>
          <w:p w14:paraId="09026EEC" w14:textId="77777777" w:rsidR="00D2572E" w:rsidRDefault="001302FD">
            <w:pPr>
              <w:pStyle w:val="TableParagraph"/>
              <w:spacing w:before="40"/>
              <w:ind w:left="1853" w:right="1807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ATIVO</w:t>
            </w:r>
          </w:p>
        </w:tc>
        <w:tc>
          <w:tcPr>
            <w:tcW w:w="1161" w:type="dxa"/>
            <w:tcBorders>
              <w:top w:val="nil"/>
            </w:tcBorders>
            <w:shd w:val="clear" w:color="auto" w:fill="808080"/>
          </w:tcPr>
          <w:p w14:paraId="3D65F9E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231" w:type="dxa"/>
            <w:gridSpan w:val="2"/>
            <w:tcBorders>
              <w:top w:val="nil"/>
            </w:tcBorders>
            <w:shd w:val="clear" w:color="auto" w:fill="808080"/>
          </w:tcPr>
          <w:p w14:paraId="0C2FCB5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899" w:type="dxa"/>
            <w:tcBorders>
              <w:top w:val="nil"/>
            </w:tcBorders>
            <w:shd w:val="clear" w:color="auto" w:fill="808080"/>
          </w:tcPr>
          <w:p w14:paraId="209773BD" w14:textId="77777777" w:rsidR="00D2572E" w:rsidRDefault="001302FD">
            <w:pPr>
              <w:pStyle w:val="TableParagraph"/>
              <w:spacing w:before="40"/>
              <w:ind w:left="1131" w:right="1080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PASSIVO</w:t>
            </w:r>
          </w:p>
        </w:tc>
        <w:tc>
          <w:tcPr>
            <w:tcW w:w="1070" w:type="dxa"/>
            <w:tcBorders>
              <w:top w:val="nil"/>
            </w:tcBorders>
            <w:shd w:val="clear" w:color="auto" w:fill="808080"/>
          </w:tcPr>
          <w:p w14:paraId="6D3FCB8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111" w:type="dxa"/>
            <w:gridSpan w:val="2"/>
            <w:tcBorders>
              <w:top w:val="nil"/>
            </w:tcBorders>
            <w:shd w:val="clear" w:color="auto" w:fill="808080"/>
          </w:tcPr>
          <w:p w14:paraId="43712C1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2572E" w14:paraId="1803ADED" w14:textId="77777777">
        <w:trPr>
          <w:trHeight w:val="290"/>
        </w:trPr>
        <w:tc>
          <w:tcPr>
            <w:tcW w:w="4178" w:type="dxa"/>
            <w:shd w:val="clear" w:color="auto" w:fill="808080"/>
          </w:tcPr>
          <w:p w14:paraId="4348E0E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61" w:type="dxa"/>
            <w:shd w:val="clear" w:color="auto" w:fill="808080"/>
          </w:tcPr>
          <w:p w14:paraId="5DE89C6A" w14:textId="77777777" w:rsidR="00D2572E" w:rsidRDefault="001302FD">
            <w:pPr>
              <w:pStyle w:val="TableParagraph"/>
              <w:spacing w:before="79"/>
              <w:ind w:left="47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spacing w:val="-2"/>
                <w:w w:val="105"/>
                <w:sz w:val="11"/>
              </w:rPr>
              <w:t>Nota</w:t>
            </w:r>
            <w:r>
              <w:rPr>
                <w:rFonts w:ascii="Verdana"/>
                <w:b/>
                <w:color w:val="FFFFFF"/>
                <w:spacing w:val="-7"/>
                <w:w w:val="105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2"/>
                <w:w w:val="105"/>
                <w:sz w:val="11"/>
              </w:rPr>
              <w:t>explicativa</w:t>
            </w:r>
          </w:p>
        </w:tc>
        <w:tc>
          <w:tcPr>
            <w:tcW w:w="1070" w:type="dxa"/>
            <w:shd w:val="clear" w:color="auto" w:fill="808080"/>
          </w:tcPr>
          <w:p w14:paraId="3FC56593" w14:textId="77777777" w:rsidR="00D2572E" w:rsidRDefault="001302FD">
            <w:pPr>
              <w:pStyle w:val="TableParagraph"/>
              <w:spacing w:before="79"/>
              <w:ind w:left="17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30.06.2024</w:t>
            </w:r>
          </w:p>
        </w:tc>
        <w:tc>
          <w:tcPr>
            <w:tcW w:w="1161" w:type="dxa"/>
            <w:shd w:val="clear" w:color="auto" w:fill="808080"/>
          </w:tcPr>
          <w:p w14:paraId="12D694CB" w14:textId="77777777" w:rsidR="00D2572E" w:rsidRDefault="001302FD">
            <w:pPr>
              <w:pStyle w:val="TableParagraph"/>
              <w:spacing w:before="79"/>
              <w:ind w:left="218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31.12.2023</w:t>
            </w:r>
          </w:p>
        </w:tc>
        <w:tc>
          <w:tcPr>
            <w:tcW w:w="2899" w:type="dxa"/>
            <w:shd w:val="clear" w:color="auto" w:fill="808080"/>
          </w:tcPr>
          <w:p w14:paraId="4D16E1C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808080"/>
          </w:tcPr>
          <w:p w14:paraId="01E135D7" w14:textId="77777777" w:rsidR="00D2572E" w:rsidRDefault="001302FD">
            <w:pPr>
              <w:pStyle w:val="TableParagraph"/>
              <w:spacing w:before="2"/>
              <w:ind w:left="158" w:right="104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Nota</w:t>
            </w:r>
          </w:p>
          <w:p w14:paraId="37DB2DB5" w14:textId="77777777" w:rsidR="00D2572E" w:rsidRDefault="001302FD">
            <w:pPr>
              <w:pStyle w:val="TableParagraph"/>
              <w:spacing w:before="22" w:line="112" w:lineRule="exact"/>
              <w:ind w:left="158" w:right="107"/>
              <w:jc w:val="center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explicativa</w:t>
            </w:r>
          </w:p>
        </w:tc>
        <w:tc>
          <w:tcPr>
            <w:tcW w:w="1723" w:type="dxa"/>
            <w:shd w:val="clear" w:color="auto" w:fill="808080"/>
          </w:tcPr>
          <w:p w14:paraId="6E753FDC" w14:textId="77777777" w:rsidR="00D2572E" w:rsidRDefault="001302FD">
            <w:pPr>
              <w:pStyle w:val="TableParagraph"/>
              <w:spacing w:before="79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30.06.2024</w:t>
            </w:r>
          </w:p>
        </w:tc>
        <w:tc>
          <w:tcPr>
            <w:tcW w:w="2388" w:type="dxa"/>
            <w:shd w:val="clear" w:color="auto" w:fill="808080"/>
          </w:tcPr>
          <w:p w14:paraId="231FDA3A" w14:textId="77777777" w:rsidR="00D2572E" w:rsidRDefault="001302FD">
            <w:pPr>
              <w:pStyle w:val="TableParagraph"/>
              <w:spacing w:before="79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31.12.2023</w:t>
            </w:r>
          </w:p>
        </w:tc>
      </w:tr>
      <w:tr w:rsidR="00D2572E" w14:paraId="68F916E9" w14:textId="77777777">
        <w:trPr>
          <w:trHeight w:val="244"/>
        </w:trPr>
        <w:tc>
          <w:tcPr>
            <w:tcW w:w="4178" w:type="dxa"/>
            <w:shd w:val="clear" w:color="auto" w:fill="D9D9D9"/>
          </w:tcPr>
          <w:p w14:paraId="6034222E" w14:textId="77777777" w:rsidR="00D2572E" w:rsidRDefault="001302FD">
            <w:pPr>
              <w:pStyle w:val="TableParagraph"/>
              <w:spacing w:before="57"/>
              <w:ind w:left="2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DISPONIBILIDADES</w:t>
            </w:r>
          </w:p>
        </w:tc>
        <w:tc>
          <w:tcPr>
            <w:tcW w:w="1161" w:type="dxa"/>
            <w:shd w:val="clear" w:color="auto" w:fill="D9D9D9"/>
          </w:tcPr>
          <w:p w14:paraId="4B102AAF" w14:textId="77777777" w:rsidR="00D2572E" w:rsidRDefault="001302FD">
            <w:pPr>
              <w:pStyle w:val="TableParagraph"/>
              <w:spacing w:before="57"/>
              <w:ind w:left="49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2"/>
                <w:sz w:val="11"/>
              </w:rPr>
              <w:t>4</w:t>
            </w:r>
          </w:p>
        </w:tc>
        <w:tc>
          <w:tcPr>
            <w:tcW w:w="1070" w:type="dxa"/>
            <w:shd w:val="clear" w:color="auto" w:fill="D9D9D9"/>
          </w:tcPr>
          <w:p w14:paraId="46424B99" w14:textId="77777777" w:rsidR="00D2572E" w:rsidRDefault="001302FD">
            <w:pPr>
              <w:pStyle w:val="TableParagraph"/>
              <w:spacing w:before="57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80</w:t>
            </w:r>
          </w:p>
        </w:tc>
        <w:tc>
          <w:tcPr>
            <w:tcW w:w="1161" w:type="dxa"/>
            <w:shd w:val="clear" w:color="auto" w:fill="D9D9D9"/>
          </w:tcPr>
          <w:p w14:paraId="785B061E" w14:textId="77777777" w:rsidR="00D2572E" w:rsidRDefault="001302FD">
            <w:pPr>
              <w:pStyle w:val="TableParagraph"/>
              <w:spacing w:before="57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85</w:t>
            </w:r>
          </w:p>
        </w:tc>
        <w:tc>
          <w:tcPr>
            <w:tcW w:w="2899" w:type="dxa"/>
            <w:shd w:val="clear" w:color="auto" w:fill="D9D9D9"/>
          </w:tcPr>
          <w:p w14:paraId="5706AF6C" w14:textId="77777777" w:rsidR="00D2572E" w:rsidRDefault="001302FD">
            <w:pPr>
              <w:pStyle w:val="TableParagraph"/>
              <w:spacing w:line="114" w:lineRule="exact"/>
              <w:ind w:left="24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DEPÓSITOS</w:t>
            </w:r>
            <w:r>
              <w:rPr>
                <w:rFonts w:ascii="Verdana" w:hAnsi="Verdana"/>
                <w:b/>
                <w:spacing w:val="15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E</w:t>
            </w:r>
            <w:r>
              <w:rPr>
                <w:rFonts w:ascii="Verdana" w:hAnsi="Verdana"/>
                <w:b/>
                <w:spacing w:val="13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DEMAIS</w:t>
            </w:r>
            <w:r>
              <w:rPr>
                <w:rFonts w:ascii="Verdana" w:hAnsi="Verdana"/>
                <w:b/>
                <w:spacing w:val="1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INSTRUMENTOS</w:t>
            </w:r>
          </w:p>
          <w:p w14:paraId="3684AC42" w14:textId="77777777" w:rsidR="00D2572E" w:rsidRDefault="001302FD">
            <w:pPr>
              <w:pStyle w:val="TableParagraph"/>
              <w:spacing w:before="22" w:line="88" w:lineRule="exact"/>
              <w:ind w:left="24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FINANCEIROS</w:t>
            </w:r>
          </w:p>
        </w:tc>
        <w:tc>
          <w:tcPr>
            <w:tcW w:w="1070" w:type="dxa"/>
            <w:shd w:val="clear" w:color="auto" w:fill="D9D9D9"/>
          </w:tcPr>
          <w:p w14:paraId="1AD13AA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  <w:shd w:val="clear" w:color="auto" w:fill="D9D9D9"/>
          </w:tcPr>
          <w:p w14:paraId="67C3772C" w14:textId="77777777" w:rsidR="00D2572E" w:rsidRDefault="001302FD">
            <w:pPr>
              <w:pStyle w:val="TableParagraph"/>
              <w:spacing w:before="57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983.976</w:t>
            </w:r>
          </w:p>
        </w:tc>
        <w:tc>
          <w:tcPr>
            <w:tcW w:w="2388" w:type="dxa"/>
            <w:shd w:val="clear" w:color="auto" w:fill="D9D9D9"/>
          </w:tcPr>
          <w:p w14:paraId="50BFCBC5" w14:textId="77777777" w:rsidR="00D2572E" w:rsidRDefault="001302FD">
            <w:pPr>
              <w:pStyle w:val="TableParagraph"/>
              <w:spacing w:before="57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1.177.857</w:t>
            </w:r>
          </w:p>
        </w:tc>
      </w:tr>
      <w:tr w:rsidR="00D2572E" w14:paraId="60A237A0" w14:textId="77777777">
        <w:trPr>
          <w:trHeight w:val="199"/>
        </w:trPr>
        <w:tc>
          <w:tcPr>
            <w:tcW w:w="4178" w:type="dxa"/>
          </w:tcPr>
          <w:p w14:paraId="36F0DA63" w14:textId="77777777" w:rsidR="00D2572E" w:rsidRDefault="001302FD">
            <w:pPr>
              <w:pStyle w:val="TableParagraph"/>
              <w:spacing w:before="33"/>
              <w:ind w:left="2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sz w:val="11"/>
              </w:rPr>
              <w:t>INSTRUMENTOS</w:t>
            </w:r>
            <w:r>
              <w:rPr>
                <w:rFonts w:ascii="Verdana"/>
                <w:b/>
                <w:spacing w:val="26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FINANCEIROS</w:t>
            </w:r>
          </w:p>
        </w:tc>
        <w:tc>
          <w:tcPr>
            <w:tcW w:w="2231" w:type="dxa"/>
            <w:gridSpan w:val="2"/>
          </w:tcPr>
          <w:p w14:paraId="50F6D777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4.316.680</w:t>
            </w:r>
          </w:p>
        </w:tc>
        <w:tc>
          <w:tcPr>
            <w:tcW w:w="4060" w:type="dxa"/>
            <w:gridSpan w:val="2"/>
            <w:tcBorders>
              <w:right w:val="nil"/>
            </w:tcBorders>
          </w:tcPr>
          <w:p w14:paraId="28B4BF5B" w14:textId="77777777" w:rsidR="00D2572E" w:rsidRDefault="001302FD">
            <w:pPr>
              <w:pStyle w:val="TableParagraph"/>
              <w:spacing w:before="33"/>
              <w:ind w:left="492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4.761.405</w:t>
            </w:r>
            <w:r>
              <w:rPr>
                <w:rFonts w:ascii="Verdana"/>
                <w:b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Recursos</w:t>
            </w:r>
            <w:r>
              <w:rPr>
                <w:rFonts w:ascii="Verdana"/>
                <w:spacing w:val="-10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de</w:t>
            </w:r>
            <w:r>
              <w:rPr>
                <w:rFonts w:ascii="Verdana"/>
                <w:spacing w:val="-9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Repasse</w:t>
            </w:r>
          </w:p>
        </w:tc>
        <w:tc>
          <w:tcPr>
            <w:tcW w:w="1070" w:type="dxa"/>
            <w:tcBorders>
              <w:left w:val="nil"/>
              <w:right w:val="nil"/>
            </w:tcBorders>
          </w:tcPr>
          <w:p w14:paraId="391DD8B5" w14:textId="77777777" w:rsidR="00D2572E" w:rsidRDefault="001302FD">
            <w:pPr>
              <w:pStyle w:val="TableParagraph"/>
              <w:spacing w:before="33"/>
              <w:ind w:right="436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9a</w:t>
            </w:r>
          </w:p>
        </w:tc>
        <w:tc>
          <w:tcPr>
            <w:tcW w:w="1723" w:type="dxa"/>
            <w:tcBorders>
              <w:left w:val="nil"/>
            </w:tcBorders>
          </w:tcPr>
          <w:p w14:paraId="490F58A4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650.650</w:t>
            </w:r>
          </w:p>
        </w:tc>
        <w:tc>
          <w:tcPr>
            <w:tcW w:w="2388" w:type="dxa"/>
          </w:tcPr>
          <w:p w14:paraId="6CC870F4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790.655</w:t>
            </w:r>
          </w:p>
        </w:tc>
      </w:tr>
      <w:tr w:rsidR="00D2572E" w14:paraId="7C84FFAA" w14:textId="77777777">
        <w:trPr>
          <w:trHeight w:val="199"/>
        </w:trPr>
        <w:tc>
          <w:tcPr>
            <w:tcW w:w="4178" w:type="dxa"/>
            <w:shd w:val="clear" w:color="auto" w:fill="D9D9D9"/>
          </w:tcPr>
          <w:p w14:paraId="4A3CE00C" w14:textId="77777777" w:rsidR="00D2572E" w:rsidRDefault="001302FD">
            <w:pPr>
              <w:pStyle w:val="TableParagraph"/>
              <w:spacing w:before="33"/>
              <w:ind w:left="100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sz w:val="11"/>
              </w:rPr>
              <w:t>Títulos</w:t>
            </w:r>
            <w:r>
              <w:rPr>
                <w:rFonts w:ascii="Verdana" w:hAnsi="Verdana"/>
                <w:spacing w:val="10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e</w:t>
            </w:r>
            <w:r>
              <w:rPr>
                <w:rFonts w:ascii="Verdana" w:hAnsi="Verdana"/>
                <w:spacing w:val="11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Valores</w:t>
            </w:r>
            <w:r>
              <w:rPr>
                <w:rFonts w:ascii="Verdana" w:hAnsi="Verdana"/>
                <w:spacing w:val="8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Mobiliários</w:t>
            </w:r>
          </w:p>
        </w:tc>
        <w:tc>
          <w:tcPr>
            <w:tcW w:w="1161" w:type="dxa"/>
            <w:shd w:val="clear" w:color="auto" w:fill="D9D9D9"/>
          </w:tcPr>
          <w:p w14:paraId="1C6C0DEB" w14:textId="77777777" w:rsidR="00D2572E" w:rsidRDefault="001302FD">
            <w:pPr>
              <w:pStyle w:val="TableParagraph"/>
              <w:spacing w:before="33"/>
              <w:ind w:left="47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5a</w:t>
            </w:r>
            <w:r>
              <w:rPr>
                <w:rFonts w:ascii="Verdana"/>
                <w:spacing w:val="-4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e</w:t>
            </w:r>
            <w:r>
              <w:rPr>
                <w:rFonts w:ascii="Verdana"/>
                <w:spacing w:val="-3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5b</w:t>
            </w:r>
          </w:p>
        </w:tc>
        <w:tc>
          <w:tcPr>
            <w:tcW w:w="1070" w:type="dxa"/>
            <w:shd w:val="clear" w:color="auto" w:fill="D9D9D9"/>
          </w:tcPr>
          <w:p w14:paraId="785EB6E0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1.846.856</w:t>
            </w:r>
          </w:p>
        </w:tc>
        <w:tc>
          <w:tcPr>
            <w:tcW w:w="1161" w:type="dxa"/>
            <w:shd w:val="clear" w:color="auto" w:fill="D9D9D9"/>
          </w:tcPr>
          <w:p w14:paraId="649AACA7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2.313.838</w:t>
            </w:r>
          </w:p>
        </w:tc>
        <w:tc>
          <w:tcPr>
            <w:tcW w:w="2899" w:type="dxa"/>
            <w:shd w:val="clear" w:color="auto" w:fill="D9D9D9"/>
          </w:tcPr>
          <w:p w14:paraId="1CDE777C" w14:textId="77777777" w:rsidR="00D2572E" w:rsidRDefault="001302FD">
            <w:pPr>
              <w:pStyle w:val="TableParagraph"/>
              <w:spacing w:before="33"/>
              <w:ind w:left="103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sz w:val="11"/>
              </w:rPr>
              <w:t>Empréstimos</w:t>
            </w:r>
            <w:r>
              <w:rPr>
                <w:rFonts w:ascii="Verdana" w:hAnsi="Verdana"/>
                <w:spacing w:val="12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no</w:t>
            </w:r>
            <w:r>
              <w:rPr>
                <w:rFonts w:ascii="Verdana" w:hAnsi="Verdana"/>
                <w:spacing w:val="13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Exterior</w:t>
            </w:r>
          </w:p>
        </w:tc>
        <w:tc>
          <w:tcPr>
            <w:tcW w:w="1070" w:type="dxa"/>
            <w:shd w:val="clear" w:color="auto" w:fill="D9D9D9"/>
          </w:tcPr>
          <w:p w14:paraId="1D9A8A58" w14:textId="77777777" w:rsidR="00D2572E" w:rsidRDefault="001302FD">
            <w:pPr>
              <w:pStyle w:val="TableParagraph"/>
              <w:spacing w:before="33"/>
              <w:ind w:right="406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9b</w:t>
            </w:r>
          </w:p>
        </w:tc>
        <w:tc>
          <w:tcPr>
            <w:tcW w:w="1723" w:type="dxa"/>
            <w:shd w:val="clear" w:color="auto" w:fill="D9D9D9"/>
          </w:tcPr>
          <w:p w14:paraId="4CBA1195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273.261</w:t>
            </w:r>
          </w:p>
        </w:tc>
        <w:tc>
          <w:tcPr>
            <w:tcW w:w="2388" w:type="dxa"/>
            <w:shd w:val="clear" w:color="auto" w:fill="D9D9D9"/>
          </w:tcPr>
          <w:p w14:paraId="19416323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316.478</w:t>
            </w:r>
          </w:p>
        </w:tc>
      </w:tr>
      <w:tr w:rsidR="00D2572E" w14:paraId="69BEE019" w14:textId="77777777">
        <w:trPr>
          <w:trHeight w:val="199"/>
        </w:trPr>
        <w:tc>
          <w:tcPr>
            <w:tcW w:w="4178" w:type="dxa"/>
          </w:tcPr>
          <w:p w14:paraId="155127AE" w14:textId="77777777" w:rsidR="00D2572E" w:rsidRDefault="001302FD">
            <w:pPr>
              <w:pStyle w:val="TableParagraph"/>
              <w:spacing w:before="33"/>
              <w:ind w:left="101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Instrumentos</w:t>
            </w:r>
            <w:r>
              <w:rPr>
                <w:rFonts w:ascii="Verdana"/>
                <w:spacing w:val="20"/>
                <w:sz w:val="11"/>
              </w:rPr>
              <w:t xml:space="preserve"> </w:t>
            </w:r>
            <w:r>
              <w:rPr>
                <w:rFonts w:ascii="Verdana"/>
                <w:sz w:val="11"/>
              </w:rPr>
              <w:t>Financeiros</w:t>
            </w:r>
            <w:r>
              <w:rPr>
                <w:rFonts w:ascii="Verdana"/>
                <w:spacing w:val="21"/>
                <w:sz w:val="11"/>
              </w:rPr>
              <w:t xml:space="preserve"> </w:t>
            </w:r>
            <w:r>
              <w:rPr>
                <w:rFonts w:ascii="Verdana"/>
                <w:sz w:val="11"/>
              </w:rPr>
              <w:t>Derivativos</w:t>
            </w:r>
          </w:p>
        </w:tc>
        <w:tc>
          <w:tcPr>
            <w:tcW w:w="1161" w:type="dxa"/>
            <w:tcBorders>
              <w:right w:val="nil"/>
            </w:tcBorders>
          </w:tcPr>
          <w:p w14:paraId="656BE8B1" w14:textId="77777777" w:rsidR="00D2572E" w:rsidRDefault="001302FD">
            <w:pPr>
              <w:pStyle w:val="TableParagraph"/>
              <w:spacing w:before="33"/>
              <w:ind w:left="444" w:right="424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5c</w:t>
            </w:r>
          </w:p>
        </w:tc>
        <w:tc>
          <w:tcPr>
            <w:tcW w:w="1070" w:type="dxa"/>
            <w:tcBorders>
              <w:left w:val="nil"/>
            </w:tcBorders>
          </w:tcPr>
          <w:p w14:paraId="77CACE20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6.538</w:t>
            </w:r>
          </w:p>
        </w:tc>
        <w:tc>
          <w:tcPr>
            <w:tcW w:w="4060" w:type="dxa"/>
            <w:gridSpan w:val="2"/>
            <w:tcBorders>
              <w:right w:val="nil"/>
            </w:tcBorders>
          </w:tcPr>
          <w:p w14:paraId="3A529D2F" w14:textId="77777777" w:rsidR="00D2572E" w:rsidRDefault="001302FD">
            <w:pPr>
              <w:pStyle w:val="TableParagraph"/>
              <w:spacing w:before="33"/>
              <w:ind w:left="1080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-</w:t>
            </w:r>
            <w:r>
              <w:rPr>
                <w:rFonts w:ascii="Verdana"/>
                <w:spacing w:val="30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Instrumentos</w:t>
            </w:r>
            <w:r>
              <w:rPr>
                <w:rFonts w:asci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Financeiros</w:t>
            </w:r>
            <w:r>
              <w:rPr>
                <w:rFonts w:asci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Derivativos</w:t>
            </w:r>
          </w:p>
        </w:tc>
        <w:tc>
          <w:tcPr>
            <w:tcW w:w="1070" w:type="dxa"/>
            <w:tcBorders>
              <w:left w:val="nil"/>
              <w:right w:val="nil"/>
            </w:tcBorders>
          </w:tcPr>
          <w:p w14:paraId="0E64DBC9" w14:textId="77777777" w:rsidR="00D2572E" w:rsidRDefault="001302FD">
            <w:pPr>
              <w:pStyle w:val="TableParagraph"/>
              <w:spacing w:before="33"/>
              <w:ind w:right="440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5c</w:t>
            </w:r>
          </w:p>
        </w:tc>
        <w:tc>
          <w:tcPr>
            <w:tcW w:w="1723" w:type="dxa"/>
            <w:tcBorders>
              <w:left w:val="nil"/>
            </w:tcBorders>
          </w:tcPr>
          <w:p w14:paraId="4E505AFA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2"/>
                <w:sz w:val="11"/>
              </w:rPr>
              <w:t>-</w:t>
            </w:r>
          </w:p>
        </w:tc>
        <w:tc>
          <w:tcPr>
            <w:tcW w:w="2388" w:type="dxa"/>
          </w:tcPr>
          <w:p w14:paraId="7BBF020E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10.562</w:t>
            </w:r>
          </w:p>
        </w:tc>
      </w:tr>
      <w:tr w:rsidR="00D2572E" w14:paraId="1064D35A" w14:textId="77777777">
        <w:trPr>
          <w:trHeight w:val="199"/>
        </w:trPr>
        <w:tc>
          <w:tcPr>
            <w:tcW w:w="4178" w:type="dxa"/>
            <w:shd w:val="clear" w:color="auto" w:fill="D9D9D9"/>
          </w:tcPr>
          <w:p w14:paraId="5AA81997" w14:textId="77777777" w:rsidR="00D2572E" w:rsidRDefault="001302FD">
            <w:pPr>
              <w:pStyle w:val="TableParagraph"/>
              <w:spacing w:before="33"/>
              <w:ind w:left="101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Operações</w:t>
            </w:r>
            <w:r>
              <w:rPr>
                <w:rFonts w:ascii="Verdana" w:hAns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de</w:t>
            </w:r>
            <w:r>
              <w:rPr>
                <w:rFonts w:ascii="Verdana" w:hAns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Crédito</w:t>
            </w:r>
          </w:p>
        </w:tc>
        <w:tc>
          <w:tcPr>
            <w:tcW w:w="1161" w:type="dxa"/>
            <w:shd w:val="clear" w:color="auto" w:fill="D9D9D9"/>
          </w:tcPr>
          <w:p w14:paraId="7DEA8F04" w14:textId="77777777" w:rsidR="00D2572E" w:rsidRDefault="001302FD">
            <w:pPr>
              <w:pStyle w:val="TableParagraph"/>
              <w:spacing w:before="33"/>
              <w:ind w:left="49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6e</w:t>
            </w:r>
          </w:p>
        </w:tc>
        <w:tc>
          <w:tcPr>
            <w:tcW w:w="1070" w:type="dxa"/>
            <w:shd w:val="clear" w:color="auto" w:fill="D9D9D9"/>
          </w:tcPr>
          <w:p w14:paraId="2A7D9280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2.463.286</w:t>
            </w:r>
          </w:p>
        </w:tc>
        <w:tc>
          <w:tcPr>
            <w:tcW w:w="1161" w:type="dxa"/>
            <w:shd w:val="clear" w:color="auto" w:fill="D9D9D9"/>
          </w:tcPr>
          <w:p w14:paraId="2E6A10B1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2.447.567</w:t>
            </w:r>
          </w:p>
        </w:tc>
        <w:tc>
          <w:tcPr>
            <w:tcW w:w="2899" w:type="dxa"/>
            <w:shd w:val="clear" w:color="auto" w:fill="D9D9D9"/>
          </w:tcPr>
          <w:p w14:paraId="360F2820" w14:textId="77777777" w:rsidR="00D2572E" w:rsidRDefault="001302FD">
            <w:pPr>
              <w:pStyle w:val="TableParagraph"/>
              <w:spacing w:before="33"/>
              <w:ind w:left="103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sz w:val="11"/>
              </w:rPr>
              <w:t>Outros</w:t>
            </w:r>
            <w:r>
              <w:rPr>
                <w:rFonts w:ascii="Verdana"/>
                <w:spacing w:val="13"/>
                <w:sz w:val="11"/>
              </w:rPr>
              <w:t xml:space="preserve"> </w:t>
            </w:r>
            <w:r>
              <w:rPr>
                <w:rFonts w:ascii="Verdana"/>
                <w:sz w:val="11"/>
              </w:rPr>
              <w:t>Passivos</w:t>
            </w:r>
            <w:r>
              <w:rPr>
                <w:rFonts w:ascii="Verdana"/>
                <w:spacing w:val="13"/>
                <w:sz w:val="11"/>
              </w:rPr>
              <w:t xml:space="preserve"> </w:t>
            </w:r>
            <w:r>
              <w:rPr>
                <w:rFonts w:ascii="Verdana"/>
                <w:sz w:val="11"/>
              </w:rPr>
              <w:t>Financeiros</w:t>
            </w:r>
          </w:p>
        </w:tc>
        <w:tc>
          <w:tcPr>
            <w:tcW w:w="1070" w:type="dxa"/>
            <w:shd w:val="clear" w:color="auto" w:fill="D9D9D9"/>
          </w:tcPr>
          <w:p w14:paraId="7E831496" w14:textId="77777777" w:rsidR="00D2572E" w:rsidRDefault="001302FD">
            <w:pPr>
              <w:pStyle w:val="TableParagraph"/>
              <w:spacing w:before="33"/>
              <w:ind w:right="410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9c</w:t>
            </w:r>
          </w:p>
        </w:tc>
        <w:tc>
          <w:tcPr>
            <w:tcW w:w="1723" w:type="dxa"/>
            <w:shd w:val="clear" w:color="auto" w:fill="D9D9D9"/>
          </w:tcPr>
          <w:p w14:paraId="05B9AAD8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60.065</w:t>
            </w:r>
          </w:p>
        </w:tc>
        <w:tc>
          <w:tcPr>
            <w:tcW w:w="2388" w:type="dxa"/>
            <w:shd w:val="clear" w:color="auto" w:fill="D9D9D9"/>
          </w:tcPr>
          <w:p w14:paraId="3EDBC6C2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60.162</w:t>
            </w:r>
          </w:p>
        </w:tc>
      </w:tr>
      <w:tr w:rsidR="00D2572E" w14:paraId="37AE8EA6" w14:textId="77777777">
        <w:trPr>
          <w:trHeight w:val="244"/>
        </w:trPr>
        <w:tc>
          <w:tcPr>
            <w:tcW w:w="4178" w:type="dxa"/>
          </w:tcPr>
          <w:p w14:paraId="070CD321" w14:textId="77777777" w:rsidR="00D2572E" w:rsidRDefault="001302FD">
            <w:pPr>
              <w:pStyle w:val="TableParagraph"/>
              <w:spacing w:line="114" w:lineRule="exact"/>
              <w:ind w:left="22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PROVISÕES</w:t>
            </w:r>
            <w:r>
              <w:rPr>
                <w:rFonts w:ascii="Verdana" w:hAnsi="Verdana"/>
                <w:b/>
                <w:spacing w:val="1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PARA</w:t>
            </w:r>
            <w:r>
              <w:rPr>
                <w:rFonts w:ascii="Verdana" w:hAnsi="Verdana"/>
                <w:b/>
                <w:spacing w:val="10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PERDAS</w:t>
            </w:r>
            <w:r>
              <w:rPr>
                <w:rFonts w:ascii="Verdana" w:hAnsi="Verdana"/>
                <w:b/>
                <w:spacing w:val="1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ESPERADAS</w:t>
            </w:r>
            <w:r>
              <w:rPr>
                <w:rFonts w:ascii="Verdana" w:hAnsi="Verdana"/>
                <w:b/>
                <w:spacing w:val="8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ASSOCIADAS</w:t>
            </w:r>
            <w:r>
              <w:rPr>
                <w:rFonts w:ascii="Verdana" w:hAnsi="Verdana"/>
                <w:b/>
                <w:spacing w:val="10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AO</w:t>
            </w:r>
            <w:r>
              <w:rPr>
                <w:rFonts w:ascii="Verdana" w:hAnsi="Verdana"/>
                <w:b/>
                <w:spacing w:val="1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RISCO</w:t>
            </w:r>
          </w:p>
          <w:p w14:paraId="120C4BA5" w14:textId="77777777" w:rsidR="00D2572E" w:rsidRDefault="001302FD">
            <w:pPr>
              <w:pStyle w:val="TableParagraph"/>
              <w:spacing w:before="22" w:line="88" w:lineRule="exact"/>
              <w:ind w:left="22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DE</w:t>
            </w:r>
            <w:r>
              <w:rPr>
                <w:rFonts w:ascii="Verdana" w:hAnsi="Verdana"/>
                <w:b/>
                <w:spacing w:val="5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CRÉDITO</w:t>
            </w:r>
          </w:p>
        </w:tc>
        <w:tc>
          <w:tcPr>
            <w:tcW w:w="2231" w:type="dxa"/>
            <w:gridSpan w:val="2"/>
          </w:tcPr>
          <w:p w14:paraId="7CBEA452" w14:textId="77777777" w:rsidR="00D2572E" w:rsidRDefault="001302FD">
            <w:pPr>
              <w:pStyle w:val="TableParagraph"/>
              <w:spacing w:before="57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(205.666)</w:t>
            </w:r>
          </w:p>
        </w:tc>
        <w:tc>
          <w:tcPr>
            <w:tcW w:w="4060" w:type="dxa"/>
            <w:gridSpan w:val="2"/>
            <w:tcBorders>
              <w:right w:val="nil"/>
            </w:tcBorders>
          </w:tcPr>
          <w:p w14:paraId="38B2E483" w14:textId="77777777" w:rsidR="00D2572E" w:rsidRDefault="001302FD">
            <w:pPr>
              <w:pStyle w:val="TableParagraph"/>
              <w:spacing w:before="57"/>
              <w:ind w:left="487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b/>
                <w:spacing w:val="-1"/>
                <w:w w:val="105"/>
                <w:sz w:val="11"/>
              </w:rPr>
              <w:t>(257.536)</w:t>
            </w:r>
            <w:r>
              <w:rPr>
                <w:rFonts w:ascii="Verdana" w:hAnsi="Verdana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spacing w:val="-1"/>
                <w:w w:val="105"/>
                <w:sz w:val="11"/>
              </w:rPr>
              <w:t>PROVISÕES</w:t>
            </w:r>
          </w:p>
        </w:tc>
        <w:tc>
          <w:tcPr>
            <w:tcW w:w="1070" w:type="dxa"/>
            <w:tcBorders>
              <w:left w:val="nil"/>
              <w:right w:val="nil"/>
            </w:tcBorders>
          </w:tcPr>
          <w:p w14:paraId="41F53FD8" w14:textId="77777777" w:rsidR="00D2572E" w:rsidRDefault="001302FD">
            <w:pPr>
              <w:pStyle w:val="TableParagraph"/>
              <w:spacing w:before="57"/>
              <w:ind w:right="43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16</w:t>
            </w:r>
          </w:p>
        </w:tc>
        <w:tc>
          <w:tcPr>
            <w:tcW w:w="1723" w:type="dxa"/>
            <w:tcBorders>
              <w:left w:val="nil"/>
            </w:tcBorders>
          </w:tcPr>
          <w:p w14:paraId="789F1B88" w14:textId="77777777" w:rsidR="00D2572E" w:rsidRDefault="001302FD">
            <w:pPr>
              <w:pStyle w:val="TableParagraph"/>
              <w:spacing w:before="57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2.821</w:t>
            </w:r>
          </w:p>
        </w:tc>
        <w:tc>
          <w:tcPr>
            <w:tcW w:w="2388" w:type="dxa"/>
          </w:tcPr>
          <w:p w14:paraId="0AF016FD" w14:textId="77777777" w:rsidR="00D2572E" w:rsidRDefault="001302FD">
            <w:pPr>
              <w:pStyle w:val="TableParagraph"/>
              <w:spacing w:before="57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1.727</w:t>
            </w:r>
          </w:p>
        </w:tc>
      </w:tr>
      <w:tr w:rsidR="00D2572E" w14:paraId="7D2E3332" w14:textId="77777777">
        <w:trPr>
          <w:trHeight w:val="244"/>
        </w:trPr>
        <w:tc>
          <w:tcPr>
            <w:tcW w:w="4178" w:type="dxa"/>
            <w:shd w:val="clear" w:color="auto" w:fill="D9D9D9"/>
          </w:tcPr>
          <w:p w14:paraId="3EA34C9F" w14:textId="77777777" w:rsidR="00D2572E" w:rsidRDefault="001302FD">
            <w:pPr>
              <w:pStyle w:val="TableParagraph"/>
              <w:spacing w:before="57"/>
              <w:ind w:left="101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spacing w:val="-1"/>
                <w:w w:val="105"/>
                <w:sz w:val="11"/>
              </w:rPr>
              <w:t>Operações</w:t>
            </w:r>
            <w:r>
              <w:rPr>
                <w:rFonts w:ascii="Verdana" w:hAns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de</w:t>
            </w:r>
            <w:r>
              <w:rPr>
                <w:rFonts w:ascii="Verdana" w:hAns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Crédito.</w:t>
            </w:r>
          </w:p>
        </w:tc>
        <w:tc>
          <w:tcPr>
            <w:tcW w:w="1161" w:type="dxa"/>
            <w:shd w:val="clear" w:color="auto" w:fill="D9D9D9"/>
          </w:tcPr>
          <w:p w14:paraId="19BF5332" w14:textId="77777777" w:rsidR="00D2572E" w:rsidRDefault="001302FD">
            <w:pPr>
              <w:pStyle w:val="TableParagraph"/>
              <w:spacing w:before="57"/>
              <w:ind w:left="49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6a</w:t>
            </w:r>
            <w:r>
              <w:rPr>
                <w:rFonts w:ascii="Verdana"/>
                <w:spacing w:val="-4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e</w:t>
            </w:r>
            <w:r>
              <w:rPr>
                <w:rFonts w:ascii="Verdana"/>
                <w:spacing w:val="-3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6e</w:t>
            </w:r>
          </w:p>
        </w:tc>
        <w:tc>
          <w:tcPr>
            <w:tcW w:w="1070" w:type="dxa"/>
            <w:shd w:val="clear" w:color="auto" w:fill="D9D9D9"/>
          </w:tcPr>
          <w:p w14:paraId="5BE75A10" w14:textId="77777777" w:rsidR="00D2572E" w:rsidRDefault="001302FD">
            <w:pPr>
              <w:pStyle w:val="TableParagraph"/>
              <w:spacing w:before="57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(205.666)</w:t>
            </w:r>
          </w:p>
        </w:tc>
        <w:tc>
          <w:tcPr>
            <w:tcW w:w="1161" w:type="dxa"/>
            <w:shd w:val="clear" w:color="auto" w:fill="D9D9D9"/>
          </w:tcPr>
          <w:p w14:paraId="5576FACB" w14:textId="77777777" w:rsidR="00D2572E" w:rsidRDefault="001302FD">
            <w:pPr>
              <w:pStyle w:val="TableParagraph"/>
              <w:spacing w:before="57"/>
              <w:ind w:right="-29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(257.536)</w:t>
            </w:r>
          </w:p>
        </w:tc>
        <w:tc>
          <w:tcPr>
            <w:tcW w:w="2899" w:type="dxa"/>
            <w:shd w:val="clear" w:color="auto" w:fill="D9D9D9"/>
          </w:tcPr>
          <w:p w14:paraId="50801590" w14:textId="77777777" w:rsidR="00D2572E" w:rsidRDefault="001302FD">
            <w:pPr>
              <w:pStyle w:val="TableParagraph"/>
              <w:spacing w:before="57"/>
              <w:ind w:left="21" w:right="-15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sz w:val="11"/>
              </w:rPr>
              <w:t>OBRIGAÇÕES</w:t>
            </w:r>
            <w:r>
              <w:rPr>
                <w:rFonts w:ascii="Verdana" w:hAnsi="Verdana"/>
                <w:spacing w:val="16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FISCAIS</w:t>
            </w:r>
            <w:r>
              <w:rPr>
                <w:rFonts w:ascii="Verdana" w:hAnsi="Verdana"/>
                <w:spacing w:val="16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CORRENTES</w:t>
            </w:r>
            <w:r>
              <w:rPr>
                <w:rFonts w:ascii="Verdana" w:hAnsi="Verdana"/>
                <w:spacing w:val="16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E</w:t>
            </w:r>
            <w:r>
              <w:rPr>
                <w:rFonts w:ascii="Verdana" w:hAnsi="Verdana"/>
                <w:spacing w:val="19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DIFERIDAS</w:t>
            </w:r>
          </w:p>
        </w:tc>
        <w:tc>
          <w:tcPr>
            <w:tcW w:w="1070" w:type="dxa"/>
            <w:shd w:val="clear" w:color="auto" w:fill="D9D9D9"/>
          </w:tcPr>
          <w:p w14:paraId="5CC80AA8" w14:textId="77777777" w:rsidR="00D2572E" w:rsidRDefault="001302FD">
            <w:pPr>
              <w:pStyle w:val="TableParagraph"/>
              <w:spacing w:before="57"/>
              <w:ind w:right="40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10</w:t>
            </w:r>
          </w:p>
        </w:tc>
        <w:tc>
          <w:tcPr>
            <w:tcW w:w="1723" w:type="dxa"/>
            <w:shd w:val="clear" w:color="auto" w:fill="D9D9D9"/>
          </w:tcPr>
          <w:p w14:paraId="014DA49A" w14:textId="77777777" w:rsidR="00D2572E" w:rsidRDefault="001302FD">
            <w:pPr>
              <w:pStyle w:val="TableParagraph"/>
              <w:spacing w:before="57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33.328</w:t>
            </w:r>
          </w:p>
        </w:tc>
        <w:tc>
          <w:tcPr>
            <w:tcW w:w="2388" w:type="dxa"/>
            <w:shd w:val="clear" w:color="auto" w:fill="D9D9D9"/>
          </w:tcPr>
          <w:p w14:paraId="1AB06C0F" w14:textId="77777777" w:rsidR="00D2572E" w:rsidRDefault="001302FD">
            <w:pPr>
              <w:pStyle w:val="TableParagraph"/>
              <w:spacing w:before="57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124.421</w:t>
            </w:r>
          </w:p>
        </w:tc>
      </w:tr>
      <w:tr w:rsidR="00D2572E" w14:paraId="41641D80" w14:textId="77777777">
        <w:trPr>
          <w:trHeight w:val="199"/>
        </w:trPr>
        <w:tc>
          <w:tcPr>
            <w:tcW w:w="4178" w:type="dxa"/>
          </w:tcPr>
          <w:p w14:paraId="706EEFE6" w14:textId="77777777" w:rsidR="00D2572E" w:rsidRDefault="001302FD">
            <w:pPr>
              <w:pStyle w:val="TableParagraph"/>
              <w:spacing w:before="33"/>
              <w:ind w:left="2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sz w:val="11"/>
              </w:rPr>
              <w:t>ATIVO</w:t>
            </w:r>
            <w:r>
              <w:rPr>
                <w:rFonts w:ascii="Verdana"/>
                <w:b/>
                <w:spacing w:val="12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FISCAL</w:t>
            </w:r>
            <w:r>
              <w:rPr>
                <w:rFonts w:ascii="Verdana"/>
                <w:b/>
                <w:spacing w:val="13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DIFERIDO</w:t>
            </w:r>
          </w:p>
        </w:tc>
        <w:tc>
          <w:tcPr>
            <w:tcW w:w="1161" w:type="dxa"/>
            <w:tcBorders>
              <w:right w:val="nil"/>
            </w:tcBorders>
          </w:tcPr>
          <w:p w14:paraId="6AF62DFB" w14:textId="77777777" w:rsidR="00D2572E" w:rsidRDefault="001302FD">
            <w:pPr>
              <w:pStyle w:val="TableParagraph"/>
              <w:spacing w:before="33"/>
              <w:ind w:left="444" w:right="427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14b</w:t>
            </w:r>
          </w:p>
        </w:tc>
        <w:tc>
          <w:tcPr>
            <w:tcW w:w="1070" w:type="dxa"/>
            <w:tcBorders>
              <w:left w:val="nil"/>
            </w:tcBorders>
          </w:tcPr>
          <w:p w14:paraId="014EF7E3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199.474</w:t>
            </w:r>
          </w:p>
        </w:tc>
        <w:tc>
          <w:tcPr>
            <w:tcW w:w="4060" w:type="dxa"/>
            <w:gridSpan w:val="2"/>
            <w:tcBorders>
              <w:right w:val="nil"/>
            </w:tcBorders>
          </w:tcPr>
          <w:p w14:paraId="4D888320" w14:textId="77777777" w:rsidR="00D2572E" w:rsidRDefault="001302FD">
            <w:pPr>
              <w:pStyle w:val="TableParagraph"/>
              <w:spacing w:before="33"/>
              <w:ind w:left="612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b/>
                <w:sz w:val="11"/>
              </w:rPr>
              <w:t>190.556</w:t>
            </w:r>
            <w:r>
              <w:rPr>
                <w:rFonts w:ascii="Verdana"/>
                <w:b/>
                <w:spacing w:val="31"/>
                <w:sz w:val="11"/>
              </w:rPr>
              <w:t xml:space="preserve"> </w:t>
            </w:r>
            <w:r>
              <w:rPr>
                <w:rFonts w:ascii="Verdana"/>
                <w:sz w:val="11"/>
              </w:rPr>
              <w:t>OUTROS</w:t>
            </w:r>
            <w:r>
              <w:rPr>
                <w:rFonts w:ascii="Verdana"/>
                <w:spacing w:val="11"/>
                <w:sz w:val="11"/>
              </w:rPr>
              <w:t xml:space="preserve"> </w:t>
            </w:r>
            <w:r>
              <w:rPr>
                <w:rFonts w:ascii="Verdana"/>
                <w:sz w:val="11"/>
              </w:rPr>
              <w:t>PASSIVOS</w:t>
            </w:r>
          </w:p>
        </w:tc>
        <w:tc>
          <w:tcPr>
            <w:tcW w:w="1070" w:type="dxa"/>
            <w:tcBorders>
              <w:left w:val="nil"/>
              <w:right w:val="nil"/>
            </w:tcBorders>
          </w:tcPr>
          <w:p w14:paraId="091B3D4B" w14:textId="77777777" w:rsidR="00D2572E" w:rsidRDefault="001302FD">
            <w:pPr>
              <w:pStyle w:val="TableParagraph"/>
              <w:spacing w:before="33"/>
              <w:ind w:right="43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11</w:t>
            </w:r>
          </w:p>
        </w:tc>
        <w:tc>
          <w:tcPr>
            <w:tcW w:w="1723" w:type="dxa"/>
            <w:tcBorders>
              <w:left w:val="nil"/>
            </w:tcBorders>
          </w:tcPr>
          <w:p w14:paraId="750B1CF1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54.074</w:t>
            </w:r>
          </w:p>
        </w:tc>
        <w:tc>
          <w:tcPr>
            <w:tcW w:w="2388" w:type="dxa"/>
          </w:tcPr>
          <w:p w14:paraId="46623A51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66.474</w:t>
            </w:r>
          </w:p>
        </w:tc>
      </w:tr>
      <w:tr w:rsidR="00D2572E" w14:paraId="527D3747" w14:textId="77777777">
        <w:trPr>
          <w:trHeight w:val="199"/>
        </w:trPr>
        <w:tc>
          <w:tcPr>
            <w:tcW w:w="4178" w:type="dxa"/>
            <w:shd w:val="clear" w:color="auto" w:fill="D9D9D9"/>
          </w:tcPr>
          <w:p w14:paraId="38CC9CCE" w14:textId="77777777" w:rsidR="00D2572E" w:rsidRDefault="001302FD">
            <w:pPr>
              <w:pStyle w:val="TableParagraph"/>
              <w:spacing w:before="33"/>
              <w:ind w:left="2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sz w:val="11"/>
              </w:rPr>
              <w:t>OUTROS</w:t>
            </w:r>
            <w:r>
              <w:rPr>
                <w:rFonts w:ascii="Verdana"/>
                <w:b/>
                <w:spacing w:val="12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ATIVOS</w:t>
            </w:r>
          </w:p>
        </w:tc>
        <w:tc>
          <w:tcPr>
            <w:tcW w:w="1161" w:type="dxa"/>
            <w:shd w:val="clear" w:color="auto" w:fill="D9D9D9"/>
          </w:tcPr>
          <w:p w14:paraId="1CA8547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D9D9D9"/>
          </w:tcPr>
          <w:p w14:paraId="00BE2E75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48.168</w:t>
            </w:r>
          </w:p>
        </w:tc>
        <w:tc>
          <w:tcPr>
            <w:tcW w:w="1161" w:type="dxa"/>
            <w:shd w:val="clear" w:color="auto" w:fill="D9D9D9"/>
          </w:tcPr>
          <w:p w14:paraId="1B08F953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47.683</w:t>
            </w:r>
          </w:p>
        </w:tc>
        <w:tc>
          <w:tcPr>
            <w:tcW w:w="2899" w:type="dxa"/>
            <w:shd w:val="clear" w:color="auto" w:fill="D9D9D9"/>
          </w:tcPr>
          <w:p w14:paraId="4251AF2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D9D9D9"/>
          </w:tcPr>
          <w:p w14:paraId="52BA6EB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  <w:shd w:val="clear" w:color="auto" w:fill="D9D9D9"/>
          </w:tcPr>
          <w:p w14:paraId="5536FD8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388" w:type="dxa"/>
            <w:shd w:val="clear" w:color="auto" w:fill="D9D9D9"/>
          </w:tcPr>
          <w:p w14:paraId="39AA39E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2572E" w14:paraId="1E6CEC99" w14:textId="77777777">
        <w:trPr>
          <w:trHeight w:val="199"/>
        </w:trPr>
        <w:tc>
          <w:tcPr>
            <w:tcW w:w="4178" w:type="dxa"/>
          </w:tcPr>
          <w:p w14:paraId="28BE7423" w14:textId="77777777" w:rsidR="00D2572E" w:rsidRDefault="001302FD">
            <w:pPr>
              <w:pStyle w:val="TableParagraph"/>
              <w:spacing w:before="33"/>
              <w:ind w:left="101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Outros</w:t>
            </w:r>
            <w:r>
              <w:rPr>
                <w:rFonts w:asci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Valores</w:t>
            </w:r>
            <w:r>
              <w:rPr>
                <w:rFonts w:asci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e</w:t>
            </w:r>
            <w:r>
              <w:rPr>
                <w:rFonts w:ascii="Verdana"/>
                <w:spacing w:val="-6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Bens</w:t>
            </w:r>
          </w:p>
        </w:tc>
        <w:tc>
          <w:tcPr>
            <w:tcW w:w="1161" w:type="dxa"/>
            <w:tcBorders>
              <w:right w:val="nil"/>
            </w:tcBorders>
          </w:tcPr>
          <w:p w14:paraId="2D7A3849" w14:textId="77777777" w:rsidR="00D2572E" w:rsidRDefault="001302FD">
            <w:pPr>
              <w:pStyle w:val="TableParagraph"/>
              <w:spacing w:before="33"/>
              <w:ind w:left="444" w:right="424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7a</w:t>
            </w:r>
          </w:p>
        </w:tc>
        <w:tc>
          <w:tcPr>
            <w:tcW w:w="1070" w:type="dxa"/>
            <w:tcBorders>
              <w:left w:val="nil"/>
            </w:tcBorders>
          </w:tcPr>
          <w:p w14:paraId="44CE0CA1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40.848</w:t>
            </w:r>
          </w:p>
        </w:tc>
        <w:tc>
          <w:tcPr>
            <w:tcW w:w="6853" w:type="dxa"/>
            <w:gridSpan w:val="4"/>
          </w:tcPr>
          <w:p w14:paraId="2FC75A99" w14:textId="77777777" w:rsidR="00D2572E" w:rsidRDefault="001302FD">
            <w:pPr>
              <w:pStyle w:val="TableParagraph"/>
              <w:spacing w:before="33"/>
              <w:ind w:left="729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40.637</w:t>
            </w:r>
          </w:p>
        </w:tc>
        <w:tc>
          <w:tcPr>
            <w:tcW w:w="2388" w:type="dxa"/>
          </w:tcPr>
          <w:p w14:paraId="0DEB7ED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2572E" w14:paraId="6C56F4C7" w14:textId="77777777">
        <w:trPr>
          <w:trHeight w:val="199"/>
        </w:trPr>
        <w:tc>
          <w:tcPr>
            <w:tcW w:w="4178" w:type="dxa"/>
            <w:shd w:val="clear" w:color="auto" w:fill="D9D9D9"/>
          </w:tcPr>
          <w:p w14:paraId="53BD66CC" w14:textId="77777777" w:rsidR="00D2572E" w:rsidRDefault="001302FD">
            <w:pPr>
              <w:pStyle w:val="TableParagraph"/>
              <w:spacing w:before="33"/>
              <w:ind w:left="101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sz w:val="11"/>
              </w:rPr>
              <w:t>Outros</w:t>
            </w:r>
            <w:r>
              <w:rPr>
                <w:rFonts w:ascii="Verdana" w:hAnsi="Verdana"/>
                <w:spacing w:val="12"/>
                <w:sz w:val="11"/>
              </w:rPr>
              <w:t xml:space="preserve"> </w:t>
            </w:r>
            <w:r>
              <w:rPr>
                <w:rFonts w:ascii="Verdana" w:hAnsi="Verdana"/>
                <w:sz w:val="11"/>
              </w:rPr>
              <w:t>Créditos</w:t>
            </w:r>
          </w:p>
        </w:tc>
        <w:tc>
          <w:tcPr>
            <w:tcW w:w="1161" w:type="dxa"/>
            <w:shd w:val="clear" w:color="auto" w:fill="D9D9D9"/>
          </w:tcPr>
          <w:p w14:paraId="241D8950" w14:textId="77777777" w:rsidR="00D2572E" w:rsidRDefault="001302FD">
            <w:pPr>
              <w:pStyle w:val="TableParagraph"/>
              <w:spacing w:before="33"/>
              <w:ind w:left="47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7b</w:t>
            </w:r>
          </w:p>
        </w:tc>
        <w:tc>
          <w:tcPr>
            <w:tcW w:w="1070" w:type="dxa"/>
            <w:shd w:val="clear" w:color="auto" w:fill="D9D9D9"/>
          </w:tcPr>
          <w:p w14:paraId="1C297671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7.320</w:t>
            </w:r>
          </w:p>
        </w:tc>
        <w:tc>
          <w:tcPr>
            <w:tcW w:w="1161" w:type="dxa"/>
            <w:shd w:val="clear" w:color="auto" w:fill="D9D9D9"/>
          </w:tcPr>
          <w:p w14:paraId="7DB17F40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7.046</w:t>
            </w:r>
          </w:p>
        </w:tc>
        <w:tc>
          <w:tcPr>
            <w:tcW w:w="2899" w:type="dxa"/>
            <w:shd w:val="clear" w:color="auto" w:fill="D9D9D9"/>
          </w:tcPr>
          <w:p w14:paraId="1D6BAEE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D9D9D9"/>
          </w:tcPr>
          <w:p w14:paraId="472219C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  <w:shd w:val="clear" w:color="auto" w:fill="D9D9D9"/>
          </w:tcPr>
          <w:p w14:paraId="0244C2A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388" w:type="dxa"/>
            <w:shd w:val="clear" w:color="auto" w:fill="D9D9D9"/>
          </w:tcPr>
          <w:p w14:paraId="22ECAA8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2572E" w14:paraId="32495E39" w14:textId="77777777">
        <w:trPr>
          <w:trHeight w:val="199"/>
        </w:trPr>
        <w:tc>
          <w:tcPr>
            <w:tcW w:w="4178" w:type="dxa"/>
          </w:tcPr>
          <w:p w14:paraId="5EF9712C" w14:textId="77777777" w:rsidR="00D2572E" w:rsidRDefault="001302FD">
            <w:pPr>
              <w:pStyle w:val="TableParagraph"/>
              <w:spacing w:before="33"/>
              <w:ind w:left="2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sz w:val="11"/>
              </w:rPr>
              <w:t>IMOBILIZADO</w:t>
            </w:r>
            <w:r>
              <w:rPr>
                <w:rFonts w:ascii="Verdana"/>
                <w:b/>
                <w:spacing w:val="12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DE</w:t>
            </w:r>
            <w:r>
              <w:rPr>
                <w:rFonts w:ascii="Verdana"/>
                <w:b/>
                <w:spacing w:val="12"/>
                <w:sz w:val="11"/>
              </w:rPr>
              <w:t xml:space="preserve"> </w:t>
            </w:r>
            <w:r>
              <w:rPr>
                <w:rFonts w:ascii="Verdana"/>
                <w:b/>
                <w:sz w:val="11"/>
              </w:rPr>
              <w:t>USO</w:t>
            </w:r>
          </w:p>
        </w:tc>
        <w:tc>
          <w:tcPr>
            <w:tcW w:w="1161" w:type="dxa"/>
            <w:tcBorders>
              <w:right w:val="nil"/>
            </w:tcBorders>
          </w:tcPr>
          <w:p w14:paraId="2277A0FE" w14:textId="77777777" w:rsidR="00D2572E" w:rsidRDefault="001302FD">
            <w:pPr>
              <w:pStyle w:val="TableParagraph"/>
              <w:spacing w:before="33"/>
              <w:ind w:left="444" w:right="424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8a</w:t>
            </w:r>
          </w:p>
        </w:tc>
        <w:tc>
          <w:tcPr>
            <w:tcW w:w="1070" w:type="dxa"/>
            <w:tcBorders>
              <w:left w:val="nil"/>
            </w:tcBorders>
          </w:tcPr>
          <w:p w14:paraId="6267FB5A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34.089</w:t>
            </w:r>
          </w:p>
        </w:tc>
        <w:tc>
          <w:tcPr>
            <w:tcW w:w="6853" w:type="dxa"/>
            <w:gridSpan w:val="4"/>
          </w:tcPr>
          <w:p w14:paraId="4A2285AF" w14:textId="77777777" w:rsidR="00D2572E" w:rsidRDefault="001302FD">
            <w:pPr>
              <w:pStyle w:val="TableParagraph"/>
              <w:spacing w:before="33"/>
              <w:ind w:left="691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34.017</w:t>
            </w:r>
          </w:p>
        </w:tc>
        <w:tc>
          <w:tcPr>
            <w:tcW w:w="2388" w:type="dxa"/>
          </w:tcPr>
          <w:p w14:paraId="296F6A2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2572E" w14:paraId="50F3056F" w14:textId="77777777">
        <w:trPr>
          <w:trHeight w:val="199"/>
        </w:trPr>
        <w:tc>
          <w:tcPr>
            <w:tcW w:w="4178" w:type="dxa"/>
            <w:shd w:val="clear" w:color="auto" w:fill="D9D9D9"/>
          </w:tcPr>
          <w:p w14:paraId="43B07FAE" w14:textId="77777777" w:rsidR="00D2572E" w:rsidRDefault="001302FD">
            <w:pPr>
              <w:pStyle w:val="TableParagraph"/>
              <w:spacing w:before="33"/>
              <w:ind w:left="22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w w:val="105"/>
                <w:sz w:val="11"/>
              </w:rPr>
              <w:t>INTANGÍVEL</w:t>
            </w:r>
          </w:p>
        </w:tc>
        <w:tc>
          <w:tcPr>
            <w:tcW w:w="1161" w:type="dxa"/>
            <w:shd w:val="clear" w:color="auto" w:fill="D9D9D9"/>
          </w:tcPr>
          <w:p w14:paraId="651F2148" w14:textId="77777777" w:rsidR="00D2572E" w:rsidRDefault="001302FD">
            <w:pPr>
              <w:pStyle w:val="TableParagraph"/>
              <w:spacing w:before="33"/>
              <w:ind w:left="47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8b</w:t>
            </w:r>
          </w:p>
        </w:tc>
        <w:tc>
          <w:tcPr>
            <w:tcW w:w="1070" w:type="dxa"/>
            <w:shd w:val="clear" w:color="auto" w:fill="D9D9D9"/>
          </w:tcPr>
          <w:p w14:paraId="764CB6A6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9.870</w:t>
            </w:r>
          </w:p>
        </w:tc>
        <w:tc>
          <w:tcPr>
            <w:tcW w:w="1161" w:type="dxa"/>
            <w:shd w:val="clear" w:color="auto" w:fill="D9D9D9"/>
          </w:tcPr>
          <w:p w14:paraId="7807E2EE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9.870</w:t>
            </w:r>
          </w:p>
        </w:tc>
        <w:tc>
          <w:tcPr>
            <w:tcW w:w="2899" w:type="dxa"/>
            <w:shd w:val="clear" w:color="auto" w:fill="D9D9D9"/>
          </w:tcPr>
          <w:p w14:paraId="6199C290" w14:textId="77777777" w:rsidR="00D2572E" w:rsidRDefault="001302FD">
            <w:pPr>
              <w:pStyle w:val="TableParagraph"/>
              <w:spacing w:before="33"/>
              <w:ind w:left="24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PATRIMÔNIO</w:t>
            </w:r>
            <w:r>
              <w:rPr>
                <w:rFonts w:ascii="Verdana" w:hAnsi="Verdana"/>
                <w:b/>
                <w:spacing w:val="18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LÍQUIDO</w:t>
            </w:r>
          </w:p>
        </w:tc>
        <w:tc>
          <w:tcPr>
            <w:tcW w:w="1070" w:type="dxa"/>
            <w:shd w:val="clear" w:color="auto" w:fill="D9D9D9"/>
          </w:tcPr>
          <w:p w14:paraId="62CA0320" w14:textId="77777777" w:rsidR="00D2572E" w:rsidRDefault="001302FD">
            <w:pPr>
              <w:pStyle w:val="TableParagraph"/>
              <w:spacing w:before="33"/>
              <w:ind w:right="397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12</w:t>
            </w:r>
          </w:p>
        </w:tc>
        <w:tc>
          <w:tcPr>
            <w:tcW w:w="1723" w:type="dxa"/>
            <w:shd w:val="clear" w:color="auto" w:fill="D9D9D9"/>
          </w:tcPr>
          <w:p w14:paraId="7AE6C347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3.315.602</w:t>
            </w:r>
          </w:p>
        </w:tc>
        <w:tc>
          <w:tcPr>
            <w:tcW w:w="2388" w:type="dxa"/>
            <w:shd w:val="clear" w:color="auto" w:fill="D9D9D9"/>
          </w:tcPr>
          <w:p w14:paraId="01DE8723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3.403.559</w:t>
            </w:r>
          </w:p>
        </w:tc>
      </w:tr>
      <w:tr w:rsidR="00D2572E" w14:paraId="7EDF9B3E" w14:textId="77777777">
        <w:trPr>
          <w:trHeight w:val="199"/>
        </w:trPr>
        <w:tc>
          <w:tcPr>
            <w:tcW w:w="4178" w:type="dxa"/>
          </w:tcPr>
          <w:p w14:paraId="16244441" w14:textId="77777777" w:rsidR="00D2572E" w:rsidRDefault="001302FD">
            <w:pPr>
              <w:pStyle w:val="TableParagraph"/>
              <w:spacing w:before="33"/>
              <w:ind w:left="22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DEPRECIAÇÃO</w:t>
            </w:r>
            <w:r>
              <w:rPr>
                <w:rFonts w:ascii="Verdana" w:hAnsi="Verdana"/>
                <w:b/>
                <w:spacing w:val="1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E</w:t>
            </w:r>
            <w:r>
              <w:rPr>
                <w:rFonts w:ascii="Verdana" w:hAnsi="Verdana"/>
                <w:b/>
                <w:spacing w:val="14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AMORTIZAÇÃO</w:t>
            </w:r>
          </w:p>
        </w:tc>
        <w:tc>
          <w:tcPr>
            <w:tcW w:w="2231" w:type="dxa"/>
            <w:gridSpan w:val="2"/>
          </w:tcPr>
          <w:p w14:paraId="085B1C53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(9.302)</w:t>
            </w:r>
          </w:p>
        </w:tc>
        <w:tc>
          <w:tcPr>
            <w:tcW w:w="4060" w:type="dxa"/>
            <w:gridSpan w:val="2"/>
            <w:tcBorders>
              <w:right w:val="nil"/>
            </w:tcBorders>
          </w:tcPr>
          <w:p w14:paraId="2A5A6429" w14:textId="77777777" w:rsidR="00D2572E" w:rsidRDefault="001302FD">
            <w:pPr>
              <w:pStyle w:val="TableParagraph"/>
              <w:spacing w:before="33"/>
              <w:ind w:left="645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(8.450)</w:t>
            </w:r>
            <w:r>
              <w:rPr>
                <w:rFonts w:ascii="Verdana"/>
                <w:b/>
                <w:spacing w:val="37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Capital</w:t>
            </w:r>
          </w:p>
        </w:tc>
        <w:tc>
          <w:tcPr>
            <w:tcW w:w="1070" w:type="dxa"/>
            <w:tcBorders>
              <w:left w:val="nil"/>
              <w:right w:val="nil"/>
            </w:tcBorders>
          </w:tcPr>
          <w:p w14:paraId="68C141B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  <w:tcBorders>
              <w:left w:val="nil"/>
            </w:tcBorders>
          </w:tcPr>
          <w:p w14:paraId="59034553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3.156.476</w:t>
            </w:r>
          </w:p>
        </w:tc>
        <w:tc>
          <w:tcPr>
            <w:tcW w:w="2388" w:type="dxa"/>
          </w:tcPr>
          <w:p w14:paraId="6D87694D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3.156.476</w:t>
            </w:r>
          </w:p>
        </w:tc>
      </w:tr>
      <w:tr w:rsidR="00D2572E" w14:paraId="06AB5252" w14:textId="77777777">
        <w:trPr>
          <w:trHeight w:val="199"/>
        </w:trPr>
        <w:tc>
          <w:tcPr>
            <w:tcW w:w="4178" w:type="dxa"/>
            <w:shd w:val="clear" w:color="auto" w:fill="D9D9D9"/>
          </w:tcPr>
          <w:p w14:paraId="6353857E" w14:textId="77777777" w:rsidR="00D2572E" w:rsidRDefault="001302FD">
            <w:pPr>
              <w:pStyle w:val="TableParagraph"/>
              <w:spacing w:before="33"/>
              <w:ind w:left="100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Imobilizado</w:t>
            </w:r>
          </w:p>
        </w:tc>
        <w:tc>
          <w:tcPr>
            <w:tcW w:w="1161" w:type="dxa"/>
            <w:shd w:val="clear" w:color="auto" w:fill="D9D9D9"/>
          </w:tcPr>
          <w:p w14:paraId="1635293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D9D9D9"/>
          </w:tcPr>
          <w:p w14:paraId="107BC34F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(5.042)</w:t>
            </w:r>
          </w:p>
        </w:tc>
        <w:tc>
          <w:tcPr>
            <w:tcW w:w="1161" w:type="dxa"/>
            <w:shd w:val="clear" w:color="auto" w:fill="D9D9D9"/>
          </w:tcPr>
          <w:p w14:paraId="77005F60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(4.791)</w:t>
            </w:r>
          </w:p>
        </w:tc>
        <w:tc>
          <w:tcPr>
            <w:tcW w:w="2899" w:type="dxa"/>
            <w:shd w:val="clear" w:color="auto" w:fill="D9D9D9"/>
          </w:tcPr>
          <w:p w14:paraId="6457D01F" w14:textId="77777777" w:rsidR="00D2572E" w:rsidRDefault="001302FD">
            <w:pPr>
              <w:pStyle w:val="TableParagraph"/>
              <w:spacing w:before="33"/>
              <w:ind w:left="185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w w:val="105"/>
                <w:sz w:val="11"/>
              </w:rPr>
              <w:t>Capital</w:t>
            </w:r>
            <w:r>
              <w:rPr>
                <w:rFonts w:ascii="Verdana" w:hAnsi="Verdana"/>
                <w:spacing w:val="-9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De</w:t>
            </w:r>
            <w:r>
              <w:rPr>
                <w:rFonts w:ascii="Verdana" w:hAns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Domiciliados</w:t>
            </w:r>
            <w:r>
              <w:rPr>
                <w:rFonts w:ascii="Verdana" w:hAnsi="Verdana"/>
                <w:spacing w:val="-11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no</w:t>
            </w:r>
            <w:r>
              <w:rPr>
                <w:rFonts w:ascii="Verdana" w:hAns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 w:hAnsi="Verdana"/>
                <w:w w:val="105"/>
                <w:sz w:val="11"/>
              </w:rPr>
              <w:t>País</w:t>
            </w:r>
          </w:p>
        </w:tc>
        <w:tc>
          <w:tcPr>
            <w:tcW w:w="1070" w:type="dxa"/>
            <w:shd w:val="clear" w:color="auto" w:fill="D9D9D9"/>
          </w:tcPr>
          <w:p w14:paraId="17D824F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  <w:shd w:val="clear" w:color="auto" w:fill="D9D9D9"/>
          </w:tcPr>
          <w:p w14:paraId="5A0F845A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3.156.476</w:t>
            </w:r>
          </w:p>
        </w:tc>
        <w:tc>
          <w:tcPr>
            <w:tcW w:w="2388" w:type="dxa"/>
            <w:shd w:val="clear" w:color="auto" w:fill="D9D9D9"/>
          </w:tcPr>
          <w:p w14:paraId="2055625D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3.156.476</w:t>
            </w:r>
          </w:p>
        </w:tc>
      </w:tr>
      <w:tr w:rsidR="00D2572E" w14:paraId="0E024634" w14:textId="77777777">
        <w:trPr>
          <w:trHeight w:val="199"/>
        </w:trPr>
        <w:tc>
          <w:tcPr>
            <w:tcW w:w="4178" w:type="dxa"/>
          </w:tcPr>
          <w:p w14:paraId="7581C0AB" w14:textId="77777777" w:rsidR="00D2572E" w:rsidRDefault="001302FD">
            <w:pPr>
              <w:pStyle w:val="TableParagraph"/>
              <w:spacing w:before="33"/>
              <w:ind w:left="101"/>
              <w:jc w:val="left"/>
              <w:rPr>
                <w:rFonts w:ascii="Verdana" w:hAnsi="Verdana"/>
                <w:sz w:val="11"/>
              </w:rPr>
            </w:pPr>
            <w:r>
              <w:rPr>
                <w:rFonts w:ascii="Verdana" w:hAnsi="Verdana"/>
                <w:w w:val="105"/>
                <w:sz w:val="11"/>
              </w:rPr>
              <w:t>Intangível</w:t>
            </w:r>
          </w:p>
        </w:tc>
        <w:tc>
          <w:tcPr>
            <w:tcW w:w="2231" w:type="dxa"/>
            <w:gridSpan w:val="2"/>
          </w:tcPr>
          <w:p w14:paraId="0DC958C2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(4.260)</w:t>
            </w:r>
          </w:p>
        </w:tc>
        <w:tc>
          <w:tcPr>
            <w:tcW w:w="4060" w:type="dxa"/>
            <w:gridSpan w:val="2"/>
            <w:tcBorders>
              <w:right w:val="nil"/>
            </w:tcBorders>
          </w:tcPr>
          <w:p w14:paraId="005ECF0A" w14:textId="77777777" w:rsidR="00D2572E" w:rsidRDefault="001302FD">
            <w:pPr>
              <w:pStyle w:val="TableParagraph"/>
              <w:spacing w:before="33"/>
              <w:ind w:left="700"/>
              <w:jc w:val="left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(3.659)</w:t>
            </w:r>
            <w:r>
              <w:rPr>
                <w:rFonts w:ascii="Verdana"/>
                <w:spacing w:val="32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Reservas</w:t>
            </w:r>
            <w:r>
              <w:rPr>
                <w:rFonts w:ascii="Verdana"/>
                <w:spacing w:val="-8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de</w:t>
            </w:r>
            <w:r>
              <w:rPr>
                <w:rFonts w:ascii="Verdana"/>
                <w:spacing w:val="-6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lucros</w:t>
            </w:r>
          </w:p>
        </w:tc>
        <w:tc>
          <w:tcPr>
            <w:tcW w:w="1070" w:type="dxa"/>
            <w:tcBorders>
              <w:left w:val="nil"/>
              <w:right w:val="nil"/>
            </w:tcBorders>
          </w:tcPr>
          <w:p w14:paraId="50396DD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  <w:tcBorders>
              <w:left w:val="nil"/>
            </w:tcBorders>
          </w:tcPr>
          <w:p w14:paraId="46372486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159.126</w:t>
            </w:r>
          </w:p>
        </w:tc>
        <w:tc>
          <w:tcPr>
            <w:tcW w:w="2388" w:type="dxa"/>
          </w:tcPr>
          <w:p w14:paraId="4C810DFB" w14:textId="77777777" w:rsidR="00D2572E" w:rsidRDefault="001302FD">
            <w:pPr>
              <w:pStyle w:val="TableParagraph"/>
              <w:spacing w:before="33"/>
              <w:ind w:right="-44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247.083</w:t>
            </w:r>
          </w:p>
        </w:tc>
      </w:tr>
      <w:tr w:rsidR="00D2572E" w14:paraId="393A9BB2" w14:textId="77777777">
        <w:trPr>
          <w:trHeight w:val="244"/>
        </w:trPr>
        <w:tc>
          <w:tcPr>
            <w:tcW w:w="4178" w:type="dxa"/>
            <w:shd w:val="clear" w:color="auto" w:fill="D9D9D9"/>
          </w:tcPr>
          <w:p w14:paraId="084C0193" w14:textId="77777777" w:rsidR="00D2572E" w:rsidRDefault="001302FD">
            <w:pPr>
              <w:pStyle w:val="TableParagraph"/>
              <w:spacing w:before="57"/>
              <w:ind w:left="22"/>
              <w:jc w:val="left"/>
              <w:rPr>
                <w:rFonts w:ascii="Verdana" w:hAnsi="Verdana"/>
                <w:b/>
                <w:sz w:val="11"/>
              </w:rPr>
            </w:pPr>
            <w:r>
              <w:rPr>
                <w:rFonts w:ascii="Verdana" w:hAnsi="Verdana"/>
                <w:b/>
                <w:sz w:val="11"/>
              </w:rPr>
              <w:t>PROVISÃO</w:t>
            </w:r>
            <w:r>
              <w:rPr>
                <w:rFonts w:ascii="Verdana" w:hAnsi="Verdana"/>
                <w:b/>
                <w:spacing w:val="12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PARA</w:t>
            </w:r>
            <w:r>
              <w:rPr>
                <w:rFonts w:ascii="Verdana" w:hAnsi="Verdana"/>
                <w:b/>
                <w:spacing w:val="9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REDUÇÃO</w:t>
            </w:r>
            <w:r>
              <w:rPr>
                <w:rFonts w:ascii="Verdana" w:hAnsi="Verdana"/>
                <w:b/>
                <w:spacing w:val="1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AO</w:t>
            </w:r>
            <w:r>
              <w:rPr>
                <w:rFonts w:ascii="Verdana" w:hAnsi="Verdana"/>
                <w:b/>
                <w:spacing w:val="1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VALOR</w:t>
            </w:r>
            <w:r>
              <w:rPr>
                <w:rFonts w:ascii="Verdana" w:hAnsi="Verdana"/>
                <w:b/>
                <w:spacing w:val="12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RECUPERÁVEL</w:t>
            </w:r>
            <w:r>
              <w:rPr>
                <w:rFonts w:ascii="Verdana" w:hAnsi="Verdana"/>
                <w:b/>
                <w:spacing w:val="1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DE</w:t>
            </w:r>
            <w:r>
              <w:rPr>
                <w:rFonts w:ascii="Verdana" w:hAnsi="Verdana"/>
                <w:b/>
                <w:spacing w:val="11"/>
                <w:sz w:val="11"/>
              </w:rPr>
              <w:t xml:space="preserve"> </w:t>
            </w:r>
            <w:r>
              <w:rPr>
                <w:rFonts w:ascii="Verdana" w:hAnsi="Verdana"/>
                <w:b/>
                <w:sz w:val="11"/>
              </w:rPr>
              <w:t>ATIVOS</w:t>
            </w:r>
          </w:p>
        </w:tc>
        <w:tc>
          <w:tcPr>
            <w:tcW w:w="1161" w:type="dxa"/>
            <w:shd w:val="clear" w:color="auto" w:fill="D9D9D9"/>
          </w:tcPr>
          <w:p w14:paraId="66E51F38" w14:textId="77777777" w:rsidR="00D2572E" w:rsidRDefault="001302FD">
            <w:pPr>
              <w:pStyle w:val="TableParagraph"/>
              <w:spacing w:before="57"/>
              <w:ind w:left="49"/>
              <w:jc w:val="center"/>
              <w:rPr>
                <w:rFonts w:ascii="Verdana"/>
                <w:sz w:val="11"/>
              </w:rPr>
            </w:pPr>
            <w:r>
              <w:rPr>
                <w:rFonts w:ascii="Verdana"/>
                <w:w w:val="105"/>
                <w:sz w:val="11"/>
              </w:rPr>
              <w:t>7a</w:t>
            </w:r>
            <w:r>
              <w:rPr>
                <w:rFonts w:ascii="Verdana"/>
                <w:spacing w:val="-4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e</w:t>
            </w:r>
            <w:r>
              <w:rPr>
                <w:rFonts w:ascii="Verdana"/>
                <w:spacing w:val="-3"/>
                <w:w w:val="105"/>
                <w:sz w:val="11"/>
              </w:rPr>
              <w:t xml:space="preserve"> </w:t>
            </w:r>
            <w:r>
              <w:rPr>
                <w:rFonts w:ascii="Verdana"/>
                <w:w w:val="105"/>
                <w:sz w:val="11"/>
              </w:rPr>
              <w:t>8a</w:t>
            </w:r>
          </w:p>
        </w:tc>
        <w:tc>
          <w:tcPr>
            <w:tcW w:w="1070" w:type="dxa"/>
            <w:shd w:val="clear" w:color="auto" w:fill="D9D9D9"/>
          </w:tcPr>
          <w:p w14:paraId="7EEB97BC" w14:textId="77777777" w:rsidR="00D2572E" w:rsidRDefault="001302FD">
            <w:pPr>
              <w:pStyle w:val="TableParagraph"/>
              <w:spacing w:before="57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(3.592)</w:t>
            </w:r>
          </w:p>
        </w:tc>
        <w:tc>
          <w:tcPr>
            <w:tcW w:w="1161" w:type="dxa"/>
            <w:shd w:val="clear" w:color="auto" w:fill="D9D9D9"/>
          </w:tcPr>
          <w:p w14:paraId="2F28F2D2" w14:textId="77777777" w:rsidR="00D2572E" w:rsidRDefault="001302FD">
            <w:pPr>
              <w:pStyle w:val="TableParagraph"/>
              <w:spacing w:before="57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w w:val="105"/>
                <w:sz w:val="11"/>
              </w:rPr>
              <w:t>(3.592)</w:t>
            </w:r>
          </w:p>
        </w:tc>
        <w:tc>
          <w:tcPr>
            <w:tcW w:w="2899" w:type="dxa"/>
            <w:shd w:val="clear" w:color="auto" w:fill="D9D9D9"/>
          </w:tcPr>
          <w:p w14:paraId="50F82EF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D9D9D9"/>
          </w:tcPr>
          <w:p w14:paraId="5C2DA66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  <w:shd w:val="clear" w:color="auto" w:fill="D9D9D9"/>
          </w:tcPr>
          <w:p w14:paraId="5E56530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388" w:type="dxa"/>
            <w:shd w:val="clear" w:color="auto" w:fill="D9D9D9"/>
          </w:tcPr>
          <w:p w14:paraId="30BC0C8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D2572E" w14:paraId="20530543" w14:textId="77777777">
        <w:trPr>
          <w:trHeight w:val="199"/>
        </w:trPr>
        <w:tc>
          <w:tcPr>
            <w:tcW w:w="4178" w:type="dxa"/>
            <w:shd w:val="clear" w:color="auto" w:fill="808080"/>
          </w:tcPr>
          <w:p w14:paraId="1873DC06" w14:textId="77777777" w:rsidR="00D2572E" w:rsidRDefault="001302FD">
            <w:pPr>
              <w:pStyle w:val="TableParagraph"/>
              <w:spacing w:before="33"/>
              <w:ind w:left="22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sz w:val="11"/>
              </w:rPr>
              <w:t>TOTAL</w:t>
            </w:r>
            <w:r>
              <w:rPr>
                <w:rFonts w:ascii="Verdana"/>
                <w:b/>
                <w:color w:val="FFFFFF"/>
                <w:spacing w:val="7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z w:val="11"/>
              </w:rPr>
              <w:t>DO</w:t>
            </w:r>
            <w:r>
              <w:rPr>
                <w:rFonts w:ascii="Verdana"/>
                <w:b/>
                <w:color w:val="FFFFFF"/>
                <w:spacing w:val="7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z w:val="11"/>
              </w:rPr>
              <w:t>ATIVO</w:t>
            </w:r>
          </w:p>
        </w:tc>
        <w:tc>
          <w:tcPr>
            <w:tcW w:w="1161" w:type="dxa"/>
            <w:shd w:val="clear" w:color="auto" w:fill="808080"/>
          </w:tcPr>
          <w:p w14:paraId="2FCC9C4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0" w:type="dxa"/>
            <w:shd w:val="clear" w:color="auto" w:fill="808080"/>
          </w:tcPr>
          <w:p w14:paraId="579468A5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4.389.801</w:t>
            </w:r>
          </w:p>
        </w:tc>
        <w:tc>
          <w:tcPr>
            <w:tcW w:w="1161" w:type="dxa"/>
            <w:shd w:val="clear" w:color="auto" w:fill="808080"/>
          </w:tcPr>
          <w:p w14:paraId="737F70C2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4.774.038</w:t>
            </w:r>
          </w:p>
        </w:tc>
        <w:tc>
          <w:tcPr>
            <w:tcW w:w="2899" w:type="dxa"/>
            <w:shd w:val="clear" w:color="auto" w:fill="808080"/>
          </w:tcPr>
          <w:p w14:paraId="7B15B51D" w14:textId="77777777" w:rsidR="00D2572E" w:rsidRDefault="001302FD">
            <w:pPr>
              <w:pStyle w:val="TableParagraph"/>
              <w:spacing w:before="33"/>
              <w:ind w:left="24"/>
              <w:jc w:val="left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sz w:val="11"/>
              </w:rPr>
              <w:t>TOTAL</w:t>
            </w:r>
            <w:r>
              <w:rPr>
                <w:rFonts w:ascii="Verdana"/>
                <w:b/>
                <w:color w:val="FFFFFF"/>
                <w:spacing w:val="8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z w:val="11"/>
              </w:rPr>
              <w:t>DO</w:t>
            </w:r>
            <w:r>
              <w:rPr>
                <w:rFonts w:ascii="Verdana"/>
                <w:b/>
                <w:color w:val="FFFFFF"/>
                <w:spacing w:val="8"/>
                <w:sz w:val="11"/>
              </w:rPr>
              <w:t xml:space="preserve"> </w:t>
            </w:r>
            <w:r>
              <w:rPr>
                <w:rFonts w:ascii="Verdana"/>
                <w:b/>
                <w:color w:val="FFFFFF"/>
                <w:sz w:val="11"/>
              </w:rPr>
              <w:t>PASSIVO</w:t>
            </w:r>
          </w:p>
        </w:tc>
        <w:tc>
          <w:tcPr>
            <w:tcW w:w="1070" w:type="dxa"/>
            <w:shd w:val="clear" w:color="auto" w:fill="808080"/>
          </w:tcPr>
          <w:p w14:paraId="0AD2167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23" w:type="dxa"/>
            <w:shd w:val="clear" w:color="auto" w:fill="808080"/>
          </w:tcPr>
          <w:p w14:paraId="38B3BF19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4.389.801</w:t>
            </w:r>
          </w:p>
        </w:tc>
        <w:tc>
          <w:tcPr>
            <w:tcW w:w="2388" w:type="dxa"/>
            <w:shd w:val="clear" w:color="auto" w:fill="808080"/>
          </w:tcPr>
          <w:p w14:paraId="62B6F7F3" w14:textId="77777777" w:rsidR="00D2572E" w:rsidRDefault="001302FD">
            <w:pPr>
              <w:pStyle w:val="TableParagraph"/>
              <w:spacing w:before="33"/>
              <w:ind w:right="-29"/>
              <w:rPr>
                <w:rFonts w:ascii="Verdana"/>
                <w:b/>
                <w:sz w:val="11"/>
              </w:rPr>
            </w:pPr>
            <w:r>
              <w:rPr>
                <w:rFonts w:ascii="Verdana"/>
                <w:b/>
                <w:color w:val="FFFFFF"/>
                <w:w w:val="105"/>
                <w:sz w:val="11"/>
              </w:rPr>
              <w:t>4.774.038</w:t>
            </w:r>
          </w:p>
        </w:tc>
      </w:tr>
      <w:tr w:rsidR="00D2572E" w14:paraId="3D47EC77" w14:textId="77777777">
        <w:trPr>
          <w:trHeight w:val="175"/>
        </w:trPr>
        <w:tc>
          <w:tcPr>
            <w:tcW w:w="15650" w:type="dxa"/>
            <w:gridSpan w:val="8"/>
          </w:tcPr>
          <w:p w14:paraId="2BFDA8F8" w14:textId="77777777" w:rsidR="00D2572E" w:rsidRDefault="001302FD">
            <w:pPr>
              <w:pStyle w:val="TableParagraph"/>
              <w:spacing w:before="27" w:line="128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As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notas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explicativas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são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parte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integrante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das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demonstrações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financeiras.</w:t>
            </w:r>
          </w:p>
        </w:tc>
      </w:tr>
    </w:tbl>
    <w:p w14:paraId="0B4757D1" w14:textId="77777777" w:rsidR="00D2572E" w:rsidRDefault="00D2572E">
      <w:pPr>
        <w:pStyle w:val="Corpodetexto"/>
        <w:rPr>
          <w:rFonts w:ascii="Arial"/>
          <w:i/>
        </w:rPr>
      </w:pPr>
    </w:p>
    <w:p w14:paraId="4B00A473" w14:textId="77777777" w:rsidR="00D2572E" w:rsidRDefault="00D2572E">
      <w:pPr>
        <w:pStyle w:val="Corpodetexto"/>
        <w:rPr>
          <w:rFonts w:ascii="Arial"/>
          <w:i/>
        </w:rPr>
      </w:pPr>
    </w:p>
    <w:p w14:paraId="72B19A1A" w14:textId="77777777" w:rsidR="00D2572E" w:rsidRDefault="00D2572E">
      <w:pPr>
        <w:pStyle w:val="Corpodetexto"/>
        <w:rPr>
          <w:rFonts w:ascii="Arial"/>
          <w:i/>
        </w:rPr>
      </w:pPr>
    </w:p>
    <w:p w14:paraId="2271DED8" w14:textId="77777777" w:rsidR="00D2572E" w:rsidRDefault="00D2572E">
      <w:pPr>
        <w:pStyle w:val="Corpodetexto"/>
        <w:rPr>
          <w:rFonts w:ascii="Arial"/>
          <w:i/>
        </w:rPr>
      </w:pPr>
    </w:p>
    <w:p w14:paraId="057EC0A4" w14:textId="77777777" w:rsidR="00D2572E" w:rsidRDefault="00D2572E">
      <w:pPr>
        <w:pStyle w:val="Corpodetexto"/>
        <w:rPr>
          <w:rFonts w:ascii="Arial"/>
          <w:i/>
        </w:rPr>
      </w:pPr>
    </w:p>
    <w:p w14:paraId="6AB10195" w14:textId="77777777" w:rsidR="00D2572E" w:rsidRDefault="00D2572E">
      <w:pPr>
        <w:pStyle w:val="Corpodetexto"/>
        <w:rPr>
          <w:rFonts w:ascii="Arial"/>
          <w:i/>
        </w:rPr>
      </w:pPr>
    </w:p>
    <w:p w14:paraId="23969F33" w14:textId="77777777" w:rsidR="00D2572E" w:rsidRDefault="00D2572E">
      <w:pPr>
        <w:pStyle w:val="Corpodetexto"/>
        <w:rPr>
          <w:rFonts w:ascii="Arial"/>
          <w:i/>
        </w:rPr>
      </w:pPr>
    </w:p>
    <w:p w14:paraId="64663AD9" w14:textId="77777777" w:rsidR="00D2572E" w:rsidRDefault="00D2572E">
      <w:pPr>
        <w:pStyle w:val="Corpodetexto"/>
        <w:rPr>
          <w:rFonts w:ascii="Arial"/>
          <w:i/>
        </w:rPr>
      </w:pPr>
    </w:p>
    <w:p w14:paraId="40EC7012" w14:textId="77777777" w:rsidR="00D2572E" w:rsidRDefault="00D2572E">
      <w:pPr>
        <w:pStyle w:val="Corpodetexto"/>
        <w:rPr>
          <w:rFonts w:ascii="Arial"/>
          <w:i/>
        </w:rPr>
      </w:pPr>
    </w:p>
    <w:p w14:paraId="49944931" w14:textId="77777777" w:rsidR="00D2572E" w:rsidRDefault="00D2572E">
      <w:pPr>
        <w:pStyle w:val="Corpodetexto"/>
        <w:rPr>
          <w:rFonts w:ascii="Arial"/>
          <w:i/>
        </w:rPr>
      </w:pPr>
    </w:p>
    <w:p w14:paraId="58C8B0CB" w14:textId="77777777" w:rsidR="00D2572E" w:rsidRDefault="00D2572E">
      <w:pPr>
        <w:pStyle w:val="Corpodetexto"/>
        <w:rPr>
          <w:rFonts w:ascii="Arial"/>
          <w:i/>
        </w:rPr>
      </w:pPr>
    </w:p>
    <w:p w14:paraId="26334D57" w14:textId="77777777" w:rsidR="00D2572E" w:rsidRDefault="00D2572E">
      <w:pPr>
        <w:pStyle w:val="Corpodetexto"/>
        <w:rPr>
          <w:rFonts w:ascii="Arial"/>
          <w:i/>
        </w:rPr>
      </w:pPr>
    </w:p>
    <w:p w14:paraId="192AC42C" w14:textId="77777777" w:rsidR="00D2572E" w:rsidRDefault="00D2572E">
      <w:pPr>
        <w:pStyle w:val="Corpodetexto"/>
        <w:rPr>
          <w:rFonts w:ascii="Arial"/>
          <w:i/>
        </w:rPr>
      </w:pPr>
    </w:p>
    <w:p w14:paraId="18B47CFD" w14:textId="77777777" w:rsidR="00D2572E" w:rsidRDefault="00D2572E">
      <w:pPr>
        <w:pStyle w:val="Corpodetexto"/>
        <w:rPr>
          <w:rFonts w:ascii="Arial"/>
          <w:i/>
        </w:rPr>
      </w:pPr>
    </w:p>
    <w:p w14:paraId="5F2BC7CE" w14:textId="77777777" w:rsidR="00D2572E" w:rsidRDefault="00D2572E">
      <w:pPr>
        <w:pStyle w:val="Corpodetexto"/>
        <w:rPr>
          <w:rFonts w:ascii="Arial"/>
          <w:i/>
        </w:rPr>
      </w:pPr>
    </w:p>
    <w:p w14:paraId="2D9D1822" w14:textId="77777777" w:rsidR="00D2572E" w:rsidRDefault="00D2572E">
      <w:pPr>
        <w:pStyle w:val="Corpodetexto"/>
        <w:spacing w:before="2"/>
        <w:rPr>
          <w:rFonts w:ascii="Arial"/>
          <w:i/>
          <w:sz w:val="26"/>
        </w:rPr>
      </w:pPr>
    </w:p>
    <w:p w14:paraId="7EB39236" w14:textId="77777777" w:rsidR="00D2572E" w:rsidRDefault="001302FD">
      <w:pPr>
        <w:spacing w:before="107"/>
        <w:ind w:right="123"/>
        <w:jc w:val="right"/>
        <w:rPr>
          <w:rFonts w:ascii="Calibri"/>
          <w:sz w:val="17"/>
        </w:rPr>
      </w:pPr>
      <w:r>
        <w:rPr>
          <w:rFonts w:ascii="Calibri"/>
          <w:w w:val="105"/>
          <w:sz w:val="17"/>
        </w:rPr>
        <w:t>32</w:t>
      </w:r>
    </w:p>
    <w:p w14:paraId="49FD14DB" w14:textId="77777777" w:rsidR="00D2572E" w:rsidRDefault="00D2572E">
      <w:pPr>
        <w:jc w:val="right"/>
        <w:rPr>
          <w:rFonts w:ascii="Calibri"/>
          <w:sz w:val="17"/>
        </w:rPr>
        <w:sectPr w:rsidR="00D2572E">
          <w:headerReference w:type="default" r:id="rId21"/>
          <w:footerReference w:type="default" r:id="rId22"/>
          <w:pgSz w:w="16840" w:h="11910" w:orient="landscape"/>
          <w:pgMar w:top="500" w:right="460" w:bottom="280" w:left="440" w:header="0" w:footer="0" w:gutter="0"/>
          <w:cols w:space="720"/>
        </w:sectPr>
      </w:pPr>
    </w:p>
    <w:p w14:paraId="0D15FD7D" w14:textId="77777777" w:rsidR="00D2572E" w:rsidRDefault="001302FD">
      <w:pPr>
        <w:spacing w:before="69" w:after="40"/>
        <w:ind w:left="169"/>
        <w:rPr>
          <w:rFonts w:ascii="Arial" w:hAnsi="Arial"/>
          <w:i/>
          <w:sz w:val="17"/>
        </w:rPr>
      </w:pPr>
      <w:r>
        <w:rPr>
          <w:rFonts w:ascii="Arial" w:hAnsi="Arial"/>
          <w:i/>
          <w:sz w:val="17"/>
        </w:rPr>
        <w:lastRenderedPageBreak/>
        <w:t>(Em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milhares</w:t>
      </w:r>
      <w:r>
        <w:rPr>
          <w:rFonts w:ascii="Arial" w:hAnsi="Arial"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Reais,</w:t>
      </w:r>
      <w:r>
        <w:rPr>
          <w:rFonts w:ascii="Arial" w:hAnsi="Arial"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exceto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pelo</w:t>
      </w:r>
      <w:r>
        <w:rPr>
          <w:rFonts w:ascii="Arial" w:hAnsi="Arial"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resultado</w:t>
      </w:r>
      <w:r>
        <w:rPr>
          <w:rFonts w:ascii="Arial" w:hAnsi="Arial"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líquido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por</w:t>
      </w:r>
      <w:r>
        <w:rPr>
          <w:rFonts w:ascii="Arial" w:hAnsi="Arial"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ação)</w:t>
      </w:r>
    </w:p>
    <w:tbl>
      <w:tblPr>
        <w:tblStyle w:val="TableNormal"/>
        <w:tblW w:w="0" w:type="auto"/>
        <w:tblInd w:w="16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900"/>
        <w:gridCol w:w="1270"/>
        <w:gridCol w:w="1270"/>
        <w:gridCol w:w="1270"/>
      </w:tblGrid>
      <w:tr w:rsidR="00D2572E" w14:paraId="23832591" w14:textId="77777777">
        <w:trPr>
          <w:trHeight w:val="537"/>
        </w:trPr>
        <w:tc>
          <w:tcPr>
            <w:tcW w:w="6900" w:type="dxa"/>
            <w:tcBorders>
              <w:top w:val="nil"/>
            </w:tcBorders>
            <w:shd w:val="clear" w:color="auto" w:fill="808080"/>
          </w:tcPr>
          <w:p w14:paraId="1FAA556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tcBorders>
              <w:top w:val="nil"/>
            </w:tcBorders>
            <w:shd w:val="clear" w:color="auto" w:fill="808080"/>
          </w:tcPr>
          <w:p w14:paraId="649B9567" w14:textId="77777777" w:rsidR="00D2572E" w:rsidRDefault="00D2572E">
            <w:pPr>
              <w:pStyle w:val="TableParagraph"/>
              <w:spacing w:before="6"/>
              <w:jc w:val="left"/>
              <w:rPr>
                <w:rFonts w:ascii="Arial"/>
                <w:i/>
                <w:sz w:val="16"/>
              </w:rPr>
            </w:pPr>
          </w:p>
          <w:p w14:paraId="3FBF7EB6" w14:textId="77777777" w:rsidR="00D2572E" w:rsidRDefault="001302FD">
            <w:pPr>
              <w:pStyle w:val="TableParagraph"/>
              <w:spacing w:before="1"/>
              <w:ind w:left="430" w:right="376"/>
              <w:jc w:val="center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Nota</w:t>
            </w:r>
          </w:p>
        </w:tc>
        <w:tc>
          <w:tcPr>
            <w:tcW w:w="1270" w:type="dxa"/>
            <w:tcBorders>
              <w:top w:val="nil"/>
            </w:tcBorders>
            <w:shd w:val="clear" w:color="auto" w:fill="808080"/>
          </w:tcPr>
          <w:p w14:paraId="306CF458" w14:textId="77777777" w:rsidR="00D2572E" w:rsidRDefault="00D2572E">
            <w:pPr>
              <w:pStyle w:val="TableParagraph"/>
              <w:spacing w:before="6"/>
              <w:jc w:val="left"/>
              <w:rPr>
                <w:rFonts w:ascii="Arial"/>
                <w:i/>
                <w:sz w:val="16"/>
              </w:rPr>
            </w:pPr>
          </w:p>
          <w:p w14:paraId="5EE6A0D8" w14:textId="77777777" w:rsidR="00D2572E" w:rsidRDefault="001302FD">
            <w:pPr>
              <w:pStyle w:val="TableParagraph"/>
              <w:spacing w:before="1"/>
              <w:ind w:left="200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30.06.2024</w:t>
            </w:r>
          </w:p>
        </w:tc>
        <w:tc>
          <w:tcPr>
            <w:tcW w:w="1270" w:type="dxa"/>
            <w:tcBorders>
              <w:top w:val="nil"/>
            </w:tcBorders>
            <w:shd w:val="clear" w:color="auto" w:fill="808080"/>
          </w:tcPr>
          <w:p w14:paraId="50B5663E" w14:textId="77777777" w:rsidR="00D2572E" w:rsidRDefault="00D2572E">
            <w:pPr>
              <w:pStyle w:val="TableParagraph"/>
              <w:spacing w:before="6"/>
              <w:jc w:val="left"/>
              <w:rPr>
                <w:rFonts w:ascii="Arial"/>
                <w:i/>
                <w:sz w:val="16"/>
              </w:rPr>
            </w:pPr>
          </w:p>
          <w:p w14:paraId="5A204851" w14:textId="77777777" w:rsidR="00D2572E" w:rsidRDefault="001302FD">
            <w:pPr>
              <w:pStyle w:val="TableParagraph"/>
              <w:spacing w:before="1"/>
              <w:ind w:left="199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30.06.2023</w:t>
            </w:r>
          </w:p>
        </w:tc>
      </w:tr>
      <w:tr w:rsidR="00D2572E" w14:paraId="276A5490" w14:textId="77777777">
        <w:trPr>
          <w:trHeight w:val="218"/>
        </w:trPr>
        <w:tc>
          <w:tcPr>
            <w:tcW w:w="6900" w:type="dxa"/>
          </w:tcPr>
          <w:p w14:paraId="7944F2DB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RECEITAS</w:t>
            </w:r>
            <w:r>
              <w:rPr>
                <w:rFonts w:ascii="Verdana" w:hAnsi="Verdana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DA</w:t>
            </w:r>
            <w:r>
              <w:rPr>
                <w:rFonts w:ascii="Verdana" w:hAnsi="Verdana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INTERMEDIAÇÃO</w:t>
            </w:r>
            <w:r>
              <w:rPr>
                <w:rFonts w:ascii="Verdana" w:hAnsi="Verdana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FINANCEIRA</w:t>
            </w:r>
          </w:p>
        </w:tc>
        <w:tc>
          <w:tcPr>
            <w:tcW w:w="2540" w:type="dxa"/>
            <w:gridSpan w:val="2"/>
          </w:tcPr>
          <w:p w14:paraId="6525AAD3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284.153</w:t>
            </w:r>
          </w:p>
        </w:tc>
        <w:tc>
          <w:tcPr>
            <w:tcW w:w="1270" w:type="dxa"/>
          </w:tcPr>
          <w:p w14:paraId="711756D0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323.758</w:t>
            </w:r>
          </w:p>
        </w:tc>
      </w:tr>
      <w:tr w:rsidR="00D2572E" w14:paraId="1EB7D8F0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353ADA7A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w w:val="105"/>
                <w:sz w:val="13"/>
              </w:rPr>
              <w:t>Operações</w:t>
            </w:r>
            <w:r>
              <w:rPr>
                <w:rFonts w:ascii="Verdana" w:hAns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de</w:t>
            </w:r>
            <w:r>
              <w:rPr>
                <w:rFonts w:ascii="Verdana" w:hAnsi="Verdan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crédito</w:t>
            </w:r>
          </w:p>
        </w:tc>
        <w:tc>
          <w:tcPr>
            <w:tcW w:w="1270" w:type="dxa"/>
            <w:shd w:val="clear" w:color="auto" w:fill="D9D9D9"/>
          </w:tcPr>
          <w:p w14:paraId="2DDC3CB5" w14:textId="77777777" w:rsidR="00D2572E" w:rsidRDefault="001302FD">
            <w:pPr>
              <w:pStyle w:val="TableParagraph"/>
              <w:spacing w:before="30"/>
              <w:ind w:left="430" w:right="37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6b</w:t>
            </w:r>
          </w:p>
        </w:tc>
        <w:tc>
          <w:tcPr>
            <w:tcW w:w="1270" w:type="dxa"/>
            <w:shd w:val="clear" w:color="auto" w:fill="D9D9D9"/>
          </w:tcPr>
          <w:p w14:paraId="7511C30B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176.717</w:t>
            </w:r>
          </w:p>
        </w:tc>
        <w:tc>
          <w:tcPr>
            <w:tcW w:w="1270" w:type="dxa"/>
            <w:shd w:val="clear" w:color="auto" w:fill="D9D9D9"/>
          </w:tcPr>
          <w:p w14:paraId="45746E4A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186.788</w:t>
            </w:r>
          </w:p>
        </w:tc>
      </w:tr>
      <w:tr w:rsidR="00D2572E" w14:paraId="1C4A537E" w14:textId="77777777">
        <w:trPr>
          <w:trHeight w:val="218"/>
        </w:trPr>
        <w:tc>
          <w:tcPr>
            <w:tcW w:w="6900" w:type="dxa"/>
          </w:tcPr>
          <w:p w14:paraId="0E0A30AE" w14:textId="77777777" w:rsidR="00D2572E" w:rsidRDefault="001302FD">
            <w:pPr>
              <w:pStyle w:val="TableParagraph"/>
              <w:spacing w:before="30"/>
              <w:ind w:left="17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w w:val="105"/>
                <w:sz w:val="13"/>
              </w:rPr>
              <w:t>Resultado</w:t>
            </w:r>
            <w:r>
              <w:rPr>
                <w:rFonts w:ascii="Verdana" w:hAnsi="Verdan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de</w:t>
            </w:r>
            <w:r>
              <w:rPr>
                <w:rFonts w:ascii="Verdana" w:hAns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aplicações</w:t>
            </w:r>
            <w:r>
              <w:rPr>
                <w:rFonts w:ascii="Verdana" w:hAns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interfinanceiras</w:t>
            </w:r>
            <w:r>
              <w:rPr>
                <w:rFonts w:ascii="Verdana" w:hAns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e</w:t>
            </w:r>
            <w:r>
              <w:rPr>
                <w:rFonts w:ascii="Verdana" w:hAns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títulos</w:t>
            </w:r>
            <w:r>
              <w:rPr>
                <w:rFonts w:ascii="Verdana" w:hAns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e</w:t>
            </w:r>
            <w:r>
              <w:rPr>
                <w:rFonts w:ascii="Verdana" w:hAns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valores</w:t>
            </w:r>
            <w:r>
              <w:rPr>
                <w:rFonts w:ascii="Verdana" w:hAnsi="Verdana"/>
                <w:spacing w:val="-12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mobiliários</w:t>
            </w:r>
          </w:p>
        </w:tc>
        <w:tc>
          <w:tcPr>
            <w:tcW w:w="1270" w:type="dxa"/>
            <w:tcBorders>
              <w:right w:val="nil"/>
            </w:tcBorders>
          </w:tcPr>
          <w:p w14:paraId="37FA2D3F" w14:textId="77777777" w:rsidR="00D2572E" w:rsidRDefault="001302FD">
            <w:pPr>
              <w:pStyle w:val="TableParagraph"/>
              <w:spacing w:before="30"/>
              <w:ind w:left="481" w:right="45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13a</w:t>
            </w:r>
          </w:p>
        </w:tc>
        <w:tc>
          <w:tcPr>
            <w:tcW w:w="1270" w:type="dxa"/>
            <w:tcBorders>
              <w:left w:val="nil"/>
            </w:tcBorders>
          </w:tcPr>
          <w:p w14:paraId="13A69FE8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95.667</w:t>
            </w:r>
          </w:p>
        </w:tc>
        <w:tc>
          <w:tcPr>
            <w:tcW w:w="1270" w:type="dxa"/>
          </w:tcPr>
          <w:p w14:paraId="7A514ED6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150.247</w:t>
            </w:r>
          </w:p>
        </w:tc>
      </w:tr>
      <w:tr w:rsidR="00D2572E" w14:paraId="23443D53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6A71C40A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w w:val="105"/>
                <w:sz w:val="13"/>
              </w:rPr>
              <w:t>Resultado</w:t>
            </w:r>
            <w:r>
              <w:rPr>
                <w:rFonts w:asci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/>
                <w:spacing w:val="-1"/>
                <w:w w:val="105"/>
                <w:sz w:val="13"/>
              </w:rPr>
              <w:t>com</w:t>
            </w:r>
            <w:r>
              <w:rPr>
                <w:rFonts w:asci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/>
                <w:spacing w:val="-1"/>
                <w:w w:val="105"/>
                <w:sz w:val="13"/>
              </w:rPr>
              <w:t>instrumentos</w:t>
            </w:r>
            <w:r>
              <w:rPr>
                <w:rFonts w:asci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financeiros</w:t>
            </w:r>
            <w:r>
              <w:rPr>
                <w:rFonts w:asci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derivativos</w:t>
            </w:r>
          </w:p>
        </w:tc>
        <w:tc>
          <w:tcPr>
            <w:tcW w:w="1270" w:type="dxa"/>
            <w:shd w:val="clear" w:color="auto" w:fill="D9D9D9"/>
          </w:tcPr>
          <w:p w14:paraId="297AA779" w14:textId="77777777" w:rsidR="00D2572E" w:rsidRDefault="001302FD">
            <w:pPr>
              <w:pStyle w:val="TableParagraph"/>
              <w:spacing w:before="30"/>
              <w:ind w:left="430" w:right="372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5c</w:t>
            </w:r>
          </w:p>
        </w:tc>
        <w:tc>
          <w:tcPr>
            <w:tcW w:w="1270" w:type="dxa"/>
            <w:shd w:val="clear" w:color="auto" w:fill="D9D9D9"/>
          </w:tcPr>
          <w:p w14:paraId="61779FC0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11.769</w:t>
            </w:r>
          </w:p>
        </w:tc>
        <w:tc>
          <w:tcPr>
            <w:tcW w:w="1270" w:type="dxa"/>
            <w:shd w:val="clear" w:color="auto" w:fill="D9D9D9"/>
          </w:tcPr>
          <w:p w14:paraId="45387DF0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(13.277)</w:t>
            </w:r>
          </w:p>
        </w:tc>
      </w:tr>
      <w:tr w:rsidR="00D2572E" w14:paraId="6E6583A5" w14:textId="77777777">
        <w:trPr>
          <w:trHeight w:val="218"/>
        </w:trPr>
        <w:tc>
          <w:tcPr>
            <w:tcW w:w="6900" w:type="dxa"/>
          </w:tcPr>
          <w:p w14:paraId="0BF16A87" w14:textId="77777777" w:rsidR="00D2572E" w:rsidRDefault="001302FD">
            <w:pPr>
              <w:pStyle w:val="TableParagraph"/>
              <w:spacing w:before="30"/>
              <w:ind w:left="29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DESPESAS</w:t>
            </w:r>
            <w:r>
              <w:rPr>
                <w:rFonts w:ascii="Verdana" w:hAnsi="Verdana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DA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INTERMEDIAÇÃO</w:t>
            </w:r>
            <w:r>
              <w:rPr>
                <w:rFonts w:ascii="Verdana" w:hAnsi="Verdana"/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FINANCEIRA</w:t>
            </w:r>
          </w:p>
        </w:tc>
        <w:tc>
          <w:tcPr>
            <w:tcW w:w="2540" w:type="dxa"/>
            <w:gridSpan w:val="2"/>
          </w:tcPr>
          <w:p w14:paraId="47907A8F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(123.511)</w:t>
            </w:r>
          </w:p>
        </w:tc>
        <w:tc>
          <w:tcPr>
            <w:tcW w:w="1270" w:type="dxa"/>
          </w:tcPr>
          <w:p w14:paraId="0CBA9EA9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(149.913)</w:t>
            </w:r>
          </w:p>
        </w:tc>
      </w:tr>
      <w:tr w:rsidR="00D2572E" w14:paraId="2BD55729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4778515E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w w:val="105"/>
                <w:sz w:val="13"/>
              </w:rPr>
              <w:t>Operações</w:t>
            </w:r>
            <w:r>
              <w:rPr>
                <w:rFonts w:ascii="Verdana" w:hAns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de</w:t>
            </w:r>
            <w:r>
              <w:rPr>
                <w:rFonts w:ascii="Verdana" w:hAns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empréstimos</w:t>
            </w:r>
            <w:r>
              <w:rPr>
                <w:rFonts w:ascii="Verdana" w:hAns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e</w:t>
            </w:r>
            <w:r>
              <w:rPr>
                <w:rFonts w:ascii="Verdana" w:hAns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repasses</w:t>
            </w:r>
          </w:p>
        </w:tc>
        <w:tc>
          <w:tcPr>
            <w:tcW w:w="1270" w:type="dxa"/>
            <w:shd w:val="clear" w:color="auto" w:fill="D9D9D9"/>
          </w:tcPr>
          <w:p w14:paraId="6DD669D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55A89156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(63.166)</w:t>
            </w:r>
          </w:p>
        </w:tc>
        <w:tc>
          <w:tcPr>
            <w:tcW w:w="1270" w:type="dxa"/>
            <w:shd w:val="clear" w:color="auto" w:fill="D9D9D9"/>
          </w:tcPr>
          <w:p w14:paraId="3EDC7DDD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(74.622)</w:t>
            </w:r>
          </w:p>
        </w:tc>
      </w:tr>
      <w:tr w:rsidR="00D2572E" w14:paraId="2BD99D13" w14:textId="77777777">
        <w:trPr>
          <w:trHeight w:val="218"/>
        </w:trPr>
        <w:tc>
          <w:tcPr>
            <w:tcW w:w="6900" w:type="dxa"/>
          </w:tcPr>
          <w:p w14:paraId="327D8B80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w w:val="105"/>
                <w:sz w:val="13"/>
              </w:rPr>
              <w:t>Provisões</w:t>
            </w:r>
            <w:r>
              <w:rPr>
                <w:rFonts w:ascii="Verdana" w:hAns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para</w:t>
            </w:r>
            <w:r>
              <w:rPr>
                <w:rFonts w:ascii="Verdana" w:hAns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perdas</w:t>
            </w:r>
            <w:r>
              <w:rPr>
                <w:rFonts w:ascii="Verdana" w:hAns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esperadas</w:t>
            </w:r>
            <w:r>
              <w:rPr>
                <w:rFonts w:ascii="Verdana" w:hAns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associadas</w:t>
            </w:r>
            <w:r>
              <w:rPr>
                <w:rFonts w:ascii="Verdana" w:hAns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ao</w:t>
            </w:r>
            <w:r>
              <w:rPr>
                <w:rFonts w:ascii="Verdana" w:hAns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risco</w:t>
            </w:r>
            <w:r>
              <w:rPr>
                <w:rFonts w:ascii="Verdana" w:hAns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de</w:t>
            </w:r>
            <w:r>
              <w:rPr>
                <w:rFonts w:ascii="Verdana" w:hAns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crédito</w:t>
            </w:r>
          </w:p>
        </w:tc>
        <w:tc>
          <w:tcPr>
            <w:tcW w:w="1270" w:type="dxa"/>
            <w:tcBorders>
              <w:right w:val="nil"/>
            </w:tcBorders>
          </w:tcPr>
          <w:p w14:paraId="155D6B8B" w14:textId="77777777" w:rsidR="00D2572E" w:rsidRDefault="001302FD">
            <w:pPr>
              <w:pStyle w:val="TableParagraph"/>
              <w:spacing w:before="30"/>
              <w:ind w:left="481" w:right="45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6f</w:t>
            </w:r>
          </w:p>
        </w:tc>
        <w:tc>
          <w:tcPr>
            <w:tcW w:w="1270" w:type="dxa"/>
            <w:tcBorders>
              <w:left w:val="nil"/>
            </w:tcBorders>
          </w:tcPr>
          <w:p w14:paraId="3BF37642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(60.345)</w:t>
            </w:r>
          </w:p>
        </w:tc>
        <w:tc>
          <w:tcPr>
            <w:tcW w:w="1270" w:type="dxa"/>
          </w:tcPr>
          <w:p w14:paraId="060C95C0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(75.291)</w:t>
            </w:r>
          </w:p>
        </w:tc>
      </w:tr>
      <w:tr w:rsidR="00D2572E" w14:paraId="0FB202E4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566BAFD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7C452E4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050C767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4A28863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645BF2DF" w14:textId="77777777">
        <w:trPr>
          <w:trHeight w:val="218"/>
        </w:trPr>
        <w:tc>
          <w:tcPr>
            <w:tcW w:w="6900" w:type="dxa"/>
          </w:tcPr>
          <w:p w14:paraId="3B259190" w14:textId="77777777" w:rsidR="00D2572E" w:rsidRDefault="001302FD">
            <w:pPr>
              <w:pStyle w:val="TableParagraph"/>
              <w:spacing w:before="30"/>
              <w:ind w:left="29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RESULTADO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BRUTO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DA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INTERMEDIAÇÃO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FINANCEIRA</w:t>
            </w:r>
          </w:p>
        </w:tc>
        <w:tc>
          <w:tcPr>
            <w:tcW w:w="2540" w:type="dxa"/>
            <w:gridSpan w:val="2"/>
          </w:tcPr>
          <w:p w14:paraId="2B4E05A6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160.642</w:t>
            </w:r>
          </w:p>
        </w:tc>
        <w:tc>
          <w:tcPr>
            <w:tcW w:w="1270" w:type="dxa"/>
          </w:tcPr>
          <w:p w14:paraId="6B3B7DF4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173.845</w:t>
            </w:r>
          </w:p>
        </w:tc>
      </w:tr>
      <w:tr w:rsidR="00D2572E" w14:paraId="3AE8426A" w14:textId="77777777">
        <w:trPr>
          <w:trHeight w:val="192"/>
        </w:trPr>
        <w:tc>
          <w:tcPr>
            <w:tcW w:w="6900" w:type="dxa"/>
            <w:shd w:val="clear" w:color="auto" w:fill="D9D9D9"/>
          </w:tcPr>
          <w:p w14:paraId="3681515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0" w:type="dxa"/>
            <w:shd w:val="clear" w:color="auto" w:fill="D9D9D9"/>
          </w:tcPr>
          <w:p w14:paraId="1A19776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0" w:type="dxa"/>
            <w:shd w:val="clear" w:color="auto" w:fill="D9D9D9"/>
          </w:tcPr>
          <w:p w14:paraId="5E058DB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0" w:type="dxa"/>
            <w:shd w:val="clear" w:color="auto" w:fill="D9D9D9"/>
          </w:tcPr>
          <w:p w14:paraId="161B932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2B8AF666" w14:textId="77777777">
        <w:trPr>
          <w:trHeight w:val="192"/>
        </w:trPr>
        <w:tc>
          <w:tcPr>
            <w:tcW w:w="6900" w:type="dxa"/>
          </w:tcPr>
          <w:p w14:paraId="7B48A5C9" w14:textId="77777777" w:rsidR="00D2572E" w:rsidRDefault="001302FD">
            <w:pPr>
              <w:pStyle w:val="TableParagraph"/>
              <w:spacing w:before="18" w:line="154" w:lineRule="exact"/>
              <w:ind w:left="29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OUTRAS</w:t>
            </w:r>
            <w:r>
              <w:rPr>
                <w:rFonts w:ascii="Verdana"/>
                <w:b/>
                <w:spacing w:val="2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RECEITAS</w:t>
            </w:r>
            <w:r>
              <w:rPr>
                <w:rFonts w:ascii="Verdana"/>
                <w:b/>
                <w:spacing w:val="2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OPERACIONAIS</w:t>
            </w:r>
            <w:r>
              <w:rPr>
                <w:rFonts w:ascii="Verdana"/>
                <w:b/>
                <w:spacing w:val="2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E</w:t>
            </w:r>
            <w:r>
              <w:rPr>
                <w:rFonts w:ascii="Verdana"/>
                <w:b/>
                <w:spacing w:val="2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PRINCIPAIS</w:t>
            </w:r>
            <w:r>
              <w:rPr>
                <w:rFonts w:ascii="Verdana"/>
                <w:b/>
                <w:spacing w:val="2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DESPESAS</w:t>
            </w:r>
            <w:r>
              <w:rPr>
                <w:rFonts w:ascii="Verdana"/>
                <w:b/>
                <w:spacing w:val="2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OPERACIONAIS</w:t>
            </w:r>
          </w:p>
        </w:tc>
        <w:tc>
          <w:tcPr>
            <w:tcW w:w="2540" w:type="dxa"/>
            <w:gridSpan w:val="2"/>
          </w:tcPr>
          <w:p w14:paraId="2D0D0296" w14:textId="77777777" w:rsidR="00D2572E" w:rsidRDefault="001302FD">
            <w:pPr>
              <w:pStyle w:val="TableParagraph"/>
              <w:spacing w:before="18" w:line="154" w:lineRule="exact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(43.551)</w:t>
            </w:r>
          </w:p>
        </w:tc>
        <w:tc>
          <w:tcPr>
            <w:tcW w:w="1270" w:type="dxa"/>
          </w:tcPr>
          <w:p w14:paraId="672903FD" w14:textId="77777777" w:rsidR="00D2572E" w:rsidRDefault="001302FD">
            <w:pPr>
              <w:pStyle w:val="TableParagraph"/>
              <w:spacing w:before="18" w:line="154" w:lineRule="exact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(16.360)</w:t>
            </w:r>
          </w:p>
        </w:tc>
      </w:tr>
      <w:tr w:rsidR="00D2572E" w14:paraId="6F76C919" w14:textId="77777777">
        <w:trPr>
          <w:trHeight w:val="314"/>
        </w:trPr>
        <w:tc>
          <w:tcPr>
            <w:tcW w:w="6900" w:type="dxa"/>
            <w:shd w:val="clear" w:color="auto" w:fill="D9D9D9"/>
          </w:tcPr>
          <w:p w14:paraId="0D1B79B4" w14:textId="77777777" w:rsidR="00D2572E" w:rsidRDefault="001302FD">
            <w:pPr>
              <w:pStyle w:val="TableParagraph"/>
              <w:spacing w:before="78"/>
              <w:ind w:left="171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w w:val="105"/>
                <w:sz w:val="13"/>
              </w:rPr>
              <w:t>Receitas</w:t>
            </w:r>
            <w:r>
              <w:rPr>
                <w:rFonts w:ascii="Verdana" w:hAns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de</w:t>
            </w:r>
            <w:r>
              <w:rPr>
                <w:rFonts w:ascii="Verdana" w:hAns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prestação</w:t>
            </w:r>
            <w:r>
              <w:rPr>
                <w:rFonts w:ascii="Verdana" w:hAns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de</w:t>
            </w:r>
            <w:r>
              <w:rPr>
                <w:rFonts w:ascii="Verdana" w:hAns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serviços</w:t>
            </w:r>
            <w:r>
              <w:rPr>
                <w:rFonts w:ascii="Verdana" w:hAns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e</w:t>
            </w:r>
            <w:r>
              <w:rPr>
                <w:rFonts w:ascii="Verdana" w:hAns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tarifas</w:t>
            </w:r>
            <w:r>
              <w:rPr>
                <w:rFonts w:ascii="Verdana" w:hAns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bancárias</w:t>
            </w:r>
          </w:p>
        </w:tc>
        <w:tc>
          <w:tcPr>
            <w:tcW w:w="1270" w:type="dxa"/>
            <w:shd w:val="clear" w:color="auto" w:fill="D9D9D9"/>
          </w:tcPr>
          <w:p w14:paraId="7218AF47" w14:textId="77777777" w:rsidR="00D2572E" w:rsidRDefault="001302FD">
            <w:pPr>
              <w:pStyle w:val="TableParagraph"/>
              <w:spacing w:before="78"/>
              <w:ind w:left="430" w:right="372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13c</w:t>
            </w:r>
          </w:p>
        </w:tc>
        <w:tc>
          <w:tcPr>
            <w:tcW w:w="1270" w:type="dxa"/>
            <w:shd w:val="clear" w:color="auto" w:fill="D9D9D9"/>
          </w:tcPr>
          <w:p w14:paraId="38091C2C" w14:textId="77777777" w:rsidR="00D2572E" w:rsidRDefault="001302FD">
            <w:pPr>
              <w:pStyle w:val="TableParagraph"/>
              <w:spacing w:before="78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26.889</w:t>
            </w:r>
          </w:p>
        </w:tc>
        <w:tc>
          <w:tcPr>
            <w:tcW w:w="1270" w:type="dxa"/>
            <w:shd w:val="clear" w:color="auto" w:fill="D9D9D9"/>
          </w:tcPr>
          <w:p w14:paraId="508A94AE" w14:textId="77777777" w:rsidR="00D2572E" w:rsidRDefault="001302FD">
            <w:pPr>
              <w:pStyle w:val="TableParagraph"/>
              <w:spacing w:before="78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36.067</w:t>
            </w:r>
          </w:p>
        </w:tc>
      </w:tr>
      <w:tr w:rsidR="00D2572E" w14:paraId="279F9F36" w14:textId="77777777">
        <w:trPr>
          <w:trHeight w:val="218"/>
        </w:trPr>
        <w:tc>
          <w:tcPr>
            <w:tcW w:w="6900" w:type="dxa"/>
          </w:tcPr>
          <w:p w14:paraId="3B0DC7E2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Despesas</w:t>
            </w:r>
            <w:r>
              <w:rPr>
                <w:rFonts w:asci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de</w:t>
            </w:r>
            <w:r>
              <w:rPr>
                <w:rFonts w:ascii="Verdana"/>
                <w:spacing w:val="-9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pessoal</w:t>
            </w:r>
          </w:p>
        </w:tc>
        <w:tc>
          <w:tcPr>
            <w:tcW w:w="1270" w:type="dxa"/>
            <w:tcBorders>
              <w:right w:val="nil"/>
            </w:tcBorders>
          </w:tcPr>
          <w:p w14:paraId="1AB9F010" w14:textId="77777777" w:rsidR="00D2572E" w:rsidRDefault="001302FD">
            <w:pPr>
              <w:pStyle w:val="TableParagraph"/>
              <w:spacing w:before="30"/>
              <w:ind w:left="484" w:right="45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13d</w:t>
            </w:r>
          </w:p>
        </w:tc>
        <w:tc>
          <w:tcPr>
            <w:tcW w:w="1270" w:type="dxa"/>
            <w:tcBorders>
              <w:left w:val="nil"/>
            </w:tcBorders>
          </w:tcPr>
          <w:p w14:paraId="6A3B49CF" w14:textId="77777777" w:rsidR="00D2572E" w:rsidRDefault="001302FD">
            <w:pPr>
              <w:pStyle w:val="TableParagraph"/>
              <w:spacing w:before="30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(31.094)</w:t>
            </w:r>
          </w:p>
        </w:tc>
        <w:tc>
          <w:tcPr>
            <w:tcW w:w="1270" w:type="dxa"/>
          </w:tcPr>
          <w:p w14:paraId="7F8B8CA5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(26.128)</w:t>
            </w:r>
          </w:p>
        </w:tc>
      </w:tr>
      <w:tr w:rsidR="00D2572E" w14:paraId="68D8C0F0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31ABAB77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w w:val="105"/>
                <w:sz w:val="13"/>
              </w:rPr>
              <w:t>Outras</w:t>
            </w:r>
            <w:r>
              <w:rPr>
                <w:rFonts w:asci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/>
                <w:spacing w:val="-1"/>
                <w:w w:val="105"/>
                <w:sz w:val="13"/>
              </w:rPr>
              <w:t>despesas</w:t>
            </w:r>
            <w:r>
              <w:rPr>
                <w:rFonts w:asci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administrativas</w:t>
            </w:r>
          </w:p>
        </w:tc>
        <w:tc>
          <w:tcPr>
            <w:tcW w:w="1270" w:type="dxa"/>
            <w:shd w:val="clear" w:color="auto" w:fill="D9D9D9"/>
          </w:tcPr>
          <w:p w14:paraId="21DDCDB2" w14:textId="77777777" w:rsidR="00D2572E" w:rsidRDefault="001302FD">
            <w:pPr>
              <w:pStyle w:val="TableParagraph"/>
              <w:spacing w:before="30"/>
              <w:ind w:left="430" w:right="372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13e</w:t>
            </w:r>
          </w:p>
        </w:tc>
        <w:tc>
          <w:tcPr>
            <w:tcW w:w="1270" w:type="dxa"/>
            <w:shd w:val="clear" w:color="auto" w:fill="D9D9D9"/>
          </w:tcPr>
          <w:p w14:paraId="5528FADB" w14:textId="77777777" w:rsidR="00D2572E" w:rsidRDefault="001302FD">
            <w:pPr>
              <w:pStyle w:val="TableParagraph"/>
              <w:spacing w:before="30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(33.765)</w:t>
            </w:r>
          </w:p>
        </w:tc>
        <w:tc>
          <w:tcPr>
            <w:tcW w:w="1270" w:type="dxa"/>
            <w:shd w:val="clear" w:color="auto" w:fill="D9D9D9"/>
          </w:tcPr>
          <w:p w14:paraId="202C918E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(21.833)</w:t>
            </w:r>
          </w:p>
        </w:tc>
      </w:tr>
      <w:tr w:rsidR="00D2572E" w14:paraId="38DA10C2" w14:textId="77777777">
        <w:trPr>
          <w:trHeight w:val="218"/>
        </w:trPr>
        <w:tc>
          <w:tcPr>
            <w:tcW w:w="6900" w:type="dxa"/>
          </w:tcPr>
          <w:p w14:paraId="5E6E948C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pacing w:val="-1"/>
                <w:w w:val="105"/>
                <w:sz w:val="13"/>
              </w:rPr>
              <w:t>Despesas</w:t>
            </w:r>
            <w:r>
              <w:rPr>
                <w:rFonts w:ascii="Verdana" w:hAns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w w:val="105"/>
                <w:sz w:val="13"/>
              </w:rPr>
              <w:t>tributárias</w:t>
            </w:r>
          </w:p>
        </w:tc>
        <w:tc>
          <w:tcPr>
            <w:tcW w:w="1270" w:type="dxa"/>
            <w:tcBorders>
              <w:right w:val="nil"/>
            </w:tcBorders>
          </w:tcPr>
          <w:p w14:paraId="5345A523" w14:textId="77777777" w:rsidR="00D2572E" w:rsidRDefault="001302FD">
            <w:pPr>
              <w:pStyle w:val="TableParagraph"/>
              <w:spacing w:before="30"/>
              <w:ind w:left="481" w:right="45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13f</w:t>
            </w:r>
          </w:p>
        </w:tc>
        <w:tc>
          <w:tcPr>
            <w:tcW w:w="1270" w:type="dxa"/>
            <w:tcBorders>
              <w:left w:val="nil"/>
            </w:tcBorders>
          </w:tcPr>
          <w:p w14:paraId="31DD073B" w14:textId="77777777" w:rsidR="00D2572E" w:rsidRDefault="001302FD">
            <w:pPr>
              <w:pStyle w:val="TableParagraph"/>
              <w:spacing w:before="30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(13.291)</w:t>
            </w:r>
          </w:p>
        </w:tc>
        <w:tc>
          <w:tcPr>
            <w:tcW w:w="1270" w:type="dxa"/>
          </w:tcPr>
          <w:p w14:paraId="076B4245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(15.559)</w:t>
            </w:r>
          </w:p>
        </w:tc>
      </w:tr>
      <w:tr w:rsidR="00D2572E" w14:paraId="151ED771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20C1A517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w w:val="105"/>
                <w:sz w:val="13"/>
              </w:rPr>
              <w:t>Outras</w:t>
            </w:r>
            <w:r>
              <w:rPr>
                <w:rFonts w:asci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receitas</w:t>
            </w:r>
            <w:r>
              <w:rPr>
                <w:rFonts w:ascii="Verdana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operacionais</w:t>
            </w:r>
          </w:p>
        </w:tc>
        <w:tc>
          <w:tcPr>
            <w:tcW w:w="1270" w:type="dxa"/>
            <w:shd w:val="clear" w:color="auto" w:fill="D9D9D9"/>
          </w:tcPr>
          <w:p w14:paraId="3FE72930" w14:textId="77777777" w:rsidR="00D2572E" w:rsidRDefault="001302FD">
            <w:pPr>
              <w:pStyle w:val="TableParagraph"/>
              <w:spacing w:before="30"/>
              <w:ind w:left="430" w:right="373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13g</w:t>
            </w:r>
          </w:p>
        </w:tc>
        <w:tc>
          <w:tcPr>
            <w:tcW w:w="1270" w:type="dxa"/>
            <w:shd w:val="clear" w:color="auto" w:fill="D9D9D9"/>
          </w:tcPr>
          <w:p w14:paraId="2223FB5E" w14:textId="77777777" w:rsidR="00D2572E" w:rsidRDefault="001302FD">
            <w:pPr>
              <w:pStyle w:val="TableParagraph"/>
              <w:spacing w:before="30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8.952</w:t>
            </w:r>
          </w:p>
        </w:tc>
        <w:tc>
          <w:tcPr>
            <w:tcW w:w="1270" w:type="dxa"/>
            <w:shd w:val="clear" w:color="auto" w:fill="D9D9D9"/>
          </w:tcPr>
          <w:p w14:paraId="596F1253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12.034</w:t>
            </w:r>
          </w:p>
        </w:tc>
      </w:tr>
      <w:tr w:rsidR="00D2572E" w14:paraId="4571460A" w14:textId="77777777">
        <w:trPr>
          <w:trHeight w:val="218"/>
        </w:trPr>
        <w:tc>
          <w:tcPr>
            <w:tcW w:w="6900" w:type="dxa"/>
          </w:tcPr>
          <w:p w14:paraId="5B3BC2FF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pacing w:val="-1"/>
                <w:w w:val="105"/>
                <w:sz w:val="13"/>
              </w:rPr>
              <w:t>Outras</w:t>
            </w:r>
            <w:r>
              <w:rPr>
                <w:rFonts w:asci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despesas</w:t>
            </w:r>
            <w:r>
              <w:rPr>
                <w:rFonts w:ascii="Verdana"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operacionais</w:t>
            </w:r>
          </w:p>
        </w:tc>
        <w:tc>
          <w:tcPr>
            <w:tcW w:w="2540" w:type="dxa"/>
            <w:gridSpan w:val="2"/>
          </w:tcPr>
          <w:p w14:paraId="1EB48C47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(1.242)</w:t>
            </w:r>
          </w:p>
        </w:tc>
        <w:tc>
          <w:tcPr>
            <w:tcW w:w="1270" w:type="dxa"/>
          </w:tcPr>
          <w:p w14:paraId="0F7638E4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(941)</w:t>
            </w:r>
          </w:p>
        </w:tc>
      </w:tr>
      <w:tr w:rsidR="00D2572E" w14:paraId="65F9254F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2598C4D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70C4A32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42B405B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0F4BB20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37986A69" w14:textId="77777777">
        <w:trPr>
          <w:trHeight w:val="218"/>
        </w:trPr>
        <w:tc>
          <w:tcPr>
            <w:tcW w:w="6900" w:type="dxa"/>
          </w:tcPr>
          <w:p w14:paraId="22192A15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DESPESAS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DE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PROVISÕES</w:t>
            </w:r>
          </w:p>
        </w:tc>
        <w:tc>
          <w:tcPr>
            <w:tcW w:w="2540" w:type="dxa"/>
            <w:gridSpan w:val="2"/>
          </w:tcPr>
          <w:p w14:paraId="3A702E10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(1.396)</w:t>
            </w:r>
          </w:p>
        </w:tc>
        <w:tc>
          <w:tcPr>
            <w:tcW w:w="1270" w:type="dxa"/>
          </w:tcPr>
          <w:p w14:paraId="7CA3EBC2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111</w:t>
            </w:r>
          </w:p>
        </w:tc>
      </w:tr>
      <w:tr w:rsidR="00D2572E" w14:paraId="364F03A2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6D371E93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Trabalhista</w:t>
            </w:r>
          </w:p>
        </w:tc>
        <w:tc>
          <w:tcPr>
            <w:tcW w:w="1270" w:type="dxa"/>
            <w:shd w:val="clear" w:color="auto" w:fill="D9D9D9"/>
          </w:tcPr>
          <w:p w14:paraId="769CE4D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7C03D442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(1.436)</w:t>
            </w:r>
          </w:p>
        </w:tc>
        <w:tc>
          <w:tcPr>
            <w:tcW w:w="1270" w:type="dxa"/>
            <w:shd w:val="clear" w:color="auto" w:fill="D9D9D9"/>
          </w:tcPr>
          <w:p w14:paraId="39F2E52F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(60)</w:t>
            </w:r>
          </w:p>
        </w:tc>
      </w:tr>
      <w:tr w:rsidR="00D2572E" w14:paraId="19A912B4" w14:textId="77777777">
        <w:trPr>
          <w:trHeight w:val="218"/>
        </w:trPr>
        <w:tc>
          <w:tcPr>
            <w:tcW w:w="6900" w:type="dxa"/>
          </w:tcPr>
          <w:p w14:paraId="104B233D" w14:textId="77777777" w:rsidR="00D2572E" w:rsidRDefault="001302FD">
            <w:pPr>
              <w:pStyle w:val="TableParagraph"/>
              <w:spacing w:before="30"/>
              <w:ind w:left="171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Outras</w:t>
            </w:r>
          </w:p>
        </w:tc>
        <w:tc>
          <w:tcPr>
            <w:tcW w:w="2540" w:type="dxa"/>
            <w:gridSpan w:val="2"/>
          </w:tcPr>
          <w:p w14:paraId="2D939648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40</w:t>
            </w:r>
          </w:p>
        </w:tc>
        <w:tc>
          <w:tcPr>
            <w:tcW w:w="1270" w:type="dxa"/>
          </w:tcPr>
          <w:p w14:paraId="11F907B3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171</w:t>
            </w:r>
          </w:p>
        </w:tc>
      </w:tr>
      <w:tr w:rsidR="00D2572E" w14:paraId="74CE13EE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063F517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4625266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1A3F5E5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0C13F5E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5E5EAA29" w14:textId="77777777">
        <w:trPr>
          <w:trHeight w:val="218"/>
        </w:trPr>
        <w:tc>
          <w:tcPr>
            <w:tcW w:w="6900" w:type="dxa"/>
          </w:tcPr>
          <w:p w14:paraId="20DF9051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RESULTADO</w:t>
            </w:r>
            <w:r>
              <w:rPr>
                <w:rFonts w:ascii="Verdana"/>
                <w:b/>
                <w:spacing w:val="34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OPERACIONAL</w:t>
            </w:r>
          </w:p>
        </w:tc>
        <w:tc>
          <w:tcPr>
            <w:tcW w:w="2540" w:type="dxa"/>
            <w:gridSpan w:val="2"/>
          </w:tcPr>
          <w:p w14:paraId="3BB03AD5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115.695</w:t>
            </w:r>
          </w:p>
        </w:tc>
        <w:tc>
          <w:tcPr>
            <w:tcW w:w="1270" w:type="dxa"/>
          </w:tcPr>
          <w:p w14:paraId="72CDDB30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157.596</w:t>
            </w:r>
          </w:p>
        </w:tc>
      </w:tr>
      <w:tr w:rsidR="00D2572E" w14:paraId="6F5C000C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70B2CC1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164DAA5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3C8B8C0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50873DD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53C28C63" w14:textId="77777777">
        <w:trPr>
          <w:trHeight w:val="218"/>
        </w:trPr>
        <w:tc>
          <w:tcPr>
            <w:tcW w:w="6900" w:type="dxa"/>
          </w:tcPr>
          <w:p w14:paraId="377ACD3D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RESULTADO</w:t>
            </w:r>
            <w:r>
              <w:rPr>
                <w:rFonts w:ascii="Verdana" w:hAnsi="Verdana"/>
                <w:b/>
                <w:spacing w:val="2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NÃO</w:t>
            </w:r>
            <w:r>
              <w:rPr>
                <w:rFonts w:ascii="Verdana" w:hAnsi="Verdana"/>
                <w:b/>
                <w:spacing w:val="2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OPERACIONAL</w:t>
            </w:r>
          </w:p>
        </w:tc>
        <w:tc>
          <w:tcPr>
            <w:tcW w:w="2540" w:type="dxa"/>
            <w:gridSpan w:val="2"/>
          </w:tcPr>
          <w:p w14:paraId="7D2060D1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10</w:t>
            </w:r>
          </w:p>
        </w:tc>
        <w:tc>
          <w:tcPr>
            <w:tcW w:w="1270" w:type="dxa"/>
          </w:tcPr>
          <w:p w14:paraId="5E2F32F3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11</w:t>
            </w:r>
          </w:p>
        </w:tc>
      </w:tr>
      <w:tr w:rsidR="00D2572E" w14:paraId="68FF84FA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6990925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6A4A444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3E29641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54F2284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1C189965" w14:textId="77777777">
        <w:trPr>
          <w:trHeight w:val="218"/>
        </w:trPr>
        <w:tc>
          <w:tcPr>
            <w:tcW w:w="6900" w:type="dxa"/>
          </w:tcPr>
          <w:p w14:paraId="2D9D6794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RESULTADO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spacing w:val="-1"/>
                <w:w w:val="105"/>
                <w:sz w:val="13"/>
              </w:rPr>
              <w:t>ANTES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DA</w:t>
            </w:r>
            <w:r>
              <w:rPr>
                <w:rFonts w:ascii="Verdana" w:hAnsi="Verdana"/>
                <w:b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TRIBUTAÇÃO</w:t>
            </w:r>
            <w:r>
              <w:rPr>
                <w:rFonts w:ascii="Verdana" w:hAnsi="Verdana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S/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LUCRO</w:t>
            </w:r>
            <w:r>
              <w:rPr>
                <w:rFonts w:ascii="Verdana" w:hAnsi="Verdana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E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PARTICIPAÇÕES</w:t>
            </w:r>
          </w:p>
        </w:tc>
        <w:tc>
          <w:tcPr>
            <w:tcW w:w="2540" w:type="dxa"/>
            <w:gridSpan w:val="2"/>
          </w:tcPr>
          <w:p w14:paraId="0A9B5CCE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115.705</w:t>
            </w:r>
          </w:p>
        </w:tc>
        <w:tc>
          <w:tcPr>
            <w:tcW w:w="1270" w:type="dxa"/>
          </w:tcPr>
          <w:p w14:paraId="0543FB9E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157.607</w:t>
            </w:r>
          </w:p>
        </w:tc>
      </w:tr>
      <w:tr w:rsidR="00D2572E" w14:paraId="7EBFB85D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76C1659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74646BD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4B8AD4B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280FBC8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312225DA" w14:textId="77777777">
        <w:trPr>
          <w:trHeight w:val="218"/>
        </w:trPr>
        <w:tc>
          <w:tcPr>
            <w:tcW w:w="6900" w:type="dxa"/>
          </w:tcPr>
          <w:p w14:paraId="1C10D2A1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w w:val="105"/>
                <w:sz w:val="13"/>
              </w:rPr>
              <w:t>IMPOSTO</w:t>
            </w:r>
            <w:r>
              <w:rPr>
                <w:rFonts w:ascii="Verdana" w:hAnsi="Verdana"/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DE</w:t>
            </w:r>
            <w:r>
              <w:rPr>
                <w:rFonts w:ascii="Verdana" w:hAnsi="Verdana"/>
                <w:b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RENDA</w:t>
            </w:r>
            <w:r>
              <w:rPr>
                <w:rFonts w:ascii="Verdana" w:hAnsi="Verdana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E</w:t>
            </w:r>
            <w:r>
              <w:rPr>
                <w:rFonts w:ascii="Verdana" w:hAnsi="Verdana"/>
                <w:b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CONTRIBUIÇÃO</w:t>
            </w:r>
            <w:r>
              <w:rPr>
                <w:rFonts w:ascii="Verdana" w:hAnsi="Verdana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SOCIAL</w:t>
            </w:r>
          </w:p>
        </w:tc>
        <w:tc>
          <w:tcPr>
            <w:tcW w:w="1270" w:type="dxa"/>
            <w:tcBorders>
              <w:right w:val="nil"/>
            </w:tcBorders>
          </w:tcPr>
          <w:p w14:paraId="4C6D344B" w14:textId="77777777" w:rsidR="00D2572E" w:rsidRDefault="001302FD">
            <w:pPr>
              <w:pStyle w:val="TableParagraph"/>
              <w:spacing w:before="30"/>
              <w:ind w:left="481" w:right="45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14</w:t>
            </w:r>
          </w:p>
        </w:tc>
        <w:tc>
          <w:tcPr>
            <w:tcW w:w="1270" w:type="dxa"/>
            <w:tcBorders>
              <w:left w:val="nil"/>
              <w:right w:val="nil"/>
            </w:tcBorders>
          </w:tcPr>
          <w:p w14:paraId="147BF7DE" w14:textId="77777777" w:rsidR="00D2572E" w:rsidRDefault="001302FD">
            <w:pPr>
              <w:pStyle w:val="TableParagraph"/>
              <w:spacing w:before="30"/>
              <w:ind w:right="1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(30.977)</w:t>
            </w:r>
          </w:p>
        </w:tc>
        <w:tc>
          <w:tcPr>
            <w:tcW w:w="1270" w:type="dxa"/>
            <w:tcBorders>
              <w:left w:val="nil"/>
            </w:tcBorders>
          </w:tcPr>
          <w:p w14:paraId="72E0B239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(42.386)</w:t>
            </w:r>
          </w:p>
        </w:tc>
      </w:tr>
      <w:tr w:rsidR="00D2572E" w14:paraId="4D373341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0612DA77" w14:textId="77777777" w:rsidR="00D2572E" w:rsidRDefault="001302FD">
            <w:pPr>
              <w:pStyle w:val="TableParagraph"/>
              <w:spacing w:before="30"/>
              <w:ind w:left="122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Imposto</w:t>
            </w:r>
            <w:r>
              <w:rPr>
                <w:rFonts w:asci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de</w:t>
            </w:r>
            <w:r>
              <w:rPr>
                <w:rFonts w:asci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renda</w:t>
            </w:r>
            <w:r>
              <w:rPr>
                <w:rFonts w:asci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e</w:t>
            </w:r>
            <w:r>
              <w:rPr>
                <w:rFonts w:asci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CSLL</w:t>
            </w:r>
            <w:r>
              <w:rPr>
                <w:rFonts w:asci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corrente</w:t>
            </w:r>
          </w:p>
        </w:tc>
        <w:tc>
          <w:tcPr>
            <w:tcW w:w="1270" w:type="dxa"/>
            <w:shd w:val="clear" w:color="auto" w:fill="D9D9D9"/>
          </w:tcPr>
          <w:p w14:paraId="1C53B88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52DB272D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(39.862)</w:t>
            </w:r>
          </w:p>
        </w:tc>
        <w:tc>
          <w:tcPr>
            <w:tcW w:w="1270" w:type="dxa"/>
            <w:shd w:val="clear" w:color="auto" w:fill="D9D9D9"/>
          </w:tcPr>
          <w:p w14:paraId="3C7AC729" w14:textId="77777777" w:rsidR="00D2572E" w:rsidRDefault="001302FD">
            <w:pPr>
              <w:pStyle w:val="TableParagraph"/>
              <w:spacing w:before="30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(80.702)</w:t>
            </w:r>
          </w:p>
        </w:tc>
      </w:tr>
      <w:tr w:rsidR="00D2572E" w14:paraId="5A25C27B" w14:textId="77777777">
        <w:trPr>
          <w:trHeight w:val="218"/>
        </w:trPr>
        <w:tc>
          <w:tcPr>
            <w:tcW w:w="6900" w:type="dxa"/>
          </w:tcPr>
          <w:p w14:paraId="59B629C4" w14:textId="77777777" w:rsidR="00D2572E" w:rsidRDefault="001302FD">
            <w:pPr>
              <w:pStyle w:val="TableParagraph"/>
              <w:spacing w:before="30"/>
              <w:ind w:left="122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Imposto</w:t>
            </w:r>
            <w:r>
              <w:rPr>
                <w:rFonts w:ascii="Verdana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de</w:t>
            </w:r>
            <w:r>
              <w:rPr>
                <w:rFonts w:asci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renda</w:t>
            </w:r>
            <w:r>
              <w:rPr>
                <w:rFonts w:asci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e</w:t>
            </w:r>
            <w:r>
              <w:rPr>
                <w:rFonts w:asci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CSLL</w:t>
            </w:r>
            <w:r>
              <w:rPr>
                <w:rFonts w:ascii="Verdana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/>
                <w:w w:val="105"/>
                <w:sz w:val="13"/>
              </w:rPr>
              <w:t>diferido</w:t>
            </w:r>
          </w:p>
        </w:tc>
        <w:tc>
          <w:tcPr>
            <w:tcW w:w="2540" w:type="dxa"/>
            <w:gridSpan w:val="2"/>
          </w:tcPr>
          <w:p w14:paraId="3C6D2649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8.885</w:t>
            </w:r>
          </w:p>
        </w:tc>
        <w:tc>
          <w:tcPr>
            <w:tcW w:w="1270" w:type="dxa"/>
          </w:tcPr>
          <w:p w14:paraId="42628F71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w w:val="105"/>
                <w:sz w:val="13"/>
              </w:rPr>
              <w:t>38.316</w:t>
            </w:r>
          </w:p>
        </w:tc>
      </w:tr>
      <w:tr w:rsidR="00D2572E" w14:paraId="72ABC0BD" w14:textId="77777777">
        <w:trPr>
          <w:trHeight w:val="268"/>
        </w:trPr>
        <w:tc>
          <w:tcPr>
            <w:tcW w:w="6900" w:type="dxa"/>
            <w:shd w:val="clear" w:color="auto" w:fill="D9D9D9"/>
          </w:tcPr>
          <w:p w14:paraId="75A2E01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047CCD4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42DB98F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7D88582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1C1C3717" w14:textId="77777777">
        <w:trPr>
          <w:trHeight w:val="218"/>
        </w:trPr>
        <w:tc>
          <w:tcPr>
            <w:tcW w:w="6900" w:type="dxa"/>
          </w:tcPr>
          <w:p w14:paraId="420DFF62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w w:val="105"/>
                <w:sz w:val="13"/>
              </w:rPr>
              <w:t>PARTICIPAÇÃO</w:t>
            </w:r>
            <w:r>
              <w:rPr>
                <w:rFonts w:ascii="Verdana" w:hAnsi="Verdana"/>
                <w:b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NO</w:t>
            </w:r>
            <w:r>
              <w:rPr>
                <w:rFonts w:ascii="Verdana" w:hAnsi="Verdana"/>
                <w:b/>
                <w:spacing w:val="-11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w w:val="105"/>
                <w:sz w:val="13"/>
              </w:rPr>
              <w:t>LUCRO</w:t>
            </w:r>
          </w:p>
        </w:tc>
        <w:tc>
          <w:tcPr>
            <w:tcW w:w="2540" w:type="dxa"/>
            <w:gridSpan w:val="2"/>
          </w:tcPr>
          <w:p w14:paraId="2E0B1BA8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(1.669)</w:t>
            </w:r>
          </w:p>
        </w:tc>
        <w:tc>
          <w:tcPr>
            <w:tcW w:w="1270" w:type="dxa"/>
          </w:tcPr>
          <w:p w14:paraId="7B30D9B0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105"/>
                <w:sz w:val="13"/>
              </w:rPr>
              <w:t>(1.641)</w:t>
            </w:r>
          </w:p>
        </w:tc>
      </w:tr>
      <w:tr w:rsidR="00D2572E" w14:paraId="3FB3067C" w14:textId="77777777">
        <w:trPr>
          <w:trHeight w:val="218"/>
        </w:trPr>
        <w:tc>
          <w:tcPr>
            <w:tcW w:w="6900" w:type="dxa"/>
            <w:shd w:val="clear" w:color="auto" w:fill="D9D9D9"/>
          </w:tcPr>
          <w:p w14:paraId="017A347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483B7B2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2CF0F47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D9D9D9"/>
          </w:tcPr>
          <w:p w14:paraId="32DF685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227FF105" w14:textId="77777777">
        <w:trPr>
          <w:trHeight w:val="218"/>
        </w:trPr>
        <w:tc>
          <w:tcPr>
            <w:tcW w:w="6900" w:type="dxa"/>
            <w:shd w:val="clear" w:color="auto" w:fill="808080"/>
          </w:tcPr>
          <w:p w14:paraId="520C88F4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LUCRO</w:t>
            </w:r>
            <w:r>
              <w:rPr>
                <w:rFonts w:ascii="Verdana" w:hAnsi="Verdana"/>
                <w:b/>
                <w:color w:val="FFFFFF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LÍQUIDO</w:t>
            </w:r>
          </w:p>
        </w:tc>
        <w:tc>
          <w:tcPr>
            <w:tcW w:w="1270" w:type="dxa"/>
            <w:shd w:val="clear" w:color="auto" w:fill="808080"/>
          </w:tcPr>
          <w:p w14:paraId="45EEE48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808080"/>
          </w:tcPr>
          <w:p w14:paraId="78C24B2F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83.059</w:t>
            </w:r>
          </w:p>
        </w:tc>
        <w:tc>
          <w:tcPr>
            <w:tcW w:w="1270" w:type="dxa"/>
            <w:shd w:val="clear" w:color="auto" w:fill="808080"/>
          </w:tcPr>
          <w:p w14:paraId="50CB4E19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113.580</w:t>
            </w:r>
          </w:p>
        </w:tc>
      </w:tr>
      <w:tr w:rsidR="00D2572E" w14:paraId="7CD8C6DE" w14:textId="77777777">
        <w:trPr>
          <w:trHeight w:val="218"/>
        </w:trPr>
        <w:tc>
          <w:tcPr>
            <w:tcW w:w="6900" w:type="dxa"/>
            <w:shd w:val="clear" w:color="auto" w:fill="808080"/>
          </w:tcPr>
          <w:p w14:paraId="214E21CA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N.º</w:t>
            </w:r>
            <w:r>
              <w:rPr>
                <w:rFonts w:ascii="Verdana" w:hAnsi="Verdana"/>
                <w:b/>
                <w:color w:val="FFFFFF"/>
                <w:spacing w:val="-10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DE</w:t>
            </w:r>
            <w:r>
              <w:rPr>
                <w:rFonts w:ascii="Verdana" w:hAnsi="Verdana"/>
                <w:b/>
                <w:color w:val="FFFFFF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AÇÕES</w:t>
            </w:r>
          </w:p>
        </w:tc>
        <w:tc>
          <w:tcPr>
            <w:tcW w:w="1270" w:type="dxa"/>
            <w:shd w:val="clear" w:color="auto" w:fill="808080"/>
          </w:tcPr>
          <w:p w14:paraId="4D72F51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808080"/>
          </w:tcPr>
          <w:p w14:paraId="4E320BE3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2.728.177.414</w:t>
            </w:r>
          </w:p>
        </w:tc>
        <w:tc>
          <w:tcPr>
            <w:tcW w:w="1270" w:type="dxa"/>
            <w:shd w:val="clear" w:color="auto" w:fill="808080"/>
          </w:tcPr>
          <w:p w14:paraId="70FEDFB3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2.728.177.414</w:t>
            </w:r>
          </w:p>
        </w:tc>
      </w:tr>
      <w:tr w:rsidR="00D2572E" w14:paraId="5D3208BF" w14:textId="77777777">
        <w:trPr>
          <w:trHeight w:val="218"/>
        </w:trPr>
        <w:tc>
          <w:tcPr>
            <w:tcW w:w="6900" w:type="dxa"/>
            <w:shd w:val="clear" w:color="auto" w:fill="808080"/>
          </w:tcPr>
          <w:p w14:paraId="235221C5" w14:textId="77777777" w:rsidR="00D2572E" w:rsidRDefault="001302FD">
            <w:pPr>
              <w:pStyle w:val="TableParagraph"/>
              <w:spacing w:before="30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LUCRO</w:t>
            </w:r>
            <w:r>
              <w:rPr>
                <w:rFonts w:ascii="Verdana" w:hAnsi="Verdana"/>
                <w:b/>
                <w:color w:val="FFFFFF"/>
                <w:spacing w:val="-7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LÍQUIDO</w:t>
            </w:r>
            <w:r>
              <w:rPr>
                <w:rFonts w:ascii="Verdana" w:hAnsi="Verdana"/>
                <w:b/>
                <w:color w:val="FFFFFF"/>
                <w:spacing w:val="-9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POR</w:t>
            </w:r>
            <w:r>
              <w:rPr>
                <w:rFonts w:ascii="Verdana" w:hAnsi="Verdana"/>
                <w:b/>
                <w:color w:val="FFFFFF"/>
                <w:spacing w:val="-8"/>
                <w:w w:val="105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w w:val="105"/>
                <w:sz w:val="13"/>
              </w:rPr>
              <w:t>AÇÃO</w:t>
            </w:r>
          </w:p>
        </w:tc>
        <w:tc>
          <w:tcPr>
            <w:tcW w:w="1270" w:type="dxa"/>
            <w:shd w:val="clear" w:color="auto" w:fill="808080"/>
          </w:tcPr>
          <w:p w14:paraId="20E6446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0" w:type="dxa"/>
            <w:shd w:val="clear" w:color="auto" w:fill="808080"/>
          </w:tcPr>
          <w:p w14:paraId="3CDBFCD6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0,03044</w:t>
            </w:r>
          </w:p>
        </w:tc>
        <w:tc>
          <w:tcPr>
            <w:tcW w:w="1270" w:type="dxa"/>
            <w:shd w:val="clear" w:color="auto" w:fill="808080"/>
          </w:tcPr>
          <w:p w14:paraId="5E7F8584" w14:textId="77777777" w:rsidR="00D2572E" w:rsidRDefault="001302FD">
            <w:pPr>
              <w:pStyle w:val="TableParagraph"/>
              <w:spacing w:before="30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w w:val="105"/>
                <w:sz w:val="13"/>
              </w:rPr>
              <w:t>0,04163</w:t>
            </w:r>
          </w:p>
        </w:tc>
      </w:tr>
      <w:tr w:rsidR="00D2572E" w14:paraId="35583F3A" w14:textId="77777777">
        <w:trPr>
          <w:trHeight w:val="218"/>
        </w:trPr>
        <w:tc>
          <w:tcPr>
            <w:tcW w:w="10710" w:type="dxa"/>
            <w:gridSpan w:val="4"/>
            <w:shd w:val="clear" w:color="auto" w:fill="D9D9D9"/>
          </w:tcPr>
          <w:p w14:paraId="63866186" w14:textId="77777777" w:rsidR="00D2572E" w:rsidRDefault="001302FD">
            <w:pPr>
              <w:pStyle w:val="TableParagraph"/>
              <w:spacing w:before="32" w:line="166" w:lineRule="exact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As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notas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explicativas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são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parte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integrante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demonstrações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financeiras.</w:t>
            </w:r>
          </w:p>
        </w:tc>
      </w:tr>
    </w:tbl>
    <w:p w14:paraId="157E5CFA" w14:textId="77777777" w:rsidR="00D2572E" w:rsidRDefault="00D2572E">
      <w:pPr>
        <w:spacing w:line="166" w:lineRule="exact"/>
        <w:rPr>
          <w:sz w:val="17"/>
        </w:rPr>
        <w:sectPr w:rsidR="00D2572E">
          <w:headerReference w:type="default" r:id="rId23"/>
          <w:footerReference w:type="default" r:id="rId24"/>
          <w:pgSz w:w="11910" w:h="16840"/>
          <w:pgMar w:top="1380" w:right="420" w:bottom="860" w:left="440" w:header="594" w:footer="663" w:gutter="0"/>
          <w:pgNumType w:start="33"/>
          <w:cols w:space="720"/>
        </w:sectPr>
      </w:pPr>
    </w:p>
    <w:p w14:paraId="2BC1B28C" w14:textId="77777777" w:rsidR="00D2572E" w:rsidRDefault="00D2572E">
      <w:pPr>
        <w:pStyle w:val="Corpodetexto"/>
        <w:spacing w:before="9"/>
        <w:rPr>
          <w:rFonts w:ascii="Arial"/>
          <w:i/>
          <w:sz w:val="7"/>
        </w:rPr>
      </w:pPr>
    </w:p>
    <w:tbl>
      <w:tblPr>
        <w:tblStyle w:val="TableNormal"/>
        <w:tblW w:w="0" w:type="auto"/>
        <w:tblInd w:w="153" w:type="dxa"/>
        <w:tblLayout w:type="fixed"/>
        <w:tblLook w:val="01E0" w:firstRow="1" w:lastRow="1" w:firstColumn="1" w:lastColumn="1" w:noHBand="0" w:noVBand="0"/>
      </w:tblPr>
      <w:tblGrid>
        <w:gridCol w:w="6961"/>
        <w:gridCol w:w="2527"/>
        <w:gridCol w:w="1144"/>
      </w:tblGrid>
      <w:tr w:rsidR="00D2572E" w14:paraId="3A66A787" w14:textId="77777777">
        <w:trPr>
          <w:trHeight w:val="204"/>
        </w:trPr>
        <w:tc>
          <w:tcPr>
            <w:tcW w:w="6961" w:type="dxa"/>
          </w:tcPr>
          <w:p w14:paraId="40EB6287" w14:textId="77777777" w:rsidR="00D2572E" w:rsidRDefault="001302FD">
            <w:pPr>
              <w:pStyle w:val="TableParagraph"/>
              <w:spacing w:line="185" w:lineRule="exact"/>
              <w:ind w:left="23"/>
              <w:jc w:val="left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sz w:val="17"/>
              </w:rPr>
              <w:t>(Em</w:t>
            </w:r>
            <w:r>
              <w:rPr>
                <w:rFonts w:ascii="Arial"/>
                <w:i/>
                <w:spacing w:val="-11"/>
                <w:sz w:val="17"/>
              </w:rPr>
              <w:t xml:space="preserve"> </w:t>
            </w:r>
            <w:r>
              <w:rPr>
                <w:rFonts w:ascii="Arial"/>
                <w:i/>
                <w:sz w:val="17"/>
              </w:rPr>
              <w:t>milhares</w:t>
            </w:r>
            <w:r>
              <w:rPr>
                <w:rFonts w:ascii="Arial"/>
                <w:i/>
                <w:spacing w:val="-9"/>
                <w:sz w:val="17"/>
              </w:rPr>
              <w:t xml:space="preserve"> </w:t>
            </w:r>
            <w:r>
              <w:rPr>
                <w:rFonts w:ascii="Arial"/>
                <w:i/>
                <w:sz w:val="17"/>
              </w:rPr>
              <w:t>de</w:t>
            </w:r>
            <w:r>
              <w:rPr>
                <w:rFonts w:ascii="Arial"/>
                <w:i/>
                <w:spacing w:val="-6"/>
                <w:sz w:val="17"/>
              </w:rPr>
              <w:t xml:space="preserve"> </w:t>
            </w:r>
            <w:r>
              <w:rPr>
                <w:rFonts w:ascii="Arial"/>
                <w:i/>
                <w:sz w:val="17"/>
              </w:rPr>
              <w:t>Reais)</w:t>
            </w:r>
          </w:p>
        </w:tc>
        <w:tc>
          <w:tcPr>
            <w:tcW w:w="3671" w:type="dxa"/>
            <w:gridSpan w:val="2"/>
          </w:tcPr>
          <w:p w14:paraId="212F9B5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0A489DA7" w14:textId="77777777">
        <w:trPr>
          <w:trHeight w:val="228"/>
        </w:trPr>
        <w:tc>
          <w:tcPr>
            <w:tcW w:w="6961" w:type="dxa"/>
            <w:shd w:val="clear" w:color="auto" w:fill="808080"/>
          </w:tcPr>
          <w:p w14:paraId="0F35C0D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27" w:type="dxa"/>
            <w:shd w:val="clear" w:color="auto" w:fill="808080"/>
          </w:tcPr>
          <w:p w14:paraId="1C347118" w14:textId="77777777" w:rsidR="00D2572E" w:rsidRDefault="001302FD">
            <w:pPr>
              <w:pStyle w:val="TableParagraph"/>
              <w:spacing w:before="32"/>
              <w:ind w:left="1415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30.06.2024</w:t>
            </w:r>
          </w:p>
        </w:tc>
        <w:tc>
          <w:tcPr>
            <w:tcW w:w="1144" w:type="dxa"/>
            <w:shd w:val="clear" w:color="auto" w:fill="808080"/>
          </w:tcPr>
          <w:p w14:paraId="22E36FE6" w14:textId="77777777" w:rsidR="00D2572E" w:rsidRDefault="001302FD">
            <w:pPr>
              <w:pStyle w:val="TableParagraph"/>
              <w:spacing w:before="32"/>
              <w:ind w:left="116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30.06.2023</w:t>
            </w:r>
          </w:p>
        </w:tc>
      </w:tr>
      <w:tr w:rsidR="00D2572E" w14:paraId="225B70F3" w14:textId="77777777">
        <w:trPr>
          <w:trHeight w:val="273"/>
        </w:trPr>
        <w:tc>
          <w:tcPr>
            <w:tcW w:w="6961" w:type="dxa"/>
            <w:shd w:val="clear" w:color="auto" w:fill="D9D9D9"/>
          </w:tcPr>
          <w:p w14:paraId="1ED4D401" w14:textId="77777777" w:rsidR="00D2572E" w:rsidRDefault="001302FD">
            <w:pPr>
              <w:pStyle w:val="TableParagraph"/>
              <w:spacing w:before="54"/>
              <w:ind w:left="24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-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Líquido</w:t>
            </w:r>
            <w:r>
              <w:rPr>
                <w:rFonts w:ascii="Verdana" w:hAnsi="Verdana"/>
                <w:b/>
                <w:spacing w:val="-5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</w:t>
            </w:r>
            <w:r>
              <w:rPr>
                <w:rFonts w:ascii="Verdana" w:hAnsi="Verdana"/>
                <w:b/>
                <w:spacing w:val="-4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semestre</w:t>
            </w:r>
          </w:p>
        </w:tc>
        <w:tc>
          <w:tcPr>
            <w:tcW w:w="2527" w:type="dxa"/>
            <w:shd w:val="clear" w:color="auto" w:fill="D9D9D9"/>
          </w:tcPr>
          <w:p w14:paraId="65D5F703" w14:textId="77777777" w:rsidR="00D2572E" w:rsidRDefault="001302FD">
            <w:pPr>
              <w:pStyle w:val="TableParagraph"/>
              <w:spacing w:before="54"/>
              <w:ind w:right="11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83.059</w:t>
            </w:r>
          </w:p>
        </w:tc>
        <w:tc>
          <w:tcPr>
            <w:tcW w:w="1144" w:type="dxa"/>
            <w:shd w:val="clear" w:color="auto" w:fill="D9D9D9"/>
          </w:tcPr>
          <w:p w14:paraId="5C722753" w14:textId="77777777" w:rsidR="00D2572E" w:rsidRDefault="001302FD">
            <w:pPr>
              <w:pStyle w:val="TableParagraph"/>
              <w:spacing w:before="54"/>
              <w:ind w:right="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113.580</w:t>
            </w:r>
          </w:p>
        </w:tc>
      </w:tr>
      <w:tr w:rsidR="00D2572E" w14:paraId="01E39625" w14:textId="77777777">
        <w:trPr>
          <w:trHeight w:val="268"/>
        </w:trPr>
        <w:tc>
          <w:tcPr>
            <w:tcW w:w="6961" w:type="dxa"/>
          </w:tcPr>
          <w:p w14:paraId="2908CCE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27" w:type="dxa"/>
          </w:tcPr>
          <w:p w14:paraId="51AA983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</w:tcPr>
          <w:p w14:paraId="189E099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D2572E" w14:paraId="026DA763" w14:textId="77777777">
        <w:trPr>
          <w:trHeight w:val="273"/>
        </w:trPr>
        <w:tc>
          <w:tcPr>
            <w:tcW w:w="6961" w:type="dxa"/>
            <w:shd w:val="clear" w:color="auto" w:fill="D9D9D9"/>
          </w:tcPr>
          <w:p w14:paraId="1303AF35" w14:textId="77777777" w:rsidR="00D2572E" w:rsidRDefault="001302FD">
            <w:pPr>
              <w:pStyle w:val="TableParagraph"/>
              <w:spacing w:before="54"/>
              <w:ind w:left="24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Outros</w:t>
            </w:r>
            <w:r>
              <w:rPr>
                <w:rFonts w:ascii="Verdana"/>
                <w:b/>
                <w:spacing w:val="-5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Resultados</w:t>
            </w:r>
            <w:r>
              <w:rPr>
                <w:rFonts w:ascii="Verdana"/>
                <w:b/>
                <w:spacing w:val="-4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abrangentes</w:t>
            </w:r>
          </w:p>
        </w:tc>
        <w:tc>
          <w:tcPr>
            <w:tcW w:w="2527" w:type="dxa"/>
            <w:shd w:val="clear" w:color="auto" w:fill="D9D9D9"/>
          </w:tcPr>
          <w:p w14:paraId="0F654CB7" w14:textId="77777777" w:rsidR="00D2572E" w:rsidRDefault="001302FD">
            <w:pPr>
              <w:pStyle w:val="TableParagraph"/>
              <w:spacing w:before="54"/>
              <w:ind w:right="11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99"/>
                <w:sz w:val="13"/>
              </w:rPr>
              <w:t>-</w:t>
            </w:r>
          </w:p>
        </w:tc>
        <w:tc>
          <w:tcPr>
            <w:tcW w:w="1144" w:type="dxa"/>
            <w:shd w:val="clear" w:color="auto" w:fill="D9D9D9"/>
          </w:tcPr>
          <w:p w14:paraId="3C3CC566" w14:textId="77777777" w:rsidR="00D2572E" w:rsidRDefault="001302FD">
            <w:pPr>
              <w:pStyle w:val="TableParagraph"/>
              <w:spacing w:before="54"/>
              <w:ind w:right="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w w:val="99"/>
                <w:sz w:val="13"/>
              </w:rPr>
              <w:t>-</w:t>
            </w:r>
          </w:p>
        </w:tc>
      </w:tr>
      <w:tr w:rsidR="00D2572E" w14:paraId="56EB4954" w14:textId="77777777">
        <w:trPr>
          <w:trHeight w:val="268"/>
        </w:trPr>
        <w:tc>
          <w:tcPr>
            <w:tcW w:w="6961" w:type="dxa"/>
          </w:tcPr>
          <w:p w14:paraId="43BB1F7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27" w:type="dxa"/>
          </w:tcPr>
          <w:p w14:paraId="7CB2C8E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</w:tcPr>
          <w:p w14:paraId="71D36C3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D2572E" w14:paraId="3BC3C3B0" w14:textId="77777777">
        <w:trPr>
          <w:trHeight w:val="273"/>
        </w:trPr>
        <w:tc>
          <w:tcPr>
            <w:tcW w:w="6961" w:type="dxa"/>
            <w:shd w:val="clear" w:color="auto" w:fill="808080"/>
          </w:tcPr>
          <w:p w14:paraId="1B690325" w14:textId="77777777" w:rsidR="00D2572E" w:rsidRDefault="001302FD">
            <w:pPr>
              <w:pStyle w:val="TableParagraph"/>
              <w:spacing w:before="54"/>
              <w:ind w:left="23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Resultado</w:t>
            </w:r>
            <w:r>
              <w:rPr>
                <w:rFonts w:ascii="Verdana"/>
                <w:b/>
                <w:color w:val="FFFFFF"/>
                <w:spacing w:val="-4"/>
                <w:sz w:val="13"/>
              </w:rPr>
              <w:t xml:space="preserve"> </w:t>
            </w:r>
            <w:r>
              <w:rPr>
                <w:rFonts w:ascii="Verdana"/>
                <w:b/>
                <w:color w:val="FFFFFF"/>
                <w:sz w:val="13"/>
              </w:rPr>
              <w:t>Abrangente</w:t>
            </w:r>
            <w:r>
              <w:rPr>
                <w:rFonts w:ascii="Verdana"/>
                <w:b/>
                <w:color w:val="FFFFFF"/>
                <w:spacing w:val="-4"/>
                <w:sz w:val="13"/>
              </w:rPr>
              <w:t xml:space="preserve"> </w:t>
            </w:r>
            <w:r>
              <w:rPr>
                <w:rFonts w:ascii="Verdana"/>
                <w:b/>
                <w:color w:val="FFFFFF"/>
                <w:sz w:val="13"/>
              </w:rPr>
              <w:t>do</w:t>
            </w:r>
            <w:r>
              <w:rPr>
                <w:rFonts w:ascii="Verdana"/>
                <w:b/>
                <w:color w:val="FFFFFF"/>
                <w:spacing w:val="-4"/>
                <w:sz w:val="13"/>
              </w:rPr>
              <w:t xml:space="preserve"> </w:t>
            </w:r>
            <w:r>
              <w:rPr>
                <w:rFonts w:ascii="Verdana"/>
                <w:b/>
                <w:color w:val="FFFFFF"/>
                <w:sz w:val="13"/>
              </w:rPr>
              <w:t>semestre</w:t>
            </w:r>
          </w:p>
        </w:tc>
        <w:tc>
          <w:tcPr>
            <w:tcW w:w="2527" w:type="dxa"/>
            <w:shd w:val="clear" w:color="auto" w:fill="808080"/>
          </w:tcPr>
          <w:p w14:paraId="26AA5DF0" w14:textId="77777777" w:rsidR="00D2572E" w:rsidRDefault="001302FD">
            <w:pPr>
              <w:pStyle w:val="TableParagraph"/>
              <w:spacing w:before="54"/>
              <w:ind w:right="17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83.059</w:t>
            </w:r>
          </w:p>
        </w:tc>
        <w:tc>
          <w:tcPr>
            <w:tcW w:w="1144" w:type="dxa"/>
            <w:shd w:val="clear" w:color="auto" w:fill="808080"/>
          </w:tcPr>
          <w:p w14:paraId="70E27C34" w14:textId="77777777" w:rsidR="00D2572E" w:rsidRDefault="001302FD">
            <w:pPr>
              <w:pStyle w:val="TableParagraph"/>
              <w:spacing w:before="54"/>
              <w:ind w:right="82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113.580</w:t>
            </w:r>
          </w:p>
        </w:tc>
      </w:tr>
      <w:tr w:rsidR="00D2572E" w14:paraId="3107ACB9" w14:textId="77777777">
        <w:trPr>
          <w:trHeight w:val="251"/>
        </w:trPr>
        <w:tc>
          <w:tcPr>
            <w:tcW w:w="6961" w:type="dxa"/>
          </w:tcPr>
          <w:p w14:paraId="603706E2" w14:textId="77777777" w:rsidR="00D2572E" w:rsidRDefault="001302FD">
            <w:pPr>
              <w:pStyle w:val="TableParagraph"/>
              <w:spacing w:before="56" w:line="175" w:lineRule="exact"/>
              <w:ind w:left="24"/>
              <w:jc w:val="left"/>
              <w:rPr>
                <w:sz w:val="17"/>
              </w:rPr>
            </w:pPr>
            <w:r>
              <w:rPr>
                <w:sz w:val="17"/>
              </w:rPr>
              <w:t>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notas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explicativas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parte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integrante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demonstrações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financeiras.</w:t>
            </w:r>
          </w:p>
        </w:tc>
        <w:tc>
          <w:tcPr>
            <w:tcW w:w="2527" w:type="dxa"/>
          </w:tcPr>
          <w:p w14:paraId="3A10050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</w:tcPr>
          <w:p w14:paraId="139E0A8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14:paraId="0E7A0575" w14:textId="77777777" w:rsidR="00D2572E" w:rsidRDefault="00D2572E">
      <w:pPr>
        <w:rPr>
          <w:rFonts w:ascii="Times New Roman"/>
          <w:sz w:val="16"/>
        </w:rPr>
        <w:sectPr w:rsidR="00D2572E">
          <w:headerReference w:type="default" r:id="rId25"/>
          <w:footerReference w:type="default" r:id="rId26"/>
          <w:pgSz w:w="11910" w:h="16840"/>
          <w:pgMar w:top="1360" w:right="420" w:bottom="840" w:left="440" w:header="595" w:footer="654" w:gutter="0"/>
          <w:cols w:space="720"/>
        </w:sectPr>
      </w:pPr>
    </w:p>
    <w:p w14:paraId="7A302195" w14:textId="77777777" w:rsidR="00D2572E" w:rsidRDefault="001302FD">
      <w:pPr>
        <w:spacing w:before="68" w:line="271" w:lineRule="auto"/>
        <w:ind w:left="169" w:right="586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lastRenderedPageBreak/>
        <w:t>Desenvolve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SP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-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Agência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Fomento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Estado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São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Paulo</w:t>
      </w:r>
      <w:r>
        <w:rPr>
          <w:rFonts w:ascii="Arial" w:hAnsi="Arial"/>
          <w:b/>
          <w:spacing w:val="-9"/>
          <w:sz w:val="16"/>
        </w:rPr>
        <w:t xml:space="preserve"> </w:t>
      </w:r>
      <w:r>
        <w:rPr>
          <w:rFonts w:ascii="Arial" w:hAnsi="Arial"/>
          <w:b/>
          <w:sz w:val="16"/>
        </w:rPr>
        <w:t>S.A.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sz w:val="16"/>
        </w:rPr>
        <w:t>Demonstração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das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mutações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do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patrimônio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líquido</w:t>
      </w:r>
    </w:p>
    <w:p w14:paraId="2385474B" w14:textId="77777777" w:rsidR="00D2572E" w:rsidRDefault="001302FD">
      <w:pPr>
        <w:spacing w:line="158" w:lineRule="exact"/>
        <w:ind w:left="167"/>
        <w:rPr>
          <w:rFonts w:ascii="Arial"/>
          <w:b/>
          <w:sz w:val="14"/>
        </w:rPr>
      </w:pPr>
      <w:r>
        <w:rPr>
          <w:rFonts w:ascii="Arial"/>
          <w:b/>
          <w:w w:val="105"/>
          <w:sz w:val="14"/>
        </w:rPr>
        <w:t>Semestres</w:t>
      </w:r>
      <w:r>
        <w:rPr>
          <w:rFonts w:ascii="Arial"/>
          <w:b/>
          <w:spacing w:val="-8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findos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em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30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de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junho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de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2024</w:t>
      </w:r>
      <w:r>
        <w:rPr>
          <w:rFonts w:ascii="Arial"/>
          <w:b/>
          <w:spacing w:val="-8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e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30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de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junho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de</w:t>
      </w:r>
      <w:r>
        <w:rPr>
          <w:rFonts w:ascii="Arial"/>
          <w:b/>
          <w:spacing w:val="-7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2023</w:t>
      </w:r>
    </w:p>
    <w:p w14:paraId="4B0CCCF4" w14:textId="77777777" w:rsidR="00D2572E" w:rsidRDefault="001302FD">
      <w:pPr>
        <w:spacing w:before="21" w:after="7"/>
        <w:ind w:left="164"/>
        <w:rPr>
          <w:rFonts w:ascii="Arial"/>
          <w:i/>
          <w:sz w:val="13"/>
        </w:rPr>
      </w:pPr>
      <w:r>
        <w:rPr>
          <w:rFonts w:ascii="Arial"/>
          <w:i/>
          <w:sz w:val="13"/>
        </w:rPr>
        <w:t>(Em</w:t>
      </w:r>
      <w:r>
        <w:rPr>
          <w:rFonts w:ascii="Arial"/>
          <w:i/>
          <w:spacing w:val="-9"/>
          <w:sz w:val="13"/>
        </w:rPr>
        <w:t xml:space="preserve"> </w:t>
      </w:r>
      <w:r>
        <w:rPr>
          <w:rFonts w:ascii="Arial"/>
          <w:i/>
          <w:sz w:val="13"/>
        </w:rPr>
        <w:t>milhares</w:t>
      </w:r>
      <w:r>
        <w:rPr>
          <w:rFonts w:ascii="Arial"/>
          <w:i/>
          <w:spacing w:val="-8"/>
          <w:sz w:val="13"/>
        </w:rPr>
        <w:t xml:space="preserve"> </w:t>
      </w:r>
      <w:r>
        <w:rPr>
          <w:rFonts w:ascii="Arial"/>
          <w:i/>
          <w:sz w:val="13"/>
        </w:rPr>
        <w:t>de</w:t>
      </w:r>
      <w:r>
        <w:rPr>
          <w:rFonts w:ascii="Arial"/>
          <w:i/>
          <w:spacing w:val="-7"/>
          <w:sz w:val="13"/>
        </w:rPr>
        <w:t xml:space="preserve"> </w:t>
      </w:r>
      <w:r>
        <w:rPr>
          <w:rFonts w:ascii="Arial"/>
          <w:i/>
          <w:sz w:val="13"/>
        </w:rPr>
        <w:t>Reais)</w:t>
      </w:r>
    </w:p>
    <w:tbl>
      <w:tblPr>
        <w:tblStyle w:val="TableNormal"/>
        <w:tblW w:w="0" w:type="auto"/>
        <w:tblInd w:w="16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958"/>
        <w:gridCol w:w="953"/>
        <w:gridCol w:w="953"/>
        <w:gridCol w:w="953"/>
        <w:gridCol w:w="953"/>
        <w:gridCol w:w="953"/>
        <w:gridCol w:w="953"/>
        <w:gridCol w:w="953"/>
      </w:tblGrid>
      <w:tr w:rsidR="00D2572E" w14:paraId="03490120" w14:textId="77777777" w:rsidTr="00861F51">
        <w:trPr>
          <w:trHeight w:val="226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451F9C2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68B5A8FA" w14:textId="77777777" w:rsidR="00D2572E" w:rsidRDefault="001302FD">
            <w:pPr>
              <w:pStyle w:val="TableParagraph"/>
              <w:spacing w:line="108" w:lineRule="exact"/>
              <w:ind w:left="113" w:right="70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Nota</w:t>
            </w:r>
          </w:p>
          <w:p w14:paraId="1C207CDA" w14:textId="77777777" w:rsidR="00D2572E" w:rsidRDefault="001302FD">
            <w:pPr>
              <w:pStyle w:val="TableParagraph"/>
              <w:spacing w:before="17" w:line="81" w:lineRule="exact"/>
              <w:ind w:left="113" w:right="70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Explicativa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25627E9B" w14:textId="77777777" w:rsidR="00D2572E" w:rsidRDefault="001302FD">
            <w:pPr>
              <w:pStyle w:val="TableParagraph"/>
              <w:spacing w:line="108" w:lineRule="exact"/>
              <w:ind w:left="279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Capital</w:t>
            </w:r>
          </w:p>
          <w:p w14:paraId="4E9FB7C1" w14:textId="77777777" w:rsidR="00D2572E" w:rsidRDefault="001302FD">
            <w:pPr>
              <w:pStyle w:val="TableParagraph"/>
              <w:spacing w:before="17" w:line="81" w:lineRule="exact"/>
              <w:ind w:left="214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realizado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605950D6" w14:textId="77777777" w:rsidR="00D2572E" w:rsidRDefault="001302FD">
            <w:pPr>
              <w:pStyle w:val="TableParagraph"/>
              <w:spacing w:line="108" w:lineRule="exact"/>
              <w:ind w:left="113" w:right="74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Aumento</w:t>
            </w:r>
            <w:r>
              <w:rPr>
                <w:rFonts w:ascii="Verdana"/>
                <w:b/>
                <w:color w:val="FFFFFF"/>
                <w:spacing w:val="2"/>
                <w:sz w:val="10"/>
              </w:rPr>
              <w:t xml:space="preserve"> </w:t>
            </w:r>
            <w:r>
              <w:rPr>
                <w:rFonts w:ascii="Verdana"/>
                <w:b/>
                <w:color w:val="FFFFFF"/>
                <w:sz w:val="10"/>
              </w:rPr>
              <w:t>de</w:t>
            </w:r>
          </w:p>
          <w:p w14:paraId="5D7F06E5" w14:textId="77777777" w:rsidR="00D2572E" w:rsidRDefault="001302FD">
            <w:pPr>
              <w:pStyle w:val="TableParagraph"/>
              <w:spacing w:before="17" w:line="81" w:lineRule="exact"/>
              <w:ind w:left="113" w:right="73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Capital</w:t>
            </w:r>
          </w:p>
        </w:tc>
        <w:tc>
          <w:tcPr>
            <w:tcW w:w="1906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6D386145" w14:textId="3F752E68" w:rsidR="00D2572E" w:rsidRDefault="001302FD" w:rsidP="002B3B4B">
            <w:pPr>
              <w:pStyle w:val="TableParagraph"/>
              <w:spacing w:line="108" w:lineRule="exact"/>
              <w:ind w:left="113" w:right="1024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Reservas</w:t>
            </w:r>
            <w:r>
              <w:rPr>
                <w:rFonts w:ascii="Verdana"/>
                <w:b/>
                <w:color w:val="FFFFFF"/>
                <w:spacing w:val="2"/>
                <w:sz w:val="10"/>
              </w:rPr>
              <w:t xml:space="preserve"> </w:t>
            </w:r>
            <w:r>
              <w:rPr>
                <w:rFonts w:ascii="Verdana"/>
                <w:b/>
                <w:color w:val="FFFFFF"/>
                <w:sz w:val="10"/>
              </w:rPr>
              <w:t>de</w:t>
            </w:r>
          </w:p>
          <w:p w14:paraId="26F88B5B" w14:textId="77777777" w:rsidR="00D2572E" w:rsidRDefault="001302FD">
            <w:pPr>
              <w:pStyle w:val="TableParagraph"/>
              <w:spacing w:before="17" w:line="81" w:lineRule="exact"/>
              <w:ind w:left="111" w:right="1024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lucros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2806DC21" w14:textId="77777777" w:rsidR="00D2572E" w:rsidRDefault="001302FD">
            <w:pPr>
              <w:pStyle w:val="TableParagraph"/>
              <w:spacing w:line="108" w:lineRule="exact"/>
              <w:ind w:left="113" w:right="73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Lucros</w:t>
            </w:r>
          </w:p>
          <w:p w14:paraId="2A37AF10" w14:textId="77777777" w:rsidR="00D2572E" w:rsidRDefault="001302FD">
            <w:pPr>
              <w:pStyle w:val="TableParagraph"/>
              <w:spacing w:before="17" w:line="81" w:lineRule="exact"/>
              <w:ind w:left="111" w:right="74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acumulados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757070"/>
          </w:tcPr>
          <w:p w14:paraId="3543C0D2" w14:textId="77777777" w:rsidR="00D2572E" w:rsidRDefault="001302FD">
            <w:pPr>
              <w:pStyle w:val="TableParagraph"/>
              <w:spacing w:before="53"/>
              <w:ind w:left="331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Total</w:t>
            </w:r>
          </w:p>
        </w:tc>
      </w:tr>
      <w:tr w:rsidR="00D2572E" w14:paraId="2DAD805F" w14:textId="77777777" w:rsidTr="00861F51">
        <w:trPr>
          <w:trHeight w:val="226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22BCCB0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3FC5409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0D4C573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44BAE22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5083A23A" w14:textId="77777777" w:rsidR="00D2572E" w:rsidRDefault="001302FD">
            <w:pPr>
              <w:pStyle w:val="TableParagraph"/>
              <w:spacing w:before="53"/>
              <w:ind w:left="322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Legal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64F368A7" w14:textId="77777777" w:rsidR="00D2572E" w:rsidRDefault="001302FD">
            <w:pPr>
              <w:pStyle w:val="TableParagraph"/>
              <w:spacing w:line="108" w:lineRule="exact"/>
              <w:ind w:left="113" w:right="72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Especial de</w:t>
            </w:r>
          </w:p>
          <w:p w14:paraId="6902C9D9" w14:textId="77777777" w:rsidR="00D2572E" w:rsidRDefault="001302FD">
            <w:pPr>
              <w:pStyle w:val="TableParagraph"/>
              <w:spacing w:before="17" w:line="81" w:lineRule="exact"/>
              <w:ind w:left="113" w:right="74"/>
              <w:jc w:val="center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lucro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2B067B5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757070"/>
          </w:tcPr>
          <w:p w14:paraId="32B6E64A" w14:textId="77777777" w:rsidR="00D2572E" w:rsidRDefault="001302FD">
            <w:pPr>
              <w:pStyle w:val="TableParagraph"/>
              <w:spacing w:before="16" w:line="190" w:lineRule="exact"/>
              <w:ind w:left="304"/>
              <w:jc w:val="lef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z w:val="16"/>
              </w:rPr>
              <w:t>Total</w:t>
            </w:r>
          </w:p>
        </w:tc>
      </w:tr>
      <w:tr w:rsidR="00D2572E" w14:paraId="0524A288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4228E0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CAFBAB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C9B21C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66A94C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1DB2BF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032F5C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E0CAD7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6767689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3820FDCB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97BF2ED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Saldos</w:t>
            </w:r>
            <w:r>
              <w:rPr>
                <w:rFonts w:asci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/>
                <w:b/>
                <w:sz w:val="10"/>
              </w:rPr>
              <w:t>em</w:t>
            </w:r>
            <w:r>
              <w:rPr>
                <w:rFonts w:asci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/>
                <w:b/>
                <w:sz w:val="10"/>
              </w:rPr>
              <w:t>01.01.2023</w:t>
            </w:r>
          </w:p>
        </w:tc>
        <w:tc>
          <w:tcPr>
            <w:tcW w:w="1906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53235ECA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2.156.476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EF84C6B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1.000.000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69860F6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36.000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ECCB121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193.587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DB4312F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</w:tcPr>
          <w:p w14:paraId="54CF84A8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3.386.063</w:t>
            </w:r>
          </w:p>
        </w:tc>
      </w:tr>
      <w:tr w:rsidR="00D2572E" w14:paraId="480C610B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4B529A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50B4AB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D3D91D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E11A72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6462AF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CEABDD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4829E5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7201BF1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5A7C5C2E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DF3C9BA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Aumento</w:t>
            </w:r>
            <w:r>
              <w:rPr>
                <w:rFonts w:asci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/>
                <w:b/>
                <w:sz w:val="10"/>
              </w:rPr>
              <w:t>de Capital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2C8E992C" w14:textId="77777777" w:rsidR="00D2572E" w:rsidRDefault="001302FD">
            <w:pPr>
              <w:pStyle w:val="TableParagraph"/>
              <w:spacing w:before="17" w:line="117" w:lineRule="exact"/>
              <w:ind w:left="368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12a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596F417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1.000.000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3B1EFEA8" w14:textId="77777777" w:rsidR="00D2572E" w:rsidRDefault="001302FD">
            <w:pPr>
              <w:pStyle w:val="TableParagraph"/>
              <w:spacing w:before="17" w:line="117" w:lineRule="exact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(1.000.000)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2F1C46E1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AD7E307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72D73B5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</w:tcPr>
          <w:p w14:paraId="25BCE3D0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</w:tr>
      <w:tr w:rsidR="00D2572E" w14:paraId="1B5486B3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FE944B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2FD67C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E826A8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C3C6EF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57ACC7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3036C1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5568D4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74772F0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3A9097F3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4C04271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Juros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sobre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o capital próprio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exercício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anterior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2EC1B27B" w14:textId="77777777" w:rsidR="00D2572E" w:rsidRDefault="001302FD">
            <w:pPr>
              <w:pStyle w:val="TableParagraph"/>
              <w:spacing w:before="17" w:line="117" w:lineRule="exact"/>
              <w:ind w:left="313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12b.2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57E8F2D2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EB84FD6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FDB8DA6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44D5E907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(62.148)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5D599592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</w:tcPr>
          <w:p w14:paraId="50CBEEAF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(62.148)</w:t>
            </w:r>
          </w:p>
        </w:tc>
      </w:tr>
      <w:tr w:rsidR="00D2572E" w14:paraId="55ED1167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822201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035F1E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08D820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FC159D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79FB7F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562318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314342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4922C50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5462D024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2C18C4A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Dividendos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exercício</w:t>
            </w:r>
            <w:r>
              <w:rPr>
                <w:rFonts w:ascii="Verdana" w:hAnsi="Verdana"/>
                <w:b/>
                <w:spacing w:val="3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anterior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562FADA0" w14:textId="77777777" w:rsidR="00D2572E" w:rsidRDefault="001302FD">
            <w:pPr>
              <w:pStyle w:val="TableParagraph"/>
              <w:spacing w:before="17" w:line="117" w:lineRule="exact"/>
              <w:ind w:left="313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12b.2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E24BC8C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2624D81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044376F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40F9AE8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(82.263)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5B67A3D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</w:tcPr>
          <w:p w14:paraId="247C6CB3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(82.263)</w:t>
            </w:r>
          </w:p>
        </w:tc>
      </w:tr>
      <w:tr w:rsidR="00D2572E" w14:paraId="74770457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DD7C8F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A46C94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8A3D51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032FE0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F48BD4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492C32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D55B85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2C8E91A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13BBFE6A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4EE78CA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Lucro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líquido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do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semestre</w:t>
            </w:r>
          </w:p>
        </w:tc>
        <w:tc>
          <w:tcPr>
            <w:tcW w:w="1906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B9CA88A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3FA70BA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9C36B0F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8EEEFF8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178EEEA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113.580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</w:tcPr>
          <w:p w14:paraId="17723731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113.580</w:t>
            </w:r>
          </w:p>
        </w:tc>
      </w:tr>
      <w:tr w:rsidR="00D2572E" w14:paraId="17B37E29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E1BDC8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DE8B33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3316BE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A05C12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9CFEA8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864421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9481D0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6E8FA4D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4CE986B9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5BFBAB42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Destinações:</w:t>
            </w:r>
          </w:p>
        </w:tc>
        <w:tc>
          <w:tcPr>
            <w:tcW w:w="1906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0E5DDF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6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D802DA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859" w:type="dxa"/>
            <w:gridSpan w:val="3"/>
            <w:tcBorders>
              <w:left w:val="single" w:sz="18" w:space="0" w:color="FFFFFF" w:themeColor="background1"/>
            </w:tcBorders>
          </w:tcPr>
          <w:p w14:paraId="69646E5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40ED647D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5E24ADD" w14:textId="77777777" w:rsidR="00D2572E" w:rsidRDefault="001302FD">
            <w:pPr>
              <w:pStyle w:val="TableParagraph"/>
              <w:spacing w:before="17" w:line="117" w:lineRule="exact"/>
              <w:ind w:left="92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Reservas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55ECA17" w14:textId="77777777" w:rsidR="00D2572E" w:rsidRDefault="001302FD">
            <w:pPr>
              <w:pStyle w:val="TableParagraph"/>
              <w:spacing w:before="17" w:line="117" w:lineRule="exact"/>
              <w:ind w:left="368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12b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07BAAF9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35AEB67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20572D5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5.680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61339DC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45.556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A9F76A7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(51.236)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7297B450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</w:tr>
      <w:tr w:rsidR="00D2572E" w14:paraId="1480BA8B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E34D9F6" w14:textId="77777777" w:rsidR="00D2572E" w:rsidRDefault="001302FD">
            <w:pPr>
              <w:pStyle w:val="TableParagraph"/>
              <w:spacing w:before="17" w:line="117" w:lineRule="exact"/>
              <w:ind w:left="92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Dividendo</w:t>
            </w:r>
            <w:r>
              <w:rPr>
                <w:rFonts w:ascii="Verdana" w:hAnsi="Verdana"/>
                <w:b/>
                <w:spacing w:val="-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mínimo</w:t>
            </w:r>
            <w:r>
              <w:rPr>
                <w:rFonts w:ascii="Verdana" w:hAnsi="Verdana"/>
                <w:b/>
                <w:spacing w:val="-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obrigatório -</w:t>
            </w:r>
            <w:r>
              <w:rPr>
                <w:rFonts w:ascii="Verdana" w:hAnsi="Verdana"/>
                <w:b/>
                <w:spacing w:val="-3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JCP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C9AA84D" w14:textId="77777777" w:rsidR="00D2572E" w:rsidRDefault="001302FD">
            <w:pPr>
              <w:pStyle w:val="TableParagraph"/>
              <w:spacing w:before="17" w:line="117" w:lineRule="exact"/>
              <w:ind w:left="373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12c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54378E94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265A04D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3FC39053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4C849EC9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6CC6EAC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(26.975)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</w:tcPr>
          <w:p w14:paraId="3BBE744E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(26.975)</w:t>
            </w:r>
          </w:p>
        </w:tc>
      </w:tr>
      <w:tr w:rsidR="00D2572E" w14:paraId="5B04335E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98110AF" w14:textId="77777777" w:rsidR="00D2572E" w:rsidRDefault="001302FD">
            <w:pPr>
              <w:pStyle w:val="TableParagraph"/>
              <w:spacing w:before="17" w:line="117" w:lineRule="exact"/>
              <w:ind w:left="92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Juros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sobre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o capital próprio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adicionais propostos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769C72A" w14:textId="77777777" w:rsidR="00D2572E" w:rsidRDefault="001302FD">
            <w:pPr>
              <w:pStyle w:val="TableParagraph"/>
              <w:spacing w:before="17" w:line="117" w:lineRule="exact"/>
              <w:ind w:left="373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12c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00A7BF0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D416C51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1E5603A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7A97433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35.369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ADBAE47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(35.369)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08B9CD43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</w:tr>
      <w:tr w:rsidR="00D2572E" w14:paraId="09322ACD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4B33878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6" w:type="dxa"/>
            <w:gridSpan w:val="2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12E3DD0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6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4AA22C5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859" w:type="dxa"/>
            <w:gridSpan w:val="3"/>
            <w:tcBorders>
              <w:left w:val="single" w:sz="18" w:space="0" w:color="FFFFFF" w:themeColor="background1"/>
            </w:tcBorders>
          </w:tcPr>
          <w:p w14:paraId="4A8C735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27DB000D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64A0AB8C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Saldos</w:t>
            </w:r>
            <w:r>
              <w:rPr>
                <w:rFonts w:ascii="Verdana"/>
                <w:b/>
                <w:color w:val="FFFFFF"/>
                <w:spacing w:val="2"/>
                <w:sz w:val="10"/>
              </w:rPr>
              <w:t xml:space="preserve"> </w:t>
            </w:r>
            <w:r>
              <w:rPr>
                <w:rFonts w:ascii="Verdana"/>
                <w:b/>
                <w:color w:val="FFFFFF"/>
                <w:sz w:val="10"/>
              </w:rPr>
              <w:t>em</w:t>
            </w:r>
            <w:r>
              <w:rPr>
                <w:rFonts w:ascii="Verdana"/>
                <w:b/>
                <w:color w:val="FFFFFF"/>
                <w:spacing w:val="1"/>
                <w:sz w:val="10"/>
              </w:rPr>
              <w:t xml:space="preserve"> </w:t>
            </w:r>
            <w:r>
              <w:rPr>
                <w:rFonts w:ascii="Verdana"/>
                <w:b/>
                <w:color w:val="FFFFFF"/>
                <w:sz w:val="10"/>
              </w:rPr>
              <w:t>30.06.2023</w:t>
            </w:r>
          </w:p>
        </w:tc>
        <w:tc>
          <w:tcPr>
            <w:tcW w:w="19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02E21917" w14:textId="77777777" w:rsidR="00D2572E" w:rsidRPr="00861F51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color w:val="FFFFFF"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3.156.476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36E94B2B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2EF572DD" w14:textId="77777777" w:rsidR="00D2572E" w:rsidRDefault="001302FD">
            <w:pPr>
              <w:pStyle w:val="TableParagraph"/>
              <w:spacing w:before="17" w:line="117" w:lineRule="exact"/>
              <w:ind w:right="-15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41.680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19444248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130.101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6AAF8E42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757070"/>
          </w:tcPr>
          <w:p w14:paraId="6BF16C77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3.328.257</w:t>
            </w:r>
          </w:p>
        </w:tc>
      </w:tr>
      <w:tr w:rsidR="00D2572E" w14:paraId="59A05760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179DBF1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19B8194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46AE059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1D1A55E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165ED1D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4EA50B2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2CA9E68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757070"/>
          </w:tcPr>
          <w:p w14:paraId="0CFCCF1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66140BC3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7744F169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color w:val="FFFFFF"/>
                <w:sz w:val="10"/>
              </w:rPr>
              <w:t>Mutações</w:t>
            </w:r>
            <w:r>
              <w:rPr>
                <w:rFonts w:ascii="Verdana" w:hAnsi="Verdana"/>
                <w:b/>
                <w:color w:val="FFFFFF"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0"/>
              </w:rPr>
              <w:t>do</w:t>
            </w:r>
            <w:r>
              <w:rPr>
                <w:rFonts w:ascii="Verdana" w:hAnsi="Verdana"/>
                <w:b/>
                <w:color w:val="FFFFFF"/>
                <w:spacing w:val="3"/>
                <w:sz w:val="10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0"/>
              </w:rPr>
              <w:t>semestre</w:t>
            </w:r>
          </w:p>
        </w:tc>
        <w:tc>
          <w:tcPr>
            <w:tcW w:w="19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757070"/>
          </w:tcPr>
          <w:p w14:paraId="2AEE4CCC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1.000.000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1304E722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(1.000.000)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3E23BF98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5.680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7C7A058E" w14:textId="77777777" w:rsidR="00D2572E" w:rsidRDefault="001302FD">
            <w:pPr>
              <w:pStyle w:val="TableParagraph"/>
              <w:spacing w:before="17" w:line="117" w:lineRule="exact"/>
              <w:ind w:right="-15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(63.486)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70340288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757070"/>
          </w:tcPr>
          <w:p w14:paraId="1652159E" w14:textId="77777777" w:rsidR="00D2572E" w:rsidRDefault="001302FD">
            <w:pPr>
              <w:pStyle w:val="TableParagraph"/>
              <w:spacing w:before="17" w:line="117" w:lineRule="exact"/>
              <w:ind w:right="-15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(57.806)</w:t>
            </w:r>
          </w:p>
        </w:tc>
      </w:tr>
      <w:tr w:rsidR="00D2572E" w14:paraId="35019FBE" w14:textId="77777777" w:rsidTr="00861F51">
        <w:trPr>
          <w:trHeight w:val="154"/>
        </w:trPr>
        <w:tc>
          <w:tcPr>
            <w:tcW w:w="4911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2A142EF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18" w:type="dxa"/>
            <w:gridSpan w:val="6"/>
            <w:tcBorders>
              <w:left w:val="single" w:sz="18" w:space="0" w:color="FFFFFF" w:themeColor="background1"/>
            </w:tcBorders>
          </w:tcPr>
          <w:p w14:paraId="635AFF5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45FB5E8D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A5A0348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Saldos</w:t>
            </w:r>
            <w:r>
              <w:rPr>
                <w:rFonts w:asci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/>
                <w:b/>
                <w:sz w:val="10"/>
              </w:rPr>
              <w:t>em</w:t>
            </w:r>
            <w:r>
              <w:rPr>
                <w:rFonts w:asci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/>
                <w:b/>
                <w:sz w:val="10"/>
              </w:rPr>
              <w:t>01.01.2024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A3CB10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5604B82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3.156.476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A3D9EA1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8FB6F9D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46.618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0F5ADCE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200.465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C199486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6C63A69A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3.403.559</w:t>
            </w:r>
          </w:p>
        </w:tc>
      </w:tr>
      <w:tr w:rsidR="00D2572E" w14:paraId="160D3681" w14:textId="77777777" w:rsidTr="00861F51">
        <w:trPr>
          <w:trHeight w:val="154"/>
        </w:trPr>
        <w:tc>
          <w:tcPr>
            <w:tcW w:w="4911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576723C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18" w:type="dxa"/>
            <w:gridSpan w:val="6"/>
            <w:tcBorders>
              <w:left w:val="single" w:sz="18" w:space="0" w:color="FFFFFF" w:themeColor="background1"/>
            </w:tcBorders>
          </w:tcPr>
          <w:p w14:paraId="2AD3AFD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3154A3FA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3F0A837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Juros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sobre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o capital próprio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exercício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anterior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272060C" w14:textId="77777777" w:rsidR="00D2572E" w:rsidRDefault="001302FD">
            <w:pPr>
              <w:pStyle w:val="TableParagraph"/>
              <w:spacing w:before="17" w:line="117" w:lineRule="exact"/>
              <w:ind w:left="313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12b.2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B5EB973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BFD485E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ECE24F2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56C6035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(64.662)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9B3BAAD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2F0D6E7E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(64.662)</w:t>
            </w:r>
          </w:p>
        </w:tc>
      </w:tr>
      <w:tr w:rsidR="00D2572E" w14:paraId="5FBD56C3" w14:textId="77777777" w:rsidTr="00861F51">
        <w:trPr>
          <w:trHeight w:val="154"/>
        </w:trPr>
        <w:tc>
          <w:tcPr>
            <w:tcW w:w="4911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17237D3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18" w:type="dxa"/>
            <w:gridSpan w:val="6"/>
            <w:tcBorders>
              <w:left w:val="single" w:sz="18" w:space="0" w:color="FFFFFF" w:themeColor="background1"/>
            </w:tcBorders>
          </w:tcPr>
          <w:p w14:paraId="4788A20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7F6882AC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DB65DB7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Dividendos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exercício</w:t>
            </w:r>
            <w:r>
              <w:rPr>
                <w:rFonts w:ascii="Verdana" w:hAnsi="Verdana"/>
                <w:b/>
                <w:spacing w:val="3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anterior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8361E61" w14:textId="77777777" w:rsidR="00D2572E" w:rsidRDefault="001302FD">
            <w:pPr>
              <w:pStyle w:val="TableParagraph"/>
              <w:spacing w:before="17" w:line="117" w:lineRule="exact"/>
              <w:ind w:left="313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12b.2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F385478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F0D4248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AB490F5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C29E7CF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(86.628)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EAEE41D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2672064D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(86.628)</w:t>
            </w:r>
          </w:p>
        </w:tc>
      </w:tr>
      <w:tr w:rsidR="00D2572E" w14:paraId="595B4BB4" w14:textId="77777777" w:rsidTr="00861F51">
        <w:trPr>
          <w:trHeight w:val="154"/>
        </w:trPr>
        <w:tc>
          <w:tcPr>
            <w:tcW w:w="4911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76A045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18" w:type="dxa"/>
            <w:gridSpan w:val="6"/>
            <w:tcBorders>
              <w:left w:val="single" w:sz="18" w:space="0" w:color="FFFFFF" w:themeColor="background1"/>
            </w:tcBorders>
          </w:tcPr>
          <w:p w14:paraId="69360B4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7A664FDA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E7418FA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Lucro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líquido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do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semestre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6EEE77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632A65B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024E101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1D8A539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F476EF3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127821D8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83.059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25B70C79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83.059</w:t>
            </w:r>
          </w:p>
        </w:tc>
      </w:tr>
      <w:tr w:rsidR="00D2572E" w14:paraId="3E4F1D17" w14:textId="77777777" w:rsidTr="00861F51">
        <w:trPr>
          <w:trHeight w:val="154"/>
        </w:trPr>
        <w:tc>
          <w:tcPr>
            <w:tcW w:w="4911" w:type="dxa"/>
            <w:gridSpan w:val="2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42124C7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18" w:type="dxa"/>
            <w:gridSpan w:val="6"/>
            <w:tcBorders>
              <w:left w:val="single" w:sz="18" w:space="0" w:color="FFFFFF" w:themeColor="background1"/>
            </w:tcBorders>
          </w:tcPr>
          <w:p w14:paraId="530D3FA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67DCFE34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C1BE321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Destinações: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4E558C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D8BCAC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6EFBB4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5F0F54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7FF68B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C60CA8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3845C68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05DC9B73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24110BB3" w14:textId="77777777" w:rsidR="00D2572E" w:rsidRDefault="001302FD">
            <w:pPr>
              <w:pStyle w:val="TableParagraph"/>
              <w:spacing w:before="17" w:line="117" w:lineRule="exact"/>
              <w:ind w:left="92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Reservas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3CFAA0B4" w14:textId="77777777" w:rsidR="00D2572E" w:rsidRDefault="001302FD">
            <w:pPr>
              <w:pStyle w:val="TableParagraph"/>
              <w:spacing w:before="17" w:line="117" w:lineRule="exact"/>
              <w:ind w:left="390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12b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5F3E896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292EC279" w14:textId="77777777" w:rsidR="00D2572E" w:rsidRDefault="001302FD">
            <w:pPr>
              <w:pStyle w:val="TableParagraph"/>
              <w:spacing w:before="17" w:line="117" w:lineRule="exact"/>
              <w:ind w:right="3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1E758BA" w14:textId="77777777" w:rsidR="00D2572E" w:rsidRDefault="001302FD">
            <w:pPr>
              <w:pStyle w:val="TableParagraph"/>
              <w:spacing w:before="17" w:line="117" w:lineRule="exact"/>
              <w:ind w:right="2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4.153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234396F6" w14:textId="77777777" w:rsidR="00D2572E" w:rsidRDefault="001302FD">
            <w:pPr>
              <w:pStyle w:val="TableParagraph"/>
              <w:spacing w:before="17" w:line="117" w:lineRule="exact"/>
              <w:ind w:right="2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33.348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3032878" w14:textId="77777777" w:rsidR="00D2572E" w:rsidRDefault="001302FD">
            <w:pPr>
              <w:pStyle w:val="TableParagraph"/>
              <w:spacing w:before="17" w:line="117" w:lineRule="exact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(37.501)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</w:tcPr>
          <w:p w14:paraId="5B3470EA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</w:tr>
      <w:tr w:rsidR="00D2572E" w14:paraId="709C5798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B444777" w14:textId="77777777" w:rsidR="00D2572E" w:rsidRDefault="001302FD">
            <w:pPr>
              <w:pStyle w:val="TableParagraph"/>
              <w:spacing w:before="17" w:line="117" w:lineRule="exact"/>
              <w:ind w:left="92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Dividendo</w:t>
            </w:r>
            <w:r>
              <w:rPr>
                <w:rFonts w:ascii="Verdana" w:hAnsi="Verdana"/>
                <w:b/>
                <w:spacing w:val="-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mínimo</w:t>
            </w:r>
            <w:r>
              <w:rPr>
                <w:rFonts w:ascii="Verdana" w:hAnsi="Verdana"/>
                <w:b/>
                <w:spacing w:val="-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obrigatório -</w:t>
            </w:r>
            <w:r>
              <w:rPr>
                <w:rFonts w:ascii="Verdana" w:hAnsi="Verdana"/>
                <w:b/>
                <w:spacing w:val="-3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JCP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576A562" w14:textId="190F78F1" w:rsidR="00D2572E" w:rsidRDefault="001302FD" w:rsidP="00C241D6">
            <w:pPr>
              <w:pStyle w:val="TableParagraph"/>
              <w:spacing w:before="17" w:line="117" w:lineRule="exact"/>
              <w:ind w:left="373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12c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3B34B8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065A3A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6452D0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6DDC8E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75702558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(19.726)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6A55975A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(19.726)</w:t>
            </w:r>
          </w:p>
        </w:tc>
      </w:tr>
      <w:tr w:rsidR="00D2572E" w14:paraId="5CFE61D0" w14:textId="77777777" w:rsidTr="00861F51">
        <w:trPr>
          <w:trHeight w:val="226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38D964BF" w14:textId="77777777" w:rsidR="00D2572E" w:rsidRDefault="001302FD">
            <w:pPr>
              <w:pStyle w:val="TableParagraph"/>
              <w:spacing w:before="53"/>
              <w:ind w:left="92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sz w:val="10"/>
              </w:rPr>
              <w:t>Juros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sobre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o</w:t>
            </w:r>
            <w:r>
              <w:rPr>
                <w:rFonts w:ascii="Verdana" w:hAnsi="Verdana"/>
                <w:b/>
                <w:spacing w:val="-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capital próprio</w:t>
            </w:r>
            <w:r>
              <w:rPr>
                <w:rFonts w:ascii="Verdana" w:hAnsi="Verdana"/>
                <w:b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- Dividendos</w:t>
            </w:r>
            <w:r>
              <w:rPr>
                <w:rFonts w:ascii="Verdana" w:hAnsi="Verdana"/>
                <w:b/>
                <w:spacing w:val="-1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adicionais</w:t>
            </w:r>
            <w:r>
              <w:rPr>
                <w:rFonts w:ascii="Verdana" w:hAnsi="Verdana"/>
                <w:b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sz w:val="10"/>
              </w:rPr>
              <w:t>propostos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6FAB70D" w14:textId="77777777" w:rsidR="00D2572E" w:rsidRDefault="001302FD" w:rsidP="00C241D6">
            <w:pPr>
              <w:pStyle w:val="TableParagraph"/>
              <w:spacing w:before="53"/>
              <w:ind w:left="395"/>
              <w:jc w:val="both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12c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5B4D2205" w14:textId="77777777" w:rsidR="00D2572E" w:rsidRDefault="001302FD">
            <w:pPr>
              <w:pStyle w:val="TableParagraph"/>
              <w:spacing w:before="53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391F11C7" w14:textId="77777777" w:rsidR="00D2572E" w:rsidRDefault="001302FD">
            <w:pPr>
              <w:pStyle w:val="TableParagraph"/>
              <w:spacing w:before="53"/>
              <w:ind w:right="3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77F9D1B6" w14:textId="77777777" w:rsidR="00D2572E" w:rsidRDefault="001302FD">
            <w:pPr>
              <w:pStyle w:val="TableParagraph"/>
              <w:spacing w:before="53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45EF2BD4" w14:textId="77777777" w:rsidR="00D2572E" w:rsidRDefault="001302FD">
            <w:pPr>
              <w:pStyle w:val="TableParagraph"/>
              <w:spacing w:before="53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25.832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3712F79" w14:textId="77777777" w:rsidR="00D2572E" w:rsidRDefault="001302FD">
            <w:pPr>
              <w:pStyle w:val="TableParagraph"/>
              <w:spacing w:before="53"/>
              <w:ind w:right="1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(25.832)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</w:tcPr>
          <w:p w14:paraId="2836E510" w14:textId="77777777" w:rsidR="00D2572E" w:rsidRDefault="001302FD">
            <w:pPr>
              <w:pStyle w:val="TableParagraph"/>
              <w:spacing w:before="53"/>
              <w:ind w:right="-29"/>
              <w:rPr>
                <w:rFonts w:ascii="Verdana"/>
                <w:sz w:val="10"/>
              </w:rPr>
            </w:pPr>
            <w:r>
              <w:rPr>
                <w:rFonts w:ascii="Verdana"/>
                <w:sz w:val="10"/>
              </w:rPr>
              <w:t>-</w:t>
            </w:r>
          </w:p>
        </w:tc>
      </w:tr>
      <w:tr w:rsidR="00D2572E" w14:paraId="70AB5816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25FB61F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37E964A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FC6DEB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5B5AE4F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490F242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64EA19F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/>
          </w:tcPr>
          <w:p w14:paraId="03F3355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D9D9D9"/>
          </w:tcPr>
          <w:p w14:paraId="2451C97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0919866C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785F2D1D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Saldos</w:t>
            </w:r>
            <w:r>
              <w:rPr>
                <w:rFonts w:ascii="Verdana"/>
                <w:b/>
                <w:color w:val="FFFFFF"/>
                <w:spacing w:val="2"/>
                <w:sz w:val="10"/>
              </w:rPr>
              <w:t xml:space="preserve"> </w:t>
            </w:r>
            <w:r>
              <w:rPr>
                <w:rFonts w:ascii="Verdana"/>
                <w:b/>
                <w:color w:val="FFFFFF"/>
                <w:sz w:val="10"/>
              </w:rPr>
              <w:t>em</w:t>
            </w:r>
            <w:r>
              <w:rPr>
                <w:rFonts w:ascii="Verdana"/>
                <w:b/>
                <w:color w:val="FFFFFF"/>
                <w:spacing w:val="1"/>
                <w:sz w:val="10"/>
              </w:rPr>
              <w:t xml:space="preserve"> </w:t>
            </w:r>
            <w:r>
              <w:rPr>
                <w:rFonts w:ascii="Verdana"/>
                <w:b/>
                <w:color w:val="FFFFFF"/>
                <w:sz w:val="10"/>
              </w:rPr>
              <w:t>30.06.2024</w:t>
            </w:r>
          </w:p>
        </w:tc>
        <w:tc>
          <w:tcPr>
            <w:tcW w:w="9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7652ABB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5C937BC0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3.156.476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20FF6BF7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01DD95D6" w14:textId="77777777" w:rsidR="00D2572E" w:rsidRDefault="001302FD">
            <w:pPr>
              <w:pStyle w:val="TableParagraph"/>
              <w:spacing w:before="17" w:line="117" w:lineRule="exact"/>
              <w:ind w:right="-15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50.771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2CC9E193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108.355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57DF8C09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808080"/>
          </w:tcPr>
          <w:p w14:paraId="360C18A0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3.315.602</w:t>
            </w:r>
          </w:p>
        </w:tc>
      </w:tr>
      <w:tr w:rsidR="00D2572E" w14:paraId="6FA71078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33469DF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/>
              <w:right w:val="single" w:sz="18" w:space="0" w:color="FFFFFF" w:themeColor="background1"/>
            </w:tcBorders>
            <w:shd w:val="clear" w:color="auto" w:fill="757070"/>
          </w:tcPr>
          <w:p w14:paraId="372730E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758BC06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0D61B30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781E95A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4860B7C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41784F4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808080"/>
          </w:tcPr>
          <w:p w14:paraId="3F8515E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D2572E" w14:paraId="7CBB3A2B" w14:textId="77777777" w:rsidTr="00861F51">
        <w:trPr>
          <w:trHeight w:val="154"/>
        </w:trPr>
        <w:tc>
          <w:tcPr>
            <w:tcW w:w="3958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757070"/>
          </w:tcPr>
          <w:p w14:paraId="772FB098" w14:textId="77777777" w:rsidR="00D2572E" w:rsidRDefault="001302FD">
            <w:pPr>
              <w:pStyle w:val="TableParagraph"/>
              <w:spacing w:before="17" w:line="117" w:lineRule="exact"/>
              <w:ind w:left="25"/>
              <w:jc w:val="left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color w:val="FFFFFF"/>
                <w:sz w:val="10"/>
              </w:rPr>
              <w:t>Mutações</w:t>
            </w:r>
            <w:r>
              <w:rPr>
                <w:rFonts w:ascii="Verdana" w:hAnsi="Verdana"/>
                <w:b/>
                <w:color w:val="FFFFFF"/>
                <w:spacing w:val="2"/>
                <w:sz w:val="10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0"/>
              </w:rPr>
              <w:t>do</w:t>
            </w:r>
            <w:r>
              <w:rPr>
                <w:rFonts w:ascii="Verdana" w:hAnsi="Verdana"/>
                <w:b/>
                <w:color w:val="FFFFFF"/>
                <w:spacing w:val="3"/>
                <w:sz w:val="10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0"/>
              </w:rPr>
              <w:t>semestre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757070"/>
          </w:tcPr>
          <w:p w14:paraId="7B96B1B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5F2D05CF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5D44BCED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3110AB10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4.153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677F4BEB" w14:textId="77777777" w:rsidR="00D2572E" w:rsidRDefault="001302FD">
            <w:pPr>
              <w:pStyle w:val="TableParagraph"/>
              <w:spacing w:before="17" w:line="117" w:lineRule="exact"/>
              <w:ind w:right="-15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(92.110)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808080"/>
          </w:tcPr>
          <w:p w14:paraId="19905EAD" w14:textId="77777777" w:rsidR="00D2572E" w:rsidRDefault="001302FD">
            <w:pPr>
              <w:pStyle w:val="TableParagraph"/>
              <w:spacing w:before="17" w:line="117" w:lineRule="exact"/>
              <w:ind w:right="-29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-</w:t>
            </w:r>
          </w:p>
        </w:tc>
        <w:tc>
          <w:tcPr>
            <w:tcW w:w="953" w:type="dxa"/>
            <w:tcBorders>
              <w:left w:val="single" w:sz="18" w:space="0" w:color="FFFFFF" w:themeColor="background1"/>
            </w:tcBorders>
            <w:shd w:val="clear" w:color="auto" w:fill="808080"/>
          </w:tcPr>
          <w:p w14:paraId="528CC054" w14:textId="77777777" w:rsidR="00D2572E" w:rsidRDefault="001302FD">
            <w:pPr>
              <w:pStyle w:val="TableParagraph"/>
              <w:spacing w:before="17" w:line="117" w:lineRule="exact"/>
              <w:ind w:right="-15"/>
              <w:rPr>
                <w:rFonts w:ascii="Verdana"/>
                <w:b/>
                <w:sz w:val="10"/>
              </w:rPr>
            </w:pPr>
            <w:r>
              <w:rPr>
                <w:rFonts w:ascii="Verdana"/>
                <w:b/>
                <w:color w:val="FFFFFF"/>
                <w:sz w:val="10"/>
              </w:rPr>
              <w:t>(87.957)</w:t>
            </w:r>
          </w:p>
        </w:tc>
      </w:tr>
      <w:tr w:rsidR="00D2572E" w14:paraId="406DE313" w14:textId="77777777" w:rsidTr="00861F51">
        <w:trPr>
          <w:trHeight w:val="170"/>
        </w:trPr>
        <w:tc>
          <w:tcPr>
            <w:tcW w:w="10629" w:type="dxa"/>
            <w:gridSpan w:val="8"/>
            <w:tcBorders>
              <w:left w:val="single" w:sz="18" w:space="0" w:color="FFFFFF" w:themeColor="background1"/>
              <w:bottom w:val="nil"/>
            </w:tcBorders>
          </w:tcPr>
          <w:p w14:paraId="35B373CA" w14:textId="77777777" w:rsidR="00D2572E" w:rsidRDefault="001302FD">
            <w:pPr>
              <w:pStyle w:val="TableParagraph"/>
              <w:spacing w:before="3" w:line="148" w:lineRule="exact"/>
              <w:ind w:left="40"/>
              <w:jc w:val="left"/>
              <w:rPr>
                <w:sz w:val="13"/>
              </w:rPr>
            </w:pPr>
            <w:r>
              <w:rPr>
                <w:sz w:val="13"/>
              </w:rPr>
              <w:t>As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notas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explicativas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são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parte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integrante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das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demonstrações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financeiras.</w:t>
            </w:r>
          </w:p>
        </w:tc>
      </w:tr>
    </w:tbl>
    <w:p w14:paraId="52AD2FCF" w14:textId="77777777" w:rsidR="00D2572E" w:rsidRDefault="00D2572E">
      <w:pPr>
        <w:pStyle w:val="Corpodetexto"/>
        <w:rPr>
          <w:rFonts w:ascii="Arial"/>
          <w:i/>
        </w:rPr>
      </w:pPr>
    </w:p>
    <w:p w14:paraId="59100538" w14:textId="77777777" w:rsidR="00D2572E" w:rsidRDefault="00D2572E">
      <w:pPr>
        <w:pStyle w:val="Corpodetexto"/>
        <w:rPr>
          <w:rFonts w:ascii="Arial"/>
          <w:i/>
        </w:rPr>
      </w:pPr>
    </w:p>
    <w:p w14:paraId="56A51A32" w14:textId="77777777" w:rsidR="00D2572E" w:rsidRDefault="00D2572E">
      <w:pPr>
        <w:pStyle w:val="Corpodetexto"/>
        <w:rPr>
          <w:rFonts w:ascii="Arial"/>
          <w:i/>
        </w:rPr>
      </w:pPr>
    </w:p>
    <w:p w14:paraId="16EADCBD" w14:textId="77777777" w:rsidR="00D2572E" w:rsidRDefault="00D2572E">
      <w:pPr>
        <w:pStyle w:val="Corpodetexto"/>
        <w:rPr>
          <w:rFonts w:ascii="Arial"/>
          <w:i/>
        </w:rPr>
      </w:pPr>
    </w:p>
    <w:p w14:paraId="4B22F9B4" w14:textId="77777777" w:rsidR="00D2572E" w:rsidRDefault="00D2572E">
      <w:pPr>
        <w:pStyle w:val="Corpodetexto"/>
        <w:rPr>
          <w:rFonts w:ascii="Arial"/>
          <w:i/>
        </w:rPr>
      </w:pPr>
    </w:p>
    <w:p w14:paraId="17D24D54" w14:textId="77777777" w:rsidR="00D2572E" w:rsidRDefault="00D2572E">
      <w:pPr>
        <w:pStyle w:val="Corpodetexto"/>
        <w:rPr>
          <w:rFonts w:ascii="Arial"/>
          <w:i/>
        </w:rPr>
      </w:pPr>
    </w:p>
    <w:p w14:paraId="79ED484F" w14:textId="77777777" w:rsidR="00D2572E" w:rsidRDefault="00D2572E">
      <w:pPr>
        <w:pStyle w:val="Corpodetexto"/>
        <w:rPr>
          <w:rFonts w:ascii="Arial"/>
          <w:i/>
        </w:rPr>
      </w:pPr>
    </w:p>
    <w:p w14:paraId="1EFBF2C4" w14:textId="77777777" w:rsidR="00D2572E" w:rsidRDefault="00D2572E">
      <w:pPr>
        <w:pStyle w:val="Corpodetexto"/>
        <w:rPr>
          <w:rFonts w:ascii="Arial"/>
          <w:i/>
        </w:rPr>
      </w:pPr>
    </w:p>
    <w:p w14:paraId="429D0A9E" w14:textId="77777777" w:rsidR="00D2572E" w:rsidRDefault="00D2572E">
      <w:pPr>
        <w:pStyle w:val="Corpodetexto"/>
        <w:rPr>
          <w:rFonts w:ascii="Arial"/>
          <w:i/>
        </w:rPr>
      </w:pPr>
    </w:p>
    <w:p w14:paraId="1DAD18D5" w14:textId="77777777" w:rsidR="00D2572E" w:rsidRDefault="00D2572E">
      <w:pPr>
        <w:pStyle w:val="Corpodetexto"/>
        <w:rPr>
          <w:rFonts w:ascii="Arial"/>
          <w:i/>
        </w:rPr>
      </w:pPr>
    </w:p>
    <w:p w14:paraId="149E5728" w14:textId="77777777" w:rsidR="00D2572E" w:rsidRDefault="00D2572E">
      <w:pPr>
        <w:pStyle w:val="Corpodetexto"/>
        <w:rPr>
          <w:rFonts w:ascii="Arial"/>
          <w:i/>
        </w:rPr>
      </w:pPr>
    </w:p>
    <w:p w14:paraId="198260B7" w14:textId="77777777" w:rsidR="00D2572E" w:rsidRDefault="00D2572E">
      <w:pPr>
        <w:pStyle w:val="Corpodetexto"/>
        <w:rPr>
          <w:rFonts w:ascii="Arial"/>
          <w:i/>
        </w:rPr>
      </w:pPr>
    </w:p>
    <w:p w14:paraId="39C51563" w14:textId="77777777" w:rsidR="00D2572E" w:rsidRDefault="00D2572E">
      <w:pPr>
        <w:pStyle w:val="Corpodetexto"/>
        <w:rPr>
          <w:rFonts w:ascii="Arial"/>
          <w:i/>
        </w:rPr>
      </w:pPr>
    </w:p>
    <w:p w14:paraId="58D246B0" w14:textId="77777777" w:rsidR="00D2572E" w:rsidRDefault="00D2572E">
      <w:pPr>
        <w:pStyle w:val="Corpodetexto"/>
        <w:rPr>
          <w:rFonts w:ascii="Arial"/>
          <w:i/>
        </w:rPr>
      </w:pPr>
    </w:p>
    <w:p w14:paraId="15EEB1F8" w14:textId="77777777" w:rsidR="00D2572E" w:rsidRDefault="00D2572E">
      <w:pPr>
        <w:pStyle w:val="Corpodetexto"/>
        <w:rPr>
          <w:rFonts w:ascii="Arial"/>
          <w:i/>
        </w:rPr>
      </w:pPr>
    </w:p>
    <w:p w14:paraId="012E3D61" w14:textId="77777777" w:rsidR="00D2572E" w:rsidRDefault="00D2572E">
      <w:pPr>
        <w:pStyle w:val="Corpodetexto"/>
        <w:rPr>
          <w:rFonts w:ascii="Arial"/>
          <w:i/>
        </w:rPr>
      </w:pPr>
    </w:p>
    <w:p w14:paraId="65F57440" w14:textId="77777777" w:rsidR="00D2572E" w:rsidRDefault="00D2572E">
      <w:pPr>
        <w:pStyle w:val="Corpodetexto"/>
        <w:rPr>
          <w:rFonts w:ascii="Arial"/>
          <w:i/>
        </w:rPr>
      </w:pPr>
    </w:p>
    <w:p w14:paraId="14799611" w14:textId="77777777" w:rsidR="00D2572E" w:rsidRDefault="00D2572E">
      <w:pPr>
        <w:pStyle w:val="Corpodetexto"/>
        <w:rPr>
          <w:rFonts w:ascii="Arial"/>
          <w:i/>
        </w:rPr>
      </w:pPr>
    </w:p>
    <w:p w14:paraId="177ECED0" w14:textId="77777777" w:rsidR="00D2572E" w:rsidRDefault="00D2572E">
      <w:pPr>
        <w:pStyle w:val="Corpodetexto"/>
        <w:rPr>
          <w:rFonts w:ascii="Arial"/>
          <w:i/>
        </w:rPr>
      </w:pPr>
    </w:p>
    <w:p w14:paraId="76D0C3B9" w14:textId="77777777" w:rsidR="00D2572E" w:rsidRDefault="00D2572E">
      <w:pPr>
        <w:pStyle w:val="Corpodetexto"/>
        <w:rPr>
          <w:rFonts w:ascii="Arial"/>
          <w:i/>
        </w:rPr>
      </w:pPr>
    </w:p>
    <w:p w14:paraId="41F178F5" w14:textId="77777777" w:rsidR="00D2572E" w:rsidRDefault="00D2572E">
      <w:pPr>
        <w:pStyle w:val="Corpodetexto"/>
        <w:rPr>
          <w:rFonts w:ascii="Arial"/>
          <w:i/>
        </w:rPr>
      </w:pPr>
    </w:p>
    <w:p w14:paraId="67BA2671" w14:textId="77777777" w:rsidR="00D2572E" w:rsidRDefault="00D2572E">
      <w:pPr>
        <w:pStyle w:val="Corpodetexto"/>
        <w:rPr>
          <w:rFonts w:ascii="Arial"/>
          <w:i/>
        </w:rPr>
      </w:pPr>
    </w:p>
    <w:p w14:paraId="6B61BC47" w14:textId="77777777" w:rsidR="00D2572E" w:rsidRDefault="00D2572E">
      <w:pPr>
        <w:pStyle w:val="Corpodetexto"/>
        <w:rPr>
          <w:rFonts w:ascii="Arial"/>
          <w:i/>
        </w:rPr>
      </w:pPr>
    </w:p>
    <w:p w14:paraId="1F80D9F8" w14:textId="77777777" w:rsidR="00D2572E" w:rsidRDefault="00D2572E">
      <w:pPr>
        <w:pStyle w:val="Corpodetexto"/>
        <w:rPr>
          <w:rFonts w:ascii="Arial"/>
          <w:i/>
        </w:rPr>
      </w:pPr>
    </w:p>
    <w:p w14:paraId="2D36C168" w14:textId="77777777" w:rsidR="00D2572E" w:rsidRDefault="00D2572E">
      <w:pPr>
        <w:pStyle w:val="Corpodetexto"/>
        <w:rPr>
          <w:rFonts w:ascii="Arial"/>
          <w:i/>
        </w:rPr>
      </w:pPr>
    </w:p>
    <w:p w14:paraId="28A6831B" w14:textId="77777777" w:rsidR="00D2572E" w:rsidRDefault="00D2572E">
      <w:pPr>
        <w:pStyle w:val="Corpodetexto"/>
        <w:rPr>
          <w:rFonts w:ascii="Arial"/>
          <w:i/>
        </w:rPr>
      </w:pPr>
    </w:p>
    <w:p w14:paraId="170071DC" w14:textId="77777777" w:rsidR="00D2572E" w:rsidRDefault="00D2572E">
      <w:pPr>
        <w:pStyle w:val="Corpodetexto"/>
        <w:rPr>
          <w:rFonts w:ascii="Arial"/>
          <w:i/>
        </w:rPr>
      </w:pPr>
    </w:p>
    <w:p w14:paraId="071CD09A" w14:textId="77777777" w:rsidR="00D2572E" w:rsidRDefault="00D2572E">
      <w:pPr>
        <w:pStyle w:val="Corpodetexto"/>
        <w:rPr>
          <w:rFonts w:ascii="Arial"/>
          <w:i/>
        </w:rPr>
      </w:pPr>
    </w:p>
    <w:p w14:paraId="777B68F4" w14:textId="77777777" w:rsidR="00D2572E" w:rsidRDefault="00D2572E">
      <w:pPr>
        <w:pStyle w:val="Corpodetexto"/>
        <w:rPr>
          <w:rFonts w:ascii="Arial"/>
          <w:i/>
          <w:sz w:val="21"/>
        </w:rPr>
      </w:pPr>
    </w:p>
    <w:p w14:paraId="54763DA5" w14:textId="77777777" w:rsidR="00D2572E" w:rsidRDefault="001302FD">
      <w:pPr>
        <w:ind w:right="163"/>
        <w:jc w:val="right"/>
        <w:rPr>
          <w:rFonts w:ascii="Calibri"/>
          <w:sz w:val="16"/>
        </w:rPr>
      </w:pPr>
      <w:r>
        <w:rPr>
          <w:rFonts w:ascii="Calibri"/>
          <w:sz w:val="16"/>
        </w:rPr>
        <w:t>35</w:t>
      </w:r>
    </w:p>
    <w:p w14:paraId="5727B716" w14:textId="77777777" w:rsidR="00D2572E" w:rsidRDefault="00D2572E">
      <w:pPr>
        <w:jc w:val="right"/>
        <w:rPr>
          <w:rFonts w:ascii="Calibri"/>
          <w:sz w:val="16"/>
        </w:rPr>
        <w:sectPr w:rsidR="00D2572E">
          <w:headerReference w:type="default" r:id="rId27"/>
          <w:footerReference w:type="default" r:id="rId28"/>
          <w:pgSz w:w="11910" w:h="16840"/>
          <w:pgMar w:top="500" w:right="420" w:bottom="280" w:left="440" w:header="0" w:footer="0" w:gutter="0"/>
          <w:cols w:space="720"/>
        </w:sectPr>
      </w:pPr>
    </w:p>
    <w:p w14:paraId="29A7A029" w14:textId="77777777" w:rsidR="00D2572E" w:rsidRDefault="001302FD">
      <w:pPr>
        <w:pStyle w:val="Ttulo4"/>
        <w:spacing w:before="76" w:line="285" w:lineRule="auto"/>
        <w:ind w:left="174" w:right="2892"/>
      </w:pPr>
      <w:r>
        <w:rPr>
          <w:w w:val="105"/>
        </w:rPr>
        <w:lastRenderedPageBreak/>
        <w:t>Desenvolve</w:t>
      </w:r>
      <w:r>
        <w:rPr>
          <w:spacing w:val="-14"/>
          <w:w w:val="105"/>
        </w:rPr>
        <w:t xml:space="preserve"> </w:t>
      </w:r>
      <w:r>
        <w:rPr>
          <w:w w:val="105"/>
        </w:rPr>
        <w:t>SP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Agência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Fomento</w:t>
      </w:r>
      <w:r>
        <w:rPr>
          <w:spacing w:val="-12"/>
          <w:w w:val="105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Estado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São</w:t>
      </w:r>
      <w:r>
        <w:rPr>
          <w:spacing w:val="-11"/>
          <w:w w:val="105"/>
        </w:rPr>
        <w:t xml:space="preserve"> </w:t>
      </w:r>
      <w:r>
        <w:rPr>
          <w:w w:val="105"/>
        </w:rPr>
        <w:t>Paulo</w:t>
      </w:r>
      <w:r>
        <w:rPr>
          <w:spacing w:val="-12"/>
          <w:w w:val="105"/>
        </w:rPr>
        <w:t xml:space="preserve"> </w:t>
      </w:r>
      <w:r>
        <w:rPr>
          <w:w w:val="105"/>
        </w:rPr>
        <w:t>S.A.</w:t>
      </w:r>
      <w:r>
        <w:rPr>
          <w:spacing w:val="-55"/>
          <w:w w:val="105"/>
        </w:rPr>
        <w:t xml:space="preserve"> </w:t>
      </w:r>
      <w:r>
        <w:rPr>
          <w:w w:val="105"/>
        </w:rPr>
        <w:t>Demonstração</w:t>
      </w:r>
      <w:r>
        <w:rPr>
          <w:spacing w:val="-3"/>
          <w:w w:val="105"/>
        </w:rPr>
        <w:t xml:space="preserve"> </w:t>
      </w:r>
      <w:r>
        <w:rPr>
          <w:w w:val="105"/>
        </w:rPr>
        <w:t>dos</w:t>
      </w:r>
      <w:r>
        <w:rPr>
          <w:spacing w:val="-3"/>
          <w:w w:val="105"/>
        </w:rPr>
        <w:t xml:space="preserve"> </w:t>
      </w:r>
      <w:r>
        <w:rPr>
          <w:w w:val="105"/>
        </w:rPr>
        <w:t>fluxos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caixa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Método</w:t>
      </w:r>
      <w:r>
        <w:rPr>
          <w:spacing w:val="-2"/>
          <w:w w:val="105"/>
        </w:rPr>
        <w:t xml:space="preserve"> </w:t>
      </w:r>
      <w:r>
        <w:rPr>
          <w:w w:val="105"/>
        </w:rPr>
        <w:t>indireto</w:t>
      </w:r>
    </w:p>
    <w:p w14:paraId="1EB7FE38" w14:textId="77777777" w:rsidR="00D2572E" w:rsidRDefault="001302FD">
      <w:pPr>
        <w:spacing w:before="19"/>
        <w:ind w:left="171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Semestres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findos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em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30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junho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2024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30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junho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de</w:t>
      </w:r>
      <w:r>
        <w:rPr>
          <w:rFonts w:ascii="Arial"/>
          <w:b/>
          <w:spacing w:val="-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2023</w:t>
      </w:r>
    </w:p>
    <w:p w14:paraId="13A05C19" w14:textId="77777777" w:rsidR="00D2572E" w:rsidRDefault="001302FD">
      <w:pPr>
        <w:spacing w:before="76" w:after="22"/>
        <w:ind w:left="169"/>
        <w:rPr>
          <w:rFonts w:ascii="Arial"/>
          <w:i/>
          <w:sz w:val="17"/>
        </w:rPr>
      </w:pPr>
      <w:r>
        <w:rPr>
          <w:rFonts w:ascii="Arial"/>
          <w:i/>
          <w:sz w:val="17"/>
        </w:rPr>
        <w:t>(Em</w:t>
      </w:r>
      <w:r>
        <w:rPr>
          <w:rFonts w:ascii="Arial"/>
          <w:i/>
          <w:spacing w:val="-11"/>
          <w:sz w:val="17"/>
        </w:rPr>
        <w:t xml:space="preserve"> </w:t>
      </w:r>
      <w:r>
        <w:rPr>
          <w:rFonts w:ascii="Arial"/>
          <w:i/>
          <w:sz w:val="17"/>
        </w:rPr>
        <w:t>milhares</w:t>
      </w:r>
      <w:r>
        <w:rPr>
          <w:rFonts w:ascii="Arial"/>
          <w:i/>
          <w:spacing w:val="-9"/>
          <w:sz w:val="17"/>
        </w:rPr>
        <w:t xml:space="preserve"> </w:t>
      </w:r>
      <w:r>
        <w:rPr>
          <w:rFonts w:ascii="Arial"/>
          <w:i/>
          <w:sz w:val="17"/>
        </w:rPr>
        <w:t>de</w:t>
      </w:r>
      <w:r>
        <w:rPr>
          <w:rFonts w:ascii="Arial"/>
          <w:i/>
          <w:spacing w:val="-6"/>
          <w:sz w:val="17"/>
        </w:rPr>
        <w:t xml:space="preserve"> </w:t>
      </w:r>
      <w:r>
        <w:rPr>
          <w:rFonts w:ascii="Arial"/>
          <w:i/>
          <w:sz w:val="17"/>
        </w:rPr>
        <w:t>Reais)</w:t>
      </w:r>
    </w:p>
    <w:tbl>
      <w:tblPr>
        <w:tblStyle w:val="TableNormal"/>
        <w:tblW w:w="0" w:type="auto"/>
        <w:tblInd w:w="1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7"/>
        <w:gridCol w:w="1349"/>
        <w:gridCol w:w="1243"/>
        <w:gridCol w:w="1237"/>
      </w:tblGrid>
      <w:tr w:rsidR="00D2572E" w14:paraId="63450592" w14:textId="77777777" w:rsidTr="002B3B4B">
        <w:trPr>
          <w:trHeight w:val="245"/>
        </w:trPr>
        <w:tc>
          <w:tcPr>
            <w:tcW w:w="6907" w:type="dxa"/>
            <w:tcBorders>
              <w:right w:val="single" w:sz="24" w:space="0" w:color="FFFFFF"/>
            </w:tcBorders>
            <w:shd w:val="clear" w:color="auto" w:fill="757070"/>
          </w:tcPr>
          <w:p w14:paraId="09F9F5F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757070"/>
          </w:tcPr>
          <w:p w14:paraId="555CBD45" w14:textId="77777777" w:rsidR="00D2572E" w:rsidRDefault="001302FD">
            <w:pPr>
              <w:pStyle w:val="TableParagraph"/>
              <w:spacing w:before="61"/>
              <w:ind w:left="41" w:right="17"/>
              <w:jc w:val="center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Nota</w:t>
            </w:r>
            <w:r>
              <w:rPr>
                <w:rFonts w:ascii="Verdana"/>
                <w:b/>
                <w:color w:val="FFFFFF"/>
                <w:spacing w:val="8"/>
                <w:sz w:val="13"/>
              </w:rPr>
              <w:t xml:space="preserve"> </w:t>
            </w:r>
            <w:r>
              <w:rPr>
                <w:rFonts w:ascii="Verdana"/>
                <w:b/>
                <w:color w:val="FFFFFF"/>
                <w:sz w:val="13"/>
              </w:rPr>
              <w:t>explicativa</w:t>
            </w:r>
          </w:p>
        </w:tc>
        <w:tc>
          <w:tcPr>
            <w:tcW w:w="1243" w:type="dxa"/>
            <w:tcBorders>
              <w:left w:val="single" w:sz="24" w:space="0" w:color="FFFFFF"/>
              <w:bottom w:val="single" w:sz="4" w:space="0" w:color="auto"/>
              <w:right w:val="single" w:sz="24" w:space="0" w:color="FFFFFF"/>
            </w:tcBorders>
            <w:shd w:val="clear" w:color="auto" w:fill="808080"/>
          </w:tcPr>
          <w:p w14:paraId="61D5EC09" w14:textId="77777777" w:rsidR="00D2572E" w:rsidRDefault="001302FD">
            <w:pPr>
              <w:pStyle w:val="TableParagraph"/>
              <w:spacing w:before="53"/>
              <w:ind w:left="197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30.06.2024</w:t>
            </w:r>
          </w:p>
        </w:tc>
        <w:tc>
          <w:tcPr>
            <w:tcW w:w="1237" w:type="dxa"/>
            <w:tcBorders>
              <w:left w:val="single" w:sz="24" w:space="0" w:color="FFFFFF"/>
              <w:bottom w:val="single" w:sz="4" w:space="0" w:color="auto"/>
              <w:right w:val="single" w:sz="24" w:space="0" w:color="FFFFFF"/>
            </w:tcBorders>
            <w:shd w:val="clear" w:color="auto" w:fill="808080"/>
          </w:tcPr>
          <w:p w14:paraId="66CD0BA7" w14:textId="77777777" w:rsidR="00D2572E" w:rsidRDefault="001302FD">
            <w:pPr>
              <w:pStyle w:val="TableParagraph"/>
              <w:spacing w:before="53"/>
              <w:ind w:left="198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30.06.2023</w:t>
            </w:r>
          </w:p>
        </w:tc>
      </w:tr>
      <w:tr w:rsidR="00D2572E" w14:paraId="70B85024" w14:textId="77777777" w:rsidTr="002B3B4B">
        <w:trPr>
          <w:trHeight w:val="241"/>
        </w:trPr>
        <w:tc>
          <w:tcPr>
            <w:tcW w:w="8256" w:type="dxa"/>
            <w:gridSpan w:val="2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69F38E33" w14:textId="77777777" w:rsidR="00D2572E" w:rsidRDefault="001302FD">
            <w:pPr>
              <w:pStyle w:val="TableParagraph"/>
              <w:spacing w:before="41"/>
              <w:ind w:left="30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Fluxo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caixa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das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atividades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operacionais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3FA3246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46CD166C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9E77547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antes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imposto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renda,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contribuição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social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6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participações</w:t>
            </w:r>
            <w:r>
              <w:rPr>
                <w:rFonts w:ascii="Verdana" w:hAns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semestre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F8B1CE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46E0AA47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115.705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3F1300C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157.607</w:t>
            </w:r>
          </w:p>
        </w:tc>
      </w:tr>
      <w:tr w:rsidR="00D2572E" w14:paraId="2B747335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44E213D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301EDF9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2D9273E5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D747971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Ajustes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ao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antes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dos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impostos</w:t>
            </w:r>
            <w:r>
              <w:rPr>
                <w:rFonts w:ascii="Verdana" w:hAns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participações</w:t>
            </w:r>
            <w:r>
              <w:rPr>
                <w:rFonts w:ascii="Verdana" w:hAns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semestre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863BEF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5A0E3B0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76.194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84BC35D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86.451</w:t>
            </w:r>
          </w:p>
        </w:tc>
      </w:tr>
      <w:tr w:rsidR="00D2572E" w14:paraId="32562223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6674D901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Provisões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para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perdas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esperadas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associadas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ao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risco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</w:t>
            </w:r>
          </w:p>
        </w:tc>
        <w:tc>
          <w:tcPr>
            <w:tcW w:w="1349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2BB5D9C6" w14:textId="77777777" w:rsidR="00D2572E" w:rsidRDefault="001302FD">
            <w:pPr>
              <w:pStyle w:val="TableParagraph"/>
              <w:spacing w:before="39"/>
              <w:ind w:left="435" w:right="34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6a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e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6e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7A7055AC" w14:textId="77777777" w:rsidR="00D2572E" w:rsidRDefault="001302FD">
            <w:pPr>
              <w:pStyle w:val="TableParagraph"/>
              <w:spacing w:before="3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60.345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42939208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75.291</w:t>
            </w:r>
          </w:p>
        </w:tc>
      </w:tr>
      <w:tr w:rsidR="00D2572E" w14:paraId="214D019C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D685B67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Depreciação</w:t>
            </w:r>
            <w:r>
              <w:rPr>
                <w:rFonts w:ascii="Verdana" w:hAnsi="Verdana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amortização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7874B39" w14:textId="77777777" w:rsidR="00D2572E" w:rsidRDefault="001302FD">
            <w:pPr>
              <w:pStyle w:val="TableParagraph"/>
              <w:spacing w:before="39"/>
              <w:ind w:left="71" w:right="1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13e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C5D8427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854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AA399B7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384</w:t>
            </w:r>
          </w:p>
        </w:tc>
      </w:tr>
      <w:tr w:rsidR="00D2572E" w14:paraId="0A6EC51D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22438861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Provisão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para</w:t>
            </w:r>
            <w:r>
              <w:rPr>
                <w:rFonts w:ascii="Verdana" w:hAnsi="Verdana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desvalorização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títulos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livres</w:t>
            </w:r>
          </w:p>
        </w:tc>
        <w:tc>
          <w:tcPr>
            <w:tcW w:w="1349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13D3A863" w14:textId="77777777" w:rsidR="00D2572E" w:rsidRDefault="001302FD">
            <w:pPr>
              <w:pStyle w:val="TableParagraph"/>
              <w:spacing w:before="39"/>
              <w:ind w:left="434" w:right="349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13a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39EFABD1" w14:textId="77777777" w:rsidR="00D2572E" w:rsidRDefault="001302FD">
            <w:pPr>
              <w:pStyle w:val="TableParagraph"/>
              <w:spacing w:before="3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13.599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3A9F4033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10.887</w:t>
            </w:r>
          </w:p>
        </w:tc>
      </w:tr>
      <w:tr w:rsidR="00D2572E" w14:paraId="0F8C7F5A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68CA22E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Provisão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para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passivos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contingentes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C36A4D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75E95B0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1.396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2A142CC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(111)</w:t>
            </w:r>
          </w:p>
        </w:tc>
      </w:tr>
      <w:tr w:rsidR="00D2572E" w14:paraId="1CE84616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1BFE611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08E0389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4CDB37B6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5D5812D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Lucro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ajustado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antes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dos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impostos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1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participações</w:t>
            </w:r>
            <w:r>
              <w:rPr>
                <w:rFonts w:ascii="Verdana" w:hAns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semestre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AC9644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B17E156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191.899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E2C8446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244.058</w:t>
            </w:r>
          </w:p>
        </w:tc>
      </w:tr>
      <w:tr w:rsidR="00D2572E" w14:paraId="1254D707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10F5297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2845A19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7ABE09A8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BC9F1B8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Variação</w:t>
            </w:r>
            <w:r>
              <w:rPr>
                <w:rFonts w:ascii="Verdana" w:hAns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ativo/passivo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D4B194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51689AB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45.028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CAC5822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(212.449)</w:t>
            </w:r>
          </w:p>
        </w:tc>
      </w:tr>
      <w:tr w:rsidR="00D2572E" w14:paraId="672AACA5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6785753B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(Aumento)/redução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em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TVM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Instrumentos</w:t>
            </w:r>
            <w:r>
              <w:rPr>
                <w:rFonts w:ascii="Verdana" w:hAnsi="Verdana"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Financeiros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Derivativos</w:t>
            </w:r>
          </w:p>
        </w:tc>
        <w:tc>
          <w:tcPr>
            <w:tcW w:w="1349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05EF3460" w14:textId="77777777" w:rsidR="00D2572E" w:rsidRDefault="001302FD">
            <w:pPr>
              <w:pStyle w:val="TableParagraph"/>
              <w:spacing w:before="39"/>
              <w:ind w:left="435" w:right="348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5a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44B8F57B" w14:textId="77777777" w:rsidR="00D2572E" w:rsidRDefault="001302FD">
            <w:pPr>
              <w:pStyle w:val="TableParagraph"/>
              <w:spacing w:before="3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487.077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06AE48C7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98.304</w:t>
            </w:r>
          </w:p>
        </w:tc>
      </w:tr>
      <w:tr w:rsidR="00D2572E" w14:paraId="76F068B7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B2E122D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(Aumento)/redução</w:t>
            </w:r>
            <w:r>
              <w:rPr>
                <w:rFonts w:ascii="Verdana" w:hAnsi="Verdana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operações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17C3930" w14:textId="77777777" w:rsidR="00D2572E" w:rsidRDefault="001302FD">
            <w:pPr>
              <w:pStyle w:val="TableParagraph"/>
              <w:spacing w:before="39"/>
              <w:ind w:left="73" w:right="17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6e</w:t>
            </w:r>
            <w:r>
              <w:rPr>
                <w:rFonts w:ascii="Verdana"/>
                <w:spacing w:val="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e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6f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5AAD58E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(127.934)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5CF90BD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(44.544)</w:t>
            </w:r>
          </w:p>
        </w:tc>
      </w:tr>
      <w:tr w:rsidR="00D2572E" w14:paraId="53730D82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7FEE2E4F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(Aumento)/redução</w:t>
            </w:r>
            <w:r>
              <w:rPr>
                <w:rFonts w:ascii="Verdana" w:hAnsi="Verdana"/>
                <w:spacing w:val="1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créditos</w:t>
            </w:r>
            <w:r>
              <w:rPr>
                <w:rFonts w:ascii="Verdana" w:hAnsi="Verdana"/>
                <w:spacing w:val="1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tributários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6F739A63" w14:textId="77777777" w:rsidR="00D2572E" w:rsidRDefault="001302FD">
            <w:pPr>
              <w:pStyle w:val="TableParagraph"/>
              <w:spacing w:before="3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(8.918)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40F6B463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(38.371)</w:t>
            </w:r>
          </w:p>
        </w:tc>
      </w:tr>
      <w:tr w:rsidR="00D2572E" w14:paraId="122FE857" w14:textId="77777777" w:rsidTr="002B3B4B">
        <w:trPr>
          <w:trHeight w:val="239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FDA225E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(Aumento)/redução</w:t>
            </w:r>
            <w:r>
              <w:rPr>
                <w:rFonts w:ascii="Verdana" w:hAnsi="Verdana"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outros</w:t>
            </w:r>
            <w:r>
              <w:rPr>
                <w:rFonts w:ascii="Verdana" w:hAnsi="Verdana"/>
                <w:spacing w:val="1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créditos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E6570C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44A53DAB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(274)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23B90D5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(71.559)</w:t>
            </w:r>
          </w:p>
        </w:tc>
      </w:tr>
      <w:tr w:rsidR="00D2572E" w14:paraId="403E43E5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52F1047B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(Aumento)/redução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outros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valores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bens</w:t>
            </w:r>
          </w:p>
        </w:tc>
        <w:tc>
          <w:tcPr>
            <w:tcW w:w="1349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0345C957" w14:textId="77777777" w:rsidR="00D2572E" w:rsidRDefault="001302FD">
            <w:pPr>
              <w:pStyle w:val="TableParagraph"/>
              <w:spacing w:before="39"/>
              <w:ind w:left="435" w:right="348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7a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2749BC3D" w14:textId="77777777" w:rsidR="00D2572E" w:rsidRDefault="001302FD">
            <w:pPr>
              <w:pStyle w:val="TableParagraph"/>
              <w:spacing w:before="39"/>
              <w:ind w:right="1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(211)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52C73B64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(170)</w:t>
            </w:r>
          </w:p>
        </w:tc>
      </w:tr>
      <w:tr w:rsidR="00D2572E" w14:paraId="313D2068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FBF767E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Aumento/(redução)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depósitos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outros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instrumento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financeiros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F31927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BCDD9FF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(97)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330C687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2.230</w:t>
            </w:r>
          </w:p>
        </w:tc>
      </w:tr>
      <w:tr w:rsidR="00D2572E" w14:paraId="0C9568E4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1110F6E6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Aumento/(redução)</w:t>
            </w:r>
            <w:r>
              <w:rPr>
                <w:rFonts w:ascii="Verdana" w:hAnsi="Verdana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obrigações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por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empréstimos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repasses</w:t>
            </w:r>
          </w:p>
        </w:tc>
        <w:tc>
          <w:tcPr>
            <w:tcW w:w="1349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52DC831C" w14:textId="77777777" w:rsidR="00D2572E" w:rsidRDefault="001302FD">
            <w:pPr>
              <w:pStyle w:val="TableParagraph"/>
              <w:spacing w:before="39"/>
              <w:ind w:left="435" w:right="348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9a</w:t>
            </w:r>
            <w:r>
              <w:rPr>
                <w:rFonts w:ascii="Verdana"/>
                <w:spacing w:val="4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e9b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709EB3CB" w14:textId="77777777" w:rsidR="00D2572E" w:rsidRDefault="001302FD">
            <w:pPr>
              <w:pStyle w:val="TableParagraph"/>
              <w:spacing w:before="3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(183.223)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13645ECC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(104.915)</w:t>
            </w:r>
          </w:p>
        </w:tc>
      </w:tr>
      <w:tr w:rsidR="00D2572E" w14:paraId="46454E3D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AE5AFD2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Aumento/(redução)</w:t>
            </w:r>
            <w:r>
              <w:rPr>
                <w:rFonts w:ascii="Verdana" w:hAnsi="Verdana"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outras</w:t>
            </w:r>
            <w:r>
              <w:rPr>
                <w:rFonts w:ascii="Verdana" w:hAnsi="Verdana"/>
                <w:spacing w:val="1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obrigações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896DF9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F0C3E3C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9.205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3BC34E0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51.863</w:t>
            </w:r>
          </w:p>
        </w:tc>
      </w:tr>
      <w:tr w:rsidR="00D2572E" w14:paraId="35FE2BCE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6BD76455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Imposto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renda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contribuição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social</w:t>
            </w:r>
            <w:r>
              <w:rPr>
                <w:rFonts w:ascii="Verdana" w:hAnsi="Verdana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pagos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4130F97B" w14:textId="77777777" w:rsidR="00D2572E" w:rsidRDefault="001302FD">
            <w:pPr>
              <w:pStyle w:val="TableParagraph"/>
              <w:spacing w:before="3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(130.597)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0EDFAD0B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(105.287)</w:t>
            </w:r>
          </w:p>
        </w:tc>
      </w:tr>
      <w:tr w:rsidR="00D2572E" w14:paraId="62724859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2E3492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479B29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BC5DDE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0DF52A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78BDBB71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554E7850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Caixa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gerado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nas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atividades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operacionais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3E6A8A2D" w14:textId="77777777" w:rsidR="00D2572E" w:rsidRDefault="001302FD">
            <w:pPr>
              <w:pStyle w:val="TableParagraph"/>
              <w:spacing w:before="39"/>
              <w:ind w:right="1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236.927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1843B685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31.609</w:t>
            </w:r>
          </w:p>
        </w:tc>
      </w:tr>
      <w:tr w:rsidR="00D2572E" w14:paraId="7DAE6F5C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1CCE7E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4CEA049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48BF66C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1D7C50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34BD7AB1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27F32A1D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Fluxo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caixa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das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atividades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</w:t>
            </w:r>
            <w:r>
              <w:rPr>
                <w:rFonts w:asci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investimentos</w:t>
            </w:r>
          </w:p>
        </w:tc>
        <w:tc>
          <w:tcPr>
            <w:tcW w:w="2480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36A3609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58D13CD8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418991D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Aquisição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imobilizado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de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uso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EB6CBF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5BAD7A8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(80)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4BF03294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(123)</w:t>
            </w:r>
          </w:p>
        </w:tc>
      </w:tr>
      <w:tr w:rsidR="00D2572E" w14:paraId="39343C76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6E180594" w14:textId="77777777" w:rsidR="00D2572E" w:rsidRDefault="001302FD">
            <w:pPr>
              <w:pStyle w:val="TableParagraph"/>
              <w:spacing w:before="39"/>
              <w:ind w:left="119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Baixa</w:t>
            </w:r>
            <w:r>
              <w:rPr>
                <w:rFonts w:ascii="Verdana"/>
                <w:spacing w:val="1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do</w:t>
            </w:r>
            <w:r>
              <w:rPr>
                <w:rFonts w:ascii="Verdana"/>
                <w:spacing w:val="2"/>
                <w:sz w:val="13"/>
              </w:rPr>
              <w:t xml:space="preserve"> </w:t>
            </w:r>
            <w:r>
              <w:rPr>
                <w:rFonts w:ascii="Verdana"/>
                <w:sz w:val="13"/>
              </w:rPr>
              <w:t>Imobilizado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2A9AFA2D" w14:textId="77777777" w:rsidR="00D2572E" w:rsidRDefault="001302FD">
            <w:pPr>
              <w:pStyle w:val="TableParagraph"/>
              <w:spacing w:before="39"/>
              <w:ind w:right="-15"/>
              <w:rPr>
                <w:rFonts w:ascii="Verdana"/>
                <w:sz w:val="13"/>
              </w:rPr>
            </w:pPr>
            <w:r>
              <w:rPr>
                <w:rFonts w:ascii="Verdana"/>
                <w:w w:val="101"/>
                <w:sz w:val="13"/>
              </w:rPr>
              <w:t>8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167C4A1F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w w:val="101"/>
                <w:sz w:val="13"/>
              </w:rPr>
              <w:t>-</w:t>
            </w:r>
          </w:p>
        </w:tc>
      </w:tr>
      <w:tr w:rsidR="00D2572E" w14:paraId="187F24D4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400535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B8AB7C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3B83DF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E2DA77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011D99E6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60B49841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Caixa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aplicado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nas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atividades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investimentos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0B41DB25" w14:textId="77777777" w:rsidR="00D2572E" w:rsidRDefault="001302FD">
            <w:pPr>
              <w:pStyle w:val="TableParagraph"/>
              <w:spacing w:before="3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(72)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7880D2A2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(123)</w:t>
            </w:r>
          </w:p>
        </w:tc>
      </w:tr>
      <w:tr w:rsidR="00D2572E" w14:paraId="0F9E7E92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7A5C89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E0C75D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F116E2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ABBBF1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5B7137C3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4E6A56EB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Fluxo</w:t>
            </w:r>
            <w:r>
              <w:rPr>
                <w:rFonts w:asci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caixa</w:t>
            </w:r>
            <w:r>
              <w:rPr>
                <w:rFonts w:ascii="Verdana"/>
                <w:b/>
                <w:spacing w:val="11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das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atividades</w:t>
            </w:r>
            <w:r>
              <w:rPr>
                <w:rFonts w:asci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de</w:t>
            </w:r>
            <w:r>
              <w:rPr>
                <w:rFonts w:asci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/>
                <w:b/>
                <w:sz w:val="13"/>
              </w:rPr>
              <w:t>financiamentos</w:t>
            </w:r>
          </w:p>
        </w:tc>
        <w:tc>
          <w:tcPr>
            <w:tcW w:w="2480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609551D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6DA7E9EC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1751673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Juros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sobre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capital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próprio</w:t>
            </w:r>
            <w:r>
              <w:rPr>
                <w:rFonts w:ascii="Verdana" w:hAnsi="Verdana"/>
                <w:spacing w:val="2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pagos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exercício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anterior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3EAEEC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6D625B4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(94.476)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07117B8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(93.398)</w:t>
            </w:r>
          </w:p>
        </w:tc>
      </w:tr>
      <w:tr w:rsidR="00D2572E" w14:paraId="206C9F18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5DC5FB25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Dividendos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pagos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exercício</w:t>
            </w:r>
            <w:r>
              <w:rPr>
                <w:rFonts w:ascii="Verdana" w:hAnsi="Verdana"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anterior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</w:tcPr>
          <w:p w14:paraId="0F409063" w14:textId="77777777" w:rsidR="00D2572E" w:rsidRDefault="001302FD">
            <w:pPr>
              <w:pStyle w:val="TableParagraph"/>
              <w:spacing w:before="39"/>
              <w:ind w:right="1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(86.628)</w:t>
            </w:r>
          </w:p>
        </w:tc>
        <w:tc>
          <w:tcPr>
            <w:tcW w:w="1237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</w:tcPr>
          <w:p w14:paraId="3AEFE68E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(82.263)</w:t>
            </w:r>
          </w:p>
        </w:tc>
      </w:tr>
      <w:tr w:rsidR="00D2572E" w14:paraId="7841E79B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2201677" w14:textId="77777777" w:rsidR="00D2572E" w:rsidRDefault="001302FD">
            <w:pPr>
              <w:pStyle w:val="TableParagraph"/>
              <w:spacing w:before="39"/>
              <w:ind w:left="118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z w:val="13"/>
              </w:rPr>
              <w:t>Juros</w:t>
            </w:r>
            <w:r>
              <w:rPr>
                <w:rFonts w:ascii="Verdana" w:hAnsi="Verdana"/>
                <w:spacing w:val="4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sobre</w:t>
            </w:r>
            <w:r>
              <w:rPr>
                <w:rFonts w:ascii="Verdana" w:hAnsi="Verdana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o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capital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próprio</w:t>
            </w:r>
            <w:r>
              <w:rPr>
                <w:rFonts w:ascii="Verdana" w:hAnsi="Verdana"/>
                <w:spacing w:val="1"/>
                <w:sz w:val="13"/>
              </w:rPr>
              <w:t xml:space="preserve"> </w:t>
            </w:r>
            <w:r>
              <w:rPr>
                <w:rFonts w:ascii="Verdana" w:hAnsi="Verdana"/>
                <w:sz w:val="13"/>
              </w:rPr>
              <w:t>pagos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40A964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45348487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(4.962)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ACD1240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(6.626)</w:t>
            </w:r>
          </w:p>
        </w:tc>
      </w:tr>
      <w:tr w:rsidR="00D2572E" w14:paraId="6A1A6612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135F14A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41A8218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073432C4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1CAA552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Caixa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líquido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aplicado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nas</w:t>
            </w:r>
            <w:r>
              <w:rPr>
                <w:rFonts w:ascii="Verdana" w:hAnsi="Verdana"/>
                <w:b/>
                <w:spacing w:val="12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atividades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financiamento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634FA0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968C412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(186.066)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2336C51A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(182.287)</w:t>
            </w:r>
          </w:p>
        </w:tc>
      </w:tr>
      <w:tr w:rsidR="00D2572E" w14:paraId="5DA36536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788C452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3845824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237C70E6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06EA1C8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Aumento/(redução)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líquida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caixa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12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equivalentes</w:t>
            </w:r>
            <w:r>
              <w:rPr>
                <w:rFonts w:ascii="Verdana" w:hAnsi="Verdana"/>
                <w:b/>
                <w:spacing w:val="12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caixa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F41555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5873C2B8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50.789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6C01FE0F" w14:textId="77777777" w:rsidR="00D2572E" w:rsidRDefault="001302FD">
            <w:pPr>
              <w:pStyle w:val="TableParagraph"/>
              <w:spacing w:before="39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sz w:val="13"/>
              </w:rPr>
              <w:t>(150.801)</w:t>
            </w:r>
          </w:p>
        </w:tc>
      </w:tr>
      <w:tr w:rsidR="00D2572E" w14:paraId="17A55BA1" w14:textId="77777777" w:rsidTr="002B3B4B">
        <w:trPr>
          <w:trHeight w:val="240"/>
        </w:trPr>
        <w:tc>
          <w:tcPr>
            <w:tcW w:w="825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7803ED4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480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 w14:paraId="49B3F40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4A95F41D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DB8F3F9" w14:textId="77777777" w:rsidR="00D2572E" w:rsidRDefault="001302FD">
            <w:pPr>
              <w:pStyle w:val="TableParagraph"/>
              <w:spacing w:before="39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sz w:val="13"/>
              </w:rPr>
              <w:t>Modificação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na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posição</w:t>
            </w:r>
            <w:r>
              <w:rPr>
                <w:rFonts w:ascii="Verdana" w:hAnsi="Verdana"/>
                <w:b/>
                <w:spacing w:val="10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caixa</w:t>
            </w:r>
            <w:r>
              <w:rPr>
                <w:rFonts w:ascii="Verdana" w:hAnsi="Verdana"/>
                <w:b/>
                <w:spacing w:val="11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</w:t>
            </w:r>
            <w:r>
              <w:rPr>
                <w:rFonts w:ascii="Verdana" w:hAnsi="Verdana"/>
                <w:b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equivalentes</w:t>
            </w:r>
            <w:r>
              <w:rPr>
                <w:rFonts w:ascii="Verdana" w:hAnsi="Verdana"/>
                <w:b/>
                <w:spacing w:val="7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de</w:t>
            </w:r>
            <w:r>
              <w:rPr>
                <w:rFonts w:ascii="Verdana" w:hAnsi="Verdana"/>
                <w:b/>
                <w:spacing w:val="9"/>
                <w:sz w:val="13"/>
              </w:rPr>
              <w:t xml:space="preserve"> </w:t>
            </w:r>
            <w:r>
              <w:rPr>
                <w:rFonts w:ascii="Verdana" w:hAnsi="Verdana"/>
                <w:b/>
                <w:sz w:val="13"/>
              </w:rPr>
              <w:t>caixa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B74720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D4800F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E5AC07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D2572E" w14:paraId="5CEB1F33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7070"/>
          </w:tcPr>
          <w:p w14:paraId="75C2CB6F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color w:val="FFFFFF"/>
                <w:sz w:val="13"/>
              </w:rPr>
              <w:t>Caixa</w:t>
            </w:r>
            <w:r>
              <w:rPr>
                <w:rFonts w:ascii="Verdana" w:hAnsi="Verdana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e</w:t>
            </w:r>
            <w:r>
              <w:rPr>
                <w:rFonts w:ascii="Verdana" w:hAnsi="Verdana"/>
                <w:color w:val="FFFFFF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equivalentes</w:t>
            </w:r>
            <w:r>
              <w:rPr>
                <w:rFonts w:ascii="Verdana" w:hAnsi="Verdana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de</w:t>
            </w:r>
            <w:r>
              <w:rPr>
                <w:rFonts w:ascii="Verdana" w:hAnsi="Verdana"/>
                <w:color w:val="FFFFFF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caixa</w:t>
            </w:r>
            <w:r>
              <w:rPr>
                <w:rFonts w:ascii="Verdana" w:hAnsi="Verdana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no</w:t>
            </w:r>
            <w:r>
              <w:rPr>
                <w:rFonts w:ascii="Verdana" w:hAnsi="Verdana"/>
                <w:color w:val="FFFFFF"/>
                <w:spacing w:val="6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início</w:t>
            </w:r>
            <w:r>
              <w:rPr>
                <w:rFonts w:ascii="Verdana" w:hAnsi="Verdana"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do</w:t>
            </w:r>
            <w:r>
              <w:rPr>
                <w:rFonts w:ascii="Verdana" w:hAnsi="Verdana"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Verdana" w:hAnsi="Verdana"/>
                <w:color w:val="FFFFFF"/>
                <w:sz w:val="13"/>
              </w:rPr>
              <w:t>semestre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7070"/>
          </w:tcPr>
          <w:p w14:paraId="4D03456E" w14:textId="77777777" w:rsidR="00D2572E" w:rsidRDefault="001302FD">
            <w:pPr>
              <w:pStyle w:val="TableParagraph"/>
              <w:spacing w:before="39"/>
              <w:ind w:left="55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w w:val="101"/>
                <w:sz w:val="13"/>
              </w:rPr>
              <w:t>4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7070"/>
          </w:tcPr>
          <w:p w14:paraId="118B5A37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sz w:val="13"/>
              </w:rPr>
              <w:t>52.033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7070"/>
          </w:tcPr>
          <w:p w14:paraId="2A10ADDF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sz w:val="13"/>
              </w:rPr>
              <w:t>205.355</w:t>
            </w:r>
          </w:p>
        </w:tc>
      </w:tr>
      <w:tr w:rsidR="00D2572E" w14:paraId="484F6424" w14:textId="77777777" w:rsidTr="002B3B4B">
        <w:trPr>
          <w:trHeight w:val="240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7070"/>
          </w:tcPr>
          <w:p w14:paraId="4318C38A" w14:textId="77777777" w:rsidR="00D2572E" w:rsidRDefault="001302FD">
            <w:pPr>
              <w:pStyle w:val="TableParagraph"/>
              <w:spacing w:before="39"/>
              <w:ind w:left="120"/>
              <w:jc w:val="left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sz w:val="13"/>
              </w:rPr>
              <w:t>Caixa</w:t>
            </w:r>
            <w:r>
              <w:rPr>
                <w:rFonts w:ascii="Verdana"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/>
                <w:color w:val="FFFFFF"/>
                <w:sz w:val="13"/>
              </w:rPr>
              <w:t>e</w:t>
            </w:r>
            <w:r>
              <w:rPr>
                <w:rFonts w:ascii="Verdana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/>
                <w:color w:val="FFFFFF"/>
                <w:sz w:val="13"/>
              </w:rPr>
              <w:t>equivalentes</w:t>
            </w:r>
            <w:r>
              <w:rPr>
                <w:rFonts w:ascii="Verdana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/>
                <w:color w:val="FFFFFF"/>
                <w:sz w:val="13"/>
              </w:rPr>
              <w:t>de</w:t>
            </w:r>
            <w:r>
              <w:rPr>
                <w:rFonts w:ascii="Verdana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/>
                <w:color w:val="FFFFFF"/>
                <w:sz w:val="13"/>
              </w:rPr>
              <w:t>caixa</w:t>
            </w:r>
            <w:r>
              <w:rPr>
                <w:rFonts w:ascii="Verdana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/>
                <w:color w:val="FFFFFF"/>
                <w:sz w:val="13"/>
              </w:rPr>
              <w:t>no</w:t>
            </w:r>
            <w:r>
              <w:rPr>
                <w:rFonts w:ascii="Verdana"/>
                <w:color w:val="FFFFFF"/>
                <w:spacing w:val="5"/>
                <w:sz w:val="13"/>
              </w:rPr>
              <w:t xml:space="preserve"> </w:t>
            </w:r>
            <w:r>
              <w:rPr>
                <w:rFonts w:ascii="Verdana"/>
                <w:color w:val="FFFFFF"/>
                <w:sz w:val="13"/>
              </w:rPr>
              <w:t>final</w:t>
            </w:r>
            <w:r>
              <w:rPr>
                <w:rFonts w:ascii="Verdana"/>
                <w:color w:val="FFFFFF"/>
                <w:spacing w:val="4"/>
                <w:sz w:val="13"/>
              </w:rPr>
              <w:t xml:space="preserve"> </w:t>
            </w:r>
            <w:r>
              <w:rPr>
                <w:rFonts w:ascii="Verdana"/>
                <w:color w:val="FFFFFF"/>
                <w:sz w:val="13"/>
              </w:rPr>
              <w:t>do</w:t>
            </w:r>
            <w:r>
              <w:rPr>
                <w:rFonts w:ascii="Verdana"/>
                <w:color w:val="FFFFFF"/>
                <w:spacing w:val="3"/>
                <w:sz w:val="13"/>
              </w:rPr>
              <w:t xml:space="preserve"> </w:t>
            </w:r>
            <w:r>
              <w:rPr>
                <w:rFonts w:ascii="Verdana"/>
                <w:color w:val="FFFFFF"/>
                <w:sz w:val="13"/>
              </w:rPr>
              <w:t>semestre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7070"/>
          </w:tcPr>
          <w:p w14:paraId="28126112" w14:textId="77777777" w:rsidR="00D2572E" w:rsidRDefault="001302FD">
            <w:pPr>
              <w:pStyle w:val="TableParagraph"/>
              <w:spacing w:before="39"/>
              <w:ind w:left="55"/>
              <w:jc w:val="center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w w:val="101"/>
                <w:sz w:val="13"/>
              </w:rPr>
              <w:t>4</w:t>
            </w: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7070"/>
          </w:tcPr>
          <w:p w14:paraId="6422C482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sz w:val="13"/>
              </w:rPr>
              <w:t>102.822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757070"/>
          </w:tcPr>
          <w:p w14:paraId="24D98851" w14:textId="77777777" w:rsidR="00D2572E" w:rsidRDefault="001302FD">
            <w:pPr>
              <w:pStyle w:val="TableParagraph"/>
              <w:spacing w:before="39"/>
              <w:ind w:right="-44"/>
              <w:rPr>
                <w:rFonts w:ascii="Verdana"/>
                <w:sz w:val="13"/>
              </w:rPr>
            </w:pPr>
            <w:r>
              <w:rPr>
                <w:rFonts w:ascii="Verdana"/>
                <w:color w:val="FFFFFF"/>
                <w:sz w:val="13"/>
              </w:rPr>
              <w:t>54.554</w:t>
            </w:r>
          </w:p>
        </w:tc>
      </w:tr>
      <w:tr w:rsidR="00D2572E" w14:paraId="7774B95C" w14:textId="77777777" w:rsidTr="002B3B4B">
        <w:trPr>
          <w:trHeight w:val="244"/>
        </w:trPr>
        <w:tc>
          <w:tcPr>
            <w:tcW w:w="6907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757070"/>
          </w:tcPr>
          <w:p w14:paraId="28C19551" w14:textId="77777777" w:rsidR="00D2572E" w:rsidRDefault="001302FD">
            <w:pPr>
              <w:pStyle w:val="TableParagraph"/>
              <w:spacing w:before="32"/>
              <w:ind w:left="30"/>
              <w:jc w:val="left"/>
              <w:rPr>
                <w:rFonts w:ascii="Verdana" w:hAnsi="Verdana"/>
                <w:b/>
                <w:sz w:val="13"/>
              </w:rPr>
            </w:pPr>
            <w:r>
              <w:rPr>
                <w:rFonts w:ascii="Verdana" w:hAnsi="Verdana"/>
                <w:b/>
                <w:color w:val="FFFFFF"/>
                <w:sz w:val="13"/>
              </w:rPr>
              <w:t>Aumento/(redução)</w:t>
            </w:r>
            <w:r>
              <w:rPr>
                <w:rFonts w:ascii="Verdana" w:hAnsi="Verdana"/>
                <w:b/>
                <w:color w:val="FFFFFF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líquida</w:t>
            </w:r>
            <w:r>
              <w:rPr>
                <w:rFonts w:ascii="Verdana" w:hAnsi="Verdana"/>
                <w:b/>
                <w:color w:val="FFFFFF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de</w:t>
            </w:r>
            <w:r>
              <w:rPr>
                <w:rFonts w:ascii="Verdana" w:hAnsi="Verdana"/>
                <w:b/>
                <w:color w:val="FFFFFF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caixa</w:t>
            </w:r>
            <w:r>
              <w:rPr>
                <w:rFonts w:ascii="Verdana" w:hAnsi="Verdana"/>
                <w:b/>
                <w:color w:val="FFFFFF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e</w:t>
            </w:r>
            <w:r>
              <w:rPr>
                <w:rFonts w:ascii="Verdana" w:hAnsi="Verdana"/>
                <w:b/>
                <w:color w:val="FFFFFF"/>
                <w:spacing w:val="12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equivalentes</w:t>
            </w:r>
            <w:r>
              <w:rPr>
                <w:rFonts w:ascii="Verdana" w:hAnsi="Verdana"/>
                <w:b/>
                <w:color w:val="FFFFFF"/>
                <w:spacing w:val="12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de</w:t>
            </w:r>
            <w:r>
              <w:rPr>
                <w:rFonts w:ascii="Verdana" w:hAnsi="Verdana"/>
                <w:b/>
                <w:color w:val="FFFFFF"/>
                <w:spacing w:val="8"/>
                <w:sz w:val="13"/>
              </w:rPr>
              <w:t xml:space="preserve"> </w:t>
            </w:r>
            <w:r>
              <w:rPr>
                <w:rFonts w:ascii="Verdana" w:hAnsi="Verdana"/>
                <w:b/>
                <w:color w:val="FFFFFF"/>
                <w:sz w:val="13"/>
              </w:rPr>
              <w:t>caixa</w:t>
            </w:r>
          </w:p>
        </w:tc>
        <w:tc>
          <w:tcPr>
            <w:tcW w:w="1349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757070"/>
          </w:tcPr>
          <w:p w14:paraId="258A0EE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757070"/>
          </w:tcPr>
          <w:p w14:paraId="3C6AA2E3" w14:textId="77777777" w:rsidR="00D2572E" w:rsidRDefault="001302FD">
            <w:pPr>
              <w:pStyle w:val="TableParagraph"/>
              <w:spacing w:before="32"/>
              <w:ind w:right="-44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50.789</w:t>
            </w:r>
          </w:p>
        </w:tc>
        <w:tc>
          <w:tcPr>
            <w:tcW w:w="1237" w:type="dxa"/>
            <w:tcBorders>
              <w:top w:val="single" w:sz="24" w:space="0" w:color="FFFFFF"/>
              <w:left w:val="single" w:sz="24" w:space="0" w:color="FFFFFF"/>
              <w:right w:val="single" w:sz="24" w:space="0" w:color="FFFFFF"/>
            </w:tcBorders>
            <w:shd w:val="clear" w:color="auto" w:fill="757070"/>
          </w:tcPr>
          <w:p w14:paraId="61F7B8AD" w14:textId="77777777" w:rsidR="00D2572E" w:rsidRDefault="001302FD">
            <w:pPr>
              <w:pStyle w:val="TableParagraph"/>
              <w:spacing w:before="32"/>
              <w:ind w:right="-29"/>
              <w:rPr>
                <w:rFonts w:ascii="Verdana"/>
                <w:b/>
                <w:sz w:val="13"/>
              </w:rPr>
            </w:pPr>
            <w:r>
              <w:rPr>
                <w:rFonts w:ascii="Verdana"/>
                <w:b/>
                <w:color w:val="FFFFFF"/>
                <w:sz w:val="13"/>
              </w:rPr>
              <w:t>(150.801)</w:t>
            </w:r>
          </w:p>
        </w:tc>
      </w:tr>
      <w:tr w:rsidR="00D2572E" w14:paraId="68C85649" w14:textId="77777777" w:rsidTr="002B3B4B">
        <w:trPr>
          <w:trHeight w:val="237"/>
        </w:trPr>
        <w:tc>
          <w:tcPr>
            <w:tcW w:w="10736" w:type="dxa"/>
            <w:gridSpan w:val="4"/>
            <w:tcBorders>
              <w:top w:val="nil"/>
              <w:bottom w:val="single" w:sz="18" w:space="0" w:color="FFFFFF" w:themeColor="background1"/>
            </w:tcBorders>
          </w:tcPr>
          <w:p w14:paraId="53F7E992" w14:textId="179794CF" w:rsidR="00D2572E" w:rsidRDefault="00C241D6" w:rsidP="00C241D6">
            <w:pPr>
              <w:pStyle w:val="TableParagraph"/>
              <w:spacing w:before="37" w:line="180" w:lineRule="exact"/>
              <w:jc w:val="left"/>
              <w:rPr>
                <w:sz w:val="17"/>
              </w:rPr>
            </w:pPr>
            <w:r>
              <w:rPr>
                <w:sz w:val="17"/>
              </w:rPr>
              <w:t xml:space="preserve"> 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notas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explicativas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são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parte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integrante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demonstrações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financeiras.</w:t>
            </w:r>
          </w:p>
        </w:tc>
      </w:tr>
    </w:tbl>
    <w:p w14:paraId="68A31CF6" w14:textId="77777777" w:rsidR="00D2572E" w:rsidRDefault="00D2572E">
      <w:pPr>
        <w:pStyle w:val="Corpodetexto"/>
        <w:rPr>
          <w:rFonts w:ascii="Arial"/>
          <w:i/>
        </w:rPr>
      </w:pPr>
    </w:p>
    <w:p w14:paraId="549AFF87" w14:textId="77777777" w:rsidR="00D2572E" w:rsidRDefault="00D2572E">
      <w:pPr>
        <w:pStyle w:val="Corpodetexto"/>
        <w:rPr>
          <w:rFonts w:ascii="Arial"/>
          <w:i/>
        </w:rPr>
      </w:pPr>
    </w:p>
    <w:p w14:paraId="5949C90A" w14:textId="77777777" w:rsidR="00D2572E" w:rsidRDefault="00D2572E">
      <w:pPr>
        <w:pStyle w:val="Corpodetexto"/>
        <w:spacing w:before="6"/>
        <w:rPr>
          <w:rFonts w:ascii="Arial"/>
          <w:i/>
          <w:sz w:val="26"/>
        </w:rPr>
      </w:pPr>
    </w:p>
    <w:p w14:paraId="7EB26D27" w14:textId="77777777" w:rsidR="00D2572E" w:rsidRDefault="001302FD">
      <w:pPr>
        <w:pStyle w:val="Corpodetexto"/>
        <w:spacing w:before="106"/>
        <w:ind w:right="163"/>
        <w:jc w:val="right"/>
        <w:rPr>
          <w:rFonts w:ascii="Calibri"/>
        </w:rPr>
      </w:pPr>
      <w:r>
        <w:rPr>
          <w:rFonts w:ascii="Calibri"/>
          <w:w w:val="105"/>
        </w:rPr>
        <w:t>36</w:t>
      </w:r>
    </w:p>
    <w:p w14:paraId="1E128049" w14:textId="77777777" w:rsidR="00D2572E" w:rsidRDefault="00D2572E">
      <w:pPr>
        <w:jc w:val="right"/>
        <w:rPr>
          <w:rFonts w:ascii="Calibri"/>
        </w:rPr>
        <w:sectPr w:rsidR="00D2572E">
          <w:headerReference w:type="default" r:id="rId29"/>
          <w:footerReference w:type="default" r:id="rId30"/>
          <w:pgSz w:w="11910" w:h="16840"/>
          <w:pgMar w:top="500" w:right="420" w:bottom="280" w:left="440" w:header="0" w:footer="0" w:gutter="0"/>
          <w:cols w:space="720"/>
        </w:sectPr>
      </w:pPr>
    </w:p>
    <w:p w14:paraId="46D02199" w14:textId="77777777" w:rsidR="00D2572E" w:rsidRDefault="00D2572E">
      <w:pPr>
        <w:pStyle w:val="Corpodetexto"/>
        <w:rPr>
          <w:rFonts w:ascii="Calibri"/>
        </w:rPr>
      </w:pPr>
    </w:p>
    <w:p w14:paraId="39A5C373" w14:textId="77777777" w:rsidR="00D2572E" w:rsidRDefault="00D2572E">
      <w:pPr>
        <w:pStyle w:val="Corpodetexto"/>
        <w:spacing w:before="10"/>
        <w:rPr>
          <w:rFonts w:ascii="Calibri"/>
          <w:sz w:val="18"/>
        </w:rPr>
      </w:pPr>
    </w:p>
    <w:p w14:paraId="2747D697" w14:textId="77777777" w:rsidR="00D2572E" w:rsidRDefault="001302FD">
      <w:pPr>
        <w:pStyle w:val="Ttulo4"/>
        <w:ind w:left="640"/>
      </w:pPr>
      <w:r>
        <w:t>NOTAS</w:t>
      </w:r>
      <w:r>
        <w:rPr>
          <w:spacing w:val="-4"/>
        </w:rPr>
        <w:t xml:space="preserve"> </w:t>
      </w:r>
      <w:r>
        <w:t>EXPLICATIVAS</w:t>
      </w:r>
      <w:r>
        <w:rPr>
          <w:spacing w:val="-4"/>
        </w:rPr>
        <w:t xml:space="preserve"> </w:t>
      </w:r>
      <w:r>
        <w:t>ÀS</w:t>
      </w:r>
      <w:r>
        <w:rPr>
          <w:spacing w:val="2"/>
        </w:rPr>
        <w:t xml:space="preserve"> </w:t>
      </w:r>
      <w:r>
        <w:t>DEMONSTRAÇÕES</w:t>
      </w:r>
      <w:r>
        <w:rPr>
          <w:spacing w:val="-2"/>
        </w:rPr>
        <w:t xml:space="preserve"> </w:t>
      </w:r>
      <w:r>
        <w:t>FINANCEIRAS</w:t>
      </w:r>
    </w:p>
    <w:p w14:paraId="0A002118" w14:textId="77777777" w:rsidR="00D2572E" w:rsidRDefault="00D2572E">
      <w:pPr>
        <w:pStyle w:val="Corpodetexto"/>
        <w:rPr>
          <w:rFonts w:ascii="Arial"/>
          <w:b/>
          <w:sz w:val="22"/>
        </w:rPr>
      </w:pPr>
    </w:p>
    <w:p w14:paraId="42025F13" w14:textId="77777777" w:rsidR="00D2572E" w:rsidRDefault="001302FD">
      <w:pPr>
        <w:pStyle w:val="PargrafodaLista"/>
        <w:numPr>
          <w:ilvl w:val="0"/>
          <w:numId w:val="19"/>
        </w:numPr>
        <w:tabs>
          <w:tab w:val="left" w:pos="809"/>
        </w:tabs>
        <w:spacing w:before="17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-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Contexto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operacional</w:t>
      </w:r>
    </w:p>
    <w:p w14:paraId="70062F12" w14:textId="77777777" w:rsidR="00D2572E" w:rsidRDefault="00D2572E">
      <w:pPr>
        <w:pStyle w:val="Corpodetexto"/>
        <w:spacing w:before="9"/>
        <w:rPr>
          <w:rFonts w:ascii="Arial"/>
          <w:b/>
          <w:sz w:val="18"/>
        </w:rPr>
      </w:pPr>
    </w:p>
    <w:p w14:paraId="3848B735" w14:textId="77777777" w:rsidR="00D2572E" w:rsidRDefault="001302FD">
      <w:pPr>
        <w:pStyle w:val="Corpodetexto"/>
        <w:spacing w:line="228" w:lineRule="auto"/>
        <w:ind w:left="640" w:right="654"/>
        <w:jc w:val="both"/>
      </w:pPr>
      <w:r>
        <w:t>A Desenvolve</w:t>
      </w:r>
      <w:r>
        <w:rPr>
          <w:spacing w:val="-3"/>
        </w:rPr>
        <w:t xml:space="preserve"> </w:t>
      </w:r>
      <w:r>
        <w:t>SP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Agência</w:t>
      </w:r>
      <w:r>
        <w:rPr>
          <w:spacing w:val="-3"/>
        </w:rPr>
        <w:t xml:space="preserve"> </w:t>
      </w:r>
      <w:r>
        <w:t>de Fomento</w:t>
      </w:r>
      <w:r>
        <w:rPr>
          <w:spacing w:val="-4"/>
        </w:rPr>
        <w:t xml:space="preserve"> </w:t>
      </w:r>
      <w:r>
        <w:t>do Estado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Paulo S.A.</w:t>
      </w:r>
      <w:r>
        <w:rPr>
          <w:spacing w:val="3"/>
        </w:rPr>
        <w:t xml:space="preserve"> </w:t>
      </w:r>
      <w:r>
        <w:t>(“Instituição”</w:t>
      </w:r>
      <w:r>
        <w:rPr>
          <w:spacing w:val="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Desenvolve</w:t>
      </w:r>
      <w:r>
        <w:rPr>
          <w:spacing w:val="-3"/>
        </w:rPr>
        <w:t xml:space="preserve"> </w:t>
      </w:r>
      <w:r>
        <w:t>SP)</w:t>
      </w:r>
      <w:r>
        <w:rPr>
          <w:spacing w:val="-3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uma</w:t>
      </w:r>
      <w:r>
        <w:rPr>
          <w:spacing w:val="-53"/>
        </w:rPr>
        <w:t xml:space="preserve"> </w:t>
      </w:r>
      <w:r>
        <w:rPr>
          <w:spacing w:val="-3"/>
        </w:rPr>
        <w:t>Instituição</w:t>
      </w:r>
      <w:r>
        <w:rPr>
          <w:spacing w:val="-13"/>
        </w:rPr>
        <w:t xml:space="preserve"> </w:t>
      </w:r>
      <w:r>
        <w:rPr>
          <w:spacing w:val="-3"/>
        </w:rPr>
        <w:t>Financeira</w:t>
      </w:r>
      <w:r>
        <w:rPr>
          <w:spacing w:val="-13"/>
        </w:rPr>
        <w:t xml:space="preserve"> </w:t>
      </w:r>
      <w:r>
        <w:rPr>
          <w:spacing w:val="-3"/>
        </w:rPr>
        <w:t>de</w:t>
      </w:r>
      <w:r>
        <w:rPr>
          <w:spacing w:val="-24"/>
        </w:rPr>
        <w:t xml:space="preserve"> </w:t>
      </w:r>
      <w:r>
        <w:rPr>
          <w:spacing w:val="-3"/>
        </w:rPr>
        <w:t>capital</w:t>
      </w:r>
      <w:r>
        <w:rPr>
          <w:spacing w:val="-18"/>
        </w:rPr>
        <w:t xml:space="preserve"> </w:t>
      </w:r>
      <w:r>
        <w:rPr>
          <w:spacing w:val="-3"/>
        </w:rPr>
        <w:t>fechado,</w:t>
      </w:r>
      <w:r>
        <w:rPr>
          <w:spacing w:val="-13"/>
        </w:rPr>
        <w:t xml:space="preserve"> </w:t>
      </w:r>
      <w:r>
        <w:rPr>
          <w:spacing w:val="-3"/>
        </w:rPr>
        <w:t>com</w:t>
      </w:r>
      <w:r>
        <w:rPr>
          <w:spacing w:val="-27"/>
        </w:rPr>
        <w:t xml:space="preserve"> </w:t>
      </w:r>
      <w:r>
        <w:rPr>
          <w:spacing w:val="-3"/>
        </w:rPr>
        <w:t>sede</w:t>
      </w:r>
      <w:r>
        <w:rPr>
          <w:spacing w:val="-28"/>
        </w:rPr>
        <w:t xml:space="preserve"> </w:t>
      </w:r>
      <w:r>
        <w:rPr>
          <w:spacing w:val="-3"/>
        </w:rPr>
        <w:t>na</w:t>
      </w:r>
      <w:r>
        <w:rPr>
          <w:spacing w:val="-29"/>
        </w:rPr>
        <w:t xml:space="preserve"> </w:t>
      </w:r>
      <w:r>
        <w:rPr>
          <w:spacing w:val="-3"/>
        </w:rPr>
        <w:t>Rua</w:t>
      </w:r>
      <w:r>
        <w:rPr>
          <w:spacing w:val="-23"/>
        </w:rPr>
        <w:t xml:space="preserve"> </w:t>
      </w:r>
      <w:r>
        <w:rPr>
          <w:spacing w:val="-3"/>
        </w:rPr>
        <w:t>da</w:t>
      </w:r>
      <w:r>
        <w:rPr>
          <w:spacing w:val="-29"/>
        </w:rPr>
        <w:t xml:space="preserve"> </w:t>
      </w:r>
      <w:r>
        <w:rPr>
          <w:spacing w:val="-3"/>
        </w:rPr>
        <w:t>Consolação,</w:t>
      </w:r>
      <w:r>
        <w:rPr>
          <w:spacing w:val="-26"/>
        </w:rPr>
        <w:t xml:space="preserve"> </w:t>
      </w:r>
      <w:r>
        <w:rPr>
          <w:spacing w:val="-3"/>
        </w:rPr>
        <w:t>371,</w:t>
      </w:r>
      <w:r>
        <w:rPr>
          <w:spacing w:val="-25"/>
        </w:rPr>
        <w:t xml:space="preserve"> </w:t>
      </w:r>
      <w:r>
        <w:rPr>
          <w:spacing w:val="-3"/>
        </w:rPr>
        <w:t>Centro,</w:t>
      </w:r>
      <w:r>
        <w:rPr>
          <w:spacing w:val="-26"/>
        </w:rPr>
        <w:t xml:space="preserve"> </w:t>
      </w:r>
      <w:r>
        <w:rPr>
          <w:spacing w:val="-3"/>
        </w:rPr>
        <w:t>São</w:t>
      </w:r>
      <w:r>
        <w:rPr>
          <w:spacing w:val="-28"/>
        </w:rPr>
        <w:t xml:space="preserve"> </w:t>
      </w:r>
      <w:r>
        <w:rPr>
          <w:spacing w:val="-3"/>
        </w:rPr>
        <w:t>Paulo</w:t>
      </w:r>
      <w:r>
        <w:rPr>
          <w:spacing w:val="-29"/>
        </w:rPr>
        <w:t xml:space="preserve"> </w:t>
      </w:r>
      <w:r>
        <w:rPr>
          <w:spacing w:val="-3"/>
        </w:rPr>
        <w:t>–</w:t>
      </w:r>
      <w:r>
        <w:rPr>
          <w:spacing w:val="-28"/>
        </w:rPr>
        <w:t xml:space="preserve"> </w:t>
      </w:r>
      <w:r>
        <w:rPr>
          <w:spacing w:val="-3"/>
        </w:rPr>
        <w:t>SP,</w:t>
      </w:r>
      <w:r>
        <w:rPr>
          <w:spacing w:val="-26"/>
        </w:rPr>
        <w:t xml:space="preserve"> </w:t>
      </w:r>
      <w:r>
        <w:rPr>
          <w:spacing w:val="-3"/>
        </w:rPr>
        <w:t>constituída</w:t>
      </w:r>
      <w:r>
        <w:rPr>
          <w:spacing w:val="-2"/>
        </w:rPr>
        <w:t xml:space="preserve"> </w:t>
      </w:r>
      <w:r>
        <w:t>sob a forma de empresa pública estadual, pela Lei Estadual nº 10.853/2001 e regulamentada pelo Decreto nº</w:t>
      </w:r>
      <w:r>
        <w:rPr>
          <w:spacing w:val="-53"/>
        </w:rPr>
        <w:t xml:space="preserve"> </w:t>
      </w:r>
      <w:r>
        <w:rPr>
          <w:spacing w:val="-1"/>
        </w:rPr>
        <w:t>52.142/2007,</w:t>
      </w:r>
      <w:r>
        <w:t xml:space="preserve"> </w:t>
      </w:r>
      <w:r>
        <w:rPr>
          <w:spacing w:val="-1"/>
        </w:rPr>
        <w:t>sendo</w:t>
      </w:r>
      <w:r>
        <w:rPr>
          <w:spacing w:val="-14"/>
        </w:rPr>
        <w:t xml:space="preserve"> </w:t>
      </w:r>
      <w:r>
        <w:rPr>
          <w:spacing w:val="-1"/>
        </w:rPr>
        <w:t>parte</w:t>
      </w:r>
      <w:r>
        <w:rPr>
          <w:spacing w:val="-10"/>
        </w:rPr>
        <w:t xml:space="preserve"> </w:t>
      </w:r>
      <w:r>
        <w:rPr>
          <w:spacing w:val="-1"/>
        </w:rPr>
        <w:t>integrante</w:t>
      </w:r>
      <w:r>
        <w:rPr>
          <w:spacing w:val="-10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administração indireta do Estado de São</w:t>
      </w:r>
      <w:r>
        <w:rPr>
          <w:spacing w:val="-7"/>
        </w:rPr>
        <w:t xml:space="preserve"> </w:t>
      </w:r>
      <w:r>
        <w:t>Paulo.</w:t>
      </w:r>
    </w:p>
    <w:p w14:paraId="58A934DC" w14:textId="77777777" w:rsidR="00D2572E" w:rsidRDefault="00D2572E">
      <w:pPr>
        <w:pStyle w:val="Corpodetexto"/>
        <w:spacing w:before="4"/>
        <w:rPr>
          <w:sz w:val="19"/>
        </w:rPr>
      </w:pPr>
    </w:p>
    <w:p w14:paraId="6E5DB622" w14:textId="77777777" w:rsidR="00D2572E" w:rsidRDefault="001302FD">
      <w:pPr>
        <w:pStyle w:val="Corpodetexto"/>
        <w:spacing w:line="225" w:lineRule="auto"/>
        <w:ind w:left="640" w:right="658"/>
        <w:jc w:val="both"/>
      </w:pP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Instituição</w:t>
      </w:r>
      <w:r>
        <w:rPr>
          <w:spacing w:val="-8"/>
        </w:rPr>
        <w:t xml:space="preserve"> </w:t>
      </w:r>
      <w:r>
        <w:rPr>
          <w:spacing w:val="-1"/>
        </w:rPr>
        <w:t>iniciou</w:t>
      </w:r>
      <w:r>
        <w:rPr>
          <w:spacing w:val="-8"/>
        </w:rPr>
        <w:t xml:space="preserve"> </w:t>
      </w:r>
      <w:r>
        <w:rPr>
          <w:spacing w:val="-1"/>
        </w:rPr>
        <w:t>suas</w:t>
      </w:r>
      <w:r>
        <w:rPr>
          <w:spacing w:val="-6"/>
        </w:rPr>
        <w:t xml:space="preserve"> </w:t>
      </w:r>
      <w:r>
        <w:rPr>
          <w:spacing w:val="-1"/>
        </w:rPr>
        <w:t>atividades</w:t>
      </w:r>
      <w:r>
        <w:rPr>
          <w:spacing w:val="-6"/>
        </w:rPr>
        <w:t xml:space="preserve"> </w:t>
      </w:r>
      <w:r>
        <w:rPr>
          <w:spacing w:val="-1"/>
        </w:rPr>
        <w:t>operacionais</w:t>
      </w:r>
      <w:r>
        <w:rPr>
          <w:spacing w:val="-8"/>
        </w:rPr>
        <w:t xml:space="preserve"> </w:t>
      </w:r>
      <w:r>
        <w:rPr>
          <w:spacing w:val="-1"/>
        </w:rPr>
        <w:t>em</w:t>
      </w:r>
      <w:r>
        <w:rPr>
          <w:spacing w:val="-8"/>
        </w:rPr>
        <w:t xml:space="preserve"> </w:t>
      </w:r>
      <w:r>
        <w:rPr>
          <w:spacing w:val="-1"/>
        </w:rPr>
        <w:t>11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março</w:t>
      </w:r>
      <w:r>
        <w:rPr>
          <w:spacing w:val="-8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2009,</w:t>
      </w:r>
      <w:r>
        <w:rPr>
          <w:spacing w:val="-6"/>
        </w:rPr>
        <w:t xml:space="preserve"> </w:t>
      </w:r>
      <w:r>
        <w:t>após</w:t>
      </w:r>
      <w:r>
        <w:rPr>
          <w:spacing w:val="-7"/>
        </w:rPr>
        <w:t xml:space="preserve"> </w:t>
      </w:r>
      <w:r>
        <w:t>autorização</w:t>
      </w:r>
      <w:r>
        <w:rPr>
          <w:spacing w:val="-8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funcionamento</w:t>
      </w:r>
      <w:r>
        <w:rPr>
          <w:spacing w:val="-5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Banco</w:t>
      </w:r>
      <w:r>
        <w:rPr>
          <w:spacing w:val="-3"/>
        </w:rPr>
        <w:t xml:space="preserve"> </w:t>
      </w:r>
      <w:r>
        <w:t>Central do</w:t>
      </w:r>
      <w:r>
        <w:rPr>
          <w:spacing w:val="-3"/>
        </w:rPr>
        <w:t xml:space="preserve"> </w:t>
      </w:r>
      <w:r>
        <w:t>Brasil</w:t>
      </w:r>
      <w:r>
        <w:rPr>
          <w:spacing w:val="-3"/>
        </w:rPr>
        <w:t xml:space="preserve"> </w:t>
      </w:r>
      <w:r>
        <w:t>(BCB),</w:t>
      </w:r>
      <w:r>
        <w:rPr>
          <w:spacing w:val="4"/>
        </w:rPr>
        <w:t xml:space="preserve"> </w:t>
      </w:r>
      <w:r>
        <w:t>obtida</w:t>
      </w:r>
      <w:r>
        <w:rPr>
          <w:spacing w:val="-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11 de</w:t>
      </w:r>
      <w:r>
        <w:rPr>
          <w:spacing w:val="-3"/>
        </w:rPr>
        <w:t xml:space="preserve"> </w:t>
      </w:r>
      <w:r>
        <w:t>fevereiro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2009.</w:t>
      </w:r>
    </w:p>
    <w:p w14:paraId="1C212ADE" w14:textId="77777777" w:rsidR="00D2572E" w:rsidRDefault="00D2572E">
      <w:pPr>
        <w:pStyle w:val="Corpodetexto"/>
        <w:rPr>
          <w:sz w:val="19"/>
        </w:rPr>
      </w:pPr>
    </w:p>
    <w:p w14:paraId="3F764B82" w14:textId="77777777" w:rsidR="00D2572E" w:rsidRDefault="001302FD">
      <w:pPr>
        <w:pStyle w:val="Corpodetexto"/>
        <w:spacing w:line="228" w:lineRule="auto"/>
        <w:ind w:left="640" w:right="655"/>
        <w:jc w:val="both"/>
      </w:pPr>
      <w:r>
        <w:t>Constitui objeto da Instituição a promoção do desenvolvimento econômico no Estado de São Paulo, podendo,</w:t>
      </w:r>
      <w:r>
        <w:rPr>
          <w:spacing w:val="-5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tanto,</w:t>
      </w:r>
      <w:r>
        <w:rPr>
          <w:spacing w:val="-2"/>
        </w:rPr>
        <w:t xml:space="preserve"> </w:t>
      </w:r>
      <w:r>
        <w:t>conceber</w:t>
      </w:r>
      <w:r>
        <w:rPr>
          <w:spacing w:val="-3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implantar</w:t>
      </w:r>
      <w:r>
        <w:rPr>
          <w:spacing w:val="-5"/>
        </w:rPr>
        <w:t xml:space="preserve"> </w:t>
      </w:r>
      <w:r>
        <w:t>ações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fomento</w:t>
      </w:r>
      <w:r>
        <w:rPr>
          <w:spacing w:val="-5"/>
        </w:rPr>
        <w:t xml:space="preserve"> </w:t>
      </w:r>
      <w:r>
        <w:t>sob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diferentes</w:t>
      </w:r>
      <w:r>
        <w:rPr>
          <w:spacing w:val="-5"/>
        </w:rPr>
        <w:t xml:space="preserve"> </w:t>
      </w:r>
      <w:r>
        <w:t>modalidades</w:t>
      </w:r>
      <w:r>
        <w:rPr>
          <w:spacing w:val="-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alude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Resolução</w:t>
      </w:r>
      <w:r>
        <w:rPr>
          <w:spacing w:val="-6"/>
        </w:rPr>
        <w:t xml:space="preserve"> </w:t>
      </w:r>
      <w:r>
        <w:t>nº</w:t>
      </w:r>
      <w:r>
        <w:rPr>
          <w:spacing w:val="-53"/>
        </w:rPr>
        <w:t xml:space="preserve"> </w:t>
      </w:r>
      <w:r>
        <w:rPr>
          <w:spacing w:val="-1"/>
        </w:rPr>
        <w:t>2.828/2001,</w:t>
      </w:r>
      <w:r>
        <w:rPr>
          <w:spacing w:val="-11"/>
        </w:rPr>
        <w:t xml:space="preserve"> </w:t>
      </w:r>
      <w:r>
        <w:rPr>
          <w:spacing w:val="-1"/>
        </w:rPr>
        <w:t>do</w:t>
      </w:r>
      <w:r>
        <w:rPr>
          <w:spacing w:val="-14"/>
        </w:rPr>
        <w:t xml:space="preserve"> </w:t>
      </w:r>
      <w:r>
        <w:rPr>
          <w:spacing w:val="-1"/>
        </w:rPr>
        <w:t>Conselho</w:t>
      </w:r>
      <w:r>
        <w:rPr>
          <w:spacing w:val="-14"/>
        </w:rPr>
        <w:t xml:space="preserve"> </w:t>
      </w:r>
      <w:r>
        <w:t>Monetário</w:t>
      </w:r>
      <w:r>
        <w:rPr>
          <w:spacing w:val="-13"/>
        </w:rPr>
        <w:t xml:space="preserve"> </w:t>
      </w:r>
      <w:r>
        <w:t>Nacional</w:t>
      </w:r>
      <w:r>
        <w:rPr>
          <w:spacing w:val="-14"/>
        </w:rPr>
        <w:t xml:space="preserve"> </w:t>
      </w:r>
      <w:r>
        <w:t>(CMN),</w:t>
      </w:r>
      <w:r>
        <w:rPr>
          <w:spacing w:val="-9"/>
        </w:rPr>
        <w:t xml:space="preserve"> </w:t>
      </w:r>
      <w:r>
        <w:t>ou</w:t>
      </w:r>
      <w:r>
        <w:rPr>
          <w:spacing w:val="-15"/>
        </w:rPr>
        <w:t xml:space="preserve"> </w:t>
      </w:r>
      <w:r>
        <w:t>outras</w:t>
      </w:r>
      <w:r>
        <w:rPr>
          <w:spacing w:val="-11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venham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substituí-la</w:t>
      </w:r>
      <w:r>
        <w:rPr>
          <w:spacing w:val="-13"/>
        </w:rPr>
        <w:t xml:space="preserve"> </w:t>
      </w:r>
      <w:r>
        <w:t>ou</w:t>
      </w:r>
      <w:r>
        <w:rPr>
          <w:spacing w:val="-15"/>
        </w:rPr>
        <w:t xml:space="preserve"> </w:t>
      </w:r>
      <w:r>
        <w:t>alterá-la,</w:t>
      </w:r>
      <w:r>
        <w:rPr>
          <w:spacing w:val="-11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demais</w:t>
      </w:r>
      <w:r>
        <w:rPr>
          <w:spacing w:val="-53"/>
        </w:rPr>
        <w:t xml:space="preserve"> </w:t>
      </w:r>
      <w:r>
        <w:t>normas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regulam</w:t>
      </w:r>
      <w:r>
        <w:rPr>
          <w:spacing w:val="7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Agências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Fomento,</w:t>
      </w:r>
      <w:r>
        <w:rPr>
          <w:spacing w:val="7"/>
        </w:rPr>
        <w:t xml:space="preserve"> </w:t>
      </w:r>
      <w:r>
        <w:t>incluindo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financiamento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capital</w:t>
      </w:r>
      <w:r>
        <w:rPr>
          <w:spacing w:val="4"/>
        </w:rPr>
        <w:t xml:space="preserve"> </w:t>
      </w:r>
      <w:r>
        <w:t>fixo</w:t>
      </w:r>
      <w:r>
        <w:rPr>
          <w:spacing w:val="5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giro</w:t>
      </w:r>
      <w:r>
        <w:rPr>
          <w:spacing w:val="5"/>
        </w:rPr>
        <w:t xml:space="preserve"> </w:t>
      </w:r>
      <w:r>
        <w:t>associados</w:t>
      </w:r>
      <w:r>
        <w:rPr>
          <w:spacing w:val="-53"/>
        </w:rPr>
        <w:t xml:space="preserve"> </w:t>
      </w:r>
      <w:r>
        <w:t>a projetos produtivos no Estado de São Paulo, através de recursos próprios e repasses de recursos captados</w:t>
      </w:r>
      <w:r>
        <w:rPr>
          <w:spacing w:val="-5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País</w:t>
      </w:r>
      <w:r>
        <w:rPr>
          <w:spacing w:val="3"/>
        </w:rPr>
        <w:t xml:space="preserve"> </w:t>
      </w:r>
      <w:r>
        <w:t>e no</w:t>
      </w:r>
      <w:r>
        <w:rPr>
          <w:spacing w:val="-3"/>
        </w:rPr>
        <w:t xml:space="preserve"> </w:t>
      </w:r>
      <w:r>
        <w:t>exterior originários de:</w:t>
      </w:r>
    </w:p>
    <w:p w14:paraId="383B914B" w14:textId="77777777" w:rsidR="00D2572E" w:rsidRDefault="00D2572E">
      <w:pPr>
        <w:pStyle w:val="Corpodetexto"/>
        <w:spacing w:before="4"/>
        <w:rPr>
          <w:sz w:val="18"/>
        </w:rPr>
      </w:pPr>
    </w:p>
    <w:p w14:paraId="6041C6A2" w14:textId="77777777" w:rsidR="00D2572E" w:rsidRDefault="001302FD">
      <w:pPr>
        <w:pStyle w:val="PargrafodaLista"/>
        <w:numPr>
          <w:ilvl w:val="0"/>
          <w:numId w:val="18"/>
        </w:numPr>
        <w:tabs>
          <w:tab w:val="left" w:pos="923"/>
        </w:tabs>
        <w:spacing w:line="225" w:lineRule="exact"/>
        <w:rPr>
          <w:sz w:val="20"/>
        </w:rPr>
      </w:pPr>
      <w:r>
        <w:rPr>
          <w:sz w:val="20"/>
        </w:rPr>
        <w:t>Fundos</w:t>
      </w:r>
      <w:r>
        <w:rPr>
          <w:spacing w:val="-4"/>
          <w:sz w:val="20"/>
        </w:rPr>
        <w:t xml:space="preserve"> </w:t>
      </w:r>
      <w:r>
        <w:rPr>
          <w:sz w:val="20"/>
        </w:rPr>
        <w:t>governamentais;</w:t>
      </w:r>
    </w:p>
    <w:p w14:paraId="566E0D44" w14:textId="77777777" w:rsidR="00D2572E" w:rsidRDefault="001302FD">
      <w:pPr>
        <w:pStyle w:val="PargrafodaLista"/>
        <w:numPr>
          <w:ilvl w:val="0"/>
          <w:numId w:val="18"/>
        </w:numPr>
        <w:tabs>
          <w:tab w:val="left" w:pos="923"/>
        </w:tabs>
        <w:spacing w:line="218" w:lineRule="exact"/>
        <w:rPr>
          <w:sz w:val="20"/>
        </w:rPr>
      </w:pPr>
      <w:r>
        <w:rPr>
          <w:sz w:val="20"/>
        </w:rPr>
        <w:t>Orçamento</w:t>
      </w:r>
      <w:r>
        <w:rPr>
          <w:spacing w:val="-5"/>
          <w:sz w:val="20"/>
        </w:rPr>
        <w:t xml:space="preserve"> </w:t>
      </w:r>
      <w:r>
        <w:rPr>
          <w:sz w:val="20"/>
        </w:rPr>
        <w:t>estadual;</w:t>
      </w:r>
    </w:p>
    <w:p w14:paraId="56FFD06E" w14:textId="77777777" w:rsidR="00D2572E" w:rsidRDefault="001302FD">
      <w:pPr>
        <w:pStyle w:val="PargrafodaLista"/>
        <w:numPr>
          <w:ilvl w:val="0"/>
          <w:numId w:val="18"/>
        </w:numPr>
        <w:tabs>
          <w:tab w:val="left" w:pos="923"/>
        </w:tabs>
        <w:spacing w:line="223" w:lineRule="exact"/>
        <w:rPr>
          <w:sz w:val="20"/>
        </w:rPr>
      </w:pPr>
      <w:r>
        <w:rPr>
          <w:sz w:val="20"/>
        </w:rPr>
        <w:t>Organismos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Instituições</w:t>
      </w:r>
      <w:r>
        <w:rPr>
          <w:spacing w:val="-1"/>
          <w:sz w:val="20"/>
        </w:rPr>
        <w:t xml:space="preserve"> </w:t>
      </w:r>
      <w:r>
        <w:rPr>
          <w:sz w:val="20"/>
        </w:rPr>
        <w:t>Nacionais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Internacionais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Desenvolvimento.</w:t>
      </w:r>
    </w:p>
    <w:p w14:paraId="2EEBE6ED" w14:textId="77777777" w:rsidR="00D2572E" w:rsidRDefault="00D2572E">
      <w:pPr>
        <w:pStyle w:val="Corpodetexto"/>
        <w:spacing w:before="9"/>
        <w:rPr>
          <w:sz w:val="18"/>
        </w:rPr>
      </w:pPr>
    </w:p>
    <w:p w14:paraId="2B06D935" w14:textId="77777777" w:rsidR="00D2572E" w:rsidRDefault="001302FD">
      <w:pPr>
        <w:pStyle w:val="Corpodetexto"/>
        <w:spacing w:before="1" w:line="228" w:lineRule="auto"/>
        <w:ind w:left="640" w:right="655"/>
        <w:jc w:val="both"/>
      </w:pPr>
      <w:r>
        <w:t>Também faz parte do objeto social, a prestação de garantias, a prestação de serviços de consultoria e de</w:t>
      </w:r>
      <w:r>
        <w:rPr>
          <w:spacing w:val="1"/>
        </w:rPr>
        <w:t xml:space="preserve"> </w:t>
      </w:r>
      <w:r>
        <w:rPr>
          <w:spacing w:val="-1"/>
        </w:rPr>
        <w:t>agente</w:t>
      </w:r>
      <w:r>
        <w:t xml:space="preserve"> </w:t>
      </w:r>
      <w:r>
        <w:rPr>
          <w:spacing w:val="-1"/>
        </w:rPr>
        <w:t>financeiro,</w:t>
      </w:r>
      <w:r>
        <w:rPr>
          <w:spacing w:val="1"/>
        </w:rPr>
        <w:t xml:space="preserve"> </w:t>
      </w:r>
      <w:r>
        <w:t>bem como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fundos</w:t>
      </w:r>
      <w:r>
        <w:rPr>
          <w:spacing w:val="1"/>
        </w:rPr>
        <w:t xml:space="preserve"> </w:t>
      </w:r>
      <w:r>
        <w:t>de desenvolvimento,</w:t>
      </w:r>
      <w:r>
        <w:rPr>
          <w:spacing w:val="1"/>
        </w:rPr>
        <w:t xml:space="preserve"> </w:t>
      </w:r>
      <w:r>
        <w:t>observado o</w:t>
      </w:r>
      <w:r>
        <w:rPr>
          <w:spacing w:val="-34"/>
        </w:rPr>
        <w:t xml:space="preserve"> </w:t>
      </w:r>
      <w:r>
        <w:t>disposto</w:t>
      </w:r>
      <w:r>
        <w:rPr>
          <w:spacing w:val="-4"/>
        </w:rPr>
        <w:t xml:space="preserve"> </w:t>
      </w:r>
      <w:r>
        <w:t>no art.</w:t>
      </w:r>
      <w:r>
        <w:rPr>
          <w:spacing w:val="4"/>
        </w:rPr>
        <w:t xml:space="preserve"> </w:t>
      </w:r>
      <w:r>
        <w:t>35,</w:t>
      </w:r>
      <w:r>
        <w:rPr>
          <w:spacing w:val="-5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 Complementar</w:t>
      </w:r>
      <w:r>
        <w:rPr>
          <w:spacing w:val="2"/>
        </w:rPr>
        <w:t xml:space="preserve"> </w:t>
      </w:r>
      <w:r>
        <w:t>Federal</w:t>
      </w:r>
      <w:r>
        <w:rPr>
          <w:spacing w:val="2"/>
        </w:rPr>
        <w:t xml:space="preserve"> </w:t>
      </w:r>
      <w:r>
        <w:t>nº 101/2000.</w:t>
      </w:r>
    </w:p>
    <w:p w14:paraId="40C78831" w14:textId="77777777" w:rsidR="00D2572E" w:rsidRDefault="00D2572E">
      <w:pPr>
        <w:pStyle w:val="Corpodetexto"/>
        <w:rPr>
          <w:sz w:val="22"/>
        </w:rPr>
      </w:pPr>
    </w:p>
    <w:p w14:paraId="41C093A5" w14:textId="77777777" w:rsidR="00D2572E" w:rsidRDefault="001302FD">
      <w:pPr>
        <w:pStyle w:val="Ttulo4"/>
        <w:numPr>
          <w:ilvl w:val="0"/>
          <w:numId w:val="19"/>
        </w:numPr>
        <w:tabs>
          <w:tab w:val="left" w:pos="809"/>
        </w:tabs>
        <w:spacing w:before="176"/>
        <w:jc w:val="left"/>
      </w:pPr>
      <w:r>
        <w:t>-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de elaboração</w:t>
      </w:r>
      <w:r>
        <w:rPr>
          <w:spacing w:val="-1"/>
        </w:rPr>
        <w:t xml:space="preserve"> </w:t>
      </w:r>
      <w:r>
        <w:t>e apresentação</w:t>
      </w:r>
      <w:r>
        <w:rPr>
          <w:spacing w:val="-4"/>
        </w:rPr>
        <w:t xml:space="preserve"> </w:t>
      </w:r>
      <w:r>
        <w:t>das demonstrações</w:t>
      </w:r>
      <w:r>
        <w:rPr>
          <w:spacing w:val="-4"/>
        </w:rPr>
        <w:t xml:space="preserve"> </w:t>
      </w:r>
      <w:r>
        <w:t>financeiras</w:t>
      </w:r>
    </w:p>
    <w:p w14:paraId="13ED0499" w14:textId="77777777" w:rsidR="00D2572E" w:rsidRDefault="00D2572E">
      <w:pPr>
        <w:pStyle w:val="Corpodetexto"/>
        <w:rPr>
          <w:rFonts w:ascii="Arial"/>
          <w:b/>
          <w:sz w:val="18"/>
        </w:rPr>
      </w:pPr>
    </w:p>
    <w:p w14:paraId="06D62B64" w14:textId="77777777" w:rsidR="00D2572E" w:rsidRDefault="001302FD">
      <w:pPr>
        <w:pStyle w:val="PargrafodaLista"/>
        <w:numPr>
          <w:ilvl w:val="0"/>
          <w:numId w:val="17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Base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preparação</w:t>
      </w:r>
    </w:p>
    <w:p w14:paraId="614B4B95" w14:textId="77777777" w:rsidR="00D2572E" w:rsidRDefault="00D2572E">
      <w:pPr>
        <w:pStyle w:val="Corpodetexto"/>
        <w:spacing w:before="9"/>
        <w:rPr>
          <w:sz w:val="18"/>
        </w:rPr>
      </w:pPr>
    </w:p>
    <w:p w14:paraId="209F6C12" w14:textId="77777777" w:rsidR="00D2572E" w:rsidRDefault="001302FD">
      <w:pPr>
        <w:pStyle w:val="Corpodetexto"/>
        <w:spacing w:line="228" w:lineRule="auto"/>
        <w:ind w:left="640" w:right="657"/>
        <w:jc w:val="both"/>
      </w:pPr>
      <w:r>
        <w:t>As demonstrações financeiras foram elaboradas de acordo com as práticas contábeis adotadas no Brasil,</w:t>
      </w:r>
      <w:r>
        <w:rPr>
          <w:spacing w:val="1"/>
        </w:rPr>
        <w:t xml:space="preserve"> </w:t>
      </w:r>
      <w:r>
        <w:t>aplicáveis às instituições autorizadas a funcionar pelo Banco Central do Brasil (BCB), advindas da Resolução</w:t>
      </w:r>
      <w:r>
        <w:rPr>
          <w:spacing w:val="-53"/>
        </w:rPr>
        <w:t xml:space="preserve"> </w:t>
      </w:r>
      <w:r>
        <w:t>CMN nº 4.818/20 e da Resolução BCB nº 2/20, com observância às disposições contidas na Lei 6.404/76 (Lei</w:t>
      </w:r>
      <w:r>
        <w:rPr>
          <w:spacing w:val="-53"/>
        </w:rPr>
        <w:t xml:space="preserve"> </w:t>
      </w:r>
      <w:r>
        <w:t>das Sociedades por Ações), com as respectivas alterações introduzidas pelas Leis nº 11.638/2007 e nº</w:t>
      </w:r>
      <w:r>
        <w:rPr>
          <w:spacing w:val="1"/>
        </w:rPr>
        <w:t xml:space="preserve"> </w:t>
      </w:r>
      <w:r>
        <w:t>11.941/2009,</w:t>
      </w:r>
      <w:r>
        <w:rPr>
          <w:spacing w:val="1"/>
        </w:rPr>
        <w:t xml:space="preserve"> </w:t>
      </w:r>
      <w:r>
        <w:t>associadas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consubstanciadas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Contábil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Instituições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Financeiro</w:t>
      </w:r>
      <w:r>
        <w:rPr>
          <w:spacing w:val="-4"/>
        </w:rPr>
        <w:t xml:space="preserve"> </w:t>
      </w:r>
      <w:r>
        <w:t>(COSIF) e</w:t>
      </w:r>
      <w:r>
        <w:rPr>
          <w:spacing w:val="-5"/>
        </w:rPr>
        <w:t xml:space="preserve"> </w:t>
      </w:r>
      <w:r>
        <w:t>normatizações do</w:t>
      </w:r>
      <w:r>
        <w:rPr>
          <w:spacing w:val="-3"/>
        </w:rPr>
        <w:t xml:space="preserve"> </w:t>
      </w:r>
      <w:r>
        <w:t>Conselho</w:t>
      </w:r>
      <w:r>
        <w:rPr>
          <w:spacing w:val="-3"/>
        </w:rPr>
        <w:t xml:space="preserve"> </w:t>
      </w:r>
      <w:r>
        <w:t>Monetário Nacional.</w:t>
      </w:r>
    </w:p>
    <w:p w14:paraId="1F01B952" w14:textId="77777777" w:rsidR="00D2572E" w:rsidRDefault="00D2572E">
      <w:pPr>
        <w:pStyle w:val="Corpodetexto"/>
        <w:spacing w:before="9"/>
        <w:rPr>
          <w:sz w:val="18"/>
        </w:rPr>
      </w:pPr>
    </w:p>
    <w:p w14:paraId="202F3CE8" w14:textId="77777777" w:rsidR="00D2572E" w:rsidRDefault="001302FD">
      <w:pPr>
        <w:pStyle w:val="Corpodetexto"/>
        <w:spacing w:line="228" w:lineRule="auto"/>
        <w:ind w:left="640" w:right="658"/>
        <w:jc w:val="both"/>
      </w:pPr>
      <w:r>
        <w:t>A Administração declara que as divulgações realizadas nas demonstrações financeiras evidenciam todas as</w:t>
      </w:r>
      <w:r>
        <w:rPr>
          <w:spacing w:val="1"/>
        </w:rPr>
        <w:t xml:space="preserve"> </w:t>
      </w:r>
      <w:r>
        <w:t>informações relevantes, utilizadas na sua gestão e que as práticas contábeis foram aplicadas de maneira</w:t>
      </w:r>
      <w:r>
        <w:rPr>
          <w:spacing w:val="1"/>
        </w:rPr>
        <w:t xml:space="preserve"> </w:t>
      </w:r>
      <w:r>
        <w:t>consistente entre os</w:t>
      </w:r>
      <w:r>
        <w:rPr>
          <w:spacing w:val="-7"/>
        </w:rPr>
        <w:t xml:space="preserve"> </w:t>
      </w:r>
      <w:r>
        <w:t>períodos.</w:t>
      </w:r>
    </w:p>
    <w:p w14:paraId="4F405A03" w14:textId="77777777" w:rsidR="00D2572E" w:rsidRDefault="00D2572E">
      <w:pPr>
        <w:pStyle w:val="Corpodetexto"/>
        <w:spacing w:before="1"/>
        <w:rPr>
          <w:sz w:val="18"/>
        </w:rPr>
      </w:pPr>
    </w:p>
    <w:p w14:paraId="72C9F4BC" w14:textId="77777777" w:rsidR="00D2572E" w:rsidRDefault="001302FD">
      <w:pPr>
        <w:pStyle w:val="PargrafodaLista"/>
        <w:numPr>
          <w:ilvl w:val="0"/>
          <w:numId w:val="17"/>
        </w:numPr>
        <w:tabs>
          <w:tab w:val="left" w:pos="1067"/>
          <w:tab w:val="left" w:pos="1068"/>
        </w:tabs>
        <w:spacing w:before="1"/>
        <w:rPr>
          <w:rFonts w:ascii="Times New Roman"/>
          <w:sz w:val="20"/>
        </w:rPr>
      </w:pP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julgamento</w:t>
      </w:r>
    </w:p>
    <w:p w14:paraId="48BED3B9" w14:textId="77777777" w:rsidR="00D2572E" w:rsidRDefault="00D2572E">
      <w:pPr>
        <w:pStyle w:val="Corpodetexto"/>
        <w:spacing w:before="8"/>
        <w:rPr>
          <w:sz w:val="18"/>
        </w:rPr>
      </w:pPr>
    </w:p>
    <w:p w14:paraId="5BCD2AC2" w14:textId="77777777" w:rsidR="00D2572E" w:rsidRDefault="001302FD">
      <w:pPr>
        <w:pStyle w:val="Corpodetexto"/>
        <w:spacing w:line="228" w:lineRule="auto"/>
        <w:ind w:left="640" w:right="652"/>
        <w:jc w:val="both"/>
      </w:pPr>
      <w:r>
        <w:t>As</w:t>
      </w:r>
      <w:r>
        <w:rPr>
          <w:spacing w:val="1"/>
        </w:rPr>
        <w:t xml:space="preserve"> </w:t>
      </w:r>
      <w:r>
        <w:t>estimativas</w:t>
      </w:r>
      <w:r>
        <w:rPr>
          <w:spacing w:val="1"/>
        </w:rPr>
        <w:t xml:space="preserve"> </w:t>
      </w:r>
      <w:r>
        <w:t>contábeis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determinadas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Administração,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fatores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premissas</w:t>
      </w:r>
      <w:r>
        <w:rPr>
          <w:spacing w:val="1"/>
        </w:rPr>
        <w:t xml:space="preserve"> </w:t>
      </w:r>
      <w:r>
        <w:t>estabelecidas com base em julgamento. Itens significativos sujeitos a essas estimativas e premissas incluem</w:t>
      </w:r>
      <w:r>
        <w:rPr>
          <w:spacing w:val="1"/>
        </w:rPr>
        <w:t xml:space="preserve"> </w:t>
      </w:r>
      <w:r>
        <w:t>as provisões</w:t>
      </w:r>
      <w:r>
        <w:rPr>
          <w:spacing w:val="1"/>
        </w:rPr>
        <w:t xml:space="preserve"> </w:t>
      </w:r>
      <w:r>
        <w:t>para perdas</w:t>
      </w:r>
      <w:r>
        <w:rPr>
          <w:spacing w:val="1"/>
        </w:rPr>
        <w:t xml:space="preserve"> </w:t>
      </w:r>
      <w:r>
        <w:t>esperadas associadas</w:t>
      </w:r>
      <w:r>
        <w:rPr>
          <w:spacing w:val="1"/>
        </w:rPr>
        <w:t xml:space="preserve"> </w:t>
      </w:r>
      <w:r>
        <w:t>ao risco de crédito e provisões</w:t>
      </w:r>
      <w:r>
        <w:rPr>
          <w:spacing w:val="1"/>
        </w:rPr>
        <w:t xml:space="preserve"> </w:t>
      </w:r>
      <w:r>
        <w:t>para contingências. A</w:t>
      </w:r>
      <w:r>
        <w:rPr>
          <w:spacing w:val="1"/>
        </w:rPr>
        <w:t xml:space="preserve"> </w:t>
      </w:r>
      <w:r>
        <w:t>liquidação das transações envolvendo essas estimativas poderá resultar em valores divergentes em razão de</w:t>
      </w:r>
      <w:r>
        <w:rPr>
          <w:spacing w:val="-53"/>
        </w:rPr>
        <w:t xml:space="preserve"> </w:t>
      </w:r>
      <w:r>
        <w:t>imprecisões inerentes ao processo de sua determinação. A Administração revisa as estimativas e premissas</w:t>
      </w:r>
      <w:r>
        <w:rPr>
          <w:spacing w:val="1"/>
        </w:rPr>
        <w:t xml:space="preserve"> </w:t>
      </w:r>
      <w:r>
        <w:t>periodicamente.</w:t>
      </w:r>
    </w:p>
    <w:p w14:paraId="68EE4A69" w14:textId="77777777" w:rsidR="00D2572E" w:rsidRDefault="00D2572E">
      <w:pPr>
        <w:pStyle w:val="Corpodetexto"/>
        <w:spacing w:before="10"/>
        <w:rPr>
          <w:sz w:val="22"/>
        </w:rPr>
      </w:pPr>
    </w:p>
    <w:p w14:paraId="18A99A9A" w14:textId="77777777" w:rsidR="00D2572E" w:rsidRDefault="001302FD">
      <w:pPr>
        <w:pStyle w:val="PargrafodaLista"/>
        <w:numPr>
          <w:ilvl w:val="0"/>
          <w:numId w:val="17"/>
        </w:numPr>
        <w:tabs>
          <w:tab w:val="left" w:pos="1067"/>
          <w:tab w:val="left" w:pos="1068"/>
        </w:tabs>
        <w:spacing w:before="1"/>
        <w:rPr>
          <w:sz w:val="20"/>
        </w:rPr>
      </w:pPr>
      <w:r>
        <w:rPr>
          <w:sz w:val="20"/>
        </w:rPr>
        <w:t>Apresentação</w:t>
      </w:r>
      <w:r>
        <w:rPr>
          <w:spacing w:val="-3"/>
          <w:sz w:val="20"/>
        </w:rPr>
        <w:t xml:space="preserve"> </w:t>
      </w:r>
      <w:r>
        <w:rPr>
          <w:sz w:val="20"/>
        </w:rPr>
        <w:t>das</w:t>
      </w:r>
      <w:r>
        <w:rPr>
          <w:spacing w:val="1"/>
          <w:sz w:val="20"/>
        </w:rPr>
        <w:t xml:space="preserve"> </w:t>
      </w:r>
      <w:r>
        <w:rPr>
          <w:sz w:val="20"/>
        </w:rPr>
        <w:t>demonstrações</w:t>
      </w:r>
    </w:p>
    <w:p w14:paraId="3D9CD478" w14:textId="77777777" w:rsidR="00D2572E" w:rsidRDefault="00D2572E">
      <w:pPr>
        <w:pStyle w:val="Corpodetexto"/>
        <w:spacing w:before="10"/>
        <w:rPr>
          <w:sz w:val="25"/>
        </w:rPr>
      </w:pPr>
    </w:p>
    <w:p w14:paraId="448FE738" w14:textId="77777777" w:rsidR="00D2572E" w:rsidRDefault="001302FD">
      <w:pPr>
        <w:pStyle w:val="Corpodetexto"/>
        <w:spacing w:line="276" w:lineRule="auto"/>
        <w:ind w:left="640" w:right="655"/>
        <w:jc w:val="both"/>
      </w:pPr>
      <w:r>
        <w:t>As demonstrações financeiras são apresentadas em Reais (R$), que é a moeda funcional e de apresentação,</w:t>
      </w:r>
      <w:r>
        <w:rPr>
          <w:spacing w:val="-53"/>
        </w:rPr>
        <w:t xml:space="preserve"> </w:t>
      </w:r>
      <w:r>
        <w:t>expressa</w:t>
      </w:r>
      <w:r>
        <w:rPr>
          <w:spacing w:val="-4"/>
        </w:rPr>
        <w:t xml:space="preserve"> </w:t>
      </w:r>
      <w:r>
        <w:t>em milhares de Reais,</w:t>
      </w:r>
      <w:r>
        <w:rPr>
          <w:spacing w:val="3"/>
        </w:rPr>
        <w:t xml:space="preserve"> </w:t>
      </w:r>
      <w:r>
        <w:t>exceto quando</w:t>
      </w:r>
      <w:r>
        <w:rPr>
          <w:spacing w:val="-3"/>
        </w:rPr>
        <w:t xml:space="preserve"> </w:t>
      </w:r>
      <w:r>
        <w:t>indicado</w:t>
      </w:r>
      <w:r>
        <w:rPr>
          <w:spacing w:val="-3"/>
        </w:rPr>
        <w:t xml:space="preserve"> </w:t>
      </w:r>
      <w:r>
        <w:t>de outra forma.</w:t>
      </w:r>
    </w:p>
    <w:p w14:paraId="5FA63133" w14:textId="77777777" w:rsidR="00D2572E" w:rsidRDefault="00D2572E">
      <w:pPr>
        <w:spacing w:line="276" w:lineRule="auto"/>
        <w:jc w:val="both"/>
        <w:sectPr w:rsidR="00D2572E">
          <w:headerReference w:type="default" r:id="rId31"/>
          <w:footerReference w:type="default" r:id="rId32"/>
          <w:pgSz w:w="11910" w:h="16840"/>
          <w:pgMar w:top="1640" w:right="417" w:bottom="740" w:left="440" w:header="725" w:footer="546" w:gutter="0"/>
          <w:pgNumType w:start="37"/>
          <w:cols w:space="720"/>
        </w:sectPr>
      </w:pPr>
    </w:p>
    <w:p w14:paraId="05BA53E9" w14:textId="77777777" w:rsidR="00D2572E" w:rsidRDefault="00D2572E">
      <w:pPr>
        <w:pStyle w:val="Corpodetexto"/>
        <w:spacing w:before="10"/>
        <w:rPr>
          <w:sz w:val="10"/>
        </w:rPr>
      </w:pPr>
    </w:p>
    <w:p w14:paraId="5831D813" w14:textId="77777777" w:rsidR="00D2572E" w:rsidRDefault="001302FD">
      <w:pPr>
        <w:pStyle w:val="Corpodetexto"/>
        <w:spacing w:before="95" w:line="276" w:lineRule="auto"/>
        <w:ind w:left="640" w:right="662"/>
        <w:jc w:val="both"/>
      </w:pPr>
      <w:r>
        <w:t>As</w:t>
      </w:r>
      <w:r>
        <w:rPr>
          <w:spacing w:val="-5"/>
        </w:rPr>
        <w:t xml:space="preserve"> </w:t>
      </w:r>
      <w:r>
        <w:t>demonstrações</w:t>
      </w:r>
      <w:r>
        <w:rPr>
          <w:spacing w:val="-11"/>
        </w:rPr>
        <w:t xml:space="preserve"> </w:t>
      </w:r>
      <w:r>
        <w:t>financeiras</w:t>
      </w:r>
      <w:r>
        <w:rPr>
          <w:spacing w:val="-5"/>
        </w:rPr>
        <w:t xml:space="preserve"> </w:t>
      </w:r>
      <w:r>
        <w:t>foram</w:t>
      </w:r>
      <w:r>
        <w:rPr>
          <w:spacing w:val="-10"/>
        </w:rPr>
        <w:t xml:space="preserve"> </w:t>
      </w:r>
      <w:r>
        <w:t>elaboradas</w:t>
      </w:r>
      <w:r>
        <w:rPr>
          <w:spacing w:val="-8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base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custo</w:t>
      </w:r>
      <w:r>
        <w:rPr>
          <w:spacing w:val="-12"/>
        </w:rPr>
        <w:t xml:space="preserve"> </w:t>
      </w:r>
      <w:r>
        <w:t>histórico</w:t>
      </w:r>
      <w:r>
        <w:rPr>
          <w:spacing w:val="-8"/>
        </w:rPr>
        <w:t xml:space="preserve"> </w:t>
      </w:r>
      <w:r>
        <w:t>e,</w:t>
      </w:r>
      <w:r>
        <w:rPr>
          <w:spacing w:val="-10"/>
        </w:rPr>
        <w:t xml:space="preserve"> </w:t>
      </w:r>
      <w:r>
        <w:t>quando</w:t>
      </w:r>
      <w:r>
        <w:rPr>
          <w:spacing w:val="-10"/>
        </w:rPr>
        <w:t xml:space="preserve"> </w:t>
      </w:r>
      <w:r>
        <w:t>aplicável,</w:t>
      </w:r>
      <w:r>
        <w:rPr>
          <w:spacing w:val="-5"/>
        </w:rPr>
        <w:t xml:space="preserve"> </w:t>
      </w:r>
      <w:r>
        <w:t>mensuração</w:t>
      </w:r>
      <w:r>
        <w:rPr>
          <w:spacing w:val="-5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valor justo,</w:t>
      </w:r>
      <w:r>
        <w:rPr>
          <w:spacing w:val="3"/>
        </w:rPr>
        <w:t xml:space="preserve"> </w:t>
      </w:r>
      <w:r>
        <w:t>conforme descrito</w:t>
      </w:r>
      <w:r>
        <w:rPr>
          <w:spacing w:val="-6"/>
        </w:rPr>
        <w:t xml:space="preserve"> </w:t>
      </w:r>
      <w:r>
        <w:t>nas principais práticas</w:t>
      </w:r>
      <w:r>
        <w:rPr>
          <w:spacing w:val="-5"/>
        </w:rPr>
        <w:t xml:space="preserve"> </w:t>
      </w:r>
      <w:r>
        <w:t>contábeis a</w:t>
      </w:r>
      <w:r>
        <w:rPr>
          <w:spacing w:val="-1"/>
        </w:rPr>
        <w:t xml:space="preserve"> </w:t>
      </w:r>
      <w:r>
        <w:t>seguir.</w:t>
      </w:r>
    </w:p>
    <w:p w14:paraId="0B3B4738" w14:textId="77777777" w:rsidR="00D2572E" w:rsidRDefault="00D2572E">
      <w:pPr>
        <w:pStyle w:val="Corpodetexto"/>
        <w:spacing w:before="10"/>
        <w:rPr>
          <w:sz w:val="22"/>
        </w:rPr>
      </w:pPr>
    </w:p>
    <w:p w14:paraId="7C27DB8C" w14:textId="77777777" w:rsidR="00D2572E" w:rsidRDefault="001302FD">
      <w:pPr>
        <w:pStyle w:val="Corpodetexto"/>
        <w:spacing w:line="276" w:lineRule="auto"/>
        <w:ind w:left="640" w:right="657"/>
        <w:jc w:val="both"/>
      </w:pPr>
      <w:r>
        <w:t>Em 21 de agosto de 2024, o Conselho de Administração aprovou a conclusão das demonstrações financeiras</w:t>
      </w:r>
      <w:r>
        <w:rPr>
          <w:spacing w:val="-5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Desenvolve</w:t>
      </w:r>
      <w:r>
        <w:rPr>
          <w:spacing w:val="2"/>
        </w:rPr>
        <w:t xml:space="preserve"> </w:t>
      </w:r>
      <w:r>
        <w:t>SP</w:t>
      </w:r>
      <w:r>
        <w:rPr>
          <w:spacing w:val="2"/>
        </w:rPr>
        <w:t xml:space="preserve"> </w:t>
      </w:r>
      <w:r>
        <w:t>– Agência</w:t>
      </w:r>
      <w:r>
        <w:rPr>
          <w:spacing w:val="-1"/>
        </w:rPr>
        <w:t xml:space="preserve"> </w:t>
      </w:r>
      <w:r>
        <w:t>de Fomento do</w:t>
      </w:r>
      <w:r>
        <w:rPr>
          <w:spacing w:val="-1"/>
        </w:rPr>
        <w:t xml:space="preserve"> </w:t>
      </w:r>
      <w:r>
        <w:t>Estado</w:t>
      </w:r>
      <w:r>
        <w:rPr>
          <w:spacing w:val="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Paulo.</w:t>
      </w:r>
    </w:p>
    <w:p w14:paraId="201E9082" w14:textId="77777777" w:rsidR="00D2572E" w:rsidRDefault="00D2572E">
      <w:pPr>
        <w:pStyle w:val="Corpodetexto"/>
        <w:rPr>
          <w:sz w:val="22"/>
        </w:rPr>
      </w:pPr>
    </w:p>
    <w:p w14:paraId="4F9A8E70" w14:textId="77777777" w:rsidR="00D2572E" w:rsidRDefault="00D2572E">
      <w:pPr>
        <w:pStyle w:val="Corpodetexto"/>
        <w:spacing w:before="9"/>
        <w:rPr>
          <w:sz w:val="23"/>
        </w:rPr>
      </w:pPr>
    </w:p>
    <w:p w14:paraId="775735E7" w14:textId="77777777" w:rsidR="00D2572E" w:rsidRDefault="001302FD">
      <w:pPr>
        <w:pStyle w:val="Ttulo4"/>
        <w:numPr>
          <w:ilvl w:val="0"/>
          <w:numId w:val="19"/>
        </w:numPr>
        <w:tabs>
          <w:tab w:val="left" w:pos="809"/>
        </w:tabs>
        <w:spacing w:before="1"/>
        <w:jc w:val="both"/>
      </w:pPr>
      <w:r>
        <w:t>-</w:t>
      </w:r>
      <w:r>
        <w:rPr>
          <w:spacing w:val="1"/>
        </w:rPr>
        <w:t xml:space="preserve"> </w:t>
      </w:r>
      <w:r>
        <w:t>Principais</w:t>
      </w:r>
      <w:r>
        <w:rPr>
          <w:spacing w:val="-2"/>
        </w:rPr>
        <w:t xml:space="preserve"> </w:t>
      </w:r>
      <w:r>
        <w:t>práticas</w:t>
      </w:r>
      <w:r>
        <w:rPr>
          <w:spacing w:val="1"/>
        </w:rPr>
        <w:t xml:space="preserve"> </w:t>
      </w:r>
      <w:r>
        <w:t>contábeis</w:t>
      </w:r>
    </w:p>
    <w:p w14:paraId="67BBC93D" w14:textId="77777777" w:rsidR="00D2572E" w:rsidRDefault="00D2572E">
      <w:pPr>
        <w:pStyle w:val="Corpodetexto"/>
        <w:spacing w:before="10"/>
        <w:rPr>
          <w:rFonts w:ascii="Arial"/>
          <w:b/>
          <w:sz w:val="25"/>
        </w:rPr>
      </w:pPr>
    </w:p>
    <w:p w14:paraId="2A241FC6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Receitas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despesas</w:t>
      </w:r>
    </w:p>
    <w:p w14:paraId="46E3B703" w14:textId="77777777" w:rsidR="00D2572E" w:rsidRDefault="00D2572E">
      <w:pPr>
        <w:pStyle w:val="Corpodetexto"/>
        <w:spacing w:before="4"/>
        <w:rPr>
          <w:sz w:val="26"/>
        </w:rPr>
      </w:pPr>
    </w:p>
    <w:p w14:paraId="28F0BDE4" w14:textId="77777777" w:rsidR="00D2572E" w:rsidRDefault="001302FD">
      <w:pPr>
        <w:pStyle w:val="Corpodetexto"/>
        <w:spacing w:line="276" w:lineRule="auto"/>
        <w:ind w:left="640" w:right="649"/>
        <w:jc w:val="both"/>
      </w:pPr>
      <w:r>
        <w:t>As receitas e despesas são registradas de acordo com o regime de competência, com exceção das rendas</w:t>
      </w:r>
      <w:r>
        <w:rPr>
          <w:spacing w:val="1"/>
        </w:rPr>
        <w:t xml:space="preserve"> </w:t>
      </w:r>
      <w:r>
        <w:t>provenientes das operações de crédito vencidas há mais de 59 dias, que serão registradas como receita</w:t>
      </w:r>
      <w:r>
        <w:rPr>
          <w:spacing w:val="1"/>
        </w:rPr>
        <w:t xml:space="preserve"> </w:t>
      </w:r>
      <w:r>
        <w:t>efetiva,</w:t>
      </w:r>
      <w:r>
        <w:rPr>
          <w:spacing w:val="3"/>
        </w:rPr>
        <w:t xml:space="preserve"> </w:t>
      </w:r>
      <w:r>
        <w:t>somente</w:t>
      </w:r>
      <w:r>
        <w:rPr>
          <w:spacing w:val="-7"/>
        </w:rPr>
        <w:t xml:space="preserve"> </w:t>
      </w:r>
      <w:r>
        <w:t>na data do</w:t>
      </w:r>
      <w:r>
        <w:rPr>
          <w:spacing w:val="1"/>
        </w:rPr>
        <w:t xml:space="preserve"> </w:t>
      </w:r>
      <w:r>
        <w:t>seu</w:t>
      </w:r>
      <w:r>
        <w:rPr>
          <w:spacing w:val="-8"/>
        </w:rPr>
        <w:t xml:space="preserve"> </w:t>
      </w:r>
      <w:r>
        <w:t>recebimento (Resolução CMN</w:t>
      </w:r>
      <w:r>
        <w:rPr>
          <w:spacing w:val="-3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2.682/99</w:t>
      </w:r>
      <w:r>
        <w:rPr>
          <w:spacing w:val="-3"/>
        </w:rPr>
        <w:t xml:space="preserve"> </w:t>
      </w:r>
      <w:r>
        <w:t>art.9º).</w:t>
      </w:r>
    </w:p>
    <w:p w14:paraId="36B19877" w14:textId="77777777" w:rsidR="00D2572E" w:rsidRDefault="00D2572E">
      <w:pPr>
        <w:pStyle w:val="Corpodetexto"/>
        <w:spacing w:before="9"/>
        <w:rPr>
          <w:sz w:val="22"/>
        </w:rPr>
      </w:pPr>
    </w:p>
    <w:p w14:paraId="5632CF64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Caixa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equivalentes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caixa</w:t>
      </w:r>
    </w:p>
    <w:p w14:paraId="764B1813" w14:textId="77777777" w:rsidR="00D2572E" w:rsidRDefault="00D2572E">
      <w:pPr>
        <w:pStyle w:val="Corpodetexto"/>
        <w:spacing w:before="11"/>
        <w:rPr>
          <w:sz w:val="25"/>
        </w:rPr>
      </w:pPr>
    </w:p>
    <w:p w14:paraId="39E78E8F" w14:textId="77777777" w:rsidR="00D2572E" w:rsidRDefault="001302FD">
      <w:pPr>
        <w:pStyle w:val="Corpodetexto"/>
        <w:spacing w:line="276" w:lineRule="auto"/>
        <w:ind w:left="640" w:right="655"/>
        <w:jc w:val="both"/>
      </w:pPr>
      <w:r>
        <w:t>Caixa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equivalentes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caixa</w:t>
      </w:r>
      <w:r>
        <w:rPr>
          <w:spacing w:val="-6"/>
        </w:rPr>
        <w:t xml:space="preserve"> </w:t>
      </w:r>
      <w:r>
        <w:t>incluem</w:t>
      </w:r>
      <w:r>
        <w:rPr>
          <w:spacing w:val="-9"/>
        </w:rPr>
        <w:t xml:space="preserve"> </w:t>
      </w:r>
      <w:r>
        <w:t>dinheiro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caixa,</w:t>
      </w:r>
      <w:r>
        <w:rPr>
          <w:spacing w:val="-9"/>
        </w:rPr>
        <w:t xml:space="preserve"> </w:t>
      </w:r>
      <w:r>
        <w:t>depósitos</w:t>
      </w:r>
      <w:r>
        <w:rPr>
          <w:spacing w:val="-10"/>
        </w:rPr>
        <w:t xml:space="preserve"> </w:t>
      </w:r>
      <w:r>
        <w:t>bancários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aplicações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títulos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valores</w:t>
      </w:r>
      <w:r>
        <w:rPr>
          <w:spacing w:val="-53"/>
        </w:rPr>
        <w:t xml:space="preserve"> </w:t>
      </w:r>
      <w:r>
        <w:rPr>
          <w:spacing w:val="-1"/>
        </w:rPr>
        <w:t>mobiliários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curto</w:t>
      </w:r>
      <w:r>
        <w:rPr>
          <w:spacing w:val="-10"/>
        </w:rPr>
        <w:t xml:space="preserve"> </w:t>
      </w:r>
      <w:r>
        <w:rPr>
          <w:spacing w:val="-1"/>
        </w:rPr>
        <w:t>prazo,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alta</w:t>
      </w:r>
      <w:r>
        <w:rPr>
          <w:spacing w:val="-10"/>
        </w:rPr>
        <w:t xml:space="preserve"> </w:t>
      </w:r>
      <w:r>
        <w:rPr>
          <w:spacing w:val="-1"/>
        </w:rPr>
        <w:t>liquidez,</w:t>
      </w:r>
      <w:r>
        <w:rPr>
          <w:spacing w:val="1"/>
        </w:rPr>
        <w:t xml:space="preserve"> </w:t>
      </w:r>
      <w:r>
        <w:rPr>
          <w:spacing w:val="-1"/>
        </w:rPr>
        <w:t>com</w:t>
      </w:r>
      <w:r>
        <w:rPr>
          <w:spacing w:val="-8"/>
        </w:rPr>
        <w:t xml:space="preserve"> </w:t>
      </w:r>
      <w:r>
        <w:rPr>
          <w:spacing w:val="-1"/>
        </w:rPr>
        <w:t>vencimento</w:t>
      </w:r>
      <w:r>
        <w:rPr>
          <w:spacing w:val="-9"/>
        </w:rPr>
        <w:t xml:space="preserve"> </w:t>
      </w:r>
      <w:r>
        <w:t>igual</w:t>
      </w:r>
      <w:r>
        <w:rPr>
          <w:spacing w:val="-9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inferior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90</w:t>
      </w:r>
      <w:r>
        <w:rPr>
          <w:spacing w:val="-11"/>
        </w:rPr>
        <w:t xml:space="preserve"> </w:t>
      </w:r>
      <w:r>
        <w:t>dias</w:t>
      </w:r>
      <w:r>
        <w:rPr>
          <w:spacing w:val="-8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aquisição</w:t>
      </w:r>
      <w:r>
        <w:rPr>
          <w:spacing w:val="-53"/>
        </w:rPr>
        <w:t xml:space="preserve"> </w:t>
      </w:r>
      <w:r>
        <w:t>e a data de vencimento, que são prontamente conversíveis em um montante conhecido de caixa e que estão</w:t>
      </w:r>
      <w:r>
        <w:rPr>
          <w:spacing w:val="1"/>
        </w:rPr>
        <w:t xml:space="preserve"> </w:t>
      </w:r>
      <w:r>
        <w:t>sujeitas a um insignificante risco</w:t>
      </w:r>
      <w:r>
        <w:rPr>
          <w:spacing w:val="-3"/>
        </w:rPr>
        <w:t xml:space="preserve"> </w:t>
      </w:r>
      <w:r>
        <w:t>de mudança de</w:t>
      </w:r>
      <w:r>
        <w:rPr>
          <w:spacing w:val="-26"/>
        </w:rPr>
        <w:t xml:space="preserve"> </w:t>
      </w:r>
      <w:r>
        <w:t>valor.</w:t>
      </w:r>
    </w:p>
    <w:p w14:paraId="0354CEF5" w14:textId="77777777" w:rsidR="00D2572E" w:rsidRDefault="00D2572E">
      <w:pPr>
        <w:pStyle w:val="Corpodetexto"/>
        <w:spacing w:before="2"/>
        <w:rPr>
          <w:sz w:val="23"/>
        </w:rPr>
      </w:pPr>
    </w:p>
    <w:p w14:paraId="679439A9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Instrumentos</w:t>
      </w:r>
      <w:r>
        <w:rPr>
          <w:spacing w:val="-4"/>
          <w:sz w:val="20"/>
        </w:rPr>
        <w:t xml:space="preserve"> </w:t>
      </w:r>
      <w:r>
        <w:rPr>
          <w:sz w:val="20"/>
        </w:rPr>
        <w:t>financeiros</w:t>
      </w:r>
    </w:p>
    <w:p w14:paraId="3C74EC21" w14:textId="77777777" w:rsidR="00D2572E" w:rsidRDefault="00D2572E">
      <w:pPr>
        <w:pStyle w:val="Corpodetexto"/>
        <w:spacing w:before="11"/>
        <w:rPr>
          <w:sz w:val="25"/>
        </w:rPr>
      </w:pPr>
    </w:p>
    <w:p w14:paraId="6C936F66" w14:textId="77777777" w:rsidR="00D2572E" w:rsidRDefault="001302FD">
      <w:pPr>
        <w:pStyle w:val="PargrafodaLista"/>
        <w:numPr>
          <w:ilvl w:val="0"/>
          <w:numId w:val="15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Títulos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valores</w:t>
      </w:r>
      <w:r>
        <w:rPr>
          <w:spacing w:val="-1"/>
          <w:sz w:val="20"/>
        </w:rPr>
        <w:t xml:space="preserve"> </w:t>
      </w:r>
      <w:r>
        <w:rPr>
          <w:sz w:val="20"/>
        </w:rPr>
        <w:t>mobiliários e instrumentos</w:t>
      </w:r>
      <w:r>
        <w:rPr>
          <w:spacing w:val="-6"/>
          <w:sz w:val="20"/>
        </w:rPr>
        <w:t xml:space="preserve"> </w:t>
      </w:r>
      <w:r>
        <w:rPr>
          <w:sz w:val="20"/>
        </w:rPr>
        <w:t>financeiros derivativos</w:t>
      </w:r>
    </w:p>
    <w:p w14:paraId="6F258BD8" w14:textId="77777777" w:rsidR="00D2572E" w:rsidRDefault="00D2572E">
      <w:pPr>
        <w:pStyle w:val="Corpodetexto"/>
        <w:spacing w:before="10"/>
        <w:rPr>
          <w:sz w:val="25"/>
        </w:rPr>
      </w:pPr>
    </w:p>
    <w:p w14:paraId="0E72DDF9" w14:textId="77777777" w:rsidR="00D2572E" w:rsidRDefault="001302FD">
      <w:pPr>
        <w:pStyle w:val="Corpodetexto"/>
        <w:spacing w:before="1" w:line="276" w:lineRule="auto"/>
        <w:ind w:left="640" w:right="655"/>
        <w:jc w:val="both"/>
      </w:pPr>
      <w:r>
        <w:t>Os</w:t>
      </w:r>
      <w:r>
        <w:rPr>
          <w:spacing w:val="-6"/>
        </w:rPr>
        <w:t xml:space="preserve"> </w:t>
      </w:r>
      <w:r>
        <w:t>títulos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mobiliários</w:t>
      </w:r>
      <w:r>
        <w:rPr>
          <w:spacing w:val="-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compõem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carteira</w:t>
      </w:r>
      <w:r>
        <w:rPr>
          <w:spacing w:val="-6"/>
        </w:rPr>
        <w:t xml:space="preserve"> </w:t>
      </w:r>
      <w:r>
        <w:t>própria</w:t>
      </w:r>
      <w:r>
        <w:rPr>
          <w:spacing w:val="-6"/>
        </w:rPr>
        <w:t xml:space="preserve"> </w:t>
      </w:r>
      <w:r>
        <w:t>foram</w:t>
      </w:r>
      <w:r>
        <w:rPr>
          <w:spacing w:val="-6"/>
        </w:rPr>
        <w:t xml:space="preserve"> </w:t>
      </w:r>
      <w:r>
        <w:t>registrados</w:t>
      </w:r>
      <w:r>
        <w:rPr>
          <w:spacing w:val="-3"/>
        </w:rPr>
        <w:t xml:space="preserve"> </w:t>
      </w:r>
      <w:r>
        <w:t>pelo</w:t>
      </w:r>
      <w:r>
        <w:rPr>
          <w:spacing w:val="-6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custo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aquisição,</w:t>
      </w:r>
      <w:r>
        <w:rPr>
          <w:spacing w:val="-54"/>
        </w:rPr>
        <w:t xml:space="preserve"> </w:t>
      </w:r>
      <w:r>
        <w:t>acrescidos dos rendimentos auferidos até a data do balanço. Os fundos de investimento são registrados pelo</w:t>
      </w:r>
      <w:r>
        <w:rPr>
          <w:spacing w:val="1"/>
        </w:rPr>
        <w:t xml:space="preserve"> </w:t>
      </w:r>
      <w:r>
        <w:t>valor</w:t>
      </w:r>
      <w:r>
        <w:rPr>
          <w:spacing w:val="2"/>
        </w:rPr>
        <w:t xml:space="preserve"> </w:t>
      </w:r>
      <w:r>
        <w:t>da cota divulgada</w:t>
      </w:r>
      <w:r>
        <w:rPr>
          <w:spacing w:val="2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Administrador.</w:t>
      </w:r>
    </w:p>
    <w:p w14:paraId="67BA60B6" w14:textId="77777777" w:rsidR="00D2572E" w:rsidRDefault="00D2572E">
      <w:pPr>
        <w:pStyle w:val="Corpodetexto"/>
        <w:spacing w:before="2"/>
        <w:rPr>
          <w:sz w:val="23"/>
        </w:rPr>
      </w:pPr>
    </w:p>
    <w:p w14:paraId="741D1C5A" w14:textId="77777777" w:rsidR="00D2572E" w:rsidRDefault="001302FD">
      <w:pPr>
        <w:pStyle w:val="Corpodetexto"/>
        <w:spacing w:line="276" w:lineRule="auto"/>
        <w:ind w:left="640" w:right="655"/>
        <w:jc w:val="both"/>
      </w:pPr>
      <w:r>
        <w:rPr>
          <w:spacing w:val="-1"/>
        </w:rPr>
        <w:t>As</w:t>
      </w:r>
      <w:r>
        <w:t xml:space="preserve"> </w:t>
      </w:r>
      <w:r>
        <w:rPr>
          <w:spacing w:val="-1"/>
        </w:rPr>
        <w:t>agências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fomento</w:t>
      </w:r>
      <w:r>
        <w:rPr>
          <w:spacing w:val="-7"/>
        </w:rPr>
        <w:t xml:space="preserve"> </w:t>
      </w:r>
      <w:r>
        <w:rPr>
          <w:spacing w:val="-1"/>
        </w:rPr>
        <w:t>estão</w:t>
      </w:r>
      <w:r>
        <w:rPr>
          <w:spacing w:val="-8"/>
        </w:rPr>
        <w:t xml:space="preserve"> </w:t>
      </w:r>
      <w:r>
        <w:rPr>
          <w:spacing w:val="-1"/>
        </w:rPr>
        <w:t>dispensadas</w:t>
      </w:r>
      <w:r>
        <w:t xml:space="preserve"> </w:t>
      </w:r>
      <w:r>
        <w:rPr>
          <w:spacing w:val="-1"/>
        </w:rPr>
        <w:t>da</w:t>
      </w:r>
      <w:r>
        <w:rPr>
          <w:spacing w:val="-7"/>
        </w:rPr>
        <w:t xml:space="preserve"> </w:t>
      </w:r>
      <w:r>
        <w:rPr>
          <w:spacing w:val="-1"/>
        </w:rPr>
        <w:t>aplicação</w:t>
      </w:r>
      <w:r>
        <w:rPr>
          <w:spacing w:val="-3"/>
        </w:rPr>
        <w:t xml:space="preserve"> </w:t>
      </w:r>
      <w:r>
        <w:rPr>
          <w:spacing w:val="-1"/>
        </w:rPr>
        <w:t>da</w:t>
      </w:r>
      <w:r>
        <w:rPr>
          <w:spacing w:val="-6"/>
        </w:rPr>
        <w:t xml:space="preserve"> </w:t>
      </w:r>
      <w:r>
        <w:rPr>
          <w:spacing w:val="-1"/>
        </w:rPr>
        <w:t>Circular</w:t>
      </w:r>
      <w:r>
        <w:rPr>
          <w:spacing w:val="-8"/>
        </w:rPr>
        <w:t xml:space="preserve"> </w:t>
      </w:r>
      <w:r>
        <w:t>BCB</w:t>
      </w:r>
      <w:r>
        <w:rPr>
          <w:spacing w:val="-6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3.068/2001,</w:t>
      </w:r>
      <w:r>
        <w:rPr>
          <w:spacing w:val="-15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qual</w:t>
      </w:r>
      <w:r>
        <w:rPr>
          <w:spacing w:val="-19"/>
        </w:rPr>
        <w:t xml:space="preserve"> </w:t>
      </w:r>
      <w:r>
        <w:t>estabelece</w:t>
      </w:r>
      <w:r>
        <w:rPr>
          <w:spacing w:val="-17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rPr>
          <w:spacing w:val="-1"/>
        </w:rPr>
        <w:t>os</w:t>
      </w:r>
      <w:r>
        <w:rPr>
          <w:spacing w:val="-23"/>
        </w:rPr>
        <w:t xml:space="preserve"> </w:t>
      </w:r>
      <w:r>
        <w:rPr>
          <w:spacing w:val="-1"/>
        </w:rPr>
        <w:t>títulos</w:t>
      </w:r>
      <w:r>
        <w:rPr>
          <w:spacing w:val="-22"/>
        </w:rPr>
        <w:t xml:space="preserve"> </w:t>
      </w:r>
      <w:r>
        <w:rPr>
          <w:spacing w:val="-1"/>
        </w:rPr>
        <w:t>e</w:t>
      </w:r>
      <w:r>
        <w:rPr>
          <w:spacing w:val="-24"/>
        </w:rPr>
        <w:t xml:space="preserve"> </w:t>
      </w:r>
      <w:r>
        <w:rPr>
          <w:spacing w:val="-1"/>
        </w:rPr>
        <w:t>valores</w:t>
      </w:r>
      <w:r>
        <w:rPr>
          <w:spacing w:val="-21"/>
        </w:rPr>
        <w:t xml:space="preserve"> </w:t>
      </w:r>
      <w:r>
        <w:rPr>
          <w:spacing w:val="-1"/>
        </w:rPr>
        <w:t>mobiliários</w:t>
      </w:r>
      <w:r>
        <w:rPr>
          <w:spacing w:val="-22"/>
        </w:rPr>
        <w:t xml:space="preserve"> </w:t>
      </w:r>
      <w:r>
        <w:rPr>
          <w:spacing w:val="-1"/>
        </w:rPr>
        <w:t>devam</w:t>
      </w:r>
      <w:r>
        <w:rPr>
          <w:spacing w:val="-21"/>
        </w:rPr>
        <w:t xml:space="preserve"> </w:t>
      </w:r>
      <w:r>
        <w:rPr>
          <w:spacing w:val="-1"/>
        </w:rPr>
        <w:t>ser</w:t>
      </w:r>
      <w:r>
        <w:rPr>
          <w:spacing w:val="-21"/>
        </w:rPr>
        <w:t xml:space="preserve"> </w:t>
      </w:r>
      <w:r>
        <w:rPr>
          <w:spacing w:val="-1"/>
        </w:rPr>
        <w:t>classificados</w:t>
      </w:r>
      <w:r>
        <w:rPr>
          <w:spacing w:val="-20"/>
        </w:rPr>
        <w:t xml:space="preserve"> </w:t>
      </w:r>
      <w:r>
        <w:rPr>
          <w:spacing w:val="-1"/>
        </w:rPr>
        <w:t>dentro</w:t>
      </w:r>
      <w:r>
        <w:rPr>
          <w:spacing w:val="-8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seguintes</w:t>
      </w:r>
      <w:r>
        <w:rPr>
          <w:spacing w:val="-7"/>
        </w:rPr>
        <w:t xml:space="preserve"> </w:t>
      </w:r>
      <w:r>
        <w:t>categorias:</w:t>
      </w:r>
      <w:r>
        <w:rPr>
          <w:spacing w:val="-11"/>
        </w:rPr>
        <w:t xml:space="preserve"> </w:t>
      </w:r>
      <w:r>
        <w:t>títulos</w:t>
      </w:r>
      <w:r>
        <w:rPr>
          <w:spacing w:val="-1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negociação,</w:t>
      </w:r>
      <w:r>
        <w:rPr>
          <w:spacing w:val="1"/>
        </w:rPr>
        <w:t xml:space="preserve"> </w:t>
      </w:r>
      <w:r>
        <w:t>disponíveis para a venda e mantidos até o vencimento, sendo que para as duas primeiras categorias deve</w:t>
      </w:r>
      <w:r>
        <w:rPr>
          <w:spacing w:val="1"/>
        </w:rPr>
        <w:t xml:space="preserve"> </w:t>
      </w:r>
      <w:r>
        <w:t>ocorrer o</w:t>
      </w:r>
      <w:r>
        <w:rPr>
          <w:spacing w:val="-1"/>
        </w:rPr>
        <w:t xml:space="preserve"> </w:t>
      </w:r>
      <w:r>
        <w:t>ajuste ao valor de</w:t>
      </w:r>
      <w:r>
        <w:rPr>
          <w:spacing w:val="-16"/>
        </w:rPr>
        <w:t xml:space="preserve"> </w:t>
      </w:r>
      <w:r>
        <w:t>mercado.</w:t>
      </w:r>
    </w:p>
    <w:p w14:paraId="1BD59AAA" w14:textId="77777777" w:rsidR="00D2572E" w:rsidRDefault="00D2572E">
      <w:pPr>
        <w:pStyle w:val="Corpodetexto"/>
        <w:spacing w:before="10"/>
        <w:rPr>
          <w:sz w:val="19"/>
        </w:rPr>
      </w:pPr>
    </w:p>
    <w:p w14:paraId="6C9B29DF" w14:textId="77777777" w:rsidR="00D2572E" w:rsidRDefault="001302FD">
      <w:pPr>
        <w:pStyle w:val="Corpodetexto"/>
        <w:spacing w:line="276" w:lineRule="auto"/>
        <w:ind w:left="640" w:right="655"/>
        <w:jc w:val="both"/>
      </w:pPr>
      <w:r>
        <w:t>De acordo com a Circular BCB nº. 3.082/2002, os instrumentos financeiros derivativos são classificados de</w:t>
      </w:r>
      <w:r>
        <w:rPr>
          <w:spacing w:val="1"/>
        </w:rPr>
        <w:t xml:space="preserve"> </w:t>
      </w:r>
      <w:r>
        <w:t>acordo com a intenção da Administração em utilizá-los como instrumento destinados a hedge ou não. A</w:t>
      </w:r>
      <w:r>
        <w:rPr>
          <w:spacing w:val="1"/>
        </w:rPr>
        <w:t xml:space="preserve"> </w:t>
      </w:r>
      <w:r>
        <w:t>Desenvolve</w:t>
      </w:r>
      <w:r>
        <w:rPr>
          <w:spacing w:val="-1"/>
        </w:rPr>
        <w:t xml:space="preserve"> </w:t>
      </w:r>
      <w:r>
        <w:t>SP utiliza os</w:t>
      </w:r>
      <w:r>
        <w:rPr>
          <w:spacing w:val="-1"/>
        </w:rPr>
        <w:t xml:space="preserve"> </w:t>
      </w:r>
      <w:r>
        <w:t>instrumentos</w:t>
      </w:r>
      <w:r>
        <w:rPr>
          <w:spacing w:val="-5"/>
        </w:rPr>
        <w:t xml:space="preserve"> </w:t>
      </w:r>
      <w:r>
        <w:t>financeiros derivativos somente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proteção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posição própria.</w:t>
      </w:r>
    </w:p>
    <w:p w14:paraId="17A2401B" w14:textId="77777777" w:rsidR="00D2572E" w:rsidRDefault="00D2572E">
      <w:pPr>
        <w:pStyle w:val="Corpodetexto"/>
        <w:spacing w:before="10"/>
        <w:rPr>
          <w:sz w:val="22"/>
        </w:rPr>
      </w:pPr>
    </w:p>
    <w:p w14:paraId="46821B75" w14:textId="77777777" w:rsidR="00D2572E" w:rsidRDefault="001302FD">
      <w:pPr>
        <w:pStyle w:val="Corpodetexto"/>
        <w:spacing w:line="276" w:lineRule="auto"/>
        <w:ind w:left="640" w:right="660"/>
        <w:jc w:val="both"/>
      </w:pPr>
      <w:r>
        <w:t>Os instrumentos financeiros derivativos designados como parte de uma estrutura de proteção contra riscos</w:t>
      </w:r>
      <w:r>
        <w:rPr>
          <w:spacing w:val="1"/>
        </w:rPr>
        <w:t xml:space="preserve"> </w:t>
      </w:r>
      <w:r>
        <w:t>(hedge)</w:t>
      </w:r>
      <w:r>
        <w:rPr>
          <w:spacing w:val="-1"/>
        </w:rPr>
        <w:t xml:space="preserve"> </w:t>
      </w:r>
      <w:r>
        <w:t>podem ser classificados como:</w:t>
      </w:r>
    </w:p>
    <w:p w14:paraId="08643492" w14:textId="77777777" w:rsidR="00D2572E" w:rsidRDefault="00D2572E">
      <w:pPr>
        <w:pStyle w:val="Corpodetexto"/>
        <w:spacing w:before="3"/>
        <w:rPr>
          <w:sz w:val="23"/>
        </w:rPr>
      </w:pPr>
    </w:p>
    <w:p w14:paraId="07416915" w14:textId="77777777" w:rsidR="00D2572E" w:rsidRDefault="001302FD">
      <w:pPr>
        <w:pStyle w:val="Corpodetexto"/>
        <w:spacing w:line="276" w:lineRule="auto"/>
        <w:ind w:left="640" w:right="7480"/>
      </w:pPr>
      <w:r>
        <w:t>I - Hedge de risco de mercado; e</w:t>
      </w:r>
      <w:r>
        <w:rPr>
          <w:spacing w:val="-53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Hedge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fluxo</w:t>
      </w:r>
      <w:r>
        <w:rPr>
          <w:spacing w:val="-2"/>
        </w:rPr>
        <w:t xml:space="preserve"> </w:t>
      </w:r>
      <w:r>
        <w:t>de caixa.</w:t>
      </w:r>
    </w:p>
    <w:p w14:paraId="73690C43" w14:textId="77777777" w:rsidR="00D2572E" w:rsidRDefault="00D2572E">
      <w:pPr>
        <w:pStyle w:val="Corpodetexto"/>
        <w:spacing w:before="10"/>
        <w:rPr>
          <w:sz w:val="22"/>
        </w:rPr>
      </w:pPr>
    </w:p>
    <w:p w14:paraId="20086B0A" w14:textId="77777777" w:rsidR="00D2572E" w:rsidRDefault="001302FD">
      <w:pPr>
        <w:pStyle w:val="Corpodetexto"/>
        <w:spacing w:line="276" w:lineRule="auto"/>
        <w:ind w:left="640" w:right="497"/>
      </w:pPr>
      <w:r>
        <w:t>Os</w:t>
      </w:r>
      <w:r>
        <w:rPr>
          <w:spacing w:val="3"/>
        </w:rPr>
        <w:t xml:space="preserve"> </w:t>
      </w:r>
      <w:r>
        <w:t>instrumentos</w:t>
      </w:r>
      <w:r>
        <w:rPr>
          <w:spacing w:val="3"/>
        </w:rPr>
        <w:t xml:space="preserve"> </w:t>
      </w:r>
      <w:r>
        <w:t>financeiros</w:t>
      </w:r>
      <w:r>
        <w:rPr>
          <w:spacing w:val="3"/>
        </w:rPr>
        <w:t xml:space="preserve"> </w:t>
      </w:r>
      <w:r>
        <w:t>derivativos</w:t>
      </w:r>
      <w:r>
        <w:rPr>
          <w:spacing w:val="6"/>
        </w:rPr>
        <w:t xml:space="preserve"> </w:t>
      </w:r>
      <w:r>
        <w:t>destinados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hedge</w:t>
      </w:r>
      <w:r>
        <w:rPr>
          <w:spacing w:val="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os</w:t>
      </w:r>
      <w:r>
        <w:rPr>
          <w:spacing w:val="3"/>
        </w:rPr>
        <w:t xml:space="preserve"> </w:t>
      </w:r>
      <w:r>
        <w:t>respectivos</w:t>
      </w:r>
      <w:r>
        <w:rPr>
          <w:spacing w:val="5"/>
        </w:rPr>
        <w:t xml:space="preserve"> </w:t>
      </w:r>
      <w:r>
        <w:t>objetos de</w:t>
      </w:r>
      <w:r>
        <w:rPr>
          <w:spacing w:val="2"/>
        </w:rPr>
        <w:t xml:space="preserve"> </w:t>
      </w:r>
      <w:r>
        <w:t>hedge</w:t>
      </w:r>
      <w:r>
        <w:rPr>
          <w:spacing w:val="2"/>
        </w:rPr>
        <w:t xml:space="preserve"> </w:t>
      </w:r>
      <w:r>
        <w:t>são</w:t>
      </w:r>
      <w:r>
        <w:rPr>
          <w:spacing w:val="4"/>
        </w:rPr>
        <w:t xml:space="preserve"> </w:t>
      </w:r>
      <w:r>
        <w:t>ajustados</w:t>
      </w:r>
      <w:r>
        <w:rPr>
          <w:spacing w:val="-53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de mercado,</w:t>
      </w:r>
      <w:r>
        <w:rPr>
          <w:spacing w:val="3"/>
        </w:rPr>
        <w:t xml:space="preserve"> </w:t>
      </w:r>
      <w:r>
        <w:t>observado</w:t>
      </w:r>
      <w:r>
        <w:rPr>
          <w:spacing w:val="-3"/>
        </w:rPr>
        <w:t xml:space="preserve"> </w:t>
      </w:r>
      <w:r>
        <w:t>o seguinte:</w:t>
      </w:r>
    </w:p>
    <w:p w14:paraId="7DFF2C7B" w14:textId="77777777" w:rsidR="00D2572E" w:rsidRDefault="00D2572E">
      <w:pPr>
        <w:pStyle w:val="Corpodetexto"/>
        <w:spacing w:before="10"/>
        <w:rPr>
          <w:sz w:val="22"/>
        </w:rPr>
      </w:pPr>
    </w:p>
    <w:p w14:paraId="415A6052" w14:textId="77777777" w:rsidR="00D2572E" w:rsidRDefault="001302FD">
      <w:pPr>
        <w:pStyle w:val="PargrafodaLista"/>
        <w:numPr>
          <w:ilvl w:val="0"/>
          <w:numId w:val="14"/>
        </w:numPr>
        <w:tabs>
          <w:tab w:val="left" w:pos="1068"/>
        </w:tabs>
        <w:spacing w:before="1" w:line="276" w:lineRule="auto"/>
        <w:ind w:right="660"/>
        <w:rPr>
          <w:sz w:val="20"/>
        </w:rPr>
      </w:pP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aqueles</w:t>
      </w:r>
      <w:r>
        <w:rPr>
          <w:spacing w:val="-10"/>
          <w:sz w:val="20"/>
        </w:rPr>
        <w:t xml:space="preserve"> </w:t>
      </w:r>
      <w:r>
        <w:rPr>
          <w:sz w:val="20"/>
        </w:rPr>
        <w:t>classificados</w:t>
      </w:r>
      <w:r>
        <w:rPr>
          <w:spacing w:val="-9"/>
          <w:sz w:val="20"/>
        </w:rPr>
        <w:t xml:space="preserve"> </w:t>
      </w:r>
      <w:r>
        <w:rPr>
          <w:sz w:val="20"/>
        </w:rPr>
        <w:t>na</w:t>
      </w:r>
      <w:r>
        <w:rPr>
          <w:spacing w:val="-12"/>
          <w:sz w:val="20"/>
        </w:rPr>
        <w:t xml:space="preserve"> </w:t>
      </w:r>
      <w:r>
        <w:rPr>
          <w:sz w:val="20"/>
        </w:rPr>
        <w:t>categoria</w:t>
      </w:r>
      <w:r>
        <w:rPr>
          <w:spacing w:val="-12"/>
          <w:sz w:val="20"/>
        </w:rPr>
        <w:t xml:space="preserve"> </w:t>
      </w:r>
      <w:r>
        <w:rPr>
          <w:sz w:val="20"/>
        </w:rPr>
        <w:t>I,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valorização</w:t>
      </w:r>
      <w:r>
        <w:rPr>
          <w:spacing w:val="-8"/>
          <w:sz w:val="20"/>
        </w:rPr>
        <w:t xml:space="preserve"> </w:t>
      </w:r>
      <w:r>
        <w:rPr>
          <w:sz w:val="20"/>
        </w:rPr>
        <w:t>ou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desvalorização</w:t>
      </w:r>
      <w:r>
        <w:rPr>
          <w:spacing w:val="-6"/>
          <w:sz w:val="20"/>
        </w:rPr>
        <w:t xml:space="preserve"> </w:t>
      </w:r>
      <w:r>
        <w:rPr>
          <w:sz w:val="20"/>
        </w:rPr>
        <w:t>é</w:t>
      </w:r>
      <w:r>
        <w:rPr>
          <w:spacing w:val="-11"/>
          <w:sz w:val="20"/>
        </w:rPr>
        <w:t xml:space="preserve"> </w:t>
      </w:r>
      <w:r>
        <w:rPr>
          <w:sz w:val="20"/>
        </w:rPr>
        <w:t>registrada</w:t>
      </w:r>
      <w:r>
        <w:rPr>
          <w:spacing w:val="-11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contrapartida</w:t>
      </w:r>
      <w:r>
        <w:rPr>
          <w:spacing w:val="-53"/>
          <w:sz w:val="20"/>
        </w:rPr>
        <w:t xml:space="preserve"> </w:t>
      </w:r>
      <w:r>
        <w:rPr>
          <w:sz w:val="20"/>
        </w:rPr>
        <w:t>à adequada</w:t>
      </w:r>
      <w:r>
        <w:rPr>
          <w:spacing w:val="-3"/>
          <w:sz w:val="20"/>
        </w:rPr>
        <w:t xml:space="preserve"> </w:t>
      </w:r>
      <w:r>
        <w:rPr>
          <w:sz w:val="20"/>
        </w:rPr>
        <w:t>conta de</w:t>
      </w:r>
      <w:r>
        <w:rPr>
          <w:spacing w:val="-4"/>
          <w:sz w:val="20"/>
        </w:rPr>
        <w:t xml:space="preserve"> </w:t>
      </w:r>
      <w:r>
        <w:rPr>
          <w:sz w:val="20"/>
        </w:rPr>
        <w:t>receita ou despesa,</w:t>
      </w:r>
      <w:r>
        <w:rPr>
          <w:spacing w:val="1"/>
          <w:sz w:val="20"/>
        </w:rPr>
        <w:t xml:space="preserve"> </w:t>
      </w:r>
      <w:r>
        <w:rPr>
          <w:sz w:val="20"/>
        </w:rPr>
        <w:t>no resultado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semestre;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</w:p>
    <w:p w14:paraId="432E0A86" w14:textId="77777777" w:rsidR="00D2572E" w:rsidRDefault="00D2572E">
      <w:pPr>
        <w:spacing w:line="276" w:lineRule="auto"/>
        <w:rPr>
          <w:sz w:val="20"/>
        </w:rPr>
        <w:sectPr w:rsidR="00D2572E">
          <w:pgSz w:w="11910" w:h="16840"/>
          <w:pgMar w:top="1640" w:right="417" w:bottom="740" w:left="440" w:header="725" w:footer="546" w:gutter="0"/>
          <w:cols w:space="720"/>
        </w:sectPr>
      </w:pPr>
    </w:p>
    <w:p w14:paraId="58567D43" w14:textId="77777777" w:rsidR="00D2572E" w:rsidRDefault="00D2572E">
      <w:pPr>
        <w:pStyle w:val="Corpodetexto"/>
        <w:spacing w:before="10"/>
        <w:rPr>
          <w:sz w:val="10"/>
        </w:rPr>
      </w:pPr>
    </w:p>
    <w:p w14:paraId="0910513B" w14:textId="77777777" w:rsidR="00D2572E" w:rsidRDefault="001302FD">
      <w:pPr>
        <w:pStyle w:val="PargrafodaLista"/>
        <w:numPr>
          <w:ilvl w:val="0"/>
          <w:numId w:val="14"/>
        </w:numPr>
        <w:tabs>
          <w:tab w:val="left" w:pos="1068"/>
        </w:tabs>
        <w:spacing w:before="95" w:line="276" w:lineRule="auto"/>
        <w:ind w:right="658"/>
        <w:rPr>
          <w:sz w:val="20"/>
        </w:rPr>
      </w:pP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aqueles</w:t>
      </w:r>
      <w:r>
        <w:rPr>
          <w:spacing w:val="-7"/>
          <w:sz w:val="20"/>
        </w:rPr>
        <w:t xml:space="preserve"> </w:t>
      </w:r>
      <w:r>
        <w:rPr>
          <w:sz w:val="20"/>
        </w:rPr>
        <w:t>classificados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10"/>
          <w:sz w:val="20"/>
        </w:rPr>
        <w:t xml:space="preserve"> </w:t>
      </w:r>
      <w:r>
        <w:rPr>
          <w:sz w:val="20"/>
        </w:rPr>
        <w:t>categoria</w:t>
      </w:r>
      <w:r>
        <w:rPr>
          <w:spacing w:val="-7"/>
          <w:sz w:val="20"/>
        </w:rPr>
        <w:t xml:space="preserve"> </w:t>
      </w:r>
      <w:r>
        <w:rPr>
          <w:sz w:val="20"/>
        </w:rPr>
        <w:t>II,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valorização</w:t>
      </w:r>
      <w:r>
        <w:rPr>
          <w:spacing w:val="-7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desvalorização</w:t>
      </w:r>
      <w:r>
        <w:rPr>
          <w:spacing w:val="-7"/>
          <w:sz w:val="20"/>
        </w:rPr>
        <w:t xml:space="preserve"> </w:t>
      </w:r>
      <w:r>
        <w:rPr>
          <w:sz w:val="20"/>
        </w:rPr>
        <w:t>da</w:t>
      </w:r>
      <w:r>
        <w:rPr>
          <w:spacing w:val="-11"/>
          <w:sz w:val="20"/>
        </w:rPr>
        <w:t xml:space="preserve"> </w:t>
      </w:r>
      <w:r>
        <w:rPr>
          <w:sz w:val="20"/>
        </w:rPr>
        <w:t>parcela</w:t>
      </w:r>
      <w:r>
        <w:rPr>
          <w:spacing w:val="-7"/>
          <w:sz w:val="20"/>
        </w:rPr>
        <w:t xml:space="preserve"> </w:t>
      </w:r>
      <w:r>
        <w:rPr>
          <w:sz w:val="20"/>
        </w:rPr>
        <w:t>efetiva</w:t>
      </w:r>
      <w:r>
        <w:rPr>
          <w:spacing w:val="-7"/>
          <w:sz w:val="20"/>
        </w:rPr>
        <w:t xml:space="preserve"> </w:t>
      </w:r>
      <w:r>
        <w:rPr>
          <w:sz w:val="20"/>
        </w:rPr>
        <w:t>é</w:t>
      </w:r>
      <w:r>
        <w:rPr>
          <w:spacing w:val="-7"/>
          <w:sz w:val="20"/>
        </w:rPr>
        <w:t xml:space="preserve"> </w:t>
      </w:r>
      <w:r>
        <w:rPr>
          <w:sz w:val="20"/>
        </w:rPr>
        <w:t>registrada</w:t>
      </w:r>
      <w:r>
        <w:rPr>
          <w:spacing w:val="-52"/>
          <w:sz w:val="20"/>
        </w:rPr>
        <w:t xml:space="preserve"> </w:t>
      </w:r>
      <w:r>
        <w:rPr>
          <w:sz w:val="20"/>
        </w:rPr>
        <w:t>em contrapartida</w:t>
      </w:r>
      <w:r>
        <w:rPr>
          <w:spacing w:val="-3"/>
          <w:sz w:val="20"/>
        </w:rPr>
        <w:t xml:space="preserve"> </w:t>
      </w:r>
      <w:r>
        <w:rPr>
          <w:sz w:val="20"/>
        </w:rPr>
        <w:t>à conta</w:t>
      </w:r>
      <w:r>
        <w:rPr>
          <w:spacing w:val="-7"/>
          <w:sz w:val="20"/>
        </w:rPr>
        <w:t xml:space="preserve"> </w:t>
      </w:r>
      <w:r>
        <w:rPr>
          <w:sz w:val="20"/>
        </w:rPr>
        <w:t>destacada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patrimônio</w:t>
      </w:r>
      <w:r>
        <w:rPr>
          <w:spacing w:val="-3"/>
          <w:sz w:val="20"/>
        </w:rPr>
        <w:t xml:space="preserve"> </w:t>
      </w:r>
      <w:r>
        <w:rPr>
          <w:sz w:val="20"/>
        </w:rPr>
        <w:t>líquido,</w:t>
      </w:r>
      <w:r>
        <w:rPr>
          <w:spacing w:val="3"/>
          <w:sz w:val="20"/>
        </w:rPr>
        <w:t xml:space="preserve"> </w:t>
      </w:r>
      <w:r>
        <w:rPr>
          <w:sz w:val="20"/>
        </w:rPr>
        <w:t>líquida dos efeitos</w:t>
      </w:r>
      <w:r>
        <w:rPr>
          <w:spacing w:val="-4"/>
          <w:sz w:val="20"/>
        </w:rPr>
        <w:t xml:space="preserve"> </w:t>
      </w:r>
      <w:r>
        <w:rPr>
          <w:sz w:val="20"/>
        </w:rPr>
        <w:t>tributários.</w:t>
      </w:r>
    </w:p>
    <w:p w14:paraId="5208E866" w14:textId="77777777" w:rsidR="00D2572E" w:rsidRDefault="00D2572E">
      <w:pPr>
        <w:pStyle w:val="Corpodetexto"/>
        <w:spacing w:before="10"/>
        <w:rPr>
          <w:sz w:val="22"/>
        </w:rPr>
      </w:pPr>
    </w:p>
    <w:p w14:paraId="3AC87216" w14:textId="77777777" w:rsidR="00D2572E" w:rsidRDefault="001302FD">
      <w:pPr>
        <w:pStyle w:val="PargrafodaLista"/>
        <w:numPr>
          <w:ilvl w:val="0"/>
          <w:numId w:val="15"/>
        </w:numPr>
        <w:tabs>
          <w:tab w:val="left" w:pos="1067"/>
          <w:tab w:val="left" w:pos="1068"/>
        </w:tabs>
        <w:spacing w:line="276" w:lineRule="auto"/>
        <w:ind w:right="658"/>
        <w:rPr>
          <w:sz w:val="20"/>
        </w:rPr>
      </w:pPr>
      <w:r>
        <w:rPr>
          <w:sz w:val="20"/>
        </w:rPr>
        <w:t>Operações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crédito,</w:t>
      </w:r>
      <w:r>
        <w:rPr>
          <w:spacing w:val="2"/>
          <w:sz w:val="20"/>
        </w:rPr>
        <w:t xml:space="preserve"> </w:t>
      </w:r>
      <w:r>
        <w:rPr>
          <w:sz w:val="20"/>
        </w:rPr>
        <w:t>obrigações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repasse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z w:val="20"/>
        </w:rPr>
        <w:t>provisão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perdas</w:t>
      </w:r>
      <w:r>
        <w:rPr>
          <w:spacing w:val="1"/>
          <w:sz w:val="20"/>
        </w:rPr>
        <w:t xml:space="preserve"> </w:t>
      </w:r>
      <w:r>
        <w:rPr>
          <w:sz w:val="20"/>
        </w:rPr>
        <w:t>esperadas</w:t>
      </w:r>
      <w:r>
        <w:rPr>
          <w:spacing w:val="2"/>
          <w:sz w:val="20"/>
        </w:rPr>
        <w:t xml:space="preserve"> </w:t>
      </w:r>
      <w:r>
        <w:rPr>
          <w:sz w:val="20"/>
        </w:rPr>
        <w:t>associadas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2"/>
          <w:sz w:val="20"/>
        </w:rPr>
        <w:t xml:space="preserve"> </w:t>
      </w:r>
      <w:r>
        <w:rPr>
          <w:sz w:val="20"/>
        </w:rPr>
        <w:t>risco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</w:t>
      </w:r>
    </w:p>
    <w:p w14:paraId="36CD9873" w14:textId="77777777" w:rsidR="00D2572E" w:rsidRDefault="00D2572E">
      <w:pPr>
        <w:pStyle w:val="Corpodetexto"/>
        <w:spacing w:before="11"/>
        <w:rPr>
          <w:sz w:val="22"/>
        </w:rPr>
      </w:pPr>
    </w:p>
    <w:p w14:paraId="085E412F" w14:textId="77777777" w:rsidR="00D2572E" w:rsidRDefault="001302FD">
      <w:pPr>
        <w:pStyle w:val="PargrafodaLista"/>
        <w:numPr>
          <w:ilvl w:val="1"/>
          <w:numId w:val="20"/>
        </w:numPr>
        <w:tabs>
          <w:tab w:val="left" w:pos="1066"/>
          <w:tab w:val="left" w:pos="1068"/>
        </w:tabs>
        <w:rPr>
          <w:sz w:val="20"/>
        </w:rPr>
      </w:pPr>
      <w:r>
        <w:rPr>
          <w:sz w:val="20"/>
        </w:rPr>
        <w:t>Operações</w:t>
      </w:r>
      <w:r>
        <w:rPr>
          <w:spacing w:val="-1"/>
          <w:sz w:val="20"/>
        </w:rPr>
        <w:t xml:space="preserve"> </w:t>
      </w:r>
      <w:r>
        <w:rPr>
          <w:sz w:val="20"/>
        </w:rPr>
        <w:t>de crédito e</w:t>
      </w:r>
      <w:r>
        <w:rPr>
          <w:spacing w:val="-1"/>
          <w:sz w:val="20"/>
        </w:rPr>
        <w:t xml:space="preserve"> </w:t>
      </w:r>
      <w:r>
        <w:rPr>
          <w:sz w:val="20"/>
        </w:rPr>
        <w:t>obrigações por repasse</w:t>
      </w:r>
    </w:p>
    <w:p w14:paraId="22F74D8A" w14:textId="77777777" w:rsidR="00D2572E" w:rsidRDefault="00D2572E">
      <w:pPr>
        <w:pStyle w:val="Corpodetexto"/>
        <w:spacing w:before="9"/>
        <w:rPr>
          <w:sz w:val="25"/>
        </w:rPr>
      </w:pPr>
    </w:p>
    <w:p w14:paraId="04667A15" w14:textId="77777777" w:rsidR="00D2572E" w:rsidRDefault="001302FD">
      <w:pPr>
        <w:pStyle w:val="Corpodetexto"/>
        <w:spacing w:line="276" w:lineRule="auto"/>
        <w:ind w:left="640" w:right="662"/>
        <w:jc w:val="both"/>
      </w:pPr>
      <w:r>
        <w:t>As operações de crédito e as obrigações por repasse estão registradas ao valor do principal, incorporando</w:t>
      </w:r>
      <w:r>
        <w:rPr>
          <w:spacing w:val="1"/>
        </w:rPr>
        <w:t xml:space="preserve"> </w:t>
      </w:r>
      <w:r>
        <w:rPr>
          <w:spacing w:val="-1"/>
        </w:rPr>
        <w:t>rendimentos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encargos</w:t>
      </w:r>
      <w:r>
        <w:rPr>
          <w:spacing w:val="-13"/>
        </w:rPr>
        <w:t xml:space="preserve"> </w:t>
      </w:r>
      <w:r>
        <w:rPr>
          <w:spacing w:val="-1"/>
        </w:rPr>
        <w:t>auferidos</w:t>
      </w:r>
      <w:r>
        <w:rPr>
          <w:spacing w:val="-11"/>
        </w:rPr>
        <w:t xml:space="preserve"> </w:t>
      </w:r>
      <w:r>
        <w:rPr>
          <w:spacing w:val="-1"/>
        </w:rPr>
        <w:t>até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9"/>
        </w:rPr>
        <w:t xml:space="preserve"> </w:t>
      </w:r>
      <w:r>
        <w:rPr>
          <w:spacing w:val="-1"/>
        </w:rPr>
        <w:t>data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5"/>
        </w:rPr>
        <w:t xml:space="preserve"> </w:t>
      </w:r>
      <w:r>
        <w:rPr>
          <w:spacing w:val="-1"/>
        </w:rPr>
        <w:t>balanço,</w:t>
      </w:r>
      <w:r>
        <w:rPr>
          <w:spacing w:val="-9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razão</w:t>
      </w:r>
      <w:r>
        <w:rPr>
          <w:spacing w:val="-14"/>
        </w:rPr>
        <w:t xml:space="preserve"> </w:t>
      </w:r>
      <w:r>
        <w:t>da</w:t>
      </w:r>
      <w:r>
        <w:rPr>
          <w:spacing w:val="-19"/>
        </w:rPr>
        <w:t xml:space="preserve"> </w:t>
      </w:r>
      <w:r>
        <w:t>fluência</w:t>
      </w:r>
      <w:r>
        <w:rPr>
          <w:spacing w:val="-12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prazos.</w:t>
      </w:r>
    </w:p>
    <w:p w14:paraId="6A662E06" w14:textId="77777777" w:rsidR="00D2572E" w:rsidRDefault="00D2572E">
      <w:pPr>
        <w:pStyle w:val="Corpodetexto"/>
        <w:spacing w:before="10"/>
        <w:rPr>
          <w:sz w:val="22"/>
        </w:rPr>
      </w:pPr>
    </w:p>
    <w:p w14:paraId="6D00976F" w14:textId="77777777" w:rsidR="00D2572E" w:rsidRDefault="001302FD">
      <w:pPr>
        <w:pStyle w:val="Corpodetexto"/>
        <w:spacing w:line="280" w:lineRule="auto"/>
        <w:ind w:left="640" w:right="655"/>
        <w:jc w:val="both"/>
      </w:pPr>
      <w:r>
        <w:t>Os rendimentos de operações de crédito com atraso superior a 59 dias são apropriados somente por ocasião</w:t>
      </w:r>
      <w:r>
        <w:rPr>
          <w:spacing w:val="-5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efetivo recebimento dos valores em</w:t>
      </w:r>
      <w:r>
        <w:rPr>
          <w:spacing w:val="-5"/>
        </w:rPr>
        <w:t xml:space="preserve"> </w:t>
      </w:r>
      <w:r>
        <w:t>atraso.</w:t>
      </w:r>
    </w:p>
    <w:p w14:paraId="4ABE75CF" w14:textId="77777777" w:rsidR="00D2572E" w:rsidRDefault="00D2572E">
      <w:pPr>
        <w:pStyle w:val="Corpodetexto"/>
        <w:spacing w:before="6"/>
        <w:rPr>
          <w:sz w:val="22"/>
        </w:rPr>
      </w:pPr>
    </w:p>
    <w:p w14:paraId="07BA630A" w14:textId="77777777" w:rsidR="00D2572E" w:rsidRDefault="001302FD">
      <w:pPr>
        <w:pStyle w:val="PargrafodaLista"/>
        <w:numPr>
          <w:ilvl w:val="1"/>
          <w:numId w:val="20"/>
        </w:numPr>
        <w:tabs>
          <w:tab w:val="left" w:pos="1066"/>
          <w:tab w:val="left" w:pos="1068"/>
        </w:tabs>
        <w:spacing w:before="1"/>
        <w:rPr>
          <w:sz w:val="20"/>
        </w:rPr>
      </w:pPr>
      <w:r>
        <w:rPr>
          <w:sz w:val="20"/>
        </w:rPr>
        <w:t>Provisões para</w:t>
      </w:r>
      <w:r>
        <w:rPr>
          <w:spacing w:val="-3"/>
          <w:sz w:val="20"/>
        </w:rPr>
        <w:t xml:space="preserve"> </w:t>
      </w:r>
      <w:r>
        <w:rPr>
          <w:sz w:val="20"/>
        </w:rPr>
        <w:t>perdas</w:t>
      </w:r>
      <w:r>
        <w:rPr>
          <w:spacing w:val="1"/>
          <w:sz w:val="20"/>
        </w:rPr>
        <w:t xml:space="preserve"> </w:t>
      </w:r>
      <w:r>
        <w:rPr>
          <w:sz w:val="20"/>
        </w:rPr>
        <w:t>esperadas associadas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-3"/>
          <w:sz w:val="20"/>
        </w:rPr>
        <w:t xml:space="preserve"> </w:t>
      </w:r>
      <w:r>
        <w:rPr>
          <w:sz w:val="20"/>
        </w:rPr>
        <w:t>risco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crédito</w:t>
      </w:r>
    </w:p>
    <w:p w14:paraId="14762C22" w14:textId="77777777" w:rsidR="00D2572E" w:rsidRDefault="00D2572E">
      <w:pPr>
        <w:pStyle w:val="Corpodetexto"/>
        <w:spacing w:before="8"/>
        <w:rPr>
          <w:sz w:val="25"/>
        </w:rPr>
      </w:pPr>
    </w:p>
    <w:p w14:paraId="1487E25B" w14:textId="77777777" w:rsidR="00D2572E" w:rsidRDefault="001302FD">
      <w:pPr>
        <w:pStyle w:val="Corpodetexto"/>
        <w:spacing w:before="1" w:line="276" w:lineRule="auto"/>
        <w:ind w:left="640" w:right="657"/>
        <w:jc w:val="both"/>
      </w:pPr>
      <w:r>
        <w:t>A</w:t>
      </w:r>
      <w:r>
        <w:rPr>
          <w:spacing w:val="-10"/>
        </w:rPr>
        <w:t xml:space="preserve"> </w:t>
      </w:r>
      <w:r>
        <w:t>classificação</w:t>
      </w:r>
      <w:r>
        <w:rPr>
          <w:spacing w:val="-12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operações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crédito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constituição</w:t>
      </w:r>
      <w:r>
        <w:rPr>
          <w:spacing w:val="-12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respectivas</w:t>
      </w:r>
      <w:r>
        <w:rPr>
          <w:spacing w:val="-8"/>
        </w:rPr>
        <w:t xml:space="preserve"> </w:t>
      </w:r>
      <w:r>
        <w:t>provisões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perdas</w:t>
      </w:r>
      <w:r>
        <w:rPr>
          <w:spacing w:val="-8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efetuadas</w:t>
      </w:r>
      <w:r>
        <w:rPr>
          <w:spacing w:val="-53"/>
        </w:rPr>
        <w:t xml:space="preserve"> </w:t>
      </w:r>
      <w:r>
        <w:t>observando os parâmetros estabelecidos</w:t>
      </w:r>
      <w:r>
        <w:rPr>
          <w:spacing w:val="1"/>
        </w:rPr>
        <w:t xml:space="preserve"> </w:t>
      </w:r>
      <w:r>
        <w:t>pela Resolução CMN nº 2.682/99,</w:t>
      </w:r>
      <w:r>
        <w:rPr>
          <w:spacing w:val="1"/>
        </w:rPr>
        <w:t xml:space="preserve"> </w:t>
      </w:r>
      <w:r>
        <w:t>e leva</w:t>
      </w:r>
      <w:r>
        <w:rPr>
          <w:spacing w:val="1"/>
        </w:rPr>
        <w:t xml:space="preserve"> </w:t>
      </w:r>
      <w:r>
        <w:t>em consideração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classificação</w:t>
      </w:r>
      <w:r>
        <w:rPr>
          <w:spacing w:val="-15"/>
        </w:rPr>
        <w:t xml:space="preserve"> </w:t>
      </w:r>
      <w:r>
        <w:rPr>
          <w:spacing w:val="-1"/>
        </w:rPr>
        <w:t>das</w:t>
      </w:r>
      <w:r>
        <w:rPr>
          <w:spacing w:val="-13"/>
        </w:rPr>
        <w:t xml:space="preserve"> </w:t>
      </w:r>
      <w:r>
        <w:rPr>
          <w:spacing w:val="-1"/>
        </w:rPr>
        <w:t>operações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crédito</w:t>
      </w:r>
      <w:r>
        <w:rPr>
          <w:spacing w:val="-15"/>
        </w:rPr>
        <w:t xml:space="preserve"> </w:t>
      </w:r>
      <w:r>
        <w:rPr>
          <w:spacing w:val="-1"/>
        </w:rPr>
        <w:t>em</w:t>
      </w:r>
      <w:r>
        <w:rPr>
          <w:spacing w:val="-12"/>
        </w:rPr>
        <w:t xml:space="preserve"> </w:t>
      </w:r>
      <w:r>
        <w:rPr>
          <w:spacing w:val="-1"/>
        </w:rPr>
        <w:t>níveis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risco</w:t>
      </w:r>
      <w:r>
        <w:rPr>
          <w:spacing w:val="-14"/>
        </w:rPr>
        <w:t xml:space="preserve"> </w:t>
      </w:r>
      <w:r>
        <w:t>AA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H</w:t>
      </w:r>
      <w:r>
        <w:rPr>
          <w:spacing w:val="-14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percentuais</w:t>
      </w:r>
      <w:r>
        <w:rPr>
          <w:spacing w:val="-8"/>
        </w:rPr>
        <w:t xml:space="preserve"> </w:t>
      </w:r>
      <w:r>
        <w:t>mínimos</w:t>
      </w:r>
      <w:r>
        <w:rPr>
          <w:spacing w:val="-10"/>
        </w:rPr>
        <w:t xml:space="preserve"> </w:t>
      </w:r>
      <w:r>
        <w:t>esperados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perda</w:t>
      </w:r>
      <w:r>
        <w:rPr>
          <w:spacing w:val="-53"/>
        </w:rPr>
        <w:t xml:space="preserve"> </w:t>
      </w:r>
      <w:r>
        <w:t>definidos pela referida Resolução. A definição dos níveis de risco de crédito das operações é efetuada com</w:t>
      </w:r>
      <w:r>
        <w:rPr>
          <w:spacing w:val="1"/>
        </w:rPr>
        <w:t xml:space="preserve"> </w:t>
      </w:r>
      <w:r>
        <w:t>base em metodologias internas de classificação de risco, incluindo premissas e julgamentos. Anualmente, as</w:t>
      </w:r>
      <w:r>
        <w:rPr>
          <w:spacing w:val="1"/>
        </w:rPr>
        <w:t xml:space="preserve"> </w:t>
      </w:r>
      <w:r>
        <w:t>classificações</w:t>
      </w:r>
      <w:r>
        <w:rPr>
          <w:spacing w:val="-1"/>
        </w:rPr>
        <w:t xml:space="preserve"> </w:t>
      </w:r>
      <w:r>
        <w:t>das operações de crédito são</w:t>
      </w:r>
      <w:r>
        <w:rPr>
          <w:spacing w:val="-3"/>
        </w:rPr>
        <w:t xml:space="preserve"> </w:t>
      </w:r>
      <w:r>
        <w:t>revisadas.</w:t>
      </w:r>
    </w:p>
    <w:p w14:paraId="3C0373E8" w14:textId="77777777" w:rsidR="00D2572E" w:rsidRDefault="00D2572E">
      <w:pPr>
        <w:pStyle w:val="Corpodetexto"/>
        <w:spacing w:before="8"/>
        <w:rPr>
          <w:sz w:val="22"/>
        </w:rPr>
      </w:pPr>
    </w:p>
    <w:p w14:paraId="6B82639F" w14:textId="77777777" w:rsidR="00D2572E" w:rsidRDefault="001302FD">
      <w:pPr>
        <w:pStyle w:val="Corpodetexto"/>
        <w:spacing w:line="278" w:lineRule="auto"/>
        <w:ind w:left="640" w:right="659"/>
        <w:jc w:val="both"/>
      </w:pPr>
      <w:r>
        <w:t>A</w:t>
      </w:r>
      <w:r>
        <w:rPr>
          <w:spacing w:val="-7"/>
        </w:rPr>
        <w:t xml:space="preserve"> </w:t>
      </w:r>
      <w:r>
        <w:t>Administração</w:t>
      </w:r>
      <w:r>
        <w:rPr>
          <w:spacing w:val="-6"/>
        </w:rPr>
        <w:t xml:space="preserve"> </w:t>
      </w:r>
      <w:r>
        <w:t>adota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premissa</w:t>
      </w:r>
      <w:r>
        <w:rPr>
          <w:spacing w:val="-7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contagem</w:t>
      </w:r>
      <w:r>
        <w:rPr>
          <w:spacing w:val="-7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dobro</w:t>
      </w:r>
      <w:r>
        <w:rPr>
          <w:spacing w:val="-6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prazos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constituição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provisão</w:t>
      </w:r>
      <w:r>
        <w:rPr>
          <w:spacing w:val="-6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atraso</w:t>
      </w:r>
      <w:r>
        <w:rPr>
          <w:spacing w:val="-53"/>
        </w:rPr>
        <w:t xml:space="preserve"> </w:t>
      </w:r>
      <w:r>
        <w:rPr>
          <w:spacing w:val="-1"/>
        </w:rPr>
        <w:t>das</w:t>
      </w:r>
      <w:r>
        <w:rPr>
          <w:spacing w:val="-13"/>
        </w:rPr>
        <w:t xml:space="preserve"> </w:t>
      </w:r>
      <w:r>
        <w:rPr>
          <w:spacing w:val="-1"/>
        </w:rPr>
        <w:t>operações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crédito</w:t>
      </w:r>
      <w:r>
        <w:rPr>
          <w:spacing w:val="-14"/>
        </w:rPr>
        <w:t xml:space="preserve"> </w:t>
      </w:r>
      <w:r>
        <w:rPr>
          <w:spacing w:val="-1"/>
        </w:rPr>
        <w:t>com</w:t>
      </w:r>
      <w:r>
        <w:rPr>
          <w:spacing w:val="-11"/>
        </w:rPr>
        <w:t xml:space="preserve"> </w:t>
      </w:r>
      <w:r>
        <w:rPr>
          <w:spacing w:val="-1"/>
        </w:rPr>
        <w:t>prazo</w:t>
      </w:r>
      <w:r>
        <w:rPr>
          <w:spacing w:val="-14"/>
        </w:rPr>
        <w:t xml:space="preserve"> </w:t>
      </w:r>
      <w:r>
        <w:rPr>
          <w:spacing w:val="-1"/>
        </w:rPr>
        <w:t>superior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36</w:t>
      </w:r>
      <w:r>
        <w:rPr>
          <w:spacing w:val="-13"/>
        </w:rPr>
        <w:t xml:space="preserve"> </w:t>
      </w:r>
      <w:r>
        <w:rPr>
          <w:spacing w:val="-1"/>
        </w:rPr>
        <w:t>meses</w:t>
      </w:r>
      <w:r>
        <w:rPr>
          <w:spacing w:val="-13"/>
        </w:rPr>
        <w:t xml:space="preserve"> </w:t>
      </w:r>
      <w:r>
        <w:rPr>
          <w:spacing w:val="-1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conforme</w:t>
      </w:r>
      <w:r>
        <w:rPr>
          <w:spacing w:val="-16"/>
        </w:rPr>
        <w:t xml:space="preserve"> </w:t>
      </w:r>
      <w:r>
        <w:t>facultado</w:t>
      </w:r>
      <w:r>
        <w:rPr>
          <w:spacing w:val="-19"/>
        </w:rPr>
        <w:t xml:space="preserve"> </w:t>
      </w:r>
      <w:r>
        <w:t>pelo</w:t>
      </w:r>
      <w:r>
        <w:rPr>
          <w:spacing w:val="-19"/>
        </w:rPr>
        <w:t xml:space="preserve"> </w:t>
      </w:r>
      <w:r>
        <w:t>artigo</w:t>
      </w:r>
      <w:r>
        <w:rPr>
          <w:spacing w:val="-18"/>
        </w:rPr>
        <w:t xml:space="preserve"> </w:t>
      </w:r>
      <w:r>
        <w:t>4º,</w:t>
      </w:r>
      <w:r>
        <w:rPr>
          <w:spacing w:val="-11"/>
        </w:rPr>
        <w:t xml:space="preserve"> </w:t>
      </w:r>
      <w:r>
        <w:t>parágrafo</w:t>
      </w:r>
      <w:r>
        <w:rPr>
          <w:spacing w:val="-19"/>
        </w:rPr>
        <w:t xml:space="preserve"> </w:t>
      </w:r>
      <w:r>
        <w:t>primeiro,</w:t>
      </w:r>
      <w:r>
        <w:rPr>
          <w:spacing w:val="-53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Resolução</w:t>
      </w:r>
      <w:r>
        <w:rPr>
          <w:spacing w:val="-3"/>
        </w:rPr>
        <w:t xml:space="preserve"> </w:t>
      </w:r>
      <w:r>
        <w:t>CMN</w:t>
      </w:r>
      <w:r>
        <w:rPr>
          <w:spacing w:val="-3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2.682/99.</w:t>
      </w:r>
    </w:p>
    <w:p w14:paraId="0434AA86" w14:textId="77777777" w:rsidR="00D2572E" w:rsidRDefault="00D2572E">
      <w:pPr>
        <w:pStyle w:val="Corpodetexto"/>
        <w:spacing w:before="8"/>
        <w:rPr>
          <w:sz w:val="22"/>
        </w:rPr>
      </w:pPr>
    </w:p>
    <w:p w14:paraId="737E8F8C" w14:textId="77777777" w:rsidR="00D2572E" w:rsidRDefault="001302FD">
      <w:pPr>
        <w:pStyle w:val="PargrafodaLista"/>
        <w:numPr>
          <w:ilvl w:val="1"/>
          <w:numId w:val="20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Renegociações</w:t>
      </w:r>
    </w:p>
    <w:p w14:paraId="5955E8E4" w14:textId="77777777" w:rsidR="00D2572E" w:rsidRDefault="00D2572E">
      <w:pPr>
        <w:pStyle w:val="Corpodetexto"/>
        <w:spacing w:before="9"/>
        <w:rPr>
          <w:sz w:val="25"/>
        </w:rPr>
      </w:pPr>
    </w:p>
    <w:p w14:paraId="4FD4568F" w14:textId="77777777" w:rsidR="00D2572E" w:rsidRDefault="001302FD">
      <w:pPr>
        <w:pStyle w:val="Corpodetexto"/>
        <w:spacing w:line="276" w:lineRule="auto"/>
        <w:ind w:left="640" w:right="658"/>
        <w:jc w:val="both"/>
      </w:pPr>
      <w:r>
        <w:rPr>
          <w:spacing w:val="-1"/>
        </w:rPr>
        <w:t>As</w:t>
      </w:r>
      <w:r>
        <w:rPr>
          <w:spacing w:val="-4"/>
        </w:rPr>
        <w:t xml:space="preserve"> </w:t>
      </w:r>
      <w:r>
        <w:t>operações</w:t>
      </w:r>
      <w:r>
        <w:rPr>
          <w:spacing w:val="-9"/>
        </w:rPr>
        <w:t xml:space="preserve"> </w:t>
      </w:r>
      <w:r>
        <w:t>renegociadas</w:t>
      </w:r>
      <w:r>
        <w:rPr>
          <w:spacing w:val="-6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mantidas,</w:t>
      </w:r>
      <w:r>
        <w:rPr>
          <w:spacing w:val="-6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mínimo,</w:t>
      </w:r>
      <w:r>
        <w:rPr>
          <w:spacing w:val="-12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mesmo</w:t>
      </w:r>
      <w:r>
        <w:rPr>
          <w:spacing w:val="-11"/>
        </w:rPr>
        <w:t xml:space="preserve"> </w:t>
      </w:r>
      <w:r>
        <w:t>nível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estavam</w:t>
      </w:r>
      <w:r>
        <w:rPr>
          <w:spacing w:val="-9"/>
        </w:rPr>
        <w:t xml:space="preserve"> </w:t>
      </w:r>
      <w:r>
        <w:t>classificadas.</w:t>
      </w:r>
      <w:r>
        <w:rPr>
          <w:spacing w:val="-14"/>
        </w:rPr>
        <w:t xml:space="preserve"> </w:t>
      </w:r>
      <w:r>
        <w:t>Quando</w:t>
      </w:r>
      <w:r>
        <w:rPr>
          <w:spacing w:val="-53"/>
        </w:rPr>
        <w:t xml:space="preserve"> </w:t>
      </w:r>
      <w:r>
        <w:t>houver amortização significativa da operação ou quando novos fatos relevantes justificarem a mudança do</w:t>
      </w:r>
      <w:r>
        <w:rPr>
          <w:spacing w:val="1"/>
        </w:rPr>
        <w:t xml:space="preserve"> </w:t>
      </w:r>
      <w:r>
        <w:t>nível de risco, nos termos da Resolução CMN nº 2.682/99, poderá ocorrer a reclassificação da operação para</w:t>
      </w:r>
      <w:r>
        <w:rPr>
          <w:spacing w:val="-53"/>
        </w:rPr>
        <w:t xml:space="preserve"> </w:t>
      </w:r>
      <w:r>
        <w:t>categoria de menor risco. As renegociações de operações de crédito, anteriormente baixadas como prejuízo,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classificadas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"H".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eventuais</w:t>
      </w:r>
      <w:r>
        <w:rPr>
          <w:spacing w:val="1"/>
        </w:rPr>
        <w:t xml:space="preserve"> </w:t>
      </w:r>
      <w:r>
        <w:t>ganhos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renegociações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reconhecidos</w:t>
      </w:r>
      <w:r>
        <w:rPr>
          <w:spacing w:val="-1"/>
        </w:rPr>
        <w:t xml:space="preserve"> </w:t>
      </w:r>
      <w:r>
        <w:t>como receita quando</w:t>
      </w:r>
      <w:r>
        <w:rPr>
          <w:spacing w:val="-3"/>
        </w:rPr>
        <w:t xml:space="preserve"> </w:t>
      </w:r>
      <w:r>
        <w:t>efetivamente recebidos.</w:t>
      </w:r>
    </w:p>
    <w:p w14:paraId="20097CB9" w14:textId="77777777" w:rsidR="00D2572E" w:rsidRDefault="00D2572E">
      <w:pPr>
        <w:pStyle w:val="Corpodetexto"/>
        <w:spacing w:before="1"/>
        <w:rPr>
          <w:sz w:val="23"/>
        </w:rPr>
      </w:pPr>
    </w:p>
    <w:p w14:paraId="270297B4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spacing w:before="1"/>
        <w:rPr>
          <w:sz w:val="20"/>
        </w:rPr>
      </w:pPr>
      <w:r>
        <w:rPr>
          <w:sz w:val="20"/>
        </w:rPr>
        <w:t>Outros</w:t>
      </w:r>
      <w:r>
        <w:rPr>
          <w:spacing w:val="-3"/>
          <w:sz w:val="20"/>
        </w:rPr>
        <w:t xml:space="preserve"> </w:t>
      </w:r>
      <w:r>
        <w:rPr>
          <w:sz w:val="20"/>
        </w:rPr>
        <w:t>Valores</w:t>
      </w:r>
      <w:r>
        <w:rPr>
          <w:spacing w:val="2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Bens</w:t>
      </w:r>
    </w:p>
    <w:p w14:paraId="2982ADB5" w14:textId="77777777" w:rsidR="00D2572E" w:rsidRDefault="00D2572E">
      <w:pPr>
        <w:pStyle w:val="Corpodetexto"/>
        <w:spacing w:before="10"/>
        <w:rPr>
          <w:sz w:val="25"/>
        </w:rPr>
      </w:pPr>
    </w:p>
    <w:p w14:paraId="154EC003" w14:textId="77777777" w:rsidR="00D2572E" w:rsidRDefault="001302FD">
      <w:pPr>
        <w:pStyle w:val="Corpodetexto"/>
        <w:spacing w:line="276" w:lineRule="auto"/>
        <w:ind w:left="640" w:right="655"/>
        <w:jc w:val="both"/>
      </w:pPr>
      <w:r>
        <w:t>Compostos por ativos não financeiros mantidos para venda, correspondentes a imóveis disponíveis para</w:t>
      </w:r>
      <w:r>
        <w:rPr>
          <w:spacing w:val="1"/>
        </w:rPr>
        <w:t xml:space="preserve"> </w:t>
      </w:r>
      <w:r>
        <w:t>venda, recebidos em dação de pagamento, registrados pelo menor valor entre o valor bruto do instrumento</w:t>
      </w:r>
      <w:r>
        <w:rPr>
          <w:spacing w:val="1"/>
        </w:rPr>
        <w:t xml:space="preserve"> </w:t>
      </w:r>
      <w:r>
        <w:t>financeiro de difícil ou duvidosa solução e o valor justo menos despesas de venda; e Despesas Antecipadas,</w:t>
      </w:r>
      <w:r>
        <w:rPr>
          <w:spacing w:val="1"/>
        </w:rPr>
        <w:t xml:space="preserve"> </w:t>
      </w:r>
      <w:r>
        <w:t>correspondentes a aplicações de recursos cujos</w:t>
      </w:r>
      <w:r>
        <w:rPr>
          <w:spacing w:val="-4"/>
        </w:rPr>
        <w:t xml:space="preserve"> </w:t>
      </w:r>
      <w:r>
        <w:t>benefícios decorrentes ocorrerão</w:t>
      </w:r>
      <w:r>
        <w:rPr>
          <w:spacing w:val="-3"/>
        </w:rPr>
        <w:t xml:space="preserve"> </w:t>
      </w:r>
      <w:r>
        <w:t>em exercícios</w:t>
      </w:r>
      <w:r>
        <w:rPr>
          <w:spacing w:val="-4"/>
        </w:rPr>
        <w:t xml:space="preserve"> </w:t>
      </w:r>
      <w:r>
        <w:t>futuros.</w:t>
      </w:r>
    </w:p>
    <w:p w14:paraId="092902F8" w14:textId="77777777" w:rsidR="00D2572E" w:rsidRDefault="00D2572E">
      <w:pPr>
        <w:pStyle w:val="Corpodetexto"/>
        <w:spacing w:before="10"/>
        <w:rPr>
          <w:sz w:val="19"/>
        </w:rPr>
      </w:pPr>
    </w:p>
    <w:p w14:paraId="05638956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Imobilizado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uso e intangível</w:t>
      </w:r>
    </w:p>
    <w:p w14:paraId="56986648" w14:textId="77777777" w:rsidR="00D2572E" w:rsidRDefault="00D2572E">
      <w:pPr>
        <w:pStyle w:val="Corpodetexto"/>
        <w:rPr>
          <w:sz w:val="23"/>
        </w:rPr>
      </w:pPr>
    </w:p>
    <w:p w14:paraId="2F98C148" w14:textId="77777777" w:rsidR="00D2572E" w:rsidRDefault="001302FD">
      <w:pPr>
        <w:pStyle w:val="Corpodetexto"/>
        <w:spacing w:line="261" w:lineRule="auto"/>
        <w:ind w:left="640" w:right="668"/>
        <w:jc w:val="both"/>
      </w:pPr>
      <w:r>
        <w:t>O</w:t>
      </w:r>
      <w:r>
        <w:rPr>
          <w:spacing w:val="-10"/>
        </w:rPr>
        <w:t xml:space="preserve"> </w:t>
      </w:r>
      <w:r>
        <w:t>imobilizado</w:t>
      </w:r>
      <w:r>
        <w:rPr>
          <w:spacing w:val="-1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uso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intangível</w:t>
      </w:r>
      <w:r>
        <w:rPr>
          <w:spacing w:val="-10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registrados</w:t>
      </w:r>
      <w:r>
        <w:rPr>
          <w:spacing w:val="-8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custo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aquisição</w:t>
      </w:r>
      <w:r>
        <w:rPr>
          <w:spacing w:val="-6"/>
        </w:rPr>
        <w:t xml:space="preserve"> </w:t>
      </w:r>
      <w:r>
        <w:t>líquido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respectivas</w:t>
      </w:r>
      <w:r>
        <w:rPr>
          <w:spacing w:val="-8"/>
        </w:rPr>
        <w:t xml:space="preserve"> </w:t>
      </w:r>
      <w:r>
        <w:t>depreciações</w:t>
      </w:r>
      <w:r>
        <w:rPr>
          <w:spacing w:val="-53"/>
        </w:rPr>
        <w:t xml:space="preserve"> </w:t>
      </w:r>
      <w:r>
        <w:t>e amortizações</w:t>
      </w:r>
      <w:r>
        <w:rPr>
          <w:spacing w:val="-1"/>
        </w:rPr>
        <w:t xml:space="preserve"> </w:t>
      </w:r>
      <w:r>
        <w:t>acumuladas.</w:t>
      </w:r>
    </w:p>
    <w:p w14:paraId="123BBAEE" w14:textId="77777777" w:rsidR="00D2572E" w:rsidRDefault="00D2572E">
      <w:pPr>
        <w:pStyle w:val="Corpodetexto"/>
        <w:spacing w:before="6"/>
        <w:rPr>
          <w:sz w:val="21"/>
        </w:rPr>
      </w:pPr>
    </w:p>
    <w:p w14:paraId="187EF2C9" w14:textId="77777777" w:rsidR="00D2572E" w:rsidRDefault="001302FD">
      <w:pPr>
        <w:pStyle w:val="Corpodetexto"/>
        <w:spacing w:line="254" w:lineRule="auto"/>
        <w:ind w:left="640" w:right="662"/>
        <w:jc w:val="both"/>
      </w:pPr>
      <w:r>
        <w:t>A depreciação e a amortização são reconhecidas no resultado pelo método linear, considerando a taxa</w:t>
      </w:r>
      <w:r>
        <w:rPr>
          <w:spacing w:val="1"/>
        </w:rPr>
        <w:t xml:space="preserve"> </w:t>
      </w:r>
      <w:r>
        <w:t>apresentada na</w:t>
      </w:r>
      <w:r>
        <w:rPr>
          <w:spacing w:val="-3"/>
        </w:rPr>
        <w:t xml:space="preserve"> </w:t>
      </w:r>
      <w:r>
        <w:t>nota explicativa</w:t>
      </w:r>
      <w:r>
        <w:rPr>
          <w:spacing w:val="-3"/>
        </w:rPr>
        <w:t xml:space="preserve"> </w:t>
      </w:r>
      <w:r>
        <w:t>nº 8. Terrenos</w:t>
      </w:r>
      <w:r>
        <w:rPr>
          <w:spacing w:val="-5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são</w:t>
      </w:r>
      <w:r>
        <w:rPr>
          <w:spacing w:val="-15"/>
        </w:rPr>
        <w:t xml:space="preserve"> </w:t>
      </w:r>
      <w:r>
        <w:t>depreciados.</w:t>
      </w:r>
    </w:p>
    <w:p w14:paraId="5934D6F2" w14:textId="77777777" w:rsidR="00D2572E" w:rsidRDefault="00D2572E">
      <w:pPr>
        <w:spacing w:line="254" w:lineRule="auto"/>
        <w:jc w:val="both"/>
        <w:sectPr w:rsidR="00D2572E">
          <w:pgSz w:w="11910" w:h="16840"/>
          <w:pgMar w:top="1640" w:right="417" w:bottom="740" w:left="440" w:header="725" w:footer="546" w:gutter="0"/>
          <w:cols w:space="720"/>
        </w:sectPr>
      </w:pPr>
    </w:p>
    <w:p w14:paraId="5B26D828" w14:textId="77777777" w:rsidR="00D2572E" w:rsidRDefault="00D2572E">
      <w:pPr>
        <w:pStyle w:val="Corpodetexto"/>
        <w:spacing w:before="10"/>
        <w:rPr>
          <w:sz w:val="10"/>
        </w:rPr>
      </w:pPr>
    </w:p>
    <w:p w14:paraId="7C3F52FD" w14:textId="77777777" w:rsidR="00D2572E" w:rsidRDefault="001302FD">
      <w:pPr>
        <w:pStyle w:val="Corpodetexto"/>
        <w:spacing w:before="95" w:line="254" w:lineRule="auto"/>
        <w:ind w:left="640" w:right="660"/>
        <w:jc w:val="both"/>
      </w:pPr>
      <w:r>
        <w:t>A vida útil e os valores residuais dos bens são reavaliados e ajustados, se necessários, em cada data do</w:t>
      </w:r>
      <w:r>
        <w:rPr>
          <w:spacing w:val="1"/>
        </w:rPr>
        <w:t xml:space="preserve"> </w:t>
      </w:r>
      <w:r>
        <w:t>balanço</w:t>
      </w:r>
      <w:r>
        <w:rPr>
          <w:spacing w:val="1"/>
        </w:rPr>
        <w:t xml:space="preserve"> </w:t>
      </w:r>
      <w:r>
        <w:t>ou quando aplicáveis.</w:t>
      </w:r>
    </w:p>
    <w:p w14:paraId="245FB9A9" w14:textId="77777777" w:rsidR="00D2572E" w:rsidRDefault="00D2572E">
      <w:pPr>
        <w:pStyle w:val="Corpodetexto"/>
        <w:spacing w:before="3"/>
        <w:rPr>
          <w:sz w:val="22"/>
        </w:rPr>
      </w:pPr>
    </w:p>
    <w:p w14:paraId="076244B7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Tributos correntes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diferidos</w:t>
      </w:r>
    </w:p>
    <w:p w14:paraId="5FF2DC6C" w14:textId="77777777" w:rsidR="00D2572E" w:rsidRDefault="00D2572E">
      <w:pPr>
        <w:pStyle w:val="Corpodetexto"/>
        <w:spacing w:before="5"/>
        <w:rPr>
          <w:sz w:val="23"/>
        </w:rPr>
      </w:pPr>
    </w:p>
    <w:tbl>
      <w:tblPr>
        <w:tblStyle w:val="TableNormal"/>
        <w:tblW w:w="0" w:type="auto"/>
        <w:tblInd w:w="618" w:type="dxa"/>
        <w:tblLayout w:type="fixed"/>
        <w:tblLook w:val="01E0" w:firstRow="1" w:lastRow="1" w:firstColumn="1" w:lastColumn="1" w:noHBand="0" w:noVBand="0"/>
      </w:tblPr>
      <w:tblGrid>
        <w:gridCol w:w="7466"/>
        <w:gridCol w:w="2337"/>
      </w:tblGrid>
      <w:tr w:rsidR="00D2572E" w14:paraId="0F212E4E" w14:textId="77777777">
        <w:trPr>
          <w:trHeight w:val="489"/>
        </w:trPr>
        <w:tc>
          <w:tcPr>
            <w:tcW w:w="7466" w:type="dxa"/>
            <w:tcBorders>
              <w:bottom w:val="single" w:sz="4" w:space="0" w:color="000000"/>
            </w:tcBorders>
          </w:tcPr>
          <w:p w14:paraId="02FF0111" w14:textId="77777777" w:rsidR="00D2572E" w:rsidRDefault="001302FD">
            <w:pPr>
              <w:pStyle w:val="TableParagraph"/>
              <w:spacing w:line="225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Os tributos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apurados,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conforme alíquotas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seguir:</w:t>
            </w:r>
          </w:p>
        </w:tc>
        <w:tc>
          <w:tcPr>
            <w:tcW w:w="2337" w:type="dxa"/>
            <w:tcBorders>
              <w:bottom w:val="single" w:sz="4" w:space="0" w:color="000000"/>
            </w:tcBorders>
          </w:tcPr>
          <w:p w14:paraId="0BD896E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35DB27CF" w14:textId="77777777">
        <w:trPr>
          <w:trHeight w:val="225"/>
        </w:trPr>
        <w:tc>
          <w:tcPr>
            <w:tcW w:w="74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6FA1469" w14:textId="77777777" w:rsidR="00D2572E" w:rsidRDefault="001302FD">
            <w:pPr>
              <w:pStyle w:val="TableParagraph"/>
              <w:spacing w:before="8" w:line="197" w:lineRule="exact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Tributo</w:t>
            </w:r>
          </w:p>
        </w:tc>
        <w:tc>
          <w:tcPr>
            <w:tcW w:w="23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2EDBF92" w14:textId="77777777" w:rsidR="00D2572E" w:rsidRDefault="001302FD">
            <w:pPr>
              <w:pStyle w:val="TableParagraph"/>
              <w:spacing w:before="8" w:line="197" w:lineRule="exact"/>
              <w:ind w:left="954" w:right="62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Alíquota</w:t>
            </w:r>
          </w:p>
        </w:tc>
      </w:tr>
      <w:tr w:rsidR="00D2572E" w14:paraId="7D1BE6EA" w14:textId="77777777">
        <w:trPr>
          <w:trHeight w:val="225"/>
        </w:trPr>
        <w:tc>
          <w:tcPr>
            <w:tcW w:w="7466" w:type="dxa"/>
            <w:tcBorders>
              <w:top w:val="single" w:sz="4" w:space="0" w:color="000000"/>
            </w:tcBorders>
          </w:tcPr>
          <w:p w14:paraId="3392F13D" w14:textId="77777777" w:rsidR="00D2572E" w:rsidRDefault="001302FD">
            <w:pPr>
              <w:pStyle w:val="TableParagraph"/>
              <w:spacing w:before="3" w:line="202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Imposto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IRPJ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(15%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10%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exceder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R$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240/ano)</w:t>
            </w:r>
          </w:p>
        </w:tc>
        <w:tc>
          <w:tcPr>
            <w:tcW w:w="2337" w:type="dxa"/>
            <w:tcBorders>
              <w:top w:val="single" w:sz="4" w:space="0" w:color="000000"/>
            </w:tcBorders>
          </w:tcPr>
          <w:p w14:paraId="273D7E1D" w14:textId="77777777" w:rsidR="00D2572E" w:rsidRDefault="001302FD">
            <w:pPr>
              <w:pStyle w:val="TableParagraph"/>
              <w:spacing w:before="3" w:line="202" w:lineRule="exact"/>
              <w:ind w:left="954" w:right="619"/>
              <w:jc w:val="center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</w:tr>
      <w:tr w:rsidR="00D2572E" w14:paraId="5871F61A" w14:textId="77777777">
        <w:trPr>
          <w:trHeight w:val="220"/>
        </w:trPr>
        <w:tc>
          <w:tcPr>
            <w:tcW w:w="7466" w:type="dxa"/>
            <w:shd w:val="clear" w:color="auto" w:fill="D9D9D9"/>
          </w:tcPr>
          <w:p w14:paraId="32768AAE" w14:textId="77777777" w:rsidR="00D2572E" w:rsidRDefault="001302FD">
            <w:pPr>
              <w:pStyle w:val="TableParagraph"/>
              <w:spacing w:before="4" w:line="197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Lucro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Líquido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CSLL</w:t>
            </w:r>
          </w:p>
        </w:tc>
        <w:tc>
          <w:tcPr>
            <w:tcW w:w="2337" w:type="dxa"/>
            <w:shd w:val="clear" w:color="auto" w:fill="D9D9D9"/>
          </w:tcPr>
          <w:p w14:paraId="08B30FCE" w14:textId="77777777" w:rsidR="00D2572E" w:rsidRDefault="001302FD">
            <w:pPr>
              <w:pStyle w:val="TableParagraph"/>
              <w:spacing w:before="4" w:line="197" w:lineRule="exact"/>
              <w:ind w:left="954" w:right="619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D2572E" w14:paraId="27FA3D01" w14:textId="77777777">
        <w:trPr>
          <w:trHeight w:val="225"/>
        </w:trPr>
        <w:tc>
          <w:tcPr>
            <w:tcW w:w="7466" w:type="dxa"/>
          </w:tcPr>
          <w:p w14:paraId="26FB19FD" w14:textId="77777777" w:rsidR="00D2572E" w:rsidRDefault="001302FD">
            <w:pPr>
              <w:pStyle w:val="TableParagraph"/>
              <w:spacing w:before="4" w:line="202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Integração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PIS</w:t>
            </w:r>
          </w:p>
        </w:tc>
        <w:tc>
          <w:tcPr>
            <w:tcW w:w="2337" w:type="dxa"/>
          </w:tcPr>
          <w:p w14:paraId="0A20D0E3" w14:textId="77777777" w:rsidR="00D2572E" w:rsidRDefault="001302FD">
            <w:pPr>
              <w:pStyle w:val="TableParagraph"/>
              <w:spacing w:before="4" w:line="202" w:lineRule="exact"/>
              <w:ind w:left="954" w:right="621"/>
              <w:jc w:val="center"/>
              <w:rPr>
                <w:sz w:val="18"/>
              </w:rPr>
            </w:pPr>
            <w:r>
              <w:rPr>
                <w:sz w:val="18"/>
              </w:rPr>
              <w:t>0,65%</w:t>
            </w:r>
          </w:p>
        </w:tc>
      </w:tr>
      <w:tr w:rsidR="00D2572E" w14:paraId="5C622DB4" w14:textId="77777777">
        <w:trPr>
          <w:trHeight w:val="220"/>
        </w:trPr>
        <w:tc>
          <w:tcPr>
            <w:tcW w:w="7466" w:type="dxa"/>
            <w:shd w:val="clear" w:color="auto" w:fill="D9D9D9"/>
          </w:tcPr>
          <w:p w14:paraId="46030D1B" w14:textId="77777777" w:rsidR="00D2572E" w:rsidRDefault="001302FD">
            <w:pPr>
              <w:pStyle w:val="TableParagraph"/>
              <w:spacing w:before="4" w:line="197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Financiamento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Seguridade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COFINS</w:t>
            </w:r>
          </w:p>
        </w:tc>
        <w:tc>
          <w:tcPr>
            <w:tcW w:w="2337" w:type="dxa"/>
            <w:shd w:val="clear" w:color="auto" w:fill="D9D9D9"/>
          </w:tcPr>
          <w:p w14:paraId="7E1A920E" w14:textId="77777777" w:rsidR="00D2572E" w:rsidRDefault="001302FD">
            <w:pPr>
              <w:pStyle w:val="TableParagraph"/>
              <w:spacing w:before="4" w:line="197" w:lineRule="exact"/>
              <w:ind w:left="953" w:right="623"/>
              <w:jc w:val="center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</w:tr>
      <w:tr w:rsidR="00D2572E" w14:paraId="04A41C04" w14:textId="77777777">
        <w:trPr>
          <w:trHeight w:val="211"/>
        </w:trPr>
        <w:tc>
          <w:tcPr>
            <w:tcW w:w="7466" w:type="dxa"/>
          </w:tcPr>
          <w:p w14:paraId="3D802DBB" w14:textId="77777777" w:rsidR="00D2572E" w:rsidRDefault="001302FD">
            <w:pPr>
              <w:pStyle w:val="TableParagraph"/>
              <w:spacing w:before="4" w:line="187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Imposto sobre Serviços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Qualquer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Natureza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ISSQN</w:t>
            </w:r>
          </w:p>
        </w:tc>
        <w:tc>
          <w:tcPr>
            <w:tcW w:w="2337" w:type="dxa"/>
          </w:tcPr>
          <w:p w14:paraId="79672284" w14:textId="77777777" w:rsidR="00D2572E" w:rsidRDefault="001302FD">
            <w:pPr>
              <w:pStyle w:val="TableParagraph"/>
              <w:spacing w:before="4" w:line="187" w:lineRule="exact"/>
              <w:ind w:left="954" w:right="618"/>
              <w:jc w:val="center"/>
              <w:rPr>
                <w:sz w:val="18"/>
              </w:rPr>
            </w:pPr>
            <w:r>
              <w:rPr>
                <w:sz w:val="18"/>
              </w:rPr>
              <w:t>Até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5%</w:t>
            </w:r>
          </w:p>
        </w:tc>
      </w:tr>
    </w:tbl>
    <w:p w14:paraId="26D374E2" w14:textId="77777777" w:rsidR="00D2572E" w:rsidRDefault="00D2572E">
      <w:pPr>
        <w:pStyle w:val="Corpodetexto"/>
        <w:spacing w:before="10"/>
        <w:rPr>
          <w:sz w:val="22"/>
        </w:rPr>
      </w:pPr>
    </w:p>
    <w:p w14:paraId="1937DB1E" w14:textId="77777777" w:rsidR="00D2572E" w:rsidRDefault="001302FD">
      <w:pPr>
        <w:pStyle w:val="Corpodetexto"/>
        <w:spacing w:line="254" w:lineRule="auto"/>
        <w:ind w:left="640" w:right="659"/>
        <w:jc w:val="both"/>
      </w:pPr>
      <w:r>
        <w:t>A</w:t>
      </w:r>
      <w:r>
        <w:rPr>
          <w:spacing w:val="-6"/>
        </w:rPr>
        <w:t xml:space="preserve"> </w:t>
      </w:r>
      <w:r>
        <w:t>provisão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imposto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renda</w:t>
      </w:r>
      <w:r>
        <w:rPr>
          <w:spacing w:val="-5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constituída</w:t>
      </w:r>
      <w:r>
        <w:rPr>
          <w:spacing w:val="-5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alíquota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15%</w:t>
      </w:r>
      <w:r>
        <w:rPr>
          <w:spacing w:val="-6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lucro</w:t>
      </w:r>
      <w:r>
        <w:rPr>
          <w:spacing w:val="-5"/>
        </w:rPr>
        <w:t xml:space="preserve"> </w:t>
      </w:r>
      <w:r>
        <w:t>real,</w:t>
      </w:r>
      <w:r>
        <w:rPr>
          <w:spacing w:val="-3"/>
        </w:rPr>
        <w:t xml:space="preserve"> </w:t>
      </w:r>
      <w:r>
        <w:t>acrescida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adicional</w:t>
      </w:r>
      <w:r>
        <w:rPr>
          <w:spacing w:val="-6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sobre o excedente a R$240 mil</w:t>
      </w:r>
      <w:r>
        <w:rPr>
          <w:spacing w:val="-3"/>
        </w:rPr>
        <w:t xml:space="preserve"> </w:t>
      </w:r>
      <w:r>
        <w:t>no ano.</w:t>
      </w:r>
    </w:p>
    <w:p w14:paraId="0EDDDFA6" w14:textId="77777777" w:rsidR="00D2572E" w:rsidRDefault="00D2572E">
      <w:pPr>
        <w:pStyle w:val="Corpodetexto"/>
        <w:spacing w:before="3"/>
        <w:rPr>
          <w:sz w:val="22"/>
        </w:rPr>
      </w:pPr>
    </w:p>
    <w:p w14:paraId="70D99D4C" w14:textId="77777777" w:rsidR="00D2572E" w:rsidRDefault="001302FD">
      <w:pPr>
        <w:pStyle w:val="Corpodetexto"/>
        <w:spacing w:before="1" w:line="256" w:lineRule="auto"/>
        <w:ind w:left="640" w:right="658"/>
        <w:jc w:val="both"/>
      </w:pPr>
      <w:r>
        <w:t>Conforme a legislação tributária, a Instituição optou pelo recolhimento mensal do imposto de renda e da</w:t>
      </w:r>
      <w:r>
        <w:rPr>
          <w:spacing w:val="1"/>
        </w:rPr>
        <w:t xml:space="preserve"> </w:t>
      </w:r>
      <w:r>
        <w:t>contribuição social sobre o lucro líquido com base na estimativa da receita, a título de antecipação do efetivo</w:t>
      </w:r>
      <w:r>
        <w:rPr>
          <w:spacing w:val="1"/>
        </w:rPr>
        <w:t xml:space="preserve"> </w:t>
      </w:r>
      <w:r>
        <w:t>pagamento,</w:t>
      </w:r>
      <w:r>
        <w:rPr>
          <w:spacing w:val="2"/>
        </w:rPr>
        <w:t xml:space="preserve"> </w:t>
      </w:r>
      <w:r>
        <w:t>devido</w:t>
      </w:r>
      <w:r>
        <w:rPr>
          <w:spacing w:val="2"/>
        </w:rPr>
        <w:t xml:space="preserve"> </w:t>
      </w:r>
      <w:r>
        <w:t>no ajuste anual.</w:t>
      </w:r>
    </w:p>
    <w:p w14:paraId="67745D13" w14:textId="77777777" w:rsidR="00D2572E" w:rsidRDefault="00D2572E">
      <w:pPr>
        <w:pStyle w:val="Corpodetexto"/>
        <w:spacing w:before="8"/>
        <w:rPr>
          <w:sz w:val="21"/>
        </w:rPr>
      </w:pPr>
    </w:p>
    <w:p w14:paraId="76239477" w14:textId="77777777" w:rsidR="00D2572E" w:rsidRDefault="001302FD">
      <w:pPr>
        <w:pStyle w:val="Corpodetexto"/>
        <w:spacing w:before="1" w:line="261" w:lineRule="auto"/>
        <w:ind w:left="640" w:right="657"/>
        <w:jc w:val="both"/>
      </w:pPr>
      <w:r>
        <w:t>Os</w:t>
      </w:r>
      <w:r>
        <w:rPr>
          <w:spacing w:val="-10"/>
        </w:rPr>
        <w:t xml:space="preserve"> </w:t>
      </w:r>
      <w:r>
        <w:t>créditos</w:t>
      </w:r>
      <w:r>
        <w:rPr>
          <w:spacing w:val="-9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obrigações</w:t>
      </w:r>
      <w:r>
        <w:rPr>
          <w:spacing w:val="-9"/>
        </w:rPr>
        <w:t xml:space="preserve"> </w:t>
      </w:r>
      <w:r>
        <w:t>tributárias</w:t>
      </w:r>
      <w:r>
        <w:rPr>
          <w:spacing w:val="-8"/>
        </w:rPr>
        <w:t xml:space="preserve"> </w:t>
      </w:r>
      <w:r>
        <w:t>diferidas</w:t>
      </w:r>
      <w:r>
        <w:rPr>
          <w:spacing w:val="-8"/>
        </w:rPr>
        <w:t xml:space="preserve"> </w:t>
      </w:r>
      <w:r>
        <w:t>referentes</w:t>
      </w:r>
      <w:r>
        <w:rPr>
          <w:spacing w:val="-9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imposto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renda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contribuição</w:t>
      </w:r>
      <w:r>
        <w:rPr>
          <w:spacing w:val="-12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lucro</w:t>
      </w:r>
      <w:r>
        <w:rPr>
          <w:spacing w:val="-53"/>
        </w:rPr>
        <w:t xml:space="preserve"> </w:t>
      </w:r>
      <w:r>
        <w:t>líquido são constituídos através das diferenças temporárias, entre o resultado contábil e fiscal. A expectativa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realização</w:t>
      </w:r>
      <w:r>
        <w:rPr>
          <w:spacing w:val="-3"/>
        </w:rPr>
        <w:t xml:space="preserve"> </w:t>
      </w:r>
      <w:r>
        <w:t>destes créditos está</w:t>
      </w:r>
      <w:r>
        <w:rPr>
          <w:spacing w:val="-7"/>
        </w:rPr>
        <w:t xml:space="preserve"> </w:t>
      </w:r>
      <w:r>
        <w:t>demonstrada</w:t>
      </w:r>
      <w:r>
        <w:rPr>
          <w:spacing w:val="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nota explicativa</w:t>
      </w:r>
      <w:r>
        <w:rPr>
          <w:spacing w:val="-3"/>
        </w:rPr>
        <w:t xml:space="preserve"> </w:t>
      </w:r>
      <w:r>
        <w:t>nº 14</w:t>
      </w:r>
      <w:r>
        <w:rPr>
          <w:spacing w:val="-2"/>
        </w:rPr>
        <w:t xml:space="preserve"> </w:t>
      </w:r>
      <w:r>
        <w:t>b.</w:t>
      </w:r>
    </w:p>
    <w:p w14:paraId="4E038F04" w14:textId="77777777" w:rsidR="00D2572E" w:rsidRDefault="00D2572E">
      <w:pPr>
        <w:pStyle w:val="Corpodetexto"/>
        <w:rPr>
          <w:sz w:val="21"/>
        </w:rPr>
      </w:pPr>
    </w:p>
    <w:p w14:paraId="79927AF8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Demais ativos e passivos</w:t>
      </w:r>
    </w:p>
    <w:p w14:paraId="0384793A" w14:textId="77777777" w:rsidR="00D2572E" w:rsidRDefault="00D2572E">
      <w:pPr>
        <w:pStyle w:val="Corpodetexto"/>
        <w:spacing w:before="4"/>
        <w:rPr>
          <w:sz w:val="23"/>
        </w:rPr>
      </w:pPr>
    </w:p>
    <w:p w14:paraId="0C2B66BD" w14:textId="77777777" w:rsidR="00D2572E" w:rsidRDefault="001302FD">
      <w:pPr>
        <w:pStyle w:val="Corpodetexto"/>
        <w:spacing w:line="259" w:lineRule="auto"/>
        <w:ind w:left="640" w:right="655"/>
        <w:jc w:val="both"/>
      </w:pPr>
      <w:r>
        <w:t>São</w:t>
      </w:r>
      <w:r>
        <w:rPr>
          <w:spacing w:val="1"/>
        </w:rPr>
        <w:t xml:space="preserve"> </w:t>
      </w:r>
      <w:r>
        <w:t>demonstrados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exigibilidade,</w:t>
      </w:r>
      <w:r>
        <w:rPr>
          <w:spacing w:val="1"/>
        </w:rPr>
        <w:t xml:space="preserve"> </w:t>
      </w:r>
      <w:r>
        <w:t>incluindo</w:t>
      </w:r>
      <w:r>
        <w:rPr>
          <w:spacing w:val="1"/>
        </w:rPr>
        <w:t xml:space="preserve"> </w:t>
      </w:r>
      <w:r>
        <w:t>rendimentos,</w:t>
      </w:r>
      <w:r>
        <w:rPr>
          <w:spacing w:val="1"/>
        </w:rPr>
        <w:t xml:space="preserve"> </w:t>
      </w:r>
      <w:r>
        <w:t>encargos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variações monetárias ou cambiais incorridos até a data das demonstrações financeiras, calculados “pro- rata”</w:t>
      </w:r>
      <w:r>
        <w:rPr>
          <w:spacing w:val="-53"/>
        </w:rPr>
        <w:t xml:space="preserve"> </w:t>
      </w:r>
      <w:r>
        <w:t>dia</w:t>
      </w:r>
      <w:r>
        <w:rPr>
          <w:spacing w:val="-2"/>
        </w:rPr>
        <w:t xml:space="preserve"> </w:t>
      </w:r>
      <w:r>
        <w:t>e,</w:t>
      </w:r>
      <w:r>
        <w:rPr>
          <w:spacing w:val="-1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aplicável,</w:t>
      </w:r>
      <w:r>
        <w:rPr>
          <w:spacing w:val="-2"/>
        </w:rPr>
        <w:t xml:space="preserve"> </w:t>
      </w:r>
      <w:r>
        <w:t>reduzidos</w:t>
      </w:r>
      <w:r>
        <w:rPr>
          <w:spacing w:val="-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refletir</w:t>
      </w:r>
      <w:r>
        <w:rPr>
          <w:spacing w:val="-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realização.</w:t>
      </w:r>
      <w:r>
        <w:rPr>
          <w:spacing w:val="-1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saldos</w:t>
      </w:r>
      <w:r>
        <w:rPr>
          <w:spacing w:val="-2"/>
        </w:rPr>
        <w:t xml:space="preserve"> </w:t>
      </w:r>
      <w:r>
        <w:t>realizáveis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exigíveis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até</w:t>
      </w:r>
      <w:r>
        <w:rPr>
          <w:spacing w:val="-5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meses são</w:t>
      </w:r>
      <w:r>
        <w:rPr>
          <w:spacing w:val="-3"/>
        </w:rPr>
        <w:t xml:space="preserve"> </w:t>
      </w:r>
      <w:r>
        <w:t>classificados no</w:t>
      </w:r>
      <w:r>
        <w:rPr>
          <w:spacing w:val="-3"/>
        </w:rPr>
        <w:t xml:space="preserve"> </w:t>
      </w:r>
      <w:r>
        <w:t>ativo e passivo</w:t>
      </w:r>
      <w:r>
        <w:rPr>
          <w:spacing w:val="-3"/>
        </w:rPr>
        <w:t xml:space="preserve"> </w:t>
      </w:r>
      <w:r>
        <w:t>circulantes,</w:t>
      </w:r>
      <w:r>
        <w:rPr>
          <w:spacing w:val="-13"/>
        </w:rPr>
        <w:t xml:space="preserve"> </w:t>
      </w:r>
      <w:r>
        <w:t>respectivamente.</w:t>
      </w:r>
    </w:p>
    <w:p w14:paraId="78110AC4" w14:textId="77777777" w:rsidR="00D2572E" w:rsidRDefault="00D2572E">
      <w:pPr>
        <w:pStyle w:val="Corpodetexto"/>
        <w:spacing w:before="7"/>
        <w:rPr>
          <w:sz w:val="19"/>
        </w:rPr>
      </w:pPr>
    </w:p>
    <w:p w14:paraId="40D7048D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spacing w:before="1"/>
        <w:rPr>
          <w:sz w:val="20"/>
        </w:rPr>
      </w:pPr>
      <w:r>
        <w:rPr>
          <w:spacing w:val="-1"/>
          <w:sz w:val="20"/>
        </w:rPr>
        <w:t>Provisões,</w:t>
      </w:r>
      <w:r>
        <w:rPr>
          <w:spacing w:val="4"/>
          <w:sz w:val="20"/>
        </w:rPr>
        <w:t xml:space="preserve"> </w:t>
      </w:r>
      <w:r>
        <w:rPr>
          <w:sz w:val="20"/>
        </w:rPr>
        <w:t>ativos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z w:val="20"/>
        </w:rPr>
        <w:t>passivos</w:t>
      </w:r>
      <w:r>
        <w:rPr>
          <w:spacing w:val="-14"/>
          <w:sz w:val="20"/>
        </w:rPr>
        <w:t xml:space="preserve"> </w:t>
      </w:r>
      <w:r>
        <w:rPr>
          <w:sz w:val="20"/>
        </w:rPr>
        <w:t>contingentes</w:t>
      </w:r>
    </w:p>
    <w:p w14:paraId="13D67F19" w14:textId="77777777" w:rsidR="00D2572E" w:rsidRDefault="00D2572E">
      <w:pPr>
        <w:pStyle w:val="Corpodetexto"/>
        <w:spacing w:before="4"/>
        <w:rPr>
          <w:sz w:val="23"/>
        </w:rPr>
      </w:pPr>
    </w:p>
    <w:p w14:paraId="26D6AECF" w14:textId="77777777" w:rsidR="00D2572E" w:rsidRDefault="001302FD">
      <w:pPr>
        <w:pStyle w:val="Corpodetexto"/>
        <w:spacing w:line="261" w:lineRule="auto"/>
        <w:ind w:left="640" w:right="663"/>
        <w:jc w:val="both"/>
      </w:pPr>
      <w:r>
        <w:rPr>
          <w:spacing w:val="-1"/>
        </w:rPr>
        <w:t xml:space="preserve">A Instituição segue as diretrizes da Resolução CMN nº 3.823/2009, </w:t>
      </w:r>
      <w:r>
        <w:t>a qual aprovou o Pronunciamento Técnico</w:t>
      </w:r>
      <w:r>
        <w:rPr>
          <w:spacing w:val="-53"/>
        </w:rPr>
        <w:t xml:space="preserve"> </w:t>
      </w:r>
      <w:r>
        <w:t>CPC</w:t>
      </w:r>
      <w:r>
        <w:rPr>
          <w:spacing w:val="-3"/>
        </w:rPr>
        <w:t xml:space="preserve"> </w:t>
      </w:r>
      <w:r>
        <w:t>nº 25,</w:t>
      </w:r>
      <w:r>
        <w:rPr>
          <w:spacing w:val="3"/>
        </w:rPr>
        <w:t xml:space="preserve"> </w:t>
      </w:r>
      <w:r>
        <w:t>sendo</w:t>
      </w:r>
      <w:r>
        <w:rPr>
          <w:spacing w:val="-3"/>
        </w:rPr>
        <w:t xml:space="preserve"> </w:t>
      </w:r>
      <w:r>
        <w:t>os principais critérios:</w:t>
      </w:r>
    </w:p>
    <w:p w14:paraId="14FD150B" w14:textId="77777777" w:rsidR="00D2572E" w:rsidRDefault="00D2572E">
      <w:pPr>
        <w:pStyle w:val="Corpodetexto"/>
        <w:spacing w:before="2"/>
        <w:rPr>
          <w:sz w:val="21"/>
        </w:rPr>
      </w:pPr>
    </w:p>
    <w:p w14:paraId="4C1CF24E" w14:textId="77777777" w:rsidR="00D2572E" w:rsidRDefault="001302FD">
      <w:pPr>
        <w:pStyle w:val="PargrafodaLista"/>
        <w:numPr>
          <w:ilvl w:val="1"/>
          <w:numId w:val="20"/>
        </w:numPr>
        <w:tabs>
          <w:tab w:val="left" w:pos="1068"/>
        </w:tabs>
        <w:spacing w:line="256" w:lineRule="auto"/>
        <w:ind w:right="654"/>
        <w:jc w:val="both"/>
        <w:rPr>
          <w:sz w:val="20"/>
        </w:rPr>
      </w:pPr>
      <w:r>
        <w:rPr>
          <w:sz w:val="20"/>
        </w:rPr>
        <w:t>Ativos</w:t>
      </w:r>
      <w:r>
        <w:rPr>
          <w:spacing w:val="-1"/>
          <w:sz w:val="20"/>
        </w:rPr>
        <w:t xml:space="preserve"> </w:t>
      </w:r>
      <w:r>
        <w:rPr>
          <w:sz w:val="20"/>
        </w:rPr>
        <w:t>Contingentes:</w:t>
      </w:r>
      <w:r>
        <w:rPr>
          <w:spacing w:val="-5"/>
          <w:sz w:val="20"/>
        </w:rPr>
        <w:t xml:space="preserve"> </w:t>
      </w:r>
      <w:r>
        <w:rPr>
          <w:sz w:val="20"/>
        </w:rPr>
        <w:t>não</w:t>
      </w:r>
      <w:r>
        <w:rPr>
          <w:spacing w:val="-4"/>
          <w:sz w:val="20"/>
        </w:rPr>
        <w:t xml:space="preserve"> </w:t>
      </w:r>
      <w:r>
        <w:rPr>
          <w:sz w:val="20"/>
        </w:rPr>
        <w:t>são</w:t>
      </w:r>
      <w:r>
        <w:rPr>
          <w:spacing w:val="-7"/>
          <w:sz w:val="20"/>
        </w:rPr>
        <w:t xml:space="preserve"> </w:t>
      </w:r>
      <w:r>
        <w:rPr>
          <w:sz w:val="20"/>
        </w:rPr>
        <w:t>reconhecidos contabilmente,</w:t>
      </w:r>
      <w:r>
        <w:rPr>
          <w:spacing w:val="-1"/>
          <w:sz w:val="20"/>
        </w:rPr>
        <w:t xml:space="preserve"> </w:t>
      </w:r>
      <w:r>
        <w:rPr>
          <w:sz w:val="20"/>
        </w:rPr>
        <w:t>exceto quando há</w:t>
      </w:r>
      <w:r>
        <w:rPr>
          <w:spacing w:val="-4"/>
          <w:sz w:val="20"/>
        </w:rPr>
        <w:t xml:space="preserve"> </w:t>
      </w:r>
      <w:r>
        <w:rPr>
          <w:sz w:val="20"/>
        </w:rPr>
        <w:t>garantias</w:t>
      </w:r>
      <w:r>
        <w:rPr>
          <w:spacing w:val="-5"/>
          <w:sz w:val="20"/>
        </w:rPr>
        <w:t xml:space="preserve"> </w:t>
      </w:r>
      <w:r>
        <w:rPr>
          <w:sz w:val="20"/>
        </w:rPr>
        <w:t>reais</w:t>
      </w:r>
      <w:r>
        <w:rPr>
          <w:spacing w:val="-1"/>
          <w:sz w:val="20"/>
        </w:rPr>
        <w:t xml:space="preserve"> </w:t>
      </w:r>
      <w:r>
        <w:rPr>
          <w:sz w:val="20"/>
        </w:rPr>
        <w:t>ou</w:t>
      </w:r>
      <w:r>
        <w:rPr>
          <w:spacing w:val="-6"/>
          <w:sz w:val="20"/>
        </w:rPr>
        <w:t xml:space="preserve"> </w:t>
      </w:r>
      <w:r>
        <w:rPr>
          <w:sz w:val="20"/>
        </w:rPr>
        <w:t>decisões</w:t>
      </w:r>
      <w:r>
        <w:rPr>
          <w:spacing w:val="-53"/>
          <w:sz w:val="20"/>
        </w:rPr>
        <w:t xml:space="preserve"> </w:t>
      </w:r>
      <w:r>
        <w:rPr>
          <w:sz w:val="20"/>
        </w:rPr>
        <w:t>judiciais</w:t>
      </w:r>
      <w:r>
        <w:rPr>
          <w:spacing w:val="-10"/>
          <w:sz w:val="20"/>
        </w:rPr>
        <w:t xml:space="preserve"> </w:t>
      </w:r>
      <w:r>
        <w:rPr>
          <w:sz w:val="20"/>
        </w:rPr>
        <w:t>favoráveis,</w:t>
      </w:r>
      <w:r>
        <w:rPr>
          <w:spacing w:val="-9"/>
          <w:sz w:val="20"/>
        </w:rPr>
        <w:t xml:space="preserve"> </w:t>
      </w:r>
      <w:r>
        <w:rPr>
          <w:sz w:val="20"/>
        </w:rPr>
        <w:t>sobre</w:t>
      </w:r>
      <w:r>
        <w:rPr>
          <w:spacing w:val="-13"/>
          <w:sz w:val="20"/>
        </w:rPr>
        <w:t xml:space="preserve"> </w:t>
      </w:r>
      <w:r>
        <w:rPr>
          <w:sz w:val="20"/>
        </w:rPr>
        <w:t>as</w:t>
      </w:r>
      <w:r>
        <w:rPr>
          <w:spacing w:val="-12"/>
          <w:sz w:val="20"/>
        </w:rPr>
        <w:t xml:space="preserve"> </w:t>
      </w:r>
      <w:r>
        <w:rPr>
          <w:sz w:val="20"/>
        </w:rPr>
        <w:t>quais</w:t>
      </w:r>
      <w:r>
        <w:rPr>
          <w:spacing w:val="-11"/>
          <w:sz w:val="20"/>
        </w:rPr>
        <w:t xml:space="preserve"> </w:t>
      </w:r>
      <w:r>
        <w:rPr>
          <w:sz w:val="20"/>
        </w:rPr>
        <w:t>não</w:t>
      </w:r>
      <w:r>
        <w:rPr>
          <w:spacing w:val="-13"/>
          <w:sz w:val="20"/>
        </w:rPr>
        <w:t xml:space="preserve"> </w:t>
      </w:r>
      <w:r>
        <w:rPr>
          <w:sz w:val="20"/>
        </w:rPr>
        <w:t>caibam</w:t>
      </w:r>
      <w:r>
        <w:rPr>
          <w:spacing w:val="-9"/>
          <w:sz w:val="20"/>
        </w:rPr>
        <w:t xml:space="preserve"> </w:t>
      </w:r>
      <w:r>
        <w:rPr>
          <w:sz w:val="20"/>
        </w:rPr>
        <w:t>mais</w:t>
      </w:r>
      <w:r>
        <w:rPr>
          <w:spacing w:val="-10"/>
          <w:sz w:val="20"/>
        </w:rPr>
        <w:t xml:space="preserve"> </w:t>
      </w:r>
      <w:r>
        <w:rPr>
          <w:sz w:val="20"/>
        </w:rPr>
        <w:t>recursos,</w:t>
      </w:r>
      <w:r>
        <w:rPr>
          <w:spacing w:val="-10"/>
          <w:sz w:val="20"/>
        </w:rPr>
        <w:t xml:space="preserve"> </w:t>
      </w:r>
      <w:r>
        <w:rPr>
          <w:sz w:val="20"/>
        </w:rPr>
        <w:t>caracterizando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ganho</w:t>
      </w:r>
      <w:r>
        <w:rPr>
          <w:spacing w:val="-13"/>
          <w:sz w:val="20"/>
        </w:rPr>
        <w:t xml:space="preserve"> </w:t>
      </w:r>
      <w:r>
        <w:rPr>
          <w:sz w:val="20"/>
        </w:rPr>
        <w:t>como</w:t>
      </w:r>
      <w:r>
        <w:rPr>
          <w:spacing w:val="-14"/>
          <w:sz w:val="20"/>
        </w:rPr>
        <w:t xml:space="preserve"> </w:t>
      </w:r>
      <w:r>
        <w:rPr>
          <w:sz w:val="20"/>
        </w:rPr>
        <w:t>praticamente</w:t>
      </w:r>
      <w:r>
        <w:rPr>
          <w:spacing w:val="-53"/>
          <w:sz w:val="20"/>
        </w:rPr>
        <w:t xml:space="preserve"> </w:t>
      </w:r>
      <w:r>
        <w:rPr>
          <w:sz w:val="20"/>
        </w:rPr>
        <w:t>certo;</w:t>
      </w:r>
    </w:p>
    <w:p w14:paraId="0D8873BB" w14:textId="77777777" w:rsidR="00D2572E" w:rsidRDefault="00D2572E">
      <w:pPr>
        <w:pStyle w:val="Corpodetexto"/>
        <w:spacing w:before="1"/>
        <w:rPr>
          <w:sz w:val="22"/>
        </w:rPr>
      </w:pPr>
    </w:p>
    <w:p w14:paraId="46CC74CC" w14:textId="77777777" w:rsidR="00D2572E" w:rsidRDefault="001302FD">
      <w:pPr>
        <w:pStyle w:val="PargrafodaLista"/>
        <w:numPr>
          <w:ilvl w:val="1"/>
          <w:numId w:val="20"/>
        </w:numPr>
        <w:tabs>
          <w:tab w:val="left" w:pos="1068"/>
        </w:tabs>
        <w:spacing w:line="256" w:lineRule="auto"/>
        <w:ind w:right="653"/>
        <w:jc w:val="both"/>
        <w:rPr>
          <w:sz w:val="20"/>
        </w:rPr>
      </w:pPr>
      <w:r>
        <w:rPr>
          <w:sz w:val="20"/>
        </w:rPr>
        <w:t>Provisões: são constituídas levando em consideração a opinião dos assessores jurídicos, sempre que a</w:t>
      </w:r>
      <w:r>
        <w:rPr>
          <w:spacing w:val="1"/>
          <w:sz w:val="20"/>
        </w:rPr>
        <w:t xml:space="preserve"> </w:t>
      </w:r>
      <w:r>
        <w:rPr>
          <w:sz w:val="20"/>
        </w:rPr>
        <w:t>perda for avaliada como provável, o que ocasionaria uma provável saída de recursos para a liquidação</w:t>
      </w:r>
      <w:r>
        <w:rPr>
          <w:spacing w:val="1"/>
          <w:sz w:val="20"/>
        </w:rPr>
        <w:t xml:space="preserve"> </w:t>
      </w:r>
      <w:r>
        <w:rPr>
          <w:sz w:val="20"/>
        </w:rPr>
        <w:t>das</w:t>
      </w:r>
      <w:r>
        <w:rPr>
          <w:spacing w:val="-1"/>
          <w:sz w:val="20"/>
        </w:rPr>
        <w:t xml:space="preserve"> </w:t>
      </w:r>
      <w:r>
        <w:rPr>
          <w:sz w:val="20"/>
        </w:rPr>
        <w:t>obrigações,</w:t>
      </w:r>
      <w:r>
        <w:rPr>
          <w:spacing w:val="3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quando</w:t>
      </w:r>
      <w:r>
        <w:rPr>
          <w:spacing w:val="-3"/>
          <w:sz w:val="20"/>
        </w:rPr>
        <w:t xml:space="preserve"> </w:t>
      </w:r>
      <w:r>
        <w:rPr>
          <w:sz w:val="20"/>
        </w:rPr>
        <w:t>os</w:t>
      </w:r>
      <w:r>
        <w:rPr>
          <w:spacing w:val="-1"/>
          <w:sz w:val="20"/>
        </w:rPr>
        <w:t xml:space="preserve"> </w:t>
      </w:r>
      <w:r>
        <w:rPr>
          <w:sz w:val="20"/>
        </w:rPr>
        <w:t>montantes envolvidos</w:t>
      </w:r>
      <w:r>
        <w:rPr>
          <w:spacing w:val="-1"/>
          <w:sz w:val="20"/>
        </w:rPr>
        <w:t xml:space="preserve"> </w:t>
      </w:r>
      <w:r>
        <w:rPr>
          <w:sz w:val="20"/>
        </w:rPr>
        <w:t>forem mensuráveis com</w:t>
      </w:r>
      <w:r>
        <w:rPr>
          <w:spacing w:val="-6"/>
          <w:sz w:val="20"/>
        </w:rPr>
        <w:t xml:space="preserve"> </w:t>
      </w:r>
      <w:r>
        <w:rPr>
          <w:sz w:val="20"/>
        </w:rPr>
        <w:t>suficiente segurança;</w:t>
      </w:r>
    </w:p>
    <w:p w14:paraId="2CA981DD" w14:textId="77777777" w:rsidR="00D2572E" w:rsidRDefault="00D2572E">
      <w:pPr>
        <w:pStyle w:val="Corpodetexto"/>
        <w:spacing w:before="7"/>
        <w:rPr>
          <w:sz w:val="21"/>
        </w:rPr>
      </w:pPr>
    </w:p>
    <w:p w14:paraId="7DE7C742" w14:textId="77777777" w:rsidR="00D2572E" w:rsidRDefault="001302FD">
      <w:pPr>
        <w:pStyle w:val="PargrafodaLista"/>
        <w:numPr>
          <w:ilvl w:val="1"/>
          <w:numId w:val="20"/>
        </w:numPr>
        <w:tabs>
          <w:tab w:val="left" w:pos="1068"/>
        </w:tabs>
        <w:spacing w:before="1" w:line="259" w:lineRule="auto"/>
        <w:ind w:right="649"/>
        <w:jc w:val="both"/>
        <w:rPr>
          <w:sz w:val="20"/>
        </w:rPr>
      </w:pPr>
      <w:r>
        <w:rPr>
          <w:sz w:val="20"/>
        </w:rPr>
        <w:t>Passivos</w:t>
      </w:r>
      <w:r>
        <w:rPr>
          <w:spacing w:val="-9"/>
          <w:sz w:val="20"/>
        </w:rPr>
        <w:t xml:space="preserve"> </w:t>
      </w:r>
      <w:r>
        <w:rPr>
          <w:sz w:val="20"/>
        </w:rPr>
        <w:t>Contingentes: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acordo</w:t>
      </w:r>
      <w:r>
        <w:rPr>
          <w:spacing w:val="-10"/>
          <w:sz w:val="20"/>
        </w:rPr>
        <w:t xml:space="preserve"> </w:t>
      </w:r>
      <w:r>
        <w:rPr>
          <w:sz w:val="20"/>
        </w:rPr>
        <w:t>com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CPC</w:t>
      </w:r>
      <w:r>
        <w:rPr>
          <w:spacing w:val="-8"/>
          <w:sz w:val="20"/>
        </w:rPr>
        <w:t xml:space="preserve"> </w:t>
      </w:r>
      <w:r>
        <w:rPr>
          <w:sz w:val="20"/>
        </w:rPr>
        <w:t>25,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termo</w:t>
      </w:r>
      <w:r>
        <w:rPr>
          <w:spacing w:val="-8"/>
          <w:sz w:val="20"/>
        </w:rPr>
        <w:t xml:space="preserve"> </w:t>
      </w:r>
      <w:r>
        <w:rPr>
          <w:sz w:val="20"/>
        </w:rPr>
        <w:t>“contingente”</w:t>
      </w:r>
      <w:r>
        <w:rPr>
          <w:spacing w:val="-9"/>
          <w:sz w:val="20"/>
        </w:rPr>
        <w:t xml:space="preserve"> </w:t>
      </w:r>
      <w:r>
        <w:rPr>
          <w:sz w:val="20"/>
        </w:rPr>
        <w:t>é</w:t>
      </w:r>
      <w:r>
        <w:rPr>
          <w:spacing w:val="-3"/>
          <w:sz w:val="20"/>
        </w:rPr>
        <w:t xml:space="preserve"> </w:t>
      </w:r>
      <w:r>
        <w:rPr>
          <w:sz w:val="20"/>
        </w:rPr>
        <w:t>utilizado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passivos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não</w:t>
      </w:r>
      <w:r>
        <w:rPr>
          <w:spacing w:val="-53"/>
          <w:sz w:val="20"/>
        </w:rPr>
        <w:t xml:space="preserve"> </w:t>
      </w:r>
      <w:r>
        <w:rPr>
          <w:sz w:val="20"/>
        </w:rPr>
        <w:t>são reconhecidos, pois a sua existência somente será confirmada pela ocorrência ou não de um ou mais</w:t>
      </w:r>
      <w:r>
        <w:rPr>
          <w:spacing w:val="-53"/>
          <w:sz w:val="20"/>
        </w:rPr>
        <w:t xml:space="preserve"> </w:t>
      </w:r>
      <w:r>
        <w:rPr>
          <w:sz w:val="20"/>
        </w:rPr>
        <w:t>eventos futuros e incertos que não estejam totalmente sob o controle da Administração. Os passivos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contingentes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não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satisfazem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critérios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reconhecimento,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pois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são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considerados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como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perdas possíveis,</w:t>
      </w:r>
      <w:r>
        <w:rPr>
          <w:spacing w:val="-54"/>
          <w:sz w:val="20"/>
        </w:rPr>
        <w:t xml:space="preserve"> </w:t>
      </w:r>
      <w:r>
        <w:rPr>
          <w:spacing w:val="-3"/>
          <w:sz w:val="20"/>
        </w:rPr>
        <w:t>devendo</w:t>
      </w:r>
      <w:r>
        <w:rPr>
          <w:spacing w:val="-19"/>
          <w:sz w:val="20"/>
        </w:rPr>
        <w:t xml:space="preserve"> </w:t>
      </w:r>
      <w:r>
        <w:rPr>
          <w:spacing w:val="-3"/>
          <w:sz w:val="20"/>
        </w:rPr>
        <w:t>ser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apenas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divulgados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em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notas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explicativas,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quando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relevantes.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As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obrigações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classificadas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como</w:t>
      </w:r>
      <w:r>
        <w:rPr>
          <w:spacing w:val="-53"/>
          <w:sz w:val="20"/>
        </w:rPr>
        <w:t xml:space="preserve"> </w:t>
      </w:r>
      <w:r>
        <w:rPr>
          <w:sz w:val="20"/>
        </w:rPr>
        <w:t>remotas</w:t>
      </w:r>
      <w:r>
        <w:rPr>
          <w:spacing w:val="-8"/>
          <w:sz w:val="20"/>
        </w:rPr>
        <w:t xml:space="preserve"> </w:t>
      </w:r>
      <w:r>
        <w:rPr>
          <w:sz w:val="20"/>
        </w:rPr>
        <w:t>não</w:t>
      </w:r>
      <w:r>
        <w:rPr>
          <w:spacing w:val="-7"/>
          <w:sz w:val="20"/>
        </w:rPr>
        <w:t xml:space="preserve"> </w:t>
      </w:r>
      <w:r>
        <w:rPr>
          <w:sz w:val="20"/>
        </w:rPr>
        <w:t>são</w:t>
      </w:r>
      <w:r>
        <w:rPr>
          <w:spacing w:val="-6"/>
          <w:sz w:val="20"/>
        </w:rPr>
        <w:t xml:space="preserve"> </w:t>
      </w:r>
      <w:r>
        <w:rPr>
          <w:sz w:val="20"/>
        </w:rPr>
        <w:t>provisionadas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nem</w:t>
      </w:r>
      <w:r>
        <w:rPr>
          <w:spacing w:val="-4"/>
          <w:sz w:val="20"/>
        </w:rPr>
        <w:t xml:space="preserve"> </w:t>
      </w:r>
      <w:r>
        <w:rPr>
          <w:sz w:val="20"/>
        </w:rPr>
        <w:t>divulgadas.</w:t>
      </w:r>
    </w:p>
    <w:p w14:paraId="3FD43639" w14:textId="77777777" w:rsidR="00D2572E" w:rsidRDefault="00D2572E">
      <w:pPr>
        <w:spacing w:line="259" w:lineRule="auto"/>
        <w:jc w:val="both"/>
        <w:rPr>
          <w:sz w:val="20"/>
        </w:rPr>
        <w:sectPr w:rsidR="00D2572E">
          <w:pgSz w:w="11910" w:h="16840"/>
          <w:pgMar w:top="1640" w:right="417" w:bottom="740" w:left="440" w:header="725" w:footer="546" w:gutter="0"/>
          <w:cols w:space="720"/>
        </w:sectPr>
      </w:pPr>
    </w:p>
    <w:p w14:paraId="4B30FD4D" w14:textId="77777777" w:rsidR="00D2572E" w:rsidRDefault="00D2572E">
      <w:pPr>
        <w:pStyle w:val="Corpodetexto"/>
        <w:spacing w:before="10"/>
        <w:rPr>
          <w:sz w:val="10"/>
        </w:rPr>
      </w:pPr>
    </w:p>
    <w:p w14:paraId="31724F96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spacing w:before="95"/>
        <w:rPr>
          <w:sz w:val="20"/>
        </w:rPr>
      </w:pPr>
      <w:r>
        <w:rPr>
          <w:sz w:val="20"/>
        </w:rPr>
        <w:t>Redução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valor recuperável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ativos</w:t>
      </w:r>
    </w:p>
    <w:p w14:paraId="0963F474" w14:textId="77777777" w:rsidR="00D2572E" w:rsidRDefault="00D2572E">
      <w:pPr>
        <w:pStyle w:val="Corpodetexto"/>
        <w:rPr>
          <w:sz w:val="23"/>
        </w:rPr>
      </w:pPr>
    </w:p>
    <w:p w14:paraId="5AA5BA24" w14:textId="77777777" w:rsidR="00D2572E" w:rsidRDefault="001302FD">
      <w:pPr>
        <w:pStyle w:val="Corpodetexto"/>
        <w:spacing w:line="259" w:lineRule="auto"/>
        <w:ind w:left="640" w:right="652"/>
        <w:jc w:val="both"/>
      </w:pPr>
      <w:r>
        <w:t>Anualmente ou quando há evidências que o valor contábil possa não ser recuperável, é realizada a revisão</w:t>
      </w:r>
      <w:r>
        <w:rPr>
          <w:spacing w:val="1"/>
        </w:rPr>
        <w:t xml:space="preserve"> </w:t>
      </w:r>
      <w:r>
        <w:t>dos valores</w:t>
      </w:r>
      <w:r>
        <w:rPr>
          <w:spacing w:val="1"/>
        </w:rPr>
        <w:t xml:space="preserve"> </w:t>
      </w:r>
      <w:r>
        <w:t>líquidos dos</w:t>
      </w:r>
      <w:r>
        <w:rPr>
          <w:spacing w:val="-4"/>
        </w:rPr>
        <w:t xml:space="preserve"> </w:t>
      </w:r>
      <w:r>
        <w:t>ativos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fim</w:t>
      </w:r>
      <w:r>
        <w:rPr>
          <w:spacing w:val="-4"/>
        </w:rPr>
        <w:t xml:space="preserve"> </w:t>
      </w:r>
      <w:r>
        <w:t>de avaliar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necessidade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serem</w:t>
      </w:r>
      <w:r>
        <w:rPr>
          <w:spacing w:val="-4"/>
        </w:rPr>
        <w:t xml:space="preserve"> </w:t>
      </w:r>
      <w:r>
        <w:t>constituídas</w:t>
      </w:r>
      <w:r>
        <w:rPr>
          <w:spacing w:val="-7"/>
        </w:rPr>
        <w:t xml:space="preserve"> </w:t>
      </w:r>
      <w:r>
        <w:t>eventuais</w:t>
      </w:r>
      <w:r>
        <w:rPr>
          <w:spacing w:val="1"/>
        </w:rPr>
        <w:t xml:space="preserve"> </w:t>
      </w:r>
      <w:r>
        <w:t>provisões</w:t>
      </w:r>
      <w:r>
        <w:rPr>
          <w:spacing w:val="-5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desvalorização.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evidências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identificadas,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contábil</w:t>
      </w:r>
      <w:r>
        <w:rPr>
          <w:spacing w:val="1"/>
        </w:rPr>
        <w:t xml:space="preserve"> </w:t>
      </w:r>
      <w:r>
        <w:t>líquido</w:t>
      </w:r>
      <w:r>
        <w:rPr>
          <w:spacing w:val="1"/>
        </w:rPr>
        <w:t xml:space="preserve"> </w:t>
      </w:r>
      <w:r>
        <w:t>excede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recuperável,</w:t>
      </w:r>
      <w:r>
        <w:rPr>
          <w:spacing w:val="-1"/>
        </w:rPr>
        <w:t xml:space="preserve"> </w:t>
      </w:r>
      <w:r>
        <w:t>é constituída</w:t>
      </w:r>
      <w:r>
        <w:rPr>
          <w:spacing w:val="-4"/>
        </w:rPr>
        <w:t xml:space="preserve"> </w:t>
      </w:r>
      <w:r>
        <w:t>provisão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deterioração</w:t>
      </w:r>
      <w:r>
        <w:rPr>
          <w:spacing w:val="-3"/>
        </w:rPr>
        <w:t xml:space="preserve"> </w:t>
      </w:r>
      <w:r>
        <w:t>ajustando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valor contábil líquido ao</w:t>
      </w:r>
      <w:r>
        <w:rPr>
          <w:spacing w:val="-3"/>
        </w:rPr>
        <w:t xml:space="preserve"> </w:t>
      </w:r>
      <w:r>
        <w:t>valor recuperável.</w:t>
      </w:r>
    </w:p>
    <w:p w14:paraId="22E2D32B" w14:textId="77777777" w:rsidR="00D2572E" w:rsidRDefault="00D2572E">
      <w:pPr>
        <w:pStyle w:val="Corpodetexto"/>
        <w:spacing w:before="3"/>
        <w:rPr>
          <w:sz w:val="21"/>
        </w:rPr>
      </w:pPr>
    </w:p>
    <w:p w14:paraId="72CBD529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Resultados</w:t>
      </w:r>
      <w:r>
        <w:rPr>
          <w:spacing w:val="-1"/>
          <w:sz w:val="20"/>
        </w:rPr>
        <w:t xml:space="preserve"> </w:t>
      </w:r>
      <w:r>
        <w:rPr>
          <w:sz w:val="20"/>
        </w:rPr>
        <w:t>recorrentes e não</w:t>
      </w:r>
      <w:r>
        <w:rPr>
          <w:spacing w:val="-1"/>
          <w:sz w:val="20"/>
        </w:rPr>
        <w:t xml:space="preserve"> </w:t>
      </w:r>
      <w:r>
        <w:rPr>
          <w:sz w:val="20"/>
        </w:rPr>
        <w:t>recorrentes</w:t>
      </w:r>
    </w:p>
    <w:p w14:paraId="10BD7D1C" w14:textId="77777777" w:rsidR="00D2572E" w:rsidRDefault="00D2572E">
      <w:pPr>
        <w:pStyle w:val="Corpodetexto"/>
        <w:spacing w:before="5"/>
        <w:rPr>
          <w:sz w:val="23"/>
        </w:rPr>
      </w:pPr>
    </w:p>
    <w:p w14:paraId="50754E59" w14:textId="77777777" w:rsidR="00D2572E" w:rsidRDefault="001302FD">
      <w:pPr>
        <w:pStyle w:val="Corpodetexto"/>
        <w:spacing w:line="259" w:lineRule="auto"/>
        <w:ind w:left="640" w:right="655"/>
        <w:jc w:val="both"/>
      </w:pPr>
      <w:r>
        <w:t>A Resolução BCB nº 2/20, em seu artigo 34º, determinou a divulgação de forma segregada dos resultados</w:t>
      </w:r>
      <w:r>
        <w:rPr>
          <w:spacing w:val="1"/>
        </w:rPr>
        <w:t xml:space="preserve"> </w:t>
      </w:r>
      <w:r>
        <w:t>recorrentes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recorrentes.</w:t>
      </w:r>
      <w:r>
        <w:rPr>
          <w:spacing w:val="-2"/>
        </w:rPr>
        <w:t xml:space="preserve"> </w:t>
      </w:r>
      <w:r>
        <w:t>Define-se</w:t>
      </w:r>
      <w:r>
        <w:rPr>
          <w:spacing w:val="-5"/>
        </w:rPr>
        <w:t xml:space="preserve"> </w:t>
      </w:r>
      <w:r>
        <w:t>então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resultado</w:t>
      </w:r>
      <w:r>
        <w:rPr>
          <w:spacing w:val="-5"/>
        </w:rPr>
        <w:t xml:space="preserve"> </w:t>
      </w:r>
      <w:r>
        <w:t>não</w:t>
      </w:r>
      <w:r>
        <w:rPr>
          <w:spacing w:val="-8"/>
        </w:rPr>
        <w:t xml:space="preserve"> </w:t>
      </w:r>
      <w:r>
        <w:t>recorrente</w:t>
      </w:r>
      <w:r>
        <w:rPr>
          <w:spacing w:val="-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exercício</w:t>
      </w:r>
      <w:r>
        <w:rPr>
          <w:spacing w:val="-5"/>
        </w:rPr>
        <w:t xml:space="preserve"> </w:t>
      </w:r>
      <w:r>
        <w:t>aquele</w:t>
      </w:r>
      <w:r>
        <w:rPr>
          <w:spacing w:val="-5"/>
        </w:rPr>
        <w:t xml:space="preserve"> </w:t>
      </w:r>
      <w:r>
        <w:t>que: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não</w:t>
      </w:r>
      <w:r>
        <w:rPr>
          <w:spacing w:val="-54"/>
        </w:rPr>
        <w:t xml:space="preserve"> </w:t>
      </w:r>
      <w:r>
        <w:t>esteja relacionado ou esteja relacionado incidentalmente com as atividades típicas da instituição; e II - não</w:t>
      </w:r>
      <w:r>
        <w:rPr>
          <w:spacing w:val="1"/>
        </w:rPr>
        <w:t xml:space="preserve"> </w:t>
      </w:r>
      <w:r>
        <w:t>esteja</w:t>
      </w:r>
      <w:r>
        <w:rPr>
          <w:spacing w:val="-1"/>
        </w:rPr>
        <w:t xml:space="preserve"> </w:t>
      </w:r>
      <w:r>
        <w:t>previsto para</w:t>
      </w:r>
      <w:r>
        <w:rPr>
          <w:spacing w:val="-3"/>
        </w:rPr>
        <w:t xml:space="preserve"> </w:t>
      </w:r>
      <w:r>
        <w:t>ocorrer com frequência</w:t>
      </w:r>
      <w:r>
        <w:rPr>
          <w:spacing w:val="-3"/>
        </w:rPr>
        <w:t xml:space="preserve"> </w:t>
      </w:r>
      <w:r>
        <w:t>nos exercícios futuros.</w:t>
      </w:r>
    </w:p>
    <w:p w14:paraId="3F4B887F" w14:textId="77777777" w:rsidR="00D2572E" w:rsidRDefault="00D2572E">
      <w:pPr>
        <w:pStyle w:val="Corpodetexto"/>
        <w:spacing w:before="3"/>
        <w:rPr>
          <w:sz w:val="21"/>
        </w:rPr>
      </w:pPr>
    </w:p>
    <w:p w14:paraId="4FC033A5" w14:textId="77777777" w:rsidR="00D2572E" w:rsidRDefault="001302FD">
      <w:pPr>
        <w:pStyle w:val="Corpodetexto"/>
        <w:spacing w:line="261" w:lineRule="auto"/>
        <w:ind w:left="640" w:right="649"/>
        <w:jc w:val="both"/>
      </w:pPr>
      <w:r>
        <w:t>A natureza e o efeito financeiro dos eventos considerados não recorrentes estão evidenciados na nota</w:t>
      </w:r>
      <w:r>
        <w:rPr>
          <w:spacing w:val="1"/>
        </w:rPr>
        <w:t xml:space="preserve"> </w:t>
      </w:r>
      <w:r>
        <w:t>explicativa</w:t>
      </w:r>
      <w:r>
        <w:rPr>
          <w:spacing w:val="1"/>
        </w:rPr>
        <w:t xml:space="preserve"> </w:t>
      </w:r>
      <w:r>
        <w:t>nº 28.</w:t>
      </w:r>
    </w:p>
    <w:p w14:paraId="1B8A3409" w14:textId="77777777" w:rsidR="00D2572E" w:rsidRDefault="00D2572E">
      <w:pPr>
        <w:pStyle w:val="Corpodetexto"/>
        <w:spacing w:before="6"/>
        <w:rPr>
          <w:sz w:val="21"/>
        </w:rPr>
      </w:pPr>
    </w:p>
    <w:p w14:paraId="1FFAF0BF" w14:textId="77777777" w:rsidR="00D2572E" w:rsidRDefault="001302FD">
      <w:pPr>
        <w:pStyle w:val="PargrafodaLista"/>
        <w:numPr>
          <w:ilvl w:val="0"/>
          <w:numId w:val="16"/>
        </w:numPr>
        <w:tabs>
          <w:tab w:val="left" w:pos="1067"/>
          <w:tab w:val="left" w:pos="1068"/>
        </w:tabs>
        <w:rPr>
          <w:sz w:val="20"/>
        </w:rPr>
      </w:pPr>
      <w:r>
        <w:rPr>
          <w:sz w:val="20"/>
        </w:rPr>
        <w:t>Benefícios a empregados</w:t>
      </w:r>
    </w:p>
    <w:p w14:paraId="78F2A10E" w14:textId="77777777" w:rsidR="00D2572E" w:rsidRDefault="00D2572E">
      <w:pPr>
        <w:pStyle w:val="Corpodetexto"/>
        <w:rPr>
          <w:sz w:val="23"/>
        </w:rPr>
      </w:pPr>
    </w:p>
    <w:p w14:paraId="0F1995D8" w14:textId="77777777" w:rsidR="00D2572E" w:rsidRDefault="001302FD">
      <w:pPr>
        <w:pStyle w:val="Corpodetexto"/>
        <w:ind w:left="640"/>
        <w:jc w:val="both"/>
      </w:pPr>
      <w:r>
        <w:t>A</w:t>
      </w:r>
      <w:r>
        <w:rPr>
          <w:spacing w:val="-2"/>
        </w:rPr>
        <w:t xml:space="preserve"> </w:t>
      </w:r>
      <w:r>
        <w:t>Instituição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oferece</w:t>
      </w:r>
      <w:r>
        <w:rPr>
          <w:spacing w:val="-1"/>
        </w:rPr>
        <w:t xml:space="preserve"> </w:t>
      </w:r>
      <w:r>
        <w:t>benefícios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longo</w:t>
      </w:r>
      <w:r>
        <w:rPr>
          <w:spacing w:val="-1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empregados.</w:t>
      </w:r>
    </w:p>
    <w:p w14:paraId="63962767" w14:textId="77777777" w:rsidR="00D2572E" w:rsidRDefault="00D2572E">
      <w:pPr>
        <w:pStyle w:val="Corpodetexto"/>
        <w:rPr>
          <w:sz w:val="22"/>
        </w:rPr>
      </w:pPr>
    </w:p>
    <w:p w14:paraId="12729381" w14:textId="77777777" w:rsidR="00D2572E" w:rsidRDefault="00D2572E">
      <w:pPr>
        <w:pStyle w:val="Corpodetexto"/>
        <w:spacing w:before="8"/>
        <w:rPr>
          <w:sz w:val="22"/>
        </w:rPr>
      </w:pPr>
    </w:p>
    <w:p w14:paraId="509183B8" w14:textId="77777777" w:rsidR="00D2572E" w:rsidRDefault="001302FD">
      <w:pPr>
        <w:pStyle w:val="Ttulo4"/>
        <w:numPr>
          <w:ilvl w:val="0"/>
          <w:numId w:val="19"/>
        </w:numPr>
        <w:tabs>
          <w:tab w:val="left" w:pos="809"/>
        </w:tabs>
        <w:jc w:val="both"/>
      </w:pPr>
      <w:r>
        <w:t>-</w:t>
      </w:r>
      <w:r>
        <w:rPr>
          <w:spacing w:val="2"/>
        </w:rPr>
        <w:t xml:space="preserve"> </w:t>
      </w:r>
      <w:r>
        <w:t>Caixa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equivalentes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caixa</w:t>
      </w:r>
    </w:p>
    <w:p w14:paraId="79770B19" w14:textId="39FFFBE3" w:rsidR="00D2572E" w:rsidRDefault="001302FD">
      <w:pPr>
        <w:pStyle w:val="Corpodetexto"/>
        <w:spacing w:before="7"/>
        <w:rPr>
          <w:rFonts w:ascii="Arial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E1B0CE2" wp14:editId="06104A53">
                <wp:simplePos x="0" y="0"/>
                <wp:positionH relativeFrom="page">
                  <wp:posOffset>667385</wp:posOffset>
                </wp:positionH>
                <wp:positionV relativeFrom="paragraph">
                  <wp:posOffset>167640</wp:posOffset>
                </wp:positionV>
                <wp:extent cx="6224270" cy="155575"/>
                <wp:effectExtent l="0" t="0" r="0" b="0"/>
                <wp:wrapTopAndBottom/>
                <wp:docPr id="139446959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270" cy="155575"/>
                          <a:chOff x="1051" y="264"/>
                          <a:chExt cx="9802" cy="245"/>
                        </a:xfrm>
                      </wpg:grpSpPr>
                      <wps:wsp>
                        <wps:cNvPr id="1803605153" name="Freeform 119"/>
                        <wps:cNvSpPr>
                          <a:spLocks/>
                        </wps:cNvSpPr>
                        <wps:spPr bwMode="auto">
                          <a:xfrm>
                            <a:off x="1080" y="278"/>
                            <a:ext cx="9744" cy="221"/>
                          </a:xfrm>
                          <a:custGeom>
                            <a:avLst/>
                            <a:gdLst>
                              <a:gd name="T0" fmla="+- 0 10824 1080"/>
                              <a:gd name="T1" fmla="*/ T0 w 9744"/>
                              <a:gd name="T2" fmla="+- 0 279 279"/>
                              <a:gd name="T3" fmla="*/ 279 h 221"/>
                              <a:gd name="T4" fmla="+- 0 8875 1080"/>
                              <a:gd name="T5" fmla="*/ T4 w 9744"/>
                              <a:gd name="T6" fmla="+- 0 279 279"/>
                              <a:gd name="T7" fmla="*/ 279 h 221"/>
                              <a:gd name="T8" fmla="+- 0 6926 1080"/>
                              <a:gd name="T9" fmla="*/ T8 w 9744"/>
                              <a:gd name="T10" fmla="+- 0 279 279"/>
                              <a:gd name="T11" fmla="*/ 279 h 221"/>
                              <a:gd name="T12" fmla="+- 0 1080 1080"/>
                              <a:gd name="T13" fmla="*/ T12 w 9744"/>
                              <a:gd name="T14" fmla="+- 0 279 279"/>
                              <a:gd name="T15" fmla="*/ 279 h 221"/>
                              <a:gd name="T16" fmla="+- 0 1080 1080"/>
                              <a:gd name="T17" fmla="*/ T16 w 9744"/>
                              <a:gd name="T18" fmla="+- 0 500 279"/>
                              <a:gd name="T19" fmla="*/ 500 h 221"/>
                              <a:gd name="T20" fmla="+- 0 6926 1080"/>
                              <a:gd name="T21" fmla="*/ T20 w 9744"/>
                              <a:gd name="T22" fmla="+- 0 500 279"/>
                              <a:gd name="T23" fmla="*/ 500 h 221"/>
                              <a:gd name="T24" fmla="+- 0 8875 1080"/>
                              <a:gd name="T25" fmla="*/ T24 w 9744"/>
                              <a:gd name="T26" fmla="+- 0 500 279"/>
                              <a:gd name="T27" fmla="*/ 500 h 221"/>
                              <a:gd name="T28" fmla="+- 0 10824 1080"/>
                              <a:gd name="T29" fmla="*/ T28 w 9744"/>
                              <a:gd name="T30" fmla="+- 0 500 279"/>
                              <a:gd name="T31" fmla="*/ 500 h 221"/>
                              <a:gd name="T32" fmla="+- 0 10824 1080"/>
                              <a:gd name="T33" fmla="*/ T32 w 9744"/>
                              <a:gd name="T34" fmla="+- 0 279 279"/>
                              <a:gd name="T35" fmla="*/ 27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44" h="221">
                                <a:moveTo>
                                  <a:pt x="9744" y="0"/>
                                </a:moveTo>
                                <a:lnTo>
                                  <a:pt x="7795" y="0"/>
                                </a:lnTo>
                                <a:lnTo>
                                  <a:pt x="58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5846" y="221"/>
                                </a:lnTo>
                                <a:lnTo>
                                  <a:pt x="7795" y="221"/>
                                </a:lnTo>
                                <a:lnTo>
                                  <a:pt x="9744" y="221"/>
                                </a:lnTo>
                                <a:lnTo>
                                  <a:pt x="9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440302" name="AutoShape 118"/>
                        <wps:cNvSpPr>
                          <a:spLocks/>
                        </wps:cNvSpPr>
                        <wps:spPr bwMode="auto">
                          <a:xfrm>
                            <a:off x="1080" y="264"/>
                            <a:ext cx="9744" cy="245"/>
                          </a:xfrm>
                          <a:custGeom>
                            <a:avLst/>
                            <a:gdLst>
                              <a:gd name="T0" fmla="+- 0 10824 1080"/>
                              <a:gd name="T1" fmla="*/ T0 w 9744"/>
                              <a:gd name="T2" fmla="+- 0 500 264"/>
                              <a:gd name="T3" fmla="*/ 500 h 245"/>
                              <a:gd name="T4" fmla="+- 0 8885 1080"/>
                              <a:gd name="T5" fmla="*/ T4 w 9744"/>
                              <a:gd name="T6" fmla="+- 0 500 264"/>
                              <a:gd name="T7" fmla="*/ 500 h 245"/>
                              <a:gd name="T8" fmla="+- 0 8875 1080"/>
                              <a:gd name="T9" fmla="*/ T8 w 9744"/>
                              <a:gd name="T10" fmla="+- 0 500 264"/>
                              <a:gd name="T11" fmla="*/ 500 h 245"/>
                              <a:gd name="T12" fmla="+- 0 6936 1080"/>
                              <a:gd name="T13" fmla="*/ T12 w 9744"/>
                              <a:gd name="T14" fmla="+- 0 500 264"/>
                              <a:gd name="T15" fmla="*/ 500 h 245"/>
                              <a:gd name="T16" fmla="+- 0 6926 1080"/>
                              <a:gd name="T17" fmla="*/ T16 w 9744"/>
                              <a:gd name="T18" fmla="+- 0 500 264"/>
                              <a:gd name="T19" fmla="*/ 500 h 245"/>
                              <a:gd name="T20" fmla="+- 0 1080 1080"/>
                              <a:gd name="T21" fmla="*/ T20 w 9744"/>
                              <a:gd name="T22" fmla="+- 0 500 264"/>
                              <a:gd name="T23" fmla="*/ 500 h 245"/>
                              <a:gd name="T24" fmla="+- 0 1080 1080"/>
                              <a:gd name="T25" fmla="*/ T24 w 9744"/>
                              <a:gd name="T26" fmla="+- 0 509 264"/>
                              <a:gd name="T27" fmla="*/ 509 h 245"/>
                              <a:gd name="T28" fmla="+- 0 6926 1080"/>
                              <a:gd name="T29" fmla="*/ T28 w 9744"/>
                              <a:gd name="T30" fmla="+- 0 509 264"/>
                              <a:gd name="T31" fmla="*/ 509 h 245"/>
                              <a:gd name="T32" fmla="+- 0 6936 1080"/>
                              <a:gd name="T33" fmla="*/ T32 w 9744"/>
                              <a:gd name="T34" fmla="+- 0 509 264"/>
                              <a:gd name="T35" fmla="*/ 509 h 245"/>
                              <a:gd name="T36" fmla="+- 0 8875 1080"/>
                              <a:gd name="T37" fmla="*/ T36 w 9744"/>
                              <a:gd name="T38" fmla="+- 0 509 264"/>
                              <a:gd name="T39" fmla="*/ 509 h 245"/>
                              <a:gd name="T40" fmla="+- 0 8885 1080"/>
                              <a:gd name="T41" fmla="*/ T40 w 9744"/>
                              <a:gd name="T42" fmla="+- 0 509 264"/>
                              <a:gd name="T43" fmla="*/ 509 h 245"/>
                              <a:gd name="T44" fmla="+- 0 10824 1080"/>
                              <a:gd name="T45" fmla="*/ T44 w 9744"/>
                              <a:gd name="T46" fmla="+- 0 509 264"/>
                              <a:gd name="T47" fmla="*/ 509 h 245"/>
                              <a:gd name="T48" fmla="+- 0 10824 1080"/>
                              <a:gd name="T49" fmla="*/ T48 w 9744"/>
                              <a:gd name="T50" fmla="+- 0 500 264"/>
                              <a:gd name="T51" fmla="*/ 500 h 245"/>
                              <a:gd name="T52" fmla="+- 0 10824 1080"/>
                              <a:gd name="T53" fmla="*/ T52 w 9744"/>
                              <a:gd name="T54" fmla="+- 0 264 264"/>
                              <a:gd name="T55" fmla="*/ 264 h 245"/>
                              <a:gd name="T56" fmla="+- 0 8885 1080"/>
                              <a:gd name="T57" fmla="*/ T56 w 9744"/>
                              <a:gd name="T58" fmla="+- 0 264 264"/>
                              <a:gd name="T59" fmla="*/ 264 h 245"/>
                              <a:gd name="T60" fmla="+- 0 8875 1080"/>
                              <a:gd name="T61" fmla="*/ T60 w 9744"/>
                              <a:gd name="T62" fmla="+- 0 264 264"/>
                              <a:gd name="T63" fmla="*/ 264 h 245"/>
                              <a:gd name="T64" fmla="+- 0 6936 1080"/>
                              <a:gd name="T65" fmla="*/ T64 w 9744"/>
                              <a:gd name="T66" fmla="+- 0 264 264"/>
                              <a:gd name="T67" fmla="*/ 264 h 245"/>
                              <a:gd name="T68" fmla="+- 0 6926 1080"/>
                              <a:gd name="T69" fmla="*/ T68 w 9744"/>
                              <a:gd name="T70" fmla="+- 0 264 264"/>
                              <a:gd name="T71" fmla="*/ 264 h 245"/>
                              <a:gd name="T72" fmla="+- 0 1080 1080"/>
                              <a:gd name="T73" fmla="*/ T72 w 9744"/>
                              <a:gd name="T74" fmla="+- 0 264 264"/>
                              <a:gd name="T75" fmla="*/ 264 h 245"/>
                              <a:gd name="T76" fmla="+- 0 1080 1080"/>
                              <a:gd name="T77" fmla="*/ T76 w 9744"/>
                              <a:gd name="T78" fmla="+- 0 274 264"/>
                              <a:gd name="T79" fmla="*/ 274 h 245"/>
                              <a:gd name="T80" fmla="+- 0 6926 1080"/>
                              <a:gd name="T81" fmla="*/ T80 w 9744"/>
                              <a:gd name="T82" fmla="+- 0 274 264"/>
                              <a:gd name="T83" fmla="*/ 274 h 245"/>
                              <a:gd name="T84" fmla="+- 0 6936 1080"/>
                              <a:gd name="T85" fmla="*/ T84 w 9744"/>
                              <a:gd name="T86" fmla="+- 0 274 264"/>
                              <a:gd name="T87" fmla="*/ 274 h 245"/>
                              <a:gd name="T88" fmla="+- 0 8875 1080"/>
                              <a:gd name="T89" fmla="*/ T88 w 9744"/>
                              <a:gd name="T90" fmla="+- 0 274 264"/>
                              <a:gd name="T91" fmla="*/ 274 h 245"/>
                              <a:gd name="T92" fmla="+- 0 8885 1080"/>
                              <a:gd name="T93" fmla="*/ T92 w 9744"/>
                              <a:gd name="T94" fmla="+- 0 274 264"/>
                              <a:gd name="T95" fmla="*/ 274 h 245"/>
                              <a:gd name="T96" fmla="+- 0 10824 1080"/>
                              <a:gd name="T97" fmla="*/ T96 w 9744"/>
                              <a:gd name="T98" fmla="+- 0 274 264"/>
                              <a:gd name="T99" fmla="*/ 274 h 245"/>
                              <a:gd name="T100" fmla="+- 0 10824 1080"/>
                              <a:gd name="T101" fmla="*/ T100 w 9744"/>
                              <a:gd name="T102" fmla="+- 0 264 264"/>
                              <a:gd name="T103" fmla="*/ 264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744" h="245">
                                <a:moveTo>
                                  <a:pt x="9744" y="236"/>
                                </a:moveTo>
                                <a:lnTo>
                                  <a:pt x="7805" y="236"/>
                                </a:lnTo>
                                <a:lnTo>
                                  <a:pt x="7795" y="236"/>
                                </a:lnTo>
                                <a:lnTo>
                                  <a:pt x="5856" y="236"/>
                                </a:lnTo>
                                <a:lnTo>
                                  <a:pt x="5846" y="236"/>
                                </a:lnTo>
                                <a:lnTo>
                                  <a:pt x="0" y="236"/>
                                </a:lnTo>
                                <a:lnTo>
                                  <a:pt x="0" y="245"/>
                                </a:lnTo>
                                <a:lnTo>
                                  <a:pt x="5846" y="245"/>
                                </a:lnTo>
                                <a:lnTo>
                                  <a:pt x="5856" y="245"/>
                                </a:lnTo>
                                <a:lnTo>
                                  <a:pt x="7795" y="245"/>
                                </a:lnTo>
                                <a:lnTo>
                                  <a:pt x="7805" y="245"/>
                                </a:lnTo>
                                <a:lnTo>
                                  <a:pt x="9744" y="245"/>
                                </a:lnTo>
                                <a:lnTo>
                                  <a:pt x="9744" y="236"/>
                                </a:lnTo>
                                <a:close/>
                                <a:moveTo>
                                  <a:pt x="9744" y="0"/>
                                </a:moveTo>
                                <a:lnTo>
                                  <a:pt x="7805" y="0"/>
                                </a:lnTo>
                                <a:lnTo>
                                  <a:pt x="7795" y="0"/>
                                </a:lnTo>
                                <a:lnTo>
                                  <a:pt x="5856" y="0"/>
                                </a:lnTo>
                                <a:lnTo>
                                  <a:pt x="58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5846" y="10"/>
                                </a:lnTo>
                                <a:lnTo>
                                  <a:pt x="5856" y="10"/>
                                </a:lnTo>
                                <a:lnTo>
                                  <a:pt x="7795" y="10"/>
                                </a:lnTo>
                                <a:lnTo>
                                  <a:pt x="7805" y="10"/>
                                </a:lnTo>
                                <a:lnTo>
                                  <a:pt x="9744" y="10"/>
                                </a:lnTo>
                                <a:lnTo>
                                  <a:pt x="9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77824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274"/>
                            <a:ext cx="980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55C92" w14:textId="77777777" w:rsidR="00D2572E" w:rsidRDefault="001302FD">
                              <w:pPr>
                                <w:tabs>
                                  <w:tab w:val="left" w:pos="1948"/>
                                </w:tabs>
                                <w:spacing w:before="8"/>
                                <w:ind w:right="128"/>
                                <w:jc w:val="righ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30.06.2024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ab/>
                                <w:t>31.12.2023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B0CE2" id="Group 116" o:spid="_x0000_s1026" style="position:absolute;margin-left:52.55pt;margin-top:13.2pt;width:490.1pt;height:12.25pt;z-index:-15724032;mso-wrap-distance-left:0;mso-wrap-distance-right:0;mso-position-horizontal-relative:page" coordorigin="1051,264" coordsize="9802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">
                <v:shape id="Freeform 119" o:spid="_x0000_s1027" style="position:absolute;left:1080;top:278;width:9744;height:221;visibility:visible;mso-wrap-style:square;v-text-anchor:top" coordsize="974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" path="m9744,l7795,,5846,,,,,221r5846,l7795,221r1949,l9744,xe" fillcolor="#a6a6a6" stroked="f">
                  <v:path arrowok="t" o:connecttype="custom" o:connectlocs="9744,279;7795,279;5846,279;0,279;0,500;5846,500;7795,500;9744,500;9744,279" o:connectangles="0,0,0,0,0,0,0,0,0"/>
                </v:shape>
                <v:shape id="AutoShape 118" o:spid="_x0000_s1028" style="position:absolute;left:1080;top:264;width:9744;height:245;visibility:visible;mso-wrap-style:square;v-text-anchor:top" coordsize="974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" path="m9744,236r-1939,l7795,236r-1939,l5846,236,,236r,9l5846,245r10,l7795,245r10,l9744,245r,-9xm9744,l7805,r-10,l5856,r-10,l,,,10r5846,l5856,10r1939,l7805,10r1939,l9744,xe" fillcolor="black" stroked="f">
                  <v:path arrowok="t" o:connecttype="custom" o:connectlocs="9744,500;7805,500;7795,500;5856,500;5846,500;0,500;0,509;5846,509;5856,509;7795,509;7805,509;9744,509;9744,500;9744,264;7805,264;7795,264;5856,264;5846,264;0,264;0,274;5846,274;5856,274;7795,274;7805,274;9744,274;9744,264" o:connectangles="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7" o:spid="_x0000_s1029" type="#_x0000_t202" style="position:absolute;left:1051;top:274;width:9802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" filled="f" stroked="f">
                  <v:textbox inset="0,0,0,0">
                    <w:txbxContent>
                      <w:p w14:paraId="21855C92" w14:textId="77777777" w:rsidR="00D2572E" w:rsidRDefault="001302FD">
                        <w:pPr>
                          <w:tabs>
                            <w:tab w:val="left" w:pos="1948"/>
                          </w:tabs>
                          <w:spacing w:before="8"/>
                          <w:ind w:right="128"/>
                          <w:jc w:val="righ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30.06.2024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ab/>
                          <w:t>31.12.2023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F1B571" w14:textId="77777777" w:rsidR="00D2572E" w:rsidRDefault="001302FD">
      <w:pPr>
        <w:tabs>
          <w:tab w:val="left" w:pos="8127"/>
          <w:tab w:val="right" w:pos="10278"/>
        </w:tabs>
        <w:spacing w:line="183" w:lineRule="exact"/>
        <w:ind w:left="644"/>
        <w:rPr>
          <w:sz w:val="18"/>
        </w:rPr>
      </w:pPr>
      <w:r>
        <w:rPr>
          <w:sz w:val="18"/>
        </w:rPr>
        <w:t>Disponibilidades</w:t>
      </w:r>
      <w:r>
        <w:rPr>
          <w:sz w:val="18"/>
        </w:rPr>
        <w:tab/>
        <w:t>80</w:t>
      </w:r>
      <w:r>
        <w:rPr>
          <w:sz w:val="18"/>
        </w:rPr>
        <w:tab/>
        <w:t>85</w:t>
      </w:r>
    </w:p>
    <w:p w14:paraId="61CA9786" w14:textId="7659E453" w:rsidR="00D2572E" w:rsidRDefault="001302FD">
      <w:pPr>
        <w:pStyle w:val="Ttulo4"/>
        <w:numPr>
          <w:ilvl w:val="0"/>
          <w:numId w:val="19"/>
        </w:numPr>
        <w:tabs>
          <w:tab w:val="left" w:pos="809"/>
        </w:tabs>
        <w:spacing w:before="93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ECA1BE2" wp14:editId="699AE541">
                <wp:simplePos x="0" y="0"/>
                <wp:positionH relativeFrom="page">
                  <wp:posOffset>667385</wp:posOffset>
                </wp:positionH>
                <wp:positionV relativeFrom="paragraph">
                  <wp:posOffset>9525</wp:posOffset>
                </wp:positionV>
                <wp:extent cx="6224270" cy="283845"/>
                <wp:effectExtent l="0" t="0" r="0" b="0"/>
                <wp:wrapNone/>
                <wp:docPr id="152502958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27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14"/>
                              <w:gridCol w:w="216"/>
                              <w:gridCol w:w="1560"/>
                              <w:gridCol w:w="2729"/>
                              <w:gridCol w:w="1384"/>
                            </w:tblGrid>
                            <w:tr w:rsidR="00D2572E" w14:paraId="7A5A52A9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3914" w:type="dxa"/>
                                  <w:shd w:val="clear" w:color="auto" w:fill="D9D9D9"/>
                                </w:tcPr>
                                <w:p w14:paraId="057180CC" w14:textId="77777777" w:rsidR="00D2572E" w:rsidRDefault="001302FD">
                                  <w:pPr>
                                    <w:pStyle w:val="TableParagraph"/>
                                    <w:spacing w:before="4" w:line="197" w:lineRule="exact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Cotas de Fundo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Renda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Fixa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(nota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explicativa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  <w:shd w:val="clear" w:color="auto" w:fill="D9D9D9"/>
                                </w:tcPr>
                                <w:p w14:paraId="6E66D385" w14:textId="77777777" w:rsidR="00D2572E" w:rsidRDefault="001302FD">
                                  <w:pPr>
                                    <w:pStyle w:val="TableParagraph"/>
                                    <w:spacing w:before="4" w:line="197" w:lineRule="exact"/>
                                    <w:ind w:left="2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nº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D9D9D9"/>
                                </w:tcPr>
                                <w:p w14:paraId="79CD851B" w14:textId="77777777" w:rsidR="00D2572E" w:rsidRDefault="001302FD">
                                  <w:pPr>
                                    <w:pStyle w:val="TableParagraph"/>
                                    <w:spacing w:before="4" w:line="197" w:lineRule="exact"/>
                                    <w:ind w:left="2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2729" w:type="dxa"/>
                                  <w:shd w:val="clear" w:color="auto" w:fill="D9D9D9"/>
                                </w:tcPr>
                                <w:p w14:paraId="5C785D4F" w14:textId="77777777" w:rsidR="00D2572E" w:rsidRDefault="001302FD">
                                  <w:pPr>
                                    <w:pStyle w:val="TableParagraph"/>
                                    <w:spacing w:before="4" w:line="197" w:lineRule="exact"/>
                                    <w:ind w:left="137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102.742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D9D9D9"/>
                                </w:tcPr>
                                <w:p w14:paraId="10A08D53" w14:textId="77777777" w:rsidR="00D2572E" w:rsidRDefault="001302FD">
                                  <w:pPr>
                                    <w:pStyle w:val="TableParagraph"/>
                                    <w:spacing w:before="4" w:line="197" w:lineRule="exact"/>
                                    <w:ind w:right="1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51.948</w:t>
                                  </w:r>
                                </w:p>
                              </w:tc>
                            </w:tr>
                            <w:tr w:rsidR="00D2572E" w14:paraId="58B81AD3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3914" w:type="dxa"/>
                                  <w:shd w:val="clear" w:color="auto" w:fill="BEBEBE"/>
                                </w:tcPr>
                                <w:p w14:paraId="76220F5C" w14:textId="77777777" w:rsidR="00D2572E" w:rsidRDefault="001302FD">
                                  <w:pPr>
                                    <w:pStyle w:val="TableParagraph"/>
                                    <w:spacing w:before="4" w:line="202" w:lineRule="exact"/>
                                    <w:ind w:left="33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Total 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Caixa e Equivalentes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de Caixa</w:t>
                                  </w:r>
                                </w:p>
                              </w:tc>
                              <w:tc>
                                <w:tcPr>
                                  <w:tcW w:w="4505" w:type="dxa"/>
                                  <w:gridSpan w:val="3"/>
                                  <w:shd w:val="clear" w:color="auto" w:fill="BEBEBE"/>
                                </w:tcPr>
                                <w:p w14:paraId="13B420E7" w14:textId="77777777" w:rsidR="00D2572E" w:rsidRDefault="001302FD">
                                  <w:pPr>
                                    <w:pStyle w:val="TableParagraph"/>
                                    <w:spacing w:before="4" w:line="202" w:lineRule="exact"/>
                                    <w:ind w:right="696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102.822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BEBEBE"/>
                                </w:tcPr>
                                <w:p w14:paraId="005F07BA" w14:textId="77777777" w:rsidR="00D2572E" w:rsidRDefault="001302FD">
                                  <w:pPr>
                                    <w:pStyle w:val="TableParagraph"/>
                                    <w:spacing w:before="4" w:line="202" w:lineRule="exact"/>
                                    <w:ind w:right="131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52.033</w:t>
                                  </w:r>
                                </w:p>
                              </w:tc>
                            </w:tr>
                          </w:tbl>
                          <w:p w14:paraId="29E9E998" w14:textId="77777777" w:rsidR="00D2572E" w:rsidRDefault="00D2572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A1BE2" id="Text Box 115" o:spid="_x0000_s1030" type="#_x0000_t202" style="position:absolute;left:0;text-align:left;margin-left:52.55pt;margin-top:.75pt;width:490.1pt;height:22.3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14"/>
                        <w:gridCol w:w="216"/>
                        <w:gridCol w:w="1560"/>
                        <w:gridCol w:w="2729"/>
                        <w:gridCol w:w="1384"/>
                      </w:tblGrid>
                      <w:tr w:rsidR="00D2572E" w14:paraId="7A5A52A9" w14:textId="77777777">
                        <w:trPr>
                          <w:trHeight w:val="220"/>
                        </w:trPr>
                        <w:tc>
                          <w:tcPr>
                            <w:tcW w:w="3914" w:type="dxa"/>
                            <w:shd w:val="clear" w:color="auto" w:fill="D9D9D9"/>
                          </w:tcPr>
                          <w:p w14:paraId="057180CC" w14:textId="77777777" w:rsidR="00D2572E" w:rsidRDefault="001302FD">
                            <w:pPr>
                              <w:pStyle w:val="TableParagraph"/>
                              <w:spacing w:before="4" w:line="197" w:lineRule="exact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Cotas de Fundo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Renda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Fixa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(nota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explicativa</w:t>
                            </w:r>
                          </w:p>
                        </w:tc>
                        <w:tc>
                          <w:tcPr>
                            <w:tcW w:w="216" w:type="dxa"/>
                            <w:shd w:val="clear" w:color="auto" w:fill="D9D9D9"/>
                          </w:tcPr>
                          <w:p w14:paraId="6E66D385" w14:textId="77777777" w:rsidR="00D2572E" w:rsidRDefault="001302FD">
                            <w:pPr>
                              <w:pStyle w:val="TableParagraph"/>
                              <w:spacing w:before="4" w:line="197" w:lineRule="exact"/>
                              <w:ind w:left="2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nº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D9D9D9"/>
                          </w:tcPr>
                          <w:p w14:paraId="79CD851B" w14:textId="77777777" w:rsidR="00D2572E" w:rsidRDefault="001302FD">
                            <w:pPr>
                              <w:pStyle w:val="TableParagraph"/>
                              <w:spacing w:before="4" w:line="197" w:lineRule="exact"/>
                              <w:ind w:left="2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2729" w:type="dxa"/>
                            <w:shd w:val="clear" w:color="auto" w:fill="D9D9D9"/>
                          </w:tcPr>
                          <w:p w14:paraId="5C785D4F" w14:textId="77777777" w:rsidR="00D2572E" w:rsidRDefault="001302FD">
                            <w:pPr>
                              <w:pStyle w:val="TableParagraph"/>
                              <w:spacing w:before="4" w:line="197" w:lineRule="exact"/>
                              <w:ind w:left="137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102.742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D9D9D9"/>
                          </w:tcPr>
                          <w:p w14:paraId="10A08D53" w14:textId="77777777" w:rsidR="00D2572E" w:rsidRDefault="001302FD">
                            <w:pPr>
                              <w:pStyle w:val="TableParagraph"/>
                              <w:spacing w:before="4" w:line="197" w:lineRule="exact"/>
                              <w:ind w:right="1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51.948</w:t>
                            </w:r>
                          </w:p>
                        </w:tc>
                      </w:tr>
                      <w:tr w:rsidR="00D2572E" w14:paraId="58B81AD3" w14:textId="77777777">
                        <w:trPr>
                          <w:trHeight w:val="225"/>
                        </w:trPr>
                        <w:tc>
                          <w:tcPr>
                            <w:tcW w:w="3914" w:type="dxa"/>
                            <w:shd w:val="clear" w:color="auto" w:fill="BEBEBE"/>
                          </w:tcPr>
                          <w:p w14:paraId="76220F5C" w14:textId="77777777" w:rsidR="00D2572E" w:rsidRDefault="001302FD">
                            <w:pPr>
                              <w:pStyle w:val="TableParagraph"/>
                              <w:spacing w:before="4" w:line="202" w:lineRule="exact"/>
                              <w:ind w:left="33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Total de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Caixa e Equivalentes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 Caixa</w:t>
                            </w:r>
                          </w:p>
                        </w:tc>
                        <w:tc>
                          <w:tcPr>
                            <w:tcW w:w="4505" w:type="dxa"/>
                            <w:gridSpan w:val="3"/>
                            <w:shd w:val="clear" w:color="auto" w:fill="BEBEBE"/>
                          </w:tcPr>
                          <w:p w14:paraId="13B420E7" w14:textId="77777777" w:rsidR="00D2572E" w:rsidRDefault="001302FD">
                            <w:pPr>
                              <w:pStyle w:val="TableParagraph"/>
                              <w:spacing w:before="4" w:line="202" w:lineRule="exact"/>
                              <w:ind w:right="696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102.822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BEBEBE"/>
                          </w:tcPr>
                          <w:p w14:paraId="005F07BA" w14:textId="77777777" w:rsidR="00D2572E" w:rsidRDefault="001302FD">
                            <w:pPr>
                              <w:pStyle w:val="TableParagraph"/>
                              <w:spacing w:before="4" w:line="202" w:lineRule="exact"/>
                              <w:ind w:right="131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52.033</w:t>
                            </w:r>
                          </w:p>
                        </w:tc>
                      </w:tr>
                    </w:tbl>
                    <w:p w14:paraId="29E9E998" w14:textId="77777777" w:rsidR="00D2572E" w:rsidRDefault="00D2572E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-</w:t>
      </w:r>
      <w:r>
        <w:rPr>
          <w:spacing w:val="2"/>
        </w:rPr>
        <w:t xml:space="preserve"> </w:t>
      </w:r>
      <w:r>
        <w:t>Títulos</w:t>
      </w:r>
      <w:r>
        <w:rPr>
          <w:spacing w:val="-4"/>
        </w:rPr>
        <w:t xml:space="preserve"> </w:t>
      </w:r>
      <w:r>
        <w:t>e valores</w:t>
      </w:r>
      <w:r>
        <w:rPr>
          <w:spacing w:val="-1"/>
        </w:rPr>
        <w:t xml:space="preserve"> </w:t>
      </w:r>
      <w:r>
        <w:t>mobiliários</w:t>
      </w:r>
      <w:r>
        <w:rPr>
          <w:spacing w:val="-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instrumentos</w:t>
      </w:r>
      <w:r>
        <w:rPr>
          <w:spacing w:val="-3"/>
        </w:rPr>
        <w:t xml:space="preserve"> </w:t>
      </w:r>
      <w:r>
        <w:t>financeiros</w:t>
      </w:r>
      <w:r>
        <w:rPr>
          <w:spacing w:val="-3"/>
        </w:rPr>
        <w:t xml:space="preserve"> </w:t>
      </w:r>
      <w:r>
        <w:t>derivativos</w:t>
      </w:r>
    </w:p>
    <w:p w14:paraId="3423E9F7" w14:textId="77777777" w:rsidR="00D2572E" w:rsidRDefault="001302FD">
      <w:pPr>
        <w:pStyle w:val="PargrafodaLista"/>
        <w:numPr>
          <w:ilvl w:val="0"/>
          <w:numId w:val="13"/>
        </w:numPr>
        <w:tabs>
          <w:tab w:val="left" w:pos="1067"/>
          <w:tab w:val="left" w:pos="1068"/>
        </w:tabs>
        <w:spacing w:before="269"/>
        <w:jc w:val="left"/>
        <w:rPr>
          <w:sz w:val="20"/>
        </w:rPr>
      </w:pPr>
      <w:r>
        <w:rPr>
          <w:sz w:val="20"/>
        </w:rPr>
        <w:t>Composição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6"/>
          <w:sz w:val="20"/>
        </w:rPr>
        <w:t xml:space="preserve"> </w:t>
      </w:r>
      <w:r>
        <w:rPr>
          <w:sz w:val="20"/>
        </w:rPr>
        <w:t>carteira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títulos e</w:t>
      </w:r>
      <w:r>
        <w:rPr>
          <w:spacing w:val="-4"/>
          <w:sz w:val="20"/>
        </w:rPr>
        <w:t xml:space="preserve"> </w:t>
      </w:r>
      <w:r>
        <w:rPr>
          <w:sz w:val="20"/>
        </w:rPr>
        <w:t>valores</w:t>
      </w:r>
      <w:r>
        <w:rPr>
          <w:spacing w:val="-6"/>
          <w:sz w:val="20"/>
        </w:rPr>
        <w:t xml:space="preserve"> </w:t>
      </w:r>
      <w:r>
        <w:rPr>
          <w:sz w:val="20"/>
        </w:rPr>
        <w:t>mobiliários</w:t>
      </w:r>
    </w:p>
    <w:p w14:paraId="60D36CFD" w14:textId="77777777" w:rsidR="00D2572E" w:rsidRDefault="00D2572E">
      <w:pPr>
        <w:rPr>
          <w:sz w:val="20"/>
        </w:rPr>
        <w:sectPr w:rsidR="00D2572E">
          <w:pgSz w:w="11910" w:h="16840"/>
          <w:pgMar w:top="1640" w:right="417" w:bottom="740" w:left="440" w:header="725" w:footer="546" w:gutter="0"/>
          <w:cols w:space="720"/>
        </w:sectPr>
      </w:pPr>
    </w:p>
    <w:p w14:paraId="2A0911F5" w14:textId="77777777" w:rsidR="00D2572E" w:rsidRDefault="00D2572E">
      <w:pPr>
        <w:pStyle w:val="Corpodetexto"/>
        <w:rPr>
          <w:sz w:val="18"/>
        </w:rPr>
      </w:pPr>
    </w:p>
    <w:p w14:paraId="3902BAFF" w14:textId="77777777" w:rsidR="00D2572E" w:rsidRDefault="00D2572E">
      <w:pPr>
        <w:pStyle w:val="Corpodetexto"/>
        <w:rPr>
          <w:sz w:val="18"/>
        </w:rPr>
      </w:pPr>
    </w:p>
    <w:p w14:paraId="38CC9E0E" w14:textId="77777777" w:rsidR="00D2572E" w:rsidRDefault="00D2572E">
      <w:pPr>
        <w:pStyle w:val="Corpodetexto"/>
        <w:rPr>
          <w:sz w:val="18"/>
        </w:rPr>
      </w:pPr>
    </w:p>
    <w:p w14:paraId="1CD85BA0" w14:textId="77777777" w:rsidR="00D2572E" w:rsidRDefault="00D2572E">
      <w:pPr>
        <w:pStyle w:val="Corpodetexto"/>
        <w:rPr>
          <w:sz w:val="18"/>
        </w:rPr>
      </w:pPr>
    </w:p>
    <w:p w14:paraId="333FC91D" w14:textId="77777777" w:rsidR="00D2572E" w:rsidRDefault="00D2572E">
      <w:pPr>
        <w:pStyle w:val="Corpodetexto"/>
        <w:spacing w:before="8"/>
        <w:rPr>
          <w:sz w:val="22"/>
        </w:rPr>
      </w:pPr>
    </w:p>
    <w:p w14:paraId="31133C05" w14:textId="29064D8C" w:rsidR="00D2572E" w:rsidRDefault="001302FD">
      <w:pPr>
        <w:spacing w:line="256" w:lineRule="auto"/>
        <w:ind w:left="644" w:right="3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A9C8884" wp14:editId="61A8EFD9">
                <wp:simplePos x="0" y="0"/>
                <wp:positionH relativeFrom="page">
                  <wp:posOffset>667385</wp:posOffset>
                </wp:positionH>
                <wp:positionV relativeFrom="paragraph">
                  <wp:posOffset>-523240</wp:posOffset>
                </wp:positionV>
                <wp:extent cx="6224270" cy="524510"/>
                <wp:effectExtent l="0" t="0" r="0" b="0"/>
                <wp:wrapNone/>
                <wp:docPr id="204293454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27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46"/>
                              <w:gridCol w:w="921"/>
                              <w:gridCol w:w="1138"/>
                              <w:gridCol w:w="1078"/>
                              <w:gridCol w:w="1109"/>
                              <w:gridCol w:w="1164"/>
                              <w:gridCol w:w="1042"/>
                            </w:tblGrid>
                            <w:tr w:rsidR="00D2572E" w14:paraId="15607AE3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5405" w:type="dxa"/>
                                  <w:gridSpan w:val="3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3179A049" w14:textId="77777777" w:rsidR="00D2572E" w:rsidRDefault="001302FD">
                                  <w:pPr>
                                    <w:pStyle w:val="TableParagraph"/>
                                    <w:spacing w:line="181" w:lineRule="exact"/>
                                    <w:ind w:right="20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30.06.2024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2206E8A3" w14:textId="77777777" w:rsidR="00D2572E" w:rsidRDefault="00D2572E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7E178011" w14:textId="77777777" w:rsidR="00D2572E" w:rsidRDefault="00D2572E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6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6698F79F" w14:textId="77777777" w:rsidR="00D2572E" w:rsidRDefault="001302FD">
                                  <w:pPr>
                                    <w:pStyle w:val="TableParagraph"/>
                                    <w:spacing w:line="181" w:lineRule="exact"/>
                                    <w:ind w:left="160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31.12.2023</w:t>
                                  </w:r>
                                </w:p>
                              </w:tc>
                            </w:tr>
                            <w:tr w:rsidR="00D2572E" w14:paraId="4C881C05" w14:textId="77777777">
                              <w:trPr>
                                <w:trHeight w:val="393"/>
                              </w:trPr>
                              <w:tc>
                                <w:tcPr>
                                  <w:tcW w:w="4267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31570E10" w14:textId="77777777" w:rsidR="00D2572E" w:rsidRDefault="001302FD">
                                  <w:pPr>
                                    <w:pStyle w:val="TableParagraph"/>
                                    <w:spacing w:before="94"/>
                                    <w:ind w:right="18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Circulante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73C34D1B" w14:textId="77777777" w:rsidR="00D2572E" w:rsidRDefault="001302FD">
                                  <w:pPr>
                                    <w:pStyle w:val="TableParagraph"/>
                                    <w:spacing w:line="183" w:lineRule="exact"/>
                                    <w:ind w:left="638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Não</w:t>
                                  </w:r>
                                </w:p>
                                <w:p w14:paraId="26720816" w14:textId="77777777" w:rsidR="00D2572E" w:rsidRDefault="001302FD">
                                  <w:pPr>
                                    <w:pStyle w:val="TableParagraph"/>
                                    <w:spacing w:before="13" w:line="178" w:lineRule="exact"/>
                                    <w:ind w:left="182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circulante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7FACF075" w14:textId="77777777" w:rsidR="00D2572E" w:rsidRDefault="001302FD">
                                  <w:pPr>
                                    <w:pStyle w:val="TableParagraph"/>
                                    <w:spacing w:before="94"/>
                                    <w:ind w:right="16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2891A8C0" w14:textId="77777777" w:rsidR="00D2572E" w:rsidRDefault="001302FD">
                                  <w:pPr>
                                    <w:pStyle w:val="TableParagraph"/>
                                    <w:spacing w:before="94"/>
                                    <w:ind w:right="159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Circulante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7703851E" w14:textId="77777777" w:rsidR="00D2572E" w:rsidRDefault="001302FD">
                                  <w:pPr>
                                    <w:pStyle w:val="TableParagraph"/>
                                    <w:spacing w:line="183" w:lineRule="exact"/>
                                    <w:ind w:left="664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Não</w:t>
                                  </w:r>
                                </w:p>
                                <w:p w14:paraId="5D16D904" w14:textId="77777777" w:rsidR="00D2572E" w:rsidRDefault="001302FD">
                                  <w:pPr>
                                    <w:pStyle w:val="TableParagraph"/>
                                    <w:spacing w:before="13" w:line="178" w:lineRule="exact"/>
                                    <w:ind w:left="208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circulante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6A6A6"/>
                                </w:tcPr>
                                <w:p w14:paraId="509057E0" w14:textId="77777777" w:rsidR="00D2572E" w:rsidRDefault="001302FD">
                                  <w:pPr>
                                    <w:pStyle w:val="TableParagraph"/>
                                    <w:spacing w:before="94"/>
                                    <w:ind w:right="12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D2572E" w14:paraId="588D4C2E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346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1CA7B805" w14:textId="77777777" w:rsidR="00D2572E" w:rsidRDefault="001302FD">
                                  <w:pPr>
                                    <w:pStyle w:val="TableParagraph"/>
                                    <w:spacing w:before="3" w:line="178" w:lineRule="exact"/>
                                    <w:ind w:left="3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Letras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Financeiras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Tesouro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– LFT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694B673D" w14:textId="77777777" w:rsidR="00D2572E" w:rsidRDefault="001302FD">
                                  <w:pPr>
                                    <w:pStyle w:val="TableParagraph"/>
                                    <w:spacing w:before="3" w:line="178" w:lineRule="exact"/>
                                    <w:ind w:righ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0CC47DAF" w14:textId="77777777" w:rsidR="00D2572E" w:rsidRDefault="001302FD">
                                  <w:pPr>
                                    <w:pStyle w:val="TableParagraph"/>
                                    <w:spacing w:before="3" w:line="178" w:lineRule="exact"/>
                                    <w:ind w:left="2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1.613.583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691652FA" w14:textId="77777777" w:rsidR="00D2572E" w:rsidRDefault="001302FD">
                                  <w:pPr>
                                    <w:pStyle w:val="TableParagraph"/>
                                    <w:spacing w:before="3" w:line="178" w:lineRule="exact"/>
                                    <w:ind w:right="1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1.613.583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187A27B3" w14:textId="77777777" w:rsidR="00D2572E" w:rsidRDefault="001302FD">
                                  <w:pPr>
                                    <w:pStyle w:val="TableParagraph"/>
                                    <w:spacing w:before="3" w:line="178" w:lineRule="exact"/>
                                    <w:ind w:right="1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2151C091" w14:textId="77777777" w:rsidR="00D2572E" w:rsidRDefault="001302FD">
                                  <w:pPr>
                                    <w:pStyle w:val="TableParagraph"/>
                                    <w:spacing w:before="3" w:line="178" w:lineRule="exact"/>
                                    <w:ind w:left="2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2.120.179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5855398A" w14:textId="77777777" w:rsidR="00D2572E" w:rsidRDefault="001302FD">
                                  <w:pPr>
                                    <w:pStyle w:val="TableParagraph"/>
                                    <w:spacing w:before="3" w:line="178" w:lineRule="exact"/>
                                    <w:ind w:righ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2.120.179</w:t>
                                  </w:r>
                                </w:p>
                              </w:tc>
                            </w:tr>
                          </w:tbl>
                          <w:p w14:paraId="3FB073E0" w14:textId="77777777" w:rsidR="00D2572E" w:rsidRDefault="00D2572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C8884" id="Text Box 114" o:spid="_x0000_s1031" type="#_x0000_t202" style="position:absolute;left:0;text-align:left;margin-left:52.55pt;margin-top:-41.2pt;width:490.1pt;height:41.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46"/>
                        <w:gridCol w:w="921"/>
                        <w:gridCol w:w="1138"/>
                        <w:gridCol w:w="1078"/>
                        <w:gridCol w:w="1109"/>
                        <w:gridCol w:w="1164"/>
                        <w:gridCol w:w="1042"/>
                      </w:tblGrid>
                      <w:tr w:rsidR="00D2572E" w14:paraId="15607AE3" w14:textId="77777777">
                        <w:trPr>
                          <w:trHeight w:val="201"/>
                        </w:trPr>
                        <w:tc>
                          <w:tcPr>
                            <w:tcW w:w="5405" w:type="dxa"/>
                            <w:gridSpan w:val="3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3179A049" w14:textId="77777777" w:rsidR="00D2572E" w:rsidRDefault="001302FD">
                            <w:pPr>
                              <w:pStyle w:val="TableParagraph"/>
                              <w:spacing w:line="181" w:lineRule="exact"/>
                              <w:ind w:right="20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30.06.2024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2206E8A3" w14:textId="77777777" w:rsidR="00D2572E" w:rsidRDefault="00D2572E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7E178011" w14:textId="77777777" w:rsidR="00D2572E" w:rsidRDefault="00D2572E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06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6698F79F" w14:textId="77777777" w:rsidR="00D2572E" w:rsidRDefault="001302FD">
                            <w:pPr>
                              <w:pStyle w:val="TableParagraph"/>
                              <w:spacing w:line="181" w:lineRule="exact"/>
                              <w:ind w:left="16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31.12.2023</w:t>
                            </w:r>
                          </w:p>
                        </w:tc>
                      </w:tr>
                      <w:tr w:rsidR="00D2572E" w14:paraId="4C881C05" w14:textId="77777777">
                        <w:trPr>
                          <w:trHeight w:val="393"/>
                        </w:trPr>
                        <w:tc>
                          <w:tcPr>
                            <w:tcW w:w="4267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31570E10" w14:textId="77777777" w:rsidR="00D2572E" w:rsidRDefault="001302FD">
                            <w:pPr>
                              <w:pStyle w:val="TableParagraph"/>
                              <w:spacing w:before="94"/>
                              <w:ind w:right="18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Circulante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73C34D1B" w14:textId="77777777" w:rsidR="00D2572E" w:rsidRDefault="001302FD">
                            <w:pPr>
                              <w:pStyle w:val="TableParagraph"/>
                              <w:spacing w:line="183" w:lineRule="exact"/>
                              <w:ind w:left="638"/>
                              <w:jc w:val="left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Não</w:t>
                            </w:r>
                          </w:p>
                          <w:p w14:paraId="26720816" w14:textId="77777777" w:rsidR="00D2572E" w:rsidRDefault="001302FD">
                            <w:pPr>
                              <w:pStyle w:val="TableParagraph"/>
                              <w:spacing w:before="13" w:line="178" w:lineRule="exact"/>
                              <w:ind w:left="182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circulante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7FACF075" w14:textId="77777777" w:rsidR="00D2572E" w:rsidRDefault="001302FD">
                            <w:pPr>
                              <w:pStyle w:val="TableParagraph"/>
                              <w:spacing w:before="94"/>
                              <w:ind w:right="16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2891A8C0" w14:textId="77777777" w:rsidR="00D2572E" w:rsidRDefault="001302FD">
                            <w:pPr>
                              <w:pStyle w:val="TableParagraph"/>
                              <w:spacing w:before="94"/>
                              <w:ind w:right="159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Circulante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7703851E" w14:textId="77777777" w:rsidR="00D2572E" w:rsidRDefault="001302FD">
                            <w:pPr>
                              <w:pStyle w:val="TableParagraph"/>
                              <w:spacing w:line="183" w:lineRule="exact"/>
                              <w:ind w:left="664"/>
                              <w:jc w:val="left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Não</w:t>
                            </w:r>
                          </w:p>
                          <w:p w14:paraId="5D16D904" w14:textId="77777777" w:rsidR="00D2572E" w:rsidRDefault="001302FD">
                            <w:pPr>
                              <w:pStyle w:val="TableParagraph"/>
                              <w:spacing w:before="13" w:line="178" w:lineRule="exact"/>
                              <w:ind w:left="208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circulante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A6A6A6"/>
                          </w:tcPr>
                          <w:p w14:paraId="509057E0" w14:textId="77777777" w:rsidR="00D2572E" w:rsidRDefault="001302FD">
                            <w:pPr>
                              <w:pStyle w:val="TableParagraph"/>
                              <w:spacing w:before="94"/>
                              <w:ind w:right="12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D2572E" w14:paraId="588D4C2E" w14:textId="77777777">
                        <w:trPr>
                          <w:trHeight w:val="201"/>
                        </w:trPr>
                        <w:tc>
                          <w:tcPr>
                            <w:tcW w:w="3346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1CA7B805" w14:textId="77777777" w:rsidR="00D2572E" w:rsidRDefault="001302FD">
                            <w:pPr>
                              <w:pStyle w:val="TableParagraph"/>
                              <w:spacing w:before="3" w:line="178" w:lineRule="exact"/>
                              <w:ind w:left="3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Letras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Financeiras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Tesouro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– LFT</w:t>
                            </w: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694B673D" w14:textId="77777777" w:rsidR="00D2572E" w:rsidRDefault="001302FD">
                            <w:pPr>
                              <w:pStyle w:val="TableParagraph"/>
                              <w:spacing w:before="3" w:line="178" w:lineRule="exact"/>
                              <w:ind w:righ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0CC47DAF" w14:textId="77777777" w:rsidR="00D2572E" w:rsidRDefault="001302FD">
                            <w:pPr>
                              <w:pStyle w:val="TableParagraph"/>
                              <w:spacing w:before="3" w:line="178" w:lineRule="exact"/>
                              <w:ind w:left="2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1.613.583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691652FA" w14:textId="77777777" w:rsidR="00D2572E" w:rsidRDefault="001302FD">
                            <w:pPr>
                              <w:pStyle w:val="TableParagraph"/>
                              <w:spacing w:before="3" w:line="178" w:lineRule="exact"/>
                              <w:ind w:right="16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1.613.583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187A27B3" w14:textId="77777777" w:rsidR="00D2572E" w:rsidRDefault="001302FD">
                            <w:pPr>
                              <w:pStyle w:val="TableParagraph"/>
                              <w:spacing w:before="3" w:line="178" w:lineRule="exact"/>
                              <w:ind w:right="15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2151C091" w14:textId="77777777" w:rsidR="00D2572E" w:rsidRDefault="001302FD">
                            <w:pPr>
                              <w:pStyle w:val="TableParagraph"/>
                              <w:spacing w:before="3" w:line="178" w:lineRule="exact"/>
                              <w:ind w:left="2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2.120.179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14:paraId="5855398A" w14:textId="77777777" w:rsidR="00D2572E" w:rsidRDefault="001302FD">
                            <w:pPr>
                              <w:pStyle w:val="TableParagraph"/>
                              <w:spacing w:before="3" w:line="178" w:lineRule="exact"/>
                              <w:ind w:righ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2.120.179</w:t>
                            </w:r>
                          </w:p>
                        </w:tc>
                      </w:tr>
                    </w:tbl>
                    <w:p w14:paraId="3FB073E0" w14:textId="77777777" w:rsidR="00D2572E" w:rsidRDefault="00D2572E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Cotas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Fundos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Investimento</w:t>
      </w:r>
      <w:r>
        <w:rPr>
          <w:spacing w:val="-4"/>
          <w:sz w:val="16"/>
        </w:rPr>
        <w:t xml:space="preserve"> </w:t>
      </w:r>
      <w:r>
        <w:rPr>
          <w:sz w:val="16"/>
        </w:rPr>
        <w:t>em</w:t>
      </w:r>
      <w:r>
        <w:rPr>
          <w:spacing w:val="-41"/>
          <w:sz w:val="16"/>
        </w:rPr>
        <w:t xml:space="preserve"> </w:t>
      </w:r>
      <w:r>
        <w:rPr>
          <w:sz w:val="16"/>
        </w:rPr>
        <w:t>Participações</w:t>
      </w:r>
      <w:r>
        <w:rPr>
          <w:spacing w:val="3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FIP</w:t>
      </w:r>
      <w:r>
        <w:rPr>
          <w:spacing w:val="-3"/>
          <w:sz w:val="16"/>
        </w:rPr>
        <w:t xml:space="preserve"> </w:t>
      </w:r>
      <w:r>
        <w:rPr>
          <w:sz w:val="16"/>
          <w:vertAlign w:val="superscript"/>
        </w:rPr>
        <w:t>(1)</w:t>
      </w:r>
    </w:p>
    <w:p w14:paraId="49F26787" w14:textId="77777777" w:rsidR="00D2572E" w:rsidRDefault="001302FD">
      <w:pPr>
        <w:pStyle w:val="Corpodetexto"/>
        <w:rPr>
          <w:sz w:val="18"/>
        </w:rPr>
      </w:pPr>
      <w:r>
        <w:br w:type="column"/>
      </w:r>
    </w:p>
    <w:p w14:paraId="737A8C78" w14:textId="77777777" w:rsidR="00D2572E" w:rsidRDefault="00D2572E">
      <w:pPr>
        <w:pStyle w:val="Corpodetexto"/>
        <w:rPr>
          <w:sz w:val="18"/>
        </w:rPr>
      </w:pPr>
    </w:p>
    <w:p w14:paraId="3F6BBD0C" w14:textId="77777777" w:rsidR="00D2572E" w:rsidRDefault="00D2572E">
      <w:pPr>
        <w:pStyle w:val="Corpodetexto"/>
        <w:rPr>
          <w:sz w:val="18"/>
        </w:rPr>
      </w:pPr>
    </w:p>
    <w:p w14:paraId="23404D1A" w14:textId="77777777" w:rsidR="00D2572E" w:rsidRDefault="00D2572E">
      <w:pPr>
        <w:pStyle w:val="Corpodetexto"/>
        <w:rPr>
          <w:sz w:val="18"/>
        </w:rPr>
      </w:pPr>
    </w:p>
    <w:p w14:paraId="74DAACD1" w14:textId="77777777" w:rsidR="00D2572E" w:rsidRDefault="00D2572E">
      <w:pPr>
        <w:pStyle w:val="Corpodetexto"/>
        <w:rPr>
          <w:sz w:val="18"/>
        </w:rPr>
      </w:pPr>
    </w:p>
    <w:p w14:paraId="0424CDFB" w14:textId="77777777" w:rsidR="00D2572E" w:rsidRDefault="001302FD">
      <w:pPr>
        <w:tabs>
          <w:tab w:val="left" w:pos="1239"/>
          <w:tab w:val="left" w:pos="2353"/>
          <w:tab w:val="left" w:pos="3995"/>
          <w:tab w:val="left" w:pos="4590"/>
          <w:tab w:val="left" w:pos="5708"/>
        </w:tabs>
        <w:spacing w:before="155"/>
        <w:ind w:left="644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102.711</w:t>
      </w:r>
      <w:r>
        <w:rPr>
          <w:sz w:val="16"/>
        </w:rPr>
        <w:tab/>
        <w:t>102.711</w:t>
      </w:r>
      <w:r>
        <w:rPr>
          <w:sz w:val="16"/>
        </w:rPr>
        <w:tab/>
        <w:t>-</w:t>
      </w:r>
      <w:r>
        <w:rPr>
          <w:sz w:val="16"/>
        </w:rPr>
        <w:tab/>
        <w:t>103.167</w:t>
      </w:r>
      <w:r>
        <w:rPr>
          <w:sz w:val="16"/>
        </w:rPr>
        <w:tab/>
        <w:t>103.167</w:t>
      </w:r>
    </w:p>
    <w:p w14:paraId="12FED9FF" w14:textId="77777777" w:rsidR="00D2572E" w:rsidRDefault="00D2572E">
      <w:pPr>
        <w:rPr>
          <w:sz w:val="16"/>
        </w:rPr>
        <w:sectPr w:rsidR="00D2572E">
          <w:type w:val="continuous"/>
          <w:pgSz w:w="11910" w:h="16840"/>
          <w:pgMar w:top="1580" w:right="417" w:bottom="280" w:left="440" w:header="720" w:footer="720" w:gutter="0"/>
          <w:cols w:num="2" w:space="720" w:equalWidth="0">
            <w:col w:w="3340" w:space="659"/>
            <w:col w:w="7054"/>
          </w:cols>
        </w:sectPr>
      </w:pPr>
    </w:p>
    <w:p w14:paraId="55FDCDDF" w14:textId="653BFA19" w:rsidR="00D2572E" w:rsidRDefault="001302FD">
      <w:pPr>
        <w:pStyle w:val="Corpodetexto"/>
        <w:spacing w:line="196" w:lineRule="exact"/>
        <w:ind w:left="611"/>
        <w:rPr>
          <w:sz w:val="19"/>
        </w:rPr>
      </w:pPr>
      <w:r>
        <w:rPr>
          <w:noProof/>
          <w:position w:val="-3"/>
          <w:sz w:val="19"/>
        </w:rPr>
        <mc:AlternateContent>
          <mc:Choice Requires="wps">
            <w:drawing>
              <wp:inline distT="0" distB="0" distL="0" distR="0" wp14:anchorId="58F01CCD" wp14:editId="289E8AB5">
                <wp:extent cx="6224270" cy="125095"/>
                <wp:effectExtent l="635" t="1270" r="4445" b="0"/>
                <wp:docPr id="143762722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270" cy="1250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08D9F" w14:textId="77777777" w:rsidR="00D2572E" w:rsidRDefault="001302FD">
                            <w:pPr>
                              <w:tabs>
                                <w:tab w:val="left" w:pos="3508"/>
                                <w:tab w:val="left" w:pos="5150"/>
                                <w:tab w:val="left" w:pos="5740"/>
                                <w:tab w:val="left" w:pos="6945"/>
                                <w:tab w:val="left" w:pos="8500"/>
                                <w:tab w:val="right" w:pos="9668"/>
                              </w:tabs>
                              <w:spacing w:line="183" w:lineRule="exact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Cotas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 Renda Fixa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102.742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102.742</w:t>
                            </w:r>
                            <w:r>
                              <w:rPr>
                                <w:sz w:val="16"/>
                              </w:rPr>
                              <w:tab/>
                              <w:t>51.948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z w:val="16"/>
                              </w:rPr>
                              <w:tab/>
                              <w:t>51.948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F01CCD" id="Text Box 132" o:spid="_x0000_s1032" type="#_x0000_t202" style="width:490.1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" fillcolor="#d9d9d9" stroked="f">
                <v:textbox inset="0,0,0,0">
                  <w:txbxContent>
                    <w:p w14:paraId="73508D9F" w14:textId="77777777" w:rsidR="00D2572E" w:rsidRDefault="001302FD">
                      <w:pPr>
                        <w:tabs>
                          <w:tab w:val="left" w:pos="3508"/>
                          <w:tab w:val="left" w:pos="5150"/>
                          <w:tab w:val="left" w:pos="5740"/>
                          <w:tab w:val="left" w:pos="6945"/>
                          <w:tab w:val="left" w:pos="8500"/>
                          <w:tab w:val="right" w:pos="9668"/>
                        </w:tabs>
                        <w:spacing w:line="183" w:lineRule="exact"/>
                        <w:ind w:left="3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Cotas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Fundo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 Renda Fixa</w:t>
                      </w:r>
                      <w:r>
                        <w:rPr>
                          <w:sz w:val="16"/>
                        </w:rPr>
                        <w:tab/>
                        <w:t>102.742</w:t>
                      </w:r>
                      <w:r>
                        <w:rPr>
                          <w:sz w:val="16"/>
                        </w:rPr>
                        <w:tab/>
                        <w:t>-</w:t>
                      </w:r>
                      <w:r>
                        <w:rPr>
                          <w:sz w:val="16"/>
                        </w:rPr>
                        <w:tab/>
                        <w:t>102.742</w:t>
                      </w:r>
                      <w:r>
                        <w:rPr>
                          <w:sz w:val="16"/>
                        </w:rPr>
                        <w:tab/>
                        <w:t>51.948</w:t>
                      </w:r>
                      <w:r>
                        <w:rPr>
                          <w:sz w:val="16"/>
                        </w:rPr>
                        <w:tab/>
                        <w:t>-</w:t>
                      </w:r>
                      <w:r>
                        <w:rPr>
                          <w:sz w:val="16"/>
                        </w:rPr>
                        <w:tab/>
                        <w:t>51.948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CFD3BC" w14:textId="775F89F7" w:rsidR="00D2572E" w:rsidRDefault="001302FD">
      <w:pPr>
        <w:tabs>
          <w:tab w:val="left" w:pos="4206"/>
          <w:tab w:val="left" w:pos="5761"/>
          <w:tab w:val="left" w:pos="6438"/>
          <w:tab w:val="left" w:pos="7993"/>
          <w:tab w:val="left" w:pos="8675"/>
          <w:tab w:val="right" w:pos="10279"/>
        </w:tabs>
        <w:spacing w:before="5"/>
        <w:ind w:left="64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0E8DBA92" wp14:editId="0A90FDA6">
                <wp:simplePos x="0" y="0"/>
                <wp:positionH relativeFrom="page">
                  <wp:posOffset>685800</wp:posOffset>
                </wp:positionH>
                <wp:positionV relativeFrom="paragraph">
                  <wp:posOffset>128905</wp:posOffset>
                </wp:positionV>
                <wp:extent cx="6187440" cy="253365"/>
                <wp:effectExtent l="0" t="0" r="0" b="0"/>
                <wp:wrapNone/>
                <wp:docPr id="203940122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253365"/>
                          <a:chOff x="1080" y="203"/>
                          <a:chExt cx="9744" cy="399"/>
                        </a:xfrm>
                      </wpg:grpSpPr>
                      <wps:wsp>
                        <wps:cNvPr id="54658879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80" y="203"/>
                            <a:ext cx="9744" cy="39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38733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208"/>
                            <a:ext cx="295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C317B" w14:textId="77777777" w:rsidR="00D2572E" w:rsidRDefault="001302FD">
                              <w:pPr>
                                <w:spacing w:line="264" w:lineRule="auto"/>
                                <w:ind w:right="1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Cotas de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Fundos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Garantidores de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Op.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Crédito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1344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958" y="309"/>
                            <a:ext cx="19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ABE30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0569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856" y="309"/>
                            <a:ext cx="41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A813E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6.811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44338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969" y="309"/>
                            <a:ext cx="41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A79BB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6.875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38545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8433" y="309"/>
                            <a:ext cx="7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EE401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8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490776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9206" y="309"/>
                            <a:ext cx="41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EBD89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6.712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12328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324" y="309"/>
                            <a:ext cx="41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0D332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6.712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DBA92" id="Group 104" o:spid="_x0000_s1033" style="position:absolute;left:0;text-align:left;margin-left:54pt;margin-top:10.15pt;width:487.2pt;height:19.95pt;z-index:15734272;mso-position-horizontal-relative:page;mso-position-vertical-relative:text" coordorigin="1080,203" coordsize="9744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">
                <v:rect id="Rectangle 112" o:spid="_x0000_s1034" style="position:absolute;left:1080;top:203;width:974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" fillcolor="#d9d9d9" stroked="f"/>
                <v:shape id="Text Box 111" o:spid="_x0000_s1035" type="#_x0000_t202" style="position:absolute;left:1084;top:208;width:2952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" filled="f" stroked="f">
                  <v:textbox inset="0,0,0,0">
                    <w:txbxContent>
                      <w:p w14:paraId="243C317B" w14:textId="77777777" w:rsidR="00D2572E" w:rsidRDefault="001302FD">
                        <w:pPr>
                          <w:spacing w:line="264" w:lineRule="auto"/>
                          <w:ind w:right="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Cotas de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Fundos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Garantidores de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Op.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Crédito</w:t>
                        </w:r>
                      </w:p>
                    </w:txbxContent>
                  </v:textbox>
                </v:shape>
                <v:shape id="Text Box 110" o:spid="_x0000_s1036" type="#_x0000_t202" style="position:absolute;left:4958;top:309;width:19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" filled="f" stroked="f">
                  <v:textbox inset="0,0,0,0">
                    <w:txbxContent>
                      <w:p w14:paraId="07DABE30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</w:t>
                        </w:r>
                      </w:p>
                    </w:txbxContent>
                  </v:textbox>
                </v:shape>
                <v:shape id="Text Box 109" o:spid="_x0000_s1037" type="#_x0000_t202" style="position:absolute;left:5856;top:309;width:41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" filled="f" stroked="f">
                  <v:textbox inset="0,0,0,0">
                    <w:txbxContent>
                      <w:p w14:paraId="535A813E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6.811</w:t>
                        </w:r>
                      </w:p>
                    </w:txbxContent>
                  </v:textbox>
                </v:shape>
                <v:shape id="Text Box 108" o:spid="_x0000_s1038" type="#_x0000_t202" style="position:absolute;left:6969;top:309;width:41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" filled="f" stroked="f">
                  <v:textbox inset="0,0,0,0">
                    <w:txbxContent>
                      <w:p w14:paraId="40FA79BB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6.875</w:t>
                        </w:r>
                      </w:p>
                    </w:txbxContent>
                  </v:textbox>
                </v:shape>
                <v:shape id="Text Box 107" o:spid="_x0000_s1039" type="#_x0000_t202" style="position:absolute;left:8433;top:309;width:7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" filled="f" stroked="f">
                  <v:textbox inset="0,0,0,0">
                    <w:txbxContent>
                      <w:p w14:paraId="3E1EE401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v:shape id="Text Box 106" o:spid="_x0000_s1040" type="#_x0000_t202" style="position:absolute;left:9206;top:309;width:41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" filled="f" stroked="f">
                  <v:textbox inset="0,0,0,0">
                    <w:txbxContent>
                      <w:p w14:paraId="0ADEBD89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6.712</w:t>
                        </w:r>
                      </w:p>
                    </w:txbxContent>
                  </v:textbox>
                </v:shape>
                <v:shape id="Text Box 105" o:spid="_x0000_s1041" type="#_x0000_t202" style="position:absolute;left:10324;top:309;width:41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" filled="f" stroked="f">
                  <v:textbox inset="0,0,0,0">
                    <w:txbxContent>
                      <w:p w14:paraId="62A0D332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6.712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Letras</w:t>
      </w:r>
      <w:r>
        <w:rPr>
          <w:spacing w:val="-4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Tesouro</w:t>
      </w:r>
      <w:r>
        <w:rPr>
          <w:spacing w:val="-2"/>
          <w:sz w:val="16"/>
        </w:rPr>
        <w:t xml:space="preserve"> </w:t>
      </w:r>
      <w:r>
        <w:rPr>
          <w:sz w:val="16"/>
        </w:rPr>
        <w:t>Nacional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LTN</w:t>
      </w:r>
      <w:r>
        <w:rPr>
          <w:sz w:val="16"/>
        </w:rPr>
        <w:tab/>
        <w:t>46.530</w:t>
      </w:r>
      <w:r>
        <w:rPr>
          <w:sz w:val="16"/>
        </w:rPr>
        <w:tab/>
        <w:t>-</w:t>
      </w:r>
      <w:r>
        <w:rPr>
          <w:sz w:val="16"/>
        </w:rPr>
        <w:tab/>
        <w:t>46.530</w:t>
      </w:r>
      <w:r>
        <w:rPr>
          <w:sz w:val="16"/>
        </w:rPr>
        <w:tab/>
        <w:t>-</w:t>
      </w:r>
      <w:r>
        <w:rPr>
          <w:sz w:val="16"/>
        </w:rPr>
        <w:tab/>
        <w:t>43.819</w:t>
      </w:r>
      <w:r>
        <w:rPr>
          <w:sz w:val="16"/>
        </w:rPr>
        <w:tab/>
        <w:t>43.819</w:t>
      </w:r>
    </w:p>
    <w:p w14:paraId="33FA801B" w14:textId="7476635A" w:rsidR="00D2572E" w:rsidRDefault="001302FD">
      <w:pPr>
        <w:tabs>
          <w:tab w:val="left" w:pos="5219"/>
          <w:tab w:val="left" w:pos="6332"/>
          <w:tab w:val="left" w:pos="7993"/>
          <w:tab w:val="left" w:pos="8569"/>
          <w:tab w:val="left" w:pos="9687"/>
        </w:tabs>
        <w:spacing w:before="412"/>
        <w:ind w:left="64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6E3B1B33" wp14:editId="6D6C72A0">
                <wp:simplePos x="0" y="0"/>
                <wp:positionH relativeFrom="page">
                  <wp:posOffset>667385</wp:posOffset>
                </wp:positionH>
                <wp:positionV relativeFrom="paragraph">
                  <wp:posOffset>387350</wp:posOffset>
                </wp:positionV>
                <wp:extent cx="6224270" cy="134620"/>
                <wp:effectExtent l="0" t="0" r="0" b="0"/>
                <wp:wrapNone/>
                <wp:docPr id="148568350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270" cy="134620"/>
                          <a:chOff x="1051" y="610"/>
                          <a:chExt cx="9802" cy="212"/>
                        </a:xfrm>
                      </wpg:grpSpPr>
                      <wps:wsp>
                        <wps:cNvPr id="19687896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080" y="624"/>
                            <a:ext cx="9744" cy="19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40932" name="AutoShape 102"/>
                        <wps:cNvSpPr>
                          <a:spLocks/>
                        </wps:cNvSpPr>
                        <wps:spPr bwMode="auto">
                          <a:xfrm>
                            <a:off x="1080" y="610"/>
                            <a:ext cx="9744" cy="10"/>
                          </a:xfrm>
                          <a:custGeom>
                            <a:avLst/>
                            <a:gdLst>
                              <a:gd name="T0" fmla="+- 0 8592 1080"/>
                              <a:gd name="T1" fmla="*/ T0 w 9744"/>
                              <a:gd name="T2" fmla="+- 0 610 610"/>
                              <a:gd name="T3" fmla="*/ 610 h 10"/>
                              <a:gd name="T4" fmla="+- 0 7488 1080"/>
                              <a:gd name="T5" fmla="*/ T4 w 9744"/>
                              <a:gd name="T6" fmla="+- 0 610 610"/>
                              <a:gd name="T7" fmla="*/ 610 h 10"/>
                              <a:gd name="T8" fmla="+- 0 7478 1080"/>
                              <a:gd name="T9" fmla="*/ T8 w 9744"/>
                              <a:gd name="T10" fmla="+- 0 610 610"/>
                              <a:gd name="T11" fmla="*/ 610 h 10"/>
                              <a:gd name="T12" fmla="+- 0 6370 1080"/>
                              <a:gd name="T13" fmla="*/ T12 w 9744"/>
                              <a:gd name="T14" fmla="+- 0 610 610"/>
                              <a:gd name="T15" fmla="*/ 610 h 10"/>
                              <a:gd name="T16" fmla="+- 0 6360 1080"/>
                              <a:gd name="T17" fmla="*/ T16 w 9744"/>
                              <a:gd name="T18" fmla="+- 0 610 610"/>
                              <a:gd name="T19" fmla="*/ 610 h 10"/>
                              <a:gd name="T20" fmla="+- 0 5251 1080"/>
                              <a:gd name="T21" fmla="*/ T20 w 9744"/>
                              <a:gd name="T22" fmla="+- 0 610 610"/>
                              <a:gd name="T23" fmla="*/ 610 h 10"/>
                              <a:gd name="T24" fmla="+- 0 5242 1080"/>
                              <a:gd name="T25" fmla="*/ T24 w 9744"/>
                              <a:gd name="T26" fmla="+- 0 610 610"/>
                              <a:gd name="T27" fmla="*/ 610 h 10"/>
                              <a:gd name="T28" fmla="+- 0 4138 1080"/>
                              <a:gd name="T29" fmla="*/ T28 w 9744"/>
                              <a:gd name="T30" fmla="+- 0 610 610"/>
                              <a:gd name="T31" fmla="*/ 610 h 10"/>
                              <a:gd name="T32" fmla="+- 0 4128 1080"/>
                              <a:gd name="T33" fmla="*/ T32 w 9744"/>
                              <a:gd name="T34" fmla="+- 0 610 610"/>
                              <a:gd name="T35" fmla="*/ 610 h 10"/>
                              <a:gd name="T36" fmla="+- 0 1080 1080"/>
                              <a:gd name="T37" fmla="*/ T36 w 9744"/>
                              <a:gd name="T38" fmla="+- 0 610 610"/>
                              <a:gd name="T39" fmla="*/ 610 h 10"/>
                              <a:gd name="T40" fmla="+- 0 1080 1080"/>
                              <a:gd name="T41" fmla="*/ T40 w 9744"/>
                              <a:gd name="T42" fmla="+- 0 620 610"/>
                              <a:gd name="T43" fmla="*/ 620 h 10"/>
                              <a:gd name="T44" fmla="+- 0 4128 1080"/>
                              <a:gd name="T45" fmla="*/ T44 w 9744"/>
                              <a:gd name="T46" fmla="+- 0 620 610"/>
                              <a:gd name="T47" fmla="*/ 620 h 10"/>
                              <a:gd name="T48" fmla="+- 0 4138 1080"/>
                              <a:gd name="T49" fmla="*/ T48 w 9744"/>
                              <a:gd name="T50" fmla="+- 0 620 610"/>
                              <a:gd name="T51" fmla="*/ 620 h 10"/>
                              <a:gd name="T52" fmla="+- 0 5242 1080"/>
                              <a:gd name="T53" fmla="*/ T52 w 9744"/>
                              <a:gd name="T54" fmla="+- 0 620 610"/>
                              <a:gd name="T55" fmla="*/ 620 h 10"/>
                              <a:gd name="T56" fmla="+- 0 5251 1080"/>
                              <a:gd name="T57" fmla="*/ T56 w 9744"/>
                              <a:gd name="T58" fmla="+- 0 620 610"/>
                              <a:gd name="T59" fmla="*/ 620 h 10"/>
                              <a:gd name="T60" fmla="+- 0 6360 1080"/>
                              <a:gd name="T61" fmla="*/ T60 w 9744"/>
                              <a:gd name="T62" fmla="+- 0 620 610"/>
                              <a:gd name="T63" fmla="*/ 620 h 10"/>
                              <a:gd name="T64" fmla="+- 0 6370 1080"/>
                              <a:gd name="T65" fmla="*/ T64 w 9744"/>
                              <a:gd name="T66" fmla="+- 0 620 610"/>
                              <a:gd name="T67" fmla="*/ 620 h 10"/>
                              <a:gd name="T68" fmla="+- 0 7478 1080"/>
                              <a:gd name="T69" fmla="*/ T68 w 9744"/>
                              <a:gd name="T70" fmla="+- 0 620 610"/>
                              <a:gd name="T71" fmla="*/ 620 h 10"/>
                              <a:gd name="T72" fmla="+- 0 7488 1080"/>
                              <a:gd name="T73" fmla="*/ T72 w 9744"/>
                              <a:gd name="T74" fmla="+- 0 620 610"/>
                              <a:gd name="T75" fmla="*/ 620 h 10"/>
                              <a:gd name="T76" fmla="+- 0 8592 1080"/>
                              <a:gd name="T77" fmla="*/ T76 w 9744"/>
                              <a:gd name="T78" fmla="+- 0 620 610"/>
                              <a:gd name="T79" fmla="*/ 620 h 10"/>
                              <a:gd name="T80" fmla="+- 0 8592 1080"/>
                              <a:gd name="T81" fmla="*/ T80 w 9744"/>
                              <a:gd name="T82" fmla="+- 0 610 610"/>
                              <a:gd name="T83" fmla="*/ 610 h 10"/>
                              <a:gd name="T84" fmla="+- 0 10824 1080"/>
                              <a:gd name="T85" fmla="*/ T84 w 9744"/>
                              <a:gd name="T86" fmla="+- 0 610 610"/>
                              <a:gd name="T87" fmla="*/ 610 h 10"/>
                              <a:gd name="T88" fmla="+- 0 9720 1080"/>
                              <a:gd name="T89" fmla="*/ T88 w 9744"/>
                              <a:gd name="T90" fmla="+- 0 610 610"/>
                              <a:gd name="T91" fmla="*/ 610 h 10"/>
                              <a:gd name="T92" fmla="+- 0 9710 1080"/>
                              <a:gd name="T93" fmla="*/ T92 w 9744"/>
                              <a:gd name="T94" fmla="+- 0 610 610"/>
                              <a:gd name="T95" fmla="*/ 610 h 10"/>
                              <a:gd name="T96" fmla="+- 0 8602 1080"/>
                              <a:gd name="T97" fmla="*/ T96 w 9744"/>
                              <a:gd name="T98" fmla="+- 0 610 610"/>
                              <a:gd name="T99" fmla="*/ 610 h 10"/>
                              <a:gd name="T100" fmla="+- 0 8592 1080"/>
                              <a:gd name="T101" fmla="*/ T100 w 9744"/>
                              <a:gd name="T102" fmla="+- 0 610 610"/>
                              <a:gd name="T103" fmla="*/ 610 h 10"/>
                              <a:gd name="T104" fmla="+- 0 8592 1080"/>
                              <a:gd name="T105" fmla="*/ T104 w 9744"/>
                              <a:gd name="T106" fmla="+- 0 620 610"/>
                              <a:gd name="T107" fmla="*/ 620 h 10"/>
                              <a:gd name="T108" fmla="+- 0 8602 1080"/>
                              <a:gd name="T109" fmla="*/ T108 w 9744"/>
                              <a:gd name="T110" fmla="+- 0 620 610"/>
                              <a:gd name="T111" fmla="*/ 620 h 10"/>
                              <a:gd name="T112" fmla="+- 0 9710 1080"/>
                              <a:gd name="T113" fmla="*/ T112 w 9744"/>
                              <a:gd name="T114" fmla="+- 0 620 610"/>
                              <a:gd name="T115" fmla="*/ 620 h 10"/>
                              <a:gd name="T116" fmla="+- 0 9720 1080"/>
                              <a:gd name="T117" fmla="*/ T116 w 9744"/>
                              <a:gd name="T118" fmla="+- 0 620 610"/>
                              <a:gd name="T119" fmla="*/ 620 h 10"/>
                              <a:gd name="T120" fmla="+- 0 10824 1080"/>
                              <a:gd name="T121" fmla="*/ T120 w 9744"/>
                              <a:gd name="T122" fmla="+- 0 620 610"/>
                              <a:gd name="T123" fmla="*/ 620 h 10"/>
                              <a:gd name="T124" fmla="+- 0 10824 1080"/>
                              <a:gd name="T125" fmla="*/ T124 w 9744"/>
                              <a:gd name="T126" fmla="+- 0 610 610"/>
                              <a:gd name="T127" fmla="*/ 61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44" h="10">
                                <a:moveTo>
                                  <a:pt x="7512" y="0"/>
                                </a:moveTo>
                                <a:lnTo>
                                  <a:pt x="6408" y="0"/>
                                </a:lnTo>
                                <a:lnTo>
                                  <a:pt x="6398" y="0"/>
                                </a:lnTo>
                                <a:lnTo>
                                  <a:pt x="5290" y="0"/>
                                </a:lnTo>
                                <a:lnTo>
                                  <a:pt x="5280" y="0"/>
                                </a:lnTo>
                                <a:lnTo>
                                  <a:pt x="4171" y="0"/>
                                </a:lnTo>
                                <a:lnTo>
                                  <a:pt x="4162" y="0"/>
                                </a:lnTo>
                                <a:lnTo>
                                  <a:pt x="305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048" y="10"/>
                                </a:lnTo>
                                <a:lnTo>
                                  <a:pt x="3058" y="10"/>
                                </a:lnTo>
                                <a:lnTo>
                                  <a:pt x="4162" y="10"/>
                                </a:lnTo>
                                <a:lnTo>
                                  <a:pt x="4171" y="10"/>
                                </a:lnTo>
                                <a:lnTo>
                                  <a:pt x="5280" y="10"/>
                                </a:lnTo>
                                <a:lnTo>
                                  <a:pt x="5290" y="10"/>
                                </a:lnTo>
                                <a:lnTo>
                                  <a:pt x="6398" y="10"/>
                                </a:lnTo>
                                <a:lnTo>
                                  <a:pt x="6408" y="10"/>
                                </a:lnTo>
                                <a:lnTo>
                                  <a:pt x="7512" y="10"/>
                                </a:lnTo>
                                <a:lnTo>
                                  <a:pt x="7512" y="0"/>
                                </a:lnTo>
                                <a:close/>
                                <a:moveTo>
                                  <a:pt x="9744" y="0"/>
                                </a:moveTo>
                                <a:lnTo>
                                  <a:pt x="8640" y="0"/>
                                </a:lnTo>
                                <a:lnTo>
                                  <a:pt x="8630" y="0"/>
                                </a:lnTo>
                                <a:lnTo>
                                  <a:pt x="7522" y="0"/>
                                </a:lnTo>
                                <a:lnTo>
                                  <a:pt x="7512" y="0"/>
                                </a:lnTo>
                                <a:lnTo>
                                  <a:pt x="7512" y="10"/>
                                </a:lnTo>
                                <a:lnTo>
                                  <a:pt x="7522" y="10"/>
                                </a:lnTo>
                                <a:lnTo>
                                  <a:pt x="8630" y="10"/>
                                </a:lnTo>
                                <a:lnTo>
                                  <a:pt x="8640" y="10"/>
                                </a:lnTo>
                                <a:lnTo>
                                  <a:pt x="9744" y="10"/>
                                </a:lnTo>
                                <a:lnTo>
                                  <a:pt x="9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61154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619"/>
                            <a:ext cx="98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D0E1B" w14:textId="77777777" w:rsidR="00D2572E" w:rsidRDefault="001302FD">
                              <w:pPr>
                                <w:tabs>
                                  <w:tab w:val="left" w:pos="3508"/>
                                  <w:tab w:val="left" w:pos="4492"/>
                                  <w:tab w:val="left" w:pos="5606"/>
                                  <w:tab w:val="left" w:pos="6945"/>
                                  <w:tab w:val="left" w:pos="7843"/>
                                  <w:tab w:val="right" w:pos="9670"/>
                                </w:tabs>
                                <w:spacing w:before="3"/>
                                <w:ind w:left="33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  <w:t>149.336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  <w:t>1.697.520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  <w:t>1.846.856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  <w:t>51.948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  <w:t>2.261.890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  <w:t>2.313.838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B1B33" id="Group 100" o:spid="_x0000_s1042" style="position:absolute;left:0;text-align:left;margin-left:52.55pt;margin-top:30.5pt;width:490.1pt;height:10.6pt;z-index:15734784;mso-position-horizontal-relative:page;mso-position-vertical-relative:text" coordorigin="1051,610" coordsize="980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">
                <v:rect id="Rectangle 103" o:spid="_x0000_s1043" style="position:absolute;left:1080;top:624;width:974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" fillcolor="#a6a6a6" stroked="f"/>
                <v:shape id="AutoShape 102" o:spid="_x0000_s1044" style="position:absolute;left:1080;top:610;width:9744;height:10;visibility:visible;mso-wrap-style:square;v-text-anchor:top" coordsize="97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" path="m7512,l6408,r-10,l5290,r-10,l4171,r-9,l3058,r-10,l,,,10r3048,l3058,10r1104,l4171,10r1109,l5290,10r1108,l6408,10r1104,l7512,xm9744,l8640,r-10,l7522,r-10,l7512,10r10,l8630,10r10,l9744,10r,-10xe" fillcolor="black" stroked="f">
                  <v:path arrowok="t" o:connecttype="custom" o:connectlocs="7512,610;6408,610;6398,610;5290,610;5280,610;4171,610;4162,610;3058,610;3048,610;0,610;0,620;3048,620;3058,620;4162,620;4171,620;5280,620;5290,620;6398,620;6408,620;7512,620;7512,610;9744,610;8640,610;8630,610;7522,610;7512,610;7512,620;7522,620;8630,620;8640,620;9744,620;9744,610" o:connectangles="0,0,0,0,0,0,0,0,0,0,0,0,0,0,0,0,0,0,0,0,0,0,0,0,0,0,0,0,0,0,0,0"/>
                </v:shape>
                <v:shape id="Text Box 101" o:spid="_x0000_s1045" type="#_x0000_t202" style="position:absolute;left:1051;top:619;width:9802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" filled="f" stroked="f">
                  <v:textbox inset="0,0,0,0">
                    <w:txbxContent>
                      <w:p w14:paraId="10AD0E1B" w14:textId="77777777" w:rsidR="00D2572E" w:rsidRDefault="001302FD">
                        <w:pPr>
                          <w:tabs>
                            <w:tab w:val="left" w:pos="3508"/>
                            <w:tab w:val="left" w:pos="4492"/>
                            <w:tab w:val="left" w:pos="5606"/>
                            <w:tab w:val="left" w:pos="6945"/>
                            <w:tab w:val="left" w:pos="7843"/>
                            <w:tab w:val="right" w:pos="9670"/>
                          </w:tabs>
                          <w:spacing w:before="3"/>
                          <w:ind w:left="3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149.336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1.697.520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1.846.856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51.948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2.261.890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2.313.838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(-)</w:t>
      </w:r>
      <w:r>
        <w:rPr>
          <w:spacing w:val="-7"/>
          <w:sz w:val="16"/>
        </w:rPr>
        <w:t xml:space="preserve"> </w:t>
      </w:r>
      <w:r>
        <w:rPr>
          <w:sz w:val="16"/>
        </w:rPr>
        <w:t>Provisões</w:t>
      </w:r>
      <w:r>
        <w:rPr>
          <w:spacing w:val="-1"/>
          <w:sz w:val="16"/>
        </w:rPr>
        <w:t xml:space="preserve"> </w:t>
      </w:r>
      <w:r>
        <w:rPr>
          <w:sz w:val="16"/>
        </w:rPr>
        <w:t>para</w:t>
      </w:r>
      <w:r>
        <w:rPr>
          <w:spacing w:val="-3"/>
          <w:sz w:val="16"/>
        </w:rPr>
        <w:t xml:space="preserve"> </w:t>
      </w:r>
      <w:r>
        <w:rPr>
          <w:sz w:val="16"/>
        </w:rPr>
        <w:t>desvalorizações</w:t>
      </w:r>
      <w:r>
        <w:rPr>
          <w:sz w:val="16"/>
        </w:rPr>
        <w:tab/>
        <w:t>(25.585)</w:t>
      </w:r>
      <w:r>
        <w:rPr>
          <w:sz w:val="16"/>
        </w:rPr>
        <w:tab/>
        <w:t>(25.585)</w:t>
      </w:r>
      <w:r>
        <w:rPr>
          <w:sz w:val="16"/>
        </w:rPr>
        <w:tab/>
        <w:t>-</w:t>
      </w:r>
      <w:r>
        <w:rPr>
          <w:sz w:val="16"/>
        </w:rPr>
        <w:tab/>
        <w:t>(11.987)</w:t>
      </w:r>
      <w:r>
        <w:rPr>
          <w:sz w:val="16"/>
        </w:rPr>
        <w:tab/>
        <w:t>(11.987)</w:t>
      </w:r>
    </w:p>
    <w:p w14:paraId="2C11571D" w14:textId="77777777" w:rsidR="00D2572E" w:rsidRDefault="001302FD">
      <w:pPr>
        <w:pStyle w:val="Corpodetexto"/>
        <w:spacing w:before="474" w:line="256" w:lineRule="auto"/>
        <w:ind w:left="640" w:right="658"/>
        <w:jc w:val="both"/>
      </w:pPr>
      <w:r>
        <w:t>As cotas do Fundo de Renda Fixa, aplicadas no BB FEFI CP AUTOM FIC, Cotas de Fundos de Investimento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Participações,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Financeiras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Tesouro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Tesouro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custodiadas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administradas pelo</w:t>
      </w:r>
      <w:r>
        <w:rPr>
          <w:spacing w:val="-3"/>
        </w:rPr>
        <w:t xml:space="preserve"> </w:t>
      </w:r>
      <w:r>
        <w:t>Banco</w:t>
      </w:r>
      <w:r>
        <w:rPr>
          <w:spacing w:val="-3"/>
        </w:rPr>
        <w:t xml:space="preserve"> </w:t>
      </w:r>
      <w:r>
        <w:t>do Brasil S.A.</w:t>
      </w:r>
    </w:p>
    <w:p w14:paraId="3047BC11" w14:textId="77777777" w:rsidR="00D2572E" w:rsidRDefault="001302FD">
      <w:pPr>
        <w:pStyle w:val="Corpodetexto"/>
        <w:tabs>
          <w:tab w:val="left" w:pos="1038"/>
        </w:tabs>
        <w:spacing w:before="270" w:line="276" w:lineRule="auto"/>
        <w:ind w:left="923" w:right="660" w:hanging="284"/>
      </w:pPr>
      <w:r>
        <w:rPr>
          <w:vertAlign w:val="superscript"/>
        </w:rPr>
        <w:t>(1)</w:t>
      </w:r>
      <w:r>
        <w:tab/>
      </w:r>
      <w:r>
        <w:tab/>
        <w:t>As</w:t>
      </w:r>
      <w:r>
        <w:rPr>
          <w:spacing w:val="14"/>
        </w:rPr>
        <w:t xml:space="preserve"> </w:t>
      </w:r>
      <w:r>
        <w:t>datas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encerramento</w:t>
      </w:r>
      <w:r>
        <w:rPr>
          <w:spacing w:val="11"/>
        </w:rPr>
        <w:t xml:space="preserve"> </w:t>
      </w:r>
      <w:r>
        <w:t>dos</w:t>
      </w:r>
      <w:r>
        <w:rPr>
          <w:spacing w:val="13"/>
        </w:rPr>
        <w:t xml:space="preserve"> </w:t>
      </w:r>
      <w:r>
        <w:t>Fundos</w:t>
      </w:r>
      <w:r>
        <w:rPr>
          <w:spacing w:val="1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Investimentos</w:t>
      </w:r>
      <w:r>
        <w:rPr>
          <w:spacing w:val="18"/>
        </w:rPr>
        <w:t xml:space="preserve"> </w:t>
      </w:r>
      <w:r>
        <w:t>em</w:t>
      </w:r>
      <w:r>
        <w:rPr>
          <w:spacing w:val="13"/>
        </w:rPr>
        <w:t xml:space="preserve"> </w:t>
      </w:r>
      <w:r>
        <w:t>Participações</w:t>
      </w:r>
      <w:r>
        <w:rPr>
          <w:spacing w:val="1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FIP</w:t>
      </w:r>
      <w:r>
        <w:rPr>
          <w:spacing w:val="15"/>
        </w:rPr>
        <w:t xml:space="preserve"> </w:t>
      </w:r>
      <w:r>
        <w:t>foram</w:t>
      </w:r>
      <w:r>
        <w:rPr>
          <w:spacing w:val="14"/>
        </w:rPr>
        <w:t xml:space="preserve"> </w:t>
      </w:r>
      <w:r>
        <w:t>prorrogadas</w:t>
      </w:r>
      <w:r>
        <w:rPr>
          <w:spacing w:val="15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dez/23</w:t>
      </w:r>
      <w:r>
        <w:rPr>
          <w:spacing w:val="-1"/>
        </w:rPr>
        <w:t xml:space="preserve"> </w:t>
      </w:r>
      <w:r>
        <w:t>para dez/25, conforme deliberações em</w:t>
      </w:r>
      <w:r>
        <w:rPr>
          <w:spacing w:val="-1"/>
        </w:rPr>
        <w:t xml:space="preserve"> </w:t>
      </w:r>
      <w:r>
        <w:t>Assembleias  dos respectivos</w:t>
      </w:r>
      <w:r>
        <w:rPr>
          <w:spacing w:val="-3"/>
        </w:rPr>
        <w:t xml:space="preserve"> </w:t>
      </w:r>
      <w:r>
        <w:t>Fundos.</w:t>
      </w:r>
    </w:p>
    <w:p w14:paraId="4B06AB6C" w14:textId="77777777" w:rsidR="00D2572E" w:rsidRDefault="00D2572E">
      <w:pPr>
        <w:spacing w:line="276" w:lineRule="auto"/>
        <w:sectPr w:rsidR="00D2572E">
          <w:type w:val="continuous"/>
          <w:pgSz w:w="11910" w:h="16840"/>
          <w:pgMar w:top="1580" w:right="417" w:bottom="280" w:left="440" w:header="720" w:footer="720" w:gutter="0"/>
          <w:cols w:space="720"/>
        </w:sectPr>
      </w:pPr>
    </w:p>
    <w:p w14:paraId="59EB2081" w14:textId="77777777" w:rsidR="00D2572E" w:rsidRDefault="001302FD">
      <w:pPr>
        <w:pStyle w:val="Ttulo4"/>
        <w:spacing w:before="75" w:line="254" w:lineRule="auto"/>
        <w:ind w:left="6292" w:right="104" w:firstLine="1761"/>
        <w:jc w:val="right"/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 wp14:anchorId="6C8F5B27" wp14:editId="52A8C919">
            <wp:simplePos x="0" y="0"/>
            <wp:positionH relativeFrom="page">
              <wp:posOffset>1133855</wp:posOffset>
            </wp:positionH>
            <wp:positionV relativeFrom="paragraph">
              <wp:posOffset>90549</wp:posOffset>
            </wp:positionV>
            <wp:extent cx="929639" cy="49377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Desenvolve SP - Agência de Fomento do Estado de São Paulo S.A.</w:t>
      </w:r>
      <w:r>
        <w:rPr>
          <w:spacing w:val="-53"/>
        </w:rPr>
        <w:t xml:space="preserve"> </w:t>
      </w:r>
      <w:r>
        <w:t>Demonstrações</w:t>
      </w:r>
      <w:r>
        <w:rPr>
          <w:spacing w:val="-2"/>
        </w:rPr>
        <w:t xml:space="preserve"> </w:t>
      </w:r>
      <w:r>
        <w:t>Financeiras</w:t>
      </w:r>
      <w:r>
        <w:rPr>
          <w:spacing w:val="2"/>
        </w:rPr>
        <w:t xml:space="preserve"> </w:t>
      </w:r>
      <w:r>
        <w:t>findas</w:t>
      </w:r>
      <w:r>
        <w:rPr>
          <w:spacing w:val="-1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junho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2024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dezembro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2023</w:t>
      </w:r>
    </w:p>
    <w:p w14:paraId="2C4ADFA3" w14:textId="77777777" w:rsidR="00D2572E" w:rsidRDefault="001302FD">
      <w:pPr>
        <w:spacing w:line="218" w:lineRule="exact"/>
        <w:ind w:right="107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semestres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findos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em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30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de junho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2024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2023</w:t>
      </w:r>
    </w:p>
    <w:p w14:paraId="4F7243D6" w14:textId="77777777" w:rsidR="00D2572E" w:rsidRDefault="001302FD">
      <w:pPr>
        <w:spacing w:before="15"/>
        <w:ind w:right="104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(Em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Milhares</w:t>
      </w:r>
      <w:r>
        <w:rPr>
          <w:rFonts w:ascii="Arial"/>
          <w:b/>
          <w:spacing w:val="3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Reais)</w:t>
      </w:r>
    </w:p>
    <w:p w14:paraId="6DA1377D" w14:textId="77777777" w:rsidR="00D2572E" w:rsidRDefault="00D2572E">
      <w:pPr>
        <w:pStyle w:val="Corpodetexto"/>
        <w:spacing w:before="6"/>
        <w:rPr>
          <w:rFonts w:ascii="Arial"/>
          <w:b/>
          <w:sz w:val="15"/>
        </w:rPr>
      </w:pPr>
    </w:p>
    <w:p w14:paraId="5CDAB2F1" w14:textId="77777777" w:rsidR="00D2572E" w:rsidRDefault="001302FD">
      <w:pPr>
        <w:pStyle w:val="PargrafodaLista"/>
        <w:numPr>
          <w:ilvl w:val="0"/>
          <w:numId w:val="13"/>
        </w:numPr>
        <w:tabs>
          <w:tab w:val="left" w:pos="566"/>
          <w:tab w:val="left" w:pos="567"/>
        </w:tabs>
        <w:spacing w:before="95"/>
        <w:ind w:left="566"/>
        <w:jc w:val="left"/>
        <w:rPr>
          <w:sz w:val="20"/>
        </w:rPr>
      </w:pPr>
      <w:r>
        <w:rPr>
          <w:sz w:val="20"/>
        </w:rPr>
        <w:t>Cotas de</w:t>
      </w:r>
      <w:r>
        <w:rPr>
          <w:spacing w:val="1"/>
          <w:sz w:val="20"/>
        </w:rPr>
        <w:t xml:space="preserve"> </w:t>
      </w:r>
      <w:r>
        <w:rPr>
          <w:sz w:val="20"/>
        </w:rPr>
        <w:t>fundos de</w:t>
      </w:r>
      <w:r>
        <w:rPr>
          <w:spacing w:val="-3"/>
          <w:sz w:val="20"/>
        </w:rPr>
        <w:t xml:space="preserve"> </w:t>
      </w:r>
      <w:r>
        <w:rPr>
          <w:sz w:val="20"/>
        </w:rPr>
        <w:t>investimento</w:t>
      </w:r>
      <w:r>
        <w:rPr>
          <w:spacing w:val="-4"/>
          <w:sz w:val="20"/>
        </w:rPr>
        <w:t xml:space="preserve"> </w:t>
      </w:r>
      <w:r>
        <w:rPr>
          <w:sz w:val="20"/>
        </w:rPr>
        <w:t>em</w:t>
      </w:r>
      <w:r>
        <w:rPr>
          <w:spacing w:val="-18"/>
          <w:sz w:val="20"/>
        </w:rPr>
        <w:t xml:space="preserve"> </w:t>
      </w:r>
      <w:r>
        <w:rPr>
          <w:sz w:val="20"/>
        </w:rPr>
        <w:t>participações</w:t>
      </w:r>
    </w:p>
    <w:p w14:paraId="4D0F9D31" w14:textId="77777777" w:rsidR="00D2572E" w:rsidRDefault="00D2572E">
      <w:pPr>
        <w:pStyle w:val="Corpodetexto"/>
        <w:spacing w:before="10" w:after="1"/>
        <w:rPr>
          <w:sz w:val="25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058"/>
        <w:gridCol w:w="1727"/>
        <w:gridCol w:w="1452"/>
        <w:gridCol w:w="1438"/>
        <w:gridCol w:w="1699"/>
        <w:gridCol w:w="1350"/>
        <w:gridCol w:w="1450"/>
        <w:gridCol w:w="1436"/>
        <w:gridCol w:w="1452"/>
      </w:tblGrid>
      <w:tr w:rsidR="00D2572E" w14:paraId="1F75EE84" w14:textId="77777777">
        <w:trPr>
          <w:trHeight w:val="215"/>
        </w:trPr>
        <w:tc>
          <w:tcPr>
            <w:tcW w:w="14062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B0E523D" w14:textId="77777777" w:rsidR="00D2572E" w:rsidRDefault="001302FD">
            <w:pPr>
              <w:pStyle w:val="TableParagraph"/>
              <w:tabs>
                <w:tab w:val="left" w:pos="13123"/>
              </w:tabs>
              <w:spacing w:line="183" w:lineRule="exact"/>
              <w:ind w:left="719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  <w:r>
              <w:rPr>
                <w:rFonts w:ascii="Arial"/>
                <w:b/>
                <w:sz w:val="16"/>
              </w:rPr>
              <w:tab/>
              <w:t>31.12.2023</w:t>
            </w:r>
          </w:p>
        </w:tc>
      </w:tr>
      <w:tr w:rsidR="00D2572E" w14:paraId="381EDE6E" w14:textId="77777777">
        <w:trPr>
          <w:trHeight w:val="422"/>
        </w:trPr>
        <w:tc>
          <w:tcPr>
            <w:tcW w:w="2058" w:type="dxa"/>
            <w:tcBorders>
              <w:top w:val="single" w:sz="4" w:space="0" w:color="000000"/>
            </w:tcBorders>
            <w:shd w:val="clear" w:color="auto" w:fill="A6A6A6"/>
          </w:tcPr>
          <w:p w14:paraId="0A4BF747" w14:textId="77777777" w:rsidR="00D2572E" w:rsidRDefault="001302FD">
            <w:pPr>
              <w:pStyle w:val="TableParagraph"/>
              <w:spacing w:before="104"/>
              <w:ind w:left="3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Fundo</w:t>
            </w:r>
          </w:p>
        </w:tc>
        <w:tc>
          <w:tcPr>
            <w:tcW w:w="1727" w:type="dxa"/>
            <w:tcBorders>
              <w:top w:val="single" w:sz="4" w:space="0" w:color="000000"/>
            </w:tcBorders>
            <w:shd w:val="clear" w:color="auto" w:fill="A6A6A6"/>
          </w:tcPr>
          <w:p w14:paraId="1F5A108C" w14:textId="77777777" w:rsidR="00D2572E" w:rsidRDefault="001302FD">
            <w:pPr>
              <w:pStyle w:val="TableParagraph"/>
              <w:spacing w:line="183" w:lineRule="exact"/>
              <w:ind w:right="2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5D3995B6" w14:textId="77777777" w:rsidR="00D2572E" w:rsidRDefault="001302FD">
            <w:pPr>
              <w:pStyle w:val="TableParagraph"/>
              <w:spacing w:before="27"/>
              <w:ind w:right="2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subscrito</w:t>
            </w:r>
          </w:p>
        </w:tc>
        <w:tc>
          <w:tcPr>
            <w:tcW w:w="1452" w:type="dxa"/>
            <w:tcBorders>
              <w:top w:val="single" w:sz="4" w:space="0" w:color="000000"/>
            </w:tcBorders>
            <w:shd w:val="clear" w:color="auto" w:fill="A6A6A6"/>
          </w:tcPr>
          <w:p w14:paraId="05315291" w14:textId="77777777" w:rsidR="00D2572E" w:rsidRDefault="001302FD">
            <w:pPr>
              <w:pStyle w:val="TableParagraph"/>
              <w:spacing w:line="183" w:lineRule="exact"/>
              <w:ind w:right="2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50394A49" w14:textId="77777777" w:rsidR="00D2572E" w:rsidRDefault="001302FD">
            <w:pPr>
              <w:pStyle w:val="TableParagraph"/>
              <w:spacing w:before="27"/>
              <w:ind w:right="2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integralizado</w:t>
            </w:r>
          </w:p>
        </w:tc>
        <w:tc>
          <w:tcPr>
            <w:tcW w:w="1438" w:type="dxa"/>
            <w:tcBorders>
              <w:top w:val="single" w:sz="4" w:space="0" w:color="000000"/>
            </w:tcBorders>
            <w:shd w:val="clear" w:color="auto" w:fill="A6A6A6"/>
          </w:tcPr>
          <w:p w14:paraId="40E3A28B" w14:textId="77777777" w:rsidR="00D2572E" w:rsidRDefault="001302FD">
            <w:pPr>
              <w:pStyle w:val="TableParagraph"/>
              <w:spacing w:before="104"/>
              <w:ind w:right="16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Valor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contábil</w:t>
            </w:r>
          </w:p>
        </w:tc>
        <w:tc>
          <w:tcPr>
            <w:tcW w:w="1699" w:type="dxa"/>
            <w:tcBorders>
              <w:top w:val="single" w:sz="4" w:space="0" w:color="000000"/>
            </w:tcBorders>
            <w:shd w:val="clear" w:color="auto" w:fill="A6A6A6"/>
          </w:tcPr>
          <w:p w14:paraId="77DF8808" w14:textId="77777777" w:rsidR="00D2572E" w:rsidRDefault="001302FD">
            <w:pPr>
              <w:pStyle w:val="TableParagraph"/>
              <w:spacing w:line="183" w:lineRule="exact"/>
              <w:ind w:left="26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Provisão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</w:p>
          <w:p w14:paraId="55729D6E" w14:textId="77777777" w:rsidR="00D2572E" w:rsidRDefault="001302FD">
            <w:pPr>
              <w:pStyle w:val="TableParagraph"/>
              <w:spacing w:before="27"/>
              <w:ind w:left="16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desvalorização</w:t>
            </w:r>
          </w:p>
        </w:tc>
        <w:tc>
          <w:tcPr>
            <w:tcW w:w="1350" w:type="dxa"/>
            <w:tcBorders>
              <w:top w:val="single" w:sz="4" w:space="0" w:color="000000"/>
            </w:tcBorders>
            <w:shd w:val="clear" w:color="auto" w:fill="A6A6A6"/>
          </w:tcPr>
          <w:p w14:paraId="290E6EFC" w14:textId="77777777" w:rsidR="00D2572E" w:rsidRDefault="001302FD">
            <w:pPr>
              <w:pStyle w:val="TableParagraph"/>
              <w:spacing w:line="183" w:lineRule="exact"/>
              <w:ind w:right="2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29C49436" w14:textId="77777777" w:rsidR="00D2572E" w:rsidRDefault="001302FD">
            <w:pPr>
              <w:pStyle w:val="TableParagraph"/>
              <w:spacing w:before="27"/>
              <w:ind w:right="2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subscrito</w:t>
            </w:r>
          </w:p>
        </w:tc>
        <w:tc>
          <w:tcPr>
            <w:tcW w:w="1450" w:type="dxa"/>
            <w:tcBorders>
              <w:top w:val="single" w:sz="4" w:space="0" w:color="000000"/>
            </w:tcBorders>
            <w:shd w:val="clear" w:color="auto" w:fill="A6A6A6"/>
          </w:tcPr>
          <w:p w14:paraId="7576AD36" w14:textId="77777777" w:rsidR="00D2572E" w:rsidRDefault="001302FD">
            <w:pPr>
              <w:pStyle w:val="TableParagraph"/>
              <w:spacing w:line="183" w:lineRule="exact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Capital</w:t>
            </w:r>
          </w:p>
          <w:p w14:paraId="64DFE966" w14:textId="77777777" w:rsidR="00D2572E" w:rsidRDefault="001302FD">
            <w:pPr>
              <w:pStyle w:val="TableParagraph"/>
              <w:spacing w:before="27"/>
              <w:ind w:righ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integralizado</w:t>
            </w:r>
          </w:p>
        </w:tc>
        <w:tc>
          <w:tcPr>
            <w:tcW w:w="1436" w:type="dxa"/>
            <w:tcBorders>
              <w:top w:val="single" w:sz="4" w:space="0" w:color="000000"/>
            </w:tcBorders>
            <w:shd w:val="clear" w:color="auto" w:fill="A6A6A6"/>
          </w:tcPr>
          <w:p w14:paraId="7D09E6C3" w14:textId="77777777" w:rsidR="00D2572E" w:rsidRDefault="001302FD">
            <w:pPr>
              <w:pStyle w:val="TableParagraph"/>
              <w:spacing w:before="104"/>
              <w:ind w:right="1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Valor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contábil</w:t>
            </w:r>
          </w:p>
        </w:tc>
        <w:tc>
          <w:tcPr>
            <w:tcW w:w="1452" w:type="dxa"/>
            <w:tcBorders>
              <w:top w:val="single" w:sz="4" w:space="0" w:color="000000"/>
            </w:tcBorders>
            <w:shd w:val="clear" w:color="auto" w:fill="A6A6A6"/>
          </w:tcPr>
          <w:p w14:paraId="7FE6B894" w14:textId="77777777" w:rsidR="00D2572E" w:rsidRDefault="001302FD">
            <w:pPr>
              <w:pStyle w:val="TableParagraph"/>
              <w:spacing w:line="183" w:lineRule="exact"/>
              <w:ind w:left="25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Provisão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</w:p>
          <w:p w14:paraId="5143FBC7" w14:textId="77777777" w:rsidR="00D2572E" w:rsidRDefault="001302FD">
            <w:pPr>
              <w:pStyle w:val="TableParagraph"/>
              <w:spacing w:before="27"/>
              <w:ind w:left="16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desvalorização</w:t>
            </w:r>
          </w:p>
        </w:tc>
      </w:tr>
      <w:tr w:rsidR="00D2572E" w14:paraId="559C0E41" w14:textId="77777777">
        <w:trPr>
          <w:trHeight w:val="211"/>
        </w:trPr>
        <w:tc>
          <w:tcPr>
            <w:tcW w:w="2058" w:type="dxa"/>
            <w:shd w:val="clear" w:color="auto" w:fill="D9D9D9"/>
          </w:tcPr>
          <w:p w14:paraId="1347F356" w14:textId="77777777" w:rsidR="00D2572E" w:rsidRDefault="001302FD">
            <w:pPr>
              <w:pStyle w:val="TableParagraph"/>
              <w:spacing w:line="183" w:lineRule="exact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Inovação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Paulista</w:t>
            </w:r>
          </w:p>
        </w:tc>
        <w:tc>
          <w:tcPr>
            <w:tcW w:w="1727" w:type="dxa"/>
            <w:shd w:val="clear" w:color="auto" w:fill="D9D9D9"/>
          </w:tcPr>
          <w:p w14:paraId="4A4EE7C2" w14:textId="77777777" w:rsidR="00D2572E" w:rsidRDefault="001302FD">
            <w:pPr>
              <w:pStyle w:val="TableParagraph"/>
              <w:spacing w:line="183" w:lineRule="exact"/>
              <w:ind w:left="989"/>
              <w:jc w:val="left"/>
              <w:rPr>
                <w:sz w:val="16"/>
              </w:rPr>
            </w:pPr>
            <w:r>
              <w:rPr>
                <w:sz w:val="16"/>
              </w:rPr>
              <w:t>25.000</w:t>
            </w:r>
          </w:p>
        </w:tc>
        <w:tc>
          <w:tcPr>
            <w:tcW w:w="1452" w:type="dxa"/>
            <w:shd w:val="clear" w:color="auto" w:fill="D9D9D9"/>
          </w:tcPr>
          <w:p w14:paraId="501DDC2F" w14:textId="77777777" w:rsidR="00D2572E" w:rsidRDefault="001302FD">
            <w:pPr>
              <w:pStyle w:val="TableParagraph"/>
              <w:spacing w:line="183" w:lineRule="exact"/>
              <w:ind w:left="746"/>
              <w:jc w:val="left"/>
              <w:rPr>
                <w:sz w:val="16"/>
              </w:rPr>
            </w:pPr>
            <w:r>
              <w:rPr>
                <w:sz w:val="16"/>
              </w:rPr>
              <w:t>22.229</w:t>
            </w:r>
          </w:p>
        </w:tc>
        <w:tc>
          <w:tcPr>
            <w:tcW w:w="1438" w:type="dxa"/>
            <w:shd w:val="clear" w:color="auto" w:fill="D9D9D9"/>
          </w:tcPr>
          <w:p w14:paraId="2494E7B2" w14:textId="77777777" w:rsidR="00D2572E" w:rsidRDefault="001302FD">
            <w:pPr>
              <w:pStyle w:val="TableParagraph"/>
              <w:spacing w:line="183" w:lineRule="exact"/>
              <w:ind w:right="167"/>
              <w:rPr>
                <w:sz w:val="16"/>
              </w:rPr>
            </w:pPr>
            <w:r>
              <w:rPr>
                <w:sz w:val="16"/>
              </w:rPr>
              <w:t>51.953</w:t>
            </w:r>
          </w:p>
        </w:tc>
        <w:tc>
          <w:tcPr>
            <w:tcW w:w="1699" w:type="dxa"/>
            <w:shd w:val="clear" w:color="auto" w:fill="D9D9D9"/>
          </w:tcPr>
          <w:p w14:paraId="7F894B5C" w14:textId="77777777" w:rsidR="00D2572E" w:rsidRDefault="001302FD">
            <w:pPr>
              <w:pStyle w:val="TableParagraph"/>
              <w:spacing w:line="183" w:lineRule="exact"/>
              <w:ind w:right="38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350" w:type="dxa"/>
            <w:shd w:val="clear" w:color="auto" w:fill="D9D9D9"/>
          </w:tcPr>
          <w:p w14:paraId="511D155C" w14:textId="77777777" w:rsidR="00D2572E" w:rsidRDefault="001302FD">
            <w:pPr>
              <w:pStyle w:val="TableParagraph"/>
              <w:spacing w:line="183" w:lineRule="exact"/>
              <w:ind w:left="611"/>
              <w:jc w:val="left"/>
              <w:rPr>
                <w:sz w:val="16"/>
              </w:rPr>
            </w:pPr>
            <w:r>
              <w:rPr>
                <w:sz w:val="16"/>
              </w:rPr>
              <w:t>25.000</w:t>
            </w:r>
          </w:p>
        </w:tc>
        <w:tc>
          <w:tcPr>
            <w:tcW w:w="1450" w:type="dxa"/>
            <w:shd w:val="clear" w:color="auto" w:fill="D9D9D9"/>
          </w:tcPr>
          <w:p w14:paraId="63C95DE2" w14:textId="77777777" w:rsidR="00D2572E" w:rsidRDefault="001302FD">
            <w:pPr>
              <w:pStyle w:val="TableParagraph"/>
              <w:spacing w:line="183" w:lineRule="exact"/>
              <w:ind w:left="744"/>
              <w:jc w:val="left"/>
              <w:rPr>
                <w:sz w:val="16"/>
              </w:rPr>
            </w:pPr>
            <w:r>
              <w:rPr>
                <w:sz w:val="16"/>
              </w:rPr>
              <w:t>22.229</w:t>
            </w:r>
          </w:p>
        </w:tc>
        <w:tc>
          <w:tcPr>
            <w:tcW w:w="1436" w:type="dxa"/>
            <w:shd w:val="clear" w:color="auto" w:fill="D9D9D9"/>
          </w:tcPr>
          <w:p w14:paraId="3F23A3C8" w14:textId="77777777" w:rsidR="00D2572E" w:rsidRDefault="001302FD">
            <w:pPr>
              <w:pStyle w:val="TableParagraph"/>
              <w:spacing w:line="183" w:lineRule="exact"/>
              <w:ind w:right="169"/>
              <w:rPr>
                <w:sz w:val="16"/>
              </w:rPr>
            </w:pPr>
            <w:r>
              <w:rPr>
                <w:sz w:val="16"/>
              </w:rPr>
              <w:t>51.905</w:t>
            </w:r>
          </w:p>
        </w:tc>
        <w:tc>
          <w:tcPr>
            <w:tcW w:w="1452" w:type="dxa"/>
            <w:shd w:val="clear" w:color="auto" w:fill="D9D9D9"/>
          </w:tcPr>
          <w:p w14:paraId="554F1316" w14:textId="77777777" w:rsidR="00D2572E" w:rsidRDefault="001302FD">
            <w:pPr>
              <w:pStyle w:val="TableParagraph"/>
              <w:spacing w:line="183" w:lineRule="exact"/>
              <w:ind w:right="13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</w:tbl>
    <w:p w14:paraId="5EDBB698" w14:textId="77777777" w:rsidR="00D2572E" w:rsidRDefault="001302FD">
      <w:pPr>
        <w:tabs>
          <w:tab w:val="left" w:pos="3158"/>
          <w:tab w:val="left" w:pos="4641"/>
          <w:tab w:val="left" w:pos="6129"/>
          <w:tab w:val="left" w:pos="7507"/>
          <w:tab w:val="left" w:pos="9095"/>
          <w:tab w:val="left" w:pos="10579"/>
          <w:tab w:val="left" w:pos="12062"/>
          <w:tab w:val="left" w:pos="13439"/>
        </w:tabs>
        <w:spacing w:after="27"/>
        <w:ind w:left="148"/>
        <w:rPr>
          <w:sz w:val="16"/>
        </w:rPr>
      </w:pPr>
      <w:r>
        <w:rPr>
          <w:sz w:val="16"/>
        </w:rPr>
        <w:t>Finhealth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(BBI</w:t>
      </w:r>
      <w:r>
        <w:rPr>
          <w:spacing w:val="-2"/>
          <w:sz w:val="16"/>
        </w:rPr>
        <w:t xml:space="preserve"> </w:t>
      </w:r>
      <w:r>
        <w:rPr>
          <w:sz w:val="16"/>
        </w:rPr>
        <w:t>Financial</w:t>
      </w:r>
      <w:r>
        <w:rPr>
          <w:spacing w:val="-2"/>
          <w:sz w:val="16"/>
        </w:rPr>
        <w:t xml:space="preserve"> </w:t>
      </w:r>
      <w:r>
        <w:rPr>
          <w:sz w:val="16"/>
        </w:rPr>
        <w:t>I)</w:t>
      </w:r>
      <w:r>
        <w:rPr>
          <w:sz w:val="16"/>
        </w:rPr>
        <w:tab/>
        <w:t>10.000</w:t>
      </w:r>
      <w:r>
        <w:rPr>
          <w:sz w:val="16"/>
        </w:rPr>
        <w:tab/>
        <w:t>10.000</w:t>
      </w:r>
      <w:r>
        <w:rPr>
          <w:sz w:val="16"/>
        </w:rPr>
        <w:tab/>
        <w:t>45.706</w:t>
      </w:r>
      <w:r>
        <w:rPr>
          <w:sz w:val="16"/>
        </w:rPr>
        <w:tab/>
        <w:t>(24.143)</w:t>
      </w:r>
      <w:r>
        <w:rPr>
          <w:sz w:val="16"/>
        </w:rPr>
        <w:tab/>
        <w:t>10.000</w:t>
      </w:r>
      <w:r>
        <w:rPr>
          <w:sz w:val="16"/>
        </w:rPr>
        <w:tab/>
        <w:t>10.000</w:t>
      </w:r>
      <w:r>
        <w:rPr>
          <w:sz w:val="16"/>
        </w:rPr>
        <w:tab/>
        <w:t>45.706</w:t>
      </w:r>
      <w:r>
        <w:rPr>
          <w:sz w:val="16"/>
        </w:rPr>
        <w:tab/>
        <w:t>(10.726)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005"/>
        <w:gridCol w:w="2028"/>
        <w:gridCol w:w="1442"/>
        <w:gridCol w:w="1476"/>
        <w:gridCol w:w="1536"/>
        <w:gridCol w:w="1483"/>
        <w:gridCol w:w="1440"/>
        <w:gridCol w:w="1474"/>
        <w:gridCol w:w="1176"/>
      </w:tblGrid>
      <w:tr w:rsidR="00D2572E" w14:paraId="61BDD608" w14:textId="77777777">
        <w:trPr>
          <w:trHeight w:val="211"/>
        </w:trPr>
        <w:tc>
          <w:tcPr>
            <w:tcW w:w="2005" w:type="dxa"/>
            <w:shd w:val="clear" w:color="auto" w:fill="D9D9D9"/>
          </w:tcPr>
          <w:p w14:paraId="2DF8BD09" w14:textId="77777777" w:rsidR="00D2572E" w:rsidRDefault="001302FD">
            <w:pPr>
              <w:pStyle w:val="TableParagraph"/>
              <w:spacing w:line="183" w:lineRule="exact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Aeroespacial</w:t>
            </w:r>
          </w:p>
        </w:tc>
        <w:tc>
          <w:tcPr>
            <w:tcW w:w="2028" w:type="dxa"/>
            <w:shd w:val="clear" w:color="auto" w:fill="D9D9D9"/>
          </w:tcPr>
          <w:p w14:paraId="3A78D79D" w14:textId="77777777" w:rsidR="00D2572E" w:rsidRDefault="001302FD">
            <w:pPr>
              <w:pStyle w:val="TableParagraph"/>
              <w:spacing w:line="183" w:lineRule="exact"/>
              <w:ind w:right="496"/>
              <w:rPr>
                <w:sz w:val="16"/>
              </w:rPr>
            </w:pPr>
            <w:r>
              <w:rPr>
                <w:sz w:val="16"/>
              </w:rPr>
              <w:t>15.000</w:t>
            </w:r>
          </w:p>
        </w:tc>
        <w:tc>
          <w:tcPr>
            <w:tcW w:w="1442" w:type="dxa"/>
            <w:shd w:val="clear" w:color="auto" w:fill="D9D9D9"/>
          </w:tcPr>
          <w:p w14:paraId="48F4779A" w14:textId="77777777" w:rsidR="00D2572E" w:rsidRDefault="001302FD">
            <w:pPr>
              <w:pStyle w:val="TableParagraph"/>
              <w:spacing w:line="183" w:lineRule="exact"/>
              <w:ind w:right="457"/>
              <w:rPr>
                <w:sz w:val="16"/>
              </w:rPr>
            </w:pPr>
            <w:r>
              <w:rPr>
                <w:sz w:val="16"/>
              </w:rPr>
              <w:t>5.052</w:t>
            </w:r>
          </w:p>
        </w:tc>
        <w:tc>
          <w:tcPr>
            <w:tcW w:w="1476" w:type="dxa"/>
            <w:shd w:val="clear" w:color="auto" w:fill="D9D9D9"/>
          </w:tcPr>
          <w:p w14:paraId="659D396B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5.052</w:t>
            </w:r>
          </w:p>
        </w:tc>
        <w:tc>
          <w:tcPr>
            <w:tcW w:w="1536" w:type="dxa"/>
            <w:shd w:val="clear" w:color="auto" w:fill="D9D9D9"/>
          </w:tcPr>
          <w:p w14:paraId="5BB09BFB" w14:textId="77777777" w:rsidR="00D2572E" w:rsidRDefault="001302FD">
            <w:pPr>
              <w:pStyle w:val="TableParagraph"/>
              <w:spacing w:line="183" w:lineRule="exact"/>
              <w:ind w:right="496"/>
              <w:rPr>
                <w:sz w:val="16"/>
              </w:rPr>
            </w:pPr>
            <w:r>
              <w:rPr>
                <w:sz w:val="16"/>
              </w:rPr>
              <w:t>(1.411)</w:t>
            </w:r>
          </w:p>
        </w:tc>
        <w:tc>
          <w:tcPr>
            <w:tcW w:w="1483" w:type="dxa"/>
            <w:shd w:val="clear" w:color="auto" w:fill="D9D9D9"/>
          </w:tcPr>
          <w:p w14:paraId="215CCB6B" w14:textId="77777777" w:rsidR="00D2572E" w:rsidRDefault="001302FD">
            <w:pPr>
              <w:pStyle w:val="TableParagraph"/>
              <w:spacing w:line="183" w:lineRule="exact"/>
              <w:ind w:left="498"/>
              <w:jc w:val="left"/>
              <w:rPr>
                <w:sz w:val="16"/>
              </w:rPr>
            </w:pPr>
            <w:r>
              <w:rPr>
                <w:sz w:val="16"/>
              </w:rPr>
              <w:t>15.000</w:t>
            </w:r>
          </w:p>
        </w:tc>
        <w:tc>
          <w:tcPr>
            <w:tcW w:w="1440" w:type="dxa"/>
            <w:shd w:val="clear" w:color="auto" w:fill="D9D9D9"/>
          </w:tcPr>
          <w:p w14:paraId="7FF49C89" w14:textId="77777777" w:rsidR="00D2572E" w:rsidRDefault="001302FD">
            <w:pPr>
              <w:pStyle w:val="TableParagraph"/>
              <w:spacing w:line="183" w:lineRule="exact"/>
              <w:ind w:left="476" w:right="343"/>
              <w:jc w:val="center"/>
              <w:rPr>
                <w:sz w:val="16"/>
              </w:rPr>
            </w:pPr>
            <w:r>
              <w:rPr>
                <w:sz w:val="16"/>
              </w:rPr>
              <w:t>5.556</w:t>
            </w:r>
          </w:p>
        </w:tc>
        <w:tc>
          <w:tcPr>
            <w:tcW w:w="1474" w:type="dxa"/>
            <w:shd w:val="clear" w:color="auto" w:fill="D9D9D9"/>
          </w:tcPr>
          <w:p w14:paraId="66263DB6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5.556</w:t>
            </w:r>
          </w:p>
        </w:tc>
        <w:tc>
          <w:tcPr>
            <w:tcW w:w="1176" w:type="dxa"/>
            <w:shd w:val="clear" w:color="auto" w:fill="D9D9D9"/>
          </w:tcPr>
          <w:p w14:paraId="641A5864" w14:textId="77777777" w:rsidR="00D2572E" w:rsidRDefault="001302FD">
            <w:pPr>
              <w:pStyle w:val="TableParagraph"/>
              <w:spacing w:line="18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(1.261)</w:t>
            </w:r>
          </w:p>
        </w:tc>
      </w:tr>
      <w:tr w:rsidR="00D2572E" w14:paraId="5F5FCD99" w14:textId="77777777">
        <w:trPr>
          <w:trHeight w:val="211"/>
        </w:trPr>
        <w:tc>
          <w:tcPr>
            <w:tcW w:w="2005" w:type="dxa"/>
            <w:shd w:val="clear" w:color="auto" w:fill="A6A6A6"/>
          </w:tcPr>
          <w:p w14:paraId="4AC8EBB7" w14:textId="77777777" w:rsidR="00D2572E" w:rsidRDefault="001302FD">
            <w:pPr>
              <w:pStyle w:val="TableParagraph"/>
              <w:spacing w:line="183" w:lineRule="exact"/>
              <w:ind w:left="3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2028" w:type="dxa"/>
            <w:shd w:val="clear" w:color="auto" w:fill="A6A6A6"/>
          </w:tcPr>
          <w:p w14:paraId="19079A28" w14:textId="77777777" w:rsidR="00D2572E" w:rsidRDefault="001302FD">
            <w:pPr>
              <w:pStyle w:val="TableParagraph"/>
              <w:spacing w:line="183" w:lineRule="exact"/>
              <w:ind w:right="4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50.000</w:t>
            </w:r>
          </w:p>
        </w:tc>
        <w:tc>
          <w:tcPr>
            <w:tcW w:w="1442" w:type="dxa"/>
            <w:shd w:val="clear" w:color="auto" w:fill="A6A6A6"/>
          </w:tcPr>
          <w:p w14:paraId="53B1BFBB" w14:textId="77777777" w:rsidR="00D2572E" w:rsidRDefault="001302FD">
            <w:pPr>
              <w:pStyle w:val="TableParagraph"/>
              <w:spacing w:line="183" w:lineRule="exact"/>
              <w:ind w:right="4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37.281</w:t>
            </w:r>
          </w:p>
        </w:tc>
        <w:tc>
          <w:tcPr>
            <w:tcW w:w="1476" w:type="dxa"/>
            <w:shd w:val="clear" w:color="auto" w:fill="A6A6A6"/>
          </w:tcPr>
          <w:p w14:paraId="6515428C" w14:textId="77777777" w:rsidR="00D2572E" w:rsidRDefault="001302FD">
            <w:pPr>
              <w:pStyle w:val="TableParagraph"/>
              <w:spacing w:line="183" w:lineRule="exact"/>
              <w:ind w:right="4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102.711</w:t>
            </w:r>
          </w:p>
        </w:tc>
        <w:tc>
          <w:tcPr>
            <w:tcW w:w="1536" w:type="dxa"/>
            <w:shd w:val="clear" w:color="auto" w:fill="A6A6A6"/>
          </w:tcPr>
          <w:p w14:paraId="7BA6D7FC" w14:textId="77777777" w:rsidR="00D2572E" w:rsidRDefault="001302FD">
            <w:pPr>
              <w:pStyle w:val="TableParagraph"/>
              <w:spacing w:line="183" w:lineRule="exact"/>
              <w:ind w:right="4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(25.554)</w:t>
            </w:r>
          </w:p>
        </w:tc>
        <w:tc>
          <w:tcPr>
            <w:tcW w:w="1483" w:type="dxa"/>
            <w:shd w:val="clear" w:color="auto" w:fill="A6A6A6"/>
          </w:tcPr>
          <w:p w14:paraId="4AB8EAAA" w14:textId="77777777" w:rsidR="00D2572E" w:rsidRDefault="001302FD">
            <w:pPr>
              <w:pStyle w:val="TableParagraph"/>
              <w:spacing w:line="183" w:lineRule="exact"/>
              <w:ind w:left="49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50.000</w:t>
            </w:r>
          </w:p>
        </w:tc>
        <w:tc>
          <w:tcPr>
            <w:tcW w:w="1440" w:type="dxa"/>
            <w:shd w:val="clear" w:color="auto" w:fill="A6A6A6"/>
          </w:tcPr>
          <w:p w14:paraId="330F4903" w14:textId="77777777" w:rsidR="00D2572E" w:rsidRDefault="001302FD">
            <w:pPr>
              <w:pStyle w:val="TableParagraph"/>
              <w:spacing w:line="183" w:lineRule="exact"/>
              <w:ind w:left="476" w:right="4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37.785</w:t>
            </w:r>
          </w:p>
        </w:tc>
        <w:tc>
          <w:tcPr>
            <w:tcW w:w="1474" w:type="dxa"/>
            <w:shd w:val="clear" w:color="auto" w:fill="A6A6A6"/>
          </w:tcPr>
          <w:p w14:paraId="6C70B5FA" w14:textId="77777777" w:rsidR="00D2572E" w:rsidRDefault="001302FD">
            <w:pPr>
              <w:pStyle w:val="TableParagraph"/>
              <w:spacing w:line="183" w:lineRule="exact"/>
              <w:ind w:right="4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103.167</w:t>
            </w:r>
          </w:p>
        </w:tc>
        <w:tc>
          <w:tcPr>
            <w:tcW w:w="1176" w:type="dxa"/>
            <w:shd w:val="clear" w:color="auto" w:fill="A6A6A6"/>
          </w:tcPr>
          <w:p w14:paraId="3B02395F" w14:textId="77777777" w:rsidR="00D2572E" w:rsidRDefault="001302FD">
            <w:pPr>
              <w:pStyle w:val="TableParagraph"/>
              <w:spacing w:line="183" w:lineRule="exact"/>
              <w:ind w:right="1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(11.987)</w:t>
            </w:r>
          </w:p>
        </w:tc>
      </w:tr>
    </w:tbl>
    <w:p w14:paraId="795F497C" w14:textId="77777777" w:rsidR="00D2572E" w:rsidRDefault="001302FD">
      <w:pPr>
        <w:pStyle w:val="Corpodetexto"/>
        <w:spacing w:line="276" w:lineRule="auto"/>
        <w:ind w:left="139"/>
      </w:pPr>
      <w:r>
        <w:t>Administradores</w:t>
      </w:r>
      <w:r>
        <w:rPr>
          <w:spacing w:val="41"/>
        </w:rPr>
        <w:t xml:space="preserve"> </w:t>
      </w:r>
      <w:r>
        <w:t>dos</w:t>
      </w:r>
      <w:r>
        <w:rPr>
          <w:spacing w:val="37"/>
        </w:rPr>
        <w:t xml:space="preserve"> </w:t>
      </w:r>
      <w:r>
        <w:t>Fundos:</w:t>
      </w:r>
      <w:r>
        <w:rPr>
          <w:spacing w:val="44"/>
        </w:rPr>
        <w:t xml:space="preserve"> </w:t>
      </w:r>
      <w:r>
        <w:t>Lions</w:t>
      </w:r>
      <w:r>
        <w:rPr>
          <w:spacing w:val="37"/>
        </w:rPr>
        <w:t xml:space="preserve"> </w:t>
      </w:r>
      <w:r>
        <w:t>Trust</w:t>
      </w:r>
      <w:r>
        <w:rPr>
          <w:spacing w:val="39"/>
        </w:rPr>
        <w:t xml:space="preserve"> </w:t>
      </w:r>
      <w:r>
        <w:t>Administradora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Recursos</w:t>
      </w:r>
      <w:r>
        <w:rPr>
          <w:spacing w:val="44"/>
        </w:rPr>
        <w:t xml:space="preserve"> </w:t>
      </w:r>
      <w:r>
        <w:t>Ltda.</w:t>
      </w:r>
      <w:r>
        <w:rPr>
          <w:spacing w:val="38"/>
        </w:rPr>
        <w:t xml:space="preserve"> </w:t>
      </w:r>
      <w:r>
        <w:t>(Inovação</w:t>
      </w:r>
      <w:r>
        <w:rPr>
          <w:spacing w:val="41"/>
        </w:rPr>
        <w:t xml:space="preserve"> </w:t>
      </w:r>
      <w:r>
        <w:t>Paulista</w:t>
      </w:r>
      <w:r>
        <w:rPr>
          <w:spacing w:val="40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FinHealth),</w:t>
      </w:r>
      <w:r>
        <w:rPr>
          <w:spacing w:val="45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Portcapital</w:t>
      </w:r>
      <w:r>
        <w:rPr>
          <w:spacing w:val="36"/>
        </w:rPr>
        <w:t xml:space="preserve"> </w:t>
      </w:r>
      <w:r>
        <w:t>Gestora</w:t>
      </w:r>
      <w:r>
        <w:rPr>
          <w:spacing w:val="36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Recursos</w:t>
      </w:r>
      <w:r>
        <w:rPr>
          <w:spacing w:val="44"/>
        </w:rPr>
        <w:t xml:space="preserve"> </w:t>
      </w:r>
      <w:r>
        <w:t>Ltda.</w:t>
      </w:r>
      <w:r>
        <w:rPr>
          <w:spacing w:val="-53"/>
        </w:rPr>
        <w:t xml:space="preserve"> </w:t>
      </w:r>
      <w:r>
        <w:t>(Aeroespacial).</w:t>
      </w:r>
    </w:p>
    <w:p w14:paraId="57931142" w14:textId="77777777" w:rsidR="00D2572E" w:rsidRDefault="00D2572E">
      <w:pPr>
        <w:pStyle w:val="Corpodetexto"/>
      </w:pPr>
    </w:p>
    <w:p w14:paraId="4009EA84" w14:textId="77777777" w:rsidR="00D2572E" w:rsidRDefault="00D2572E">
      <w:pPr>
        <w:pStyle w:val="Corpodetexto"/>
      </w:pPr>
    </w:p>
    <w:p w14:paraId="5776A61D" w14:textId="77777777" w:rsidR="00D2572E" w:rsidRDefault="00D2572E">
      <w:pPr>
        <w:pStyle w:val="Corpodetexto"/>
      </w:pPr>
    </w:p>
    <w:p w14:paraId="7DCF9068" w14:textId="77777777" w:rsidR="00D2572E" w:rsidRDefault="00D2572E">
      <w:pPr>
        <w:pStyle w:val="Corpodetexto"/>
      </w:pPr>
    </w:p>
    <w:p w14:paraId="1EE3D8E0" w14:textId="77777777" w:rsidR="00D2572E" w:rsidRDefault="00D2572E">
      <w:pPr>
        <w:pStyle w:val="Corpodetexto"/>
      </w:pPr>
    </w:p>
    <w:p w14:paraId="2603BCDA" w14:textId="77777777" w:rsidR="00D2572E" w:rsidRDefault="00D2572E">
      <w:pPr>
        <w:pStyle w:val="Corpodetexto"/>
      </w:pPr>
    </w:p>
    <w:p w14:paraId="7870C8DD" w14:textId="77777777" w:rsidR="00D2572E" w:rsidRDefault="00D2572E">
      <w:pPr>
        <w:pStyle w:val="Corpodetexto"/>
      </w:pPr>
    </w:p>
    <w:p w14:paraId="19D6C60A" w14:textId="77777777" w:rsidR="00D2572E" w:rsidRDefault="00D2572E">
      <w:pPr>
        <w:pStyle w:val="Corpodetexto"/>
      </w:pPr>
    </w:p>
    <w:p w14:paraId="5F783BEE" w14:textId="77777777" w:rsidR="00D2572E" w:rsidRDefault="00D2572E">
      <w:pPr>
        <w:pStyle w:val="Corpodetexto"/>
      </w:pPr>
    </w:p>
    <w:p w14:paraId="22A0128C" w14:textId="77777777" w:rsidR="00D2572E" w:rsidRDefault="00D2572E">
      <w:pPr>
        <w:pStyle w:val="Corpodetexto"/>
      </w:pPr>
    </w:p>
    <w:p w14:paraId="71F44CB6" w14:textId="77777777" w:rsidR="00D2572E" w:rsidRDefault="00D2572E">
      <w:pPr>
        <w:pStyle w:val="Corpodetexto"/>
      </w:pPr>
    </w:p>
    <w:p w14:paraId="442FE9BD" w14:textId="77777777" w:rsidR="00D2572E" w:rsidRDefault="00D2572E">
      <w:pPr>
        <w:pStyle w:val="Corpodetexto"/>
      </w:pPr>
    </w:p>
    <w:p w14:paraId="7D26C8CE" w14:textId="77777777" w:rsidR="00D2572E" w:rsidRDefault="00D2572E">
      <w:pPr>
        <w:pStyle w:val="Corpodetexto"/>
      </w:pPr>
    </w:p>
    <w:p w14:paraId="53F27C2C" w14:textId="77777777" w:rsidR="00D2572E" w:rsidRDefault="00D2572E">
      <w:pPr>
        <w:pStyle w:val="Corpodetexto"/>
      </w:pPr>
    </w:p>
    <w:p w14:paraId="18928F36" w14:textId="77777777" w:rsidR="00D2572E" w:rsidRDefault="00D2572E">
      <w:pPr>
        <w:pStyle w:val="Corpodetexto"/>
      </w:pPr>
    </w:p>
    <w:p w14:paraId="498CBB52" w14:textId="77777777" w:rsidR="00D2572E" w:rsidRDefault="00D2572E">
      <w:pPr>
        <w:pStyle w:val="Corpodetexto"/>
      </w:pPr>
    </w:p>
    <w:p w14:paraId="36FB152D" w14:textId="77777777" w:rsidR="00D2572E" w:rsidRDefault="00D2572E">
      <w:pPr>
        <w:pStyle w:val="Corpodetexto"/>
      </w:pPr>
    </w:p>
    <w:p w14:paraId="596837C3" w14:textId="77777777" w:rsidR="00D2572E" w:rsidRDefault="00D2572E">
      <w:pPr>
        <w:pStyle w:val="Corpodetexto"/>
      </w:pPr>
    </w:p>
    <w:p w14:paraId="0E301A92" w14:textId="77777777" w:rsidR="00D2572E" w:rsidRDefault="00D2572E">
      <w:pPr>
        <w:pStyle w:val="Corpodetexto"/>
      </w:pPr>
    </w:p>
    <w:p w14:paraId="667807A3" w14:textId="77777777" w:rsidR="00D2572E" w:rsidRDefault="00D2572E">
      <w:pPr>
        <w:pStyle w:val="Corpodetexto"/>
      </w:pPr>
    </w:p>
    <w:p w14:paraId="25C9E5B0" w14:textId="77777777" w:rsidR="00D2572E" w:rsidRDefault="00D2572E">
      <w:pPr>
        <w:pStyle w:val="Corpodetexto"/>
      </w:pPr>
    </w:p>
    <w:p w14:paraId="4D7D52E0" w14:textId="77777777" w:rsidR="00D2572E" w:rsidRDefault="00D2572E">
      <w:pPr>
        <w:pStyle w:val="Corpodetexto"/>
      </w:pPr>
    </w:p>
    <w:p w14:paraId="5BE12F38" w14:textId="77777777" w:rsidR="00D2572E" w:rsidRDefault="00D2572E">
      <w:pPr>
        <w:pStyle w:val="Corpodetexto"/>
      </w:pPr>
    </w:p>
    <w:p w14:paraId="68DD5AFF" w14:textId="77777777" w:rsidR="00D2572E" w:rsidRDefault="00D2572E">
      <w:pPr>
        <w:pStyle w:val="Corpodetexto"/>
      </w:pPr>
    </w:p>
    <w:p w14:paraId="0EF8D8CF" w14:textId="77777777" w:rsidR="00D2572E" w:rsidRDefault="00D2572E">
      <w:pPr>
        <w:pStyle w:val="Corpodetexto"/>
      </w:pPr>
    </w:p>
    <w:p w14:paraId="7BA22D73" w14:textId="77777777" w:rsidR="00D2572E" w:rsidRDefault="00D2572E">
      <w:pPr>
        <w:pStyle w:val="Corpodetexto"/>
      </w:pPr>
    </w:p>
    <w:p w14:paraId="17B69415" w14:textId="77777777" w:rsidR="00D2572E" w:rsidRDefault="00D2572E">
      <w:pPr>
        <w:pStyle w:val="Corpodetexto"/>
      </w:pPr>
    </w:p>
    <w:p w14:paraId="525BB47B" w14:textId="77777777" w:rsidR="00D2572E" w:rsidRDefault="00D2572E">
      <w:pPr>
        <w:pStyle w:val="Corpodetexto"/>
      </w:pPr>
    </w:p>
    <w:p w14:paraId="2327BE22" w14:textId="27302AF2" w:rsidR="00D2572E" w:rsidRDefault="001302FD">
      <w:pPr>
        <w:pStyle w:val="Corpodetexto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037AD82" wp14:editId="66A01AC7">
                <wp:simplePos x="0" y="0"/>
                <wp:positionH relativeFrom="page">
                  <wp:posOffset>1060450</wp:posOffset>
                </wp:positionH>
                <wp:positionV relativeFrom="paragraph">
                  <wp:posOffset>101600</wp:posOffset>
                </wp:positionV>
                <wp:extent cx="8927465" cy="6350"/>
                <wp:effectExtent l="0" t="0" r="0" b="0"/>
                <wp:wrapTopAndBottom/>
                <wp:docPr id="104091681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74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70C38" id="Rectangle 99" o:spid="_x0000_s1026" style="position:absolute;margin-left:83.5pt;margin-top:8pt;width:702.95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6B5E3F6" w14:textId="77777777" w:rsidR="00D2572E" w:rsidRDefault="001302FD">
      <w:pPr>
        <w:pStyle w:val="Corpodetexto"/>
        <w:spacing w:line="220" w:lineRule="exact"/>
        <w:ind w:right="395"/>
        <w:jc w:val="right"/>
      </w:pPr>
      <w:r>
        <w:t>42</w:t>
      </w:r>
    </w:p>
    <w:p w14:paraId="4AF72464" w14:textId="77777777" w:rsidR="00D2572E" w:rsidRDefault="00D2572E">
      <w:pPr>
        <w:spacing w:line="220" w:lineRule="exact"/>
        <w:jc w:val="right"/>
        <w:sectPr w:rsidR="00D2572E">
          <w:headerReference w:type="default" r:id="rId34"/>
          <w:footerReference w:type="default" r:id="rId35"/>
          <w:pgSz w:w="16840" w:h="11910" w:orient="landscape"/>
          <w:pgMar w:top="640" w:right="740" w:bottom="280" w:left="1560" w:header="0" w:footer="0" w:gutter="0"/>
          <w:cols w:space="720"/>
        </w:sectPr>
      </w:pPr>
    </w:p>
    <w:p w14:paraId="063BE9DF" w14:textId="77777777" w:rsidR="00D2572E" w:rsidRDefault="00D2572E">
      <w:pPr>
        <w:pStyle w:val="Corpodetexto"/>
        <w:spacing w:before="1"/>
        <w:rPr>
          <w:sz w:val="13"/>
        </w:rPr>
      </w:pPr>
    </w:p>
    <w:p w14:paraId="4387C5CF" w14:textId="77777777" w:rsidR="00D2572E" w:rsidRDefault="001302FD">
      <w:pPr>
        <w:pStyle w:val="PargrafodaLista"/>
        <w:numPr>
          <w:ilvl w:val="0"/>
          <w:numId w:val="13"/>
        </w:numPr>
        <w:tabs>
          <w:tab w:val="left" w:pos="566"/>
          <w:tab w:val="left" w:pos="567"/>
        </w:tabs>
        <w:spacing w:before="95"/>
        <w:ind w:left="566"/>
        <w:jc w:val="left"/>
        <w:rPr>
          <w:sz w:val="20"/>
        </w:rPr>
      </w:pPr>
      <w:r>
        <w:rPr>
          <w:sz w:val="20"/>
        </w:rPr>
        <w:t>Instrumentos</w:t>
      </w:r>
      <w:r>
        <w:rPr>
          <w:spacing w:val="-4"/>
          <w:sz w:val="20"/>
        </w:rPr>
        <w:t xml:space="preserve"> </w:t>
      </w:r>
      <w:r>
        <w:rPr>
          <w:sz w:val="20"/>
        </w:rPr>
        <w:t>Financeiros</w:t>
      </w:r>
      <w:r>
        <w:rPr>
          <w:spacing w:val="1"/>
          <w:sz w:val="20"/>
        </w:rPr>
        <w:t xml:space="preserve"> </w:t>
      </w:r>
      <w:r>
        <w:rPr>
          <w:sz w:val="20"/>
        </w:rPr>
        <w:t>Derivativos</w:t>
      </w:r>
    </w:p>
    <w:p w14:paraId="4ABC8013" w14:textId="77777777" w:rsidR="00D2572E" w:rsidRDefault="00D2572E">
      <w:pPr>
        <w:pStyle w:val="Corpodetexto"/>
        <w:spacing w:before="1"/>
      </w:pPr>
    </w:p>
    <w:p w14:paraId="3C8A25A1" w14:textId="77777777" w:rsidR="00D2572E" w:rsidRDefault="001302FD">
      <w:pPr>
        <w:pStyle w:val="Corpodetexto"/>
        <w:ind w:left="139" w:right="127"/>
        <w:jc w:val="both"/>
      </w:pPr>
      <w:r>
        <w:t>A Instituição, visando mitigar os riscos decorrentes das variações cambiais da operação de captação</w:t>
      </w:r>
      <w:r>
        <w:rPr>
          <w:spacing w:val="1"/>
        </w:rPr>
        <w:t xml:space="preserve"> </w:t>
      </w:r>
      <w:r>
        <w:t>externa (objeto de hedge) efetuada junto à International Finance Corporation (IFC), se utiliza de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financeiro</w:t>
      </w:r>
      <w:r>
        <w:rPr>
          <w:spacing w:val="1"/>
        </w:rPr>
        <w:t xml:space="preserve"> </w:t>
      </w:r>
      <w:r>
        <w:t>derivativo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modalidade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swap</w:t>
      </w:r>
      <w:r>
        <w:t>,</w:t>
      </w:r>
      <w:r>
        <w:rPr>
          <w:spacing w:val="1"/>
        </w:rPr>
        <w:t xml:space="preserve"> </w:t>
      </w:r>
      <w:r>
        <w:t>registrado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contas</w:t>
      </w:r>
      <w:r>
        <w:rPr>
          <w:spacing w:val="1"/>
        </w:rPr>
        <w:t xml:space="preserve"> </w:t>
      </w:r>
      <w:r>
        <w:t>patrimoniais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compensação.</w:t>
      </w:r>
    </w:p>
    <w:p w14:paraId="1AD26B54" w14:textId="77777777" w:rsidR="00D2572E" w:rsidRDefault="00D2572E">
      <w:pPr>
        <w:pStyle w:val="Corpodetexto"/>
        <w:spacing w:before="8"/>
        <w:rPr>
          <w:sz w:val="19"/>
        </w:rPr>
      </w:pPr>
    </w:p>
    <w:p w14:paraId="156C4731" w14:textId="77777777" w:rsidR="00D2572E" w:rsidRDefault="001302FD">
      <w:pPr>
        <w:pStyle w:val="Corpodetexto"/>
        <w:spacing w:before="1"/>
        <w:ind w:left="139" w:right="130"/>
        <w:jc w:val="both"/>
      </w:pPr>
      <w:r>
        <w:t>O</w:t>
      </w:r>
      <w:r>
        <w:rPr>
          <w:spacing w:val="1"/>
        </w:rPr>
        <w:t xml:space="preserve"> </w:t>
      </w:r>
      <w:r>
        <w:t>vencimento do instrumento derivativo usado nessa modalidade possui mesmo vencimento da</w:t>
      </w:r>
      <w:r>
        <w:rPr>
          <w:spacing w:val="1"/>
        </w:rPr>
        <w:t xml:space="preserve"> </w:t>
      </w:r>
      <w:r>
        <w:rPr>
          <w:spacing w:val="-1"/>
        </w:rPr>
        <w:t>operação</w:t>
      </w:r>
      <w:r>
        <w:rPr>
          <w:spacing w:val="-14"/>
        </w:rPr>
        <w:t xml:space="preserve"> </w:t>
      </w:r>
      <w:r>
        <w:rPr>
          <w:spacing w:val="-1"/>
        </w:rPr>
        <w:t>captada,</w:t>
      </w:r>
      <w:r>
        <w:rPr>
          <w:spacing w:val="-11"/>
        </w:rPr>
        <w:t xml:space="preserve"> </w:t>
      </w:r>
      <w:r>
        <w:rPr>
          <w:spacing w:val="-1"/>
        </w:rPr>
        <w:t>sendo</w:t>
      </w:r>
      <w:r>
        <w:rPr>
          <w:spacing w:val="-13"/>
        </w:rPr>
        <w:t xml:space="preserve"> </w:t>
      </w:r>
      <w:r>
        <w:rPr>
          <w:spacing w:val="-1"/>
        </w:rPr>
        <w:t>ambos</w:t>
      </w:r>
      <w:r>
        <w:rPr>
          <w:spacing w:val="-11"/>
        </w:rPr>
        <w:t xml:space="preserve"> </w:t>
      </w:r>
      <w:r>
        <w:rPr>
          <w:spacing w:val="-1"/>
        </w:rPr>
        <w:t>ajustados</w:t>
      </w:r>
      <w:r>
        <w:rPr>
          <w:spacing w:val="-13"/>
        </w:rPr>
        <w:t xml:space="preserve"> </w:t>
      </w:r>
      <w:r>
        <w:rPr>
          <w:spacing w:val="-1"/>
        </w:rPr>
        <w:t>ao</w:t>
      </w:r>
      <w:r>
        <w:rPr>
          <w:spacing w:val="-14"/>
        </w:rPr>
        <w:t xml:space="preserve"> </w:t>
      </w:r>
      <w:r>
        <w:rPr>
          <w:spacing w:val="-1"/>
        </w:rPr>
        <w:t>valor</w:t>
      </w:r>
      <w:r>
        <w:rPr>
          <w:spacing w:val="-1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mercado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apurado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metodologia</w:t>
      </w:r>
      <w:r>
        <w:rPr>
          <w:spacing w:val="-14"/>
        </w:rPr>
        <w:t xml:space="preserve"> </w:t>
      </w:r>
      <w:r>
        <w:t>interna.</w:t>
      </w:r>
    </w:p>
    <w:p w14:paraId="75F3D5D3" w14:textId="77777777" w:rsidR="00D2572E" w:rsidRDefault="00D2572E">
      <w:pPr>
        <w:pStyle w:val="Corpodetexto"/>
        <w:spacing w:before="1"/>
      </w:pPr>
    </w:p>
    <w:p w14:paraId="265EF43E" w14:textId="77777777" w:rsidR="00D2572E" w:rsidRDefault="001302FD">
      <w:pPr>
        <w:pStyle w:val="Corpodetexto"/>
        <w:ind w:left="139" w:right="129"/>
        <w:jc w:val="both"/>
      </w:pPr>
      <w:r>
        <w:t xml:space="preserve">A Desenvolve SP adota a contabilidade de hedge ou hedge </w:t>
      </w:r>
      <w:r>
        <w:rPr>
          <w:rFonts w:ascii="Arial" w:hAnsi="Arial"/>
          <w:i/>
        </w:rPr>
        <w:t>accounting</w:t>
      </w:r>
      <w:r>
        <w:t>, na categoria de risco de</w:t>
      </w:r>
      <w:r>
        <w:rPr>
          <w:spacing w:val="1"/>
        </w:rPr>
        <w:t xml:space="preserve"> </w:t>
      </w:r>
      <w:r>
        <w:t>mercado e, conforme determina a Circular BCB nº. 3.082/2002, as variações e ajustes decorrentes da</w:t>
      </w:r>
      <w:r>
        <w:rPr>
          <w:spacing w:val="-53"/>
        </w:rPr>
        <w:t xml:space="preserve"> </w:t>
      </w:r>
      <w:r>
        <w:t>valorização destes instrumentos</w:t>
      </w:r>
      <w:r>
        <w:rPr>
          <w:spacing w:val="1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objetos</w:t>
      </w:r>
      <w:r>
        <w:rPr>
          <w:spacing w:val="-4"/>
        </w:rPr>
        <w:t xml:space="preserve"> </w:t>
      </w:r>
      <w:r>
        <w:t>de hedge</w:t>
      </w:r>
      <w:r>
        <w:rPr>
          <w:spacing w:val="1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registrados em</w:t>
      </w:r>
      <w:r>
        <w:rPr>
          <w:spacing w:val="1"/>
        </w:rPr>
        <w:t xml:space="preserve"> </w:t>
      </w:r>
      <w:r>
        <w:t>conta</w:t>
      </w:r>
      <w:r>
        <w:rPr>
          <w:spacing w:val="-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resultado.</w:t>
      </w:r>
    </w:p>
    <w:p w14:paraId="23CCBA47" w14:textId="77777777" w:rsidR="00D2572E" w:rsidRDefault="00D2572E">
      <w:pPr>
        <w:pStyle w:val="Corpodetexto"/>
        <w:spacing w:before="1"/>
      </w:pPr>
    </w:p>
    <w:p w14:paraId="001301C6" w14:textId="77777777" w:rsidR="00D2572E" w:rsidRDefault="001302FD">
      <w:pPr>
        <w:pStyle w:val="Corpodetexto"/>
        <w:spacing w:before="1"/>
        <w:ind w:left="139"/>
        <w:jc w:val="both"/>
      </w:pPr>
      <w:r>
        <w:t>A</w:t>
      </w:r>
      <w:r>
        <w:rPr>
          <w:spacing w:val="-1"/>
        </w:rPr>
        <w:t xml:space="preserve"> </w:t>
      </w:r>
      <w:r>
        <w:t>tabela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 apresenta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valores lançados</w:t>
      </w:r>
      <w:r>
        <w:rPr>
          <w:spacing w:val="-1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contas patrimoniais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compensação:</w:t>
      </w:r>
    </w:p>
    <w:p w14:paraId="7437C372" w14:textId="77777777" w:rsidR="00D2572E" w:rsidRDefault="00D2572E">
      <w:pPr>
        <w:pStyle w:val="Corpodetexto"/>
        <w:spacing w:before="5" w:after="1"/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853"/>
        <w:gridCol w:w="1402"/>
        <w:gridCol w:w="1236"/>
        <w:gridCol w:w="1426"/>
        <w:gridCol w:w="1213"/>
      </w:tblGrid>
      <w:tr w:rsidR="00D2572E" w14:paraId="4E67F7CD" w14:textId="77777777">
        <w:trPr>
          <w:trHeight w:val="249"/>
        </w:trPr>
        <w:tc>
          <w:tcPr>
            <w:tcW w:w="525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A51E74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323320A" w14:textId="77777777" w:rsidR="00D2572E" w:rsidRDefault="001302FD">
            <w:pPr>
              <w:pStyle w:val="TableParagraph"/>
              <w:spacing w:line="183" w:lineRule="exact"/>
              <w:ind w:right="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84384E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14E282D" w14:textId="77777777" w:rsidR="00D2572E" w:rsidRDefault="001302FD">
            <w:pPr>
              <w:pStyle w:val="TableParagraph"/>
              <w:spacing w:line="183" w:lineRule="exact"/>
              <w:ind w:right="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</w:p>
        </w:tc>
      </w:tr>
      <w:tr w:rsidR="00D2572E" w14:paraId="426499AE" w14:textId="77777777">
        <w:trPr>
          <w:trHeight w:val="184"/>
        </w:trPr>
        <w:tc>
          <w:tcPr>
            <w:tcW w:w="3853" w:type="dxa"/>
            <w:tcBorders>
              <w:top w:val="single" w:sz="4" w:space="0" w:color="000000"/>
            </w:tcBorders>
          </w:tcPr>
          <w:p w14:paraId="059A48D2" w14:textId="77777777" w:rsidR="00D2572E" w:rsidRDefault="001302FD">
            <w:pPr>
              <w:pStyle w:val="TableParagraph"/>
              <w:spacing w:line="165" w:lineRule="exact"/>
              <w:ind w:right="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Swap</w:t>
            </w:r>
            <w:r>
              <w:rPr>
                <w:rFonts w:ascii="Arial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-</w:t>
            </w:r>
            <w:r>
              <w:rPr>
                <w:rFonts w:ascii="Arial"/>
                <w:b/>
                <w:spacing w:val="18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ativo</w:t>
            </w:r>
            <w:r>
              <w:rPr>
                <w:rFonts w:ascii="Arial"/>
                <w:b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Valor</w:t>
            </w:r>
            <w:r>
              <w:rPr>
                <w:rFonts w:ascii="Arial"/>
                <w:b/>
                <w:spacing w:val="23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w w:val="95"/>
                <w:sz w:val="16"/>
              </w:rPr>
              <w:t>Referencial</w:t>
            </w:r>
          </w:p>
        </w:tc>
        <w:tc>
          <w:tcPr>
            <w:tcW w:w="1402" w:type="dxa"/>
            <w:tcBorders>
              <w:top w:val="single" w:sz="4" w:space="0" w:color="000000"/>
            </w:tcBorders>
          </w:tcPr>
          <w:p w14:paraId="0AE84F7F" w14:textId="77777777" w:rsidR="00D2572E" w:rsidRDefault="001302FD">
            <w:pPr>
              <w:pStyle w:val="TableParagraph"/>
              <w:spacing w:line="165" w:lineRule="exact"/>
              <w:ind w:right="1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Pagar/</w:t>
            </w:r>
          </w:p>
        </w:tc>
        <w:tc>
          <w:tcPr>
            <w:tcW w:w="1236" w:type="dxa"/>
            <w:tcBorders>
              <w:top w:val="single" w:sz="4" w:space="0" w:color="000000"/>
            </w:tcBorders>
          </w:tcPr>
          <w:p w14:paraId="0D3E7F40" w14:textId="77777777" w:rsidR="00D2572E" w:rsidRDefault="001302FD">
            <w:pPr>
              <w:pStyle w:val="TableParagraph"/>
              <w:spacing w:line="165" w:lineRule="exact"/>
              <w:ind w:right="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Efeito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</w:t>
            </w:r>
          </w:p>
        </w:tc>
        <w:tc>
          <w:tcPr>
            <w:tcW w:w="1426" w:type="dxa"/>
            <w:tcBorders>
              <w:top w:val="single" w:sz="4" w:space="0" w:color="000000"/>
            </w:tcBorders>
          </w:tcPr>
          <w:p w14:paraId="31A471FF" w14:textId="77777777" w:rsidR="00D2572E" w:rsidRDefault="001302FD">
            <w:pPr>
              <w:pStyle w:val="TableParagraph"/>
              <w:spacing w:line="165" w:lineRule="exact"/>
              <w:ind w:right="1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Pagar/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 w14:paraId="0CB622E0" w14:textId="77777777" w:rsidR="00D2572E" w:rsidRDefault="001302FD">
            <w:pPr>
              <w:pStyle w:val="TableParagraph"/>
              <w:spacing w:line="165" w:lineRule="exact"/>
              <w:ind w:right="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Efeito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</w:t>
            </w:r>
          </w:p>
        </w:tc>
      </w:tr>
      <w:tr w:rsidR="00D2572E" w14:paraId="7B61EF43" w14:textId="77777777">
        <w:trPr>
          <w:trHeight w:val="182"/>
        </w:trPr>
        <w:tc>
          <w:tcPr>
            <w:tcW w:w="3853" w:type="dxa"/>
          </w:tcPr>
          <w:p w14:paraId="28688BCB" w14:textId="77777777" w:rsidR="00D2572E" w:rsidRDefault="001302FD">
            <w:pPr>
              <w:pStyle w:val="TableParagraph"/>
              <w:spacing w:line="162" w:lineRule="exact"/>
              <w:ind w:righ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(Conta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1402" w:type="dxa"/>
          </w:tcPr>
          <w:p w14:paraId="4DC7AD95" w14:textId="77777777" w:rsidR="00D2572E" w:rsidRDefault="001302FD">
            <w:pPr>
              <w:pStyle w:val="TableParagraph"/>
              <w:spacing w:line="162" w:lineRule="exact"/>
              <w:ind w:right="1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Receber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(Conta</w:t>
            </w:r>
          </w:p>
        </w:tc>
        <w:tc>
          <w:tcPr>
            <w:tcW w:w="1236" w:type="dxa"/>
          </w:tcPr>
          <w:p w14:paraId="005B07DF" w14:textId="77777777" w:rsidR="00D2572E" w:rsidRDefault="001302FD">
            <w:pPr>
              <w:pStyle w:val="TableParagraph"/>
              <w:spacing w:line="162" w:lineRule="exact"/>
              <w:ind w:righ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(Conta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1426" w:type="dxa"/>
          </w:tcPr>
          <w:p w14:paraId="3F49A837" w14:textId="77777777" w:rsidR="00D2572E" w:rsidRDefault="001302FD">
            <w:pPr>
              <w:pStyle w:val="TableParagraph"/>
              <w:spacing w:line="162" w:lineRule="exact"/>
              <w:ind w:right="1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Receber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(Conta</w:t>
            </w:r>
          </w:p>
        </w:tc>
        <w:tc>
          <w:tcPr>
            <w:tcW w:w="1213" w:type="dxa"/>
          </w:tcPr>
          <w:p w14:paraId="07C71449" w14:textId="77777777" w:rsidR="00D2572E" w:rsidRDefault="001302FD">
            <w:pPr>
              <w:pStyle w:val="TableParagraph"/>
              <w:spacing w:line="162" w:lineRule="exact"/>
              <w:ind w:right="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(Conta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</w:tr>
      <w:tr w:rsidR="00D2572E" w14:paraId="2D26D6B4" w14:textId="77777777">
        <w:trPr>
          <w:trHeight w:val="184"/>
        </w:trPr>
        <w:tc>
          <w:tcPr>
            <w:tcW w:w="3853" w:type="dxa"/>
            <w:tcBorders>
              <w:bottom w:val="single" w:sz="4" w:space="0" w:color="808080"/>
            </w:tcBorders>
          </w:tcPr>
          <w:p w14:paraId="7724C6C3" w14:textId="77777777" w:rsidR="00D2572E" w:rsidRDefault="001302FD">
            <w:pPr>
              <w:pStyle w:val="TableParagraph"/>
              <w:spacing w:line="164" w:lineRule="exact"/>
              <w:ind w:right="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Compensação)</w:t>
            </w:r>
          </w:p>
        </w:tc>
        <w:tc>
          <w:tcPr>
            <w:tcW w:w="1402" w:type="dxa"/>
            <w:tcBorders>
              <w:bottom w:val="single" w:sz="4" w:space="0" w:color="808080"/>
            </w:tcBorders>
          </w:tcPr>
          <w:p w14:paraId="58EA168F" w14:textId="77777777" w:rsidR="00D2572E" w:rsidRDefault="001302FD">
            <w:pPr>
              <w:pStyle w:val="TableParagraph"/>
              <w:spacing w:line="164" w:lineRule="exact"/>
              <w:ind w:righ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Patrimonial)</w:t>
            </w:r>
          </w:p>
        </w:tc>
        <w:tc>
          <w:tcPr>
            <w:tcW w:w="1236" w:type="dxa"/>
            <w:tcBorders>
              <w:bottom w:val="single" w:sz="4" w:space="0" w:color="808080"/>
            </w:tcBorders>
          </w:tcPr>
          <w:p w14:paraId="27703F32" w14:textId="77777777" w:rsidR="00D2572E" w:rsidRDefault="001302FD">
            <w:pPr>
              <w:pStyle w:val="TableParagraph"/>
              <w:spacing w:line="164" w:lineRule="exact"/>
              <w:ind w:right="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Resultado)</w:t>
            </w:r>
          </w:p>
        </w:tc>
        <w:tc>
          <w:tcPr>
            <w:tcW w:w="1426" w:type="dxa"/>
            <w:tcBorders>
              <w:bottom w:val="single" w:sz="4" w:space="0" w:color="808080"/>
            </w:tcBorders>
          </w:tcPr>
          <w:p w14:paraId="18353370" w14:textId="77777777" w:rsidR="00D2572E" w:rsidRDefault="001302FD">
            <w:pPr>
              <w:pStyle w:val="TableParagraph"/>
              <w:spacing w:line="164" w:lineRule="exact"/>
              <w:ind w:right="1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Patrimonial)</w:t>
            </w:r>
          </w:p>
        </w:tc>
        <w:tc>
          <w:tcPr>
            <w:tcW w:w="1213" w:type="dxa"/>
            <w:tcBorders>
              <w:bottom w:val="single" w:sz="4" w:space="0" w:color="808080"/>
            </w:tcBorders>
          </w:tcPr>
          <w:p w14:paraId="4C031419" w14:textId="77777777" w:rsidR="00D2572E" w:rsidRDefault="001302FD">
            <w:pPr>
              <w:pStyle w:val="TableParagraph"/>
              <w:spacing w:line="164" w:lineRule="exact"/>
              <w:ind w:right="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Resultado)</w:t>
            </w:r>
          </w:p>
        </w:tc>
      </w:tr>
      <w:tr w:rsidR="00D2572E" w14:paraId="78381025" w14:textId="77777777">
        <w:trPr>
          <w:trHeight w:val="364"/>
        </w:trPr>
        <w:tc>
          <w:tcPr>
            <w:tcW w:w="3853" w:type="dxa"/>
            <w:tcBorders>
              <w:top w:val="single" w:sz="4" w:space="0" w:color="808080"/>
            </w:tcBorders>
            <w:shd w:val="clear" w:color="auto" w:fill="BDBDBD"/>
          </w:tcPr>
          <w:p w14:paraId="46078624" w14:textId="77777777" w:rsidR="00D2572E" w:rsidRDefault="001302FD">
            <w:pPr>
              <w:pStyle w:val="TableParagraph"/>
              <w:tabs>
                <w:tab w:val="right" w:pos="3773"/>
              </w:tabs>
              <w:spacing w:line="182" w:lineRule="exact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(US$+SOFR+taxa)</w:t>
            </w:r>
            <w:r>
              <w:rPr>
                <w:sz w:val="16"/>
                <w:vertAlign w:val="superscript"/>
              </w:rPr>
              <w:t>(1)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z w:val="16"/>
              </w:rPr>
              <w:tab/>
              <w:t>158.205</w:t>
            </w:r>
          </w:p>
          <w:p w14:paraId="29B1E93F" w14:textId="77777777" w:rsidR="00D2572E" w:rsidRDefault="001302FD">
            <w:pPr>
              <w:pStyle w:val="TableParagraph"/>
              <w:spacing w:line="163" w:lineRule="exact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(R$+%CDI)</w:t>
            </w:r>
          </w:p>
        </w:tc>
        <w:tc>
          <w:tcPr>
            <w:tcW w:w="1402" w:type="dxa"/>
            <w:tcBorders>
              <w:top w:val="single" w:sz="4" w:space="0" w:color="808080"/>
            </w:tcBorders>
            <w:shd w:val="clear" w:color="auto" w:fill="BDBDBD"/>
          </w:tcPr>
          <w:p w14:paraId="294DEB62" w14:textId="77777777" w:rsidR="00D2572E" w:rsidRDefault="001302FD">
            <w:pPr>
              <w:pStyle w:val="TableParagraph"/>
              <w:spacing w:line="183" w:lineRule="exact"/>
              <w:ind w:right="150"/>
              <w:rPr>
                <w:sz w:val="16"/>
              </w:rPr>
            </w:pPr>
            <w:r>
              <w:rPr>
                <w:sz w:val="16"/>
              </w:rPr>
              <w:t>6.538</w:t>
            </w:r>
          </w:p>
        </w:tc>
        <w:tc>
          <w:tcPr>
            <w:tcW w:w="1236" w:type="dxa"/>
            <w:tcBorders>
              <w:top w:val="single" w:sz="4" w:space="0" w:color="808080"/>
            </w:tcBorders>
            <w:shd w:val="clear" w:color="auto" w:fill="BDBDBD"/>
          </w:tcPr>
          <w:p w14:paraId="2D4BCBBF" w14:textId="77777777" w:rsidR="00D2572E" w:rsidRDefault="001302FD">
            <w:pPr>
              <w:pStyle w:val="TableParagraph"/>
              <w:spacing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11.769</w:t>
            </w:r>
          </w:p>
        </w:tc>
        <w:tc>
          <w:tcPr>
            <w:tcW w:w="1426" w:type="dxa"/>
            <w:tcBorders>
              <w:top w:val="single" w:sz="4" w:space="0" w:color="808080"/>
            </w:tcBorders>
            <w:shd w:val="clear" w:color="auto" w:fill="BDBDBD"/>
          </w:tcPr>
          <w:p w14:paraId="4FD41A41" w14:textId="77777777" w:rsidR="00D2572E" w:rsidRDefault="001302FD">
            <w:pPr>
              <w:pStyle w:val="TableParagraph"/>
              <w:spacing w:line="183" w:lineRule="exact"/>
              <w:ind w:right="174"/>
              <w:rPr>
                <w:sz w:val="16"/>
              </w:rPr>
            </w:pPr>
            <w:r>
              <w:rPr>
                <w:sz w:val="16"/>
              </w:rPr>
              <w:t>(10.562)</w:t>
            </w:r>
          </w:p>
        </w:tc>
        <w:tc>
          <w:tcPr>
            <w:tcW w:w="1213" w:type="dxa"/>
            <w:tcBorders>
              <w:top w:val="single" w:sz="4" w:space="0" w:color="808080"/>
            </w:tcBorders>
            <w:shd w:val="clear" w:color="auto" w:fill="BDBDBD"/>
          </w:tcPr>
          <w:p w14:paraId="17000E7A" w14:textId="77777777" w:rsidR="00D2572E" w:rsidRDefault="001302FD">
            <w:pPr>
              <w:pStyle w:val="TableParagraph"/>
              <w:spacing w:line="183" w:lineRule="exact"/>
              <w:ind w:right="38"/>
              <w:rPr>
                <w:sz w:val="16"/>
              </w:rPr>
            </w:pPr>
            <w:r>
              <w:rPr>
                <w:sz w:val="16"/>
              </w:rPr>
              <w:t>(18.269)</w:t>
            </w:r>
          </w:p>
        </w:tc>
      </w:tr>
    </w:tbl>
    <w:p w14:paraId="19D053A1" w14:textId="77777777" w:rsidR="00D2572E" w:rsidRDefault="001302FD">
      <w:pPr>
        <w:ind w:left="139"/>
        <w:rPr>
          <w:sz w:val="16"/>
        </w:rPr>
      </w:pPr>
      <w:r>
        <w:rPr>
          <w:sz w:val="16"/>
          <w:vertAlign w:val="superscript"/>
        </w:rPr>
        <w:t>(1)</w:t>
      </w:r>
      <w:r>
        <w:rPr>
          <w:spacing w:val="-8"/>
          <w:sz w:val="16"/>
        </w:rPr>
        <w:t xml:space="preserve"> </w:t>
      </w:r>
      <w:r>
        <w:rPr>
          <w:sz w:val="16"/>
        </w:rPr>
        <w:t>até</w:t>
      </w:r>
      <w:r>
        <w:rPr>
          <w:spacing w:val="-4"/>
          <w:sz w:val="16"/>
        </w:rPr>
        <w:t xml:space="preserve"> </w:t>
      </w:r>
      <w:r>
        <w:rPr>
          <w:sz w:val="16"/>
        </w:rPr>
        <w:t>30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junho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2023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taxa</w:t>
      </w:r>
      <w:r>
        <w:rPr>
          <w:spacing w:val="-4"/>
          <w:sz w:val="16"/>
        </w:rPr>
        <w:t xml:space="preserve"> </w:t>
      </w:r>
      <w:r>
        <w:rPr>
          <w:sz w:val="16"/>
        </w:rPr>
        <w:t>era</w:t>
      </w:r>
      <w:r>
        <w:rPr>
          <w:spacing w:val="-5"/>
          <w:sz w:val="16"/>
        </w:rPr>
        <w:t xml:space="preserve"> </w:t>
      </w:r>
      <w:r>
        <w:rPr>
          <w:sz w:val="16"/>
        </w:rPr>
        <w:t>Libor</w:t>
      </w:r>
      <w:r>
        <w:rPr>
          <w:spacing w:val="-3"/>
          <w:sz w:val="16"/>
        </w:rPr>
        <w:t xml:space="preserve"> </w:t>
      </w:r>
      <w:r>
        <w:rPr>
          <w:sz w:val="16"/>
        </w:rPr>
        <w:t>6M</w:t>
      </w:r>
      <w:r>
        <w:rPr>
          <w:spacing w:val="-2"/>
          <w:sz w:val="16"/>
        </w:rPr>
        <w:t xml:space="preserve"> </w:t>
      </w:r>
      <w:r>
        <w:rPr>
          <w:sz w:val="16"/>
        </w:rPr>
        <w:t>+</w:t>
      </w:r>
      <w:r>
        <w:rPr>
          <w:spacing w:val="-5"/>
          <w:sz w:val="16"/>
        </w:rPr>
        <w:t xml:space="preserve"> </w:t>
      </w:r>
      <w:r>
        <w:rPr>
          <w:sz w:val="16"/>
        </w:rPr>
        <w:t>taxa,</w:t>
      </w:r>
      <w:r>
        <w:rPr>
          <w:spacing w:val="-5"/>
          <w:sz w:val="16"/>
        </w:rPr>
        <w:t xml:space="preserve"> </w:t>
      </w:r>
      <w:r>
        <w:rPr>
          <w:sz w:val="16"/>
        </w:rPr>
        <w:t>a partir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julho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2023</w:t>
      </w:r>
      <w:r>
        <w:rPr>
          <w:spacing w:val="-4"/>
          <w:sz w:val="16"/>
        </w:rPr>
        <w:t xml:space="preserve"> </w:t>
      </w:r>
      <w:r>
        <w:rPr>
          <w:sz w:val="16"/>
        </w:rPr>
        <w:t>a Libor</w:t>
      </w:r>
      <w:r>
        <w:rPr>
          <w:spacing w:val="-3"/>
          <w:sz w:val="16"/>
        </w:rPr>
        <w:t xml:space="preserve"> </w:t>
      </w:r>
      <w:r>
        <w:rPr>
          <w:sz w:val="16"/>
        </w:rPr>
        <w:t>foi</w:t>
      </w:r>
      <w:r>
        <w:rPr>
          <w:spacing w:val="-6"/>
          <w:sz w:val="16"/>
        </w:rPr>
        <w:t xml:space="preserve"> </w:t>
      </w:r>
      <w:r>
        <w:rPr>
          <w:sz w:val="16"/>
        </w:rPr>
        <w:t>substituída</w:t>
      </w:r>
      <w:r>
        <w:rPr>
          <w:spacing w:val="-7"/>
          <w:sz w:val="16"/>
        </w:rPr>
        <w:t xml:space="preserve"> </w:t>
      </w:r>
      <w:r>
        <w:rPr>
          <w:sz w:val="16"/>
        </w:rPr>
        <w:t>pela</w:t>
      </w:r>
      <w:r>
        <w:rPr>
          <w:spacing w:val="-3"/>
          <w:sz w:val="16"/>
        </w:rPr>
        <w:t xml:space="preserve"> </w:t>
      </w:r>
      <w:r>
        <w:rPr>
          <w:sz w:val="16"/>
        </w:rPr>
        <w:t>SOFR</w:t>
      </w:r>
      <w:r>
        <w:rPr>
          <w:spacing w:val="-1"/>
          <w:sz w:val="16"/>
        </w:rPr>
        <w:t xml:space="preserve"> </w:t>
      </w:r>
      <w:r>
        <w:rPr>
          <w:sz w:val="16"/>
        </w:rPr>
        <w:t>+</w:t>
      </w:r>
      <w:r>
        <w:rPr>
          <w:spacing w:val="1"/>
          <w:sz w:val="16"/>
        </w:rPr>
        <w:t xml:space="preserve"> </w:t>
      </w:r>
      <w:r>
        <w:rPr>
          <w:sz w:val="16"/>
        </w:rPr>
        <w:t>2,87826%</w:t>
      </w:r>
      <w:r>
        <w:rPr>
          <w:spacing w:val="-2"/>
          <w:sz w:val="16"/>
        </w:rPr>
        <w:t xml:space="preserve"> </w:t>
      </w:r>
      <w:r>
        <w:rPr>
          <w:sz w:val="16"/>
        </w:rPr>
        <w:t>aa</w:t>
      </w:r>
    </w:p>
    <w:p w14:paraId="68250873" w14:textId="77777777" w:rsidR="00D2572E" w:rsidRDefault="00D2572E">
      <w:pPr>
        <w:pStyle w:val="Corpodetexto"/>
        <w:spacing w:before="6"/>
      </w:pPr>
    </w:p>
    <w:p w14:paraId="6FC2101F" w14:textId="77777777" w:rsidR="00D2572E" w:rsidRDefault="001302FD">
      <w:pPr>
        <w:pStyle w:val="Corpodetexto"/>
        <w:spacing w:before="1" w:line="235" w:lineRule="auto"/>
        <w:ind w:left="139" w:right="134"/>
        <w:jc w:val="both"/>
      </w:pPr>
      <w:r>
        <w:t>O vencimento da captação (objeto de hedge) e do derivativo (instrumento de hedge) estão a seguir</w:t>
      </w:r>
      <w:r>
        <w:rPr>
          <w:spacing w:val="1"/>
        </w:rPr>
        <w:t xml:space="preserve"> </w:t>
      </w:r>
      <w:r>
        <w:t>demonstrados:</w:t>
      </w:r>
    </w:p>
    <w:p w14:paraId="02F16821" w14:textId="4B04B248" w:rsidR="00D2572E" w:rsidRDefault="001302FD">
      <w:pPr>
        <w:pStyle w:val="Corpodetexto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3081D81" wp14:editId="2E4292C1">
                <wp:simplePos x="0" y="0"/>
                <wp:positionH relativeFrom="page">
                  <wp:posOffset>1060450</wp:posOffset>
                </wp:positionH>
                <wp:positionV relativeFrom="paragraph">
                  <wp:posOffset>147320</wp:posOffset>
                </wp:positionV>
                <wp:extent cx="5797550" cy="146685"/>
                <wp:effectExtent l="0" t="0" r="0" b="0"/>
                <wp:wrapTopAndBottom/>
                <wp:docPr id="159868457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46685"/>
                          <a:chOff x="1670" y="232"/>
                          <a:chExt cx="9130" cy="231"/>
                        </a:xfrm>
                      </wpg:grpSpPr>
                      <wps:wsp>
                        <wps:cNvPr id="41560550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699" y="241"/>
                            <a:ext cx="9072" cy="2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07915" name="AutoShape 97"/>
                        <wps:cNvSpPr>
                          <a:spLocks/>
                        </wps:cNvSpPr>
                        <wps:spPr bwMode="auto">
                          <a:xfrm>
                            <a:off x="1699" y="231"/>
                            <a:ext cx="9072" cy="231"/>
                          </a:xfrm>
                          <a:custGeom>
                            <a:avLst/>
                            <a:gdLst>
                              <a:gd name="T0" fmla="+- 0 2952 1699"/>
                              <a:gd name="T1" fmla="*/ T0 w 9072"/>
                              <a:gd name="T2" fmla="+- 0 453 232"/>
                              <a:gd name="T3" fmla="*/ 453 h 231"/>
                              <a:gd name="T4" fmla="+- 0 1699 1699"/>
                              <a:gd name="T5" fmla="*/ T4 w 9072"/>
                              <a:gd name="T6" fmla="+- 0 462 232"/>
                              <a:gd name="T7" fmla="*/ 462 h 231"/>
                              <a:gd name="T8" fmla="+- 0 2962 1699"/>
                              <a:gd name="T9" fmla="*/ T8 w 9072"/>
                              <a:gd name="T10" fmla="+- 0 462 232"/>
                              <a:gd name="T11" fmla="*/ 462 h 231"/>
                              <a:gd name="T12" fmla="+- 0 2962 1699"/>
                              <a:gd name="T13" fmla="*/ T12 w 9072"/>
                              <a:gd name="T14" fmla="+- 0 232 232"/>
                              <a:gd name="T15" fmla="*/ 232 h 231"/>
                              <a:gd name="T16" fmla="+- 0 1699 1699"/>
                              <a:gd name="T17" fmla="*/ T16 w 9072"/>
                              <a:gd name="T18" fmla="+- 0 232 232"/>
                              <a:gd name="T19" fmla="*/ 232 h 231"/>
                              <a:gd name="T20" fmla="+- 0 2952 1699"/>
                              <a:gd name="T21" fmla="*/ T20 w 9072"/>
                              <a:gd name="T22" fmla="+- 0 242 232"/>
                              <a:gd name="T23" fmla="*/ 242 h 231"/>
                              <a:gd name="T24" fmla="+- 0 2962 1699"/>
                              <a:gd name="T25" fmla="*/ T24 w 9072"/>
                              <a:gd name="T26" fmla="+- 0 232 232"/>
                              <a:gd name="T27" fmla="*/ 232 h 231"/>
                              <a:gd name="T28" fmla="+- 0 4258 1699"/>
                              <a:gd name="T29" fmla="*/ T28 w 9072"/>
                              <a:gd name="T30" fmla="+- 0 453 232"/>
                              <a:gd name="T31" fmla="*/ 453 h 231"/>
                              <a:gd name="T32" fmla="+- 0 2962 1699"/>
                              <a:gd name="T33" fmla="*/ T32 w 9072"/>
                              <a:gd name="T34" fmla="+- 0 462 232"/>
                              <a:gd name="T35" fmla="*/ 462 h 231"/>
                              <a:gd name="T36" fmla="+- 0 4267 1699"/>
                              <a:gd name="T37" fmla="*/ T36 w 9072"/>
                              <a:gd name="T38" fmla="+- 0 462 232"/>
                              <a:gd name="T39" fmla="*/ 462 h 231"/>
                              <a:gd name="T40" fmla="+- 0 4267 1699"/>
                              <a:gd name="T41" fmla="*/ T40 w 9072"/>
                              <a:gd name="T42" fmla="+- 0 232 232"/>
                              <a:gd name="T43" fmla="*/ 232 h 231"/>
                              <a:gd name="T44" fmla="+- 0 2962 1699"/>
                              <a:gd name="T45" fmla="*/ T44 w 9072"/>
                              <a:gd name="T46" fmla="+- 0 232 232"/>
                              <a:gd name="T47" fmla="*/ 232 h 231"/>
                              <a:gd name="T48" fmla="+- 0 4258 1699"/>
                              <a:gd name="T49" fmla="*/ T48 w 9072"/>
                              <a:gd name="T50" fmla="+- 0 242 232"/>
                              <a:gd name="T51" fmla="*/ 242 h 231"/>
                              <a:gd name="T52" fmla="+- 0 4267 1699"/>
                              <a:gd name="T53" fmla="*/ T52 w 9072"/>
                              <a:gd name="T54" fmla="+- 0 232 232"/>
                              <a:gd name="T55" fmla="*/ 232 h 231"/>
                              <a:gd name="T56" fmla="+- 0 9475 1699"/>
                              <a:gd name="T57" fmla="*/ T56 w 9072"/>
                              <a:gd name="T58" fmla="+- 0 453 232"/>
                              <a:gd name="T59" fmla="*/ 453 h 231"/>
                              <a:gd name="T60" fmla="+- 0 8174 1699"/>
                              <a:gd name="T61" fmla="*/ T60 w 9072"/>
                              <a:gd name="T62" fmla="+- 0 453 232"/>
                              <a:gd name="T63" fmla="*/ 453 h 231"/>
                              <a:gd name="T64" fmla="+- 0 6869 1699"/>
                              <a:gd name="T65" fmla="*/ T64 w 9072"/>
                              <a:gd name="T66" fmla="+- 0 453 232"/>
                              <a:gd name="T67" fmla="*/ 453 h 231"/>
                              <a:gd name="T68" fmla="+- 0 5568 1699"/>
                              <a:gd name="T69" fmla="*/ T68 w 9072"/>
                              <a:gd name="T70" fmla="+- 0 453 232"/>
                              <a:gd name="T71" fmla="*/ 453 h 231"/>
                              <a:gd name="T72" fmla="+- 0 4267 1699"/>
                              <a:gd name="T73" fmla="*/ T72 w 9072"/>
                              <a:gd name="T74" fmla="+- 0 453 232"/>
                              <a:gd name="T75" fmla="*/ 453 h 231"/>
                              <a:gd name="T76" fmla="+- 0 5558 1699"/>
                              <a:gd name="T77" fmla="*/ T76 w 9072"/>
                              <a:gd name="T78" fmla="+- 0 462 232"/>
                              <a:gd name="T79" fmla="*/ 462 h 231"/>
                              <a:gd name="T80" fmla="+- 0 6859 1699"/>
                              <a:gd name="T81" fmla="*/ T80 w 9072"/>
                              <a:gd name="T82" fmla="+- 0 462 232"/>
                              <a:gd name="T83" fmla="*/ 462 h 231"/>
                              <a:gd name="T84" fmla="+- 0 8165 1699"/>
                              <a:gd name="T85" fmla="*/ T84 w 9072"/>
                              <a:gd name="T86" fmla="+- 0 462 232"/>
                              <a:gd name="T87" fmla="*/ 462 h 231"/>
                              <a:gd name="T88" fmla="+- 0 9466 1699"/>
                              <a:gd name="T89" fmla="*/ T88 w 9072"/>
                              <a:gd name="T90" fmla="+- 0 462 232"/>
                              <a:gd name="T91" fmla="*/ 462 h 231"/>
                              <a:gd name="T92" fmla="+- 0 10771 1699"/>
                              <a:gd name="T93" fmla="*/ T92 w 9072"/>
                              <a:gd name="T94" fmla="+- 0 462 232"/>
                              <a:gd name="T95" fmla="*/ 462 h 231"/>
                              <a:gd name="T96" fmla="+- 0 10771 1699"/>
                              <a:gd name="T97" fmla="*/ T96 w 9072"/>
                              <a:gd name="T98" fmla="+- 0 232 232"/>
                              <a:gd name="T99" fmla="*/ 232 h 231"/>
                              <a:gd name="T100" fmla="+- 0 9466 1699"/>
                              <a:gd name="T101" fmla="*/ T100 w 9072"/>
                              <a:gd name="T102" fmla="+- 0 232 232"/>
                              <a:gd name="T103" fmla="*/ 232 h 231"/>
                              <a:gd name="T104" fmla="+- 0 8165 1699"/>
                              <a:gd name="T105" fmla="*/ T104 w 9072"/>
                              <a:gd name="T106" fmla="+- 0 232 232"/>
                              <a:gd name="T107" fmla="*/ 232 h 231"/>
                              <a:gd name="T108" fmla="+- 0 6859 1699"/>
                              <a:gd name="T109" fmla="*/ T108 w 9072"/>
                              <a:gd name="T110" fmla="+- 0 232 232"/>
                              <a:gd name="T111" fmla="*/ 232 h 231"/>
                              <a:gd name="T112" fmla="+- 0 5558 1699"/>
                              <a:gd name="T113" fmla="*/ T112 w 9072"/>
                              <a:gd name="T114" fmla="+- 0 232 232"/>
                              <a:gd name="T115" fmla="*/ 232 h 231"/>
                              <a:gd name="T116" fmla="+- 0 4267 1699"/>
                              <a:gd name="T117" fmla="*/ T116 w 9072"/>
                              <a:gd name="T118" fmla="+- 0 242 232"/>
                              <a:gd name="T119" fmla="*/ 242 h 231"/>
                              <a:gd name="T120" fmla="+- 0 5568 1699"/>
                              <a:gd name="T121" fmla="*/ T120 w 9072"/>
                              <a:gd name="T122" fmla="+- 0 242 232"/>
                              <a:gd name="T123" fmla="*/ 242 h 231"/>
                              <a:gd name="T124" fmla="+- 0 6869 1699"/>
                              <a:gd name="T125" fmla="*/ T124 w 9072"/>
                              <a:gd name="T126" fmla="+- 0 242 232"/>
                              <a:gd name="T127" fmla="*/ 242 h 231"/>
                              <a:gd name="T128" fmla="+- 0 8174 1699"/>
                              <a:gd name="T129" fmla="*/ T128 w 9072"/>
                              <a:gd name="T130" fmla="+- 0 242 232"/>
                              <a:gd name="T131" fmla="*/ 242 h 231"/>
                              <a:gd name="T132" fmla="+- 0 9475 1699"/>
                              <a:gd name="T133" fmla="*/ T132 w 9072"/>
                              <a:gd name="T134" fmla="+- 0 242 232"/>
                              <a:gd name="T135" fmla="*/ 242 h 231"/>
                              <a:gd name="T136" fmla="+- 0 10771 1699"/>
                              <a:gd name="T137" fmla="*/ T136 w 9072"/>
                              <a:gd name="T138" fmla="+- 0 232 232"/>
                              <a:gd name="T139" fmla="*/ 23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072" h="231">
                                <a:moveTo>
                                  <a:pt x="1263" y="221"/>
                                </a:moveTo>
                                <a:lnTo>
                                  <a:pt x="1253" y="221"/>
                                </a:lnTo>
                                <a:lnTo>
                                  <a:pt x="0" y="221"/>
                                </a:lnTo>
                                <a:lnTo>
                                  <a:pt x="0" y="230"/>
                                </a:lnTo>
                                <a:lnTo>
                                  <a:pt x="1253" y="230"/>
                                </a:lnTo>
                                <a:lnTo>
                                  <a:pt x="1263" y="230"/>
                                </a:lnTo>
                                <a:lnTo>
                                  <a:pt x="1263" y="221"/>
                                </a:lnTo>
                                <a:close/>
                                <a:moveTo>
                                  <a:pt x="1263" y="0"/>
                                </a:moveTo>
                                <a:lnTo>
                                  <a:pt x="12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253" y="10"/>
                                </a:lnTo>
                                <a:lnTo>
                                  <a:pt x="1263" y="10"/>
                                </a:lnTo>
                                <a:lnTo>
                                  <a:pt x="1263" y="0"/>
                                </a:lnTo>
                                <a:close/>
                                <a:moveTo>
                                  <a:pt x="2568" y="221"/>
                                </a:moveTo>
                                <a:lnTo>
                                  <a:pt x="2559" y="221"/>
                                </a:lnTo>
                                <a:lnTo>
                                  <a:pt x="1263" y="221"/>
                                </a:lnTo>
                                <a:lnTo>
                                  <a:pt x="1263" y="230"/>
                                </a:lnTo>
                                <a:lnTo>
                                  <a:pt x="2559" y="230"/>
                                </a:lnTo>
                                <a:lnTo>
                                  <a:pt x="2568" y="230"/>
                                </a:lnTo>
                                <a:lnTo>
                                  <a:pt x="2568" y="221"/>
                                </a:lnTo>
                                <a:close/>
                                <a:moveTo>
                                  <a:pt x="2568" y="0"/>
                                </a:moveTo>
                                <a:lnTo>
                                  <a:pt x="2559" y="0"/>
                                </a:lnTo>
                                <a:lnTo>
                                  <a:pt x="1263" y="0"/>
                                </a:lnTo>
                                <a:lnTo>
                                  <a:pt x="1263" y="10"/>
                                </a:lnTo>
                                <a:lnTo>
                                  <a:pt x="2559" y="10"/>
                                </a:lnTo>
                                <a:lnTo>
                                  <a:pt x="2568" y="10"/>
                                </a:lnTo>
                                <a:lnTo>
                                  <a:pt x="2568" y="0"/>
                                </a:lnTo>
                                <a:close/>
                                <a:moveTo>
                                  <a:pt x="9072" y="221"/>
                                </a:moveTo>
                                <a:lnTo>
                                  <a:pt x="7776" y="221"/>
                                </a:lnTo>
                                <a:lnTo>
                                  <a:pt x="7767" y="221"/>
                                </a:lnTo>
                                <a:lnTo>
                                  <a:pt x="6475" y="221"/>
                                </a:lnTo>
                                <a:lnTo>
                                  <a:pt x="6466" y="221"/>
                                </a:lnTo>
                                <a:lnTo>
                                  <a:pt x="5170" y="221"/>
                                </a:lnTo>
                                <a:lnTo>
                                  <a:pt x="5160" y="221"/>
                                </a:lnTo>
                                <a:lnTo>
                                  <a:pt x="3869" y="221"/>
                                </a:lnTo>
                                <a:lnTo>
                                  <a:pt x="3859" y="221"/>
                                </a:lnTo>
                                <a:lnTo>
                                  <a:pt x="2568" y="221"/>
                                </a:lnTo>
                                <a:lnTo>
                                  <a:pt x="2568" y="230"/>
                                </a:lnTo>
                                <a:lnTo>
                                  <a:pt x="3859" y="230"/>
                                </a:lnTo>
                                <a:lnTo>
                                  <a:pt x="3869" y="230"/>
                                </a:lnTo>
                                <a:lnTo>
                                  <a:pt x="5160" y="230"/>
                                </a:lnTo>
                                <a:lnTo>
                                  <a:pt x="5170" y="230"/>
                                </a:lnTo>
                                <a:lnTo>
                                  <a:pt x="6466" y="230"/>
                                </a:lnTo>
                                <a:lnTo>
                                  <a:pt x="6475" y="230"/>
                                </a:lnTo>
                                <a:lnTo>
                                  <a:pt x="7767" y="230"/>
                                </a:lnTo>
                                <a:lnTo>
                                  <a:pt x="7776" y="230"/>
                                </a:lnTo>
                                <a:lnTo>
                                  <a:pt x="9072" y="230"/>
                                </a:lnTo>
                                <a:lnTo>
                                  <a:pt x="9072" y="221"/>
                                </a:lnTo>
                                <a:close/>
                                <a:moveTo>
                                  <a:pt x="9072" y="0"/>
                                </a:moveTo>
                                <a:lnTo>
                                  <a:pt x="7776" y="0"/>
                                </a:lnTo>
                                <a:lnTo>
                                  <a:pt x="7767" y="0"/>
                                </a:lnTo>
                                <a:lnTo>
                                  <a:pt x="6475" y="0"/>
                                </a:lnTo>
                                <a:lnTo>
                                  <a:pt x="6466" y="0"/>
                                </a:lnTo>
                                <a:lnTo>
                                  <a:pt x="5170" y="0"/>
                                </a:lnTo>
                                <a:lnTo>
                                  <a:pt x="5160" y="0"/>
                                </a:lnTo>
                                <a:lnTo>
                                  <a:pt x="3869" y="0"/>
                                </a:lnTo>
                                <a:lnTo>
                                  <a:pt x="3859" y="0"/>
                                </a:lnTo>
                                <a:lnTo>
                                  <a:pt x="2568" y="0"/>
                                </a:lnTo>
                                <a:lnTo>
                                  <a:pt x="2568" y="10"/>
                                </a:lnTo>
                                <a:lnTo>
                                  <a:pt x="3859" y="10"/>
                                </a:lnTo>
                                <a:lnTo>
                                  <a:pt x="3869" y="10"/>
                                </a:lnTo>
                                <a:lnTo>
                                  <a:pt x="5160" y="10"/>
                                </a:lnTo>
                                <a:lnTo>
                                  <a:pt x="5170" y="10"/>
                                </a:lnTo>
                                <a:lnTo>
                                  <a:pt x="6466" y="10"/>
                                </a:lnTo>
                                <a:lnTo>
                                  <a:pt x="6475" y="10"/>
                                </a:lnTo>
                                <a:lnTo>
                                  <a:pt x="7767" y="10"/>
                                </a:lnTo>
                                <a:lnTo>
                                  <a:pt x="7776" y="10"/>
                                </a:lnTo>
                                <a:lnTo>
                                  <a:pt x="9072" y="10"/>
                                </a:lnTo>
                                <a:lnTo>
                                  <a:pt x="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91349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670" y="241"/>
                            <a:ext cx="913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752E6" w14:textId="77777777" w:rsidR="00D2572E" w:rsidRDefault="001302FD">
                              <w:pPr>
                                <w:tabs>
                                  <w:tab w:val="left" w:pos="1300"/>
                                </w:tabs>
                                <w:spacing w:line="206" w:lineRule="exact"/>
                                <w:ind w:right="127"/>
                                <w:jc w:val="righ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30.06.2024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ab/>
                                <w:t>31.12.2023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81D81" id="Group 95" o:spid="_x0000_s1046" style="position:absolute;margin-left:83.5pt;margin-top:11.6pt;width:456.5pt;height:11.55pt;z-index:-15719936;mso-wrap-distance-left:0;mso-wrap-distance-right:0;mso-position-horizontal-relative:page;mso-position-vertical-relative:text" coordorigin="1670,232" coordsize="9130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">
                <v:rect id="Rectangle 98" o:spid="_x0000_s1047" style="position:absolute;left:1699;top:241;width:9072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" fillcolor="#a6a6a6" stroked="f"/>
                <v:shape id="AutoShape 97" o:spid="_x0000_s1048" style="position:absolute;left:1699;top:231;width:9072;height:231;visibility:visible;mso-wrap-style:square;v-text-anchor:top" coordsize="907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" path="m1263,221r-10,l,221r,9l1253,230r10,l1263,221xm1263,r-10,l,,,10r1253,l1263,10r,-10xm2568,221r-9,l1263,221r,9l2559,230r9,l2568,221xm2568,r-9,l1263,r,10l2559,10r9,l2568,xm9072,221r-1296,l7767,221r-1292,l6466,221r-1296,l5160,221r-1291,l3859,221r-1291,l2568,230r1291,l3869,230r1291,l5170,230r1296,l6475,230r1292,l7776,230r1296,l9072,221xm9072,l7776,r-9,l6475,r-9,l5170,r-10,l3869,r-10,l2568,r,10l3859,10r10,l5160,10r10,l6466,10r9,l7767,10r9,l9072,10r,-10xe" fillcolor="black" stroked="f">
                  <v:path arrowok="t" o:connecttype="custom" o:connectlocs="1253,453;0,462;1263,462;1263,232;0,232;1253,242;1263,232;2559,453;1263,462;2568,462;2568,232;1263,232;2559,242;2568,232;7776,453;6475,453;5170,453;3869,453;2568,453;3859,462;5160,462;6466,462;7767,462;9072,462;9072,232;7767,232;6466,232;5160,232;3859,232;2568,242;3869,242;5170,242;6475,242;7776,242;9072,232" o:connectangles="0,0,0,0,0,0,0,0,0,0,0,0,0,0,0,0,0,0,0,0,0,0,0,0,0,0,0,0,0,0,0,0,0,0,0"/>
                </v:shape>
                <v:shape id="Text Box 96" o:spid="_x0000_s1049" type="#_x0000_t202" style="position:absolute;left:1670;top:241;width:913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" filled="f" stroked="f">
                  <v:textbox inset="0,0,0,0">
                    <w:txbxContent>
                      <w:p w14:paraId="3B2752E6" w14:textId="77777777" w:rsidR="00D2572E" w:rsidRDefault="001302FD">
                        <w:pPr>
                          <w:tabs>
                            <w:tab w:val="left" w:pos="1300"/>
                          </w:tabs>
                          <w:spacing w:line="206" w:lineRule="exact"/>
                          <w:ind w:right="127"/>
                          <w:jc w:val="righ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30.06.2024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ab/>
                          <w:t>31.12.2023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347F00" w14:textId="77777777" w:rsidR="00D2572E" w:rsidRDefault="001302FD">
      <w:pPr>
        <w:tabs>
          <w:tab w:val="left" w:pos="3331"/>
          <w:tab w:val="left" w:pos="4535"/>
          <w:tab w:val="left" w:pos="7372"/>
          <w:tab w:val="left" w:pos="8673"/>
        </w:tabs>
        <w:spacing w:line="177" w:lineRule="exact"/>
        <w:ind w:left="2232"/>
        <w:rPr>
          <w:rFonts w:ascii="Arial"/>
          <w:b/>
          <w:sz w:val="18"/>
        </w:rPr>
      </w:pPr>
      <w:r>
        <w:rPr>
          <w:rFonts w:ascii="Arial"/>
          <w:b/>
          <w:sz w:val="18"/>
        </w:rPr>
        <w:t>0-30</w:t>
      </w:r>
      <w:r>
        <w:rPr>
          <w:rFonts w:ascii="Arial"/>
          <w:b/>
          <w:sz w:val="18"/>
        </w:rPr>
        <w:tab/>
        <w:t>31-180</w:t>
      </w:r>
      <w:r>
        <w:rPr>
          <w:rFonts w:ascii="Arial"/>
          <w:b/>
          <w:sz w:val="18"/>
        </w:rPr>
        <w:tab/>
        <w:t>181-360   Acima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360</w:t>
      </w:r>
      <w:r>
        <w:rPr>
          <w:rFonts w:ascii="Arial"/>
          <w:b/>
          <w:sz w:val="18"/>
        </w:rPr>
        <w:tab/>
        <w:t>Total</w:t>
      </w:r>
      <w:r>
        <w:rPr>
          <w:rFonts w:ascii="Arial"/>
          <w:b/>
          <w:sz w:val="18"/>
        </w:rPr>
        <w:tab/>
        <w:t>Total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709"/>
        <w:gridCol w:w="1149"/>
        <w:gridCol w:w="1303"/>
        <w:gridCol w:w="1303"/>
        <w:gridCol w:w="1253"/>
        <w:gridCol w:w="1294"/>
        <w:gridCol w:w="1120"/>
      </w:tblGrid>
      <w:tr w:rsidR="00D2572E" w14:paraId="3E4707D2" w14:textId="77777777">
        <w:trPr>
          <w:trHeight w:val="206"/>
        </w:trPr>
        <w:tc>
          <w:tcPr>
            <w:tcW w:w="1709" w:type="dxa"/>
            <w:tcBorders>
              <w:bottom w:val="single" w:sz="4" w:space="0" w:color="808080"/>
            </w:tcBorders>
            <w:shd w:val="clear" w:color="auto" w:fill="D9D9D9"/>
          </w:tcPr>
          <w:p w14:paraId="32F8E1A5" w14:textId="77777777" w:rsidR="00D2572E" w:rsidRDefault="001302FD">
            <w:pPr>
              <w:pStyle w:val="TableParagraph"/>
              <w:spacing w:line="186" w:lineRule="exact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Objeto</w:t>
            </w:r>
          </w:p>
        </w:tc>
        <w:tc>
          <w:tcPr>
            <w:tcW w:w="1149" w:type="dxa"/>
            <w:tcBorders>
              <w:bottom w:val="single" w:sz="4" w:space="0" w:color="808080"/>
            </w:tcBorders>
            <w:shd w:val="clear" w:color="auto" w:fill="D9D9D9"/>
          </w:tcPr>
          <w:p w14:paraId="10F53BB9" w14:textId="77777777" w:rsidR="00D2572E" w:rsidRDefault="001302FD">
            <w:pPr>
              <w:pStyle w:val="TableParagraph"/>
              <w:spacing w:line="186" w:lineRule="exact"/>
              <w:ind w:right="37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03" w:type="dxa"/>
            <w:tcBorders>
              <w:bottom w:val="single" w:sz="4" w:space="0" w:color="808080"/>
            </w:tcBorders>
            <w:shd w:val="clear" w:color="auto" w:fill="D9D9D9"/>
          </w:tcPr>
          <w:p w14:paraId="2B00F0AA" w14:textId="77777777" w:rsidR="00D2572E" w:rsidRDefault="001302FD">
            <w:pPr>
              <w:pStyle w:val="TableParagraph"/>
              <w:spacing w:line="186" w:lineRule="exact"/>
              <w:ind w:right="374"/>
              <w:rPr>
                <w:sz w:val="18"/>
              </w:rPr>
            </w:pPr>
            <w:r>
              <w:rPr>
                <w:sz w:val="18"/>
              </w:rPr>
              <w:t>32.219</w:t>
            </w:r>
          </w:p>
        </w:tc>
        <w:tc>
          <w:tcPr>
            <w:tcW w:w="1303" w:type="dxa"/>
            <w:tcBorders>
              <w:bottom w:val="single" w:sz="4" w:space="0" w:color="808080"/>
            </w:tcBorders>
            <w:shd w:val="clear" w:color="auto" w:fill="D9D9D9"/>
          </w:tcPr>
          <w:p w14:paraId="5E1D7609" w14:textId="77777777" w:rsidR="00D2572E" w:rsidRDefault="001302FD">
            <w:pPr>
              <w:pStyle w:val="TableParagraph"/>
              <w:spacing w:line="186" w:lineRule="exact"/>
              <w:ind w:right="371"/>
              <w:rPr>
                <w:sz w:val="18"/>
              </w:rPr>
            </w:pPr>
            <w:r>
              <w:rPr>
                <w:sz w:val="18"/>
              </w:rPr>
              <w:t>29.876</w:t>
            </w:r>
          </w:p>
        </w:tc>
        <w:tc>
          <w:tcPr>
            <w:tcW w:w="1253" w:type="dxa"/>
            <w:tcBorders>
              <w:bottom w:val="single" w:sz="4" w:space="0" w:color="808080"/>
            </w:tcBorders>
            <w:shd w:val="clear" w:color="auto" w:fill="D9D9D9"/>
          </w:tcPr>
          <w:p w14:paraId="2B460DAA" w14:textId="77777777" w:rsidR="00D2572E" w:rsidRDefault="001302FD">
            <w:pPr>
              <w:pStyle w:val="TableParagraph"/>
              <w:spacing w:line="186" w:lineRule="exact"/>
              <w:ind w:right="324"/>
              <w:rPr>
                <w:sz w:val="18"/>
              </w:rPr>
            </w:pPr>
            <w:r>
              <w:rPr>
                <w:sz w:val="18"/>
              </w:rPr>
              <w:t>53.847</w:t>
            </w:r>
          </w:p>
        </w:tc>
        <w:tc>
          <w:tcPr>
            <w:tcW w:w="1294" w:type="dxa"/>
            <w:tcBorders>
              <w:bottom w:val="single" w:sz="4" w:space="0" w:color="808080"/>
            </w:tcBorders>
            <w:shd w:val="clear" w:color="auto" w:fill="D9D9D9"/>
          </w:tcPr>
          <w:p w14:paraId="3986F6CB" w14:textId="77777777" w:rsidR="00D2572E" w:rsidRDefault="001302FD">
            <w:pPr>
              <w:pStyle w:val="TableParagraph"/>
              <w:spacing w:line="186" w:lineRule="exact"/>
              <w:ind w:right="3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115.942</w:t>
            </w:r>
          </w:p>
        </w:tc>
        <w:tc>
          <w:tcPr>
            <w:tcW w:w="1120" w:type="dxa"/>
            <w:tcBorders>
              <w:bottom w:val="single" w:sz="4" w:space="0" w:color="808080"/>
            </w:tcBorders>
            <w:shd w:val="clear" w:color="auto" w:fill="D9D9D9"/>
          </w:tcPr>
          <w:p w14:paraId="09B6A0E4" w14:textId="77777777" w:rsidR="00D2572E" w:rsidRDefault="001302FD">
            <w:pPr>
              <w:pStyle w:val="TableParagraph"/>
              <w:spacing w:line="186" w:lineRule="exact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126.741</w:t>
            </w:r>
          </w:p>
        </w:tc>
      </w:tr>
      <w:tr w:rsidR="00D2572E" w14:paraId="707683CD" w14:textId="77777777">
        <w:trPr>
          <w:trHeight w:val="206"/>
        </w:trPr>
        <w:tc>
          <w:tcPr>
            <w:tcW w:w="1709" w:type="dxa"/>
            <w:tcBorders>
              <w:top w:val="single" w:sz="4" w:space="0" w:color="808080"/>
            </w:tcBorders>
            <w:shd w:val="clear" w:color="auto" w:fill="BEBEBE"/>
          </w:tcPr>
          <w:p w14:paraId="4603D795" w14:textId="77777777" w:rsidR="00D2572E" w:rsidRDefault="001302FD">
            <w:pPr>
              <w:pStyle w:val="TableParagraph"/>
              <w:spacing w:line="186" w:lineRule="exact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Instrumento</w:t>
            </w:r>
          </w:p>
        </w:tc>
        <w:tc>
          <w:tcPr>
            <w:tcW w:w="1149" w:type="dxa"/>
            <w:tcBorders>
              <w:top w:val="single" w:sz="4" w:space="0" w:color="808080"/>
            </w:tcBorders>
            <w:shd w:val="clear" w:color="auto" w:fill="BEBEBE"/>
          </w:tcPr>
          <w:p w14:paraId="1C72563C" w14:textId="77777777" w:rsidR="00D2572E" w:rsidRDefault="001302FD">
            <w:pPr>
              <w:pStyle w:val="TableParagraph"/>
              <w:spacing w:line="186" w:lineRule="exact"/>
              <w:ind w:right="37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03" w:type="dxa"/>
            <w:tcBorders>
              <w:top w:val="single" w:sz="4" w:space="0" w:color="808080"/>
            </w:tcBorders>
            <w:shd w:val="clear" w:color="auto" w:fill="BEBEBE"/>
          </w:tcPr>
          <w:p w14:paraId="6962ECDF" w14:textId="77777777" w:rsidR="00D2572E" w:rsidRDefault="001302FD">
            <w:pPr>
              <w:pStyle w:val="TableParagraph"/>
              <w:spacing w:line="186" w:lineRule="exact"/>
              <w:ind w:right="374"/>
              <w:rPr>
                <w:sz w:val="18"/>
              </w:rPr>
            </w:pPr>
            <w:r>
              <w:rPr>
                <w:sz w:val="18"/>
              </w:rPr>
              <w:t>1.918</w:t>
            </w:r>
          </w:p>
        </w:tc>
        <w:tc>
          <w:tcPr>
            <w:tcW w:w="1303" w:type="dxa"/>
            <w:tcBorders>
              <w:top w:val="single" w:sz="4" w:space="0" w:color="808080"/>
            </w:tcBorders>
            <w:shd w:val="clear" w:color="auto" w:fill="BEBEBE"/>
          </w:tcPr>
          <w:p w14:paraId="1326263E" w14:textId="77777777" w:rsidR="00D2572E" w:rsidRDefault="001302FD">
            <w:pPr>
              <w:pStyle w:val="TableParagraph"/>
              <w:spacing w:line="186" w:lineRule="exact"/>
              <w:ind w:right="371"/>
              <w:rPr>
                <w:sz w:val="18"/>
              </w:rPr>
            </w:pPr>
            <w:r>
              <w:rPr>
                <w:sz w:val="18"/>
              </w:rPr>
              <w:t>3.509</w:t>
            </w:r>
          </w:p>
        </w:tc>
        <w:tc>
          <w:tcPr>
            <w:tcW w:w="1253" w:type="dxa"/>
            <w:tcBorders>
              <w:top w:val="single" w:sz="4" w:space="0" w:color="808080"/>
            </w:tcBorders>
            <w:shd w:val="clear" w:color="auto" w:fill="BEBEBE"/>
          </w:tcPr>
          <w:p w14:paraId="3995DC56" w14:textId="77777777" w:rsidR="00D2572E" w:rsidRDefault="001302FD">
            <w:pPr>
              <w:pStyle w:val="TableParagraph"/>
              <w:spacing w:line="186" w:lineRule="exact"/>
              <w:ind w:right="324"/>
              <w:rPr>
                <w:sz w:val="18"/>
              </w:rPr>
            </w:pPr>
            <w:r>
              <w:rPr>
                <w:sz w:val="18"/>
              </w:rPr>
              <w:t>1.111</w:t>
            </w:r>
          </w:p>
        </w:tc>
        <w:tc>
          <w:tcPr>
            <w:tcW w:w="1294" w:type="dxa"/>
            <w:tcBorders>
              <w:top w:val="single" w:sz="4" w:space="0" w:color="808080"/>
            </w:tcBorders>
            <w:shd w:val="clear" w:color="auto" w:fill="BEBEBE"/>
          </w:tcPr>
          <w:p w14:paraId="4532917B" w14:textId="77777777" w:rsidR="00D2572E" w:rsidRDefault="001302FD">
            <w:pPr>
              <w:pStyle w:val="TableParagraph"/>
              <w:spacing w:line="186" w:lineRule="exact"/>
              <w:ind w:right="3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6.538</w:t>
            </w:r>
          </w:p>
        </w:tc>
        <w:tc>
          <w:tcPr>
            <w:tcW w:w="1120" w:type="dxa"/>
            <w:tcBorders>
              <w:top w:val="single" w:sz="4" w:space="0" w:color="808080"/>
            </w:tcBorders>
            <w:shd w:val="clear" w:color="auto" w:fill="BEBEBE"/>
          </w:tcPr>
          <w:p w14:paraId="4003E50A" w14:textId="77777777" w:rsidR="00D2572E" w:rsidRDefault="001302FD">
            <w:pPr>
              <w:pStyle w:val="TableParagraph"/>
              <w:spacing w:line="186" w:lineRule="exact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(10.562)</w:t>
            </w:r>
          </w:p>
        </w:tc>
      </w:tr>
    </w:tbl>
    <w:p w14:paraId="0DAB4124" w14:textId="77777777" w:rsidR="00D2572E" w:rsidRDefault="00D2572E">
      <w:pPr>
        <w:pStyle w:val="Corpodetexto"/>
        <w:rPr>
          <w:rFonts w:ascii="Arial"/>
          <w:b/>
        </w:rPr>
      </w:pPr>
    </w:p>
    <w:p w14:paraId="7DEECAAE" w14:textId="77777777" w:rsidR="00D2572E" w:rsidRDefault="001302FD">
      <w:pPr>
        <w:pStyle w:val="Corpodetexto"/>
        <w:ind w:left="139"/>
      </w:pPr>
      <w:r>
        <w:t>A</w:t>
      </w:r>
      <w:r>
        <w:rPr>
          <w:spacing w:val="-1"/>
        </w:rPr>
        <w:t xml:space="preserve"> </w:t>
      </w:r>
      <w:r>
        <w:t>tabela abaixo apresenta o valor da</w:t>
      </w:r>
      <w:r>
        <w:rPr>
          <w:spacing w:val="-3"/>
        </w:rPr>
        <w:t xml:space="preserve"> </w:t>
      </w:r>
      <w:r>
        <w:t>curva e</w:t>
      </w:r>
      <w:r>
        <w:rPr>
          <w:spacing w:val="-7"/>
        </w:rPr>
        <w:t xml:space="preserve"> </w:t>
      </w:r>
      <w:r>
        <w:t>de mercado</w:t>
      </w:r>
      <w:r>
        <w:rPr>
          <w:spacing w:val="-3"/>
        </w:rPr>
        <w:t xml:space="preserve"> </w:t>
      </w:r>
      <w:r>
        <w:t>do objeto e instrumento de hedge:</w:t>
      </w:r>
    </w:p>
    <w:p w14:paraId="4CE275CA" w14:textId="77777777" w:rsidR="00D2572E" w:rsidRDefault="00D2572E">
      <w:pPr>
        <w:pStyle w:val="Corpodetexto"/>
        <w:spacing w:before="6"/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279"/>
        <w:gridCol w:w="1179"/>
        <w:gridCol w:w="1089"/>
        <w:gridCol w:w="142"/>
        <w:gridCol w:w="905"/>
        <w:gridCol w:w="122"/>
        <w:gridCol w:w="1101"/>
        <w:gridCol w:w="17"/>
        <w:gridCol w:w="1094"/>
        <w:gridCol w:w="144"/>
        <w:gridCol w:w="905"/>
        <w:gridCol w:w="116"/>
        <w:gridCol w:w="1034"/>
      </w:tblGrid>
      <w:tr w:rsidR="00D2572E" w14:paraId="0CD06073" w14:textId="77777777">
        <w:trPr>
          <w:trHeight w:val="206"/>
        </w:trPr>
        <w:tc>
          <w:tcPr>
            <w:tcW w:w="459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6CD948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7C8108E" w14:textId="77777777" w:rsidR="00D2572E" w:rsidRDefault="001302FD">
            <w:pPr>
              <w:pStyle w:val="TableParagraph"/>
              <w:spacing w:line="186" w:lineRule="exact"/>
              <w:ind w:right="2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12FE7B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5D8051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B47CEAB" w14:textId="77777777" w:rsidR="00D2572E" w:rsidRDefault="001302FD">
            <w:pPr>
              <w:pStyle w:val="TableParagraph"/>
              <w:spacing w:line="186" w:lineRule="exact"/>
              <w:ind w:right="1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D2572E" w14:paraId="108D5207" w14:textId="77777777">
        <w:trPr>
          <w:trHeight w:val="207"/>
        </w:trPr>
        <w:tc>
          <w:tcPr>
            <w:tcW w:w="3547" w:type="dxa"/>
            <w:gridSpan w:val="3"/>
            <w:tcBorders>
              <w:top w:val="single" w:sz="4" w:space="0" w:color="000000"/>
            </w:tcBorders>
          </w:tcPr>
          <w:p w14:paraId="3110C5AA" w14:textId="77777777" w:rsidR="00D2572E" w:rsidRDefault="001302FD">
            <w:pPr>
              <w:pStyle w:val="TableParagraph"/>
              <w:tabs>
                <w:tab w:val="left" w:pos="873"/>
              </w:tabs>
              <w:spacing w:line="188" w:lineRule="exact"/>
              <w:ind w:right="1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z w:val="18"/>
              </w:rPr>
              <w:tab/>
              <w:t>Valor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</w:p>
        </w:tc>
        <w:tc>
          <w:tcPr>
            <w:tcW w:w="1047" w:type="dxa"/>
            <w:gridSpan w:val="2"/>
            <w:tcBorders>
              <w:top w:val="single" w:sz="4" w:space="0" w:color="000000"/>
            </w:tcBorders>
          </w:tcPr>
          <w:p w14:paraId="6B7BD2D6" w14:textId="77777777" w:rsidR="00D2572E" w:rsidRDefault="001302FD">
            <w:pPr>
              <w:pStyle w:val="TableParagraph"/>
              <w:spacing w:line="188" w:lineRule="exact"/>
              <w:ind w:righ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Ajuste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</w:p>
        </w:tc>
        <w:tc>
          <w:tcPr>
            <w:tcW w:w="1223" w:type="dxa"/>
            <w:gridSpan w:val="2"/>
            <w:tcBorders>
              <w:top w:val="single" w:sz="4" w:space="0" w:color="000000"/>
            </w:tcBorders>
          </w:tcPr>
          <w:p w14:paraId="085451E8" w14:textId="77777777" w:rsidR="00D2572E" w:rsidRDefault="001302FD">
            <w:pPr>
              <w:pStyle w:val="TableParagraph"/>
              <w:spacing w:line="188" w:lineRule="exact"/>
              <w:ind w:right="2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</w:tcBorders>
          </w:tcPr>
          <w:p w14:paraId="25D6F5FE" w14:textId="77777777" w:rsidR="00D2572E" w:rsidRDefault="001302FD">
            <w:pPr>
              <w:pStyle w:val="TableParagraph"/>
              <w:spacing w:line="188" w:lineRule="exact"/>
              <w:ind w:right="1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</w:p>
        </w:tc>
        <w:tc>
          <w:tcPr>
            <w:tcW w:w="1049" w:type="dxa"/>
            <w:gridSpan w:val="2"/>
            <w:tcBorders>
              <w:top w:val="single" w:sz="4" w:space="0" w:color="000000"/>
            </w:tcBorders>
          </w:tcPr>
          <w:p w14:paraId="42A7DA67" w14:textId="77777777" w:rsidR="00D2572E" w:rsidRDefault="001302FD">
            <w:pPr>
              <w:pStyle w:val="TableParagraph"/>
              <w:spacing w:line="188" w:lineRule="exact"/>
              <w:ind w:left="178" w:right="5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Ajuste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</w:t>
            </w:r>
          </w:p>
        </w:tc>
        <w:tc>
          <w:tcPr>
            <w:tcW w:w="1147" w:type="dxa"/>
            <w:gridSpan w:val="2"/>
            <w:tcBorders>
              <w:top w:val="single" w:sz="4" w:space="0" w:color="000000"/>
            </w:tcBorders>
          </w:tcPr>
          <w:p w14:paraId="3C72860C" w14:textId="77777777" w:rsidR="00D2572E" w:rsidRDefault="001302FD">
            <w:pPr>
              <w:pStyle w:val="TableParagraph"/>
              <w:spacing w:line="188" w:lineRule="exact"/>
              <w:ind w:right="1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</w:p>
        </w:tc>
      </w:tr>
      <w:tr w:rsidR="00D2572E" w14:paraId="07CFF611" w14:textId="77777777">
        <w:trPr>
          <w:trHeight w:val="205"/>
        </w:trPr>
        <w:tc>
          <w:tcPr>
            <w:tcW w:w="3547" w:type="dxa"/>
            <w:gridSpan w:val="3"/>
          </w:tcPr>
          <w:p w14:paraId="18909DF4" w14:textId="77777777" w:rsidR="00D2572E" w:rsidRDefault="001302FD">
            <w:pPr>
              <w:pStyle w:val="TableParagraph"/>
              <w:tabs>
                <w:tab w:val="left" w:pos="1535"/>
              </w:tabs>
              <w:spacing w:line="185" w:lineRule="exact"/>
              <w:ind w:right="1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referencial</w:t>
            </w:r>
            <w:r>
              <w:rPr>
                <w:rFonts w:ascii="Arial"/>
                <w:b/>
                <w:sz w:val="18"/>
              </w:rPr>
              <w:tab/>
              <w:t>Curva</w:t>
            </w:r>
          </w:p>
        </w:tc>
        <w:tc>
          <w:tcPr>
            <w:tcW w:w="1047" w:type="dxa"/>
            <w:gridSpan w:val="2"/>
          </w:tcPr>
          <w:p w14:paraId="7F085116" w14:textId="77777777" w:rsidR="00D2572E" w:rsidRDefault="001302FD">
            <w:pPr>
              <w:pStyle w:val="TableParagraph"/>
              <w:spacing w:line="185" w:lineRule="exact"/>
              <w:ind w:righ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Mercado</w:t>
            </w:r>
          </w:p>
        </w:tc>
        <w:tc>
          <w:tcPr>
            <w:tcW w:w="1223" w:type="dxa"/>
            <w:gridSpan w:val="2"/>
          </w:tcPr>
          <w:p w14:paraId="7D1BA2B6" w14:textId="77777777" w:rsidR="00D2572E" w:rsidRDefault="001302FD">
            <w:pPr>
              <w:pStyle w:val="TableParagraph"/>
              <w:spacing w:line="185" w:lineRule="exact"/>
              <w:ind w:right="2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Mercado</w:t>
            </w:r>
          </w:p>
        </w:tc>
        <w:tc>
          <w:tcPr>
            <w:tcW w:w="1111" w:type="dxa"/>
            <w:gridSpan w:val="2"/>
          </w:tcPr>
          <w:p w14:paraId="283E2BB6" w14:textId="77777777" w:rsidR="00D2572E" w:rsidRDefault="001302FD">
            <w:pPr>
              <w:pStyle w:val="TableParagraph"/>
              <w:spacing w:line="185" w:lineRule="exact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Curva</w:t>
            </w:r>
          </w:p>
        </w:tc>
        <w:tc>
          <w:tcPr>
            <w:tcW w:w="1049" w:type="dxa"/>
            <w:gridSpan w:val="2"/>
          </w:tcPr>
          <w:p w14:paraId="741FA7E0" w14:textId="77777777" w:rsidR="00D2572E" w:rsidRDefault="001302FD">
            <w:pPr>
              <w:pStyle w:val="TableParagraph"/>
              <w:spacing w:line="185" w:lineRule="exact"/>
              <w:ind w:left="178" w:right="9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Mercado</w:t>
            </w:r>
          </w:p>
        </w:tc>
        <w:tc>
          <w:tcPr>
            <w:tcW w:w="1147" w:type="dxa"/>
            <w:gridSpan w:val="2"/>
          </w:tcPr>
          <w:p w14:paraId="7D783681" w14:textId="77777777" w:rsidR="00D2572E" w:rsidRDefault="001302FD">
            <w:pPr>
              <w:pStyle w:val="TableParagraph"/>
              <w:spacing w:line="185" w:lineRule="exact"/>
              <w:ind w:right="1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Mercado</w:t>
            </w:r>
          </w:p>
        </w:tc>
      </w:tr>
      <w:tr w:rsidR="00D2572E" w14:paraId="3129F4CB" w14:textId="77777777">
        <w:trPr>
          <w:trHeight w:val="206"/>
        </w:trPr>
        <w:tc>
          <w:tcPr>
            <w:tcW w:w="1279" w:type="dxa"/>
            <w:tcBorders>
              <w:bottom w:val="single" w:sz="4" w:space="0" w:color="808080"/>
            </w:tcBorders>
            <w:shd w:val="clear" w:color="auto" w:fill="D9D9D9"/>
          </w:tcPr>
          <w:p w14:paraId="501F9FC0" w14:textId="77777777" w:rsidR="00D2572E" w:rsidRDefault="001302FD">
            <w:pPr>
              <w:pStyle w:val="TableParagraph"/>
              <w:spacing w:line="186" w:lineRule="exact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Objeto</w:t>
            </w:r>
          </w:p>
        </w:tc>
        <w:tc>
          <w:tcPr>
            <w:tcW w:w="1179" w:type="dxa"/>
            <w:tcBorders>
              <w:bottom w:val="single" w:sz="4" w:space="0" w:color="808080"/>
            </w:tcBorders>
            <w:shd w:val="clear" w:color="auto" w:fill="D9D9D9"/>
          </w:tcPr>
          <w:p w14:paraId="68405DB7" w14:textId="77777777" w:rsidR="00D2572E" w:rsidRDefault="001302FD">
            <w:pPr>
              <w:pStyle w:val="TableParagraph"/>
              <w:spacing w:line="186" w:lineRule="exact"/>
              <w:ind w:left="267" w:right="22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158.205</w:t>
            </w:r>
          </w:p>
        </w:tc>
        <w:tc>
          <w:tcPr>
            <w:tcW w:w="1231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085834F0" w14:textId="77777777" w:rsidR="00D2572E" w:rsidRDefault="001302FD">
            <w:pPr>
              <w:pStyle w:val="TableParagraph"/>
              <w:spacing w:line="186" w:lineRule="exact"/>
              <w:ind w:right="334"/>
              <w:rPr>
                <w:sz w:val="18"/>
              </w:rPr>
            </w:pPr>
            <w:r>
              <w:rPr>
                <w:sz w:val="18"/>
              </w:rPr>
              <w:t>112.913</w:t>
            </w:r>
          </w:p>
        </w:tc>
        <w:tc>
          <w:tcPr>
            <w:tcW w:w="1027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3AF38D8A" w14:textId="77777777" w:rsidR="00D2572E" w:rsidRDefault="001302FD">
            <w:pPr>
              <w:pStyle w:val="TableParagraph"/>
              <w:spacing w:line="186" w:lineRule="exact"/>
              <w:ind w:right="233"/>
              <w:rPr>
                <w:sz w:val="18"/>
              </w:rPr>
            </w:pPr>
            <w:r>
              <w:rPr>
                <w:sz w:val="18"/>
              </w:rPr>
              <w:t>3.029</w:t>
            </w:r>
          </w:p>
        </w:tc>
        <w:tc>
          <w:tcPr>
            <w:tcW w:w="1118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2C89C35F" w14:textId="77777777" w:rsidR="00D2572E" w:rsidRDefault="001302FD">
            <w:pPr>
              <w:pStyle w:val="TableParagraph"/>
              <w:spacing w:line="186" w:lineRule="exact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115.942</w:t>
            </w:r>
          </w:p>
        </w:tc>
        <w:tc>
          <w:tcPr>
            <w:tcW w:w="1238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3C18DDFE" w14:textId="77777777" w:rsidR="00D2572E" w:rsidRDefault="001302FD">
            <w:pPr>
              <w:pStyle w:val="TableParagraph"/>
              <w:spacing w:line="186" w:lineRule="exact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124.181</w:t>
            </w:r>
          </w:p>
        </w:tc>
        <w:tc>
          <w:tcPr>
            <w:tcW w:w="1021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210921E2" w14:textId="77777777" w:rsidR="00D2572E" w:rsidRDefault="001302FD">
            <w:pPr>
              <w:pStyle w:val="TableParagraph"/>
              <w:spacing w:line="186" w:lineRule="exact"/>
              <w:ind w:right="223"/>
              <w:rPr>
                <w:sz w:val="18"/>
              </w:rPr>
            </w:pPr>
            <w:r>
              <w:rPr>
                <w:sz w:val="18"/>
              </w:rPr>
              <w:t>2.560</w:t>
            </w:r>
          </w:p>
        </w:tc>
        <w:tc>
          <w:tcPr>
            <w:tcW w:w="1034" w:type="dxa"/>
            <w:tcBorders>
              <w:bottom w:val="single" w:sz="4" w:space="0" w:color="808080"/>
            </w:tcBorders>
            <w:shd w:val="clear" w:color="auto" w:fill="D9D9D9"/>
          </w:tcPr>
          <w:p w14:paraId="76658EF3" w14:textId="77777777" w:rsidR="00D2572E" w:rsidRDefault="001302FD">
            <w:pPr>
              <w:pStyle w:val="TableParagraph"/>
              <w:spacing w:line="186" w:lineRule="exact"/>
              <w:ind w:right="1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126.741</w:t>
            </w:r>
          </w:p>
        </w:tc>
      </w:tr>
      <w:tr w:rsidR="00D2572E" w14:paraId="1C59CB0F" w14:textId="77777777">
        <w:trPr>
          <w:trHeight w:val="210"/>
        </w:trPr>
        <w:tc>
          <w:tcPr>
            <w:tcW w:w="1279" w:type="dxa"/>
            <w:tcBorders>
              <w:top w:val="single" w:sz="4" w:space="0" w:color="808080"/>
            </w:tcBorders>
            <w:shd w:val="clear" w:color="auto" w:fill="BEBEBE"/>
          </w:tcPr>
          <w:p w14:paraId="31A0D49B" w14:textId="77777777" w:rsidR="00D2572E" w:rsidRDefault="001302FD">
            <w:pPr>
              <w:pStyle w:val="TableParagraph"/>
              <w:spacing w:before="3" w:line="187" w:lineRule="exact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Instrumento</w:t>
            </w:r>
          </w:p>
        </w:tc>
        <w:tc>
          <w:tcPr>
            <w:tcW w:w="1179" w:type="dxa"/>
            <w:tcBorders>
              <w:top w:val="single" w:sz="4" w:space="0" w:color="808080"/>
            </w:tcBorders>
            <w:shd w:val="clear" w:color="auto" w:fill="BEBEBE"/>
          </w:tcPr>
          <w:p w14:paraId="02091561" w14:textId="77777777" w:rsidR="00D2572E" w:rsidRDefault="001302FD">
            <w:pPr>
              <w:pStyle w:val="TableParagraph"/>
              <w:spacing w:before="3" w:line="187" w:lineRule="exact"/>
              <w:ind w:left="267" w:right="22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158.205</w:t>
            </w:r>
          </w:p>
        </w:tc>
        <w:tc>
          <w:tcPr>
            <w:tcW w:w="1231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3185E043" w14:textId="77777777" w:rsidR="00D2572E" w:rsidRDefault="001302FD">
            <w:pPr>
              <w:pStyle w:val="TableParagraph"/>
              <w:spacing w:before="3" w:line="187" w:lineRule="exact"/>
              <w:ind w:right="334"/>
              <w:rPr>
                <w:sz w:val="18"/>
              </w:rPr>
            </w:pPr>
            <w:r>
              <w:rPr>
                <w:sz w:val="18"/>
              </w:rPr>
              <w:t>3.509</w:t>
            </w:r>
          </w:p>
        </w:tc>
        <w:tc>
          <w:tcPr>
            <w:tcW w:w="1027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77F942C1" w14:textId="77777777" w:rsidR="00D2572E" w:rsidRDefault="001302FD">
            <w:pPr>
              <w:pStyle w:val="TableParagraph"/>
              <w:spacing w:before="3" w:line="187" w:lineRule="exact"/>
              <w:ind w:right="233"/>
              <w:rPr>
                <w:sz w:val="18"/>
              </w:rPr>
            </w:pPr>
            <w:r>
              <w:rPr>
                <w:sz w:val="18"/>
              </w:rPr>
              <w:t>3.029</w:t>
            </w:r>
          </w:p>
        </w:tc>
        <w:tc>
          <w:tcPr>
            <w:tcW w:w="1118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3082E3D8" w14:textId="77777777" w:rsidR="00D2572E" w:rsidRDefault="001302FD">
            <w:pPr>
              <w:pStyle w:val="TableParagraph"/>
              <w:spacing w:before="3" w:line="187" w:lineRule="exact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6.538</w:t>
            </w:r>
          </w:p>
        </w:tc>
        <w:tc>
          <w:tcPr>
            <w:tcW w:w="1238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286BA784" w14:textId="77777777" w:rsidR="00D2572E" w:rsidRDefault="001302FD">
            <w:pPr>
              <w:pStyle w:val="TableParagraph"/>
              <w:spacing w:before="3" w:line="187" w:lineRule="exact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(13.122)</w:t>
            </w:r>
          </w:p>
        </w:tc>
        <w:tc>
          <w:tcPr>
            <w:tcW w:w="1021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450648D2" w14:textId="77777777" w:rsidR="00D2572E" w:rsidRDefault="001302FD">
            <w:pPr>
              <w:pStyle w:val="TableParagraph"/>
              <w:spacing w:before="3" w:line="187" w:lineRule="exact"/>
              <w:ind w:right="223"/>
              <w:rPr>
                <w:sz w:val="18"/>
              </w:rPr>
            </w:pPr>
            <w:r>
              <w:rPr>
                <w:sz w:val="18"/>
              </w:rPr>
              <w:t>2.560</w:t>
            </w:r>
          </w:p>
        </w:tc>
        <w:tc>
          <w:tcPr>
            <w:tcW w:w="1034" w:type="dxa"/>
            <w:tcBorders>
              <w:top w:val="single" w:sz="4" w:space="0" w:color="808080"/>
            </w:tcBorders>
            <w:shd w:val="clear" w:color="auto" w:fill="BEBEBE"/>
          </w:tcPr>
          <w:p w14:paraId="1D248046" w14:textId="77777777" w:rsidR="00D2572E" w:rsidRDefault="001302FD">
            <w:pPr>
              <w:pStyle w:val="TableParagraph"/>
              <w:spacing w:before="3" w:line="187" w:lineRule="exact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(10.562)</w:t>
            </w:r>
          </w:p>
        </w:tc>
      </w:tr>
    </w:tbl>
    <w:p w14:paraId="3BCFB8D2" w14:textId="77777777" w:rsidR="00D2572E" w:rsidRDefault="00D2572E">
      <w:pPr>
        <w:pStyle w:val="Corpodetexto"/>
        <w:rPr>
          <w:sz w:val="22"/>
        </w:rPr>
      </w:pPr>
    </w:p>
    <w:p w14:paraId="2AF216E0" w14:textId="77777777" w:rsidR="00D2572E" w:rsidRDefault="00D2572E">
      <w:pPr>
        <w:pStyle w:val="Corpodetexto"/>
        <w:spacing w:before="6"/>
        <w:rPr>
          <w:sz w:val="17"/>
        </w:rPr>
      </w:pPr>
    </w:p>
    <w:p w14:paraId="246446E6" w14:textId="77777777" w:rsidR="00D2572E" w:rsidRDefault="001302FD">
      <w:pPr>
        <w:pStyle w:val="Ttulo4"/>
        <w:numPr>
          <w:ilvl w:val="0"/>
          <w:numId w:val="19"/>
        </w:numPr>
        <w:tabs>
          <w:tab w:val="left" w:pos="308"/>
        </w:tabs>
        <w:spacing w:before="1"/>
        <w:ind w:left="307"/>
        <w:jc w:val="left"/>
      </w:pPr>
      <w:r>
        <w:t>– Operações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</w:p>
    <w:p w14:paraId="3600AFE2" w14:textId="77777777" w:rsidR="00D2572E" w:rsidRDefault="00D2572E">
      <w:pPr>
        <w:pStyle w:val="Corpodetexto"/>
        <w:rPr>
          <w:rFonts w:ascii="Arial"/>
          <w:b/>
        </w:rPr>
      </w:pPr>
    </w:p>
    <w:p w14:paraId="53685222" w14:textId="77777777" w:rsidR="00D2572E" w:rsidRDefault="001302FD">
      <w:pPr>
        <w:pStyle w:val="PargrafodaLista"/>
        <w:numPr>
          <w:ilvl w:val="0"/>
          <w:numId w:val="12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Carteira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modalidade</w:t>
      </w:r>
    </w:p>
    <w:p w14:paraId="6423C4CE" w14:textId="77777777" w:rsidR="00D2572E" w:rsidRDefault="00D2572E">
      <w:pPr>
        <w:pStyle w:val="Corpodetexto"/>
        <w:spacing w:before="1" w:after="1"/>
      </w:pPr>
    </w:p>
    <w:p w14:paraId="4B42069A" w14:textId="21619367" w:rsidR="00D2572E" w:rsidRDefault="001302FD">
      <w:pPr>
        <w:pStyle w:val="Corpodetexto"/>
        <w:spacing w:line="206" w:lineRule="exact"/>
        <w:ind w:left="110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2228DB63" wp14:editId="72577CF4">
                <wp:extent cx="5797550" cy="131445"/>
                <wp:effectExtent l="3175" t="3810" r="0" b="0"/>
                <wp:docPr id="187743126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31445"/>
                          <a:chOff x="0" y="0"/>
                          <a:chExt cx="9130" cy="207"/>
                        </a:xfrm>
                      </wpg:grpSpPr>
                      <wps:wsp>
                        <wps:cNvPr id="29483165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8" y="9"/>
                            <a:ext cx="9072" cy="188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135959" name="AutoShape 93"/>
                        <wps:cNvSpPr>
                          <a:spLocks/>
                        </wps:cNvSpPr>
                        <wps:spPr bwMode="auto">
                          <a:xfrm>
                            <a:off x="28" y="0"/>
                            <a:ext cx="9072" cy="207"/>
                          </a:xfrm>
                          <a:custGeom>
                            <a:avLst/>
                            <a:gdLst>
                              <a:gd name="T0" fmla="+- 0 2582 29"/>
                              <a:gd name="T1" fmla="*/ T0 w 9072"/>
                              <a:gd name="T2" fmla="*/ 197 h 207"/>
                              <a:gd name="T3" fmla="+- 0 29 29"/>
                              <a:gd name="T4" fmla="*/ T3 w 9072"/>
                              <a:gd name="T5" fmla="*/ 206 h 207"/>
                              <a:gd name="T6" fmla="+- 0 2592 29"/>
                              <a:gd name="T7" fmla="*/ T6 w 9072"/>
                              <a:gd name="T8" fmla="*/ 206 h 207"/>
                              <a:gd name="T9" fmla="+- 0 2592 29"/>
                              <a:gd name="T10" fmla="*/ T9 w 9072"/>
                              <a:gd name="T11" fmla="*/ 0 h 207"/>
                              <a:gd name="T12" fmla="+- 0 29 29"/>
                              <a:gd name="T13" fmla="*/ T12 w 9072"/>
                              <a:gd name="T14" fmla="*/ 0 h 207"/>
                              <a:gd name="T15" fmla="+- 0 2582 29"/>
                              <a:gd name="T16" fmla="*/ T15 w 9072"/>
                              <a:gd name="T17" fmla="*/ 10 h 207"/>
                              <a:gd name="T18" fmla="+- 0 2592 29"/>
                              <a:gd name="T19" fmla="*/ T18 w 9072"/>
                              <a:gd name="T20" fmla="*/ 0 h 207"/>
                              <a:gd name="T21" fmla="+- 0 4766 29"/>
                              <a:gd name="T22" fmla="*/ T21 w 9072"/>
                              <a:gd name="T23" fmla="*/ 197 h 207"/>
                              <a:gd name="T24" fmla="+- 0 3677 29"/>
                              <a:gd name="T25" fmla="*/ T24 w 9072"/>
                              <a:gd name="T26" fmla="*/ 197 h 207"/>
                              <a:gd name="T27" fmla="+- 0 2592 29"/>
                              <a:gd name="T28" fmla="*/ T27 w 9072"/>
                              <a:gd name="T29" fmla="*/ 197 h 207"/>
                              <a:gd name="T30" fmla="+- 0 3667 29"/>
                              <a:gd name="T31" fmla="*/ T30 w 9072"/>
                              <a:gd name="T32" fmla="*/ 206 h 207"/>
                              <a:gd name="T33" fmla="+- 0 4757 29"/>
                              <a:gd name="T34" fmla="*/ T33 w 9072"/>
                              <a:gd name="T35" fmla="*/ 206 h 207"/>
                              <a:gd name="T36" fmla="+- 0 5842 29"/>
                              <a:gd name="T37" fmla="*/ T36 w 9072"/>
                              <a:gd name="T38" fmla="*/ 206 h 207"/>
                              <a:gd name="T39" fmla="+- 0 5842 29"/>
                              <a:gd name="T40" fmla="*/ T39 w 9072"/>
                              <a:gd name="T41" fmla="*/ 0 h 207"/>
                              <a:gd name="T42" fmla="+- 0 4757 29"/>
                              <a:gd name="T43" fmla="*/ T42 w 9072"/>
                              <a:gd name="T44" fmla="*/ 0 h 207"/>
                              <a:gd name="T45" fmla="+- 0 3667 29"/>
                              <a:gd name="T46" fmla="*/ T45 w 9072"/>
                              <a:gd name="T47" fmla="*/ 0 h 207"/>
                              <a:gd name="T48" fmla="+- 0 2592 29"/>
                              <a:gd name="T49" fmla="*/ T48 w 9072"/>
                              <a:gd name="T50" fmla="*/ 10 h 207"/>
                              <a:gd name="T51" fmla="+- 0 3677 29"/>
                              <a:gd name="T52" fmla="*/ T51 w 9072"/>
                              <a:gd name="T53" fmla="*/ 10 h 207"/>
                              <a:gd name="T54" fmla="+- 0 4766 29"/>
                              <a:gd name="T55" fmla="*/ T54 w 9072"/>
                              <a:gd name="T56" fmla="*/ 10 h 207"/>
                              <a:gd name="T57" fmla="+- 0 5842 29"/>
                              <a:gd name="T58" fmla="*/ T57 w 9072"/>
                              <a:gd name="T59" fmla="*/ 0 h 207"/>
                              <a:gd name="T60" fmla="+- 0 8030 29"/>
                              <a:gd name="T61" fmla="*/ T60 w 9072"/>
                              <a:gd name="T62" fmla="*/ 197 h 207"/>
                              <a:gd name="T63" fmla="+- 0 6941 29"/>
                              <a:gd name="T64" fmla="*/ T63 w 9072"/>
                              <a:gd name="T65" fmla="*/ 197 h 207"/>
                              <a:gd name="T66" fmla="+- 0 5851 29"/>
                              <a:gd name="T67" fmla="*/ T66 w 9072"/>
                              <a:gd name="T68" fmla="*/ 197 h 207"/>
                              <a:gd name="T69" fmla="+- 0 5842 29"/>
                              <a:gd name="T70" fmla="*/ T69 w 9072"/>
                              <a:gd name="T71" fmla="*/ 206 h 207"/>
                              <a:gd name="T72" fmla="+- 0 6931 29"/>
                              <a:gd name="T73" fmla="*/ T72 w 9072"/>
                              <a:gd name="T74" fmla="*/ 206 h 207"/>
                              <a:gd name="T75" fmla="+- 0 8021 29"/>
                              <a:gd name="T76" fmla="*/ T75 w 9072"/>
                              <a:gd name="T77" fmla="*/ 206 h 207"/>
                              <a:gd name="T78" fmla="+- 0 9101 29"/>
                              <a:gd name="T79" fmla="*/ T78 w 9072"/>
                              <a:gd name="T80" fmla="*/ 206 h 207"/>
                              <a:gd name="T81" fmla="+- 0 9101 29"/>
                              <a:gd name="T82" fmla="*/ T81 w 9072"/>
                              <a:gd name="T83" fmla="*/ 0 h 207"/>
                              <a:gd name="T84" fmla="+- 0 8021 29"/>
                              <a:gd name="T85" fmla="*/ T84 w 9072"/>
                              <a:gd name="T86" fmla="*/ 0 h 207"/>
                              <a:gd name="T87" fmla="+- 0 6931 29"/>
                              <a:gd name="T88" fmla="*/ T87 w 9072"/>
                              <a:gd name="T89" fmla="*/ 0 h 207"/>
                              <a:gd name="T90" fmla="+- 0 5842 29"/>
                              <a:gd name="T91" fmla="*/ T90 w 9072"/>
                              <a:gd name="T92" fmla="*/ 0 h 207"/>
                              <a:gd name="T93" fmla="+- 0 5851 29"/>
                              <a:gd name="T94" fmla="*/ T93 w 9072"/>
                              <a:gd name="T95" fmla="*/ 10 h 207"/>
                              <a:gd name="T96" fmla="+- 0 6941 29"/>
                              <a:gd name="T97" fmla="*/ T96 w 9072"/>
                              <a:gd name="T98" fmla="*/ 10 h 207"/>
                              <a:gd name="T99" fmla="+- 0 8030 29"/>
                              <a:gd name="T100" fmla="*/ T99 w 9072"/>
                              <a:gd name="T101" fmla="*/ 10 h 207"/>
                              <a:gd name="T102" fmla="+- 0 9101 29"/>
                              <a:gd name="T103" fmla="*/ T102 w 9072"/>
                              <a:gd name="T104" fmla="*/ 0 h 20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</a:cxnLst>
                            <a:rect l="0" t="0" r="r" b="b"/>
                            <a:pathLst>
                              <a:path w="9072" h="207">
                                <a:moveTo>
                                  <a:pt x="2563" y="197"/>
                                </a:moveTo>
                                <a:lnTo>
                                  <a:pt x="2553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206"/>
                                </a:lnTo>
                                <a:lnTo>
                                  <a:pt x="2553" y="206"/>
                                </a:lnTo>
                                <a:lnTo>
                                  <a:pt x="2563" y="206"/>
                                </a:lnTo>
                                <a:lnTo>
                                  <a:pt x="2563" y="197"/>
                                </a:lnTo>
                                <a:close/>
                                <a:moveTo>
                                  <a:pt x="2563" y="0"/>
                                </a:moveTo>
                                <a:lnTo>
                                  <a:pt x="25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553" y="10"/>
                                </a:lnTo>
                                <a:lnTo>
                                  <a:pt x="2563" y="10"/>
                                </a:lnTo>
                                <a:lnTo>
                                  <a:pt x="2563" y="0"/>
                                </a:lnTo>
                                <a:close/>
                                <a:moveTo>
                                  <a:pt x="5813" y="197"/>
                                </a:moveTo>
                                <a:lnTo>
                                  <a:pt x="4737" y="197"/>
                                </a:lnTo>
                                <a:lnTo>
                                  <a:pt x="4728" y="197"/>
                                </a:lnTo>
                                <a:lnTo>
                                  <a:pt x="3648" y="197"/>
                                </a:lnTo>
                                <a:lnTo>
                                  <a:pt x="3638" y="197"/>
                                </a:lnTo>
                                <a:lnTo>
                                  <a:pt x="2563" y="197"/>
                                </a:lnTo>
                                <a:lnTo>
                                  <a:pt x="2563" y="206"/>
                                </a:lnTo>
                                <a:lnTo>
                                  <a:pt x="3638" y="206"/>
                                </a:lnTo>
                                <a:lnTo>
                                  <a:pt x="3648" y="206"/>
                                </a:lnTo>
                                <a:lnTo>
                                  <a:pt x="4728" y="206"/>
                                </a:lnTo>
                                <a:lnTo>
                                  <a:pt x="4737" y="206"/>
                                </a:lnTo>
                                <a:lnTo>
                                  <a:pt x="5813" y="206"/>
                                </a:lnTo>
                                <a:lnTo>
                                  <a:pt x="5813" y="197"/>
                                </a:lnTo>
                                <a:close/>
                                <a:moveTo>
                                  <a:pt x="5813" y="0"/>
                                </a:moveTo>
                                <a:lnTo>
                                  <a:pt x="4737" y="0"/>
                                </a:lnTo>
                                <a:lnTo>
                                  <a:pt x="4728" y="0"/>
                                </a:lnTo>
                                <a:lnTo>
                                  <a:pt x="3648" y="0"/>
                                </a:lnTo>
                                <a:lnTo>
                                  <a:pt x="3638" y="0"/>
                                </a:lnTo>
                                <a:lnTo>
                                  <a:pt x="2563" y="0"/>
                                </a:lnTo>
                                <a:lnTo>
                                  <a:pt x="2563" y="10"/>
                                </a:lnTo>
                                <a:lnTo>
                                  <a:pt x="3638" y="10"/>
                                </a:lnTo>
                                <a:lnTo>
                                  <a:pt x="3648" y="10"/>
                                </a:lnTo>
                                <a:lnTo>
                                  <a:pt x="4728" y="10"/>
                                </a:lnTo>
                                <a:lnTo>
                                  <a:pt x="4737" y="10"/>
                                </a:lnTo>
                                <a:lnTo>
                                  <a:pt x="5813" y="10"/>
                                </a:lnTo>
                                <a:lnTo>
                                  <a:pt x="5813" y="0"/>
                                </a:lnTo>
                                <a:close/>
                                <a:moveTo>
                                  <a:pt x="9072" y="197"/>
                                </a:moveTo>
                                <a:lnTo>
                                  <a:pt x="8001" y="197"/>
                                </a:lnTo>
                                <a:lnTo>
                                  <a:pt x="7992" y="197"/>
                                </a:lnTo>
                                <a:lnTo>
                                  <a:pt x="6912" y="197"/>
                                </a:lnTo>
                                <a:lnTo>
                                  <a:pt x="6902" y="197"/>
                                </a:lnTo>
                                <a:lnTo>
                                  <a:pt x="5822" y="197"/>
                                </a:lnTo>
                                <a:lnTo>
                                  <a:pt x="5813" y="197"/>
                                </a:lnTo>
                                <a:lnTo>
                                  <a:pt x="5813" y="206"/>
                                </a:lnTo>
                                <a:lnTo>
                                  <a:pt x="5822" y="206"/>
                                </a:lnTo>
                                <a:lnTo>
                                  <a:pt x="6902" y="206"/>
                                </a:lnTo>
                                <a:lnTo>
                                  <a:pt x="6912" y="206"/>
                                </a:lnTo>
                                <a:lnTo>
                                  <a:pt x="7992" y="206"/>
                                </a:lnTo>
                                <a:lnTo>
                                  <a:pt x="8001" y="206"/>
                                </a:lnTo>
                                <a:lnTo>
                                  <a:pt x="9072" y="206"/>
                                </a:lnTo>
                                <a:lnTo>
                                  <a:pt x="9072" y="197"/>
                                </a:lnTo>
                                <a:close/>
                                <a:moveTo>
                                  <a:pt x="9072" y="0"/>
                                </a:moveTo>
                                <a:lnTo>
                                  <a:pt x="8001" y="0"/>
                                </a:lnTo>
                                <a:lnTo>
                                  <a:pt x="7992" y="0"/>
                                </a:lnTo>
                                <a:lnTo>
                                  <a:pt x="6912" y="0"/>
                                </a:lnTo>
                                <a:lnTo>
                                  <a:pt x="6902" y="0"/>
                                </a:lnTo>
                                <a:lnTo>
                                  <a:pt x="5822" y="0"/>
                                </a:lnTo>
                                <a:lnTo>
                                  <a:pt x="5813" y="0"/>
                                </a:lnTo>
                                <a:lnTo>
                                  <a:pt x="5813" y="10"/>
                                </a:lnTo>
                                <a:lnTo>
                                  <a:pt x="5822" y="10"/>
                                </a:lnTo>
                                <a:lnTo>
                                  <a:pt x="6902" y="10"/>
                                </a:lnTo>
                                <a:lnTo>
                                  <a:pt x="6912" y="10"/>
                                </a:lnTo>
                                <a:lnTo>
                                  <a:pt x="7992" y="10"/>
                                </a:lnTo>
                                <a:lnTo>
                                  <a:pt x="8001" y="10"/>
                                </a:lnTo>
                                <a:lnTo>
                                  <a:pt x="9072" y="10"/>
                                </a:lnTo>
                                <a:lnTo>
                                  <a:pt x="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8742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"/>
                            <a:ext cx="913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96E794" w14:textId="77777777" w:rsidR="00D2572E" w:rsidRDefault="001302FD">
                              <w:pPr>
                                <w:tabs>
                                  <w:tab w:val="left" w:pos="8198"/>
                                </w:tabs>
                                <w:spacing w:line="183" w:lineRule="exact"/>
                                <w:ind w:left="493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30.06.2024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ab/>
                                <w:t>31.12.2023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28DB63" id="Group 91" o:spid="_x0000_s1050" style="width:456.5pt;height:10.35pt;mso-position-horizontal-relative:char;mso-position-vertical-relative:line" coordsize="9130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">
                <v:rect id="Rectangle 94" o:spid="_x0000_s1051" style="position:absolute;left:28;top:9;width:9072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" fillcolor="#a6a6a6" stroked="f"/>
                <v:shape id="AutoShape 93" o:spid="_x0000_s1052" style="position:absolute;left:28;width:9072;height:207;visibility:visible;mso-wrap-style:square;v-text-anchor:top" coordsize="907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" path="m2563,197r-10,l,197r,9l2553,206r10,l2563,197xm2563,r-10,l,,,10r2553,l2563,10r,-10xm5813,197r-1076,l4728,197r-1080,l3638,197r-1075,l2563,206r1075,l3648,206r1080,l4737,206r1076,l5813,197xm5813,l4737,r-9,l3648,r-10,l2563,r,10l3638,10r10,l4728,10r9,l5813,10r,-10xm9072,197r-1071,l7992,197r-1080,l6902,197r-1080,l5813,197r,9l5822,206r1080,l6912,206r1080,l8001,206r1071,l9072,197xm9072,l8001,r-9,l6912,r-10,l5822,r-9,l5813,10r9,l6902,10r10,l7992,10r9,l9072,10r,-10xe" fillcolor="black" stroked="f">
                  <v:path arrowok="t" o:connecttype="custom" o:connectlocs="2553,197;0,206;2563,206;2563,0;0,0;2553,10;2563,0;4737,197;3648,197;2563,197;3638,206;4728,206;5813,206;5813,0;4728,0;3638,0;2563,10;3648,10;4737,10;5813,0;8001,197;6912,197;5822,197;5813,206;6902,206;7992,206;9072,206;9072,0;7992,0;6902,0;5813,0;5822,10;6912,10;8001,10;9072,0" o:connectangles="0,0,0,0,0,0,0,0,0,0,0,0,0,0,0,0,0,0,0,0,0,0,0,0,0,0,0,0,0,0,0,0,0,0,0"/>
                </v:shape>
                <v:shape id="Text Box 92" o:spid="_x0000_s1053" type="#_x0000_t202" style="position:absolute;top:9;width:9130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" filled="f" stroked="f">
                  <v:textbox inset="0,0,0,0">
                    <w:txbxContent>
                      <w:p w14:paraId="2596E794" w14:textId="77777777" w:rsidR="00D2572E" w:rsidRDefault="001302FD">
                        <w:pPr>
                          <w:tabs>
                            <w:tab w:val="left" w:pos="8198"/>
                          </w:tabs>
                          <w:spacing w:line="183" w:lineRule="exact"/>
                          <w:ind w:left="493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30.06.2024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ab/>
                          <w:t>31.12.2023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040DC6" w14:textId="77777777" w:rsidR="00D2572E" w:rsidRDefault="00D2572E">
      <w:pPr>
        <w:spacing w:line="206" w:lineRule="exact"/>
        <w:sectPr w:rsidR="00D2572E">
          <w:headerReference w:type="default" r:id="rId36"/>
          <w:footerReference w:type="default" r:id="rId37"/>
          <w:pgSz w:w="11910" w:h="16840"/>
          <w:pgMar w:top="1660" w:right="1000" w:bottom="740" w:left="1560" w:header="605" w:footer="546" w:gutter="0"/>
          <w:pgNumType w:start="43"/>
          <w:cols w:space="720"/>
        </w:sectPr>
      </w:pPr>
    </w:p>
    <w:p w14:paraId="199137E1" w14:textId="77777777" w:rsidR="00D2572E" w:rsidRDefault="001302FD">
      <w:pPr>
        <w:tabs>
          <w:tab w:val="left" w:pos="4463"/>
        </w:tabs>
        <w:spacing w:before="75" w:line="120" w:lineRule="auto"/>
        <w:ind w:left="4007" w:hanging="1119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Circulante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3"/>
          <w:position w:val="9"/>
          <w:sz w:val="16"/>
        </w:rPr>
        <w:t>Não</w:t>
      </w:r>
      <w:r>
        <w:rPr>
          <w:rFonts w:ascii="Arial" w:hAnsi="Arial"/>
          <w:b/>
          <w:spacing w:val="-42"/>
          <w:position w:val="9"/>
          <w:sz w:val="16"/>
        </w:rPr>
        <w:t xml:space="preserve"> </w:t>
      </w:r>
      <w:r>
        <w:rPr>
          <w:rFonts w:ascii="Arial" w:hAnsi="Arial"/>
          <w:b/>
          <w:w w:val="95"/>
          <w:sz w:val="16"/>
        </w:rPr>
        <w:t>circulante</w:t>
      </w:r>
    </w:p>
    <w:p w14:paraId="73196922" w14:textId="77777777" w:rsidR="00D2572E" w:rsidRDefault="001302FD">
      <w:pPr>
        <w:tabs>
          <w:tab w:val="left" w:pos="1350"/>
          <w:tab w:val="left" w:pos="2924"/>
        </w:tabs>
        <w:spacing w:before="75" w:line="120" w:lineRule="auto"/>
        <w:ind w:left="2468" w:hanging="1810"/>
        <w:jc w:val="right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sz w:val="16"/>
        </w:rPr>
        <w:t>Total</w:t>
      </w:r>
      <w:r>
        <w:rPr>
          <w:rFonts w:ascii="Arial" w:hAnsi="Arial"/>
          <w:b/>
          <w:sz w:val="16"/>
        </w:rPr>
        <w:tab/>
        <w:t>Circulante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b/>
          <w:spacing w:val="-3"/>
          <w:position w:val="9"/>
          <w:sz w:val="16"/>
        </w:rPr>
        <w:t>Não</w:t>
      </w:r>
      <w:r>
        <w:rPr>
          <w:rFonts w:ascii="Arial" w:hAnsi="Arial"/>
          <w:b/>
          <w:spacing w:val="-42"/>
          <w:position w:val="9"/>
          <w:sz w:val="16"/>
        </w:rPr>
        <w:t xml:space="preserve"> </w:t>
      </w:r>
      <w:r>
        <w:rPr>
          <w:rFonts w:ascii="Arial" w:hAnsi="Arial"/>
          <w:b/>
          <w:w w:val="95"/>
          <w:sz w:val="16"/>
        </w:rPr>
        <w:t>circulante</w:t>
      </w:r>
    </w:p>
    <w:p w14:paraId="30E3389C" w14:textId="77777777" w:rsidR="00D2572E" w:rsidRDefault="001302FD">
      <w:pPr>
        <w:spacing w:before="90"/>
        <w:ind w:left="654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t>Total</w:t>
      </w:r>
    </w:p>
    <w:p w14:paraId="17FF8ADF" w14:textId="77777777" w:rsidR="00D2572E" w:rsidRDefault="00D2572E">
      <w:pPr>
        <w:rPr>
          <w:rFonts w:ascii="Arial"/>
          <w:sz w:val="16"/>
        </w:rPr>
        <w:sectPr w:rsidR="00D2572E">
          <w:type w:val="continuous"/>
          <w:pgSz w:w="11910" w:h="16840"/>
          <w:pgMar w:top="1580" w:right="1000" w:bottom="280" w:left="1560" w:header="720" w:footer="720" w:gutter="0"/>
          <w:cols w:num="3" w:space="720" w:equalWidth="0">
            <w:col w:w="4764" w:space="40"/>
            <w:col w:w="3224" w:space="39"/>
            <w:col w:w="1283"/>
          </w:cols>
        </w:sectPr>
      </w:pPr>
    </w:p>
    <w:p w14:paraId="417F4A74" w14:textId="40468B19" w:rsidR="00D2572E" w:rsidRDefault="001302FD">
      <w:pPr>
        <w:pStyle w:val="Corpodetexto"/>
        <w:spacing w:line="187" w:lineRule="exact"/>
        <w:ind w:left="110"/>
        <w:rPr>
          <w:rFonts w:ascii="Arial"/>
          <w:sz w:val="18"/>
        </w:rPr>
      </w:pPr>
      <w:r>
        <w:rPr>
          <w:rFonts w:ascii="Arial"/>
          <w:noProof/>
          <w:position w:val="-3"/>
          <w:sz w:val="18"/>
        </w:rPr>
        <mc:AlternateContent>
          <mc:Choice Requires="wps">
            <w:drawing>
              <wp:inline distT="0" distB="0" distL="0" distR="0" wp14:anchorId="6E50D507" wp14:editId="1A3A0E62">
                <wp:extent cx="5797550" cy="119380"/>
                <wp:effectExtent l="3175" t="3810" r="0" b="635"/>
                <wp:docPr id="13648137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1193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5B38A" w14:textId="77777777" w:rsidR="00D2572E" w:rsidRDefault="001302FD">
                            <w:pPr>
                              <w:tabs>
                                <w:tab w:val="left" w:pos="2985"/>
                                <w:tab w:val="left" w:pos="4075"/>
                                <w:tab w:val="left" w:pos="5159"/>
                                <w:tab w:val="left" w:pos="6249"/>
                                <w:tab w:val="left" w:pos="7339"/>
                                <w:tab w:val="right" w:pos="8991"/>
                              </w:tabs>
                              <w:spacing w:line="183" w:lineRule="exact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Empréstimos</w:t>
                            </w:r>
                            <w:r>
                              <w:rPr>
                                <w:sz w:val="16"/>
                              </w:rPr>
                              <w:tab/>
                              <w:t>320.505</w:t>
                            </w:r>
                            <w:r>
                              <w:rPr>
                                <w:sz w:val="16"/>
                              </w:rPr>
                              <w:tab/>
                              <w:t>436.992</w:t>
                            </w:r>
                            <w:r>
                              <w:rPr>
                                <w:sz w:val="16"/>
                              </w:rPr>
                              <w:tab/>
                              <w:t>757.497</w:t>
                            </w:r>
                            <w:r>
                              <w:rPr>
                                <w:sz w:val="16"/>
                              </w:rPr>
                              <w:tab/>
                              <w:t>348.877</w:t>
                            </w:r>
                            <w:r>
                              <w:rPr>
                                <w:sz w:val="16"/>
                              </w:rPr>
                              <w:tab/>
                              <w:t>604.972</w:t>
                            </w:r>
                            <w:r>
                              <w:rPr>
                                <w:sz w:val="16"/>
                              </w:rPr>
                              <w:tab/>
                              <w:t>953.849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50D507" id="Text Box 131" o:spid="_x0000_s1054" type="#_x0000_t202" style="width:456.5pt;height: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" fillcolor="#d9d9d9" stroked="f">
                <v:textbox inset="0,0,0,0">
                  <w:txbxContent>
                    <w:p w14:paraId="6995B38A" w14:textId="77777777" w:rsidR="00D2572E" w:rsidRDefault="001302FD">
                      <w:pPr>
                        <w:tabs>
                          <w:tab w:val="left" w:pos="2985"/>
                          <w:tab w:val="left" w:pos="4075"/>
                          <w:tab w:val="left" w:pos="5159"/>
                          <w:tab w:val="left" w:pos="6249"/>
                          <w:tab w:val="left" w:pos="7339"/>
                          <w:tab w:val="right" w:pos="8991"/>
                        </w:tabs>
                        <w:spacing w:line="183" w:lineRule="exact"/>
                        <w:ind w:left="3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Empréstimos</w:t>
                      </w:r>
                      <w:r>
                        <w:rPr>
                          <w:sz w:val="16"/>
                        </w:rPr>
                        <w:tab/>
                        <w:t>320.505</w:t>
                      </w:r>
                      <w:r>
                        <w:rPr>
                          <w:sz w:val="16"/>
                        </w:rPr>
                        <w:tab/>
                        <w:t>436.992</w:t>
                      </w:r>
                      <w:r>
                        <w:rPr>
                          <w:sz w:val="16"/>
                        </w:rPr>
                        <w:tab/>
                        <w:t>757.497</w:t>
                      </w:r>
                      <w:r>
                        <w:rPr>
                          <w:sz w:val="16"/>
                        </w:rPr>
                        <w:tab/>
                        <w:t>348.877</w:t>
                      </w:r>
                      <w:r>
                        <w:rPr>
                          <w:sz w:val="16"/>
                        </w:rPr>
                        <w:tab/>
                        <w:t>604.972</w:t>
                      </w:r>
                      <w:r>
                        <w:rPr>
                          <w:sz w:val="16"/>
                        </w:rPr>
                        <w:tab/>
                        <w:t>953.849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581BE2" w14:textId="48F88847" w:rsidR="00D2572E" w:rsidRDefault="001302FD">
      <w:pPr>
        <w:tabs>
          <w:tab w:val="left" w:pos="3095"/>
          <w:tab w:val="left" w:pos="4185"/>
          <w:tab w:val="left" w:pos="5270"/>
          <w:tab w:val="left" w:pos="6359"/>
          <w:tab w:val="left" w:pos="7449"/>
          <w:tab w:val="right" w:pos="9101"/>
        </w:tabs>
        <w:spacing w:before="15"/>
        <w:ind w:left="14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2E09546C" wp14:editId="5B9046CA">
                <wp:simplePos x="0" y="0"/>
                <wp:positionH relativeFrom="page">
                  <wp:posOffset>1078865</wp:posOffset>
                </wp:positionH>
                <wp:positionV relativeFrom="paragraph">
                  <wp:posOffset>126365</wp:posOffset>
                </wp:positionV>
                <wp:extent cx="5760720" cy="234950"/>
                <wp:effectExtent l="0" t="0" r="0" b="0"/>
                <wp:wrapNone/>
                <wp:docPr id="76065659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34950"/>
                          <a:chOff x="1699" y="199"/>
                          <a:chExt cx="9072" cy="370"/>
                        </a:xfrm>
                      </wpg:grpSpPr>
                      <wps:wsp>
                        <wps:cNvPr id="203940708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699" y="198"/>
                            <a:ext cx="9072" cy="3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41069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204"/>
                            <a:ext cx="242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CF01C" w14:textId="77777777" w:rsidR="00D2572E" w:rsidRDefault="001302FD">
                              <w:pPr>
                                <w:spacing w:line="237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Financiamento de Infraestrutura e</w:t>
                              </w:r>
                              <w:r>
                                <w:rPr>
                                  <w:spacing w:val="-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Desenvolvimento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635518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656" y="295"/>
                            <a:ext cx="59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1FB08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161.706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56508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745" y="295"/>
                            <a:ext cx="59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82177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721.900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7476127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6830" y="295"/>
                            <a:ext cx="59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84078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883.606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380646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8006" y="295"/>
                            <a:ext cx="50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407A0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94.454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336495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009" y="295"/>
                            <a:ext cx="59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65DBF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570.401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742551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9" y="295"/>
                            <a:ext cx="59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43647" w14:textId="77777777" w:rsidR="00D2572E" w:rsidRDefault="001302FD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664.855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9546C" id="Group 81" o:spid="_x0000_s1055" style="position:absolute;left:0;text-align:left;margin-left:84.95pt;margin-top:9.95pt;width:453.6pt;height:18.5pt;z-index:15738880;mso-position-horizontal-relative:page;mso-position-vertical-relative:text" coordorigin="1699,199" coordsize="9072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">
                <v:rect id="Rectangle 89" o:spid="_x0000_s1056" style="position:absolute;left:1699;top:198;width:9072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" fillcolor="#d9d9d9" stroked="f"/>
                <v:shape id="Text Box 88" o:spid="_x0000_s1057" type="#_x0000_t202" style="position:absolute;left:1708;top:204;width:242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" filled="f" stroked="f">
                  <v:textbox inset="0,0,0,0">
                    <w:txbxContent>
                      <w:p w14:paraId="69CCF01C" w14:textId="77777777" w:rsidR="00D2572E" w:rsidRDefault="001302FD">
                        <w:pPr>
                          <w:spacing w:line="237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Financiamento de Infraestrutura e</w:t>
                        </w:r>
                        <w:r>
                          <w:rPr>
                            <w:spacing w:val="-4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Desenvolvimento</w:t>
                        </w:r>
                      </w:p>
                    </w:txbxContent>
                  </v:textbox>
                </v:shape>
                <v:shape id="Text Box 87" o:spid="_x0000_s1058" type="#_x0000_t202" style="position:absolute;left:4656;top:295;width:59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" filled="f" stroked="f">
                  <v:textbox inset="0,0,0,0">
                    <w:txbxContent>
                      <w:p w14:paraId="6901FB08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161.706</w:t>
                        </w:r>
                      </w:p>
                    </w:txbxContent>
                  </v:textbox>
                </v:shape>
                <v:shape id="Text Box 86" o:spid="_x0000_s1059" type="#_x0000_t202" style="position:absolute;left:5745;top:295;width:59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" filled="f" stroked="f">
                  <v:textbox inset="0,0,0,0">
                    <w:txbxContent>
                      <w:p w14:paraId="38582177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721.900</w:t>
                        </w:r>
                      </w:p>
                    </w:txbxContent>
                  </v:textbox>
                </v:shape>
                <v:shape id="Text Box 85" o:spid="_x0000_s1060" type="#_x0000_t202" style="position:absolute;left:6830;top:295;width:59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" filled="f" stroked="f">
                  <v:textbox inset="0,0,0,0">
                    <w:txbxContent>
                      <w:p w14:paraId="6FB84078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883.606</w:t>
                        </w:r>
                      </w:p>
                    </w:txbxContent>
                  </v:textbox>
                </v:shape>
                <v:shape id="Text Box 84" o:spid="_x0000_s1061" type="#_x0000_t202" style="position:absolute;left:8006;top:295;width:50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" filled="f" stroked="f">
                  <v:textbox inset="0,0,0,0">
                    <w:txbxContent>
                      <w:p w14:paraId="090407A0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94.454</w:t>
                        </w:r>
                      </w:p>
                    </w:txbxContent>
                  </v:textbox>
                </v:shape>
                <v:shape id="Text Box 83" o:spid="_x0000_s1062" type="#_x0000_t202" style="position:absolute;left:9009;top:295;width:59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" filled="f" stroked="f">
                  <v:textbox inset="0,0,0,0">
                    <w:txbxContent>
                      <w:p w14:paraId="2F765DBF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570.401</w:t>
                        </w:r>
                      </w:p>
                    </w:txbxContent>
                  </v:textbox>
                </v:shape>
                <v:shape id="Text Box 82" o:spid="_x0000_s1063" type="#_x0000_t202" style="position:absolute;left:10089;top:295;width:59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" filled="f" stroked="f">
                  <v:textbox inset="0,0,0,0">
                    <w:txbxContent>
                      <w:p w14:paraId="2B443647" w14:textId="77777777" w:rsidR="00D2572E" w:rsidRDefault="001302FD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664.855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Financiamentos</w:t>
      </w:r>
      <w:r>
        <w:rPr>
          <w:sz w:val="16"/>
        </w:rPr>
        <w:tab/>
        <w:t>195.175</w:t>
      </w:r>
      <w:r>
        <w:rPr>
          <w:sz w:val="16"/>
        </w:rPr>
        <w:tab/>
        <w:t>627.008</w:t>
      </w:r>
      <w:r>
        <w:rPr>
          <w:sz w:val="16"/>
        </w:rPr>
        <w:tab/>
        <w:t>822.183</w:t>
      </w:r>
      <w:r>
        <w:rPr>
          <w:sz w:val="16"/>
        </w:rPr>
        <w:tab/>
        <w:t>196.551</w:t>
      </w:r>
      <w:r>
        <w:rPr>
          <w:sz w:val="16"/>
        </w:rPr>
        <w:tab/>
        <w:t>632.312</w:t>
      </w:r>
      <w:r>
        <w:rPr>
          <w:sz w:val="16"/>
        </w:rPr>
        <w:tab/>
        <w:t>828.863</w:t>
      </w:r>
    </w:p>
    <w:p w14:paraId="0E327B7B" w14:textId="77777777" w:rsidR="00D2572E" w:rsidRDefault="001302FD">
      <w:pPr>
        <w:tabs>
          <w:tab w:val="left" w:pos="3095"/>
          <w:tab w:val="left" w:pos="4051"/>
          <w:tab w:val="left" w:pos="5135"/>
          <w:tab w:val="left" w:pos="6359"/>
          <w:tab w:val="left" w:pos="7348"/>
          <w:tab w:val="right" w:pos="9103"/>
        </w:tabs>
        <w:spacing w:before="368"/>
        <w:ind w:left="14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Total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da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Carteira de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Crédito</w:t>
      </w:r>
      <w:r>
        <w:rPr>
          <w:rFonts w:ascii="Arial" w:hAnsi="Arial"/>
          <w:b/>
          <w:sz w:val="16"/>
        </w:rPr>
        <w:tab/>
        <w:t>677.386</w:t>
      </w:r>
      <w:r>
        <w:rPr>
          <w:rFonts w:ascii="Arial" w:hAnsi="Arial"/>
          <w:b/>
          <w:sz w:val="16"/>
        </w:rPr>
        <w:tab/>
        <w:t>1.785.900</w:t>
      </w:r>
      <w:r>
        <w:rPr>
          <w:rFonts w:ascii="Arial" w:hAnsi="Arial"/>
          <w:b/>
          <w:sz w:val="16"/>
        </w:rPr>
        <w:tab/>
        <w:t>2.463.286</w:t>
      </w:r>
      <w:r>
        <w:rPr>
          <w:rFonts w:ascii="Arial" w:hAnsi="Arial"/>
          <w:b/>
          <w:sz w:val="16"/>
        </w:rPr>
        <w:tab/>
        <w:t>639.882</w:t>
      </w:r>
      <w:r>
        <w:rPr>
          <w:rFonts w:ascii="Arial" w:hAnsi="Arial"/>
          <w:b/>
          <w:sz w:val="16"/>
        </w:rPr>
        <w:tab/>
        <w:t>1.807.685</w:t>
      </w:r>
      <w:r>
        <w:rPr>
          <w:rFonts w:ascii="Arial" w:hAnsi="Arial"/>
          <w:b/>
          <w:sz w:val="16"/>
        </w:rPr>
        <w:tab/>
        <w:t>2.447.567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656"/>
        <w:gridCol w:w="1094"/>
        <w:gridCol w:w="1088"/>
        <w:gridCol w:w="1099"/>
        <w:gridCol w:w="1076"/>
        <w:gridCol w:w="1085"/>
        <w:gridCol w:w="1029"/>
      </w:tblGrid>
      <w:tr w:rsidR="00D2572E" w14:paraId="06F0A2ED" w14:textId="77777777">
        <w:trPr>
          <w:trHeight w:val="369"/>
        </w:trPr>
        <w:tc>
          <w:tcPr>
            <w:tcW w:w="2656" w:type="dxa"/>
            <w:tcBorders>
              <w:bottom w:val="single" w:sz="4" w:space="0" w:color="808080"/>
            </w:tcBorders>
            <w:shd w:val="clear" w:color="auto" w:fill="D9D9D9"/>
          </w:tcPr>
          <w:p w14:paraId="41B7D102" w14:textId="77777777" w:rsidR="00D2572E" w:rsidRDefault="001302FD">
            <w:pPr>
              <w:pStyle w:val="TableParagraph"/>
              <w:spacing w:line="182" w:lineRule="exact"/>
              <w:ind w:left="38" w:right="306"/>
              <w:jc w:val="left"/>
              <w:rPr>
                <w:sz w:val="16"/>
              </w:rPr>
            </w:pPr>
            <w:r>
              <w:rPr>
                <w:sz w:val="16"/>
              </w:rPr>
              <w:t>Provisão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perdas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esperadas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associadas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risco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crédito</w:t>
            </w:r>
          </w:p>
        </w:tc>
        <w:tc>
          <w:tcPr>
            <w:tcW w:w="1094" w:type="dxa"/>
            <w:tcBorders>
              <w:bottom w:val="single" w:sz="4" w:space="0" w:color="808080"/>
            </w:tcBorders>
            <w:shd w:val="clear" w:color="auto" w:fill="D9D9D9"/>
          </w:tcPr>
          <w:p w14:paraId="43DA23D3" w14:textId="77777777" w:rsidR="00D2572E" w:rsidRDefault="001302FD">
            <w:pPr>
              <w:pStyle w:val="TableParagraph"/>
              <w:spacing w:before="90"/>
              <w:ind w:right="1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(89.474)</w:t>
            </w:r>
          </w:p>
        </w:tc>
        <w:tc>
          <w:tcPr>
            <w:tcW w:w="1088" w:type="dxa"/>
            <w:tcBorders>
              <w:bottom w:val="single" w:sz="4" w:space="0" w:color="808080"/>
            </w:tcBorders>
            <w:shd w:val="clear" w:color="auto" w:fill="D9D9D9"/>
          </w:tcPr>
          <w:p w14:paraId="229D3749" w14:textId="77777777" w:rsidR="00D2572E" w:rsidRDefault="001302FD">
            <w:pPr>
              <w:pStyle w:val="TableParagraph"/>
              <w:spacing w:before="90"/>
              <w:ind w:left="169" w:right="1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(116.192)</w:t>
            </w:r>
          </w:p>
        </w:tc>
        <w:tc>
          <w:tcPr>
            <w:tcW w:w="1099" w:type="dxa"/>
            <w:tcBorders>
              <w:bottom w:val="single" w:sz="4" w:space="0" w:color="808080"/>
            </w:tcBorders>
            <w:shd w:val="clear" w:color="auto" w:fill="D9D9D9"/>
          </w:tcPr>
          <w:p w14:paraId="045EB900" w14:textId="77777777" w:rsidR="00D2572E" w:rsidRDefault="001302FD">
            <w:pPr>
              <w:pStyle w:val="TableParagraph"/>
              <w:spacing w:before="90"/>
              <w:ind w:right="2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(205.666)</w:t>
            </w:r>
          </w:p>
        </w:tc>
        <w:tc>
          <w:tcPr>
            <w:tcW w:w="1076" w:type="dxa"/>
            <w:tcBorders>
              <w:bottom w:val="single" w:sz="4" w:space="0" w:color="808080"/>
            </w:tcBorders>
            <w:shd w:val="clear" w:color="auto" w:fill="D9D9D9"/>
          </w:tcPr>
          <w:p w14:paraId="40EBE16F" w14:textId="77777777" w:rsidR="00D2572E" w:rsidRDefault="001302FD">
            <w:pPr>
              <w:pStyle w:val="TableParagraph"/>
              <w:spacing w:before="90"/>
              <w:ind w:right="1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(100.155)</w:t>
            </w:r>
          </w:p>
        </w:tc>
        <w:tc>
          <w:tcPr>
            <w:tcW w:w="1085" w:type="dxa"/>
            <w:tcBorders>
              <w:bottom w:val="single" w:sz="4" w:space="0" w:color="808080"/>
            </w:tcBorders>
            <w:shd w:val="clear" w:color="auto" w:fill="D9D9D9"/>
          </w:tcPr>
          <w:p w14:paraId="34342E26" w14:textId="77777777" w:rsidR="00D2572E" w:rsidRDefault="001302FD">
            <w:pPr>
              <w:pStyle w:val="TableParagraph"/>
              <w:spacing w:before="90"/>
              <w:ind w:left="170" w:right="1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(157.381)</w:t>
            </w:r>
          </w:p>
        </w:tc>
        <w:tc>
          <w:tcPr>
            <w:tcW w:w="1029" w:type="dxa"/>
            <w:tcBorders>
              <w:bottom w:val="single" w:sz="4" w:space="0" w:color="808080"/>
            </w:tcBorders>
            <w:shd w:val="clear" w:color="auto" w:fill="D9D9D9"/>
          </w:tcPr>
          <w:p w14:paraId="50DB44F1" w14:textId="77777777" w:rsidR="00D2572E" w:rsidRDefault="001302FD">
            <w:pPr>
              <w:pStyle w:val="TableParagraph"/>
              <w:spacing w:before="90"/>
              <w:ind w:left="165" w:right="9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(257.536)</w:t>
            </w:r>
          </w:p>
        </w:tc>
      </w:tr>
      <w:tr w:rsidR="00D2572E" w14:paraId="5363DF4E" w14:textId="77777777">
        <w:trPr>
          <w:trHeight w:val="364"/>
        </w:trPr>
        <w:tc>
          <w:tcPr>
            <w:tcW w:w="2656" w:type="dxa"/>
            <w:tcBorders>
              <w:top w:val="single" w:sz="4" w:space="0" w:color="808080"/>
            </w:tcBorders>
            <w:shd w:val="clear" w:color="auto" w:fill="BEBEBE"/>
          </w:tcPr>
          <w:p w14:paraId="58A71B9D" w14:textId="77777777" w:rsidR="00D2572E" w:rsidRDefault="001302FD">
            <w:pPr>
              <w:pStyle w:val="TableParagraph"/>
              <w:spacing w:line="182" w:lineRule="exact"/>
              <w:ind w:left="38" w:right="51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Total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da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Carteira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Crédito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 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Provisões</w:t>
            </w:r>
          </w:p>
        </w:tc>
        <w:tc>
          <w:tcPr>
            <w:tcW w:w="1094" w:type="dxa"/>
            <w:tcBorders>
              <w:top w:val="single" w:sz="4" w:space="0" w:color="808080"/>
            </w:tcBorders>
            <w:shd w:val="clear" w:color="auto" w:fill="BEBEBE"/>
          </w:tcPr>
          <w:p w14:paraId="1DDB34BF" w14:textId="77777777" w:rsidR="00D2572E" w:rsidRDefault="001302FD">
            <w:pPr>
              <w:pStyle w:val="TableParagraph"/>
              <w:spacing w:before="89"/>
              <w:ind w:right="1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587.912</w:t>
            </w:r>
          </w:p>
        </w:tc>
        <w:tc>
          <w:tcPr>
            <w:tcW w:w="1088" w:type="dxa"/>
            <w:tcBorders>
              <w:top w:val="single" w:sz="4" w:space="0" w:color="808080"/>
            </w:tcBorders>
            <w:shd w:val="clear" w:color="auto" w:fill="BEBEBE"/>
          </w:tcPr>
          <w:p w14:paraId="7D834DA3" w14:textId="77777777" w:rsidR="00D2572E" w:rsidRDefault="001302FD">
            <w:pPr>
              <w:pStyle w:val="TableParagraph"/>
              <w:spacing w:before="89"/>
              <w:ind w:left="169" w:right="16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1.669.708</w:t>
            </w:r>
          </w:p>
        </w:tc>
        <w:tc>
          <w:tcPr>
            <w:tcW w:w="1099" w:type="dxa"/>
            <w:tcBorders>
              <w:top w:val="single" w:sz="4" w:space="0" w:color="808080"/>
            </w:tcBorders>
            <w:shd w:val="clear" w:color="auto" w:fill="BEBEBE"/>
          </w:tcPr>
          <w:p w14:paraId="314666A5" w14:textId="77777777" w:rsidR="00D2572E" w:rsidRDefault="001302FD">
            <w:pPr>
              <w:pStyle w:val="TableParagraph"/>
              <w:spacing w:before="89"/>
              <w:ind w:right="2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2.257.620</w:t>
            </w:r>
          </w:p>
        </w:tc>
        <w:tc>
          <w:tcPr>
            <w:tcW w:w="1076" w:type="dxa"/>
            <w:tcBorders>
              <w:top w:val="single" w:sz="4" w:space="0" w:color="808080"/>
            </w:tcBorders>
            <w:shd w:val="clear" w:color="auto" w:fill="BEBEBE"/>
          </w:tcPr>
          <w:p w14:paraId="74DC884D" w14:textId="77777777" w:rsidR="00D2572E" w:rsidRDefault="001302FD">
            <w:pPr>
              <w:pStyle w:val="TableParagraph"/>
              <w:spacing w:before="89"/>
              <w:ind w:right="1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539.727</w:t>
            </w:r>
          </w:p>
        </w:tc>
        <w:tc>
          <w:tcPr>
            <w:tcW w:w="1085" w:type="dxa"/>
            <w:tcBorders>
              <w:top w:val="single" w:sz="4" w:space="0" w:color="808080"/>
            </w:tcBorders>
            <w:shd w:val="clear" w:color="auto" w:fill="BEBEBE"/>
          </w:tcPr>
          <w:p w14:paraId="4B65F34C" w14:textId="77777777" w:rsidR="00D2572E" w:rsidRDefault="001302FD">
            <w:pPr>
              <w:pStyle w:val="TableParagraph"/>
              <w:spacing w:before="89"/>
              <w:ind w:left="170" w:right="16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1.650.304</w:t>
            </w:r>
          </w:p>
        </w:tc>
        <w:tc>
          <w:tcPr>
            <w:tcW w:w="1029" w:type="dxa"/>
            <w:tcBorders>
              <w:top w:val="single" w:sz="4" w:space="0" w:color="808080"/>
            </w:tcBorders>
            <w:shd w:val="clear" w:color="auto" w:fill="BEBEBE"/>
          </w:tcPr>
          <w:p w14:paraId="2133983B" w14:textId="77777777" w:rsidR="00D2572E" w:rsidRDefault="001302FD">
            <w:pPr>
              <w:pStyle w:val="TableParagraph"/>
              <w:spacing w:before="89"/>
              <w:ind w:left="165" w:right="1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2.190.031</w:t>
            </w:r>
          </w:p>
        </w:tc>
      </w:tr>
    </w:tbl>
    <w:p w14:paraId="397AA54D" w14:textId="77777777" w:rsidR="00D2572E" w:rsidRDefault="00D2572E">
      <w:pPr>
        <w:jc w:val="center"/>
        <w:rPr>
          <w:rFonts w:ascii="Arial"/>
          <w:sz w:val="16"/>
        </w:rPr>
        <w:sectPr w:rsidR="00D2572E">
          <w:type w:val="continuous"/>
          <w:pgSz w:w="11910" w:h="16840"/>
          <w:pgMar w:top="1580" w:right="1000" w:bottom="280" w:left="1560" w:header="720" w:footer="720" w:gutter="0"/>
          <w:cols w:space="720"/>
        </w:sectPr>
      </w:pPr>
    </w:p>
    <w:p w14:paraId="31245F61" w14:textId="77777777" w:rsidR="00D2572E" w:rsidRDefault="00D2572E">
      <w:pPr>
        <w:pStyle w:val="Corpodetexto"/>
        <w:spacing w:before="1"/>
        <w:rPr>
          <w:rFonts w:ascii="Arial"/>
          <w:b/>
          <w:sz w:val="13"/>
        </w:rPr>
      </w:pPr>
    </w:p>
    <w:p w14:paraId="5B6BCEFF" w14:textId="77777777" w:rsidR="00D2572E" w:rsidRDefault="001302FD">
      <w:pPr>
        <w:pStyle w:val="PargrafodaLista"/>
        <w:numPr>
          <w:ilvl w:val="0"/>
          <w:numId w:val="12"/>
        </w:numPr>
        <w:tabs>
          <w:tab w:val="left" w:pos="566"/>
          <w:tab w:val="left" w:pos="567"/>
        </w:tabs>
        <w:spacing w:before="95"/>
        <w:rPr>
          <w:sz w:val="20"/>
        </w:rPr>
      </w:pPr>
      <w:r>
        <w:rPr>
          <w:sz w:val="20"/>
        </w:rPr>
        <w:t>Receitas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intermediação</w:t>
      </w:r>
      <w:r>
        <w:rPr>
          <w:spacing w:val="-1"/>
          <w:sz w:val="20"/>
        </w:rPr>
        <w:t xml:space="preserve"> </w:t>
      </w:r>
      <w:r>
        <w:rPr>
          <w:sz w:val="20"/>
        </w:rPr>
        <w:t>financeira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Operações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crédito</w:t>
      </w:r>
    </w:p>
    <w:p w14:paraId="51F106C5" w14:textId="77777777" w:rsidR="00D2572E" w:rsidRDefault="00D2572E">
      <w:pPr>
        <w:pStyle w:val="Corpodetexto"/>
      </w:pPr>
    </w:p>
    <w:p w14:paraId="269D9041" w14:textId="77777777" w:rsidR="00D2572E" w:rsidRDefault="00D2572E">
      <w:pPr>
        <w:pStyle w:val="Corpodetexto"/>
        <w:spacing w:before="2"/>
        <w:rPr>
          <w:sz w:val="12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377"/>
        <w:gridCol w:w="681"/>
        <w:gridCol w:w="772"/>
        <w:gridCol w:w="489"/>
        <w:gridCol w:w="2064"/>
        <w:gridCol w:w="58"/>
        <w:gridCol w:w="2435"/>
        <w:gridCol w:w="126"/>
        <w:gridCol w:w="1129"/>
      </w:tblGrid>
      <w:tr w:rsidR="00D2572E" w14:paraId="27B990A1" w14:textId="77777777">
        <w:trPr>
          <w:trHeight w:val="234"/>
        </w:trPr>
        <w:tc>
          <w:tcPr>
            <w:tcW w:w="538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B3DB8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FFA1360" w14:textId="77777777" w:rsidR="00D2572E" w:rsidRDefault="001302FD">
            <w:pPr>
              <w:pStyle w:val="TableParagraph"/>
              <w:spacing w:before="3"/>
              <w:ind w:right="3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7C62657" w14:textId="77777777" w:rsidR="00D2572E" w:rsidRDefault="001302FD">
            <w:pPr>
              <w:pStyle w:val="TableParagraph"/>
              <w:spacing w:before="3"/>
              <w:ind w:righ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30.06.2023</w:t>
            </w:r>
          </w:p>
        </w:tc>
      </w:tr>
      <w:tr w:rsidR="00D2572E" w14:paraId="05628F27" w14:textId="77777777">
        <w:trPr>
          <w:trHeight w:val="239"/>
        </w:trPr>
        <w:tc>
          <w:tcPr>
            <w:tcW w:w="5383" w:type="dxa"/>
            <w:gridSpan w:val="5"/>
            <w:tcBorders>
              <w:top w:val="single" w:sz="4" w:space="0" w:color="000000"/>
            </w:tcBorders>
          </w:tcPr>
          <w:p w14:paraId="14EE2CBC" w14:textId="77777777" w:rsidR="00D2572E" w:rsidRDefault="001302FD">
            <w:pPr>
              <w:pStyle w:val="TableParagraph"/>
              <w:spacing w:before="3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Empréstimos</w:t>
            </w:r>
          </w:p>
        </w:tc>
        <w:tc>
          <w:tcPr>
            <w:tcW w:w="2493" w:type="dxa"/>
            <w:gridSpan w:val="2"/>
            <w:tcBorders>
              <w:top w:val="single" w:sz="4" w:space="0" w:color="000000"/>
            </w:tcBorders>
          </w:tcPr>
          <w:p w14:paraId="1036DD46" w14:textId="77777777" w:rsidR="00D2572E" w:rsidRDefault="001302FD">
            <w:pPr>
              <w:pStyle w:val="TableParagraph"/>
              <w:spacing w:before="3"/>
              <w:ind w:right="326"/>
              <w:rPr>
                <w:sz w:val="18"/>
              </w:rPr>
            </w:pPr>
            <w:r>
              <w:rPr>
                <w:sz w:val="18"/>
              </w:rPr>
              <w:t>61.608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</w:tcBorders>
          </w:tcPr>
          <w:p w14:paraId="23D38A04" w14:textId="77777777" w:rsidR="00D2572E" w:rsidRDefault="001302FD">
            <w:pPr>
              <w:pStyle w:val="TableParagraph"/>
              <w:spacing w:before="3"/>
              <w:ind w:right="19"/>
              <w:rPr>
                <w:sz w:val="18"/>
              </w:rPr>
            </w:pPr>
            <w:r>
              <w:rPr>
                <w:sz w:val="18"/>
              </w:rPr>
              <w:t>88.870</w:t>
            </w:r>
          </w:p>
        </w:tc>
      </w:tr>
      <w:tr w:rsidR="00D2572E" w14:paraId="673C61AB" w14:textId="77777777">
        <w:trPr>
          <w:trHeight w:val="240"/>
        </w:trPr>
        <w:tc>
          <w:tcPr>
            <w:tcW w:w="5383" w:type="dxa"/>
            <w:gridSpan w:val="5"/>
            <w:shd w:val="clear" w:color="auto" w:fill="D9D9D9"/>
          </w:tcPr>
          <w:p w14:paraId="311A7A86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Financiamentos</w:t>
            </w:r>
          </w:p>
        </w:tc>
        <w:tc>
          <w:tcPr>
            <w:tcW w:w="2493" w:type="dxa"/>
            <w:gridSpan w:val="2"/>
            <w:shd w:val="clear" w:color="auto" w:fill="D9D9D9"/>
          </w:tcPr>
          <w:p w14:paraId="5FDB38B9" w14:textId="77777777" w:rsidR="00D2572E" w:rsidRDefault="001302FD">
            <w:pPr>
              <w:pStyle w:val="TableParagraph"/>
              <w:spacing w:before="4"/>
              <w:ind w:right="326"/>
              <w:rPr>
                <w:sz w:val="18"/>
              </w:rPr>
            </w:pPr>
            <w:r>
              <w:rPr>
                <w:sz w:val="18"/>
              </w:rPr>
              <w:t>52.359</w:t>
            </w:r>
          </w:p>
        </w:tc>
        <w:tc>
          <w:tcPr>
            <w:tcW w:w="1253" w:type="dxa"/>
            <w:gridSpan w:val="2"/>
            <w:shd w:val="clear" w:color="auto" w:fill="D9D9D9"/>
          </w:tcPr>
          <w:p w14:paraId="781C0D6F" w14:textId="77777777" w:rsidR="00D2572E" w:rsidRDefault="001302FD">
            <w:pPr>
              <w:pStyle w:val="TableParagraph"/>
              <w:spacing w:before="4"/>
              <w:ind w:right="19"/>
              <w:rPr>
                <w:sz w:val="18"/>
              </w:rPr>
            </w:pPr>
            <w:r>
              <w:rPr>
                <w:sz w:val="18"/>
              </w:rPr>
              <w:t>70.945</w:t>
            </w:r>
          </w:p>
        </w:tc>
      </w:tr>
      <w:tr w:rsidR="00D2572E" w14:paraId="309FA560" w14:textId="77777777">
        <w:trPr>
          <w:trHeight w:val="211"/>
        </w:trPr>
        <w:tc>
          <w:tcPr>
            <w:tcW w:w="5383" w:type="dxa"/>
            <w:gridSpan w:val="5"/>
          </w:tcPr>
          <w:p w14:paraId="127BD130" w14:textId="77777777" w:rsidR="00D2572E" w:rsidRDefault="001302FD">
            <w:pPr>
              <w:pStyle w:val="TableParagraph"/>
              <w:spacing w:before="4" w:line="187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Financiamento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infraestrutura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desenvolvimento</w:t>
            </w:r>
          </w:p>
        </w:tc>
        <w:tc>
          <w:tcPr>
            <w:tcW w:w="2493" w:type="dxa"/>
            <w:gridSpan w:val="2"/>
          </w:tcPr>
          <w:p w14:paraId="3314DFC7" w14:textId="77777777" w:rsidR="00D2572E" w:rsidRDefault="001302FD">
            <w:pPr>
              <w:pStyle w:val="TableParagraph"/>
              <w:spacing w:before="4" w:line="187" w:lineRule="exact"/>
              <w:ind w:right="326"/>
              <w:rPr>
                <w:sz w:val="18"/>
              </w:rPr>
            </w:pPr>
            <w:r>
              <w:rPr>
                <w:sz w:val="18"/>
              </w:rPr>
              <w:t>60.178</w:t>
            </w:r>
          </w:p>
        </w:tc>
        <w:tc>
          <w:tcPr>
            <w:tcW w:w="1253" w:type="dxa"/>
            <w:gridSpan w:val="2"/>
          </w:tcPr>
          <w:p w14:paraId="42D997C1" w14:textId="77777777" w:rsidR="00D2572E" w:rsidRDefault="001302FD">
            <w:pPr>
              <w:pStyle w:val="TableParagraph"/>
              <w:spacing w:before="4" w:line="187" w:lineRule="exact"/>
              <w:ind w:right="19"/>
              <w:rPr>
                <w:sz w:val="18"/>
              </w:rPr>
            </w:pPr>
            <w:r>
              <w:rPr>
                <w:sz w:val="18"/>
              </w:rPr>
              <w:t>23.727</w:t>
            </w:r>
          </w:p>
        </w:tc>
      </w:tr>
      <w:tr w:rsidR="00D2572E" w14:paraId="5079D3F3" w14:textId="77777777">
        <w:trPr>
          <w:trHeight w:val="239"/>
        </w:trPr>
        <w:tc>
          <w:tcPr>
            <w:tcW w:w="1377" w:type="dxa"/>
            <w:tcBorders>
              <w:bottom w:val="single" w:sz="4" w:space="0" w:color="808080"/>
            </w:tcBorders>
            <w:shd w:val="clear" w:color="auto" w:fill="D9D9D9"/>
          </w:tcPr>
          <w:p w14:paraId="77981AAE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Recuperação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681" w:type="dxa"/>
            <w:tcBorders>
              <w:bottom w:val="single" w:sz="4" w:space="0" w:color="808080"/>
            </w:tcBorders>
            <w:shd w:val="clear" w:color="auto" w:fill="D9D9D9"/>
          </w:tcPr>
          <w:p w14:paraId="21447801" w14:textId="77777777" w:rsidR="00D2572E" w:rsidRDefault="001302FD">
            <w:pPr>
              <w:pStyle w:val="TableParagraph"/>
              <w:spacing w:before="4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créditos</w:t>
            </w:r>
          </w:p>
        </w:tc>
        <w:tc>
          <w:tcPr>
            <w:tcW w:w="772" w:type="dxa"/>
            <w:tcBorders>
              <w:bottom w:val="single" w:sz="4" w:space="0" w:color="808080"/>
            </w:tcBorders>
            <w:shd w:val="clear" w:color="auto" w:fill="D9D9D9"/>
          </w:tcPr>
          <w:p w14:paraId="5ABC7C54" w14:textId="77777777" w:rsidR="00D2572E" w:rsidRDefault="001302FD">
            <w:pPr>
              <w:pStyle w:val="TableParagraph"/>
              <w:spacing w:before="4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baixados</w:t>
            </w:r>
          </w:p>
        </w:tc>
        <w:tc>
          <w:tcPr>
            <w:tcW w:w="489" w:type="dxa"/>
            <w:tcBorders>
              <w:bottom w:val="single" w:sz="4" w:space="0" w:color="808080"/>
            </w:tcBorders>
            <w:shd w:val="clear" w:color="auto" w:fill="D9D9D9"/>
          </w:tcPr>
          <w:p w14:paraId="0BFA84AD" w14:textId="77777777" w:rsidR="00D2572E" w:rsidRDefault="001302FD">
            <w:pPr>
              <w:pStyle w:val="TableParagraph"/>
              <w:spacing w:before="4"/>
              <w:ind w:left="25"/>
              <w:jc w:val="left"/>
              <w:rPr>
                <w:sz w:val="18"/>
              </w:rPr>
            </w:pPr>
            <w:r>
              <w:rPr>
                <w:sz w:val="18"/>
              </w:rPr>
              <w:t>como</w:t>
            </w:r>
          </w:p>
        </w:tc>
        <w:tc>
          <w:tcPr>
            <w:tcW w:w="2122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24C09261" w14:textId="77777777" w:rsidR="00D2572E" w:rsidRDefault="001302FD">
            <w:pPr>
              <w:pStyle w:val="TableParagraph"/>
              <w:spacing w:before="4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prejuízo</w:t>
            </w:r>
          </w:p>
        </w:tc>
        <w:tc>
          <w:tcPr>
            <w:tcW w:w="2561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0ABC4931" w14:textId="77777777" w:rsidR="00D2572E" w:rsidRDefault="001302FD">
            <w:pPr>
              <w:pStyle w:val="TableParagraph"/>
              <w:spacing w:before="4"/>
              <w:ind w:left="1653"/>
              <w:jc w:val="left"/>
              <w:rPr>
                <w:sz w:val="18"/>
              </w:rPr>
            </w:pPr>
            <w:r>
              <w:rPr>
                <w:sz w:val="18"/>
              </w:rPr>
              <w:t>2.572</w:t>
            </w:r>
          </w:p>
        </w:tc>
        <w:tc>
          <w:tcPr>
            <w:tcW w:w="1129" w:type="dxa"/>
            <w:tcBorders>
              <w:bottom w:val="single" w:sz="4" w:space="0" w:color="808080"/>
            </w:tcBorders>
            <w:shd w:val="clear" w:color="auto" w:fill="D9D9D9"/>
          </w:tcPr>
          <w:p w14:paraId="745087E2" w14:textId="77777777" w:rsidR="00D2572E" w:rsidRDefault="001302FD">
            <w:pPr>
              <w:pStyle w:val="TableParagraph"/>
              <w:spacing w:before="4"/>
              <w:ind w:right="21"/>
              <w:rPr>
                <w:sz w:val="18"/>
              </w:rPr>
            </w:pPr>
            <w:r>
              <w:rPr>
                <w:sz w:val="18"/>
              </w:rPr>
              <w:t>3.246</w:t>
            </w:r>
          </w:p>
        </w:tc>
      </w:tr>
      <w:tr w:rsidR="00D2572E" w14:paraId="2708C55D" w14:textId="77777777">
        <w:trPr>
          <w:trHeight w:val="239"/>
        </w:trPr>
        <w:tc>
          <w:tcPr>
            <w:tcW w:w="1377" w:type="dxa"/>
            <w:tcBorders>
              <w:top w:val="single" w:sz="4" w:space="0" w:color="808080"/>
            </w:tcBorders>
            <w:shd w:val="clear" w:color="auto" w:fill="BDBDBD"/>
          </w:tcPr>
          <w:p w14:paraId="6CC4EC03" w14:textId="77777777" w:rsidR="00D2572E" w:rsidRDefault="001302FD">
            <w:pPr>
              <w:pStyle w:val="TableParagraph"/>
              <w:spacing w:before="3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6625" w:type="dxa"/>
            <w:gridSpan w:val="7"/>
            <w:tcBorders>
              <w:top w:val="single" w:sz="4" w:space="0" w:color="808080"/>
            </w:tcBorders>
            <w:shd w:val="clear" w:color="auto" w:fill="BDBDBD"/>
          </w:tcPr>
          <w:p w14:paraId="599F2E04" w14:textId="77777777" w:rsidR="00D2572E" w:rsidRDefault="001302FD">
            <w:pPr>
              <w:pStyle w:val="TableParagraph"/>
              <w:spacing w:before="3"/>
              <w:ind w:right="4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176.717</w:t>
            </w:r>
          </w:p>
        </w:tc>
        <w:tc>
          <w:tcPr>
            <w:tcW w:w="1129" w:type="dxa"/>
            <w:tcBorders>
              <w:top w:val="single" w:sz="4" w:space="0" w:color="808080"/>
            </w:tcBorders>
            <w:shd w:val="clear" w:color="auto" w:fill="BDBDBD"/>
          </w:tcPr>
          <w:p w14:paraId="4AB54444" w14:textId="77777777" w:rsidR="00D2572E" w:rsidRDefault="001302FD">
            <w:pPr>
              <w:pStyle w:val="TableParagraph"/>
              <w:spacing w:before="3"/>
              <w:ind w:right="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186.788</w:t>
            </w:r>
          </w:p>
        </w:tc>
      </w:tr>
    </w:tbl>
    <w:p w14:paraId="16884067" w14:textId="77777777" w:rsidR="00D2572E" w:rsidRDefault="00D2572E">
      <w:pPr>
        <w:pStyle w:val="Corpodetexto"/>
        <w:spacing w:before="11"/>
        <w:rPr>
          <w:sz w:val="24"/>
        </w:rPr>
      </w:pPr>
    </w:p>
    <w:p w14:paraId="041B6B11" w14:textId="77777777" w:rsidR="00D2572E" w:rsidRDefault="001302FD">
      <w:pPr>
        <w:pStyle w:val="PargrafodaLista"/>
        <w:numPr>
          <w:ilvl w:val="0"/>
          <w:numId w:val="12"/>
        </w:numPr>
        <w:tabs>
          <w:tab w:val="left" w:pos="566"/>
          <w:tab w:val="left" w:pos="567"/>
        </w:tabs>
        <w:rPr>
          <w:sz w:val="20"/>
        </w:rPr>
      </w:pPr>
      <w:r>
        <w:rPr>
          <w:sz w:val="20"/>
        </w:rPr>
        <w:t>Carteira</w:t>
      </w:r>
      <w:r>
        <w:rPr>
          <w:spacing w:val="-3"/>
          <w:sz w:val="20"/>
        </w:rPr>
        <w:t xml:space="preserve"> </w:t>
      </w:r>
      <w:r>
        <w:rPr>
          <w:sz w:val="20"/>
        </w:rPr>
        <w:t>por setor de</w:t>
      </w:r>
      <w:r>
        <w:rPr>
          <w:spacing w:val="-4"/>
          <w:sz w:val="20"/>
        </w:rPr>
        <w:t xml:space="preserve"> </w:t>
      </w:r>
      <w:r>
        <w:rPr>
          <w:sz w:val="20"/>
        </w:rPr>
        <w:t>atividade econômica</w:t>
      </w:r>
    </w:p>
    <w:p w14:paraId="2AE70EC5" w14:textId="77777777" w:rsidR="00D2572E" w:rsidRDefault="00D2572E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774"/>
        <w:gridCol w:w="2166"/>
        <w:gridCol w:w="1536"/>
        <w:gridCol w:w="1368"/>
        <w:gridCol w:w="1286"/>
      </w:tblGrid>
      <w:tr w:rsidR="00D2572E" w14:paraId="2A734FE8" w14:textId="77777777">
        <w:trPr>
          <w:trHeight w:val="234"/>
        </w:trPr>
        <w:tc>
          <w:tcPr>
            <w:tcW w:w="27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D2E59C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636382C" w14:textId="77777777" w:rsidR="00D2572E" w:rsidRDefault="001302FD">
            <w:pPr>
              <w:pStyle w:val="TableParagraph"/>
              <w:spacing w:before="3"/>
              <w:ind w:right="1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915E1F4" w14:textId="77777777" w:rsidR="00D2572E" w:rsidRDefault="001302FD">
            <w:pPr>
              <w:pStyle w:val="TableParagraph"/>
              <w:spacing w:before="3"/>
              <w:ind w:left="18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Participação</w:t>
            </w:r>
          </w:p>
        </w:tc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78A0BC1" w14:textId="77777777" w:rsidR="00D2572E" w:rsidRDefault="001302FD">
            <w:pPr>
              <w:pStyle w:val="TableParagraph"/>
              <w:spacing w:before="3"/>
              <w:ind w:right="1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F1DB36" w14:textId="77777777" w:rsidR="00D2572E" w:rsidRDefault="001302FD">
            <w:pPr>
              <w:pStyle w:val="TableParagraph"/>
              <w:spacing w:before="3"/>
              <w:ind w:left="18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Participação</w:t>
            </w:r>
          </w:p>
        </w:tc>
      </w:tr>
      <w:tr w:rsidR="00D2572E" w14:paraId="15BC3F96" w14:textId="77777777">
        <w:trPr>
          <w:trHeight w:val="239"/>
        </w:trPr>
        <w:tc>
          <w:tcPr>
            <w:tcW w:w="2774" w:type="dxa"/>
            <w:tcBorders>
              <w:top w:val="single" w:sz="4" w:space="0" w:color="000000"/>
            </w:tcBorders>
          </w:tcPr>
          <w:p w14:paraId="24CD2DFB" w14:textId="77777777" w:rsidR="00D2572E" w:rsidRDefault="001302FD">
            <w:pPr>
              <w:pStyle w:val="TableParagraph"/>
              <w:spacing w:before="8"/>
              <w:ind w:left="2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Setor Público</w:t>
            </w:r>
          </w:p>
        </w:tc>
        <w:tc>
          <w:tcPr>
            <w:tcW w:w="2166" w:type="dxa"/>
            <w:tcBorders>
              <w:top w:val="single" w:sz="4" w:space="0" w:color="000000"/>
            </w:tcBorders>
          </w:tcPr>
          <w:p w14:paraId="6E69C096" w14:textId="77777777" w:rsidR="00D2572E" w:rsidRDefault="001302FD">
            <w:pPr>
              <w:pStyle w:val="TableParagraph"/>
              <w:spacing w:before="8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1.041.030</w:t>
            </w:r>
          </w:p>
        </w:tc>
        <w:tc>
          <w:tcPr>
            <w:tcW w:w="1536" w:type="dxa"/>
            <w:tcBorders>
              <w:top w:val="single" w:sz="4" w:space="0" w:color="000000"/>
            </w:tcBorders>
          </w:tcPr>
          <w:p w14:paraId="6A0E227E" w14:textId="77777777" w:rsidR="00D2572E" w:rsidRDefault="001302FD">
            <w:pPr>
              <w:pStyle w:val="TableParagraph"/>
              <w:spacing w:before="8"/>
              <w:ind w:left="34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42%</w:t>
            </w:r>
          </w:p>
        </w:tc>
        <w:tc>
          <w:tcPr>
            <w:tcW w:w="1368" w:type="dxa"/>
            <w:tcBorders>
              <w:top w:val="single" w:sz="4" w:space="0" w:color="000000"/>
            </w:tcBorders>
          </w:tcPr>
          <w:p w14:paraId="3B4E1A1C" w14:textId="77777777" w:rsidR="00D2572E" w:rsidRDefault="001302FD">
            <w:pPr>
              <w:pStyle w:val="TableParagraph"/>
              <w:spacing w:before="8"/>
              <w:ind w:righ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794.087</w:t>
            </w:r>
          </w:p>
        </w:tc>
        <w:tc>
          <w:tcPr>
            <w:tcW w:w="1286" w:type="dxa"/>
            <w:tcBorders>
              <w:top w:val="single" w:sz="4" w:space="0" w:color="000000"/>
            </w:tcBorders>
          </w:tcPr>
          <w:p w14:paraId="3E4C71F3" w14:textId="77777777" w:rsidR="00D2572E" w:rsidRDefault="001302FD">
            <w:pPr>
              <w:pStyle w:val="TableParagraph"/>
              <w:spacing w:before="8"/>
              <w:ind w:left="34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32%</w:t>
            </w:r>
          </w:p>
        </w:tc>
      </w:tr>
      <w:tr w:rsidR="00D2572E" w14:paraId="5C0A003C" w14:textId="77777777">
        <w:trPr>
          <w:trHeight w:val="229"/>
        </w:trPr>
        <w:tc>
          <w:tcPr>
            <w:tcW w:w="2774" w:type="dxa"/>
            <w:shd w:val="clear" w:color="auto" w:fill="D9D9D9"/>
          </w:tcPr>
          <w:p w14:paraId="71E01BD4" w14:textId="77777777" w:rsidR="00D2572E" w:rsidRDefault="001302FD">
            <w:pPr>
              <w:pStyle w:val="TableParagraph"/>
              <w:spacing w:before="4" w:line="20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Administração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Direta</w:t>
            </w:r>
          </w:p>
        </w:tc>
        <w:tc>
          <w:tcPr>
            <w:tcW w:w="2166" w:type="dxa"/>
            <w:shd w:val="clear" w:color="auto" w:fill="D9D9D9"/>
          </w:tcPr>
          <w:p w14:paraId="3D989904" w14:textId="77777777" w:rsidR="00D2572E" w:rsidRDefault="001302FD">
            <w:pPr>
              <w:pStyle w:val="TableParagraph"/>
              <w:spacing w:before="4" w:line="206" w:lineRule="exact"/>
              <w:ind w:right="186"/>
              <w:rPr>
                <w:sz w:val="18"/>
              </w:rPr>
            </w:pPr>
            <w:r>
              <w:rPr>
                <w:sz w:val="18"/>
              </w:rPr>
              <w:t>1.041.030</w:t>
            </w:r>
          </w:p>
        </w:tc>
        <w:tc>
          <w:tcPr>
            <w:tcW w:w="1536" w:type="dxa"/>
            <w:shd w:val="clear" w:color="auto" w:fill="D9D9D9"/>
          </w:tcPr>
          <w:p w14:paraId="2232F1D1" w14:textId="77777777" w:rsidR="00D2572E" w:rsidRDefault="001302FD">
            <w:pPr>
              <w:pStyle w:val="TableParagraph"/>
              <w:spacing w:before="4" w:line="206" w:lineRule="exact"/>
              <w:ind w:left="349"/>
              <w:jc w:val="left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1368" w:type="dxa"/>
            <w:shd w:val="clear" w:color="auto" w:fill="D9D9D9"/>
          </w:tcPr>
          <w:p w14:paraId="17739DB8" w14:textId="77777777" w:rsidR="00D2572E" w:rsidRDefault="001302FD">
            <w:pPr>
              <w:pStyle w:val="TableParagraph"/>
              <w:spacing w:before="4" w:line="206" w:lineRule="exact"/>
              <w:ind w:right="188"/>
              <w:rPr>
                <w:sz w:val="18"/>
              </w:rPr>
            </w:pPr>
            <w:r>
              <w:rPr>
                <w:sz w:val="18"/>
              </w:rPr>
              <w:t>794.087</w:t>
            </w:r>
          </w:p>
        </w:tc>
        <w:tc>
          <w:tcPr>
            <w:tcW w:w="1286" w:type="dxa"/>
            <w:shd w:val="clear" w:color="auto" w:fill="D9D9D9"/>
          </w:tcPr>
          <w:p w14:paraId="49765790" w14:textId="77777777" w:rsidR="00D2572E" w:rsidRDefault="001302FD">
            <w:pPr>
              <w:pStyle w:val="TableParagraph"/>
              <w:spacing w:before="4" w:line="206" w:lineRule="exact"/>
              <w:ind w:left="349"/>
              <w:jc w:val="left"/>
              <w:rPr>
                <w:sz w:val="18"/>
              </w:rPr>
            </w:pPr>
            <w:r>
              <w:rPr>
                <w:sz w:val="18"/>
              </w:rPr>
              <w:t>32%</w:t>
            </w:r>
          </w:p>
        </w:tc>
      </w:tr>
      <w:tr w:rsidR="00D2572E" w14:paraId="6EDB4AAC" w14:textId="77777777">
        <w:trPr>
          <w:trHeight w:val="245"/>
        </w:trPr>
        <w:tc>
          <w:tcPr>
            <w:tcW w:w="2774" w:type="dxa"/>
            <w:shd w:val="clear" w:color="auto" w:fill="D9D9D9"/>
          </w:tcPr>
          <w:p w14:paraId="06B7DE3C" w14:textId="77777777" w:rsidR="00D2572E" w:rsidRDefault="001302FD">
            <w:pPr>
              <w:pStyle w:val="TableParagraph"/>
              <w:spacing w:before="14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Setor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Privado</w:t>
            </w:r>
          </w:p>
        </w:tc>
        <w:tc>
          <w:tcPr>
            <w:tcW w:w="2166" w:type="dxa"/>
            <w:shd w:val="clear" w:color="auto" w:fill="D9D9D9"/>
          </w:tcPr>
          <w:p w14:paraId="56D54E81" w14:textId="77777777" w:rsidR="00D2572E" w:rsidRDefault="001302FD">
            <w:pPr>
              <w:pStyle w:val="TableParagraph"/>
              <w:spacing w:before="14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1.422.256</w:t>
            </w:r>
          </w:p>
        </w:tc>
        <w:tc>
          <w:tcPr>
            <w:tcW w:w="1536" w:type="dxa"/>
            <w:shd w:val="clear" w:color="auto" w:fill="D9D9D9"/>
          </w:tcPr>
          <w:p w14:paraId="5031993B" w14:textId="77777777" w:rsidR="00D2572E" w:rsidRDefault="001302FD">
            <w:pPr>
              <w:pStyle w:val="TableParagraph"/>
              <w:spacing w:before="14"/>
              <w:ind w:left="34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58%</w:t>
            </w:r>
          </w:p>
        </w:tc>
        <w:tc>
          <w:tcPr>
            <w:tcW w:w="1368" w:type="dxa"/>
            <w:shd w:val="clear" w:color="auto" w:fill="D9D9D9"/>
          </w:tcPr>
          <w:p w14:paraId="19D05BA1" w14:textId="77777777" w:rsidR="00D2572E" w:rsidRDefault="001302FD">
            <w:pPr>
              <w:pStyle w:val="TableParagraph"/>
              <w:spacing w:before="14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1.653.480</w:t>
            </w:r>
          </w:p>
        </w:tc>
        <w:tc>
          <w:tcPr>
            <w:tcW w:w="1286" w:type="dxa"/>
            <w:shd w:val="clear" w:color="auto" w:fill="D9D9D9"/>
          </w:tcPr>
          <w:p w14:paraId="6957F83E" w14:textId="77777777" w:rsidR="00D2572E" w:rsidRDefault="001302FD">
            <w:pPr>
              <w:pStyle w:val="TableParagraph"/>
              <w:spacing w:before="14"/>
              <w:ind w:left="34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68%</w:t>
            </w:r>
          </w:p>
        </w:tc>
      </w:tr>
      <w:tr w:rsidR="00D2572E" w14:paraId="77010266" w14:textId="77777777">
        <w:trPr>
          <w:trHeight w:val="240"/>
        </w:trPr>
        <w:tc>
          <w:tcPr>
            <w:tcW w:w="2774" w:type="dxa"/>
          </w:tcPr>
          <w:p w14:paraId="6DCC94C1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Outros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</w:p>
        </w:tc>
        <w:tc>
          <w:tcPr>
            <w:tcW w:w="2166" w:type="dxa"/>
          </w:tcPr>
          <w:p w14:paraId="5C739C15" w14:textId="77777777" w:rsidR="00D2572E" w:rsidRDefault="001302FD">
            <w:pPr>
              <w:pStyle w:val="TableParagraph"/>
              <w:spacing w:before="4"/>
              <w:ind w:right="188"/>
              <w:rPr>
                <w:sz w:val="18"/>
              </w:rPr>
            </w:pPr>
            <w:r>
              <w:rPr>
                <w:sz w:val="18"/>
              </w:rPr>
              <w:t>734.000</w:t>
            </w:r>
          </w:p>
        </w:tc>
        <w:tc>
          <w:tcPr>
            <w:tcW w:w="1536" w:type="dxa"/>
          </w:tcPr>
          <w:p w14:paraId="5A37C817" w14:textId="77777777" w:rsidR="00D2572E" w:rsidRDefault="001302FD">
            <w:pPr>
              <w:pStyle w:val="TableParagraph"/>
              <w:spacing w:before="4"/>
              <w:ind w:left="349"/>
              <w:jc w:val="left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1368" w:type="dxa"/>
          </w:tcPr>
          <w:p w14:paraId="2903FADD" w14:textId="77777777" w:rsidR="00D2572E" w:rsidRDefault="001302FD">
            <w:pPr>
              <w:pStyle w:val="TableParagraph"/>
              <w:spacing w:before="4"/>
              <w:ind w:right="188"/>
              <w:rPr>
                <w:sz w:val="18"/>
              </w:rPr>
            </w:pPr>
            <w:r>
              <w:rPr>
                <w:sz w:val="18"/>
              </w:rPr>
              <w:t>873.201</w:t>
            </w:r>
          </w:p>
        </w:tc>
        <w:tc>
          <w:tcPr>
            <w:tcW w:w="1286" w:type="dxa"/>
          </w:tcPr>
          <w:p w14:paraId="18BBC854" w14:textId="77777777" w:rsidR="00D2572E" w:rsidRDefault="001302FD">
            <w:pPr>
              <w:pStyle w:val="TableParagraph"/>
              <w:spacing w:before="4"/>
              <w:ind w:left="349"/>
              <w:jc w:val="left"/>
              <w:rPr>
                <w:sz w:val="18"/>
              </w:rPr>
            </w:pPr>
            <w:r>
              <w:rPr>
                <w:sz w:val="18"/>
              </w:rPr>
              <w:t>36%</w:t>
            </w:r>
          </w:p>
        </w:tc>
      </w:tr>
      <w:tr w:rsidR="00D2572E" w14:paraId="052C9374" w14:textId="77777777">
        <w:trPr>
          <w:trHeight w:val="240"/>
        </w:trPr>
        <w:tc>
          <w:tcPr>
            <w:tcW w:w="2774" w:type="dxa"/>
            <w:shd w:val="clear" w:color="auto" w:fill="D9D9D9"/>
          </w:tcPr>
          <w:p w14:paraId="7CC5F29F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Comércio</w:t>
            </w:r>
          </w:p>
        </w:tc>
        <w:tc>
          <w:tcPr>
            <w:tcW w:w="2166" w:type="dxa"/>
            <w:shd w:val="clear" w:color="auto" w:fill="D9D9D9"/>
          </w:tcPr>
          <w:p w14:paraId="50F9A96F" w14:textId="77777777" w:rsidR="00D2572E" w:rsidRDefault="001302FD">
            <w:pPr>
              <w:pStyle w:val="TableParagraph"/>
              <w:spacing w:before="4"/>
              <w:ind w:right="188"/>
              <w:rPr>
                <w:sz w:val="18"/>
              </w:rPr>
            </w:pPr>
            <w:r>
              <w:rPr>
                <w:sz w:val="18"/>
              </w:rPr>
              <w:t>381.389</w:t>
            </w:r>
          </w:p>
        </w:tc>
        <w:tc>
          <w:tcPr>
            <w:tcW w:w="1536" w:type="dxa"/>
            <w:shd w:val="clear" w:color="auto" w:fill="D9D9D9"/>
          </w:tcPr>
          <w:p w14:paraId="14E5E1EA" w14:textId="77777777" w:rsidR="00D2572E" w:rsidRDefault="001302FD">
            <w:pPr>
              <w:pStyle w:val="TableParagraph"/>
              <w:spacing w:before="4"/>
              <w:ind w:left="349"/>
              <w:jc w:val="left"/>
              <w:rPr>
                <w:sz w:val="18"/>
              </w:rPr>
            </w:pPr>
            <w:r>
              <w:rPr>
                <w:sz w:val="18"/>
              </w:rPr>
              <w:t>16%</w:t>
            </w:r>
          </w:p>
        </w:tc>
        <w:tc>
          <w:tcPr>
            <w:tcW w:w="1368" w:type="dxa"/>
            <w:shd w:val="clear" w:color="auto" w:fill="D9D9D9"/>
          </w:tcPr>
          <w:p w14:paraId="521898A3" w14:textId="77777777" w:rsidR="00D2572E" w:rsidRDefault="001302FD">
            <w:pPr>
              <w:pStyle w:val="TableParagraph"/>
              <w:spacing w:before="4"/>
              <w:ind w:right="188"/>
              <w:rPr>
                <w:sz w:val="18"/>
              </w:rPr>
            </w:pPr>
            <w:r>
              <w:rPr>
                <w:sz w:val="18"/>
              </w:rPr>
              <w:t>436.251</w:t>
            </w:r>
          </w:p>
        </w:tc>
        <w:tc>
          <w:tcPr>
            <w:tcW w:w="1286" w:type="dxa"/>
            <w:shd w:val="clear" w:color="auto" w:fill="D9D9D9"/>
          </w:tcPr>
          <w:p w14:paraId="14A47BC3" w14:textId="77777777" w:rsidR="00D2572E" w:rsidRDefault="001302FD">
            <w:pPr>
              <w:pStyle w:val="TableParagraph"/>
              <w:spacing w:before="4"/>
              <w:ind w:left="349"/>
              <w:jc w:val="left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</w:tr>
      <w:tr w:rsidR="00D2572E" w14:paraId="2CF232F0" w14:textId="77777777">
        <w:trPr>
          <w:trHeight w:val="235"/>
        </w:trPr>
        <w:tc>
          <w:tcPr>
            <w:tcW w:w="2774" w:type="dxa"/>
          </w:tcPr>
          <w:p w14:paraId="1A2171AE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Indústria</w:t>
            </w:r>
          </w:p>
        </w:tc>
        <w:tc>
          <w:tcPr>
            <w:tcW w:w="2166" w:type="dxa"/>
          </w:tcPr>
          <w:p w14:paraId="1012DDF5" w14:textId="77777777" w:rsidR="00D2572E" w:rsidRDefault="001302FD">
            <w:pPr>
              <w:pStyle w:val="TableParagraph"/>
              <w:spacing w:before="4"/>
              <w:ind w:right="188"/>
              <w:rPr>
                <w:sz w:val="18"/>
              </w:rPr>
            </w:pPr>
            <w:r>
              <w:rPr>
                <w:sz w:val="18"/>
              </w:rPr>
              <w:t>300.775</w:t>
            </w:r>
          </w:p>
        </w:tc>
        <w:tc>
          <w:tcPr>
            <w:tcW w:w="1536" w:type="dxa"/>
          </w:tcPr>
          <w:p w14:paraId="3ED9A6E4" w14:textId="77777777" w:rsidR="00D2572E" w:rsidRDefault="001302FD">
            <w:pPr>
              <w:pStyle w:val="TableParagraph"/>
              <w:spacing w:before="4"/>
              <w:ind w:left="349"/>
              <w:jc w:val="left"/>
              <w:rPr>
                <w:sz w:val="18"/>
              </w:rPr>
            </w:pPr>
            <w:r>
              <w:rPr>
                <w:sz w:val="18"/>
              </w:rPr>
              <w:t>12%</w:t>
            </w:r>
          </w:p>
        </w:tc>
        <w:tc>
          <w:tcPr>
            <w:tcW w:w="1368" w:type="dxa"/>
          </w:tcPr>
          <w:p w14:paraId="3EE45D15" w14:textId="77777777" w:rsidR="00D2572E" w:rsidRDefault="001302FD">
            <w:pPr>
              <w:pStyle w:val="TableParagraph"/>
              <w:spacing w:before="4"/>
              <w:ind w:right="188"/>
              <w:rPr>
                <w:sz w:val="18"/>
              </w:rPr>
            </w:pPr>
            <w:r>
              <w:rPr>
                <w:sz w:val="18"/>
              </w:rPr>
              <w:t>336.205</w:t>
            </w:r>
          </w:p>
        </w:tc>
        <w:tc>
          <w:tcPr>
            <w:tcW w:w="1286" w:type="dxa"/>
          </w:tcPr>
          <w:p w14:paraId="59D3C9D1" w14:textId="77777777" w:rsidR="00D2572E" w:rsidRDefault="001302FD">
            <w:pPr>
              <w:pStyle w:val="TableParagraph"/>
              <w:spacing w:before="4"/>
              <w:ind w:left="349"/>
              <w:jc w:val="left"/>
              <w:rPr>
                <w:sz w:val="18"/>
              </w:rPr>
            </w:pPr>
            <w:r>
              <w:rPr>
                <w:sz w:val="18"/>
              </w:rPr>
              <w:t>14%</w:t>
            </w:r>
          </w:p>
        </w:tc>
      </w:tr>
      <w:tr w:rsidR="00D2572E" w14:paraId="4E46CFDD" w14:textId="77777777">
        <w:trPr>
          <w:trHeight w:val="240"/>
        </w:trPr>
        <w:tc>
          <w:tcPr>
            <w:tcW w:w="2774" w:type="dxa"/>
            <w:shd w:val="clear" w:color="auto" w:fill="D9D9D9"/>
          </w:tcPr>
          <w:p w14:paraId="6298FD1F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Rural</w:t>
            </w:r>
          </w:p>
        </w:tc>
        <w:tc>
          <w:tcPr>
            <w:tcW w:w="2166" w:type="dxa"/>
            <w:shd w:val="clear" w:color="auto" w:fill="D9D9D9"/>
          </w:tcPr>
          <w:p w14:paraId="22338999" w14:textId="77777777" w:rsidR="00D2572E" w:rsidRDefault="001302FD">
            <w:pPr>
              <w:pStyle w:val="TableParagraph"/>
              <w:spacing w:before="4"/>
              <w:ind w:right="188"/>
              <w:rPr>
                <w:sz w:val="18"/>
              </w:rPr>
            </w:pPr>
            <w:r>
              <w:rPr>
                <w:sz w:val="18"/>
              </w:rPr>
              <w:t>5.993</w:t>
            </w:r>
          </w:p>
        </w:tc>
        <w:tc>
          <w:tcPr>
            <w:tcW w:w="1536" w:type="dxa"/>
            <w:shd w:val="clear" w:color="auto" w:fill="D9D9D9"/>
          </w:tcPr>
          <w:p w14:paraId="2E32654F" w14:textId="77777777" w:rsidR="00D2572E" w:rsidRDefault="001302FD">
            <w:pPr>
              <w:pStyle w:val="TableParagraph"/>
              <w:spacing w:before="4"/>
              <w:ind w:left="498"/>
              <w:jc w:val="lef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68" w:type="dxa"/>
            <w:shd w:val="clear" w:color="auto" w:fill="D9D9D9"/>
          </w:tcPr>
          <w:p w14:paraId="5E65606A" w14:textId="77777777" w:rsidR="00D2572E" w:rsidRDefault="001302FD">
            <w:pPr>
              <w:pStyle w:val="TableParagraph"/>
              <w:spacing w:before="4"/>
              <w:ind w:right="188"/>
              <w:rPr>
                <w:sz w:val="18"/>
              </w:rPr>
            </w:pPr>
            <w:r>
              <w:rPr>
                <w:sz w:val="18"/>
              </w:rPr>
              <w:t>7.687</w:t>
            </w:r>
          </w:p>
        </w:tc>
        <w:tc>
          <w:tcPr>
            <w:tcW w:w="1286" w:type="dxa"/>
            <w:shd w:val="clear" w:color="auto" w:fill="D9D9D9"/>
          </w:tcPr>
          <w:p w14:paraId="72309EBE" w14:textId="77777777" w:rsidR="00D2572E" w:rsidRDefault="001302FD">
            <w:pPr>
              <w:pStyle w:val="TableParagraph"/>
              <w:spacing w:before="4"/>
              <w:ind w:right="225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-</w:t>
            </w:r>
          </w:p>
        </w:tc>
      </w:tr>
      <w:tr w:rsidR="00D2572E" w14:paraId="06B504F4" w14:textId="77777777">
        <w:trPr>
          <w:trHeight w:val="235"/>
        </w:trPr>
        <w:tc>
          <w:tcPr>
            <w:tcW w:w="2774" w:type="dxa"/>
            <w:tcBorders>
              <w:bottom w:val="single" w:sz="4" w:space="0" w:color="808080"/>
            </w:tcBorders>
          </w:tcPr>
          <w:p w14:paraId="0DA14068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Pessoas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Físicas</w:t>
            </w:r>
          </w:p>
        </w:tc>
        <w:tc>
          <w:tcPr>
            <w:tcW w:w="2166" w:type="dxa"/>
            <w:tcBorders>
              <w:bottom w:val="single" w:sz="4" w:space="0" w:color="808080"/>
            </w:tcBorders>
          </w:tcPr>
          <w:p w14:paraId="7E309791" w14:textId="77777777" w:rsidR="00D2572E" w:rsidRDefault="001302FD">
            <w:pPr>
              <w:pStyle w:val="TableParagraph"/>
              <w:spacing w:before="4"/>
              <w:ind w:right="190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536" w:type="dxa"/>
            <w:tcBorders>
              <w:bottom w:val="single" w:sz="4" w:space="0" w:color="808080"/>
            </w:tcBorders>
          </w:tcPr>
          <w:p w14:paraId="293381F3" w14:textId="77777777" w:rsidR="00D2572E" w:rsidRDefault="001302FD">
            <w:pPr>
              <w:pStyle w:val="TableParagraph"/>
              <w:spacing w:before="4"/>
              <w:ind w:left="498"/>
              <w:jc w:val="lef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368" w:type="dxa"/>
            <w:tcBorders>
              <w:bottom w:val="single" w:sz="4" w:space="0" w:color="808080"/>
            </w:tcBorders>
          </w:tcPr>
          <w:p w14:paraId="380D0CE3" w14:textId="77777777" w:rsidR="00D2572E" w:rsidRDefault="001302FD">
            <w:pPr>
              <w:pStyle w:val="TableParagraph"/>
              <w:spacing w:before="4"/>
              <w:ind w:right="190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286" w:type="dxa"/>
            <w:tcBorders>
              <w:bottom w:val="single" w:sz="4" w:space="0" w:color="808080"/>
            </w:tcBorders>
          </w:tcPr>
          <w:p w14:paraId="67B4307C" w14:textId="77777777" w:rsidR="00D2572E" w:rsidRDefault="001302FD">
            <w:pPr>
              <w:pStyle w:val="TableParagraph"/>
              <w:spacing w:before="4"/>
              <w:ind w:right="22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 w:rsidR="00D2572E" w14:paraId="35B18AE1" w14:textId="77777777">
        <w:trPr>
          <w:trHeight w:val="239"/>
        </w:trPr>
        <w:tc>
          <w:tcPr>
            <w:tcW w:w="2774" w:type="dxa"/>
            <w:tcBorders>
              <w:top w:val="single" w:sz="4" w:space="0" w:color="808080"/>
            </w:tcBorders>
            <w:shd w:val="clear" w:color="auto" w:fill="BDBDBD"/>
          </w:tcPr>
          <w:p w14:paraId="698BBA70" w14:textId="77777777" w:rsidR="00D2572E" w:rsidRDefault="001302FD">
            <w:pPr>
              <w:pStyle w:val="TableParagraph"/>
              <w:spacing w:before="3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166" w:type="dxa"/>
            <w:tcBorders>
              <w:top w:val="single" w:sz="4" w:space="0" w:color="808080"/>
            </w:tcBorders>
            <w:shd w:val="clear" w:color="auto" w:fill="BDBDBD"/>
          </w:tcPr>
          <w:p w14:paraId="307C4490" w14:textId="77777777" w:rsidR="00D2572E" w:rsidRDefault="001302FD">
            <w:pPr>
              <w:pStyle w:val="TableParagraph"/>
              <w:spacing w:before="3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2.463.286</w:t>
            </w:r>
          </w:p>
        </w:tc>
        <w:tc>
          <w:tcPr>
            <w:tcW w:w="1536" w:type="dxa"/>
            <w:tcBorders>
              <w:top w:val="single" w:sz="4" w:space="0" w:color="808080"/>
            </w:tcBorders>
            <w:shd w:val="clear" w:color="auto" w:fill="BDBDBD"/>
          </w:tcPr>
          <w:p w14:paraId="2A5F150A" w14:textId="77777777" w:rsidR="00D2572E" w:rsidRDefault="001302FD">
            <w:pPr>
              <w:pStyle w:val="TableParagraph"/>
              <w:spacing w:before="3"/>
              <w:ind w:left="29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100%</w:t>
            </w:r>
          </w:p>
        </w:tc>
        <w:tc>
          <w:tcPr>
            <w:tcW w:w="1368" w:type="dxa"/>
            <w:tcBorders>
              <w:top w:val="single" w:sz="4" w:space="0" w:color="808080"/>
            </w:tcBorders>
            <w:shd w:val="clear" w:color="auto" w:fill="BDBDBD"/>
          </w:tcPr>
          <w:p w14:paraId="1CB6FA79" w14:textId="77777777" w:rsidR="00D2572E" w:rsidRDefault="001302FD">
            <w:pPr>
              <w:pStyle w:val="TableParagraph"/>
              <w:spacing w:before="3"/>
              <w:ind w:righ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2.447.567</w:t>
            </w:r>
          </w:p>
        </w:tc>
        <w:tc>
          <w:tcPr>
            <w:tcW w:w="1286" w:type="dxa"/>
            <w:tcBorders>
              <w:top w:val="single" w:sz="4" w:space="0" w:color="808080"/>
            </w:tcBorders>
            <w:shd w:val="clear" w:color="auto" w:fill="BDBDBD"/>
          </w:tcPr>
          <w:p w14:paraId="32B3C5A1" w14:textId="77777777" w:rsidR="00D2572E" w:rsidRDefault="001302FD">
            <w:pPr>
              <w:pStyle w:val="TableParagraph"/>
              <w:spacing w:before="3"/>
              <w:ind w:left="29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100%</w:t>
            </w:r>
          </w:p>
        </w:tc>
      </w:tr>
    </w:tbl>
    <w:p w14:paraId="7729A7F6" w14:textId="77777777" w:rsidR="00D2572E" w:rsidRDefault="00D2572E">
      <w:pPr>
        <w:rPr>
          <w:rFonts w:ascii="Arial"/>
          <w:sz w:val="18"/>
        </w:rPr>
        <w:sectPr w:rsidR="00D2572E">
          <w:pgSz w:w="11910" w:h="16840"/>
          <w:pgMar w:top="1660" w:right="1000" w:bottom="740" w:left="1560" w:header="605" w:footer="546" w:gutter="0"/>
          <w:cols w:space="720"/>
        </w:sectPr>
      </w:pPr>
    </w:p>
    <w:p w14:paraId="141D7A7C" w14:textId="77777777" w:rsidR="00D2572E" w:rsidRDefault="001302FD">
      <w:pPr>
        <w:pStyle w:val="Ttulo4"/>
        <w:spacing w:before="75" w:line="254" w:lineRule="auto"/>
        <w:ind w:left="6292" w:right="104" w:firstLine="1761"/>
        <w:jc w:val="right"/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 wp14:anchorId="36F875D9" wp14:editId="74CDCBAA">
            <wp:simplePos x="0" y="0"/>
            <wp:positionH relativeFrom="page">
              <wp:posOffset>1133855</wp:posOffset>
            </wp:positionH>
            <wp:positionV relativeFrom="paragraph">
              <wp:posOffset>90549</wp:posOffset>
            </wp:positionV>
            <wp:extent cx="929639" cy="493776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9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Desenvolve SP - Agência de Fomento do Estado de São Paulo S.A.</w:t>
      </w:r>
      <w:r>
        <w:rPr>
          <w:spacing w:val="-53"/>
        </w:rPr>
        <w:t xml:space="preserve"> </w:t>
      </w:r>
      <w:r>
        <w:t>Demonstrações</w:t>
      </w:r>
      <w:r>
        <w:rPr>
          <w:spacing w:val="-2"/>
        </w:rPr>
        <w:t xml:space="preserve"> </w:t>
      </w:r>
      <w:r>
        <w:t>Financeiras</w:t>
      </w:r>
      <w:r>
        <w:rPr>
          <w:spacing w:val="2"/>
        </w:rPr>
        <w:t xml:space="preserve"> </w:t>
      </w:r>
      <w:r>
        <w:t>findas</w:t>
      </w:r>
      <w:r>
        <w:rPr>
          <w:spacing w:val="-1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junho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2024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dezembro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2023</w:t>
      </w:r>
    </w:p>
    <w:p w14:paraId="49F0B319" w14:textId="77777777" w:rsidR="00D2572E" w:rsidRDefault="001302FD">
      <w:pPr>
        <w:spacing w:line="218" w:lineRule="exact"/>
        <w:ind w:right="107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semestres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findos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em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30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de junho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2024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2023</w:t>
      </w:r>
    </w:p>
    <w:p w14:paraId="3213ADEF" w14:textId="77777777" w:rsidR="00D2572E" w:rsidRDefault="001302FD">
      <w:pPr>
        <w:spacing w:before="15"/>
        <w:ind w:right="104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(Em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Milhares</w:t>
      </w:r>
      <w:r>
        <w:rPr>
          <w:rFonts w:ascii="Arial"/>
          <w:b/>
          <w:spacing w:val="3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Reais)</w:t>
      </w:r>
    </w:p>
    <w:p w14:paraId="38047A39" w14:textId="77777777" w:rsidR="00D2572E" w:rsidRDefault="00D2572E">
      <w:pPr>
        <w:pStyle w:val="Corpodetexto"/>
        <w:spacing w:before="10"/>
        <w:rPr>
          <w:rFonts w:ascii="Arial"/>
          <w:b/>
          <w:sz w:val="10"/>
        </w:rPr>
      </w:pPr>
    </w:p>
    <w:p w14:paraId="1ED1B2BA" w14:textId="0E33EDDA" w:rsidR="00D2572E" w:rsidRDefault="001302FD">
      <w:pPr>
        <w:pStyle w:val="PargrafodaLista"/>
        <w:numPr>
          <w:ilvl w:val="0"/>
          <w:numId w:val="12"/>
        </w:numPr>
        <w:tabs>
          <w:tab w:val="left" w:pos="566"/>
          <w:tab w:val="left" w:pos="567"/>
        </w:tabs>
        <w:spacing w:before="9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973760" behindDoc="1" locked="0" layoutInCell="1" allowOverlap="1" wp14:anchorId="160B1DB0" wp14:editId="6E5356C0">
                <wp:simplePos x="0" y="0"/>
                <wp:positionH relativeFrom="page">
                  <wp:posOffset>1078865</wp:posOffset>
                </wp:positionH>
                <wp:positionV relativeFrom="paragraph">
                  <wp:posOffset>395605</wp:posOffset>
                </wp:positionV>
                <wp:extent cx="8912860" cy="161925"/>
                <wp:effectExtent l="0" t="0" r="0" b="0"/>
                <wp:wrapNone/>
                <wp:docPr id="159639741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2860" cy="161925"/>
                          <a:chOff x="1699" y="623"/>
                          <a:chExt cx="14036" cy="255"/>
                        </a:xfrm>
                      </wpg:grpSpPr>
                      <wps:wsp>
                        <wps:cNvPr id="561379111" name="AutoShape 80"/>
                        <wps:cNvSpPr>
                          <a:spLocks/>
                        </wps:cNvSpPr>
                        <wps:spPr bwMode="auto">
                          <a:xfrm>
                            <a:off x="1699" y="633"/>
                            <a:ext cx="14036" cy="236"/>
                          </a:xfrm>
                          <a:custGeom>
                            <a:avLst/>
                            <a:gdLst>
                              <a:gd name="T0" fmla="+- 0 11669 1699"/>
                              <a:gd name="T1" fmla="*/ T0 w 14036"/>
                              <a:gd name="T2" fmla="+- 0 633 633"/>
                              <a:gd name="T3" fmla="*/ 633 h 236"/>
                              <a:gd name="T4" fmla="+- 0 10670 1699"/>
                              <a:gd name="T5" fmla="*/ T4 w 14036"/>
                              <a:gd name="T6" fmla="+- 0 633 633"/>
                              <a:gd name="T7" fmla="*/ 633 h 236"/>
                              <a:gd name="T8" fmla="+- 0 9672 1699"/>
                              <a:gd name="T9" fmla="*/ T8 w 14036"/>
                              <a:gd name="T10" fmla="+- 0 633 633"/>
                              <a:gd name="T11" fmla="*/ 633 h 236"/>
                              <a:gd name="T12" fmla="+- 0 8674 1699"/>
                              <a:gd name="T13" fmla="*/ T12 w 14036"/>
                              <a:gd name="T14" fmla="+- 0 633 633"/>
                              <a:gd name="T15" fmla="*/ 633 h 236"/>
                              <a:gd name="T16" fmla="+- 0 7675 1699"/>
                              <a:gd name="T17" fmla="*/ T16 w 14036"/>
                              <a:gd name="T18" fmla="+- 0 633 633"/>
                              <a:gd name="T19" fmla="*/ 633 h 236"/>
                              <a:gd name="T20" fmla="+- 0 6677 1699"/>
                              <a:gd name="T21" fmla="*/ T20 w 14036"/>
                              <a:gd name="T22" fmla="+- 0 633 633"/>
                              <a:gd name="T23" fmla="*/ 633 h 236"/>
                              <a:gd name="T24" fmla="+- 0 5678 1699"/>
                              <a:gd name="T25" fmla="*/ T24 w 14036"/>
                              <a:gd name="T26" fmla="+- 0 633 633"/>
                              <a:gd name="T27" fmla="*/ 633 h 236"/>
                              <a:gd name="T28" fmla="+- 0 4680 1699"/>
                              <a:gd name="T29" fmla="*/ T28 w 14036"/>
                              <a:gd name="T30" fmla="+- 0 633 633"/>
                              <a:gd name="T31" fmla="*/ 633 h 236"/>
                              <a:gd name="T32" fmla="+- 0 1699 1699"/>
                              <a:gd name="T33" fmla="*/ T32 w 14036"/>
                              <a:gd name="T34" fmla="+- 0 633 633"/>
                              <a:gd name="T35" fmla="*/ 633 h 236"/>
                              <a:gd name="T36" fmla="+- 0 1699 1699"/>
                              <a:gd name="T37" fmla="*/ T36 w 14036"/>
                              <a:gd name="T38" fmla="+- 0 868 633"/>
                              <a:gd name="T39" fmla="*/ 868 h 236"/>
                              <a:gd name="T40" fmla="+- 0 4680 1699"/>
                              <a:gd name="T41" fmla="*/ T40 w 14036"/>
                              <a:gd name="T42" fmla="+- 0 868 633"/>
                              <a:gd name="T43" fmla="*/ 868 h 236"/>
                              <a:gd name="T44" fmla="+- 0 5678 1699"/>
                              <a:gd name="T45" fmla="*/ T44 w 14036"/>
                              <a:gd name="T46" fmla="+- 0 868 633"/>
                              <a:gd name="T47" fmla="*/ 868 h 236"/>
                              <a:gd name="T48" fmla="+- 0 6677 1699"/>
                              <a:gd name="T49" fmla="*/ T48 w 14036"/>
                              <a:gd name="T50" fmla="+- 0 868 633"/>
                              <a:gd name="T51" fmla="*/ 868 h 236"/>
                              <a:gd name="T52" fmla="+- 0 7675 1699"/>
                              <a:gd name="T53" fmla="*/ T52 w 14036"/>
                              <a:gd name="T54" fmla="+- 0 868 633"/>
                              <a:gd name="T55" fmla="*/ 868 h 236"/>
                              <a:gd name="T56" fmla="+- 0 8674 1699"/>
                              <a:gd name="T57" fmla="*/ T56 w 14036"/>
                              <a:gd name="T58" fmla="+- 0 868 633"/>
                              <a:gd name="T59" fmla="*/ 868 h 236"/>
                              <a:gd name="T60" fmla="+- 0 9672 1699"/>
                              <a:gd name="T61" fmla="*/ T60 w 14036"/>
                              <a:gd name="T62" fmla="+- 0 868 633"/>
                              <a:gd name="T63" fmla="*/ 868 h 236"/>
                              <a:gd name="T64" fmla="+- 0 10670 1699"/>
                              <a:gd name="T65" fmla="*/ T64 w 14036"/>
                              <a:gd name="T66" fmla="+- 0 868 633"/>
                              <a:gd name="T67" fmla="*/ 868 h 236"/>
                              <a:gd name="T68" fmla="+- 0 11669 1699"/>
                              <a:gd name="T69" fmla="*/ T68 w 14036"/>
                              <a:gd name="T70" fmla="+- 0 868 633"/>
                              <a:gd name="T71" fmla="*/ 868 h 236"/>
                              <a:gd name="T72" fmla="+- 0 11669 1699"/>
                              <a:gd name="T73" fmla="*/ T72 w 14036"/>
                              <a:gd name="T74" fmla="+- 0 633 633"/>
                              <a:gd name="T75" fmla="*/ 633 h 236"/>
                              <a:gd name="T76" fmla="+- 0 15734 1699"/>
                              <a:gd name="T77" fmla="*/ T76 w 14036"/>
                              <a:gd name="T78" fmla="+- 0 633 633"/>
                              <a:gd name="T79" fmla="*/ 633 h 236"/>
                              <a:gd name="T80" fmla="+- 0 14237 1699"/>
                              <a:gd name="T81" fmla="*/ T80 w 14036"/>
                              <a:gd name="T82" fmla="+- 0 633 633"/>
                              <a:gd name="T83" fmla="*/ 633 h 236"/>
                              <a:gd name="T84" fmla="+- 0 12672 1699"/>
                              <a:gd name="T85" fmla="*/ T84 w 14036"/>
                              <a:gd name="T86" fmla="+- 0 633 633"/>
                              <a:gd name="T87" fmla="*/ 633 h 236"/>
                              <a:gd name="T88" fmla="+- 0 11669 1699"/>
                              <a:gd name="T89" fmla="*/ T88 w 14036"/>
                              <a:gd name="T90" fmla="+- 0 633 633"/>
                              <a:gd name="T91" fmla="*/ 633 h 236"/>
                              <a:gd name="T92" fmla="+- 0 11669 1699"/>
                              <a:gd name="T93" fmla="*/ T92 w 14036"/>
                              <a:gd name="T94" fmla="+- 0 868 633"/>
                              <a:gd name="T95" fmla="*/ 868 h 236"/>
                              <a:gd name="T96" fmla="+- 0 12672 1699"/>
                              <a:gd name="T97" fmla="*/ T96 w 14036"/>
                              <a:gd name="T98" fmla="+- 0 868 633"/>
                              <a:gd name="T99" fmla="*/ 868 h 236"/>
                              <a:gd name="T100" fmla="+- 0 14237 1699"/>
                              <a:gd name="T101" fmla="*/ T100 w 14036"/>
                              <a:gd name="T102" fmla="+- 0 868 633"/>
                              <a:gd name="T103" fmla="*/ 868 h 236"/>
                              <a:gd name="T104" fmla="+- 0 15734 1699"/>
                              <a:gd name="T105" fmla="*/ T104 w 14036"/>
                              <a:gd name="T106" fmla="+- 0 868 633"/>
                              <a:gd name="T107" fmla="*/ 868 h 236"/>
                              <a:gd name="T108" fmla="+- 0 15734 1699"/>
                              <a:gd name="T109" fmla="*/ T108 w 14036"/>
                              <a:gd name="T110" fmla="+- 0 633 633"/>
                              <a:gd name="T111" fmla="*/ 63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4036" h="236">
                                <a:moveTo>
                                  <a:pt x="9970" y="0"/>
                                </a:moveTo>
                                <a:lnTo>
                                  <a:pt x="8971" y="0"/>
                                </a:lnTo>
                                <a:lnTo>
                                  <a:pt x="7973" y="0"/>
                                </a:lnTo>
                                <a:lnTo>
                                  <a:pt x="6975" y="0"/>
                                </a:lnTo>
                                <a:lnTo>
                                  <a:pt x="5976" y="0"/>
                                </a:lnTo>
                                <a:lnTo>
                                  <a:pt x="4978" y="0"/>
                                </a:lnTo>
                                <a:lnTo>
                                  <a:pt x="3979" y="0"/>
                                </a:lnTo>
                                <a:lnTo>
                                  <a:pt x="2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lnTo>
                                  <a:pt x="2981" y="235"/>
                                </a:lnTo>
                                <a:lnTo>
                                  <a:pt x="3979" y="235"/>
                                </a:lnTo>
                                <a:lnTo>
                                  <a:pt x="4978" y="235"/>
                                </a:lnTo>
                                <a:lnTo>
                                  <a:pt x="5976" y="235"/>
                                </a:lnTo>
                                <a:lnTo>
                                  <a:pt x="6975" y="235"/>
                                </a:lnTo>
                                <a:lnTo>
                                  <a:pt x="7973" y="235"/>
                                </a:lnTo>
                                <a:lnTo>
                                  <a:pt x="8971" y="235"/>
                                </a:lnTo>
                                <a:lnTo>
                                  <a:pt x="9970" y="235"/>
                                </a:lnTo>
                                <a:lnTo>
                                  <a:pt x="9970" y="0"/>
                                </a:lnTo>
                                <a:close/>
                                <a:moveTo>
                                  <a:pt x="14035" y="0"/>
                                </a:moveTo>
                                <a:lnTo>
                                  <a:pt x="12538" y="0"/>
                                </a:lnTo>
                                <a:lnTo>
                                  <a:pt x="10973" y="0"/>
                                </a:lnTo>
                                <a:lnTo>
                                  <a:pt x="9970" y="0"/>
                                </a:lnTo>
                                <a:lnTo>
                                  <a:pt x="9970" y="235"/>
                                </a:lnTo>
                                <a:lnTo>
                                  <a:pt x="10973" y="235"/>
                                </a:lnTo>
                                <a:lnTo>
                                  <a:pt x="12538" y="235"/>
                                </a:lnTo>
                                <a:lnTo>
                                  <a:pt x="14035" y="235"/>
                                </a:lnTo>
                                <a:lnTo>
                                  <a:pt x="14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775648" name="AutoShape 79"/>
                        <wps:cNvSpPr>
                          <a:spLocks/>
                        </wps:cNvSpPr>
                        <wps:spPr bwMode="auto">
                          <a:xfrm>
                            <a:off x="1699" y="623"/>
                            <a:ext cx="14036" cy="255"/>
                          </a:xfrm>
                          <a:custGeom>
                            <a:avLst/>
                            <a:gdLst>
                              <a:gd name="T0" fmla="+- 0 4675 1699"/>
                              <a:gd name="T1" fmla="*/ T0 w 14036"/>
                              <a:gd name="T2" fmla="+- 0 868 623"/>
                              <a:gd name="T3" fmla="*/ 868 h 255"/>
                              <a:gd name="T4" fmla="+- 0 1699 1699"/>
                              <a:gd name="T5" fmla="*/ T4 w 14036"/>
                              <a:gd name="T6" fmla="+- 0 878 623"/>
                              <a:gd name="T7" fmla="*/ 878 h 255"/>
                              <a:gd name="T8" fmla="+- 0 4685 1699"/>
                              <a:gd name="T9" fmla="*/ T8 w 14036"/>
                              <a:gd name="T10" fmla="+- 0 878 623"/>
                              <a:gd name="T11" fmla="*/ 878 h 255"/>
                              <a:gd name="T12" fmla="+- 0 4685 1699"/>
                              <a:gd name="T13" fmla="*/ T12 w 14036"/>
                              <a:gd name="T14" fmla="+- 0 623 623"/>
                              <a:gd name="T15" fmla="*/ 623 h 255"/>
                              <a:gd name="T16" fmla="+- 0 1699 1699"/>
                              <a:gd name="T17" fmla="*/ T16 w 14036"/>
                              <a:gd name="T18" fmla="+- 0 623 623"/>
                              <a:gd name="T19" fmla="*/ 623 h 255"/>
                              <a:gd name="T20" fmla="+- 0 4675 1699"/>
                              <a:gd name="T21" fmla="*/ T20 w 14036"/>
                              <a:gd name="T22" fmla="+- 0 633 623"/>
                              <a:gd name="T23" fmla="*/ 633 h 255"/>
                              <a:gd name="T24" fmla="+- 0 4685 1699"/>
                              <a:gd name="T25" fmla="*/ T24 w 14036"/>
                              <a:gd name="T26" fmla="+- 0 623 623"/>
                              <a:gd name="T27" fmla="*/ 623 h 255"/>
                              <a:gd name="T28" fmla="+- 0 11678 1699"/>
                              <a:gd name="T29" fmla="*/ T28 w 14036"/>
                              <a:gd name="T30" fmla="+- 0 868 623"/>
                              <a:gd name="T31" fmla="*/ 868 h 255"/>
                              <a:gd name="T32" fmla="+- 0 10680 1699"/>
                              <a:gd name="T33" fmla="*/ T32 w 14036"/>
                              <a:gd name="T34" fmla="+- 0 868 623"/>
                              <a:gd name="T35" fmla="*/ 868 h 255"/>
                              <a:gd name="T36" fmla="+- 0 9682 1699"/>
                              <a:gd name="T37" fmla="*/ T36 w 14036"/>
                              <a:gd name="T38" fmla="+- 0 868 623"/>
                              <a:gd name="T39" fmla="*/ 868 h 255"/>
                              <a:gd name="T40" fmla="+- 0 8683 1699"/>
                              <a:gd name="T41" fmla="*/ T40 w 14036"/>
                              <a:gd name="T42" fmla="+- 0 868 623"/>
                              <a:gd name="T43" fmla="*/ 868 h 255"/>
                              <a:gd name="T44" fmla="+- 0 7685 1699"/>
                              <a:gd name="T45" fmla="*/ T44 w 14036"/>
                              <a:gd name="T46" fmla="+- 0 868 623"/>
                              <a:gd name="T47" fmla="*/ 868 h 255"/>
                              <a:gd name="T48" fmla="+- 0 6682 1699"/>
                              <a:gd name="T49" fmla="*/ T48 w 14036"/>
                              <a:gd name="T50" fmla="+- 0 868 623"/>
                              <a:gd name="T51" fmla="*/ 868 h 255"/>
                              <a:gd name="T52" fmla="+- 0 5683 1699"/>
                              <a:gd name="T53" fmla="*/ T52 w 14036"/>
                              <a:gd name="T54" fmla="+- 0 868 623"/>
                              <a:gd name="T55" fmla="*/ 868 h 255"/>
                              <a:gd name="T56" fmla="+- 0 4685 1699"/>
                              <a:gd name="T57" fmla="*/ T56 w 14036"/>
                              <a:gd name="T58" fmla="+- 0 868 623"/>
                              <a:gd name="T59" fmla="*/ 868 h 255"/>
                              <a:gd name="T60" fmla="+- 0 5674 1699"/>
                              <a:gd name="T61" fmla="*/ T60 w 14036"/>
                              <a:gd name="T62" fmla="+- 0 878 623"/>
                              <a:gd name="T63" fmla="*/ 878 h 255"/>
                              <a:gd name="T64" fmla="+- 0 6672 1699"/>
                              <a:gd name="T65" fmla="*/ T64 w 14036"/>
                              <a:gd name="T66" fmla="+- 0 878 623"/>
                              <a:gd name="T67" fmla="*/ 878 h 255"/>
                              <a:gd name="T68" fmla="+- 0 7675 1699"/>
                              <a:gd name="T69" fmla="*/ T68 w 14036"/>
                              <a:gd name="T70" fmla="+- 0 878 623"/>
                              <a:gd name="T71" fmla="*/ 878 h 255"/>
                              <a:gd name="T72" fmla="+- 0 8674 1699"/>
                              <a:gd name="T73" fmla="*/ T72 w 14036"/>
                              <a:gd name="T74" fmla="+- 0 878 623"/>
                              <a:gd name="T75" fmla="*/ 878 h 255"/>
                              <a:gd name="T76" fmla="+- 0 9672 1699"/>
                              <a:gd name="T77" fmla="*/ T76 w 14036"/>
                              <a:gd name="T78" fmla="+- 0 878 623"/>
                              <a:gd name="T79" fmla="*/ 878 h 255"/>
                              <a:gd name="T80" fmla="+- 0 10670 1699"/>
                              <a:gd name="T81" fmla="*/ T80 w 14036"/>
                              <a:gd name="T82" fmla="+- 0 878 623"/>
                              <a:gd name="T83" fmla="*/ 878 h 255"/>
                              <a:gd name="T84" fmla="+- 0 11669 1699"/>
                              <a:gd name="T85" fmla="*/ T84 w 14036"/>
                              <a:gd name="T86" fmla="+- 0 878 623"/>
                              <a:gd name="T87" fmla="*/ 878 h 255"/>
                              <a:gd name="T88" fmla="+- 0 12667 1699"/>
                              <a:gd name="T89" fmla="*/ T88 w 14036"/>
                              <a:gd name="T90" fmla="+- 0 878 623"/>
                              <a:gd name="T91" fmla="*/ 878 h 255"/>
                              <a:gd name="T92" fmla="+- 0 12667 1699"/>
                              <a:gd name="T93" fmla="*/ T92 w 14036"/>
                              <a:gd name="T94" fmla="+- 0 623 623"/>
                              <a:gd name="T95" fmla="*/ 623 h 255"/>
                              <a:gd name="T96" fmla="+- 0 11669 1699"/>
                              <a:gd name="T97" fmla="*/ T96 w 14036"/>
                              <a:gd name="T98" fmla="+- 0 623 623"/>
                              <a:gd name="T99" fmla="*/ 623 h 255"/>
                              <a:gd name="T100" fmla="+- 0 10670 1699"/>
                              <a:gd name="T101" fmla="*/ T100 w 14036"/>
                              <a:gd name="T102" fmla="+- 0 623 623"/>
                              <a:gd name="T103" fmla="*/ 623 h 255"/>
                              <a:gd name="T104" fmla="+- 0 9672 1699"/>
                              <a:gd name="T105" fmla="*/ T104 w 14036"/>
                              <a:gd name="T106" fmla="+- 0 623 623"/>
                              <a:gd name="T107" fmla="*/ 623 h 255"/>
                              <a:gd name="T108" fmla="+- 0 8674 1699"/>
                              <a:gd name="T109" fmla="*/ T108 w 14036"/>
                              <a:gd name="T110" fmla="+- 0 623 623"/>
                              <a:gd name="T111" fmla="*/ 623 h 255"/>
                              <a:gd name="T112" fmla="+- 0 7675 1699"/>
                              <a:gd name="T113" fmla="*/ T112 w 14036"/>
                              <a:gd name="T114" fmla="+- 0 623 623"/>
                              <a:gd name="T115" fmla="*/ 623 h 255"/>
                              <a:gd name="T116" fmla="+- 0 6672 1699"/>
                              <a:gd name="T117" fmla="*/ T116 w 14036"/>
                              <a:gd name="T118" fmla="+- 0 623 623"/>
                              <a:gd name="T119" fmla="*/ 623 h 255"/>
                              <a:gd name="T120" fmla="+- 0 5674 1699"/>
                              <a:gd name="T121" fmla="*/ T120 w 14036"/>
                              <a:gd name="T122" fmla="+- 0 623 623"/>
                              <a:gd name="T123" fmla="*/ 623 h 255"/>
                              <a:gd name="T124" fmla="+- 0 4685 1699"/>
                              <a:gd name="T125" fmla="*/ T124 w 14036"/>
                              <a:gd name="T126" fmla="+- 0 633 623"/>
                              <a:gd name="T127" fmla="*/ 633 h 255"/>
                              <a:gd name="T128" fmla="+- 0 5683 1699"/>
                              <a:gd name="T129" fmla="*/ T128 w 14036"/>
                              <a:gd name="T130" fmla="+- 0 633 623"/>
                              <a:gd name="T131" fmla="*/ 633 h 255"/>
                              <a:gd name="T132" fmla="+- 0 6682 1699"/>
                              <a:gd name="T133" fmla="*/ T132 w 14036"/>
                              <a:gd name="T134" fmla="+- 0 633 623"/>
                              <a:gd name="T135" fmla="*/ 633 h 255"/>
                              <a:gd name="T136" fmla="+- 0 7685 1699"/>
                              <a:gd name="T137" fmla="*/ T136 w 14036"/>
                              <a:gd name="T138" fmla="+- 0 633 623"/>
                              <a:gd name="T139" fmla="*/ 633 h 255"/>
                              <a:gd name="T140" fmla="+- 0 8683 1699"/>
                              <a:gd name="T141" fmla="*/ T140 w 14036"/>
                              <a:gd name="T142" fmla="+- 0 633 623"/>
                              <a:gd name="T143" fmla="*/ 633 h 255"/>
                              <a:gd name="T144" fmla="+- 0 9682 1699"/>
                              <a:gd name="T145" fmla="*/ T144 w 14036"/>
                              <a:gd name="T146" fmla="+- 0 633 623"/>
                              <a:gd name="T147" fmla="*/ 633 h 255"/>
                              <a:gd name="T148" fmla="+- 0 10680 1699"/>
                              <a:gd name="T149" fmla="*/ T148 w 14036"/>
                              <a:gd name="T150" fmla="+- 0 633 623"/>
                              <a:gd name="T151" fmla="*/ 633 h 255"/>
                              <a:gd name="T152" fmla="+- 0 11678 1699"/>
                              <a:gd name="T153" fmla="*/ T152 w 14036"/>
                              <a:gd name="T154" fmla="+- 0 633 623"/>
                              <a:gd name="T155" fmla="*/ 633 h 255"/>
                              <a:gd name="T156" fmla="+- 0 12667 1699"/>
                              <a:gd name="T157" fmla="*/ T156 w 14036"/>
                              <a:gd name="T158" fmla="+- 0 623 623"/>
                              <a:gd name="T159" fmla="*/ 623 h 255"/>
                              <a:gd name="T160" fmla="+- 0 14246 1699"/>
                              <a:gd name="T161" fmla="*/ T160 w 14036"/>
                              <a:gd name="T162" fmla="+- 0 868 623"/>
                              <a:gd name="T163" fmla="*/ 868 h 255"/>
                              <a:gd name="T164" fmla="+- 0 12677 1699"/>
                              <a:gd name="T165" fmla="*/ T164 w 14036"/>
                              <a:gd name="T166" fmla="+- 0 868 623"/>
                              <a:gd name="T167" fmla="*/ 868 h 255"/>
                              <a:gd name="T168" fmla="+- 0 12667 1699"/>
                              <a:gd name="T169" fmla="*/ T168 w 14036"/>
                              <a:gd name="T170" fmla="+- 0 878 623"/>
                              <a:gd name="T171" fmla="*/ 878 h 255"/>
                              <a:gd name="T172" fmla="+- 0 14237 1699"/>
                              <a:gd name="T173" fmla="*/ T172 w 14036"/>
                              <a:gd name="T174" fmla="+- 0 878 623"/>
                              <a:gd name="T175" fmla="*/ 878 h 255"/>
                              <a:gd name="T176" fmla="+- 0 15734 1699"/>
                              <a:gd name="T177" fmla="*/ T176 w 14036"/>
                              <a:gd name="T178" fmla="+- 0 878 623"/>
                              <a:gd name="T179" fmla="*/ 878 h 255"/>
                              <a:gd name="T180" fmla="+- 0 15734 1699"/>
                              <a:gd name="T181" fmla="*/ T180 w 14036"/>
                              <a:gd name="T182" fmla="+- 0 623 623"/>
                              <a:gd name="T183" fmla="*/ 623 h 255"/>
                              <a:gd name="T184" fmla="+- 0 14237 1699"/>
                              <a:gd name="T185" fmla="*/ T184 w 14036"/>
                              <a:gd name="T186" fmla="+- 0 623 623"/>
                              <a:gd name="T187" fmla="*/ 623 h 255"/>
                              <a:gd name="T188" fmla="+- 0 12667 1699"/>
                              <a:gd name="T189" fmla="*/ T188 w 14036"/>
                              <a:gd name="T190" fmla="+- 0 623 623"/>
                              <a:gd name="T191" fmla="*/ 623 h 255"/>
                              <a:gd name="T192" fmla="+- 0 12677 1699"/>
                              <a:gd name="T193" fmla="*/ T192 w 14036"/>
                              <a:gd name="T194" fmla="+- 0 633 623"/>
                              <a:gd name="T195" fmla="*/ 633 h 255"/>
                              <a:gd name="T196" fmla="+- 0 14246 1699"/>
                              <a:gd name="T197" fmla="*/ T196 w 14036"/>
                              <a:gd name="T198" fmla="+- 0 633 623"/>
                              <a:gd name="T199" fmla="*/ 633 h 255"/>
                              <a:gd name="T200" fmla="+- 0 15734 1699"/>
                              <a:gd name="T201" fmla="*/ T200 w 14036"/>
                              <a:gd name="T202" fmla="+- 0 623 623"/>
                              <a:gd name="T203" fmla="*/ 62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036" h="255">
                                <a:moveTo>
                                  <a:pt x="2986" y="245"/>
                                </a:moveTo>
                                <a:lnTo>
                                  <a:pt x="2976" y="245"/>
                                </a:lnTo>
                                <a:lnTo>
                                  <a:pt x="0" y="245"/>
                                </a:lnTo>
                                <a:lnTo>
                                  <a:pt x="0" y="255"/>
                                </a:lnTo>
                                <a:lnTo>
                                  <a:pt x="2976" y="255"/>
                                </a:lnTo>
                                <a:lnTo>
                                  <a:pt x="2986" y="255"/>
                                </a:lnTo>
                                <a:lnTo>
                                  <a:pt x="2986" y="245"/>
                                </a:lnTo>
                                <a:close/>
                                <a:moveTo>
                                  <a:pt x="2986" y="0"/>
                                </a:moveTo>
                                <a:lnTo>
                                  <a:pt x="2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76" y="10"/>
                                </a:lnTo>
                                <a:lnTo>
                                  <a:pt x="2986" y="10"/>
                                </a:lnTo>
                                <a:lnTo>
                                  <a:pt x="2986" y="0"/>
                                </a:lnTo>
                                <a:close/>
                                <a:moveTo>
                                  <a:pt x="10968" y="245"/>
                                </a:moveTo>
                                <a:lnTo>
                                  <a:pt x="9979" y="245"/>
                                </a:lnTo>
                                <a:lnTo>
                                  <a:pt x="9970" y="245"/>
                                </a:lnTo>
                                <a:lnTo>
                                  <a:pt x="8981" y="245"/>
                                </a:lnTo>
                                <a:lnTo>
                                  <a:pt x="8971" y="245"/>
                                </a:lnTo>
                                <a:lnTo>
                                  <a:pt x="7983" y="245"/>
                                </a:lnTo>
                                <a:lnTo>
                                  <a:pt x="7973" y="245"/>
                                </a:lnTo>
                                <a:lnTo>
                                  <a:pt x="6984" y="245"/>
                                </a:lnTo>
                                <a:lnTo>
                                  <a:pt x="6975" y="245"/>
                                </a:lnTo>
                                <a:lnTo>
                                  <a:pt x="5986" y="245"/>
                                </a:lnTo>
                                <a:lnTo>
                                  <a:pt x="5976" y="245"/>
                                </a:lnTo>
                                <a:lnTo>
                                  <a:pt x="4983" y="245"/>
                                </a:lnTo>
                                <a:lnTo>
                                  <a:pt x="4973" y="245"/>
                                </a:lnTo>
                                <a:lnTo>
                                  <a:pt x="3984" y="245"/>
                                </a:lnTo>
                                <a:lnTo>
                                  <a:pt x="3975" y="245"/>
                                </a:lnTo>
                                <a:lnTo>
                                  <a:pt x="2986" y="245"/>
                                </a:lnTo>
                                <a:lnTo>
                                  <a:pt x="2986" y="255"/>
                                </a:lnTo>
                                <a:lnTo>
                                  <a:pt x="3975" y="255"/>
                                </a:lnTo>
                                <a:lnTo>
                                  <a:pt x="3984" y="255"/>
                                </a:lnTo>
                                <a:lnTo>
                                  <a:pt x="4973" y="255"/>
                                </a:lnTo>
                                <a:lnTo>
                                  <a:pt x="4983" y="255"/>
                                </a:lnTo>
                                <a:lnTo>
                                  <a:pt x="5976" y="255"/>
                                </a:lnTo>
                                <a:lnTo>
                                  <a:pt x="5986" y="255"/>
                                </a:lnTo>
                                <a:lnTo>
                                  <a:pt x="6975" y="255"/>
                                </a:lnTo>
                                <a:lnTo>
                                  <a:pt x="6984" y="255"/>
                                </a:lnTo>
                                <a:lnTo>
                                  <a:pt x="7973" y="255"/>
                                </a:lnTo>
                                <a:lnTo>
                                  <a:pt x="7983" y="255"/>
                                </a:lnTo>
                                <a:lnTo>
                                  <a:pt x="8971" y="255"/>
                                </a:lnTo>
                                <a:lnTo>
                                  <a:pt x="8981" y="255"/>
                                </a:lnTo>
                                <a:lnTo>
                                  <a:pt x="9970" y="255"/>
                                </a:lnTo>
                                <a:lnTo>
                                  <a:pt x="9979" y="255"/>
                                </a:lnTo>
                                <a:lnTo>
                                  <a:pt x="10968" y="255"/>
                                </a:lnTo>
                                <a:lnTo>
                                  <a:pt x="10968" y="245"/>
                                </a:lnTo>
                                <a:close/>
                                <a:moveTo>
                                  <a:pt x="10968" y="0"/>
                                </a:moveTo>
                                <a:lnTo>
                                  <a:pt x="9979" y="0"/>
                                </a:lnTo>
                                <a:lnTo>
                                  <a:pt x="9970" y="0"/>
                                </a:lnTo>
                                <a:lnTo>
                                  <a:pt x="8981" y="0"/>
                                </a:lnTo>
                                <a:lnTo>
                                  <a:pt x="8971" y="0"/>
                                </a:lnTo>
                                <a:lnTo>
                                  <a:pt x="7983" y="0"/>
                                </a:lnTo>
                                <a:lnTo>
                                  <a:pt x="7973" y="0"/>
                                </a:lnTo>
                                <a:lnTo>
                                  <a:pt x="6984" y="0"/>
                                </a:lnTo>
                                <a:lnTo>
                                  <a:pt x="6975" y="0"/>
                                </a:lnTo>
                                <a:lnTo>
                                  <a:pt x="5986" y="0"/>
                                </a:lnTo>
                                <a:lnTo>
                                  <a:pt x="5976" y="0"/>
                                </a:lnTo>
                                <a:lnTo>
                                  <a:pt x="4983" y="0"/>
                                </a:lnTo>
                                <a:lnTo>
                                  <a:pt x="4973" y="0"/>
                                </a:lnTo>
                                <a:lnTo>
                                  <a:pt x="3984" y="0"/>
                                </a:lnTo>
                                <a:lnTo>
                                  <a:pt x="3975" y="0"/>
                                </a:lnTo>
                                <a:lnTo>
                                  <a:pt x="2986" y="0"/>
                                </a:lnTo>
                                <a:lnTo>
                                  <a:pt x="2986" y="10"/>
                                </a:lnTo>
                                <a:lnTo>
                                  <a:pt x="3975" y="10"/>
                                </a:lnTo>
                                <a:lnTo>
                                  <a:pt x="3984" y="10"/>
                                </a:lnTo>
                                <a:lnTo>
                                  <a:pt x="4973" y="10"/>
                                </a:lnTo>
                                <a:lnTo>
                                  <a:pt x="4983" y="10"/>
                                </a:lnTo>
                                <a:lnTo>
                                  <a:pt x="5976" y="10"/>
                                </a:lnTo>
                                <a:lnTo>
                                  <a:pt x="5986" y="10"/>
                                </a:lnTo>
                                <a:lnTo>
                                  <a:pt x="6975" y="10"/>
                                </a:lnTo>
                                <a:lnTo>
                                  <a:pt x="6984" y="10"/>
                                </a:lnTo>
                                <a:lnTo>
                                  <a:pt x="7973" y="10"/>
                                </a:lnTo>
                                <a:lnTo>
                                  <a:pt x="7983" y="10"/>
                                </a:lnTo>
                                <a:lnTo>
                                  <a:pt x="8971" y="10"/>
                                </a:lnTo>
                                <a:lnTo>
                                  <a:pt x="8981" y="10"/>
                                </a:lnTo>
                                <a:lnTo>
                                  <a:pt x="9970" y="10"/>
                                </a:lnTo>
                                <a:lnTo>
                                  <a:pt x="9979" y="10"/>
                                </a:lnTo>
                                <a:lnTo>
                                  <a:pt x="10968" y="10"/>
                                </a:lnTo>
                                <a:lnTo>
                                  <a:pt x="10968" y="0"/>
                                </a:lnTo>
                                <a:close/>
                                <a:moveTo>
                                  <a:pt x="14035" y="245"/>
                                </a:moveTo>
                                <a:lnTo>
                                  <a:pt x="12547" y="245"/>
                                </a:lnTo>
                                <a:lnTo>
                                  <a:pt x="12538" y="245"/>
                                </a:lnTo>
                                <a:lnTo>
                                  <a:pt x="10978" y="245"/>
                                </a:lnTo>
                                <a:lnTo>
                                  <a:pt x="10968" y="245"/>
                                </a:lnTo>
                                <a:lnTo>
                                  <a:pt x="10968" y="255"/>
                                </a:lnTo>
                                <a:lnTo>
                                  <a:pt x="10978" y="255"/>
                                </a:lnTo>
                                <a:lnTo>
                                  <a:pt x="12538" y="255"/>
                                </a:lnTo>
                                <a:lnTo>
                                  <a:pt x="12547" y="255"/>
                                </a:lnTo>
                                <a:lnTo>
                                  <a:pt x="14035" y="255"/>
                                </a:lnTo>
                                <a:lnTo>
                                  <a:pt x="14035" y="245"/>
                                </a:lnTo>
                                <a:close/>
                                <a:moveTo>
                                  <a:pt x="14035" y="0"/>
                                </a:moveTo>
                                <a:lnTo>
                                  <a:pt x="12547" y="0"/>
                                </a:lnTo>
                                <a:lnTo>
                                  <a:pt x="12538" y="0"/>
                                </a:lnTo>
                                <a:lnTo>
                                  <a:pt x="10978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68" y="10"/>
                                </a:lnTo>
                                <a:lnTo>
                                  <a:pt x="10978" y="10"/>
                                </a:lnTo>
                                <a:lnTo>
                                  <a:pt x="12538" y="10"/>
                                </a:lnTo>
                                <a:lnTo>
                                  <a:pt x="12547" y="10"/>
                                </a:lnTo>
                                <a:lnTo>
                                  <a:pt x="14035" y="10"/>
                                </a:lnTo>
                                <a:lnTo>
                                  <a:pt x="14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AC2DE" id="Group 78" o:spid="_x0000_s1026" style="position:absolute;margin-left:84.95pt;margin-top:31.15pt;width:701.8pt;height:12.75pt;z-index:-21342720;mso-position-horizontal-relative:page" coordorigin="1699,623" coordsize="14036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">
                <v:shape id="AutoShape 80" o:spid="_x0000_s1027" style="position:absolute;left:1699;top:633;width:14036;height:236;visibility:visible;mso-wrap-style:square;v-text-anchor:top" coordsize="140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" path="m9970,l8971,,7973,,6975,,5976,,4978,,3979,,2981,,,,,235r2981,l3979,235r999,l5976,235r999,l7973,235r998,l9970,235,9970,xm14035,l12538,,10973,,9970,r,235l10973,235r1565,l14035,235r,-235xe" fillcolor="#a6a6a6" stroked="f">
                  <v:path arrowok="t" o:connecttype="custom" o:connectlocs="9970,633;8971,633;7973,633;6975,633;5976,633;4978,633;3979,633;2981,633;0,633;0,868;2981,868;3979,868;4978,868;5976,868;6975,868;7973,868;8971,868;9970,868;9970,633;14035,633;12538,633;10973,633;9970,633;9970,868;10973,868;12538,868;14035,868;14035,633" o:connectangles="0,0,0,0,0,0,0,0,0,0,0,0,0,0,0,0,0,0,0,0,0,0,0,0,0,0,0,0"/>
                </v:shape>
                <v:shape id="AutoShape 79" o:spid="_x0000_s1028" style="position:absolute;left:1699;top:623;width:14036;height:255;visibility:visible;mso-wrap-style:square;v-text-anchor:top" coordsize="1403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" path="m2986,245r-10,l,245r,10l2976,255r10,l2986,245xm2986,r-10,l,,,10r2976,l2986,10r,-10xm10968,245r-989,l9970,245r-989,l8971,245r-988,l7973,245r-989,l6975,245r-989,l5976,245r-993,l4973,245r-989,l3975,245r-989,l2986,255r989,l3984,255r989,l4983,255r993,l5986,255r989,l6984,255r989,l7983,255r988,l8981,255r989,l9979,255r989,l10968,245xm10968,l9979,r-9,l8981,r-10,l7983,r-10,l6984,r-9,l5986,r-10,l4983,r-10,l3984,r-9,l2986,r,10l3975,10r9,l4973,10r10,l5976,10r10,l6975,10r9,l7973,10r10,l8971,10r10,l9970,10r9,l10968,10r,-10xm14035,245r-1488,l12538,245r-1560,l10968,245r,10l10978,255r1560,l12547,255r1488,l14035,245xm14035,l12547,r-9,l10978,r-10,l10968,10r10,l12538,10r9,l14035,10r,-10xe" fillcolor="black" stroked="f">
                  <v:path arrowok="t" o:connecttype="custom" o:connectlocs="2976,868;0,878;2986,878;2986,623;0,623;2976,633;2986,623;9979,868;8981,868;7983,868;6984,868;5986,868;4983,868;3984,868;2986,868;3975,878;4973,878;5976,878;6975,878;7973,878;8971,878;9970,878;10968,878;10968,623;9970,623;8971,623;7973,623;6975,623;5976,623;4973,623;3975,623;2986,633;3984,633;4983,633;5986,633;6984,633;7983,633;8981,633;9979,633;10968,623;12547,868;10978,868;10968,878;12538,878;14035,878;14035,623;12538,623;10968,623;10978,633;12547,633;14035,623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974272" behindDoc="1" locked="0" layoutInCell="1" allowOverlap="1" wp14:anchorId="437EB630" wp14:editId="5817DB92">
                <wp:simplePos x="0" y="0"/>
                <wp:positionH relativeFrom="page">
                  <wp:posOffset>1078865</wp:posOffset>
                </wp:positionH>
                <wp:positionV relativeFrom="paragraph">
                  <wp:posOffset>709930</wp:posOffset>
                </wp:positionV>
                <wp:extent cx="8912860" cy="152400"/>
                <wp:effectExtent l="0" t="0" r="0" b="0"/>
                <wp:wrapNone/>
                <wp:docPr id="200700239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12860" cy="152400"/>
                        </a:xfrm>
                        <a:custGeom>
                          <a:avLst/>
                          <a:gdLst>
                            <a:gd name="T0" fmla="+- 0 11669 1699"/>
                            <a:gd name="T1" fmla="*/ T0 w 14036"/>
                            <a:gd name="T2" fmla="+- 0 1118 1118"/>
                            <a:gd name="T3" fmla="*/ 1118 h 240"/>
                            <a:gd name="T4" fmla="+- 0 10670 1699"/>
                            <a:gd name="T5" fmla="*/ T4 w 14036"/>
                            <a:gd name="T6" fmla="+- 0 1118 1118"/>
                            <a:gd name="T7" fmla="*/ 1118 h 240"/>
                            <a:gd name="T8" fmla="+- 0 9672 1699"/>
                            <a:gd name="T9" fmla="*/ T8 w 14036"/>
                            <a:gd name="T10" fmla="+- 0 1118 1118"/>
                            <a:gd name="T11" fmla="*/ 1118 h 240"/>
                            <a:gd name="T12" fmla="+- 0 8674 1699"/>
                            <a:gd name="T13" fmla="*/ T12 w 14036"/>
                            <a:gd name="T14" fmla="+- 0 1118 1118"/>
                            <a:gd name="T15" fmla="*/ 1118 h 240"/>
                            <a:gd name="T16" fmla="+- 0 7675 1699"/>
                            <a:gd name="T17" fmla="*/ T16 w 14036"/>
                            <a:gd name="T18" fmla="+- 0 1118 1118"/>
                            <a:gd name="T19" fmla="*/ 1118 h 240"/>
                            <a:gd name="T20" fmla="+- 0 6677 1699"/>
                            <a:gd name="T21" fmla="*/ T20 w 14036"/>
                            <a:gd name="T22" fmla="+- 0 1118 1118"/>
                            <a:gd name="T23" fmla="*/ 1118 h 240"/>
                            <a:gd name="T24" fmla="+- 0 5678 1699"/>
                            <a:gd name="T25" fmla="*/ T24 w 14036"/>
                            <a:gd name="T26" fmla="+- 0 1118 1118"/>
                            <a:gd name="T27" fmla="*/ 1118 h 240"/>
                            <a:gd name="T28" fmla="+- 0 4680 1699"/>
                            <a:gd name="T29" fmla="*/ T28 w 14036"/>
                            <a:gd name="T30" fmla="+- 0 1118 1118"/>
                            <a:gd name="T31" fmla="*/ 1118 h 240"/>
                            <a:gd name="T32" fmla="+- 0 3662 1699"/>
                            <a:gd name="T33" fmla="*/ T32 w 14036"/>
                            <a:gd name="T34" fmla="+- 0 1118 1118"/>
                            <a:gd name="T35" fmla="*/ 1118 h 240"/>
                            <a:gd name="T36" fmla="+- 0 1699 1699"/>
                            <a:gd name="T37" fmla="*/ T36 w 14036"/>
                            <a:gd name="T38" fmla="+- 0 1118 1118"/>
                            <a:gd name="T39" fmla="*/ 1118 h 240"/>
                            <a:gd name="T40" fmla="+- 0 1699 1699"/>
                            <a:gd name="T41" fmla="*/ T40 w 14036"/>
                            <a:gd name="T42" fmla="+- 0 1358 1118"/>
                            <a:gd name="T43" fmla="*/ 1358 h 240"/>
                            <a:gd name="T44" fmla="+- 0 3662 1699"/>
                            <a:gd name="T45" fmla="*/ T44 w 14036"/>
                            <a:gd name="T46" fmla="+- 0 1358 1118"/>
                            <a:gd name="T47" fmla="*/ 1358 h 240"/>
                            <a:gd name="T48" fmla="+- 0 4680 1699"/>
                            <a:gd name="T49" fmla="*/ T48 w 14036"/>
                            <a:gd name="T50" fmla="+- 0 1358 1118"/>
                            <a:gd name="T51" fmla="*/ 1358 h 240"/>
                            <a:gd name="T52" fmla="+- 0 5678 1699"/>
                            <a:gd name="T53" fmla="*/ T52 w 14036"/>
                            <a:gd name="T54" fmla="+- 0 1358 1118"/>
                            <a:gd name="T55" fmla="*/ 1358 h 240"/>
                            <a:gd name="T56" fmla="+- 0 6677 1699"/>
                            <a:gd name="T57" fmla="*/ T56 w 14036"/>
                            <a:gd name="T58" fmla="+- 0 1358 1118"/>
                            <a:gd name="T59" fmla="*/ 1358 h 240"/>
                            <a:gd name="T60" fmla="+- 0 7675 1699"/>
                            <a:gd name="T61" fmla="*/ T60 w 14036"/>
                            <a:gd name="T62" fmla="+- 0 1358 1118"/>
                            <a:gd name="T63" fmla="*/ 1358 h 240"/>
                            <a:gd name="T64" fmla="+- 0 8674 1699"/>
                            <a:gd name="T65" fmla="*/ T64 w 14036"/>
                            <a:gd name="T66" fmla="+- 0 1358 1118"/>
                            <a:gd name="T67" fmla="*/ 1358 h 240"/>
                            <a:gd name="T68" fmla="+- 0 9672 1699"/>
                            <a:gd name="T69" fmla="*/ T68 w 14036"/>
                            <a:gd name="T70" fmla="+- 0 1358 1118"/>
                            <a:gd name="T71" fmla="*/ 1358 h 240"/>
                            <a:gd name="T72" fmla="+- 0 10670 1699"/>
                            <a:gd name="T73" fmla="*/ T72 w 14036"/>
                            <a:gd name="T74" fmla="+- 0 1358 1118"/>
                            <a:gd name="T75" fmla="*/ 1358 h 240"/>
                            <a:gd name="T76" fmla="+- 0 11669 1699"/>
                            <a:gd name="T77" fmla="*/ T76 w 14036"/>
                            <a:gd name="T78" fmla="+- 0 1358 1118"/>
                            <a:gd name="T79" fmla="*/ 1358 h 240"/>
                            <a:gd name="T80" fmla="+- 0 11669 1699"/>
                            <a:gd name="T81" fmla="*/ T80 w 14036"/>
                            <a:gd name="T82" fmla="+- 0 1118 1118"/>
                            <a:gd name="T83" fmla="*/ 1118 h 240"/>
                            <a:gd name="T84" fmla="+- 0 15734 1699"/>
                            <a:gd name="T85" fmla="*/ T84 w 14036"/>
                            <a:gd name="T86" fmla="+- 0 1118 1118"/>
                            <a:gd name="T87" fmla="*/ 1118 h 240"/>
                            <a:gd name="T88" fmla="+- 0 14237 1699"/>
                            <a:gd name="T89" fmla="*/ T88 w 14036"/>
                            <a:gd name="T90" fmla="+- 0 1118 1118"/>
                            <a:gd name="T91" fmla="*/ 1118 h 240"/>
                            <a:gd name="T92" fmla="+- 0 12672 1699"/>
                            <a:gd name="T93" fmla="*/ T92 w 14036"/>
                            <a:gd name="T94" fmla="+- 0 1118 1118"/>
                            <a:gd name="T95" fmla="*/ 1118 h 240"/>
                            <a:gd name="T96" fmla="+- 0 11669 1699"/>
                            <a:gd name="T97" fmla="*/ T96 w 14036"/>
                            <a:gd name="T98" fmla="+- 0 1118 1118"/>
                            <a:gd name="T99" fmla="*/ 1118 h 240"/>
                            <a:gd name="T100" fmla="+- 0 11669 1699"/>
                            <a:gd name="T101" fmla="*/ T100 w 14036"/>
                            <a:gd name="T102" fmla="+- 0 1358 1118"/>
                            <a:gd name="T103" fmla="*/ 1358 h 240"/>
                            <a:gd name="T104" fmla="+- 0 12672 1699"/>
                            <a:gd name="T105" fmla="*/ T104 w 14036"/>
                            <a:gd name="T106" fmla="+- 0 1358 1118"/>
                            <a:gd name="T107" fmla="*/ 1358 h 240"/>
                            <a:gd name="T108" fmla="+- 0 14237 1699"/>
                            <a:gd name="T109" fmla="*/ T108 w 14036"/>
                            <a:gd name="T110" fmla="+- 0 1358 1118"/>
                            <a:gd name="T111" fmla="*/ 1358 h 240"/>
                            <a:gd name="T112" fmla="+- 0 15734 1699"/>
                            <a:gd name="T113" fmla="*/ T112 w 14036"/>
                            <a:gd name="T114" fmla="+- 0 1358 1118"/>
                            <a:gd name="T115" fmla="*/ 1358 h 240"/>
                            <a:gd name="T116" fmla="+- 0 15734 1699"/>
                            <a:gd name="T117" fmla="*/ T116 w 14036"/>
                            <a:gd name="T118" fmla="+- 0 1118 1118"/>
                            <a:gd name="T119" fmla="*/ 1118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4036" h="240">
                              <a:moveTo>
                                <a:pt x="9970" y="0"/>
                              </a:moveTo>
                              <a:lnTo>
                                <a:pt x="8971" y="0"/>
                              </a:lnTo>
                              <a:lnTo>
                                <a:pt x="7973" y="0"/>
                              </a:lnTo>
                              <a:lnTo>
                                <a:pt x="6975" y="0"/>
                              </a:lnTo>
                              <a:lnTo>
                                <a:pt x="5976" y="0"/>
                              </a:lnTo>
                              <a:lnTo>
                                <a:pt x="4978" y="0"/>
                              </a:lnTo>
                              <a:lnTo>
                                <a:pt x="3979" y="0"/>
                              </a:lnTo>
                              <a:lnTo>
                                <a:pt x="2981" y="0"/>
                              </a:lnTo>
                              <a:lnTo>
                                <a:pt x="1963" y="0"/>
                              </a:ln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1963" y="240"/>
                              </a:lnTo>
                              <a:lnTo>
                                <a:pt x="2981" y="240"/>
                              </a:lnTo>
                              <a:lnTo>
                                <a:pt x="3979" y="240"/>
                              </a:lnTo>
                              <a:lnTo>
                                <a:pt x="4978" y="240"/>
                              </a:lnTo>
                              <a:lnTo>
                                <a:pt x="5976" y="240"/>
                              </a:lnTo>
                              <a:lnTo>
                                <a:pt x="6975" y="240"/>
                              </a:lnTo>
                              <a:lnTo>
                                <a:pt x="7973" y="240"/>
                              </a:lnTo>
                              <a:lnTo>
                                <a:pt x="8971" y="240"/>
                              </a:lnTo>
                              <a:lnTo>
                                <a:pt x="9970" y="240"/>
                              </a:lnTo>
                              <a:lnTo>
                                <a:pt x="9970" y="0"/>
                              </a:lnTo>
                              <a:close/>
                              <a:moveTo>
                                <a:pt x="14035" y="0"/>
                              </a:moveTo>
                              <a:lnTo>
                                <a:pt x="12538" y="0"/>
                              </a:lnTo>
                              <a:lnTo>
                                <a:pt x="10973" y="0"/>
                              </a:lnTo>
                              <a:lnTo>
                                <a:pt x="9970" y="0"/>
                              </a:lnTo>
                              <a:lnTo>
                                <a:pt x="9970" y="240"/>
                              </a:lnTo>
                              <a:lnTo>
                                <a:pt x="10973" y="240"/>
                              </a:lnTo>
                              <a:lnTo>
                                <a:pt x="12538" y="240"/>
                              </a:lnTo>
                              <a:lnTo>
                                <a:pt x="14035" y="240"/>
                              </a:lnTo>
                              <a:lnTo>
                                <a:pt x="1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AABCC" id="AutoShape 77" o:spid="_x0000_s1026" style="position:absolute;margin-left:84.95pt;margin-top:55.9pt;width:701.8pt;height:12pt;z-index:-213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3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" path="m9970,l8971,,7973,,6975,,5976,,4978,,3979,,2981,,1963,,,,,240r1963,l2981,240r998,l4978,240r998,l6975,240r998,l8971,240r999,l9970,xm14035,l12538,,10973,,9970,r,240l10973,240r1565,l14035,240r,-240xe" fillcolor="#d9d9d9" stroked="f">
                <v:path arrowok="t" o:connecttype="custom" o:connectlocs="6330950,709930;5696585,709930;5062855,709930;4429125,709930;3794760,709930;3161030,709930;2526665,709930;1892935,709930;1246505,709930;0,709930;0,862330;1246505,862330;1892935,862330;2526665,862330;3161030,862330;3794760,862330;4429125,862330;5062855,862330;5696585,862330;6330950,862330;6330950,709930;8912225,709930;7961630,709930;6967855,709930;6330950,709930;6330950,862330;6967855,862330;7961630,862330;8912225,862330;8912225,709930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974784" behindDoc="1" locked="0" layoutInCell="1" allowOverlap="1" wp14:anchorId="6F2033B0" wp14:editId="66957398">
                <wp:simplePos x="0" y="0"/>
                <wp:positionH relativeFrom="page">
                  <wp:posOffset>1078865</wp:posOffset>
                </wp:positionH>
                <wp:positionV relativeFrom="paragraph">
                  <wp:posOffset>1011555</wp:posOffset>
                </wp:positionV>
                <wp:extent cx="8912860" cy="152400"/>
                <wp:effectExtent l="0" t="0" r="0" b="0"/>
                <wp:wrapNone/>
                <wp:docPr id="178863218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12860" cy="152400"/>
                        </a:xfrm>
                        <a:custGeom>
                          <a:avLst/>
                          <a:gdLst>
                            <a:gd name="T0" fmla="+- 0 11669 1699"/>
                            <a:gd name="T1" fmla="*/ T0 w 14036"/>
                            <a:gd name="T2" fmla="+- 0 1593 1593"/>
                            <a:gd name="T3" fmla="*/ 1593 h 240"/>
                            <a:gd name="T4" fmla="+- 0 10670 1699"/>
                            <a:gd name="T5" fmla="*/ T4 w 14036"/>
                            <a:gd name="T6" fmla="+- 0 1593 1593"/>
                            <a:gd name="T7" fmla="*/ 1593 h 240"/>
                            <a:gd name="T8" fmla="+- 0 9672 1699"/>
                            <a:gd name="T9" fmla="*/ T8 w 14036"/>
                            <a:gd name="T10" fmla="+- 0 1593 1593"/>
                            <a:gd name="T11" fmla="*/ 1593 h 240"/>
                            <a:gd name="T12" fmla="+- 0 8674 1699"/>
                            <a:gd name="T13" fmla="*/ T12 w 14036"/>
                            <a:gd name="T14" fmla="+- 0 1593 1593"/>
                            <a:gd name="T15" fmla="*/ 1593 h 240"/>
                            <a:gd name="T16" fmla="+- 0 7675 1699"/>
                            <a:gd name="T17" fmla="*/ T16 w 14036"/>
                            <a:gd name="T18" fmla="+- 0 1593 1593"/>
                            <a:gd name="T19" fmla="*/ 1593 h 240"/>
                            <a:gd name="T20" fmla="+- 0 6677 1699"/>
                            <a:gd name="T21" fmla="*/ T20 w 14036"/>
                            <a:gd name="T22" fmla="+- 0 1593 1593"/>
                            <a:gd name="T23" fmla="*/ 1593 h 240"/>
                            <a:gd name="T24" fmla="+- 0 5678 1699"/>
                            <a:gd name="T25" fmla="*/ T24 w 14036"/>
                            <a:gd name="T26" fmla="+- 0 1593 1593"/>
                            <a:gd name="T27" fmla="*/ 1593 h 240"/>
                            <a:gd name="T28" fmla="+- 0 4680 1699"/>
                            <a:gd name="T29" fmla="*/ T28 w 14036"/>
                            <a:gd name="T30" fmla="+- 0 1593 1593"/>
                            <a:gd name="T31" fmla="*/ 1593 h 240"/>
                            <a:gd name="T32" fmla="+- 0 3662 1699"/>
                            <a:gd name="T33" fmla="*/ T32 w 14036"/>
                            <a:gd name="T34" fmla="+- 0 1593 1593"/>
                            <a:gd name="T35" fmla="*/ 1593 h 240"/>
                            <a:gd name="T36" fmla="+- 0 1699 1699"/>
                            <a:gd name="T37" fmla="*/ T36 w 14036"/>
                            <a:gd name="T38" fmla="+- 0 1593 1593"/>
                            <a:gd name="T39" fmla="*/ 1593 h 240"/>
                            <a:gd name="T40" fmla="+- 0 1699 1699"/>
                            <a:gd name="T41" fmla="*/ T40 w 14036"/>
                            <a:gd name="T42" fmla="+- 0 1833 1593"/>
                            <a:gd name="T43" fmla="*/ 1833 h 240"/>
                            <a:gd name="T44" fmla="+- 0 3662 1699"/>
                            <a:gd name="T45" fmla="*/ T44 w 14036"/>
                            <a:gd name="T46" fmla="+- 0 1833 1593"/>
                            <a:gd name="T47" fmla="*/ 1833 h 240"/>
                            <a:gd name="T48" fmla="+- 0 4680 1699"/>
                            <a:gd name="T49" fmla="*/ T48 w 14036"/>
                            <a:gd name="T50" fmla="+- 0 1833 1593"/>
                            <a:gd name="T51" fmla="*/ 1833 h 240"/>
                            <a:gd name="T52" fmla="+- 0 5678 1699"/>
                            <a:gd name="T53" fmla="*/ T52 w 14036"/>
                            <a:gd name="T54" fmla="+- 0 1833 1593"/>
                            <a:gd name="T55" fmla="*/ 1833 h 240"/>
                            <a:gd name="T56" fmla="+- 0 6677 1699"/>
                            <a:gd name="T57" fmla="*/ T56 w 14036"/>
                            <a:gd name="T58" fmla="+- 0 1833 1593"/>
                            <a:gd name="T59" fmla="*/ 1833 h 240"/>
                            <a:gd name="T60" fmla="+- 0 7675 1699"/>
                            <a:gd name="T61" fmla="*/ T60 w 14036"/>
                            <a:gd name="T62" fmla="+- 0 1833 1593"/>
                            <a:gd name="T63" fmla="*/ 1833 h 240"/>
                            <a:gd name="T64" fmla="+- 0 8674 1699"/>
                            <a:gd name="T65" fmla="*/ T64 w 14036"/>
                            <a:gd name="T66" fmla="+- 0 1833 1593"/>
                            <a:gd name="T67" fmla="*/ 1833 h 240"/>
                            <a:gd name="T68" fmla="+- 0 9672 1699"/>
                            <a:gd name="T69" fmla="*/ T68 w 14036"/>
                            <a:gd name="T70" fmla="+- 0 1833 1593"/>
                            <a:gd name="T71" fmla="*/ 1833 h 240"/>
                            <a:gd name="T72" fmla="+- 0 10670 1699"/>
                            <a:gd name="T73" fmla="*/ T72 w 14036"/>
                            <a:gd name="T74" fmla="+- 0 1833 1593"/>
                            <a:gd name="T75" fmla="*/ 1833 h 240"/>
                            <a:gd name="T76" fmla="+- 0 11669 1699"/>
                            <a:gd name="T77" fmla="*/ T76 w 14036"/>
                            <a:gd name="T78" fmla="+- 0 1833 1593"/>
                            <a:gd name="T79" fmla="*/ 1833 h 240"/>
                            <a:gd name="T80" fmla="+- 0 11669 1699"/>
                            <a:gd name="T81" fmla="*/ T80 w 14036"/>
                            <a:gd name="T82" fmla="+- 0 1593 1593"/>
                            <a:gd name="T83" fmla="*/ 1593 h 240"/>
                            <a:gd name="T84" fmla="+- 0 15734 1699"/>
                            <a:gd name="T85" fmla="*/ T84 w 14036"/>
                            <a:gd name="T86" fmla="+- 0 1593 1593"/>
                            <a:gd name="T87" fmla="*/ 1593 h 240"/>
                            <a:gd name="T88" fmla="+- 0 14237 1699"/>
                            <a:gd name="T89" fmla="*/ T88 w 14036"/>
                            <a:gd name="T90" fmla="+- 0 1593 1593"/>
                            <a:gd name="T91" fmla="*/ 1593 h 240"/>
                            <a:gd name="T92" fmla="+- 0 12672 1699"/>
                            <a:gd name="T93" fmla="*/ T92 w 14036"/>
                            <a:gd name="T94" fmla="+- 0 1593 1593"/>
                            <a:gd name="T95" fmla="*/ 1593 h 240"/>
                            <a:gd name="T96" fmla="+- 0 11669 1699"/>
                            <a:gd name="T97" fmla="*/ T96 w 14036"/>
                            <a:gd name="T98" fmla="+- 0 1593 1593"/>
                            <a:gd name="T99" fmla="*/ 1593 h 240"/>
                            <a:gd name="T100" fmla="+- 0 11669 1699"/>
                            <a:gd name="T101" fmla="*/ T100 w 14036"/>
                            <a:gd name="T102" fmla="+- 0 1833 1593"/>
                            <a:gd name="T103" fmla="*/ 1833 h 240"/>
                            <a:gd name="T104" fmla="+- 0 12672 1699"/>
                            <a:gd name="T105" fmla="*/ T104 w 14036"/>
                            <a:gd name="T106" fmla="+- 0 1833 1593"/>
                            <a:gd name="T107" fmla="*/ 1833 h 240"/>
                            <a:gd name="T108" fmla="+- 0 14237 1699"/>
                            <a:gd name="T109" fmla="*/ T108 w 14036"/>
                            <a:gd name="T110" fmla="+- 0 1833 1593"/>
                            <a:gd name="T111" fmla="*/ 1833 h 240"/>
                            <a:gd name="T112" fmla="+- 0 15734 1699"/>
                            <a:gd name="T113" fmla="*/ T112 w 14036"/>
                            <a:gd name="T114" fmla="+- 0 1833 1593"/>
                            <a:gd name="T115" fmla="*/ 1833 h 240"/>
                            <a:gd name="T116" fmla="+- 0 15734 1699"/>
                            <a:gd name="T117" fmla="*/ T116 w 14036"/>
                            <a:gd name="T118" fmla="+- 0 1593 1593"/>
                            <a:gd name="T119" fmla="*/ 159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4036" h="240">
                              <a:moveTo>
                                <a:pt x="9970" y="0"/>
                              </a:moveTo>
                              <a:lnTo>
                                <a:pt x="8971" y="0"/>
                              </a:lnTo>
                              <a:lnTo>
                                <a:pt x="7973" y="0"/>
                              </a:lnTo>
                              <a:lnTo>
                                <a:pt x="6975" y="0"/>
                              </a:lnTo>
                              <a:lnTo>
                                <a:pt x="5976" y="0"/>
                              </a:lnTo>
                              <a:lnTo>
                                <a:pt x="4978" y="0"/>
                              </a:lnTo>
                              <a:lnTo>
                                <a:pt x="3979" y="0"/>
                              </a:lnTo>
                              <a:lnTo>
                                <a:pt x="2981" y="0"/>
                              </a:lnTo>
                              <a:lnTo>
                                <a:pt x="1963" y="0"/>
                              </a:ln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1963" y="240"/>
                              </a:lnTo>
                              <a:lnTo>
                                <a:pt x="2981" y="240"/>
                              </a:lnTo>
                              <a:lnTo>
                                <a:pt x="3979" y="240"/>
                              </a:lnTo>
                              <a:lnTo>
                                <a:pt x="4978" y="240"/>
                              </a:lnTo>
                              <a:lnTo>
                                <a:pt x="5976" y="240"/>
                              </a:lnTo>
                              <a:lnTo>
                                <a:pt x="6975" y="240"/>
                              </a:lnTo>
                              <a:lnTo>
                                <a:pt x="7973" y="240"/>
                              </a:lnTo>
                              <a:lnTo>
                                <a:pt x="8971" y="240"/>
                              </a:lnTo>
                              <a:lnTo>
                                <a:pt x="9970" y="240"/>
                              </a:lnTo>
                              <a:lnTo>
                                <a:pt x="9970" y="0"/>
                              </a:lnTo>
                              <a:close/>
                              <a:moveTo>
                                <a:pt x="14035" y="0"/>
                              </a:moveTo>
                              <a:lnTo>
                                <a:pt x="12538" y="0"/>
                              </a:lnTo>
                              <a:lnTo>
                                <a:pt x="10973" y="0"/>
                              </a:lnTo>
                              <a:lnTo>
                                <a:pt x="9970" y="0"/>
                              </a:lnTo>
                              <a:lnTo>
                                <a:pt x="9970" y="240"/>
                              </a:lnTo>
                              <a:lnTo>
                                <a:pt x="10973" y="240"/>
                              </a:lnTo>
                              <a:lnTo>
                                <a:pt x="12538" y="240"/>
                              </a:lnTo>
                              <a:lnTo>
                                <a:pt x="14035" y="240"/>
                              </a:lnTo>
                              <a:lnTo>
                                <a:pt x="1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04A9B" id="AutoShape 76" o:spid="_x0000_s1026" style="position:absolute;margin-left:84.95pt;margin-top:79.65pt;width:701.8pt;height:12pt;z-index:-21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3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" path="m9970,l8971,,7973,,6975,,5976,,4978,,3979,,2981,,1963,,,,,240r1963,l2981,240r998,l4978,240r998,l6975,240r998,l8971,240r999,l9970,xm14035,l12538,,10973,,9970,r,240l10973,240r1565,l14035,240r,-240xe" fillcolor="#d9d9d9" stroked="f">
                <v:path arrowok="t" o:connecttype="custom" o:connectlocs="6330950,1011555;5696585,1011555;5062855,1011555;4429125,1011555;3794760,1011555;3161030,1011555;2526665,1011555;1892935,1011555;1246505,1011555;0,1011555;0,1163955;1246505,1163955;1892935,1163955;2526665,1163955;3161030,1163955;3794760,1163955;4429125,1163955;5062855,1163955;5696585,1163955;6330950,1163955;6330950,1011555;8912225,1011555;7961630,1011555;6967855,1011555;6330950,1011555;6330950,1163955;6967855,1163955;7961630,1163955;8912225,1163955;8912225,1011555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975296" behindDoc="1" locked="0" layoutInCell="1" allowOverlap="1" wp14:anchorId="416BE87D" wp14:editId="321BEBC6">
                <wp:simplePos x="0" y="0"/>
                <wp:positionH relativeFrom="page">
                  <wp:posOffset>1078865</wp:posOffset>
                </wp:positionH>
                <wp:positionV relativeFrom="paragraph">
                  <wp:posOffset>1313180</wp:posOffset>
                </wp:positionV>
                <wp:extent cx="8912860" cy="152400"/>
                <wp:effectExtent l="0" t="0" r="0" b="0"/>
                <wp:wrapNone/>
                <wp:docPr id="174186750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12860" cy="152400"/>
                        </a:xfrm>
                        <a:custGeom>
                          <a:avLst/>
                          <a:gdLst>
                            <a:gd name="T0" fmla="+- 0 11669 1699"/>
                            <a:gd name="T1" fmla="*/ T0 w 14036"/>
                            <a:gd name="T2" fmla="+- 0 2068 2068"/>
                            <a:gd name="T3" fmla="*/ 2068 h 240"/>
                            <a:gd name="T4" fmla="+- 0 10670 1699"/>
                            <a:gd name="T5" fmla="*/ T4 w 14036"/>
                            <a:gd name="T6" fmla="+- 0 2068 2068"/>
                            <a:gd name="T7" fmla="*/ 2068 h 240"/>
                            <a:gd name="T8" fmla="+- 0 9672 1699"/>
                            <a:gd name="T9" fmla="*/ T8 w 14036"/>
                            <a:gd name="T10" fmla="+- 0 2068 2068"/>
                            <a:gd name="T11" fmla="*/ 2068 h 240"/>
                            <a:gd name="T12" fmla="+- 0 8674 1699"/>
                            <a:gd name="T13" fmla="*/ T12 w 14036"/>
                            <a:gd name="T14" fmla="+- 0 2068 2068"/>
                            <a:gd name="T15" fmla="*/ 2068 h 240"/>
                            <a:gd name="T16" fmla="+- 0 7675 1699"/>
                            <a:gd name="T17" fmla="*/ T16 w 14036"/>
                            <a:gd name="T18" fmla="+- 0 2068 2068"/>
                            <a:gd name="T19" fmla="*/ 2068 h 240"/>
                            <a:gd name="T20" fmla="+- 0 6677 1699"/>
                            <a:gd name="T21" fmla="*/ T20 w 14036"/>
                            <a:gd name="T22" fmla="+- 0 2068 2068"/>
                            <a:gd name="T23" fmla="*/ 2068 h 240"/>
                            <a:gd name="T24" fmla="+- 0 5678 1699"/>
                            <a:gd name="T25" fmla="*/ T24 w 14036"/>
                            <a:gd name="T26" fmla="+- 0 2068 2068"/>
                            <a:gd name="T27" fmla="*/ 2068 h 240"/>
                            <a:gd name="T28" fmla="+- 0 4680 1699"/>
                            <a:gd name="T29" fmla="*/ T28 w 14036"/>
                            <a:gd name="T30" fmla="+- 0 2068 2068"/>
                            <a:gd name="T31" fmla="*/ 2068 h 240"/>
                            <a:gd name="T32" fmla="+- 0 3662 1699"/>
                            <a:gd name="T33" fmla="*/ T32 w 14036"/>
                            <a:gd name="T34" fmla="+- 0 2068 2068"/>
                            <a:gd name="T35" fmla="*/ 2068 h 240"/>
                            <a:gd name="T36" fmla="+- 0 1699 1699"/>
                            <a:gd name="T37" fmla="*/ T36 w 14036"/>
                            <a:gd name="T38" fmla="+- 0 2068 2068"/>
                            <a:gd name="T39" fmla="*/ 2068 h 240"/>
                            <a:gd name="T40" fmla="+- 0 1699 1699"/>
                            <a:gd name="T41" fmla="*/ T40 w 14036"/>
                            <a:gd name="T42" fmla="+- 0 2308 2068"/>
                            <a:gd name="T43" fmla="*/ 2308 h 240"/>
                            <a:gd name="T44" fmla="+- 0 3662 1699"/>
                            <a:gd name="T45" fmla="*/ T44 w 14036"/>
                            <a:gd name="T46" fmla="+- 0 2308 2068"/>
                            <a:gd name="T47" fmla="*/ 2308 h 240"/>
                            <a:gd name="T48" fmla="+- 0 4680 1699"/>
                            <a:gd name="T49" fmla="*/ T48 w 14036"/>
                            <a:gd name="T50" fmla="+- 0 2308 2068"/>
                            <a:gd name="T51" fmla="*/ 2308 h 240"/>
                            <a:gd name="T52" fmla="+- 0 5678 1699"/>
                            <a:gd name="T53" fmla="*/ T52 w 14036"/>
                            <a:gd name="T54" fmla="+- 0 2308 2068"/>
                            <a:gd name="T55" fmla="*/ 2308 h 240"/>
                            <a:gd name="T56" fmla="+- 0 6677 1699"/>
                            <a:gd name="T57" fmla="*/ T56 w 14036"/>
                            <a:gd name="T58" fmla="+- 0 2308 2068"/>
                            <a:gd name="T59" fmla="*/ 2308 h 240"/>
                            <a:gd name="T60" fmla="+- 0 7675 1699"/>
                            <a:gd name="T61" fmla="*/ T60 w 14036"/>
                            <a:gd name="T62" fmla="+- 0 2308 2068"/>
                            <a:gd name="T63" fmla="*/ 2308 h 240"/>
                            <a:gd name="T64" fmla="+- 0 8674 1699"/>
                            <a:gd name="T65" fmla="*/ T64 w 14036"/>
                            <a:gd name="T66" fmla="+- 0 2308 2068"/>
                            <a:gd name="T67" fmla="*/ 2308 h 240"/>
                            <a:gd name="T68" fmla="+- 0 9672 1699"/>
                            <a:gd name="T69" fmla="*/ T68 w 14036"/>
                            <a:gd name="T70" fmla="+- 0 2308 2068"/>
                            <a:gd name="T71" fmla="*/ 2308 h 240"/>
                            <a:gd name="T72" fmla="+- 0 10670 1699"/>
                            <a:gd name="T73" fmla="*/ T72 w 14036"/>
                            <a:gd name="T74" fmla="+- 0 2308 2068"/>
                            <a:gd name="T75" fmla="*/ 2308 h 240"/>
                            <a:gd name="T76" fmla="+- 0 11669 1699"/>
                            <a:gd name="T77" fmla="*/ T76 w 14036"/>
                            <a:gd name="T78" fmla="+- 0 2308 2068"/>
                            <a:gd name="T79" fmla="*/ 2308 h 240"/>
                            <a:gd name="T80" fmla="+- 0 11669 1699"/>
                            <a:gd name="T81" fmla="*/ T80 w 14036"/>
                            <a:gd name="T82" fmla="+- 0 2068 2068"/>
                            <a:gd name="T83" fmla="*/ 2068 h 240"/>
                            <a:gd name="T84" fmla="+- 0 15734 1699"/>
                            <a:gd name="T85" fmla="*/ T84 w 14036"/>
                            <a:gd name="T86" fmla="+- 0 2068 2068"/>
                            <a:gd name="T87" fmla="*/ 2068 h 240"/>
                            <a:gd name="T88" fmla="+- 0 14237 1699"/>
                            <a:gd name="T89" fmla="*/ T88 w 14036"/>
                            <a:gd name="T90" fmla="+- 0 2068 2068"/>
                            <a:gd name="T91" fmla="*/ 2068 h 240"/>
                            <a:gd name="T92" fmla="+- 0 12672 1699"/>
                            <a:gd name="T93" fmla="*/ T92 w 14036"/>
                            <a:gd name="T94" fmla="+- 0 2068 2068"/>
                            <a:gd name="T95" fmla="*/ 2068 h 240"/>
                            <a:gd name="T96" fmla="+- 0 11669 1699"/>
                            <a:gd name="T97" fmla="*/ T96 w 14036"/>
                            <a:gd name="T98" fmla="+- 0 2068 2068"/>
                            <a:gd name="T99" fmla="*/ 2068 h 240"/>
                            <a:gd name="T100" fmla="+- 0 11669 1699"/>
                            <a:gd name="T101" fmla="*/ T100 w 14036"/>
                            <a:gd name="T102" fmla="+- 0 2308 2068"/>
                            <a:gd name="T103" fmla="*/ 2308 h 240"/>
                            <a:gd name="T104" fmla="+- 0 12672 1699"/>
                            <a:gd name="T105" fmla="*/ T104 w 14036"/>
                            <a:gd name="T106" fmla="+- 0 2308 2068"/>
                            <a:gd name="T107" fmla="*/ 2308 h 240"/>
                            <a:gd name="T108" fmla="+- 0 14237 1699"/>
                            <a:gd name="T109" fmla="*/ T108 w 14036"/>
                            <a:gd name="T110" fmla="+- 0 2308 2068"/>
                            <a:gd name="T111" fmla="*/ 2308 h 240"/>
                            <a:gd name="T112" fmla="+- 0 15734 1699"/>
                            <a:gd name="T113" fmla="*/ T112 w 14036"/>
                            <a:gd name="T114" fmla="+- 0 2308 2068"/>
                            <a:gd name="T115" fmla="*/ 2308 h 240"/>
                            <a:gd name="T116" fmla="+- 0 15734 1699"/>
                            <a:gd name="T117" fmla="*/ T116 w 14036"/>
                            <a:gd name="T118" fmla="+- 0 2068 2068"/>
                            <a:gd name="T119" fmla="*/ 2068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4036" h="240">
                              <a:moveTo>
                                <a:pt x="9970" y="0"/>
                              </a:moveTo>
                              <a:lnTo>
                                <a:pt x="8971" y="0"/>
                              </a:lnTo>
                              <a:lnTo>
                                <a:pt x="7973" y="0"/>
                              </a:lnTo>
                              <a:lnTo>
                                <a:pt x="6975" y="0"/>
                              </a:lnTo>
                              <a:lnTo>
                                <a:pt x="5976" y="0"/>
                              </a:lnTo>
                              <a:lnTo>
                                <a:pt x="4978" y="0"/>
                              </a:lnTo>
                              <a:lnTo>
                                <a:pt x="3979" y="0"/>
                              </a:lnTo>
                              <a:lnTo>
                                <a:pt x="2981" y="0"/>
                              </a:lnTo>
                              <a:lnTo>
                                <a:pt x="1963" y="0"/>
                              </a:ln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1963" y="240"/>
                              </a:lnTo>
                              <a:lnTo>
                                <a:pt x="2981" y="240"/>
                              </a:lnTo>
                              <a:lnTo>
                                <a:pt x="3979" y="240"/>
                              </a:lnTo>
                              <a:lnTo>
                                <a:pt x="4978" y="240"/>
                              </a:lnTo>
                              <a:lnTo>
                                <a:pt x="5976" y="240"/>
                              </a:lnTo>
                              <a:lnTo>
                                <a:pt x="6975" y="240"/>
                              </a:lnTo>
                              <a:lnTo>
                                <a:pt x="7973" y="240"/>
                              </a:lnTo>
                              <a:lnTo>
                                <a:pt x="8971" y="240"/>
                              </a:lnTo>
                              <a:lnTo>
                                <a:pt x="9970" y="240"/>
                              </a:lnTo>
                              <a:lnTo>
                                <a:pt x="9970" y="0"/>
                              </a:lnTo>
                              <a:close/>
                              <a:moveTo>
                                <a:pt x="14035" y="0"/>
                              </a:moveTo>
                              <a:lnTo>
                                <a:pt x="12538" y="0"/>
                              </a:lnTo>
                              <a:lnTo>
                                <a:pt x="10973" y="0"/>
                              </a:lnTo>
                              <a:lnTo>
                                <a:pt x="9970" y="0"/>
                              </a:lnTo>
                              <a:lnTo>
                                <a:pt x="9970" y="240"/>
                              </a:lnTo>
                              <a:lnTo>
                                <a:pt x="10973" y="240"/>
                              </a:lnTo>
                              <a:lnTo>
                                <a:pt x="12538" y="240"/>
                              </a:lnTo>
                              <a:lnTo>
                                <a:pt x="14035" y="240"/>
                              </a:lnTo>
                              <a:lnTo>
                                <a:pt x="1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B27A3" id="AutoShape 75" o:spid="_x0000_s1026" style="position:absolute;margin-left:84.95pt;margin-top:103.4pt;width:701.8pt;height:12pt;z-index:-213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3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" path="m9970,l8971,,7973,,6975,,5976,,4978,,3979,,2981,,1963,,,,,240r1963,l2981,240r998,l4978,240r998,l6975,240r998,l8971,240r999,l9970,xm14035,l12538,,10973,,9970,r,240l10973,240r1565,l14035,240r,-240xe" fillcolor="#d9d9d9" stroked="f">
                <v:path arrowok="t" o:connecttype="custom" o:connectlocs="6330950,1313180;5696585,1313180;5062855,1313180;4429125,1313180;3794760,1313180;3161030,1313180;2526665,1313180;1892935,1313180;1246505,1313180;0,1313180;0,1465580;1246505,1465580;1892935,1465580;2526665,1465580;3161030,1465580;3794760,1465580;4429125,1465580;5062855,1465580;5696585,1465580;6330950,1465580;6330950,1313180;8912225,1313180;7961630,1313180;6967855,1313180;6330950,1313180;6330950,1465580;6967855,1465580;7961630,1465580;8912225,1465580;8912225,1313180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975808" behindDoc="1" locked="0" layoutInCell="1" allowOverlap="1" wp14:anchorId="63C2DF7F" wp14:editId="62BEC81D">
                <wp:simplePos x="0" y="0"/>
                <wp:positionH relativeFrom="page">
                  <wp:posOffset>1078865</wp:posOffset>
                </wp:positionH>
                <wp:positionV relativeFrom="paragraph">
                  <wp:posOffset>1617980</wp:posOffset>
                </wp:positionV>
                <wp:extent cx="8912860" cy="149860"/>
                <wp:effectExtent l="0" t="0" r="0" b="0"/>
                <wp:wrapNone/>
                <wp:docPr id="2012157688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12860" cy="149860"/>
                        </a:xfrm>
                        <a:custGeom>
                          <a:avLst/>
                          <a:gdLst>
                            <a:gd name="T0" fmla="+- 0 11669 1699"/>
                            <a:gd name="T1" fmla="*/ T0 w 14036"/>
                            <a:gd name="T2" fmla="+- 0 2548 2548"/>
                            <a:gd name="T3" fmla="*/ 2548 h 236"/>
                            <a:gd name="T4" fmla="+- 0 10670 1699"/>
                            <a:gd name="T5" fmla="*/ T4 w 14036"/>
                            <a:gd name="T6" fmla="+- 0 2548 2548"/>
                            <a:gd name="T7" fmla="*/ 2548 h 236"/>
                            <a:gd name="T8" fmla="+- 0 9672 1699"/>
                            <a:gd name="T9" fmla="*/ T8 w 14036"/>
                            <a:gd name="T10" fmla="+- 0 2548 2548"/>
                            <a:gd name="T11" fmla="*/ 2548 h 236"/>
                            <a:gd name="T12" fmla="+- 0 8674 1699"/>
                            <a:gd name="T13" fmla="*/ T12 w 14036"/>
                            <a:gd name="T14" fmla="+- 0 2548 2548"/>
                            <a:gd name="T15" fmla="*/ 2548 h 236"/>
                            <a:gd name="T16" fmla="+- 0 7675 1699"/>
                            <a:gd name="T17" fmla="*/ T16 w 14036"/>
                            <a:gd name="T18" fmla="+- 0 2548 2548"/>
                            <a:gd name="T19" fmla="*/ 2548 h 236"/>
                            <a:gd name="T20" fmla="+- 0 6677 1699"/>
                            <a:gd name="T21" fmla="*/ T20 w 14036"/>
                            <a:gd name="T22" fmla="+- 0 2548 2548"/>
                            <a:gd name="T23" fmla="*/ 2548 h 236"/>
                            <a:gd name="T24" fmla="+- 0 5678 1699"/>
                            <a:gd name="T25" fmla="*/ T24 w 14036"/>
                            <a:gd name="T26" fmla="+- 0 2548 2548"/>
                            <a:gd name="T27" fmla="*/ 2548 h 236"/>
                            <a:gd name="T28" fmla="+- 0 4680 1699"/>
                            <a:gd name="T29" fmla="*/ T28 w 14036"/>
                            <a:gd name="T30" fmla="+- 0 2548 2548"/>
                            <a:gd name="T31" fmla="*/ 2548 h 236"/>
                            <a:gd name="T32" fmla="+- 0 3662 1699"/>
                            <a:gd name="T33" fmla="*/ T32 w 14036"/>
                            <a:gd name="T34" fmla="+- 0 2548 2548"/>
                            <a:gd name="T35" fmla="*/ 2548 h 236"/>
                            <a:gd name="T36" fmla="+- 0 1699 1699"/>
                            <a:gd name="T37" fmla="*/ T36 w 14036"/>
                            <a:gd name="T38" fmla="+- 0 2548 2548"/>
                            <a:gd name="T39" fmla="*/ 2548 h 236"/>
                            <a:gd name="T40" fmla="+- 0 1699 1699"/>
                            <a:gd name="T41" fmla="*/ T40 w 14036"/>
                            <a:gd name="T42" fmla="+- 0 2783 2548"/>
                            <a:gd name="T43" fmla="*/ 2783 h 236"/>
                            <a:gd name="T44" fmla="+- 0 3662 1699"/>
                            <a:gd name="T45" fmla="*/ T44 w 14036"/>
                            <a:gd name="T46" fmla="+- 0 2783 2548"/>
                            <a:gd name="T47" fmla="*/ 2783 h 236"/>
                            <a:gd name="T48" fmla="+- 0 4680 1699"/>
                            <a:gd name="T49" fmla="*/ T48 w 14036"/>
                            <a:gd name="T50" fmla="+- 0 2783 2548"/>
                            <a:gd name="T51" fmla="*/ 2783 h 236"/>
                            <a:gd name="T52" fmla="+- 0 5678 1699"/>
                            <a:gd name="T53" fmla="*/ T52 w 14036"/>
                            <a:gd name="T54" fmla="+- 0 2783 2548"/>
                            <a:gd name="T55" fmla="*/ 2783 h 236"/>
                            <a:gd name="T56" fmla="+- 0 6677 1699"/>
                            <a:gd name="T57" fmla="*/ T56 w 14036"/>
                            <a:gd name="T58" fmla="+- 0 2783 2548"/>
                            <a:gd name="T59" fmla="*/ 2783 h 236"/>
                            <a:gd name="T60" fmla="+- 0 7675 1699"/>
                            <a:gd name="T61" fmla="*/ T60 w 14036"/>
                            <a:gd name="T62" fmla="+- 0 2783 2548"/>
                            <a:gd name="T63" fmla="*/ 2783 h 236"/>
                            <a:gd name="T64" fmla="+- 0 8674 1699"/>
                            <a:gd name="T65" fmla="*/ T64 w 14036"/>
                            <a:gd name="T66" fmla="+- 0 2783 2548"/>
                            <a:gd name="T67" fmla="*/ 2783 h 236"/>
                            <a:gd name="T68" fmla="+- 0 9672 1699"/>
                            <a:gd name="T69" fmla="*/ T68 w 14036"/>
                            <a:gd name="T70" fmla="+- 0 2783 2548"/>
                            <a:gd name="T71" fmla="*/ 2783 h 236"/>
                            <a:gd name="T72" fmla="+- 0 10670 1699"/>
                            <a:gd name="T73" fmla="*/ T72 w 14036"/>
                            <a:gd name="T74" fmla="+- 0 2783 2548"/>
                            <a:gd name="T75" fmla="*/ 2783 h 236"/>
                            <a:gd name="T76" fmla="+- 0 11669 1699"/>
                            <a:gd name="T77" fmla="*/ T76 w 14036"/>
                            <a:gd name="T78" fmla="+- 0 2783 2548"/>
                            <a:gd name="T79" fmla="*/ 2783 h 236"/>
                            <a:gd name="T80" fmla="+- 0 11669 1699"/>
                            <a:gd name="T81" fmla="*/ T80 w 14036"/>
                            <a:gd name="T82" fmla="+- 0 2548 2548"/>
                            <a:gd name="T83" fmla="*/ 2548 h 236"/>
                            <a:gd name="T84" fmla="+- 0 15734 1699"/>
                            <a:gd name="T85" fmla="*/ T84 w 14036"/>
                            <a:gd name="T86" fmla="+- 0 2548 2548"/>
                            <a:gd name="T87" fmla="*/ 2548 h 236"/>
                            <a:gd name="T88" fmla="+- 0 14237 1699"/>
                            <a:gd name="T89" fmla="*/ T88 w 14036"/>
                            <a:gd name="T90" fmla="+- 0 2548 2548"/>
                            <a:gd name="T91" fmla="*/ 2548 h 236"/>
                            <a:gd name="T92" fmla="+- 0 12672 1699"/>
                            <a:gd name="T93" fmla="*/ T92 w 14036"/>
                            <a:gd name="T94" fmla="+- 0 2548 2548"/>
                            <a:gd name="T95" fmla="*/ 2548 h 236"/>
                            <a:gd name="T96" fmla="+- 0 11669 1699"/>
                            <a:gd name="T97" fmla="*/ T96 w 14036"/>
                            <a:gd name="T98" fmla="+- 0 2548 2548"/>
                            <a:gd name="T99" fmla="*/ 2548 h 236"/>
                            <a:gd name="T100" fmla="+- 0 11669 1699"/>
                            <a:gd name="T101" fmla="*/ T100 w 14036"/>
                            <a:gd name="T102" fmla="+- 0 2783 2548"/>
                            <a:gd name="T103" fmla="*/ 2783 h 236"/>
                            <a:gd name="T104" fmla="+- 0 12672 1699"/>
                            <a:gd name="T105" fmla="*/ T104 w 14036"/>
                            <a:gd name="T106" fmla="+- 0 2783 2548"/>
                            <a:gd name="T107" fmla="*/ 2783 h 236"/>
                            <a:gd name="T108" fmla="+- 0 14237 1699"/>
                            <a:gd name="T109" fmla="*/ T108 w 14036"/>
                            <a:gd name="T110" fmla="+- 0 2783 2548"/>
                            <a:gd name="T111" fmla="*/ 2783 h 236"/>
                            <a:gd name="T112" fmla="+- 0 15734 1699"/>
                            <a:gd name="T113" fmla="*/ T112 w 14036"/>
                            <a:gd name="T114" fmla="+- 0 2783 2548"/>
                            <a:gd name="T115" fmla="*/ 2783 h 236"/>
                            <a:gd name="T116" fmla="+- 0 15734 1699"/>
                            <a:gd name="T117" fmla="*/ T116 w 14036"/>
                            <a:gd name="T118" fmla="+- 0 2548 2548"/>
                            <a:gd name="T119" fmla="*/ 2548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4036" h="236">
                              <a:moveTo>
                                <a:pt x="9970" y="0"/>
                              </a:moveTo>
                              <a:lnTo>
                                <a:pt x="8971" y="0"/>
                              </a:lnTo>
                              <a:lnTo>
                                <a:pt x="7973" y="0"/>
                              </a:lnTo>
                              <a:lnTo>
                                <a:pt x="6975" y="0"/>
                              </a:lnTo>
                              <a:lnTo>
                                <a:pt x="5976" y="0"/>
                              </a:lnTo>
                              <a:lnTo>
                                <a:pt x="4978" y="0"/>
                              </a:lnTo>
                              <a:lnTo>
                                <a:pt x="3979" y="0"/>
                              </a:lnTo>
                              <a:lnTo>
                                <a:pt x="2981" y="0"/>
                              </a:lnTo>
                              <a:lnTo>
                                <a:pt x="1963" y="0"/>
                              </a:lnTo>
                              <a:lnTo>
                                <a:pt x="0" y="0"/>
                              </a:lnTo>
                              <a:lnTo>
                                <a:pt x="0" y="235"/>
                              </a:lnTo>
                              <a:lnTo>
                                <a:pt x="1963" y="235"/>
                              </a:lnTo>
                              <a:lnTo>
                                <a:pt x="2981" y="235"/>
                              </a:lnTo>
                              <a:lnTo>
                                <a:pt x="3979" y="235"/>
                              </a:lnTo>
                              <a:lnTo>
                                <a:pt x="4978" y="235"/>
                              </a:lnTo>
                              <a:lnTo>
                                <a:pt x="5976" y="235"/>
                              </a:lnTo>
                              <a:lnTo>
                                <a:pt x="6975" y="235"/>
                              </a:lnTo>
                              <a:lnTo>
                                <a:pt x="7973" y="235"/>
                              </a:lnTo>
                              <a:lnTo>
                                <a:pt x="8971" y="235"/>
                              </a:lnTo>
                              <a:lnTo>
                                <a:pt x="9970" y="235"/>
                              </a:lnTo>
                              <a:lnTo>
                                <a:pt x="9970" y="0"/>
                              </a:lnTo>
                              <a:close/>
                              <a:moveTo>
                                <a:pt x="14035" y="0"/>
                              </a:moveTo>
                              <a:lnTo>
                                <a:pt x="12538" y="0"/>
                              </a:lnTo>
                              <a:lnTo>
                                <a:pt x="10973" y="0"/>
                              </a:lnTo>
                              <a:lnTo>
                                <a:pt x="9970" y="0"/>
                              </a:lnTo>
                              <a:lnTo>
                                <a:pt x="9970" y="235"/>
                              </a:lnTo>
                              <a:lnTo>
                                <a:pt x="10973" y="235"/>
                              </a:lnTo>
                              <a:lnTo>
                                <a:pt x="12538" y="235"/>
                              </a:lnTo>
                              <a:lnTo>
                                <a:pt x="14035" y="235"/>
                              </a:lnTo>
                              <a:lnTo>
                                <a:pt x="1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4EDD8" id="AutoShape 74" o:spid="_x0000_s1026" style="position:absolute;margin-left:84.95pt;margin-top:127.4pt;width:701.8pt;height:11.8pt;z-index:-21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3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" path="m9970,l8971,,7973,,6975,,5976,,4978,,3979,,2981,,1963,,,,,235r1963,l2981,235r998,l4978,235r998,l6975,235r998,l8971,235r999,l9970,xm14035,l12538,,10973,,9970,r,235l10973,235r1565,l14035,235r,-235xe" fillcolor="#d9d9d9" stroked="f">
                <v:path arrowok="t" o:connecttype="custom" o:connectlocs="6330950,1617980;5696585,1617980;5062855,1617980;4429125,1617980;3794760,1617980;3161030,1617980;2526665,1617980;1892935,1617980;1246505,1617980;0,1617980;0,1767205;1246505,1767205;1892935,1767205;2526665,1767205;3161030,1767205;3794760,1767205;4429125,1767205;5062855,1767205;5696585,1767205;6330950,1767205;6330950,1617980;8912225,1617980;7961630,1617980;6967855,1617980;6330950,1617980;6330950,1767205;6967855,1767205;7961630,1767205;8912225,1767205;8912225,1617980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1976320" behindDoc="1" locked="0" layoutInCell="1" allowOverlap="1" wp14:anchorId="4604EE0B" wp14:editId="5D7153CE">
                <wp:simplePos x="0" y="0"/>
                <wp:positionH relativeFrom="page">
                  <wp:posOffset>1078865</wp:posOffset>
                </wp:positionH>
                <wp:positionV relativeFrom="paragraph">
                  <wp:posOffset>1919605</wp:posOffset>
                </wp:positionV>
                <wp:extent cx="8912860" cy="149860"/>
                <wp:effectExtent l="0" t="0" r="0" b="0"/>
                <wp:wrapNone/>
                <wp:docPr id="2048784222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12860" cy="149860"/>
                        </a:xfrm>
                        <a:custGeom>
                          <a:avLst/>
                          <a:gdLst>
                            <a:gd name="T0" fmla="+- 0 11669 1699"/>
                            <a:gd name="T1" fmla="*/ T0 w 14036"/>
                            <a:gd name="T2" fmla="+- 0 3023 3023"/>
                            <a:gd name="T3" fmla="*/ 3023 h 236"/>
                            <a:gd name="T4" fmla="+- 0 10670 1699"/>
                            <a:gd name="T5" fmla="*/ T4 w 14036"/>
                            <a:gd name="T6" fmla="+- 0 3023 3023"/>
                            <a:gd name="T7" fmla="*/ 3023 h 236"/>
                            <a:gd name="T8" fmla="+- 0 9672 1699"/>
                            <a:gd name="T9" fmla="*/ T8 w 14036"/>
                            <a:gd name="T10" fmla="+- 0 3023 3023"/>
                            <a:gd name="T11" fmla="*/ 3023 h 236"/>
                            <a:gd name="T12" fmla="+- 0 8674 1699"/>
                            <a:gd name="T13" fmla="*/ T12 w 14036"/>
                            <a:gd name="T14" fmla="+- 0 3023 3023"/>
                            <a:gd name="T15" fmla="*/ 3023 h 236"/>
                            <a:gd name="T16" fmla="+- 0 7675 1699"/>
                            <a:gd name="T17" fmla="*/ T16 w 14036"/>
                            <a:gd name="T18" fmla="+- 0 3023 3023"/>
                            <a:gd name="T19" fmla="*/ 3023 h 236"/>
                            <a:gd name="T20" fmla="+- 0 6677 1699"/>
                            <a:gd name="T21" fmla="*/ T20 w 14036"/>
                            <a:gd name="T22" fmla="+- 0 3023 3023"/>
                            <a:gd name="T23" fmla="*/ 3023 h 236"/>
                            <a:gd name="T24" fmla="+- 0 5678 1699"/>
                            <a:gd name="T25" fmla="*/ T24 w 14036"/>
                            <a:gd name="T26" fmla="+- 0 3023 3023"/>
                            <a:gd name="T27" fmla="*/ 3023 h 236"/>
                            <a:gd name="T28" fmla="+- 0 4680 1699"/>
                            <a:gd name="T29" fmla="*/ T28 w 14036"/>
                            <a:gd name="T30" fmla="+- 0 3023 3023"/>
                            <a:gd name="T31" fmla="*/ 3023 h 236"/>
                            <a:gd name="T32" fmla="+- 0 3662 1699"/>
                            <a:gd name="T33" fmla="*/ T32 w 14036"/>
                            <a:gd name="T34" fmla="+- 0 3023 3023"/>
                            <a:gd name="T35" fmla="*/ 3023 h 236"/>
                            <a:gd name="T36" fmla="+- 0 1699 1699"/>
                            <a:gd name="T37" fmla="*/ T36 w 14036"/>
                            <a:gd name="T38" fmla="+- 0 3023 3023"/>
                            <a:gd name="T39" fmla="*/ 3023 h 236"/>
                            <a:gd name="T40" fmla="+- 0 1699 1699"/>
                            <a:gd name="T41" fmla="*/ T40 w 14036"/>
                            <a:gd name="T42" fmla="+- 0 3259 3023"/>
                            <a:gd name="T43" fmla="*/ 3259 h 236"/>
                            <a:gd name="T44" fmla="+- 0 3662 1699"/>
                            <a:gd name="T45" fmla="*/ T44 w 14036"/>
                            <a:gd name="T46" fmla="+- 0 3259 3023"/>
                            <a:gd name="T47" fmla="*/ 3259 h 236"/>
                            <a:gd name="T48" fmla="+- 0 4680 1699"/>
                            <a:gd name="T49" fmla="*/ T48 w 14036"/>
                            <a:gd name="T50" fmla="+- 0 3259 3023"/>
                            <a:gd name="T51" fmla="*/ 3259 h 236"/>
                            <a:gd name="T52" fmla="+- 0 5678 1699"/>
                            <a:gd name="T53" fmla="*/ T52 w 14036"/>
                            <a:gd name="T54" fmla="+- 0 3259 3023"/>
                            <a:gd name="T55" fmla="*/ 3259 h 236"/>
                            <a:gd name="T56" fmla="+- 0 6677 1699"/>
                            <a:gd name="T57" fmla="*/ T56 w 14036"/>
                            <a:gd name="T58" fmla="+- 0 3259 3023"/>
                            <a:gd name="T59" fmla="*/ 3259 h 236"/>
                            <a:gd name="T60" fmla="+- 0 7675 1699"/>
                            <a:gd name="T61" fmla="*/ T60 w 14036"/>
                            <a:gd name="T62" fmla="+- 0 3259 3023"/>
                            <a:gd name="T63" fmla="*/ 3259 h 236"/>
                            <a:gd name="T64" fmla="+- 0 8674 1699"/>
                            <a:gd name="T65" fmla="*/ T64 w 14036"/>
                            <a:gd name="T66" fmla="+- 0 3259 3023"/>
                            <a:gd name="T67" fmla="*/ 3259 h 236"/>
                            <a:gd name="T68" fmla="+- 0 9672 1699"/>
                            <a:gd name="T69" fmla="*/ T68 w 14036"/>
                            <a:gd name="T70" fmla="+- 0 3259 3023"/>
                            <a:gd name="T71" fmla="*/ 3259 h 236"/>
                            <a:gd name="T72" fmla="+- 0 10670 1699"/>
                            <a:gd name="T73" fmla="*/ T72 w 14036"/>
                            <a:gd name="T74" fmla="+- 0 3259 3023"/>
                            <a:gd name="T75" fmla="*/ 3259 h 236"/>
                            <a:gd name="T76" fmla="+- 0 11669 1699"/>
                            <a:gd name="T77" fmla="*/ T76 w 14036"/>
                            <a:gd name="T78" fmla="+- 0 3259 3023"/>
                            <a:gd name="T79" fmla="*/ 3259 h 236"/>
                            <a:gd name="T80" fmla="+- 0 11669 1699"/>
                            <a:gd name="T81" fmla="*/ T80 w 14036"/>
                            <a:gd name="T82" fmla="+- 0 3023 3023"/>
                            <a:gd name="T83" fmla="*/ 3023 h 236"/>
                            <a:gd name="T84" fmla="+- 0 15734 1699"/>
                            <a:gd name="T85" fmla="*/ T84 w 14036"/>
                            <a:gd name="T86" fmla="+- 0 3023 3023"/>
                            <a:gd name="T87" fmla="*/ 3023 h 236"/>
                            <a:gd name="T88" fmla="+- 0 14237 1699"/>
                            <a:gd name="T89" fmla="*/ T88 w 14036"/>
                            <a:gd name="T90" fmla="+- 0 3023 3023"/>
                            <a:gd name="T91" fmla="*/ 3023 h 236"/>
                            <a:gd name="T92" fmla="+- 0 12672 1699"/>
                            <a:gd name="T93" fmla="*/ T92 w 14036"/>
                            <a:gd name="T94" fmla="+- 0 3023 3023"/>
                            <a:gd name="T95" fmla="*/ 3023 h 236"/>
                            <a:gd name="T96" fmla="+- 0 11669 1699"/>
                            <a:gd name="T97" fmla="*/ T96 w 14036"/>
                            <a:gd name="T98" fmla="+- 0 3023 3023"/>
                            <a:gd name="T99" fmla="*/ 3023 h 236"/>
                            <a:gd name="T100" fmla="+- 0 11669 1699"/>
                            <a:gd name="T101" fmla="*/ T100 w 14036"/>
                            <a:gd name="T102" fmla="+- 0 3259 3023"/>
                            <a:gd name="T103" fmla="*/ 3259 h 236"/>
                            <a:gd name="T104" fmla="+- 0 12672 1699"/>
                            <a:gd name="T105" fmla="*/ T104 w 14036"/>
                            <a:gd name="T106" fmla="+- 0 3259 3023"/>
                            <a:gd name="T107" fmla="*/ 3259 h 236"/>
                            <a:gd name="T108" fmla="+- 0 14237 1699"/>
                            <a:gd name="T109" fmla="*/ T108 w 14036"/>
                            <a:gd name="T110" fmla="+- 0 3259 3023"/>
                            <a:gd name="T111" fmla="*/ 3259 h 236"/>
                            <a:gd name="T112" fmla="+- 0 15734 1699"/>
                            <a:gd name="T113" fmla="*/ T112 w 14036"/>
                            <a:gd name="T114" fmla="+- 0 3259 3023"/>
                            <a:gd name="T115" fmla="*/ 3259 h 236"/>
                            <a:gd name="T116" fmla="+- 0 15734 1699"/>
                            <a:gd name="T117" fmla="*/ T116 w 14036"/>
                            <a:gd name="T118" fmla="+- 0 3023 3023"/>
                            <a:gd name="T119" fmla="*/ 3023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4036" h="236">
                              <a:moveTo>
                                <a:pt x="9970" y="0"/>
                              </a:moveTo>
                              <a:lnTo>
                                <a:pt x="8971" y="0"/>
                              </a:lnTo>
                              <a:lnTo>
                                <a:pt x="7973" y="0"/>
                              </a:lnTo>
                              <a:lnTo>
                                <a:pt x="6975" y="0"/>
                              </a:lnTo>
                              <a:lnTo>
                                <a:pt x="5976" y="0"/>
                              </a:lnTo>
                              <a:lnTo>
                                <a:pt x="4978" y="0"/>
                              </a:lnTo>
                              <a:lnTo>
                                <a:pt x="3979" y="0"/>
                              </a:lnTo>
                              <a:lnTo>
                                <a:pt x="2981" y="0"/>
                              </a:lnTo>
                              <a:lnTo>
                                <a:pt x="1963" y="0"/>
                              </a:lnTo>
                              <a:lnTo>
                                <a:pt x="0" y="0"/>
                              </a:lnTo>
                              <a:lnTo>
                                <a:pt x="0" y="236"/>
                              </a:lnTo>
                              <a:lnTo>
                                <a:pt x="1963" y="236"/>
                              </a:lnTo>
                              <a:lnTo>
                                <a:pt x="2981" y="236"/>
                              </a:lnTo>
                              <a:lnTo>
                                <a:pt x="3979" y="236"/>
                              </a:lnTo>
                              <a:lnTo>
                                <a:pt x="4978" y="236"/>
                              </a:lnTo>
                              <a:lnTo>
                                <a:pt x="5976" y="236"/>
                              </a:lnTo>
                              <a:lnTo>
                                <a:pt x="6975" y="236"/>
                              </a:lnTo>
                              <a:lnTo>
                                <a:pt x="7973" y="236"/>
                              </a:lnTo>
                              <a:lnTo>
                                <a:pt x="8971" y="236"/>
                              </a:lnTo>
                              <a:lnTo>
                                <a:pt x="9970" y="236"/>
                              </a:lnTo>
                              <a:lnTo>
                                <a:pt x="9970" y="0"/>
                              </a:lnTo>
                              <a:close/>
                              <a:moveTo>
                                <a:pt x="14035" y="0"/>
                              </a:moveTo>
                              <a:lnTo>
                                <a:pt x="12538" y="0"/>
                              </a:lnTo>
                              <a:lnTo>
                                <a:pt x="10973" y="0"/>
                              </a:lnTo>
                              <a:lnTo>
                                <a:pt x="9970" y="0"/>
                              </a:lnTo>
                              <a:lnTo>
                                <a:pt x="9970" y="236"/>
                              </a:lnTo>
                              <a:lnTo>
                                <a:pt x="10973" y="236"/>
                              </a:lnTo>
                              <a:lnTo>
                                <a:pt x="12538" y="236"/>
                              </a:lnTo>
                              <a:lnTo>
                                <a:pt x="14035" y="236"/>
                              </a:lnTo>
                              <a:lnTo>
                                <a:pt x="14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2320C" id="AutoShape 73" o:spid="_x0000_s1026" style="position:absolute;margin-left:84.95pt;margin-top:151.15pt;width:701.8pt;height:11.8pt;z-index:-213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3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" path="m9970,l8971,,7973,,6975,,5976,,4978,,3979,,2981,,1963,,,,,236r1963,l2981,236r998,l4978,236r998,l6975,236r998,l8971,236r999,l9970,xm14035,l12538,,10973,,9970,r,236l10973,236r1565,l14035,236r,-236xe" fillcolor="#d9d9d9" stroked="f">
                <v:path arrowok="t" o:connecttype="custom" o:connectlocs="6330950,1919605;5696585,1919605;5062855,1919605;4429125,1919605;3794760,1919605;3161030,1919605;2526665,1919605;1892935,1919605;1246505,1919605;0,1919605;0,2069465;1246505,2069465;1892935,2069465;2526665,2069465;3161030,2069465;3794760,2069465;4429125,2069465;5062855,2069465;5696585,2069465;6330950,2069465;6330950,1919605;8912225,1919605;7961630,1919605;6967855,1919605;6330950,1919605;6330950,2069465;6967855,2069465;7961630,2069465;8912225,2069465;8912225,1919605" o:connectangles="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1976832" behindDoc="1" locked="0" layoutInCell="1" allowOverlap="1" wp14:anchorId="462CECD8" wp14:editId="34534EDD">
                <wp:simplePos x="0" y="0"/>
                <wp:positionH relativeFrom="page">
                  <wp:posOffset>1078865</wp:posOffset>
                </wp:positionH>
                <wp:positionV relativeFrom="paragraph">
                  <wp:posOffset>2221865</wp:posOffset>
                </wp:positionV>
                <wp:extent cx="8912860" cy="158750"/>
                <wp:effectExtent l="0" t="0" r="0" b="0"/>
                <wp:wrapNone/>
                <wp:docPr id="68126143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2860" cy="158750"/>
                          <a:chOff x="1699" y="3499"/>
                          <a:chExt cx="14036" cy="250"/>
                        </a:xfrm>
                      </wpg:grpSpPr>
                      <wps:wsp>
                        <wps:cNvPr id="519514366" name="AutoShape 72"/>
                        <wps:cNvSpPr>
                          <a:spLocks/>
                        </wps:cNvSpPr>
                        <wps:spPr bwMode="auto">
                          <a:xfrm>
                            <a:off x="1699" y="3508"/>
                            <a:ext cx="14036" cy="240"/>
                          </a:xfrm>
                          <a:custGeom>
                            <a:avLst/>
                            <a:gdLst>
                              <a:gd name="T0" fmla="+- 0 11669 1699"/>
                              <a:gd name="T1" fmla="*/ T0 w 14036"/>
                              <a:gd name="T2" fmla="+- 0 3508 3508"/>
                              <a:gd name="T3" fmla="*/ 3508 h 240"/>
                              <a:gd name="T4" fmla="+- 0 10670 1699"/>
                              <a:gd name="T5" fmla="*/ T4 w 14036"/>
                              <a:gd name="T6" fmla="+- 0 3508 3508"/>
                              <a:gd name="T7" fmla="*/ 3508 h 240"/>
                              <a:gd name="T8" fmla="+- 0 9672 1699"/>
                              <a:gd name="T9" fmla="*/ T8 w 14036"/>
                              <a:gd name="T10" fmla="+- 0 3508 3508"/>
                              <a:gd name="T11" fmla="*/ 3508 h 240"/>
                              <a:gd name="T12" fmla="+- 0 8674 1699"/>
                              <a:gd name="T13" fmla="*/ T12 w 14036"/>
                              <a:gd name="T14" fmla="+- 0 3508 3508"/>
                              <a:gd name="T15" fmla="*/ 3508 h 240"/>
                              <a:gd name="T16" fmla="+- 0 7675 1699"/>
                              <a:gd name="T17" fmla="*/ T16 w 14036"/>
                              <a:gd name="T18" fmla="+- 0 3508 3508"/>
                              <a:gd name="T19" fmla="*/ 3508 h 240"/>
                              <a:gd name="T20" fmla="+- 0 6677 1699"/>
                              <a:gd name="T21" fmla="*/ T20 w 14036"/>
                              <a:gd name="T22" fmla="+- 0 3508 3508"/>
                              <a:gd name="T23" fmla="*/ 3508 h 240"/>
                              <a:gd name="T24" fmla="+- 0 5678 1699"/>
                              <a:gd name="T25" fmla="*/ T24 w 14036"/>
                              <a:gd name="T26" fmla="+- 0 3508 3508"/>
                              <a:gd name="T27" fmla="*/ 3508 h 240"/>
                              <a:gd name="T28" fmla="+- 0 4680 1699"/>
                              <a:gd name="T29" fmla="*/ T28 w 14036"/>
                              <a:gd name="T30" fmla="+- 0 3508 3508"/>
                              <a:gd name="T31" fmla="*/ 3508 h 240"/>
                              <a:gd name="T32" fmla="+- 0 3662 1699"/>
                              <a:gd name="T33" fmla="*/ T32 w 14036"/>
                              <a:gd name="T34" fmla="+- 0 3508 3508"/>
                              <a:gd name="T35" fmla="*/ 3508 h 240"/>
                              <a:gd name="T36" fmla="+- 0 1699 1699"/>
                              <a:gd name="T37" fmla="*/ T36 w 14036"/>
                              <a:gd name="T38" fmla="+- 0 3508 3508"/>
                              <a:gd name="T39" fmla="*/ 3508 h 240"/>
                              <a:gd name="T40" fmla="+- 0 1699 1699"/>
                              <a:gd name="T41" fmla="*/ T40 w 14036"/>
                              <a:gd name="T42" fmla="+- 0 3748 3508"/>
                              <a:gd name="T43" fmla="*/ 3748 h 240"/>
                              <a:gd name="T44" fmla="+- 0 3662 1699"/>
                              <a:gd name="T45" fmla="*/ T44 w 14036"/>
                              <a:gd name="T46" fmla="+- 0 3748 3508"/>
                              <a:gd name="T47" fmla="*/ 3748 h 240"/>
                              <a:gd name="T48" fmla="+- 0 4680 1699"/>
                              <a:gd name="T49" fmla="*/ T48 w 14036"/>
                              <a:gd name="T50" fmla="+- 0 3748 3508"/>
                              <a:gd name="T51" fmla="*/ 3748 h 240"/>
                              <a:gd name="T52" fmla="+- 0 5678 1699"/>
                              <a:gd name="T53" fmla="*/ T52 w 14036"/>
                              <a:gd name="T54" fmla="+- 0 3748 3508"/>
                              <a:gd name="T55" fmla="*/ 3748 h 240"/>
                              <a:gd name="T56" fmla="+- 0 6677 1699"/>
                              <a:gd name="T57" fmla="*/ T56 w 14036"/>
                              <a:gd name="T58" fmla="+- 0 3748 3508"/>
                              <a:gd name="T59" fmla="*/ 3748 h 240"/>
                              <a:gd name="T60" fmla="+- 0 7675 1699"/>
                              <a:gd name="T61" fmla="*/ T60 w 14036"/>
                              <a:gd name="T62" fmla="+- 0 3748 3508"/>
                              <a:gd name="T63" fmla="*/ 3748 h 240"/>
                              <a:gd name="T64" fmla="+- 0 8674 1699"/>
                              <a:gd name="T65" fmla="*/ T64 w 14036"/>
                              <a:gd name="T66" fmla="+- 0 3748 3508"/>
                              <a:gd name="T67" fmla="*/ 3748 h 240"/>
                              <a:gd name="T68" fmla="+- 0 9672 1699"/>
                              <a:gd name="T69" fmla="*/ T68 w 14036"/>
                              <a:gd name="T70" fmla="+- 0 3748 3508"/>
                              <a:gd name="T71" fmla="*/ 3748 h 240"/>
                              <a:gd name="T72" fmla="+- 0 10670 1699"/>
                              <a:gd name="T73" fmla="*/ T72 w 14036"/>
                              <a:gd name="T74" fmla="+- 0 3748 3508"/>
                              <a:gd name="T75" fmla="*/ 3748 h 240"/>
                              <a:gd name="T76" fmla="+- 0 11669 1699"/>
                              <a:gd name="T77" fmla="*/ T76 w 14036"/>
                              <a:gd name="T78" fmla="+- 0 3748 3508"/>
                              <a:gd name="T79" fmla="*/ 3748 h 240"/>
                              <a:gd name="T80" fmla="+- 0 11669 1699"/>
                              <a:gd name="T81" fmla="*/ T80 w 14036"/>
                              <a:gd name="T82" fmla="+- 0 3508 3508"/>
                              <a:gd name="T83" fmla="*/ 3508 h 240"/>
                              <a:gd name="T84" fmla="+- 0 15734 1699"/>
                              <a:gd name="T85" fmla="*/ T84 w 14036"/>
                              <a:gd name="T86" fmla="+- 0 3508 3508"/>
                              <a:gd name="T87" fmla="*/ 3508 h 240"/>
                              <a:gd name="T88" fmla="+- 0 14237 1699"/>
                              <a:gd name="T89" fmla="*/ T88 w 14036"/>
                              <a:gd name="T90" fmla="+- 0 3508 3508"/>
                              <a:gd name="T91" fmla="*/ 3508 h 240"/>
                              <a:gd name="T92" fmla="+- 0 12672 1699"/>
                              <a:gd name="T93" fmla="*/ T92 w 14036"/>
                              <a:gd name="T94" fmla="+- 0 3508 3508"/>
                              <a:gd name="T95" fmla="*/ 3508 h 240"/>
                              <a:gd name="T96" fmla="+- 0 11669 1699"/>
                              <a:gd name="T97" fmla="*/ T96 w 14036"/>
                              <a:gd name="T98" fmla="+- 0 3508 3508"/>
                              <a:gd name="T99" fmla="*/ 3508 h 240"/>
                              <a:gd name="T100" fmla="+- 0 11669 1699"/>
                              <a:gd name="T101" fmla="*/ T100 w 14036"/>
                              <a:gd name="T102" fmla="+- 0 3748 3508"/>
                              <a:gd name="T103" fmla="*/ 3748 h 240"/>
                              <a:gd name="T104" fmla="+- 0 12672 1699"/>
                              <a:gd name="T105" fmla="*/ T104 w 14036"/>
                              <a:gd name="T106" fmla="+- 0 3748 3508"/>
                              <a:gd name="T107" fmla="*/ 3748 h 240"/>
                              <a:gd name="T108" fmla="+- 0 14237 1699"/>
                              <a:gd name="T109" fmla="*/ T108 w 14036"/>
                              <a:gd name="T110" fmla="+- 0 3748 3508"/>
                              <a:gd name="T111" fmla="*/ 3748 h 240"/>
                              <a:gd name="T112" fmla="+- 0 15734 1699"/>
                              <a:gd name="T113" fmla="*/ T112 w 14036"/>
                              <a:gd name="T114" fmla="+- 0 3748 3508"/>
                              <a:gd name="T115" fmla="*/ 3748 h 240"/>
                              <a:gd name="T116" fmla="+- 0 15734 1699"/>
                              <a:gd name="T117" fmla="*/ T116 w 14036"/>
                              <a:gd name="T118" fmla="+- 0 3508 3508"/>
                              <a:gd name="T119" fmla="*/ 350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4036" h="240">
                                <a:moveTo>
                                  <a:pt x="9970" y="0"/>
                                </a:moveTo>
                                <a:lnTo>
                                  <a:pt x="8971" y="0"/>
                                </a:lnTo>
                                <a:lnTo>
                                  <a:pt x="7973" y="0"/>
                                </a:lnTo>
                                <a:lnTo>
                                  <a:pt x="6975" y="0"/>
                                </a:lnTo>
                                <a:lnTo>
                                  <a:pt x="5976" y="0"/>
                                </a:lnTo>
                                <a:lnTo>
                                  <a:pt x="4978" y="0"/>
                                </a:lnTo>
                                <a:lnTo>
                                  <a:pt x="3979" y="0"/>
                                </a:lnTo>
                                <a:lnTo>
                                  <a:pt x="2981" y="0"/>
                                </a:lnTo>
                                <a:lnTo>
                                  <a:pt x="1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963" y="240"/>
                                </a:lnTo>
                                <a:lnTo>
                                  <a:pt x="2981" y="240"/>
                                </a:lnTo>
                                <a:lnTo>
                                  <a:pt x="3979" y="240"/>
                                </a:lnTo>
                                <a:lnTo>
                                  <a:pt x="4978" y="240"/>
                                </a:lnTo>
                                <a:lnTo>
                                  <a:pt x="5976" y="240"/>
                                </a:lnTo>
                                <a:lnTo>
                                  <a:pt x="6975" y="240"/>
                                </a:lnTo>
                                <a:lnTo>
                                  <a:pt x="7973" y="240"/>
                                </a:lnTo>
                                <a:lnTo>
                                  <a:pt x="8971" y="240"/>
                                </a:lnTo>
                                <a:lnTo>
                                  <a:pt x="9970" y="240"/>
                                </a:lnTo>
                                <a:lnTo>
                                  <a:pt x="9970" y="0"/>
                                </a:lnTo>
                                <a:close/>
                                <a:moveTo>
                                  <a:pt x="14035" y="0"/>
                                </a:moveTo>
                                <a:lnTo>
                                  <a:pt x="12538" y="0"/>
                                </a:lnTo>
                                <a:lnTo>
                                  <a:pt x="10973" y="0"/>
                                </a:lnTo>
                                <a:lnTo>
                                  <a:pt x="9970" y="0"/>
                                </a:lnTo>
                                <a:lnTo>
                                  <a:pt x="9970" y="240"/>
                                </a:lnTo>
                                <a:lnTo>
                                  <a:pt x="10973" y="240"/>
                                </a:lnTo>
                                <a:lnTo>
                                  <a:pt x="12538" y="240"/>
                                </a:lnTo>
                                <a:lnTo>
                                  <a:pt x="14035" y="240"/>
                                </a:lnTo>
                                <a:lnTo>
                                  <a:pt x="14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749092" name="AutoShape 71"/>
                        <wps:cNvSpPr>
                          <a:spLocks/>
                        </wps:cNvSpPr>
                        <wps:spPr bwMode="auto">
                          <a:xfrm>
                            <a:off x="1699" y="3498"/>
                            <a:ext cx="14036" cy="10"/>
                          </a:xfrm>
                          <a:custGeom>
                            <a:avLst/>
                            <a:gdLst>
                              <a:gd name="T0" fmla="+- 0 4685 1699"/>
                              <a:gd name="T1" fmla="*/ T0 w 14036"/>
                              <a:gd name="T2" fmla="+- 0 3499 3499"/>
                              <a:gd name="T3" fmla="*/ 3499 h 10"/>
                              <a:gd name="T4" fmla="+- 0 4675 1699"/>
                              <a:gd name="T5" fmla="*/ T4 w 14036"/>
                              <a:gd name="T6" fmla="+- 0 3499 3499"/>
                              <a:gd name="T7" fmla="*/ 3499 h 10"/>
                              <a:gd name="T8" fmla="+- 0 3672 1699"/>
                              <a:gd name="T9" fmla="*/ T8 w 14036"/>
                              <a:gd name="T10" fmla="+- 0 3499 3499"/>
                              <a:gd name="T11" fmla="*/ 3499 h 10"/>
                              <a:gd name="T12" fmla="+- 0 3662 1699"/>
                              <a:gd name="T13" fmla="*/ T12 w 14036"/>
                              <a:gd name="T14" fmla="+- 0 3499 3499"/>
                              <a:gd name="T15" fmla="*/ 3499 h 10"/>
                              <a:gd name="T16" fmla="+- 0 1699 1699"/>
                              <a:gd name="T17" fmla="*/ T16 w 14036"/>
                              <a:gd name="T18" fmla="+- 0 3499 3499"/>
                              <a:gd name="T19" fmla="*/ 3499 h 10"/>
                              <a:gd name="T20" fmla="+- 0 1699 1699"/>
                              <a:gd name="T21" fmla="*/ T20 w 14036"/>
                              <a:gd name="T22" fmla="+- 0 3508 3499"/>
                              <a:gd name="T23" fmla="*/ 3508 h 10"/>
                              <a:gd name="T24" fmla="+- 0 3662 1699"/>
                              <a:gd name="T25" fmla="*/ T24 w 14036"/>
                              <a:gd name="T26" fmla="+- 0 3508 3499"/>
                              <a:gd name="T27" fmla="*/ 3508 h 10"/>
                              <a:gd name="T28" fmla="+- 0 3672 1699"/>
                              <a:gd name="T29" fmla="*/ T28 w 14036"/>
                              <a:gd name="T30" fmla="+- 0 3508 3499"/>
                              <a:gd name="T31" fmla="*/ 3508 h 10"/>
                              <a:gd name="T32" fmla="+- 0 4675 1699"/>
                              <a:gd name="T33" fmla="*/ T32 w 14036"/>
                              <a:gd name="T34" fmla="+- 0 3508 3499"/>
                              <a:gd name="T35" fmla="*/ 3508 h 10"/>
                              <a:gd name="T36" fmla="+- 0 4685 1699"/>
                              <a:gd name="T37" fmla="*/ T36 w 14036"/>
                              <a:gd name="T38" fmla="+- 0 3508 3499"/>
                              <a:gd name="T39" fmla="*/ 3508 h 10"/>
                              <a:gd name="T40" fmla="+- 0 4685 1699"/>
                              <a:gd name="T41" fmla="*/ T40 w 14036"/>
                              <a:gd name="T42" fmla="+- 0 3499 3499"/>
                              <a:gd name="T43" fmla="*/ 3499 h 10"/>
                              <a:gd name="T44" fmla="+- 0 12667 1699"/>
                              <a:gd name="T45" fmla="*/ T44 w 14036"/>
                              <a:gd name="T46" fmla="+- 0 3499 3499"/>
                              <a:gd name="T47" fmla="*/ 3499 h 10"/>
                              <a:gd name="T48" fmla="+- 0 11678 1699"/>
                              <a:gd name="T49" fmla="*/ T48 w 14036"/>
                              <a:gd name="T50" fmla="+- 0 3499 3499"/>
                              <a:gd name="T51" fmla="*/ 3499 h 10"/>
                              <a:gd name="T52" fmla="+- 0 11669 1699"/>
                              <a:gd name="T53" fmla="*/ T52 w 14036"/>
                              <a:gd name="T54" fmla="+- 0 3499 3499"/>
                              <a:gd name="T55" fmla="*/ 3499 h 10"/>
                              <a:gd name="T56" fmla="+- 0 10680 1699"/>
                              <a:gd name="T57" fmla="*/ T56 w 14036"/>
                              <a:gd name="T58" fmla="+- 0 3499 3499"/>
                              <a:gd name="T59" fmla="*/ 3499 h 10"/>
                              <a:gd name="T60" fmla="+- 0 10670 1699"/>
                              <a:gd name="T61" fmla="*/ T60 w 14036"/>
                              <a:gd name="T62" fmla="+- 0 3499 3499"/>
                              <a:gd name="T63" fmla="*/ 3499 h 10"/>
                              <a:gd name="T64" fmla="+- 0 9682 1699"/>
                              <a:gd name="T65" fmla="*/ T64 w 14036"/>
                              <a:gd name="T66" fmla="+- 0 3499 3499"/>
                              <a:gd name="T67" fmla="*/ 3499 h 10"/>
                              <a:gd name="T68" fmla="+- 0 9672 1699"/>
                              <a:gd name="T69" fmla="*/ T68 w 14036"/>
                              <a:gd name="T70" fmla="+- 0 3499 3499"/>
                              <a:gd name="T71" fmla="*/ 3499 h 10"/>
                              <a:gd name="T72" fmla="+- 0 8683 1699"/>
                              <a:gd name="T73" fmla="*/ T72 w 14036"/>
                              <a:gd name="T74" fmla="+- 0 3499 3499"/>
                              <a:gd name="T75" fmla="*/ 3499 h 10"/>
                              <a:gd name="T76" fmla="+- 0 8674 1699"/>
                              <a:gd name="T77" fmla="*/ T76 w 14036"/>
                              <a:gd name="T78" fmla="+- 0 3499 3499"/>
                              <a:gd name="T79" fmla="*/ 3499 h 10"/>
                              <a:gd name="T80" fmla="+- 0 7685 1699"/>
                              <a:gd name="T81" fmla="*/ T80 w 14036"/>
                              <a:gd name="T82" fmla="+- 0 3499 3499"/>
                              <a:gd name="T83" fmla="*/ 3499 h 10"/>
                              <a:gd name="T84" fmla="+- 0 7675 1699"/>
                              <a:gd name="T85" fmla="*/ T84 w 14036"/>
                              <a:gd name="T86" fmla="+- 0 3499 3499"/>
                              <a:gd name="T87" fmla="*/ 3499 h 10"/>
                              <a:gd name="T88" fmla="+- 0 6682 1699"/>
                              <a:gd name="T89" fmla="*/ T88 w 14036"/>
                              <a:gd name="T90" fmla="+- 0 3499 3499"/>
                              <a:gd name="T91" fmla="*/ 3499 h 10"/>
                              <a:gd name="T92" fmla="+- 0 6672 1699"/>
                              <a:gd name="T93" fmla="*/ T92 w 14036"/>
                              <a:gd name="T94" fmla="+- 0 3499 3499"/>
                              <a:gd name="T95" fmla="*/ 3499 h 10"/>
                              <a:gd name="T96" fmla="+- 0 5683 1699"/>
                              <a:gd name="T97" fmla="*/ T96 w 14036"/>
                              <a:gd name="T98" fmla="+- 0 3499 3499"/>
                              <a:gd name="T99" fmla="*/ 3499 h 10"/>
                              <a:gd name="T100" fmla="+- 0 5674 1699"/>
                              <a:gd name="T101" fmla="*/ T100 w 14036"/>
                              <a:gd name="T102" fmla="+- 0 3499 3499"/>
                              <a:gd name="T103" fmla="*/ 3499 h 10"/>
                              <a:gd name="T104" fmla="+- 0 4685 1699"/>
                              <a:gd name="T105" fmla="*/ T104 w 14036"/>
                              <a:gd name="T106" fmla="+- 0 3499 3499"/>
                              <a:gd name="T107" fmla="*/ 3499 h 10"/>
                              <a:gd name="T108" fmla="+- 0 4685 1699"/>
                              <a:gd name="T109" fmla="*/ T108 w 14036"/>
                              <a:gd name="T110" fmla="+- 0 3508 3499"/>
                              <a:gd name="T111" fmla="*/ 3508 h 10"/>
                              <a:gd name="T112" fmla="+- 0 5674 1699"/>
                              <a:gd name="T113" fmla="*/ T112 w 14036"/>
                              <a:gd name="T114" fmla="+- 0 3508 3499"/>
                              <a:gd name="T115" fmla="*/ 3508 h 10"/>
                              <a:gd name="T116" fmla="+- 0 5683 1699"/>
                              <a:gd name="T117" fmla="*/ T116 w 14036"/>
                              <a:gd name="T118" fmla="+- 0 3508 3499"/>
                              <a:gd name="T119" fmla="*/ 3508 h 10"/>
                              <a:gd name="T120" fmla="+- 0 6672 1699"/>
                              <a:gd name="T121" fmla="*/ T120 w 14036"/>
                              <a:gd name="T122" fmla="+- 0 3508 3499"/>
                              <a:gd name="T123" fmla="*/ 3508 h 10"/>
                              <a:gd name="T124" fmla="+- 0 6682 1699"/>
                              <a:gd name="T125" fmla="*/ T124 w 14036"/>
                              <a:gd name="T126" fmla="+- 0 3508 3499"/>
                              <a:gd name="T127" fmla="*/ 3508 h 10"/>
                              <a:gd name="T128" fmla="+- 0 7675 1699"/>
                              <a:gd name="T129" fmla="*/ T128 w 14036"/>
                              <a:gd name="T130" fmla="+- 0 3508 3499"/>
                              <a:gd name="T131" fmla="*/ 3508 h 10"/>
                              <a:gd name="T132" fmla="+- 0 7685 1699"/>
                              <a:gd name="T133" fmla="*/ T132 w 14036"/>
                              <a:gd name="T134" fmla="+- 0 3508 3499"/>
                              <a:gd name="T135" fmla="*/ 3508 h 10"/>
                              <a:gd name="T136" fmla="+- 0 8674 1699"/>
                              <a:gd name="T137" fmla="*/ T136 w 14036"/>
                              <a:gd name="T138" fmla="+- 0 3508 3499"/>
                              <a:gd name="T139" fmla="*/ 3508 h 10"/>
                              <a:gd name="T140" fmla="+- 0 8683 1699"/>
                              <a:gd name="T141" fmla="*/ T140 w 14036"/>
                              <a:gd name="T142" fmla="+- 0 3508 3499"/>
                              <a:gd name="T143" fmla="*/ 3508 h 10"/>
                              <a:gd name="T144" fmla="+- 0 9672 1699"/>
                              <a:gd name="T145" fmla="*/ T144 w 14036"/>
                              <a:gd name="T146" fmla="+- 0 3508 3499"/>
                              <a:gd name="T147" fmla="*/ 3508 h 10"/>
                              <a:gd name="T148" fmla="+- 0 9682 1699"/>
                              <a:gd name="T149" fmla="*/ T148 w 14036"/>
                              <a:gd name="T150" fmla="+- 0 3508 3499"/>
                              <a:gd name="T151" fmla="*/ 3508 h 10"/>
                              <a:gd name="T152" fmla="+- 0 10670 1699"/>
                              <a:gd name="T153" fmla="*/ T152 w 14036"/>
                              <a:gd name="T154" fmla="+- 0 3508 3499"/>
                              <a:gd name="T155" fmla="*/ 3508 h 10"/>
                              <a:gd name="T156" fmla="+- 0 10680 1699"/>
                              <a:gd name="T157" fmla="*/ T156 w 14036"/>
                              <a:gd name="T158" fmla="+- 0 3508 3499"/>
                              <a:gd name="T159" fmla="*/ 3508 h 10"/>
                              <a:gd name="T160" fmla="+- 0 11669 1699"/>
                              <a:gd name="T161" fmla="*/ T160 w 14036"/>
                              <a:gd name="T162" fmla="+- 0 3508 3499"/>
                              <a:gd name="T163" fmla="*/ 3508 h 10"/>
                              <a:gd name="T164" fmla="+- 0 11678 1699"/>
                              <a:gd name="T165" fmla="*/ T164 w 14036"/>
                              <a:gd name="T166" fmla="+- 0 3508 3499"/>
                              <a:gd name="T167" fmla="*/ 3508 h 10"/>
                              <a:gd name="T168" fmla="+- 0 12667 1699"/>
                              <a:gd name="T169" fmla="*/ T168 w 14036"/>
                              <a:gd name="T170" fmla="+- 0 3508 3499"/>
                              <a:gd name="T171" fmla="*/ 3508 h 10"/>
                              <a:gd name="T172" fmla="+- 0 12667 1699"/>
                              <a:gd name="T173" fmla="*/ T172 w 14036"/>
                              <a:gd name="T174" fmla="+- 0 3499 3499"/>
                              <a:gd name="T175" fmla="*/ 3499 h 10"/>
                              <a:gd name="T176" fmla="+- 0 15734 1699"/>
                              <a:gd name="T177" fmla="*/ T176 w 14036"/>
                              <a:gd name="T178" fmla="+- 0 3499 3499"/>
                              <a:gd name="T179" fmla="*/ 3499 h 10"/>
                              <a:gd name="T180" fmla="+- 0 14246 1699"/>
                              <a:gd name="T181" fmla="*/ T180 w 14036"/>
                              <a:gd name="T182" fmla="+- 0 3499 3499"/>
                              <a:gd name="T183" fmla="*/ 3499 h 10"/>
                              <a:gd name="T184" fmla="+- 0 14237 1699"/>
                              <a:gd name="T185" fmla="*/ T184 w 14036"/>
                              <a:gd name="T186" fmla="+- 0 3499 3499"/>
                              <a:gd name="T187" fmla="*/ 3499 h 10"/>
                              <a:gd name="T188" fmla="+- 0 12677 1699"/>
                              <a:gd name="T189" fmla="*/ T188 w 14036"/>
                              <a:gd name="T190" fmla="+- 0 3499 3499"/>
                              <a:gd name="T191" fmla="*/ 3499 h 10"/>
                              <a:gd name="T192" fmla="+- 0 12667 1699"/>
                              <a:gd name="T193" fmla="*/ T192 w 14036"/>
                              <a:gd name="T194" fmla="+- 0 3499 3499"/>
                              <a:gd name="T195" fmla="*/ 3499 h 10"/>
                              <a:gd name="T196" fmla="+- 0 12667 1699"/>
                              <a:gd name="T197" fmla="*/ T196 w 14036"/>
                              <a:gd name="T198" fmla="+- 0 3508 3499"/>
                              <a:gd name="T199" fmla="*/ 3508 h 10"/>
                              <a:gd name="T200" fmla="+- 0 12677 1699"/>
                              <a:gd name="T201" fmla="*/ T200 w 14036"/>
                              <a:gd name="T202" fmla="+- 0 3508 3499"/>
                              <a:gd name="T203" fmla="*/ 3508 h 10"/>
                              <a:gd name="T204" fmla="+- 0 14237 1699"/>
                              <a:gd name="T205" fmla="*/ T204 w 14036"/>
                              <a:gd name="T206" fmla="+- 0 3508 3499"/>
                              <a:gd name="T207" fmla="*/ 3508 h 10"/>
                              <a:gd name="T208" fmla="+- 0 14246 1699"/>
                              <a:gd name="T209" fmla="*/ T208 w 14036"/>
                              <a:gd name="T210" fmla="+- 0 3508 3499"/>
                              <a:gd name="T211" fmla="*/ 3508 h 10"/>
                              <a:gd name="T212" fmla="+- 0 15734 1699"/>
                              <a:gd name="T213" fmla="*/ T212 w 14036"/>
                              <a:gd name="T214" fmla="+- 0 3508 3499"/>
                              <a:gd name="T215" fmla="*/ 3508 h 10"/>
                              <a:gd name="T216" fmla="+- 0 15734 1699"/>
                              <a:gd name="T217" fmla="*/ T216 w 14036"/>
                              <a:gd name="T218" fmla="+- 0 3499 3499"/>
                              <a:gd name="T219" fmla="*/ 349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036" h="10">
                                <a:moveTo>
                                  <a:pt x="2986" y="0"/>
                                </a:moveTo>
                                <a:lnTo>
                                  <a:pt x="2976" y="0"/>
                                </a:lnTo>
                                <a:lnTo>
                                  <a:pt x="1973" y="0"/>
                                </a:lnTo>
                                <a:lnTo>
                                  <a:pt x="1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963" y="9"/>
                                </a:lnTo>
                                <a:lnTo>
                                  <a:pt x="1973" y="9"/>
                                </a:lnTo>
                                <a:lnTo>
                                  <a:pt x="2976" y="9"/>
                                </a:lnTo>
                                <a:lnTo>
                                  <a:pt x="2986" y="9"/>
                                </a:lnTo>
                                <a:lnTo>
                                  <a:pt x="2986" y="0"/>
                                </a:lnTo>
                                <a:close/>
                                <a:moveTo>
                                  <a:pt x="10968" y="0"/>
                                </a:moveTo>
                                <a:lnTo>
                                  <a:pt x="9979" y="0"/>
                                </a:lnTo>
                                <a:lnTo>
                                  <a:pt x="9970" y="0"/>
                                </a:lnTo>
                                <a:lnTo>
                                  <a:pt x="8981" y="0"/>
                                </a:lnTo>
                                <a:lnTo>
                                  <a:pt x="8971" y="0"/>
                                </a:lnTo>
                                <a:lnTo>
                                  <a:pt x="7983" y="0"/>
                                </a:lnTo>
                                <a:lnTo>
                                  <a:pt x="7973" y="0"/>
                                </a:lnTo>
                                <a:lnTo>
                                  <a:pt x="6984" y="0"/>
                                </a:lnTo>
                                <a:lnTo>
                                  <a:pt x="6975" y="0"/>
                                </a:lnTo>
                                <a:lnTo>
                                  <a:pt x="5986" y="0"/>
                                </a:lnTo>
                                <a:lnTo>
                                  <a:pt x="5976" y="0"/>
                                </a:lnTo>
                                <a:lnTo>
                                  <a:pt x="4983" y="0"/>
                                </a:lnTo>
                                <a:lnTo>
                                  <a:pt x="4973" y="0"/>
                                </a:lnTo>
                                <a:lnTo>
                                  <a:pt x="3984" y="0"/>
                                </a:lnTo>
                                <a:lnTo>
                                  <a:pt x="3975" y="0"/>
                                </a:lnTo>
                                <a:lnTo>
                                  <a:pt x="2986" y="0"/>
                                </a:lnTo>
                                <a:lnTo>
                                  <a:pt x="2986" y="9"/>
                                </a:lnTo>
                                <a:lnTo>
                                  <a:pt x="3975" y="9"/>
                                </a:lnTo>
                                <a:lnTo>
                                  <a:pt x="3984" y="9"/>
                                </a:lnTo>
                                <a:lnTo>
                                  <a:pt x="4973" y="9"/>
                                </a:lnTo>
                                <a:lnTo>
                                  <a:pt x="4983" y="9"/>
                                </a:lnTo>
                                <a:lnTo>
                                  <a:pt x="5976" y="9"/>
                                </a:lnTo>
                                <a:lnTo>
                                  <a:pt x="5986" y="9"/>
                                </a:lnTo>
                                <a:lnTo>
                                  <a:pt x="6975" y="9"/>
                                </a:lnTo>
                                <a:lnTo>
                                  <a:pt x="6984" y="9"/>
                                </a:lnTo>
                                <a:lnTo>
                                  <a:pt x="7973" y="9"/>
                                </a:lnTo>
                                <a:lnTo>
                                  <a:pt x="7983" y="9"/>
                                </a:lnTo>
                                <a:lnTo>
                                  <a:pt x="8971" y="9"/>
                                </a:lnTo>
                                <a:lnTo>
                                  <a:pt x="8981" y="9"/>
                                </a:lnTo>
                                <a:lnTo>
                                  <a:pt x="9970" y="9"/>
                                </a:lnTo>
                                <a:lnTo>
                                  <a:pt x="9979" y="9"/>
                                </a:lnTo>
                                <a:lnTo>
                                  <a:pt x="10968" y="9"/>
                                </a:lnTo>
                                <a:lnTo>
                                  <a:pt x="10968" y="0"/>
                                </a:lnTo>
                                <a:close/>
                                <a:moveTo>
                                  <a:pt x="14035" y="0"/>
                                </a:moveTo>
                                <a:lnTo>
                                  <a:pt x="12547" y="0"/>
                                </a:lnTo>
                                <a:lnTo>
                                  <a:pt x="12538" y="0"/>
                                </a:lnTo>
                                <a:lnTo>
                                  <a:pt x="10978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68" y="9"/>
                                </a:lnTo>
                                <a:lnTo>
                                  <a:pt x="10978" y="9"/>
                                </a:lnTo>
                                <a:lnTo>
                                  <a:pt x="12538" y="9"/>
                                </a:lnTo>
                                <a:lnTo>
                                  <a:pt x="12547" y="9"/>
                                </a:lnTo>
                                <a:lnTo>
                                  <a:pt x="14035" y="9"/>
                                </a:lnTo>
                                <a:lnTo>
                                  <a:pt x="14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1648E" id="Group 70" o:spid="_x0000_s1026" style="position:absolute;margin-left:84.95pt;margin-top:174.95pt;width:701.8pt;height:12.5pt;z-index:-21339648;mso-position-horizontal-relative:page" coordorigin="1699,3499" coordsize="14036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">
                <v:shape id="AutoShape 72" o:spid="_x0000_s1027" style="position:absolute;left:1699;top:3508;width:14036;height:240;visibility:visible;mso-wrap-style:square;v-text-anchor:top" coordsize="140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" path="m9970,l8971,,7973,,6975,,5976,,4978,,3979,,2981,,1963,,,,,240r1963,l2981,240r998,l4978,240r998,l6975,240r998,l8971,240r999,l9970,xm14035,l12538,,10973,,9970,r,240l10973,240r1565,l14035,240r,-240xe" fillcolor="#bdbdbd" stroked="f">
                  <v:path arrowok="t" o:connecttype="custom" o:connectlocs="9970,3508;8971,3508;7973,3508;6975,3508;5976,3508;4978,3508;3979,3508;2981,3508;1963,3508;0,3508;0,3748;1963,3748;2981,3748;3979,3748;4978,3748;5976,3748;6975,3748;7973,3748;8971,3748;9970,3748;9970,3508;14035,3508;12538,3508;10973,3508;9970,3508;9970,3748;10973,3748;12538,3748;14035,3748;14035,3508" o:connectangles="0,0,0,0,0,0,0,0,0,0,0,0,0,0,0,0,0,0,0,0,0,0,0,0,0,0,0,0,0,0"/>
                </v:shape>
                <v:shape id="AutoShape 71" o:spid="_x0000_s1028" style="position:absolute;left:1699;top:3498;width:14036;height:10;visibility:visible;mso-wrap-style:square;v-text-anchor:top" coordsize="140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" path="m2986,r-10,l1973,r-10,l,,,9r1963,l1973,9r1003,l2986,9r,-9xm10968,l9979,r-9,l8981,r-10,l7983,r-10,l6984,r-9,l5986,r-10,l4983,r-10,l3984,r-9,l2986,r,9l3975,9r9,l4973,9r10,l5976,9r10,l6975,9r9,l7973,9r10,l8971,9r10,l9970,9r9,l10968,9r,-9xm14035,l12547,r-9,l10978,r-10,l10968,9r10,l12538,9r9,l14035,9r,-9xe" fillcolor="gray" stroked="f">
                  <v:path arrowok="t" o:connecttype="custom" o:connectlocs="2986,3499;2976,3499;1973,3499;1963,3499;0,3499;0,3508;1963,3508;1973,3508;2976,3508;2986,3508;2986,3499;10968,3499;9979,3499;9970,3499;8981,3499;8971,3499;7983,3499;7973,3499;6984,3499;6975,3499;5986,3499;5976,3499;4983,3499;4973,3499;3984,3499;3975,3499;2986,3499;2986,3508;3975,3508;3984,3508;4973,3508;4983,3508;5976,3508;5986,3508;6975,3508;6984,3508;7973,3508;7983,3508;8971,3508;8981,3508;9970,3508;9979,3508;10968,3508;10968,3499;14035,3499;12547,3499;12538,3499;10978,3499;10968,3499;10968,3508;10978,3508;12538,3508;12547,3508;14035,3508;14035,349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20"/>
        </w:rPr>
        <w:t>Carteira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níveis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risco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z w:val="20"/>
        </w:rPr>
        <w:t>prazos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vencimento</w:t>
      </w:r>
    </w:p>
    <w:p w14:paraId="6DC25120" w14:textId="77777777" w:rsidR="00D2572E" w:rsidRDefault="00D2572E">
      <w:pPr>
        <w:pStyle w:val="Corpodetexto"/>
        <w:spacing w:before="4" w:after="1"/>
        <w:rPr>
          <w:sz w:val="2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872"/>
        <w:gridCol w:w="1261"/>
        <w:gridCol w:w="1001"/>
        <w:gridCol w:w="1001"/>
        <w:gridCol w:w="1049"/>
        <w:gridCol w:w="998"/>
        <w:gridCol w:w="1001"/>
        <w:gridCol w:w="998"/>
        <w:gridCol w:w="951"/>
        <w:gridCol w:w="907"/>
        <w:gridCol w:w="1566"/>
        <w:gridCol w:w="1579"/>
      </w:tblGrid>
      <w:tr w:rsidR="00D2572E" w14:paraId="76B719B5" w14:textId="77777777">
        <w:trPr>
          <w:trHeight w:val="244"/>
        </w:trPr>
        <w:tc>
          <w:tcPr>
            <w:tcW w:w="1872" w:type="dxa"/>
            <w:shd w:val="clear" w:color="auto" w:fill="A6A6A6"/>
          </w:tcPr>
          <w:p w14:paraId="52AF245F" w14:textId="77777777" w:rsidR="00D2572E" w:rsidRDefault="001302FD">
            <w:pPr>
              <w:pStyle w:val="TableParagraph"/>
              <w:spacing w:before="8"/>
              <w:ind w:left="2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Operações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em Curso</w:t>
            </w:r>
          </w:p>
        </w:tc>
        <w:tc>
          <w:tcPr>
            <w:tcW w:w="1261" w:type="dxa"/>
            <w:shd w:val="clear" w:color="auto" w:fill="A6A6A6"/>
          </w:tcPr>
          <w:p w14:paraId="24133225" w14:textId="77777777" w:rsidR="00D2572E" w:rsidRDefault="001302FD">
            <w:pPr>
              <w:pStyle w:val="TableParagraph"/>
              <w:spacing w:before="8"/>
              <w:ind w:left="2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Normal</w:t>
            </w:r>
          </w:p>
        </w:tc>
        <w:tc>
          <w:tcPr>
            <w:tcW w:w="1001" w:type="dxa"/>
            <w:shd w:val="clear" w:color="auto" w:fill="A6A6A6"/>
          </w:tcPr>
          <w:p w14:paraId="0F7782E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A6A6A6"/>
          </w:tcPr>
          <w:p w14:paraId="76E6442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9" w:type="dxa"/>
            <w:shd w:val="clear" w:color="auto" w:fill="A6A6A6"/>
          </w:tcPr>
          <w:p w14:paraId="7AD1F47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  <w:shd w:val="clear" w:color="auto" w:fill="A6A6A6"/>
          </w:tcPr>
          <w:p w14:paraId="639B968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A6A6A6"/>
          </w:tcPr>
          <w:p w14:paraId="62EB70A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  <w:shd w:val="clear" w:color="auto" w:fill="A6A6A6"/>
          </w:tcPr>
          <w:p w14:paraId="7D4E3AF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shd w:val="clear" w:color="auto" w:fill="A6A6A6"/>
          </w:tcPr>
          <w:p w14:paraId="3D3916A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shd w:val="clear" w:color="auto" w:fill="A6A6A6"/>
          </w:tcPr>
          <w:p w14:paraId="5228024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shd w:val="clear" w:color="auto" w:fill="A6A6A6"/>
          </w:tcPr>
          <w:p w14:paraId="63EC3B4D" w14:textId="77777777" w:rsidR="00D2572E" w:rsidRDefault="001302FD">
            <w:pPr>
              <w:pStyle w:val="TableParagraph"/>
              <w:spacing w:before="8"/>
              <w:ind w:righ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579" w:type="dxa"/>
            <w:shd w:val="clear" w:color="auto" w:fill="A6A6A6"/>
          </w:tcPr>
          <w:p w14:paraId="78ABED2F" w14:textId="77777777" w:rsidR="00D2572E" w:rsidRDefault="001302FD">
            <w:pPr>
              <w:pStyle w:val="TableParagraph"/>
              <w:spacing w:before="8"/>
              <w:ind w:left="55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D2572E" w14:paraId="7D84DAC5" w14:textId="77777777">
        <w:trPr>
          <w:trHeight w:val="244"/>
        </w:trPr>
        <w:tc>
          <w:tcPr>
            <w:tcW w:w="1872" w:type="dxa"/>
          </w:tcPr>
          <w:p w14:paraId="69623BD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789EE0D9" w14:textId="77777777" w:rsidR="00D2572E" w:rsidRDefault="001302FD">
            <w:pPr>
              <w:pStyle w:val="TableParagraph"/>
              <w:spacing w:before="8"/>
              <w:ind w:left="488" w:right="47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AA</w:t>
            </w:r>
          </w:p>
        </w:tc>
        <w:tc>
          <w:tcPr>
            <w:tcW w:w="1001" w:type="dxa"/>
          </w:tcPr>
          <w:p w14:paraId="0224F00E" w14:textId="77777777" w:rsidR="00D2572E" w:rsidRDefault="001302FD">
            <w:pPr>
              <w:pStyle w:val="TableParagraph"/>
              <w:spacing w:before="8"/>
              <w:ind w:left="30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A</w:t>
            </w:r>
          </w:p>
        </w:tc>
        <w:tc>
          <w:tcPr>
            <w:tcW w:w="1001" w:type="dxa"/>
          </w:tcPr>
          <w:p w14:paraId="5E19E914" w14:textId="77777777" w:rsidR="00D2572E" w:rsidRDefault="001302FD">
            <w:pPr>
              <w:pStyle w:val="TableParagraph"/>
              <w:spacing w:before="8"/>
              <w:ind w:left="30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B</w:t>
            </w:r>
          </w:p>
        </w:tc>
        <w:tc>
          <w:tcPr>
            <w:tcW w:w="1049" w:type="dxa"/>
          </w:tcPr>
          <w:p w14:paraId="230F939D" w14:textId="77777777" w:rsidR="00D2572E" w:rsidRDefault="001302FD">
            <w:pPr>
              <w:pStyle w:val="TableParagraph"/>
              <w:spacing w:before="8"/>
              <w:ind w:left="30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C</w:t>
            </w:r>
          </w:p>
        </w:tc>
        <w:tc>
          <w:tcPr>
            <w:tcW w:w="998" w:type="dxa"/>
          </w:tcPr>
          <w:p w14:paraId="279EB55E" w14:textId="77777777" w:rsidR="00D2572E" w:rsidRDefault="001302FD">
            <w:pPr>
              <w:pStyle w:val="TableParagraph"/>
              <w:spacing w:before="8"/>
              <w:ind w:left="25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D</w:t>
            </w:r>
          </w:p>
        </w:tc>
        <w:tc>
          <w:tcPr>
            <w:tcW w:w="1001" w:type="dxa"/>
          </w:tcPr>
          <w:p w14:paraId="0EA0ADFE" w14:textId="77777777" w:rsidR="00D2572E" w:rsidRDefault="001302FD">
            <w:pPr>
              <w:pStyle w:val="TableParagraph"/>
              <w:spacing w:before="8"/>
              <w:ind w:left="25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E</w:t>
            </w:r>
          </w:p>
        </w:tc>
        <w:tc>
          <w:tcPr>
            <w:tcW w:w="998" w:type="dxa"/>
          </w:tcPr>
          <w:p w14:paraId="453FB0C1" w14:textId="77777777" w:rsidR="00D2572E" w:rsidRDefault="001302FD">
            <w:pPr>
              <w:pStyle w:val="TableParagraph"/>
              <w:spacing w:before="8"/>
              <w:ind w:left="26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F</w:t>
            </w:r>
          </w:p>
        </w:tc>
        <w:tc>
          <w:tcPr>
            <w:tcW w:w="951" w:type="dxa"/>
          </w:tcPr>
          <w:p w14:paraId="376CC0E5" w14:textId="77777777" w:rsidR="00D2572E" w:rsidRDefault="001302FD">
            <w:pPr>
              <w:pStyle w:val="TableParagraph"/>
              <w:spacing w:before="8"/>
              <w:ind w:left="24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G</w:t>
            </w:r>
          </w:p>
        </w:tc>
        <w:tc>
          <w:tcPr>
            <w:tcW w:w="907" w:type="dxa"/>
          </w:tcPr>
          <w:p w14:paraId="6230D06E" w14:textId="77777777" w:rsidR="00D2572E" w:rsidRDefault="001302FD">
            <w:pPr>
              <w:pStyle w:val="TableParagraph"/>
              <w:spacing w:before="8"/>
              <w:ind w:left="29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H</w:t>
            </w:r>
          </w:p>
        </w:tc>
        <w:tc>
          <w:tcPr>
            <w:tcW w:w="1566" w:type="dxa"/>
          </w:tcPr>
          <w:p w14:paraId="05B8F17E" w14:textId="77777777" w:rsidR="00D2572E" w:rsidRDefault="001302FD">
            <w:pPr>
              <w:pStyle w:val="TableParagraph"/>
              <w:spacing w:before="8"/>
              <w:ind w:left="3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Carteira</w:t>
            </w:r>
          </w:p>
        </w:tc>
        <w:tc>
          <w:tcPr>
            <w:tcW w:w="1579" w:type="dxa"/>
          </w:tcPr>
          <w:p w14:paraId="231526F9" w14:textId="77777777" w:rsidR="00D2572E" w:rsidRDefault="001302FD">
            <w:pPr>
              <w:pStyle w:val="TableParagraph"/>
              <w:spacing w:before="8"/>
              <w:ind w:left="-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Carteira</w:t>
            </w:r>
          </w:p>
        </w:tc>
      </w:tr>
      <w:tr w:rsidR="00D2572E" w14:paraId="6757C1B3" w14:textId="77777777">
        <w:trPr>
          <w:trHeight w:val="240"/>
        </w:trPr>
        <w:tc>
          <w:tcPr>
            <w:tcW w:w="1872" w:type="dxa"/>
            <w:shd w:val="clear" w:color="auto" w:fill="D9D9D9"/>
          </w:tcPr>
          <w:p w14:paraId="6CC9C03C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Parcelas</w:t>
            </w:r>
            <w:r>
              <w:rPr>
                <w:rFonts w:ascii="Arial"/>
                <w:b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Vincendas</w:t>
            </w:r>
          </w:p>
        </w:tc>
        <w:tc>
          <w:tcPr>
            <w:tcW w:w="1261" w:type="dxa"/>
            <w:shd w:val="clear" w:color="auto" w:fill="D9D9D9"/>
          </w:tcPr>
          <w:p w14:paraId="12E0A3A1" w14:textId="77777777" w:rsidR="00D2572E" w:rsidRDefault="001302FD">
            <w:pPr>
              <w:pStyle w:val="TableParagraph"/>
              <w:spacing w:before="4"/>
              <w:ind w:right="1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1.046.443</w:t>
            </w:r>
          </w:p>
        </w:tc>
        <w:tc>
          <w:tcPr>
            <w:tcW w:w="1001" w:type="dxa"/>
            <w:shd w:val="clear" w:color="auto" w:fill="D9D9D9"/>
          </w:tcPr>
          <w:p w14:paraId="4EF20545" w14:textId="77777777" w:rsidR="00D2572E" w:rsidRDefault="001302FD">
            <w:pPr>
              <w:pStyle w:val="TableParagraph"/>
              <w:spacing w:before="4"/>
              <w:ind w:righ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289.846</w:t>
            </w:r>
          </w:p>
        </w:tc>
        <w:tc>
          <w:tcPr>
            <w:tcW w:w="1001" w:type="dxa"/>
            <w:shd w:val="clear" w:color="auto" w:fill="D9D9D9"/>
          </w:tcPr>
          <w:p w14:paraId="35C1013B" w14:textId="77777777" w:rsidR="00D2572E" w:rsidRDefault="001302FD">
            <w:pPr>
              <w:pStyle w:val="TableParagraph"/>
              <w:spacing w:before="4"/>
              <w:ind w:right="1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319.342</w:t>
            </w:r>
          </w:p>
        </w:tc>
        <w:tc>
          <w:tcPr>
            <w:tcW w:w="1049" w:type="dxa"/>
            <w:shd w:val="clear" w:color="auto" w:fill="D9D9D9"/>
          </w:tcPr>
          <w:p w14:paraId="4859141E" w14:textId="77777777" w:rsidR="00D2572E" w:rsidRDefault="001302FD">
            <w:pPr>
              <w:pStyle w:val="TableParagraph"/>
              <w:spacing w:before="4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463.242</w:t>
            </w:r>
          </w:p>
        </w:tc>
        <w:tc>
          <w:tcPr>
            <w:tcW w:w="998" w:type="dxa"/>
            <w:shd w:val="clear" w:color="auto" w:fill="D9D9D9"/>
          </w:tcPr>
          <w:p w14:paraId="1C659B04" w14:textId="77777777" w:rsidR="00D2572E" w:rsidRDefault="001302FD">
            <w:pPr>
              <w:pStyle w:val="TableParagraph"/>
              <w:spacing w:before="4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70.367</w:t>
            </w:r>
          </w:p>
        </w:tc>
        <w:tc>
          <w:tcPr>
            <w:tcW w:w="1001" w:type="dxa"/>
            <w:shd w:val="clear" w:color="auto" w:fill="D9D9D9"/>
          </w:tcPr>
          <w:p w14:paraId="00F8B350" w14:textId="77777777" w:rsidR="00D2572E" w:rsidRDefault="001302FD">
            <w:pPr>
              <w:pStyle w:val="TableParagraph"/>
              <w:spacing w:before="4"/>
              <w:ind w:right="1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36.601</w:t>
            </w:r>
          </w:p>
        </w:tc>
        <w:tc>
          <w:tcPr>
            <w:tcW w:w="998" w:type="dxa"/>
            <w:shd w:val="clear" w:color="auto" w:fill="D9D9D9"/>
          </w:tcPr>
          <w:p w14:paraId="6003A2C8" w14:textId="77777777" w:rsidR="00D2572E" w:rsidRDefault="001302FD">
            <w:pPr>
              <w:pStyle w:val="TableParagraph"/>
              <w:spacing w:before="4"/>
              <w:ind w:right="1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8.906</w:t>
            </w:r>
          </w:p>
        </w:tc>
        <w:tc>
          <w:tcPr>
            <w:tcW w:w="951" w:type="dxa"/>
            <w:shd w:val="clear" w:color="auto" w:fill="D9D9D9"/>
          </w:tcPr>
          <w:p w14:paraId="0688BEA2" w14:textId="77777777" w:rsidR="00D2572E" w:rsidRDefault="001302FD">
            <w:pPr>
              <w:pStyle w:val="TableParagraph"/>
              <w:spacing w:before="4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12.999</w:t>
            </w:r>
          </w:p>
        </w:tc>
        <w:tc>
          <w:tcPr>
            <w:tcW w:w="907" w:type="dxa"/>
            <w:shd w:val="clear" w:color="auto" w:fill="D9D9D9"/>
          </w:tcPr>
          <w:p w14:paraId="470601FA" w14:textId="77777777" w:rsidR="00D2572E" w:rsidRDefault="001302FD">
            <w:pPr>
              <w:pStyle w:val="TableParagraph"/>
              <w:spacing w:before="4"/>
              <w:ind w:right="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39.195</w:t>
            </w:r>
          </w:p>
        </w:tc>
        <w:tc>
          <w:tcPr>
            <w:tcW w:w="1566" w:type="dxa"/>
            <w:shd w:val="clear" w:color="auto" w:fill="D9D9D9"/>
          </w:tcPr>
          <w:p w14:paraId="4C86A558" w14:textId="77777777" w:rsidR="00D2572E" w:rsidRDefault="001302FD">
            <w:pPr>
              <w:pStyle w:val="TableParagraph"/>
              <w:spacing w:before="4"/>
              <w:ind w:right="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2.286.941</w:t>
            </w:r>
          </w:p>
        </w:tc>
        <w:tc>
          <w:tcPr>
            <w:tcW w:w="1579" w:type="dxa"/>
            <w:shd w:val="clear" w:color="auto" w:fill="D9D9D9"/>
          </w:tcPr>
          <w:p w14:paraId="6481EC6B" w14:textId="77777777" w:rsidR="00D2572E" w:rsidRDefault="001302FD">
            <w:pPr>
              <w:pStyle w:val="TableParagraph"/>
              <w:spacing w:before="4"/>
              <w:ind w:left="65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2.221.685</w:t>
            </w:r>
          </w:p>
        </w:tc>
      </w:tr>
      <w:tr w:rsidR="00D2572E" w14:paraId="4EB3D37A" w14:textId="77777777">
        <w:trPr>
          <w:trHeight w:val="235"/>
        </w:trPr>
        <w:tc>
          <w:tcPr>
            <w:tcW w:w="1872" w:type="dxa"/>
          </w:tcPr>
          <w:p w14:paraId="2CAEE165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261" w:type="dxa"/>
          </w:tcPr>
          <w:p w14:paraId="4C09B2B6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20.359</w:t>
            </w:r>
          </w:p>
        </w:tc>
        <w:tc>
          <w:tcPr>
            <w:tcW w:w="1001" w:type="dxa"/>
          </w:tcPr>
          <w:p w14:paraId="2B19D3D9" w14:textId="77777777" w:rsidR="00D2572E" w:rsidRDefault="001302FD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8.044</w:t>
            </w:r>
          </w:p>
        </w:tc>
        <w:tc>
          <w:tcPr>
            <w:tcW w:w="1001" w:type="dxa"/>
          </w:tcPr>
          <w:p w14:paraId="18E0FC9C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10.062</w:t>
            </w:r>
          </w:p>
        </w:tc>
        <w:tc>
          <w:tcPr>
            <w:tcW w:w="1049" w:type="dxa"/>
          </w:tcPr>
          <w:p w14:paraId="0A4798CF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15.447</w:t>
            </w:r>
          </w:p>
        </w:tc>
        <w:tc>
          <w:tcPr>
            <w:tcW w:w="998" w:type="dxa"/>
          </w:tcPr>
          <w:p w14:paraId="77BDF026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2.587</w:t>
            </w:r>
          </w:p>
        </w:tc>
        <w:tc>
          <w:tcPr>
            <w:tcW w:w="1001" w:type="dxa"/>
          </w:tcPr>
          <w:p w14:paraId="4CB2CF6D" w14:textId="77777777" w:rsidR="00D2572E" w:rsidRDefault="001302FD">
            <w:pPr>
              <w:pStyle w:val="TableParagraph"/>
              <w:spacing w:before="4"/>
              <w:ind w:right="174"/>
              <w:rPr>
                <w:sz w:val="18"/>
              </w:rPr>
            </w:pPr>
            <w:r>
              <w:rPr>
                <w:sz w:val="18"/>
              </w:rPr>
              <w:t>1.438</w:t>
            </w:r>
          </w:p>
        </w:tc>
        <w:tc>
          <w:tcPr>
            <w:tcW w:w="998" w:type="dxa"/>
          </w:tcPr>
          <w:p w14:paraId="02CC588D" w14:textId="77777777" w:rsidR="00D2572E" w:rsidRDefault="001302FD">
            <w:pPr>
              <w:pStyle w:val="TableParagraph"/>
              <w:spacing w:before="4"/>
              <w:ind w:right="179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951" w:type="dxa"/>
          </w:tcPr>
          <w:p w14:paraId="746DC56D" w14:textId="77777777" w:rsidR="00D2572E" w:rsidRDefault="001302FD">
            <w:pPr>
              <w:pStyle w:val="TableParagraph"/>
              <w:spacing w:before="4"/>
              <w:ind w:right="131"/>
              <w:rPr>
                <w:sz w:val="18"/>
              </w:rPr>
            </w:pPr>
            <w:r>
              <w:rPr>
                <w:sz w:val="18"/>
              </w:rPr>
              <w:t>567</w:t>
            </w:r>
          </w:p>
        </w:tc>
        <w:tc>
          <w:tcPr>
            <w:tcW w:w="907" w:type="dxa"/>
          </w:tcPr>
          <w:p w14:paraId="323BED3F" w14:textId="77777777" w:rsidR="00D2572E" w:rsidRDefault="001302FD">
            <w:pPr>
              <w:pStyle w:val="TableParagraph"/>
              <w:spacing w:before="4"/>
              <w:ind w:right="40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566" w:type="dxa"/>
          </w:tcPr>
          <w:p w14:paraId="40096407" w14:textId="77777777" w:rsidR="00D2572E" w:rsidRDefault="001302FD">
            <w:pPr>
              <w:pStyle w:val="TableParagraph"/>
              <w:spacing w:before="4"/>
              <w:ind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59.498</w:t>
            </w:r>
          </w:p>
        </w:tc>
        <w:tc>
          <w:tcPr>
            <w:tcW w:w="1579" w:type="dxa"/>
          </w:tcPr>
          <w:p w14:paraId="434F27BA" w14:textId="77777777" w:rsidR="00D2572E" w:rsidRDefault="001302FD">
            <w:pPr>
              <w:pStyle w:val="TableParagraph"/>
              <w:spacing w:before="4"/>
              <w:ind w:left="90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54.680</w:t>
            </w:r>
          </w:p>
        </w:tc>
      </w:tr>
      <w:tr w:rsidR="00D2572E" w14:paraId="169F3926" w14:textId="77777777">
        <w:trPr>
          <w:trHeight w:val="240"/>
        </w:trPr>
        <w:tc>
          <w:tcPr>
            <w:tcW w:w="1872" w:type="dxa"/>
            <w:shd w:val="clear" w:color="auto" w:fill="D9D9D9"/>
          </w:tcPr>
          <w:p w14:paraId="63C4BF0B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261" w:type="dxa"/>
            <w:shd w:val="clear" w:color="auto" w:fill="D9D9D9"/>
          </w:tcPr>
          <w:p w14:paraId="0DE1ED07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17.472</w:t>
            </w:r>
          </w:p>
        </w:tc>
        <w:tc>
          <w:tcPr>
            <w:tcW w:w="1001" w:type="dxa"/>
            <w:shd w:val="clear" w:color="auto" w:fill="D9D9D9"/>
          </w:tcPr>
          <w:p w14:paraId="2F4EEBD4" w14:textId="77777777" w:rsidR="00D2572E" w:rsidRDefault="001302FD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6.529</w:t>
            </w:r>
          </w:p>
        </w:tc>
        <w:tc>
          <w:tcPr>
            <w:tcW w:w="1001" w:type="dxa"/>
            <w:shd w:val="clear" w:color="auto" w:fill="D9D9D9"/>
          </w:tcPr>
          <w:p w14:paraId="01B9E608" w14:textId="77777777" w:rsidR="00D2572E" w:rsidRDefault="001302FD">
            <w:pPr>
              <w:pStyle w:val="TableParagraph"/>
              <w:spacing w:before="4"/>
              <w:ind w:right="121"/>
              <w:rPr>
                <w:sz w:val="18"/>
              </w:rPr>
            </w:pPr>
            <w:r>
              <w:rPr>
                <w:sz w:val="18"/>
              </w:rPr>
              <w:t>7.907</w:t>
            </w:r>
          </w:p>
        </w:tc>
        <w:tc>
          <w:tcPr>
            <w:tcW w:w="1049" w:type="dxa"/>
            <w:shd w:val="clear" w:color="auto" w:fill="D9D9D9"/>
          </w:tcPr>
          <w:p w14:paraId="53BA755B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12.477</w:t>
            </w:r>
          </w:p>
        </w:tc>
        <w:tc>
          <w:tcPr>
            <w:tcW w:w="998" w:type="dxa"/>
            <w:shd w:val="clear" w:color="auto" w:fill="D9D9D9"/>
          </w:tcPr>
          <w:p w14:paraId="33350398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1.948</w:t>
            </w:r>
          </w:p>
        </w:tc>
        <w:tc>
          <w:tcPr>
            <w:tcW w:w="1001" w:type="dxa"/>
            <w:shd w:val="clear" w:color="auto" w:fill="D9D9D9"/>
          </w:tcPr>
          <w:p w14:paraId="13D7BF67" w14:textId="77777777" w:rsidR="00D2572E" w:rsidRDefault="001302FD">
            <w:pPr>
              <w:pStyle w:val="TableParagraph"/>
              <w:spacing w:before="4"/>
              <w:ind w:right="174"/>
              <w:rPr>
                <w:sz w:val="18"/>
              </w:rPr>
            </w:pPr>
            <w:r>
              <w:rPr>
                <w:sz w:val="18"/>
              </w:rPr>
              <w:t>1.226</w:t>
            </w:r>
          </w:p>
        </w:tc>
        <w:tc>
          <w:tcPr>
            <w:tcW w:w="998" w:type="dxa"/>
            <w:shd w:val="clear" w:color="auto" w:fill="D9D9D9"/>
          </w:tcPr>
          <w:p w14:paraId="56D69C72" w14:textId="77777777" w:rsidR="00D2572E" w:rsidRDefault="001302FD">
            <w:pPr>
              <w:pStyle w:val="TableParagraph"/>
              <w:spacing w:before="4"/>
              <w:ind w:right="179"/>
              <w:rPr>
                <w:sz w:val="18"/>
              </w:rPr>
            </w:pPr>
            <w:r>
              <w:rPr>
                <w:sz w:val="18"/>
              </w:rPr>
              <w:t>348</w:t>
            </w:r>
          </w:p>
        </w:tc>
        <w:tc>
          <w:tcPr>
            <w:tcW w:w="951" w:type="dxa"/>
            <w:shd w:val="clear" w:color="auto" w:fill="D9D9D9"/>
          </w:tcPr>
          <w:p w14:paraId="023CACF1" w14:textId="77777777" w:rsidR="00D2572E" w:rsidRDefault="001302FD">
            <w:pPr>
              <w:pStyle w:val="TableParagraph"/>
              <w:spacing w:before="4"/>
              <w:ind w:right="131"/>
              <w:rPr>
                <w:sz w:val="18"/>
              </w:rPr>
            </w:pPr>
            <w:r>
              <w:rPr>
                <w:sz w:val="18"/>
              </w:rPr>
              <w:t>493</w:t>
            </w:r>
          </w:p>
        </w:tc>
        <w:tc>
          <w:tcPr>
            <w:tcW w:w="907" w:type="dxa"/>
            <w:shd w:val="clear" w:color="auto" w:fill="D9D9D9"/>
          </w:tcPr>
          <w:p w14:paraId="6CC33FC3" w14:textId="77777777" w:rsidR="00D2572E" w:rsidRDefault="001302FD">
            <w:pPr>
              <w:pStyle w:val="TableParagraph"/>
              <w:spacing w:before="4"/>
              <w:ind w:right="40"/>
              <w:rPr>
                <w:sz w:val="18"/>
              </w:rPr>
            </w:pPr>
            <w:r>
              <w:rPr>
                <w:sz w:val="18"/>
              </w:rPr>
              <w:t>476</w:t>
            </w:r>
          </w:p>
        </w:tc>
        <w:tc>
          <w:tcPr>
            <w:tcW w:w="1566" w:type="dxa"/>
            <w:shd w:val="clear" w:color="auto" w:fill="D9D9D9"/>
          </w:tcPr>
          <w:p w14:paraId="19720E1C" w14:textId="77777777" w:rsidR="00D2572E" w:rsidRDefault="001302FD">
            <w:pPr>
              <w:pStyle w:val="TableParagraph"/>
              <w:spacing w:before="4"/>
              <w:ind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48.876</w:t>
            </w:r>
          </w:p>
        </w:tc>
        <w:tc>
          <w:tcPr>
            <w:tcW w:w="1579" w:type="dxa"/>
            <w:shd w:val="clear" w:color="auto" w:fill="D9D9D9"/>
          </w:tcPr>
          <w:p w14:paraId="479412BA" w14:textId="77777777" w:rsidR="00D2572E" w:rsidRDefault="001302FD">
            <w:pPr>
              <w:pStyle w:val="TableParagraph"/>
              <w:spacing w:before="4"/>
              <w:ind w:left="90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44.740</w:t>
            </w:r>
          </w:p>
        </w:tc>
      </w:tr>
      <w:tr w:rsidR="00D2572E" w14:paraId="68543BB8" w14:textId="77777777">
        <w:trPr>
          <w:trHeight w:val="235"/>
        </w:trPr>
        <w:tc>
          <w:tcPr>
            <w:tcW w:w="1872" w:type="dxa"/>
          </w:tcPr>
          <w:p w14:paraId="75601688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1261" w:type="dxa"/>
          </w:tcPr>
          <w:p w14:paraId="024D544C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15.114</w:t>
            </w:r>
          </w:p>
        </w:tc>
        <w:tc>
          <w:tcPr>
            <w:tcW w:w="1001" w:type="dxa"/>
          </w:tcPr>
          <w:p w14:paraId="6BA7A8DF" w14:textId="77777777" w:rsidR="00D2572E" w:rsidRDefault="001302FD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6.461</w:t>
            </w:r>
          </w:p>
        </w:tc>
        <w:tc>
          <w:tcPr>
            <w:tcW w:w="1001" w:type="dxa"/>
          </w:tcPr>
          <w:p w14:paraId="1A0654E0" w14:textId="77777777" w:rsidR="00D2572E" w:rsidRDefault="001302FD">
            <w:pPr>
              <w:pStyle w:val="TableParagraph"/>
              <w:spacing w:before="4"/>
              <w:ind w:right="121"/>
              <w:rPr>
                <w:sz w:val="18"/>
              </w:rPr>
            </w:pPr>
            <w:r>
              <w:rPr>
                <w:sz w:val="18"/>
              </w:rPr>
              <w:t>7.995</w:t>
            </w:r>
          </w:p>
        </w:tc>
        <w:tc>
          <w:tcPr>
            <w:tcW w:w="1049" w:type="dxa"/>
          </w:tcPr>
          <w:p w14:paraId="7FF2C21B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12.136</w:t>
            </w:r>
          </w:p>
        </w:tc>
        <w:tc>
          <w:tcPr>
            <w:tcW w:w="998" w:type="dxa"/>
          </w:tcPr>
          <w:p w14:paraId="1F0D7082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1.941</w:t>
            </w:r>
          </w:p>
        </w:tc>
        <w:tc>
          <w:tcPr>
            <w:tcW w:w="1001" w:type="dxa"/>
          </w:tcPr>
          <w:p w14:paraId="61A1F7E0" w14:textId="77777777" w:rsidR="00D2572E" w:rsidRDefault="001302FD">
            <w:pPr>
              <w:pStyle w:val="TableParagraph"/>
              <w:spacing w:before="4"/>
              <w:ind w:right="174"/>
              <w:rPr>
                <w:sz w:val="18"/>
              </w:rPr>
            </w:pPr>
            <w:r>
              <w:rPr>
                <w:sz w:val="18"/>
              </w:rPr>
              <w:t>1.243</w:t>
            </w:r>
          </w:p>
        </w:tc>
        <w:tc>
          <w:tcPr>
            <w:tcW w:w="998" w:type="dxa"/>
          </w:tcPr>
          <w:p w14:paraId="1DAF459D" w14:textId="77777777" w:rsidR="00D2572E" w:rsidRDefault="001302FD">
            <w:pPr>
              <w:pStyle w:val="TableParagraph"/>
              <w:spacing w:before="4"/>
              <w:ind w:right="179"/>
              <w:rPr>
                <w:sz w:val="18"/>
              </w:rPr>
            </w:pPr>
            <w:r>
              <w:rPr>
                <w:sz w:val="18"/>
              </w:rPr>
              <w:t>347</w:t>
            </w:r>
          </w:p>
        </w:tc>
        <w:tc>
          <w:tcPr>
            <w:tcW w:w="951" w:type="dxa"/>
          </w:tcPr>
          <w:p w14:paraId="680E4776" w14:textId="77777777" w:rsidR="00D2572E" w:rsidRDefault="001302FD">
            <w:pPr>
              <w:pStyle w:val="TableParagraph"/>
              <w:spacing w:before="4"/>
              <w:ind w:right="131"/>
              <w:rPr>
                <w:sz w:val="18"/>
              </w:rPr>
            </w:pPr>
            <w:r>
              <w:rPr>
                <w:sz w:val="18"/>
              </w:rPr>
              <w:t>499</w:t>
            </w:r>
          </w:p>
        </w:tc>
        <w:tc>
          <w:tcPr>
            <w:tcW w:w="907" w:type="dxa"/>
          </w:tcPr>
          <w:p w14:paraId="06D87940" w14:textId="77777777" w:rsidR="00D2572E" w:rsidRDefault="001302FD">
            <w:pPr>
              <w:pStyle w:val="TableParagraph"/>
              <w:spacing w:before="4"/>
              <w:ind w:right="40"/>
              <w:rPr>
                <w:sz w:val="18"/>
              </w:rPr>
            </w:pPr>
            <w:r>
              <w:rPr>
                <w:sz w:val="18"/>
              </w:rPr>
              <w:t>474</w:t>
            </w:r>
          </w:p>
        </w:tc>
        <w:tc>
          <w:tcPr>
            <w:tcW w:w="1566" w:type="dxa"/>
          </w:tcPr>
          <w:p w14:paraId="39B037A2" w14:textId="77777777" w:rsidR="00D2572E" w:rsidRDefault="001302FD">
            <w:pPr>
              <w:pStyle w:val="TableParagraph"/>
              <w:spacing w:before="4"/>
              <w:ind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46.210</w:t>
            </w:r>
          </w:p>
        </w:tc>
        <w:tc>
          <w:tcPr>
            <w:tcW w:w="1579" w:type="dxa"/>
          </w:tcPr>
          <w:p w14:paraId="38532236" w14:textId="77777777" w:rsidR="00D2572E" w:rsidRDefault="001302FD">
            <w:pPr>
              <w:pStyle w:val="TableParagraph"/>
              <w:spacing w:before="4"/>
              <w:ind w:left="90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42.695</w:t>
            </w:r>
          </w:p>
        </w:tc>
      </w:tr>
      <w:tr w:rsidR="00D2572E" w14:paraId="609F1F0A" w14:textId="77777777">
        <w:trPr>
          <w:trHeight w:val="240"/>
        </w:trPr>
        <w:tc>
          <w:tcPr>
            <w:tcW w:w="1872" w:type="dxa"/>
            <w:shd w:val="clear" w:color="auto" w:fill="D9D9D9"/>
          </w:tcPr>
          <w:p w14:paraId="0283F457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</w:p>
        </w:tc>
        <w:tc>
          <w:tcPr>
            <w:tcW w:w="1261" w:type="dxa"/>
            <w:shd w:val="clear" w:color="auto" w:fill="D9D9D9"/>
          </w:tcPr>
          <w:p w14:paraId="1B414FB3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48.496</w:t>
            </w:r>
          </w:p>
        </w:tc>
        <w:tc>
          <w:tcPr>
            <w:tcW w:w="1001" w:type="dxa"/>
            <w:shd w:val="clear" w:color="auto" w:fill="D9D9D9"/>
          </w:tcPr>
          <w:p w14:paraId="339B524F" w14:textId="77777777" w:rsidR="00D2572E" w:rsidRDefault="001302FD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19.262</w:t>
            </w:r>
          </w:p>
        </w:tc>
        <w:tc>
          <w:tcPr>
            <w:tcW w:w="1001" w:type="dxa"/>
            <w:shd w:val="clear" w:color="auto" w:fill="D9D9D9"/>
          </w:tcPr>
          <w:p w14:paraId="68B167BB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23.935</w:t>
            </w:r>
          </w:p>
        </w:tc>
        <w:tc>
          <w:tcPr>
            <w:tcW w:w="1049" w:type="dxa"/>
            <w:shd w:val="clear" w:color="auto" w:fill="D9D9D9"/>
          </w:tcPr>
          <w:p w14:paraId="78E55243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37.180</w:t>
            </w:r>
          </w:p>
        </w:tc>
        <w:tc>
          <w:tcPr>
            <w:tcW w:w="998" w:type="dxa"/>
            <w:shd w:val="clear" w:color="auto" w:fill="D9D9D9"/>
          </w:tcPr>
          <w:p w14:paraId="1091D2AC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5.823</w:t>
            </w:r>
          </w:p>
        </w:tc>
        <w:tc>
          <w:tcPr>
            <w:tcW w:w="1001" w:type="dxa"/>
            <w:shd w:val="clear" w:color="auto" w:fill="D9D9D9"/>
          </w:tcPr>
          <w:p w14:paraId="454BCD8D" w14:textId="77777777" w:rsidR="00D2572E" w:rsidRDefault="001302FD">
            <w:pPr>
              <w:pStyle w:val="TableParagraph"/>
              <w:spacing w:before="4"/>
              <w:ind w:right="174"/>
              <w:rPr>
                <w:sz w:val="18"/>
              </w:rPr>
            </w:pPr>
            <w:r>
              <w:rPr>
                <w:sz w:val="18"/>
              </w:rPr>
              <w:t>4.031</w:t>
            </w:r>
          </w:p>
        </w:tc>
        <w:tc>
          <w:tcPr>
            <w:tcW w:w="998" w:type="dxa"/>
            <w:shd w:val="clear" w:color="auto" w:fill="D9D9D9"/>
          </w:tcPr>
          <w:p w14:paraId="0819757D" w14:textId="77777777" w:rsidR="00D2572E" w:rsidRDefault="001302FD">
            <w:pPr>
              <w:pStyle w:val="TableParagraph"/>
              <w:spacing w:before="4"/>
              <w:ind w:right="173"/>
              <w:rPr>
                <w:sz w:val="18"/>
              </w:rPr>
            </w:pPr>
            <w:r>
              <w:rPr>
                <w:sz w:val="18"/>
              </w:rPr>
              <w:t>1.040</w:t>
            </w:r>
          </w:p>
        </w:tc>
        <w:tc>
          <w:tcPr>
            <w:tcW w:w="951" w:type="dxa"/>
            <w:shd w:val="clear" w:color="auto" w:fill="D9D9D9"/>
          </w:tcPr>
          <w:p w14:paraId="53BCF907" w14:textId="77777777" w:rsidR="00D2572E" w:rsidRDefault="001302FD">
            <w:pPr>
              <w:pStyle w:val="TableParagraph"/>
              <w:spacing w:before="4"/>
              <w:ind w:right="126"/>
              <w:rPr>
                <w:sz w:val="18"/>
              </w:rPr>
            </w:pPr>
            <w:r>
              <w:rPr>
                <w:sz w:val="18"/>
              </w:rPr>
              <w:t>1.490</w:t>
            </w:r>
          </w:p>
        </w:tc>
        <w:tc>
          <w:tcPr>
            <w:tcW w:w="907" w:type="dxa"/>
            <w:shd w:val="clear" w:color="auto" w:fill="D9D9D9"/>
          </w:tcPr>
          <w:p w14:paraId="13AA595D" w14:textId="77777777" w:rsidR="00D2572E" w:rsidRDefault="001302FD">
            <w:pPr>
              <w:pStyle w:val="TableParagraph"/>
              <w:spacing w:before="4"/>
              <w:ind w:right="34"/>
              <w:rPr>
                <w:sz w:val="18"/>
              </w:rPr>
            </w:pPr>
            <w:r>
              <w:rPr>
                <w:sz w:val="18"/>
              </w:rPr>
              <w:t>1.412</w:t>
            </w:r>
          </w:p>
        </w:tc>
        <w:tc>
          <w:tcPr>
            <w:tcW w:w="1566" w:type="dxa"/>
            <w:shd w:val="clear" w:color="auto" w:fill="D9D9D9"/>
          </w:tcPr>
          <w:p w14:paraId="0932F3C5" w14:textId="77777777" w:rsidR="00D2572E" w:rsidRDefault="001302FD">
            <w:pPr>
              <w:pStyle w:val="TableParagraph"/>
              <w:spacing w:before="4"/>
              <w:ind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142.669</w:t>
            </w:r>
          </w:p>
        </w:tc>
        <w:tc>
          <w:tcPr>
            <w:tcW w:w="1579" w:type="dxa"/>
            <w:shd w:val="clear" w:color="auto" w:fill="D9D9D9"/>
          </w:tcPr>
          <w:p w14:paraId="02BE7BC6" w14:textId="77777777" w:rsidR="00D2572E" w:rsidRDefault="001302FD">
            <w:pPr>
              <w:pStyle w:val="TableParagraph"/>
              <w:spacing w:before="4"/>
              <w:ind w:left="80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121.623</w:t>
            </w:r>
          </w:p>
        </w:tc>
      </w:tr>
      <w:tr w:rsidR="00D2572E" w14:paraId="1545FB52" w14:textId="77777777">
        <w:trPr>
          <w:trHeight w:val="240"/>
        </w:trPr>
        <w:tc>
          <w:tcPr>
            <w:tcW w:w="1872" w:type="dxa"/>
          </w:tcPr>
          <w:p w14:paraId="5376A0BF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261" w:type="dxa"/>
          </w:tcPr>
          <w:p w14:paraId="09018F44" w14:textId="77777777" w:rsidR="00D2572E" w:rsidRDefault="001302FD">
            <w:pPr>
              <w:pStyle w:val="TableParagraph"/>
              <w:spacing w:before="4"/>
              <w:ind w:right="119"/>
              <w:rPr>
                <w:sz w:val="18"/>
              </w:rPr>
            </w:pPr>
            <w:r>
              <w:rPr>
                <w:sz w:val="18"/>
              </w:rPr>
              <w:t>103.259</w:t>
            </w:r>
          </w:p>
        </w:tc>
        <w:tc>
          <w:tcPr>
            <w:tcW w:w="1001" w:type="dxa"/>
          </w:tcPr>
          <w:p w14:paraId="1BE1C8F2" w14:textId="77777777" w:rsidR="00D2572E" w:rsidRDefault="001302FD">
            <w:pPr>
              <w:pStyle w:val="TableParagraph"/>
              <w:spacing w:before="4"/>
              <w:ind w:right="118"/>
              <w:rPr>
                <w:sz w:val="18"/>
              </w:rPr>
            </w:pPr>
            <w:r>
              <w:rPr>
                <w:sz w:val="18"/>
              </w:rPr>
              <w:t>39.743</w:t>
            </w:r>
          </w:p>
        </w:tc>
        <w:tc>
          <w:tcPr>
            <w:tcW w:w="1001" w:type="dxa"/>
          </w:tcPr>
          <w:p w14:paraId="3FE6A9F4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46.246</w:t>
            </w:r>
          </w:p>
        </w:tc>
        <w:tc>
          <w:tcPr>
            <w:tcW w:w="1049" w:type="dxa"/>
          </w:tcPr>
          <w:p w14:paraId="0F12DEC5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76.147</w:t>
            </w:r>
          </w:p>
        </w:tc>
        <w:tc>
          <w:tcPr>
            <w:tcW w:w="998" w:type="dxa"/>
          </w:tcPr>
          <w:p w14:paraId="61F8D8F9" w14:textId="77777777" w:rsidR="00D2572E" w:rsidRDefault="001302FD">
            <w:pPr>
              <w:pStyle w:val="TableParagraph"/>
              <w:spacing w:before="4"/>
              <w:ind w:right="170"/>
              <w:rPr>
                <w:sz w:val="18"/>
              </w:rPr>
            </w:pPr>
            <w:r>
              <w:rPr>
                <w:sz w:val="18"/>
              </w:rPr>
              <w:t>11.418</w:t>
            </w:r>
          </w:p>
        </w:tc>
        <w:tc>
          <w:tcPr>
            <w:tcW w:w="1001" w:type="dxa"/>
          </w:tcPr>
          <w:p w14:paraId="22A8A525" w14:textId="77777777" w:rsidR="00D2572E" w:rsidRDefault="001302FD">
            <w:pPr>
              <w:pStyle w:val="TableParagraph"/>
              <w:spacing w:before="4"/>
              <w:ind w:right="174"/>
              <w:rPr>
                <w:sz w:val="18"/>
              </w:rPr>
            </w:pPr>
            <w:r>
              <w:rPr>
                <w:sz w:val="18"/>
              </w:rPr>
              <w:t>8.261</w:t>
            </w:r>
          </w:p>
        </w:tc>
        <w:tc>
          <w:tcPr>
            <w:tcW w:w="998" w:type="dxa"/>
          </w:tcPr>
          <w:p w14:paraId="3AD44A5E" w14:textId="77777777" w:rsidR="00D2572E" w:rsidRDefault="001302FD">
            <w:pPr>
              <w:pStyle w:val="TableParagraph"/>
              <w:spacing w:before="4"/>
              <w:ind w:right="173"/>
              <w:rPr>
                <w:sz w:val="18"/>
              </w:rPr>
            </w:pPr>
            <w:r>
              <w:rPr>
                <w:sz w:val="18"/>
              </w:rPr>
              <w:t>1.887</w:t>
            </w:r>
          </w:p>
        </w:tc>
        <w:tc>
          <w:tcPr>
            <w:tcW w:w="951" w:type="dxa"/>
          </w:tcPr>
          <w:p w14:paraId="7D35CE63" w14:textId="77777777" w:rsidR="00D2572E" w:rsidRDefault="001302FD">
            <w:pPr>
              <w:pStyle w:val="TableParagraph"/>
              <w:spacing w:before="4"/>
              <w:ind w:right="126"/>
              <w:rPr>
                <w:sz w:val="18"/>
              </w:rPr>
            </w:pPr>
            <w:r>
              <w:rPr>
                <w:sz w:val="18"/>
              </w:rPr>
              <w:t>2.439</w:t>
            </w:r>
          </w:p>
        </w:tc>
        <w:tc>
          <w:tcPr>
            <w:tcW w:w="907" w:type="dxa"/>
          </w:tcPr>
          <w:p w14:paraId="143BAECB" w14:textId="77777777" w:rsidR="00D2572E" w:rsidRDefault="001302FD">
            <w:pPr>
              <w:pStyle w:val="TableParagraph"/>
              <w:spacing w:before="4"/>
              <w:ind w:right="34"/>
              <w:rPr>
                <w:sz w:val="18"/>
              </w:rPr>
            </w:pPr>
            <w:r>
              <w:rPr>
                <w:sz w:val="18"/>
              </w:rPr>
              <w:t>3.048</w:t>
            </w:r>
          </w:p>
        </w:tc>
        <w:tc>
          <w:tcPr>
            <w:tcW w:w="1566" w:type="dxa"/>
          </w:tcPr>
          <w:p w14:paraId="50AD5AEA" w14:textId="77777777" w:rsidR="00D2572E" w:rsidRDefault="001302FD">
            <w:pPr>
              <w:pStyle w:val="TableParagraph"/>
              <w:spacing w:before="4"/>
              <w:ind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292.448</w:t>
            </w:r>
          </w:p>
        </w:tc>
        <w:tc>
          <w:tcPr>
            <w:tcW w:w="1579" w:type="dxa"/>
          </w:tcPr>
          <w:p w14:paraId="2585B38D" w14:textId="77777777" w:rsidR="00D2572E" w:rsidRDefault="001302FD">
            <w:pPr>
              <w:pStyle w:val="TableParagraph"/>
              <w:spacing w:before="4"/>
              <w:ind w:left="80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269.433</w:t>
            </w:r>
          </w:p>
        </w:tc>
      </w:tr>
      <w:tr w:rsidR="00D2572E" w14:paraId="794F3811" w14:textId="77777777">
        <w:trPr>
          <w:trHeight w:val="235"/>
        </w:trPr>
        <w:tc>
          <w:tcPr>
            <w:tcW w:w="1872" w:type="dxa"/>
            <w:shd w:val="clear" w:color="auto" w:fill="D9D9D9"/>
          </w:tcPr>
          <w:p w14:paraId="38C73D20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Acima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261" w:type="dxa"/>
            <w:shd w:val="clear" w:color="auto" w:fill="D9D9D9"/>
          </w:tcPr>
          <w:p w14:paraId="4E80C147" w14:textId="77777777" w:rsidR="00D2572E" w:rsidRDefault="001302FD">
            <w:pPr>
              <w:pStyle w:val="TableParagraph"/>
              <w:spacing w:before="4"/>
              <w:ind w:right="119"/>
              <w:rPr>
                <w:sz w:val="18"/>
              </w:rPr>
            </w:pPr>
            <w:r>
              <w:rPr>
                <w:sz w:val="18"/>
              </w:rPr>
              <w:t>841.743</w:t>
            </w:r>
          </w:p>
        </w:tc>
        <w:tc>
          <w:tcPr>
            <w:tcW w:w="1001" w:type="dxa"/>
            <w:shd w:val="clear" w:color="auto" w:fill="D9D9D9"/>
          </w:tcPr>
          <w:p w14:paraId="3C8393AA" w14:textId="77777777" w:rsidR="00D2572E" w:rsidRDefault="001302FD">
            <w:pPr>
              <w:pStyle w:val="TableParagraph"/>
              <w:spacing w:before="4"/>
              <w:ind w:right="117"/>
              <w:rPr>
                <w:sz w:val="18"/>
              </w:rPr>
            </w:pPr>
            <w:r>
              <w:rPr>
                <w:sz w:val="18"/>
              </w:rPr>
              <w:t>209.807</w:t>
            </w:r>
          </w:p>
        </w:tc>
        <w:tc>
          <w:tcPr>
            <w:tcW w:w="1001" w:type="dxa"/>
            <w:shd w:val="clear" w:color="auto" w:fill="D9D9D9"/>
          </w:tcPr>
          <w:p w14:paraId="1EC4B68E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sz w:val="18"/>
              </w:rPr>
              <w:t>223.197</w:t>
            </w:r>
          </w:p>
        </w:tc>
        <w:tc>
          <w:tcPr>
            <w:tcW w:w="1049" w:type="dxa"/>
            <w:shd w:val="clear" w:color="auto" w:fill="D9D9D9"/>
          </w:tcPr>
          <w:p w14:paraId="7B9C183C" w14:textId="77777777" w:rsidR="00D2572E" w:rsidRDefault="001302FD">
            <w:pPr>
              <w:pStyle w:val="TableParagraph"/>
              <w:spacing w:before="4"/>
              <w:ind w:right="170"/>
              <w:rPr>
                <w:sz w:val="18"/>
              </w:rPr>
            </w:pPr>
            <w:r>
              <w:rPr>
                <w:sz w:val="18"/>
              </w:rPr>
              <w:t>309.855</w:t>
            </w:r>
          </w:p>
        </w:tc>
        <w:tc>
          <w:tcPr>
            <w:tcW w:w="998" w:type="dxa"/>
            <w:shd w:val="clear" w:color="auto" w:fill="D9D9D9"/>
          </w:tcPr>
          <w:p w14:paraId="2E5AADE9" w14:textId="77777777" w:rsidR="00D2572E" w:rsidRDefault="001302FD">
            <w:pPr>
              <w:pStyle w:val="TableParagraph"/>
              <w:spacing w:before="4"/>
              <w:ind w:right="170"/>
              <w:rPr>
                <w:sz w:val="18"/>
              </w:rPr>
            </w:pPr>
            <w:r>
              <w:rPr>
                <w:sz w:val="18"/>
              </w:rPr>
              <w:t>46.650</w:t>
            </w:r>
          </w:p>
        </w:tc>
        <w:tc>
          <w:tcPr>
            <w:tcW w:w="1001" w:type="dxa"/>
            <w:shd w:val="clear" w:color="auto" w:fill="D9D9D9"/>
          </w:tcPr>
          <w:p w14:paraId="67CE7DB6" w14:textId="77777777" w:rsidR="00D2572E" w:rsidRDefault="001302FD">
            <w:pPr>
              <w:pStyle w:val="TableParagraph"/>
              <w:spacing w:before="4"/>
              <w:ind w:right="173"/>
              <w:rPr>
                <w:sz w:val="18"/>
              </w:rPr>
            </w:pPr>
            <w:r>
              <w:rPr>
                <w:sz w:val="18"/>
              </w:rPr>
              <w:t>20.402</w:t>
            </w:r>
          </w:p>
        </w:tc>
        <w:tc>
          <w:tcPr>
            <w:tcW w:w="998" w:type="dxa"/>
            <w:shd w:val="clear" w:color="auto" w:fill="D9D9D9"/>
          </w:tcPr>
          <w:p w14:paraId="77B9A68D" w14:textId="77777777" w:rsidR="00D2572E" w:rsidRDefault="001302FD">
            <w:pPr>
              <w:pStyle w:val="TableParagraph"/>
              <w:spacing w:before="4"/>
              <w:ind w:right="173"/>
              <w:rPr>
                <w:sz w:val="18"/>
              </w:rPr>
            </w:pPr>
            <w:r>
              <w:rPr>
                <w:sz w:val="18"/>
              </w:rPr>
              <w:t>4.890</w:t>
            </w:r>
          </w:p>
        </w:tc>
        <w:tc>
          <w:tcPr>
            <w:tcW w:w="951" w:type="dxa"/>
            <w:shd w:val="clear" w:color="auto" w:fill="D9D9D9"/>
          </w:tcPr>
          <w:p w14:paraId="28375D98" w14:textId="77777777" w:rsidR="00D2572E" w:rsidRDefault="001302FD">
            <w:pPr>
              <w:pStyle w:val="TableParagraph"/>
              <w:spacing w:before="4"/>
              <w:ind w:right="126"/>
              <w:rPr>
                <w:sz w:val="18"/>
              </w:rPr>
            </w:pPr>
            <w:r>
              <w:rPr>
                <w:sz w:val="18"/>
              </w:rPr>
              <w:t>7.511</w:t>
            </w:r>
          </w:p>
        </w:tc>
        <w:tc>
          <w:tcPr>
            <w:tcW w:w="907" w:type="dxa"/>
            <w:shd w:val="clear" w:color="auto" w:fill="D9D9D9"/>
          </w:tcPr>
          <w:p w14:paraId="6F0E591F" w14:textId="77777777" w:rsidR="00D2572E" w:rsidRDefault="001302FD">
            <w:pPr>
              <w:pStyle w:val="TableParagraph"/>
              <w:spacing w:before="4"/>
              <w:ind w:right="34"/>
              <w:rPr>
                <w:sz w:val="18"/>
              </w:rPr>
            </w:pPr>
            <w:r>
              <w:rPr>
                <w:sz w:val="18"/>
              </w:rPr>
              <w:t>33.185</w:t>
            </w:r>
          </w:p>
        </w:tc>
        <w:tc>
          <w:tcPr>
            <w:tcW w:w="1566" w:type="dxa"/>
            <w:shd w:val="clear" w:color="auto" w:fill="D9D9D9"/>
          </w:tcPr>
          <w:p w14:paraId="147DF05A" w14:textId="77777777" w:rsidR="00D2572E" w:rsidRDefault="001302FD">
            <w:pPr>
              <w:pStyle w:val="TableParagraph"/>
              <w:spacing w:before="4"/>
              <w:ind w:right="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1.697.240</w:t>
            </w:r>
          </w:p>
        </w:tc>
        <w:tc>
          <w:tcPr>
            <w:tcW w:w="1579" w:type="dxa"/>
            <w:shd w:val="clear" w:color="auto" w:fill="D9D9D9"/>
          </w:tcPr>
          <w:p w14:paraId="3E7A6A5D" w14:textId="77777777" w:rsidR="00D2572E" w:rsidRDefault="001302FD">
            <w:pPr>
              <w:pStyle w:val="TableParagraph"/>
              <w:spacing w:before="4"/>
              <w:ind w:left="65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1.688.514</w:t>
            </w:r>
          </w:p>
        </w:tc>
      </w:tr>
      <w:tr w:rsidR="00D2572E" w14:paraId="5381EAE6" w14:textId="77777777">
        <w:trPr>
          <w:trHeight w:val="240"/>
        </w:trPr>
        <w:tc>
          <w:tcPr>
            <w:tcW w:w="1872" w:type="dxa"/>
          </w:tcPr>
          <w:p w14:paraId="6F26CC8C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Parcelas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Vencidas</w:t>
            </w:r>
          </w:p>
        </w:tc>
        <w:tc>
          <w:tcPr>
            <w:tcW w:w="1261" w:type="dxa"/>
          </w:tcPr>
          <w:p w14:paraId="3E82181C" w14:textId="77777777" w:rsidR="00D2572E" w:rsidRDefault="001302FD">
            <w:pPr>
              <w:pStyle w:val="TableParagraph"/>
              <w:spacing w:before="4"/>
              <w:ind w:right="1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1FE3D0C0" w14:textId="77777777" w:rsidR="00D2572E" w:rsidRDefault="001302FD">
            <w:pPr>
              <w:pStyle w:val="TableParagraph"/>
              <w:spacing w:before="4"/>
              <w:ind w:right="1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339</w:t>
            </w:r>
          </w:p>
        </w:tc>
        <w:tc>
          <w:tcPr>
            <w:tcW w:w="1001" w:type="dxa"/>
          </w:tcPr>
          <w:p w14:paraId="01CC22C8" w14:textId="77777777" w:rsidR="00D2572E" w:rsidRDefault="001302FD">
            <w:pPr>
              <w:pStyle w:val="TableParagraph"/>
              <w:spacing w:before="4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438</w:t>
            </w:r>
          </w:p>
        </w:tc>
        <w:tc>
          <w:tcPr>
            <w:tcW w:w="1049" w:type="dxa"/>
          </w:tcPr>
          <w:p w14:paraId="0F5EFBA5" w14:textId="77777777" w:rsidR="00D2572E" w:rsidRDefault="001302FD">
            <w:pPr>
              <w:pStyle w:val="TableParagraph"/>
              <w:spacing w:before="4"/>
              <w:ind w:right="1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1.685</w:t>
            </w:r>
          </w:p>
        </w:tc>
        <w:tc>
          <w:tcPr>
            <w:tcW w:w="998" w:type="dxa"/>
          </w:tcPr>
          <w:p w14:paraId="49E8AA22" w14:textId="77777777" w:rsidR="00D2572E" w:rsidRDefault="001302FD">
            <w:pPr>
              <w:pStyle w:val="TableParagraph"/>
              <w:spacing w:before="4"/>
              <w:ind w:right="1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271</w:t>
            </w:r>
          </w:p>
        </w:tc>
        <w:tc>
          <w:tcPr>
            <w:tcW w:w="1001" w:type="dxa"/>
          </w:tcPr>
          <w:p w14:paraId="7DD3A5E0" w14:textId="77777777" w:rsidR="00D2572E" w:rsidRDefault="001302FD">
            <w:pPr>
              <w:pStyle w:val="TableParagraph"/>
              <w:spacing w:before="4"/>
              <w:ind w:right="1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769</w:t>
            </w:r>
          </w:p>
        </w:tc>
        <w:tc>
          <w:tcPr>
            <w:tcW w:w="998" w:type="dxa"/>
          </w:tcPr>
          <w:p w14:paraId="3B8F862D" w14:textId="77777777" w:rsidR="00D2572E" w:rsidRDefault="001302FD">
            <w:pPr>
              <w:pStyle w:val="TableParagraph"/>
              <w:spacing w:before="4"/>
              <w:ind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4</w:t>
            </w:r>
          </w:p>
        </w:tc>
        <w:tc>
          <w:tcPr>
            <w:tcW w:w="951" w:type="dxa"/>
          </w:tcPr>
          <w:p w14:paraId="0C1B334F" w14:textId="77777777" w:rsidR="00D2572E" w:rsidRDefault="001302FD">
            <w:pPr>
              <w:pStyle w:val="TableParagraph"/>
              <w:spacing w:before="4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89</w:t>
            </w:r>
          </w:p>
        </w:tc>
        <w:tc>
          <w:tcPr>
            <w:tcW w:w="907" w:type="dxa"/>
          </w:tcPr>
          <w:p w14:paraId="0A8C11B4" w14:textId="77777777" w:rsidR="00D2572E" w:rsidRDefault="001302FD">
            <w:pPr>
              <w:pStyle w:val="TableParagraph"/>
              <w:spacing w:before="4"/>
              <w:ind w:right="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519</w:t>
            </w:r>
          </w:p>
        </w:tc>
        <w:tc>
          <w:tcPr>
            <w:tcW w:w="1566" w:type="dxa"/>
          </w:tcPr>
          <w:p w14:paraId="3A8FDC1D" w14:textId="77777777" w:rsidR="00D2572E" w:rsidRDefault="001302FD">
            <w:pPr>
              <w:pStyle w:val="TableParagraph"/>
              <w:spacing w:before="4"/>
              <w:ind w:righ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4.114</w:t>
            </w:r>
          </w:p>
        </w:tc>
        <w:tc>
          <w:tcPr>
            <w:tcW w:w="1579" w:type="dxa"/>
          </w:tcPr>
          <w:p w14:paraId="3BFC2771" w14:textId="77777777" w:rsidR="00D2572E" w:rsidRDefault="001302FD">
            <w:pPr>
              <w:pStyle w:val="TableParagraph"/>
              <w:spacing w:before="4"/>
              <w:ind w:left="10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6.016</w:t>
            </w:r>
          </w:p>
        </w:tc>
      </w:tr>
      <w:tr w:rsidR="00D2572E" w14:paraId="0423DBDB" w14:textId="77777777">
        <w:trPr>
          <w:trHeight w:val="235"/>
        </w:trPr>
        <w:tc>
          <w:tcPr>
            <w:tcW w:w="1872" w:type="dxa"/>
            <w:shd w:val="clear" w:color="auto" w:fill="D9D9D9"/>
          </w:tcPr>
          <w:p w14:paraId="3A1D5305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261" w:type="dxa"/>
            <w:shd w:val="clear" w:color="auto" w:fill="D9D9D9"/>
          </w:tcPr>
          <w:p w14:paraId="1206BC03" w14:textId="77777777" w:rsidR="00D2572E" w:rsidRDefault="001302FD">
            <w:pPr>
              <w:pStyle w:val="TableParagraph"/>
              <w:spacing w:before="4"/>
              <w:ind w:right="123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276786B9" w14:textId="77777777" w:rsidR="00D2572E" w:rsidRDefault="001302FD">
            <w:pPr>
              <w:pStyle w:val="TableParagraph"/>
              <w:spacing w:before="4"/>
              <w:ind w:right="124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1001" w:type="dxa"/>
            <w:shd w:val="clear" w:color="auto" w:fill="D9D9D9"/>
          </w:tcPr>
          <w:p w14:paraId="49A8338F" w14:textId="77777777" w:rsidR="00D2572E" w:rsidRDefault="001302FD">
            <w:pPr>
              <w:pStyle w:val="TableParagraph"/>
              <w:spacing w:before="4"/>
              <w:ind w:right="126"/>
              <w:rPr>
                <w:sz w:val="18"/>
              </w:rPr>
            </w:pPr>
            <w:r>
              <w:rPr>
                <w:sz w:val="18"/>
              </w:rPr>
              <w:t>397</w:t>
            </w:r>
          </w:p>
        </w:tc>
        <w:tc>
          <w:tcPr>
            <w:tcW w:w="1049" w:type="dxa"/>
            <w:shd w:val="clear" w:color="auto" w:fill="D9D9D9"/>
          </w:tcPr>
          <w:p w14:paraId="54CED24F" w14:textId="77777777" w:rsidR="00D2572E" w:rsidRDefault="001302FD">
            <w:pPr>
              <w:pStyle w:val="TableParagraph"/>
              <w:spacing w:before="4"/>
              <w:ind w:right="171"/>
              <w:rPr>
                <w:sz w:val="18"/>
              </w:rPr>
            </w:pPr>
            <w:r>
              <w:rPr>
                <w:sz w:val="18"/>
              </w:rPr>
              <w:t>1.387</w:t>
            </w:r>
          </w:p>
        </w:tc>
        <w:tc>
          <w:tcPr>
            <w:tcW w:w="998" w:type="dxa"/>
            <w:shd w:val="clear" w:color="auto" w:fill="D9D9D9"/>
          </w:tcPr>
          <w:p w14:paraId="1D6706FB" w14:textId="77777777" w:rsidR="00D2572E" w:rsidRDefault="001302FD">
            <w:pPr>
              <w:pStyle w:val="TableParagraph"/>
              <w:spacing w:before="4"/>
              <w:ind w:right="176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1001" w:type="dxa"/>
            <w:shd w:val="clear" w:color="auto" w:fill="D9D9D9"/>
          </w:tcPr>
          <w:p w14:paraId="14837C57" w14:textId="77777777" w:rsidR="00D2572E" w:rsidRDefault="001302FD">
            <w:pPr>
              <w:pStyle w:val="TableParagraph"/>
              <w:spacing w:before="4"/>
              <w:ind w:right="179"/>
              <w:rPr>
                <w:sz w:val="18"/>
              </w:rPr>
            </w:pPr>
            <w:r>
              <w:rPr>
                <w:sz w:val="18"/>
              </w:rPr>
              <w:t>528</w:t>
            </w:r>
          </w:p>
        </w:tc>
        <w:tc>
          <w:tcPr>
            <w:tcW w:w="998" w:type="dxa"/>
            <w:shd w:val="clear" w:color="auto" w:fill="D9D9D9"/>
          </w:tcPr>
          <w:p w14:paraId="1345CF14" w14:textId="77777777" w:rsidR="00D2572E" w:rsidRDefault="001302FD">
            <w:pPr>
              <w:pStyle w:val="TableParagraph"/>
              <w:spacing w:before="4"/>
              <w:ind w:right="178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951" w:type="dxa"/>
            <w:shd w:val="clear" w:color="auto" w:fill="D9D9D9"/>
          </w:tcPr>
          <w:p w14:paraId="7825F1F4" w14:textId="77777777" w:rsidR="00D2572E" w:rsidRDefault="001302FD">
            <w:pPr>
              <w:pStyle w:val="TableParagraph"/>
              <w:spacing w:before="4"/>
              <w:ind w:right="131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07" w:type="dxa"/>
            <w:shd w:val="clear" w:color="auto" w:fill="D9D9D9"/>
          </w:tcPr>
          <w:p w14:paraId="62C0069D" w14:textId="77777777" w:rsidR="00D2572E" w:rsidRDefault="001302FD">
            <w:pPr>
              <w:pStyle w:val="TableParagraph"/>
              <w:spacing w:before="4"/>
              <w:ind w:right="40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1566" w:type="dxa"/>
            <w:shd w:val="clear" w:color="auto" w:fill="D9D9D9"/>
          </w:tcPr>
          <w:p w14:paraId="7BCAA14E" w14:textId="77777777" w:rsidR="00D2572E" w:rsidRDefault="001302FD">
            <w:pPr>
              <w:pStyle w:val="TableParagraph"/>
              <w:spacing w:before="4"/>
              <w:ind w:righ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3.371</w:t>
            </w:r>
          </w:p>
        </w:tc>
        <w:tc>
          <w:tcPr>
            <w:tcW w:w="1579" w:type="dxa"/>
            <w:shd w:val="clear" w:color="auto" w:fill="D9D9D9"/>
          </w:tcPr>
          <w:p w14:paraId="279B193C" w14:textId="77777777" w:rsidR="00D2572E" w:rsidRDefault="001302FD">
            <w:pPr>
              <w:pStyle w:val="TableParagraph"/>
              <w:spacing w:before="4"/>
              <w:ind w:left="10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4.634</w:t>
            </w:r>
          </w:p>
        </w:tc>
      </w:tr>
      <w:tr w:rsidR="00D2572E" w14:paraId="03A50D5A" w14:textId="77777777">
        <w:trPr>
          <w:trHeight w:val="244"/>
        </w:trPr>
        <w:tc>
          <w:tcPr>
            <w:tcW w:w="1872" w:type="dxa"/>
          </w:tcPr>
          <w:p w14:paraId="6EB617DA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261" w:type="dxa"/>
          </w:tcPr>
          <w:p w14:paraId="5ABE0858" w14:textId="77777777" w:rsidR="00D2572E" w:rsidRDefault="001302FD">
            <w:pPr>
              <w:pStyle w:val="TableParagraph"/>
              <w:spacing w:before="4"/>
              <w:ind w:right="123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47530570" w14:textId="77777777" w:rsidR="00D2572E" w:rsidRDefault="001302FD">
            <w:pPr>
              <w:pStyle w:val="TableParagraph"/>
              <w:spacing w:before="4"/>
              <w:ind w:right="120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570481FD" w14:textId="77777777" w:rsidR="00D2572E" w:rsidRDefault="001302FD">
            <w:pPr>
              <w:pStyle w:val="TableParagraph"/>
              <w:spacing w:before="4"/>
              <w:ind w:right="12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49" w:type="dxa"/>
          </w:tcPr>
          <w:p w14:paraId="62FB9AC1" w14:textId="77777777" w:rsidR="00D2572E" w:rsidRDefault="001302FD">
            <w:pPr>
              <w:pStyle w:val="TableParagraph"/>
              <w:spacing w:before="4"/>
              <w:ind w:right="177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  <w:tc>
          <w:tcPr>
            <w:tcW w:w="998" w:type="dxa"/>
          </w:tcPr>
          <w:p w14:paraId="696CC1C4" w14:textId="77777777" w:rsidR="00D2572E" w:rsidRDefault="001302FD">
            <w:pPr>
              <w:pStyle w:val="TableParagraph"/>
              <w:spacing w:before="4"/>
              <w:ind w:right="17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01" w:type="dxa"/>
          </w:tcPr>
          <w:p w14:paraId="0C526C60" w14:textId="77777777" w:rsidR="00D2572E" w:rsidRDefault="001302FD">
            <w:pPr>
              <w:pStyle w:val="TableParagraph"/>
              <w:spacing w:before="4"/>
              <w:ind w:right="179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998" w:type="dxa"/>
          </w:tcPr>
          <w:p w14:paraId="51144F21" w14:textId="77777777" w:rsidR="00D2572E" w:rsidRDefault="001302FD">
            <w:pPr>
              <w:pStyle w:val="TableParagraph"/>
              <w:spacing w:before="4"/>
              <w:ind w:right="17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951" w:type="dxa"/>
          </w:tcPr>
          <w:p w14:paraId="132C7DEE" w14:textId="77777777" w:rsidR="00D2572E" w:rsidRDefault="001302FD">
            <w:pPr>
              <w:pStyle w:val="TableParagraph"/>
              <w:spacing w:before="4"/>
              <w:ind w:right="131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907" w:type="dxa"/>
          </w:tcPr>
          <w:p w14:paraId="2CE7DE3E" w14:textId="77777777" w:rsidR="00D2572E" w:rsidRDefault="001302FD">
            <w:pPr>
              <w:pStyle w:val="TableParagraph"/>
              <w:spacing w:before="4"/>
              <w:ind w:right="40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566" w:type="dxa"/>
          </w:tcPr>
          <w:p w14:paraId="5645AEA3" w14:textId="77777777" w:rsidR="00D2572E" w:rsidRDefault="001302FD">
            <w:pPr>
              <w:pStyle w:val="TableParagraph"/>
              <w:spacing w:before="4"/>
              <w:ind w:righ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743</w:t>
            </w:r>
          </w:p>
        </w:tc>
        <w:tc>
          <w:tcPr>
            <w:tcW w:w="1579" w:type="dxa"/>
          </w:tcPr>
          <w:p w14:paraId="4A49934F" w14:textId="77777777" w:rsidR="00D2572E" w:rsidRDefault="001302FD">
            <w:pPr>
              <w:pStyle w:val="TableParagraph"/>
              <w:spacing w:before="4"/>
              <w:ind w:left="10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1.382</w:t>
            </w:r>
          </w:p>
        </w:tc>
      </w:tr>
      <w:tr w:rsidR="00D2572E" w14:paraId="4E385356" w14:textId="77777777">
        <w:trPr>
          <w:trHeight w:val="244"/>
        </w:trPr>
        <w:tc>
          <w:tcPr>
            <w:tcW w:w="1872" w:type="dxa"/>
            <w:shd w:val="clear" w:color="auto" w:fill="BDBDBD"/>
          </w:tcPr>
          <w:p w14:paraId="6DFDEC64" w14:textId="77777777" w:rsidR="00D2572E" w:rsidRDefault="001302FD">
            <w:pPr>
              <w:pStyle w:val="TableParagraph"/>
              <w:spacing w:before="8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Subtotal</w:t>
            </w:r>
          </w:p>
        </w:tc>
        <w:tc>
          <w:tcPr>
            <w:tcW w:w="1261" w:type="dxa"/>
            <w:shd w:val="clear" w:color="auto" w:fill="BDBDBD"/>
          </w:tcPr>
          <w:p w14:paraId="4162A918" w14:textId="77777777" w:rsidR="00D2572E" w:rsidRDefault="001302FD">
            <w:pPr>
              <w:pStyle w:val="TableParagraph"/>
              <w:spacing w:before="8"/>
              <w:ind w:right="1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1.046.443</w:t>
            </w:r>
          </w:p>
        </w:tc>
        <w:tc>
          <w:tcPr>
            <w:tcW w:w="1001" w:type="dxa"/>
            <w:shd w:val="clear" w:color="auto" w:fill="BDBDBD"/>
          </w:tcPr>
          <w:p w14:paraId="00FDE5CC" w14:textId="77777777" w:rsidR="00D2572E" w:rsidRDefault="001302FD">
            <w:pPr>
              <w:pStyle w:val="TableParagraph"/>
              <w:spacing w:before="8"/>
              <w:ind w:righ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290.185</w:t>
            </w:r>
          </w:p>
        </w:tc>
        <w:tc>
          <w:tcPr>
            <w:tcW w:w="1001" w:type="dxa"/>
            <w:shd w:val="clear" w:color="auto" w:fill="BDBDBD"/>
          </w:tcPr>
          <w:p w14:paraId="2765820D" w14:textId="77777777" w:rsidR="00D2572E" w:rsidRDefault="001302FD">
            <w:pPr>
              <w:pStyle w:val="TableParagraph"/>
              <w:spacing w:before="8"/>
              <w:ind w:right="1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319.780</w:t>
            </w:r>
          </w:p>
        </w:tc>
        <w:tc>
          <w:tcPr>
            <w:tcW w:w="1049" w:type="dxa"/>
            <w:shd w:val="clear" w:color="auto" w:fill="BDBDBD"/>
          </w:tcPr>
          <w:p w14:paraId="7C3AF660" w14:textId="77777777" w:rsidR="00D2572E" w:rsidRDefault="001302FD">
            <w:pPr>
              <w:pStyle w:val="TableParagraph"/>
              <w:spacing w:before="8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464.927</w:t>
            </w:r>
          </w:p>
        </w:tc>
        <w:tc>
          <w:tcPr>
            <w:tcW w:w="998" w:type="dxa"/>
            <w:shd w:val="clear" w:color="auto" w:fill="BDBDBD"/>
          </w:tcPr>
          <w:p w14:paraId="7D0ABB6B" w14:textId="77777777" w:rsidR="00D2572E" w:rsidRDefault="001302FD">
            <w:pPr>
              <w:pStyle w:val="TableParagraph"/>
              <w:spacing w:before="8"/>
              <w:ind w:right="1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70.638</w:t>
            </w:r>
          </w:p>
        </w:tc>
        <w:tc>
          <w:tcPr>
            <w:tcW w:w="1001" w:type="dxa"/>
            <w:shd w:val="clear" w:color="auto" w:fill="BDBDBD"/>
          </w:tcPr>
          <w:p w14:paraId="1FC4E7BE" w14:textId="77777777" w:rsidR="00D2572E" w:rsidRDefault="001302FD">
            <w:pPr>
              <w:pStyle w:val="TableParagraph"/>
              <w:spacing w:before="8"/>
              <w:ind w:right="1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37.370</w:t>
            </w:r>
          </w:p>
        </w:tc>
        <w:tc>
          <w:tcPr>
            <w:tcW w:w="998" w:type="dxa"/>
            <w:shd w:val="clear" w:color="auto" w:fill="BDBDBD"/>
          </w:tcPr>
          <w:p w14:paraId="5FFB1ED7" w14:textId="77777777" w:rsidR="00D2572E" w:rsidRDefault="001302FD">
            <w:pPr>
              <w:pStyle w:val="TableParagraph"/>
              <w:spacing w:before="8"/>
              <w:ind w:right="1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8.910</w:t>
            </w:r>
          </w:p>
        </w:tc>
        <w:tc>
          <w:tcPr>
            <w:tcW w:w="951" w:type="dxa"/>
            <w:shd w:val="clear" w:color="auto" w:fill="BDBDBD"/>
          </w:tcPr>
          <w:p w14:paraId="3FDB0E80" w14:textId="77777777" w:rsidR="00D2572E" w:rsidRDefault="001302FD">
            <w:pPr>
              <w:pStyle w:val="TableParagraph"/>
              <w:spacing w:before="8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13.088</w:t>
            </w:r>
          </w:p>
        </w:tc>
        <w:tc>
          <w:tcPr>
            <w:tcW w:w="907" w:type="dxa"/>
            <w:shd w:val="clear" w:color="auto" w:fill="BDBDBD"/>
          </w:tcPr>
          <w:p w14:paraId="51C809A8" w14:textId="77777777" w:rsidR="00D2572E" w:rsidRDefault="001302FD">
            <w:pPr>
              <w:pStyle w:val="TableParagraph"/>
              <w:spacing w:before="8"/>
              <w:ind w:right="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39.714</w:t>
            </w:r>
          </w:p>
        </w:tc>
        <w:tc>
          <w:tcPr>
            <w:tcW w:w="1566" w:type="dxa"/>
            <w:shd w:val="clear" w:color="auto" w:fill="BDBDBD"/>
          </w:tcPr>
          <w:p w14:paraId="022764FA" w14:textId="77777777" w:rsidR="00D2572E" w:rsidRDefault="001302FD">
            <w:pPr>
              <w:pStyle w:val="TableParagraph"/>
              <w:spacing w:before="8"/>
              <w:ind w:right="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2.291.055</w:t>
            </w:r>
          </w:p>
        </w:tc>
        <w:tc>
          <w:tcPr>
            <w:tcW w:w="1579" w:type="dxa"/>
            <w:shd w:val="clear" w:color="auto" w:fill="BDBDBD"/>
          </w:tcPr>
          <w:p w14:paraId="3C59705C" w14:textId="77777777" w:rsidR="00D2572E" w:rsidRDefault="001302FD">
            <w:pPr>
              <w:pStyle w:val="TableParagraph"/>
              <w:spacing w:before="8"/>
              <w:ind w:left="65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2.227.701</w:t>
            </w:r>
          </w:p>
        </w:tc>
      </w:tr>
      <w:tr w:rsidR="00D2572E" w14:paraId="721A71C0" w14:textId="77777777">
        <w:trPr>
          <w:trHeight w:val="263"/>
        </w:trPr>
        <w:tc>
          <w:tcPr>
            <w:tcW w:w="1872" w:type="dxa"/>
            <w:tcBorders>
              <w:bottom w:val="single" w:sz="4" w:space="0" w:color="000000"/>
            </w:tcBorders>
          </w:tcPr>
          <w:p w14:paraId="61E1F9E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61" w:type="dxa"/>
            <w:tcBorders>
              <w:bottom w:val="single" w:sz="4" w:space="0" w:color="000000"/>
            </w:tcBorders>
          </w:tcPr>
          <w:p w14:paraId="353C45A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 w14:paraId="6449808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 w14:paraId="72D5430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tcBorders>
              <w:bottom w:val="single" w:sz="4" w:space="0" w:color="000000"/>
            </w:tcBorders>
          </w:tcPr>
          <w:p w14:paraId="7A78C73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 w14:paraId="067F966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 w14:paraId="67B88B0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 w14:paraId="2DBBA26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  <w:tcBorders>
              <w:bottom w:val="single" w:sz="4" w:space="0" w:color="000000"/>
            </w:tcBorders>
          </w:tcPr>
          <w:p w14:paraId="12522F1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 w14:paraId="75E5983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6" w:type="dxa"/>
            <w:tcBorders>
              <w:bottom w:val="single" w:sz="4" w:space="0" w:color="000000"/>
            </w:tcBorders>
          </w:tcPr>
          <w:p w14:paraId="040D506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79" w:type="dxa"/>
            <w:tcBorders>
              <w:bottom w:val="single" w:sz="4" w:space="0" w:color="000000"/>
            </w:tcBorders>
          </w:tcPr>
          <w:p w14:paraId="0DD2FC0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4A29A005" w14:textId="77777777">
        <w:trPr>
          <w:trHeight w:val="234"/>
        </w:trPr>
        <w:tc>
          <w:tcPr>
            <w:tcW w:w="18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B8AC636" w14:textId="77777777" w:rsidR="00D2572E" w:rsidRDefault="001302FD">
            <w:pPr>
              <w:pStyle w:val="TableParagraph"/>
              <w:spacing w:before="3"/>
              <w:ind w:left="3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Operações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em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Curso</w:t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5E30260" w14:textId="77777777" w:rsidR="00D2572E" w:rsidRDefault="001302FD">
            <w:pPr>
              <w:pStyle w:val="TableParagraph"/>
              <w:spacing w:before="3"/>
              <w:ind w:left="2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Anormal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  <w:vertAlign w:val="superscript"/>
              </w:rPr>
              <w:t>(a)</w:t>
            </w:r>
          </w:p>
        </w:tc>
        <w:tc>
          <w:tcPr>
            <w:tcW w:w="10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0DEE0F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16A01A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ACE694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BA92A5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3CB621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C7EF5A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DA2033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B61699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31D5459" w14:textId="77777777" w:rsidR="00D2572E" w:rsidRDefault="001302FD">
            <w:pPr>
              <w:pStyle w:val="TableParagraph"/>
              <w:spacing w:before="3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739A989" w14:textId="77777777" w:rsidR="00D2572E" w:rsidRDefault="001302FD">
            <w:pPr>
              <w:pStyle w:val="TableParagraph"/>
              <w:spacing w:before="3"/>
              <w:ind w:left="56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D2572E" w14:paraId="6D0246B0" w14:textId="77777777">
        <w:trPr>
          <w:trHeight w:val="282"/>
        </w:trPr>
        <w:tc>
          <w:tcPr>
            <w:tcW w:w="1872" w:type="dxa"/>
            <w:tcBorders>
              <w:top w:val="single" w:sz="4" w:space="0" w:color="000000"/>
            </w:tcBorders>
          </w:tcPr>
          <w:p w14:paraId="39ECC2F2" w14:textId="77777777" w:rsidR="00D2572E" w:rsidRDefault="001302FD">
            <w:pPr>
              <w:pStyle w:val="TableParagraph"/>
              <w:spacing w:before="37"/>
              <w:ind w:right="2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AA</w:t>
            </w:r>
          </w:p>
        </w:tc>
        <w:tc>
          <w:tcPr>
            <w:tcW w:w="1261" w:type="dxa"/>
            <w:tcBorders>
              <w:top w:val="single" w:sz="4" w:space="0" w:color="000000"/>
            </w:tcBorders>
          </w:tcPr>
          <w:p w14:paraId="4AFFA3A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tcBorders>
              <w:top w:val="single" w:sz="4" w:space="0" w:color="000000"/>
            </w:tcBorders>
          </w:tcPr>
          <w:p w14:paraId="4C36A439" w14:textId="77777777" w:rsidR="00D2572E" w:rsidRDefault="001302FD">
            <w:pPr>
              <w:pStyle w:val="TableParagraph"/>
              <w:spacing w:before="37"/>
              <w:ind w:left="31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A</w:t>
            </w:r>
          </w:p>
        </w:tc>
        <w:tc>
          <w:tcPr>
            <w:tcW w:w="1001" w:type="dxa"/>
            <w:tcBorders>
              <w:top w:val="single" w:sz="4" w:space="0" w:color="000000"/>
            </w:tcBorders>
          </w:tcPr>
          <w:p w14:paraId="6746F506" w14:textId="77777777" w:rsidR="00D2572E" w:rsidRDefault="001302FD">
            <w:pPr>
              <w:pStyle w:val="TableParagraph"/>
              <w:spacing w:before="37"/>
              <w:ind w:left="31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B</w:t>
            </w:r>
          </w:p>
        </w:tc>
        <w:tc>
          <w:tcPr>
            <w:tcW w:w="1049" w:type="dxa"/>
            <w:tcBorders>
              <w:top w:val="single" w:sz="4" w:space="0" w:color="000000"/>
            </w:tcBorders>
          </w:tcPr>
          <w:p w14:paraId="2832CA9C" w14:textId="77777777" w:rsidR="00D2572E" w:rsidRDefault="001302FD">
            <w:pPr>
              <w:pStyle w:val="TableParagraph"/>
              <w:spacing w:before="37"/>
              <w:ind w:left="31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C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 w14:paraId="3F939DEF" w14:textId="77777777" w:rsidR="00D2572E" w:rsidRDefault="001302FD">
            <w:pPr>
              <w:pStyle w:val="TableParagraph"/>
              <w:spacing w:before="37"/>
              <w:ind w:left="26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D</w:t>
            </w:r>
          </w:p>
        </w:tc>
        <w:tc>
          <w:tcPr>
            <w:tcW w:w="1001" w:type="dxa"/>
            <w:tcBorders>
              <w:top w:val="single" w:sz="4" w:space="0" w:color="000000"/>
            </w:tcBorders>
          </w:tcPr>
          <w:p w14:paraId="1D1EBCCF" w14:textId="77777777" w:rsidR="00D2572E" w:rsidRDefault="001302FD">
            <w:pPr>
              <w:pStyle w:val="TableParagraph"/>
              <w:spacing w:before="37"/>
              <w:ind w:left="27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E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 w14:paraId="3F3E02A7" w14:textId="77777777" w:rsidR="00D2572E" w:rsidRDefault="001302FD">
            <w:pPr>
              <w:pStyle w:val="TableParagraph"/>
              <w:spacing w:before="37"/>
              <w:ind w:left="27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F</w:t>
            </w:r>
          </w:p>
        </w:tc>
        <w:tc>
          <w:tcPr>
            <w:tcW w:w="951" w:type="dxa"/>
            <w:tcBorders>
              <w:top w:val="single" w:sz="4" w:space="0" w:color="000000"/>
            </w:tcBorders>
          </w:tcPr>
          <w:p w14:paraId="48F89603" w14:textId="77777777" w:rsidR="00D2572E" w:rsidRDefault="001302FD">
            <w:pPr>
              <w:pStyle w:val="TableParagraph"/>
              <w:spacing w:before="37"/>
              <w:ind w:left="26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G</w:t>
            </w:r>
          </w:p>
        </w:tc>
        <w:tc>
          <w:tcPr>
            <w:tcW w:w="907" w:type="dxa"/>
            <w:tcBorders>
              <w:top w:val="single" w:sz="4" w:space="0" w:color="000000"/>
            </w:tcBorders>
          </w:tcPr>
          <w:p w14:paraId="039FC6A9" w14:textId="77777777" w:rsidR="00D2572E" w:rsidRDefault="001302FD">
            <w:pPr>
              <w:pStyle w:val="TableParagraph"/>
              <w:spacing w:before="37"/>
              <w:ind w:right="1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4"/>
                <w:sz w:val="18"/>
              </w:rPr>
              <w:t>H</w:t>
            </w:r>
          </w:p>
        </w:tc>
        <w:tc>
          <w:tcPr>
            <w:tcW w:w="1566" w:type="dxa"/>
            <w:tcBorders>
              <w:top w:val="single" w:sz="4" w:space="0" w:color="000000"/>
            </w:tcBorders>
          </w:tcPr>
          <w:p w14:paraId="23950582" w14:textId="77777777" w:rsidR="00D2572E" w:rsidRDefault="001302FD">
            <w:pPr>
              <w:pStyle w:val="TableParagraph"/>
              <w:spacing w:before="37"/>
              <w:ind w:right="-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Carteira</w:t>
            </w:r>
          </w:p>
        </w:tc>
        <w:tc>
          <w:tcPr>
            <w:tcW w:w="1579" w:type="dxa"/>
            <w:tcBorders>
              <w:top w:val="single" w:sz="4" w:space="0" w:color="000000"/>
            </w:tcBorders>
          </w:tcPr>
          <w:p w14:paraId="270103FA" w14:textId="77777777" w:rsidR="00D2572E" w:rsidRDefault="001302FD">
            <w:pPr>
              <w:pStyle w:val="TableParagraph"/>
              <w:spacing w:before="37"/>
              <w:ind w:left="158" w:right="-1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Carteira</w:t>
            </w:r>
          </w:p>
        </w:tc>
      </w:tr>
      <w:tr w:rsidR="00D2572E" w14:paraId="3DF6F311" w14:textId="77777777">
        <w:trPr>
          <w:trHeight w:val="240"/>
        </w:trPr>
        <w:tc>
          <w:tcPr>
            <w:tcW w:w="1872" w:type="dxa"/>
            <w:shd w:val="clear" w:color="auto" w:fill="D9D9D9"/>
          </w:tcPr>
          <w:p w14:paraId="0B5EC8F9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Parcelas</w:t>
            </w:r>
            <w:r>
              <w:rPr>
                <w:rFonts w:ascii="Arial"/>
                <w:b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Vincendas</w:t>
            </w:r>
          </w:p>
        </w:tc>
        <w:tc>
          <w:tcPr>
            <w:tcW w:w="1261" w:type="dxa"/>
            <w:shd w:val="clear" w:color="auto" w:fill="D9D9D9"/>
          </w:tcPr>
          <w:p w14:paraId="4E50B5D3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095C306E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30BA9818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  <w:shd w:val="clear" w:color="auto" w:fill="D9D9D9"/>
          </w:tcPr>
          <w:p w14:paraId="0169AA0A" w14:textId="77777777" w:rsidR="00D2572E" w:rsidRDefault="001302FD">
            <w:pPr>
              <w:pStyle w:val="TableParagraph"/>
              <w:spacing w:before="4"/>
              <w:ind w:left="3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6.656</w:t>
            </w:r>
          </w:p>
        </w:tc>
        <w:tc>
          <w:tcPr>
            <w:tcW w:w="998" w:type="dxa"/>
            <w:shd w:val="clear" w:color="auto" w:fill="D9D9D9"/>
          </w:tcPr>
          <w:p w14:paraId="4DACE287" w14:textId="77777777" w:rsidR="00D2572E" w:rsidRDefault="001302FD">
            <w:pPr>
              <w:pStyle w:val="TableParagraph"/>
              <w:spacing w:before="4"/>
              <w:ind w:left="1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16.967</w:t>
            </w:r>
          </w:p>
        </w:tc>
        <w:tc>
          <w:tcPr>
            <w:tcW w:w="1001" w:type="dxa"/>
            <w:shd w:val="clear" w:color="auto" w:fill="D9D9D9"/>
          </w:tcPr>
          <w:p w14:paraId="7C7B24EA" w14:textId="77777777" w:rsidR="00D2572E" w:rsidRDefault="001302FD">
            <w:pPr>
              <w:pStyle w:val="TableParagraph"/>
              <w:spacing w:before="4"/>
              <w:ind w:left="1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28.844</w:t>
            </w:r>
          </w:p>
        </w:tc>
        <w:tc>
          <w:tcPr>
            <w:tcW w:w="998" w:type="dxa"/>
            <w:shd w:val="clear" w:color="auto" w:fill="D9D9D9"/>
          </w:tcPr>
          <w:p w14:paraId="1B442271" w14:textId="77777777" w:rsidR="00D2572E" w:rsidRDefault="001302FD">
            <w:pPr>
              <w:pStyle w:val="TableParagraph"/>
              <w:spacing w:before="4"/>
              <w:ind w:left="27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8.933</w:t>
            </w:r>
          </w:p>
        </w:tc>
        <w:tc>
          <w:tcPr>
            <w:tcW w:w="951" w:type="dxa"/>
            <w:shd w:val="clear" w:color="auto" w:fill="D9D9D9"/>
          </w:tcPr>
          <w:p w14:paraId="1FE9FF3A" w14:textId="77777777" w:rsidR="00D2572E" w:rsidRDefault="001302FD">
            <w:pPr>
              <w:pStyle w:val="TableParagraph"/>
              <w:spacing w:before="4"/>
              <w:ind w:left="17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11.436</w:t>
            </w:r>
          </w:p>
        </w:tc>
        <w:tc>
          <w:tcPr>
            <w:tcW w:w="907" w:type="dxa"/>
            <w:shd w:val="clear" w:color="auto" w:fill="D9D9D9"/>
          </w:tcPr>
          <w:p w14:paraId="6EF1140E" w14:textId="77777777" w:rsidR="00D2572E" w:rsidRDefault="001302FD">
            <w:pPr>
              <w:pStyle w:val="TableParagraph"/>
              <w:spacing w:before="4"/>
              <w:ind w:left="22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56.432</w:t>
            </w:r>
          </w:p>
        </w:tc>
        <w:tc>
          <w:tcPr>
            <w:tcW w:w="1566" w:type="dxa"/>
            <w:shd w:val="clear" w:color="auto" w:fill="D9D9D9"/>
          </w:tcPr>
          <w:p w14:paraId="319B61EF" w14:textId="77777777" w:rsidR="00D2572E" w:rsidRDefault="001302FD">
            <w:pPr>
              <w:pStyle w:val="TableParagraph"/>
              <w:spacing w:before="4"/>
              <w:ind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129.268</w:t>
            </w:r>
          </w:p>
        </w:tc>
        <w:tc>
          <w:tcPr>
            <w:tcW w:w="1579" w:type="dxa"/>
            <w:shd w:val="clear" w:color="auto" w:fill="D9D9D9"/>
          </w:tcPr>
          <w:p w14:paraId="3108E99D" w14:textId="77777777" w:rsidR="00D2572E" w:rsidRDefault="001302FD">
            <w:pPr>
              <w:pStyle w:val="TableParagraph"/>
              <w:spacing w:before="4"/>
              <w:ind w:left="81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171.420</w:t>
            </w:r>
          </w:p>
        </w:tc>
      </w:tr>
      <w:tr w:rsidR="00D2572E" w14:paraId="064F616E" w14:textId="77777777">
        <w:trPr>
          <w:trHeight w:val="240"/>
        </w:trPr>
        <w:tc>
          <w:tcPr>
            <w:tcW w:w="1872" w:type="dxa"/>
          </w:tcPr>
          <w:p w14:paraId="45D7B482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261" w:type="dxa"/>
          </w:tcPr>
          <w:p w14:paraId="7F34B730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2464B615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46AA1108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</w:tcPr>
          <w:p w14:paraId="055C2BBD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998" w:type="dxa"/>
          </w:tcPr>
          <w:p w14:paraId="3C069E3E" w14:textId="77777777" w:rsidR="00D2572E" w:rsidRDefault="001302FD">
            <w:pPr>
              <w:pStyle w:val="TableParagraph"/>
              <w:spacing w:before="4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  <w:tc>
          <w:tcPr>
            <w:tcW w:w="1001" w:type="dxa"/>
          </w:tcPr>
          <w:p w14:paraId="64F18D48" w14:textId="77777777" w:rsidR="00D2572E" w:rsidRDefault="001302FD">
            <w:pPr>
              <w:pStyle w:val="TableParagraph"/>
              <w:spacing w:before="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566</w:t>
            </w:r>
          </w:p>
        </w:tc>
        <w:tc>
          <w:tcPr>
            <w:tcW w:w="998" w:type="dxa"/>
          </w:tcPr>
          <w:p w14:paraId="21C5FE6A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951" w:type="dxa"/>
          </w:tcPr>
          <w:p w14:paraId="43BDFAA1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907" w:type="dxa"/>
          </w:tcPr>
          <w:p w14:paraId="6A44CF52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1.779</w:t>
            </w:r>
          </w:p>
        </w:tc>
        <w:tc>
          <w:tcPr>
            <w:tcW w:w="1566" w:type="dxa"/>
          </w:tcPr>
          <w:p w14:paraId="6CD27F03" w14:textId="77777777" w:rsidR="00D2572E" w:rsidRDefault="001302FD">
            <w:pPr>
              <w:pStyle w:val="TableParagraph"/>
              <w:spacing w:before="4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3.363</w:t>
            </w:r>
          </w:p>
        </w:tc>
        <w:tc>
          <w:tcPr>
            <w:tcW w:w="1579" w:type="dxa"/>
          </w:tcPr>
          <w:p w14:paraId="625F8A74" w14:textId="77777777" w:rsidR="00D2572E" w:rsidRDefault="001302FD">
            <w:pPr>
              <w:pStyle w:val="TableParagraph"/>
              <w:spacing w:before="4"/>
              <w:ind w:left="10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4.972</w:t>
            </w:r>
          </w:p>
        </w:tc>
      </w:tr>
      <w:tr w:rsidR="00D2572E" w14:paraId="0D878B73" w14:textId="77777777">
        <w:trPr>
          <w:trHeight w:val="235"/>
        </w:trPr>
        <w:tc>
          <w:tcPr>
            <w:tcW w:w="1872" w:type="dxa"/>
            <w:shd w:val="clear" w:color="auto" w:fill="D9D9D9"/>
          </w:tcPr>
          <w:p w14:paraId="2E5971E8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261" w:type="dxa"/>
            <w:shd w:val="clear" w:color="auto" w:fill="D9D9D9"/>
          </w:tcPr>
          <w:p w14:paraId="3873ACEB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48BD92D4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2BB6B897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  <w:shd w:val="clear" w:color="auto" w:fill="D9D9D9"/>
          </w:tcPr>
          <w:p w14:paraId="1BD45013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998" w:type="dxa"/>
            <w:shd w:val="clear" w:color="auto" w:fill="D9D9D9"/>
          </w:tcPr>
          <w:p w14:paraId="3B10ACDD" w14:textId="77777777" w:rsidR="00D2572E" w:rsidRDefault="001302FD">
            <w:pPr>
              <w:pStyle w:val="TableParagraph"/>
              <w:spacing w:before="4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1001" w:type="dxa"/>
            <w:shd w:val="clear" w:color="auto" w:fill="D9D9D9"/>
          </w:tcPr>
          <w:p w14:paraId="09C46A76" w14:textId="77777777" w:rsidR="00D2572E" w:rsidRDefault="001302FD">
            <w:pPr>
              <w:pStyle w:val="TableParagraph"/>
              <w:spacing w:before="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  <w:tc>
          <w:tcPr>
            <w:tcW w:w="998" w:type="dxa"/>
            <w:shd w:val="clear" w:color="auto" w:fill="D9D9D9"/>
          </w:tcPr>
          <w:p w14:paraId="4F34F1FB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951" w:type="dxa"/>
            <w:shd w:val="clear" w:color="auto" w:fill="D9D9D9"/>
          </w:tcPr>
          <w:p w14:paraId="3D33FE1B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907" w:type="dxa"/>
            <w:shd w:val="clear" w:color="auto" w:fill="D9D9D9"/>
          </w:tcPr>
          <w:p w14:paraId="0EA81612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1.773</w:t>
            </w:r>
          </w:p>
        </w:tc>
        <w:tc>
          <w:tcPr>
            <w:tcW w:w="1566" w:type="dxa"/>
            <w:shd w:val="clear" w:color="auto" w:fill="D9D9D9"/>
          </w:tcPr>
          <w:p w14:paraId="61637638" w14:textId="77777777" w:rsidR="00D2572E" w:rsidRDefault="001302FD">
            <w:pPr>
              <w:pStyle w:val="TableParagraph"/>
              <w:spacing w:before="4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3.343</w:t>
            </w:r>
          </w:p>
        </w:tc>
        <w:tc>
          <w:tcPr>
            <w:tcW w:w="1579" w:type="dxa"/>
            <w:shd w:val="clear" w:color="auto" w:fill="D9D9D9"/>
          </w:tcPr>
          <w:p w14:paraId="3FBB3FB3" w14:textId="77777777" w:rsidR="00D2572E" w:rsidRDefault="001302FD">
            <w:pPr>
              <w:pStyle w:val="TableParagraph"/>
              <w:spacing w:before="4"/>
              <w:ind w:left="10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4.995</w:t>
            </w:r>
          </w:p>
        </w:tc>
      </w:tr>
      <w:tr w:rsidR="00D2572E" w14:paraId="59915BF2" w14:textId="77777777">
        <w:trPr>
          <w:trHeight w:val="240"/>
        </w:trPr>
        <w:tc>
          <w:tcPr>
            <w:tcW w:w="1872" w:type="dxa"/>
          </w:tcPr>
          <w:p w14:paraId="23FD70F4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1261" w:type="dxa"/>
          </w:tcPr>
          <w:p w14:paraId="4CE300A1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3B9BFEF9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6A91722B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</w:tcPr>
          <w:p w14:paraId="68D5C20C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998" w:type="dxa"/>
          </w:tcPr>
          <w:p w14:paraId="6B822BCF" w14:textId="77777777" w:rsidR="00D2572E" w:rsidRDefault="001302FD">
            <w:pPr>
              <w:pStyle w:val="TableParagraph"/>
              <w:spacing w:before="4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  <w:tc>
          <w:tcPr>
            <w:tcW w:w="1001" w:type="dxa"/>
          </w:tcPr>
          <w:p w14:paraId="7BD7A226" w14:textId="77777777" w:rsidR="00D2572E" w:rsidRDefault="001302FD">
            <w:pPr>
              <w:pStyle w:val="TableParagraph"/>
              <w:spacing w:before="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528</w:t>
            </w:r>
          </w:p>
        </w:tc>
        <w:tc>
          <w:tcPr>
            <w:tcW w:w="998" w:type="dxa"/>
          </w:tcPr>
          <w:p w14:paraId="1A74990C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951" w:type="dxa"/>
          </w:tcPr>
          <w:p w14:paraId="062023F9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907" w:type="dxa"/>
          </w:tcPr>
          <w:p w14:paraId="1A10CD4B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1.780</w:t>
            </w:r>
          </w:p>
        </w:tc>
        <w:tc>
          <w:tcPr>
            <w:tcW w:w="1566" w:type="dxa"/>
          </w:tcPr>
          <w:p w14:paraId="11A074D0" w14:textId="77777777" w:rsidR="00D2572E" w:rsidRDefault="001302FD">
            <w:pPr>
              <w:pStyle w:val="TableParagraph"/>
              <w:spacing w:before="4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3.373</w:t>
            </w:r>
          </w:p>
        </w:tc>
        <w:tc>
          <w:tcPr>
            <w:tcW w:w="1579" w:type="dxa"/>
          </w:tcPr>
          <w:p w14:paraId="53AE1CBD" w14:textId="77777777" w:rsidR="00D2572E" w:rsidRDefault="001302FD">
            <w:pPr>
              <w:pStyle w:val="TableParagraph"/>
              <w:spacing w:before="4"/>
              <w:ind w:left="10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4.206</w:t>
            </w:r>
          </w:p>
        </w:tc>
      </w:tr>
      <w:tr w:rsidR="00D2572E" w14:paraId="6688B133" w14:textId="77777777">
        <w:trPr>
          <w:trHeight w:val="235"/>
        </w:trPr>
        <w:tc>
          <w:tcPr>
            <w:tcW w:w="1872" w:type="dxa"/>
            <w:shd w:val="clear" w:color="auto" w:fill="D9D9D9"/>
          </w:tcPr>
          <w:p w14:paraId="38813239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</w:p>
        </w:tc>
        <w:tc>
          <w:tcPr>
            <w:tcW w:w="1261" w:type="dxa"/>
            <w:shd w:val="clear" w:color="auto" w:fill="D9D9D9"/>
          </w:tcPr>
          <w:p w14:paraId="4F709058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2C5E5F6E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3B7FC22C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  <w:shd w:val="clear" w:color="auto" w:fill="D9D9D9"/>
          </w:tcPr>
          <w:p w14:paraId="2F48E934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440</w:t>
            </w:r>
          </w:p>
        </w:tc>
        <w:tc>
          <w:tcPr>
            <w:tcW w:w="998" w:type="dxa"/>
            <w:shd w:val="clear" w:color="auto" w:fill="D9D9D9"/>
          </w:tcPr>
          <w:p w14:paraId="1B2733DA" w14:textId="77777777" w:rsidR="00D2572E" w:rsidRDefault="001302FD">
            <w:pPr>
              <w:pStyle w:val="TableParagraph"/>
              <w:spacing w:before="4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1.301</w:t>
            </w:r>
          </w:p>
        </w:tc>
        <w:tc>
          <w:tcPr>
            <w:tcW w:w="1001" w:type="dxa"/>
            <w:shd w:val="clear" w:color="auto" w:fill="D9D9D9"/>
          </w:tcPr>
          <w:p w14:paraId="49FD025E" w14:textId="77777777" w:rsidR="00D2572E" w:rsidRDefault="001302FD">
            <w:pPr>
              <w:pStyle w:val="TableParagraph"/>
              <w:spacing w:before="4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1.593</w:t>
            </w:r>
          </w:p>
        </w:tc>
        <w:tc>
          <w:tcPr>
            <w:tcW w:w="998" w:type="dxa"/>
            <w:shd w:val="clear" w:color="auto" w:fill="D9D9D9"/>
          </w:tcPr>
          <w:p w14:paraId="0A50B7A1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567</w:t>
            </w:r>
          </w:p>
        </w:tc>
        <w:tc>
          <w:tcPr>
            <w:tcW w:w="951" w:type="dxa"/>
            <w:shd w:val="clear" w:color="auto" w:fill="D9D9D9"/>
          </w:tcPr>
          <w:p w14:paraId="55A1490B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965</w:t>
            </w:r>
          </w:p>
        </w:tc>
        <w:tc>
          <w:tcPr>
            <w:tcW w:w="907" w:type="dxa"/>
            <w:shd w:val="clear" w:color="auto" w:fill="D9D9D9"/>
          </w:tcPr>
          <w:p w14:paraId="277C159F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5.337</w:t>
            </w:r>
          </w:p>
        </w:tc>
        <w:tc>
          <w:tcPr>
            <w:tcW w:w="1566" w:type="dxa"/>
            <w:shd w:val="clear" w:color="auto" w:fill="D9D9D9"/>
          </w:tcPr>
          <w:p w14:paraId="5E563A72" w14:textId="77777777" w:rsidR="00D2572E" w:rsidRDefault="001302FD">
            <w:pPr>
              <w:pStyle w:val="TableParagraph"/>
              <w:spacing w:before="4"/>
              <w:ind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10.203</w:t>
            </w:r>
          </w:p>
        </w:tc>
        <w:tc>
          <w:tcPr>
            <w:tcW w:w="1579" w:type="dxa"/>
            <w:shd w:val="clear" w:color="auto" w:fill="D9D9D9"/>
          </w:tcPr>
          <w:p w14:paraId="2D0CFE68" w14:textId="77777777" w:rsidR="00D2572E" w:rsidRDefault="001302FD">
            <w:pPr>
              <w:pStyle w:val="TableParagraph"/>
              <w:spacing w:before="4"/>
              <w:ind w:left="9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12.818</w:t>
            </w:r>
          </w:p>
        </w:tc>
      </w:tr>
      <w:tr w:rsidR="00D2572E" w14:paraId="1A2B5951" w14:textId="77777777">
        <w:trPr>
          <w:trHeight w:val="240"/>
        </w:trPr>
        <w:tc>
          <w:tcPr>
            <w:tcW w:w="1872" w:type="dxa"/>
          </w:tcPr>
          <w:p w14:paraId="2502CE11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261" w:type="dxa"/>
          </w:tcPr>
          <w:p w14:paraId="77A82229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083383BF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3B51EBD0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</w:tcPr>
          <w:p w14:paraId="50D05198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909</w:t>
            </w:r>
          </w:p>
        </w:tc>
        <w:tc>
          <w:tcPr>
            <w:tcW w:w="998" w:type="dxa"/>
          </w:tcPr>
          <w:p w14:paraId="62D7158C" w14:textId="77777777" w:rsidR="00D2572E" w:rsidRDefault="001302FD">
            <w:pPr>
              <w:pStyle w:val="TableParagraph"/>
              <w:spacing w:before="4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2.660</w:t>
            </w:r>
          </w:p>
        </w:tc>
        <w:tc>
          <w:tcPr>
            <w:tcW w:w="1001" w:type="dxa"/>
          </w:tcPr>
          <w:p w14:paraId="70629A30" w14:textId="77777777" w:rsidR="00D2572E" w:rsidRDefault="001302FD">
            <w:pPr>
              <w:pStyle w:val="TableParagraph"/>
              <w:spacing w:before="4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3.177</w:t>
            </w:r>
          </w:p>
        </w:tc>
        <w:tc>
          <w:tcPr>
            <w:tcW w:w="998" w:type="dxa"/>
          </w:tcPr>
          <w:p w14:paraId="11C206B8" w14:textId="77777777" w:rsidR="00D2572E" w:rsidRDefault="001302FD">
            <w:pPr>
              <w:pStyle w:val="TableParagraph"/>
              <w:spacing w:before="4"/>
              <w:ind w:left="274"/>
              <w:jc w:val="left"/>
              <w:rPr>
                <w:sz w:val="18"/>
              </w:rPr>
            </w:pPr>
            <w:r>
              <w:rPr>
                <w:sz w:val="18"/>
              </w:rPr>
              <w:t>1.120</w:t>
            </w:r>
          </w:p>
        </w:tc>
        <w:tc>
          <w:tcPr>
            <w:tcW w:w="951" w:type="dxa"/>
          </w:tcPr>
          <w:p w14:paraId="5B888E3E" w14:textId="77777777" w:rsidR="00D2572E" w:rsidRDefault="001302FD">
            <w:pPr>
              <w:pStyle w:val="TableParagraph"/>
              <w:spacing w:before="4"/>
              <w:ind w:left="274"/>
              <w:jc w:val="left"/>
              <w:rPr>
                <w:sz w:val="18"/>
              </w:rPr>
            </w:pPr>
            <w:r>
              <w:rPr>
                <w:sz w:val="18"/>
              </w:rPr>
              <w:t>1.883</w:t>
            </w:r>
          </w:p>
        </w:tc>
        <w:tc>
          <w:tcPr>
            <w:tcW w:w="907" w:type="dxa"/>
          </w:tcPr>
          <w:p w14:paraId="20C5D2B7" w14:textId="77777777" w:rsidR="00D2572E" w:rsidRDefault="001302FD">
            <w:pPr>
              <w:pStyle w:val="TableParagraph"/>
              <w:spacing w:before="4"/>
              <w:ind w:left="226"/>
              <w:jc w:val="left"/>
              <w:rPr>
                <w:sz w:val="18"/>
              </w:rPr>
            </w:pPr>
            <w:r>
              <w:rPr>
                <w:sz w:val="18"/>
              </w:rPr>
              <w:t>10.578</w:t>
            </w:r>
          </w:p>
        </w:tc>
        <w:tc>
          <w:tcPr>
            <w:tcW w:w="1566" w:type="dxa"/>
          </w:tcPr>
          <w:p w14:paraId="6031896D" w14:textId="77777777" w:rsidR="00D2572E" w:rsidRDefault="001302FD">
            <w:pPr>
              <w:pStyle w:val="TableParagraph"/>
              <w:spacing w:before="4"/>
              <w:ind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20.327</w:t>
            </w:r>
          </w:p>
        </w:tc>
        <w:tc>
          <w:tcPr>
            <w:tcW w:w="1579" w:type="dxa"/>
          </w:tcPr>
          <w:p w14:paraId="6771F75B" w14:textId="77777777" w:rsidR="00D2572E" w:rsidRDefault="001302FD">
            <w:pPr>
              <w:pStyle w:val="TableParagraph"/>
              <w:spacing w:before="4"/>
              <w:ind w:left="9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25.261</w:t>
            </w:r>
          </w:p>
        </w:tc>
      </w:tr>
      <w:tr w:rsidR="00D2572E" w14:paraId="3B1408EA" w14:textId="77777777">
        <w:trPr>
          <w:trHeight w:val="240"/>
        </w:trPr>
        <w:tc>
          <w:tcPr>
            <w:tcW w:w="1872" w:type="dxa"/>
            <w:shd w:val="clear" w:color="auto" w:fill="D9D9D9"/>
          </w:tcPr>
          <w:p w14:paraId="0C0E4A8D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Acima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261" w:type="dxa"/>
            <w:shd w:val="clear" w:color="auto" w:fill="D9D9D9"/>
          </w:tcPr>
          <w:p w14:paraId="1B4EB9B3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3636BD87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6D11B20A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  <w:shd w:val="clear" w:color="auto" w:fill="D9D9D9"/>
          </w:tcPr>
          <w:p w14:paraId="5AE82D35" w14:textId="77777777" w:rsidR="00D2572E" w:rsidRDefault="001302FD">
            <w:pPr>
              <w:pStyle w:val="TableParagraph"/>
              <w:spacing w:before="4"/>
              <w:ind w:left="322"/>
              <w:jc w:val="left"/>
              <w:rPr>
                <w:sz w:val="18"/>
              </w:rPr>
            </w:pPr>
            <w:r>
              <w:rPr>
                <w:sz w:val="18"/>
              </w:rPr>
              <w:t>4.887</w:t>
            </w:r>
          </w:p>
        </w:tc>
        <w:tc>
          <w:tcPr>
            <w:tcW w:w="998" w:type="dxa"/>
            <w:shd w:val="clear" w:color="auto" w:fill="D9D9D9"/>
          </w:tcPr>
          <w:p w14:paraId="181B2299" w14:textId="77777777" w:rsidR="00D2572E" w:rsidRDefault="001302FD">
            <w:pPr>
              <w:pStyle w:val="TableParagraph"/>
              <w:spacing w:before="4"/>
              <w:ind w:left="171"/>
              <w:jc w:val="left"/>
              <w:rPr>
                <w:sz w:val="18"/>
              </w:rPr>
            </w:pPr>
            <w:r>
              <w:rPr>
                <w:sz w:val="18"/>
              </w:rPr>
              <w:t>11.795</w:t>
            </w:r>
          </w:p>
        </w:tc>
        <w:tc>
          <w:tcPr>
            <w:tcW w:w="1001" w:type="dxa"/>
            <w:shd w:val="clear" w:color="auto" w:fill="D9D9D9"/>
          </w:tcPr>
          <w:p w14:paraId="640B00FA" w14:textId="77777777" w:rsidR="00D2572E" w:rsidRDefault="001302FD">
            <w:pPr>
              <w:pStyle w:val="TableParagraph"/>
              <w:spacing w:before="4"/>
              <w:ind w:left="171"/>
              <w:jc w:val="left"/>
              <w:rPr>
                <w:sz w:val="18"/>
              </w:rPr>
            </w:pPr>
            <w:r>
              <w:rPr>
                <w:sz w:val="18"/>
              </w:rPr>
              <w:t>22.468</w:t>
            </w:r>
          </w:p>
        </w:tc>
        <w:tc>
          <w:tcPr>
            <w:tcW w:w="998" w:type="dxa"/>
            <w:shd w:val="clear" w:color="auto" w:fill="D9D9D9"/>
          </w:tcPr>
          <w:p w14:paraId="153155E8" w14:textId="77777777" w:rsidR="00D2572E" w:rsidRDefault="001302FD">
            <w:pPr>
              <w:pStyle w:val="TableParagraph"/>
              <w:spacing w:before="4"/>
              <w:ind w:left="274"/>
              <w:jc w:val="left"/>
              <w:rPr>
                <w:sz w:val="18"/>
              </w:rPr>
            </w:pPr>
            <w:r>
              <w:rPr>
                <w:sz w:val="18"/>
              </w:rPr>
              <w:t>6.702</w:t>
            </w:r>
          </w:p>
        </w:tc>
        <w:tc>
          <w:tcPr>
            <w:tcW w:w="951" w:type="dxa"/>
            <w:shd w:val="clear" w:color="auto" w:fill="D9D9D9"/>
          </w:tcPr>
          <w:p w14:paraId="20B96C04" w14:textId="77777777" w:rsidR="00D2572E" w:rsidRDefault="001302FD">
            <w:pPr>
              <w:pStyle w:val="TableParagraph"/>
              <w:spacing w:before="4"/>
              <w:ind w:left="274"/>
              <w:jc w:val="left"/>
              <w:rPr>
                <w:sz w:val="18"/>
              </w:rPr>
            </w:pPr>
            <w:r>
              <w:rPr>
                <w:sz w:val="18"/>
              </w:rPr>
              <w:t>7.622</w:t>
            </w:r>
          </w:p>
        </w:tc>
        <w:tc>
          <w:tcPr>
            <w:tcW w:w="907" w:type="dxa"/>
            <w:shd w:val="clear" w:color="auto" w:fill="D9D9D9"/>
          </w:tcPr>
          <w:p w14:paraId="04719AEA" w14:textId="77777777" w:rsidR="00D2572E" w:rsidRDefault="001302FD">
            <w:pPr>
              <w:pStyle w:val="TableParagraph"/>
              <w:spacing w:before="4"/>
              <w:ind w:left="226"/>
              <w:jc w:val="left"/>
              <w:rPr>
                <w:sz w:val="18"/>
              </w:rPr>
            </w:pPr>
            <w:r>
              <w:rPr>
                <w:sz w:val="18"/>
              </w:rPr>
              <w:t>35.185</w:t>
            </w:r>
          </w:p>
        </w:tc>
        <w:tc>
          <w:tcPr>
            <w:tcW w:w="1566" w:type="dxa"/>
            <w:shd w:val="clear" w:color="auto" w:fill="D9D9D9"/>
          </w:tcPr>
          <w:p w14:paraId="1550C519" w14:textId="77777777" w:rsidR="00D2572E" w:rsidRDefault="001302FD">
            <w:pPr>
              <w:pStyle w:val="TableParagraph"/>
              <w:spacing w:before="4"/>
              <w:ind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88.659</w:t>
            </w:r>
          </w:p>
        </w:tc>
        <w:tc>
          <w:tcPr>
            <w:tcW w:w="1579" w:type="dxa"/>
            <w:shd w:val="clear" w:color="auto" w:fill="D9D9D9"/>
          </w:tcPr>
          <w:p w14:paraId="56A60B80" w14:textId="77777777" w:rsidR="00D2572E" w:rsidRDefault="001302FD">
            <w:pPr>
              <w:pStyle w:val="TableParagraph"/>
              <w:spacing w:before="4"/>
              <w:ind w:left="81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119.168</w:t>
            </w:r>
          </w:p>
        </w:tc>
      </w:tr>
      <w:tr w:rsidR="00D2572E" w14:paraId="2AB2C56E" w14:textId="77777777">
        <w:trPr>
          <w:trHeight w:val="235"/>
        </w:trPr>
        <w:tc>
          <w:tcPr>
            <w:tcW w:w="1872" w:type="dxa"/>
          </w:tcPr>
          <w:p w14:paraId="0AA6C391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Parcelas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Vencidas</w:t>
            </w:r>
          </w:p>
        </w:tc>
        <w:tc>
          <w:tcPr>
            <w:tcW w:w="1261" w:type="dxa"/>
          </w:tcPr>
          <w:p w14:paraId="3AA93AE3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0944EC90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3433F87A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</w:tcPr>
          <w:p w14:paraId="48D02195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804</w:t>
            </w:r>
          </w:p>
        </w:tc>
        <w:tc>
          <w:tcPr>
            <w:tcW w:w="998" w:type="dxa"/>
          </w:tcPr>
          <w:p w14:paraId="73A532FC" w14:textId="77777777" w:rsidR="00D2572E" w:rsidRDefault="001302FD">
            <w:pPr>
              <w:pStyle w:val="TableParagraph"/>
              <w:spacing w:before="4"/>
              <w:ind w:left="2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2.361</w:t>
            </w:r>
          </w:p>
        </w:tc>
        <w:tc>
          <w:tcPr>
            <w:tcW w:w="1001" w:type="dxa"/>
          </w:tcPr>
          <w:p w14:paraId="23A1CFEE" w14:textId="77777777" w:rsidR="00D2572E" w:rsidRDefault="001302FD">
            <w:pPr>
              <w:pStyle w:val="TableParagraph"/>
              <w:spacing w:before="4"/>
              <w:ind w:left="27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3.502</w:t>
            </w:r>
          </w:p>
        </w:tc>
        <w:tc>
          <w:tcPr>
            <w:tcW w:w="998" w:type="dxa"/>
          </w:tcPr>
          <w:p w14:paraId="11B2A3F9" w14:textId="77777777" w:rsidR="00D2572E" w:rsidRDefault="001302FD">
            <w:pPr>
              <w:pStyle w:val="TableParagraph"/>
              <w:spacing w:before="4"/>
              <w:ind w:left="27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1.635</w:t>
            </w:r>
          </w:p>
        </w:tc>
        <w:tc>
          <w:tcPr>
            <w:tcW w:w="951" w:type="dxa"/>
          </w:tcPr>
          <w:p w14:paraId="0D493804" w14:textId="77777777" w:rsidR="00D2572E" w:rsidRDefault="001302FD">
            <w:pPr>
              <w:pStyle w:val="TableParagraph"/>
              <w:spacing w:before="4"/>
              <w:ind w:left="27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2.602</w:t>
            </w:r>
          </w:p>
        </w:tc>
        <w:tc>
          <w:tcPr>
            <w:tcW w:w="907" w:type="dxa"/>
          </w:tcPr>
          <w:p w14:paraId="4CF6998A" w14:textId="77777777" w:rsidR="00D2572E" w:rsidRDefault="001302FD">
            <w:pPr>
              <w:pStyle w:val="TableParagraph"/>
              <w:spacing w:before="4"/>
              <w:ind w:left="22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32.059</w:t>
            </w:r>
          </w:p>
        </w:tc>
        <w:tc>
          <w:tcPr>
            <w:tcW w:w="1566" w:type="dxa"/>
          </w:tcPr>
          <w:p w14:paraId="2B6D23CB" w14:textId="77777777" w:rsidR="00D2572E" w:rsidRDefault="001302FD">
            <w:pPr>
              <w:pStyle w:val="TableParagraph"/>
              <w:spacing w:before="4"/>
              <w:ind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42.963</w:t>
            </w:r>
          </w:p>
        </w:tc>
        <w:tc>
          <w:tcPr>
            <w:tcW w:w="1579" w:type="dxa"/>
          </w:tcPr>
          <w:p w14:paraId="1502E25D" w14:textId="77777777" w:rsidR="00D2572E" w:rsidRDefault="001302FD">
            <w:pPr>
              <w:pStyle w:val="TableParagraph"/>
              <w:spacing w:before="4"/>
              <w:ind w:left="9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48.446</w:t>
            </w:r>
          </w:p>
        </w:tc>
      </w:tr>
      <w:tr w:rsidR="00D2572E" w14:paraId="5EB4A5BC" w14:textId="77777777">
        <w:trPr>
          <w:trHeight w:val="240"/>
        </w:trPr>
        <w:tc>
          <w:tcPr>
            <w:tcW w:w="1872" w:type="dxa"/>
            <w:shd w:val="clear" w:color="auto" w:fill="D9D9D9"/>
          </w:tcPr>
          <w:p w14:paraId="274CD6EB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01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261" w:type="dxa"/>
            <w:shd w:val="clear" w:color="auto" w:fill="D9D9D9"/>
          </w:tcPr>
          <w:p w14:paraId="49DDB390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593E6C02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4AC27A9E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  <w:shd w:val="clear" w:color="auto" w:fill="D9D9D9"/>
          </w:tcPr>
          <w:p w14:paraId="21E6DCD6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998" w:type="dxa"/>
            <w:shd w:val="clear" w:color="auto" w:fill="D9D9D9"/>
          </w:tcPr>
          <w:p w14:paraId="30B2C4A0" w14:textId="77777777" w:rsidR="00D2572E" w:rsidRDefault="001302FD">
            <w:pPr>
              <w:pStyle w:val="TableParagraph"/>
              <w:spacing w:before="4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  <w:tc>
          <w:tcPr>
            <w:tcW w:w="1001" w:type="dxa"/>
            <w:shd w:val="clear" w:color="auto" w:fill="D9D9D9"/>
          </w:tcPr>
          <w:p w14:paraId="552E0185" w14:textId="77777777" w:rsidR="00D2572E" w:rsidRDefault="001302FD">
            <w:pPr>
              <w:pStyle w:val="TableParagraph"/>
              <w:spacing w:before="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445</w:t>
            </w:r>
          </w:p>
        </w:tc>
        <w:tc>
          <w:tcPr>
            <w:tcW w:w="998" w:type="dxa"/>
            <w:shd w:val="clear" w:color="auto" w:fill="D9D9D9"/>
          </w:tcPr>
          <w:p w14:paraId="60FD2B86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951" w:type="dxa"/>
            <w:shd w:val="clear" w:color="auto" w:fill="D9D9D9"/>
          </w:tcPr>
          <w:p w14:paraId="6B7B9635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344</w:t>
            </w:r>
          </w:p>
        </w:tc>
        <w:tc>
          <w:tcPr>
            <w:tcW w:w="907" w:type="dxa"/>
            <w:shd w:val="clear" w:color="auto" w:fill="D9D9D9"/>
          </w:tcPr>
          <w:p w14:paraId="7F3E69FC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1.786</w:t>
            </w:r>
          </w:p>
        </w:tc>
        <w:tc>
          <w:tcPr>
            <w:tcW w:w="1566" w:type="dxa"/>
            <w:shd w:val="clear" w:color="auto" w:fill="D9D9D9"/>
          </w:tcPr>
          <w:p w14:paraId="1874D6C5" w14:textId="77777777" w:rsidR="00D2572E" w:rsidRDefault="001302FD">
            <w:pPr>
              <w:pStyle w:val="TableParagraph"/>
              <w:spacing w:before="4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3.323</w:t>
            </w:r>
          </w:p>
        </w:tc>
        <w:tc>
          <w:tcPr>
            <w:tcW w:w="1579" w:type="dxa"/>
            <w:shd w:val="clear" w:color="auto" w:fill="D9D9D9"/>
          </w:tcPr>
          <w:p w14:paraId="555FFE89" w14:textId="77777777" w:rsidR="00D2572E" w:rsidRDefault="001302FD">
            <w:pPr>
              <w:pStyle w:val="TableParagraph"/>
              <w:spacing w:before="4"/>
              <w:ind w:left="10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5.041</w:t>
            </w:r>
          </w:p>
        </w:tc>
      </w:tr>
      <w:tr w:rsidR="00D2572E" w14:paraId="2CF19D3D" w14:textId="77777777">
        <w:trPr>
          <w:trHeight w:val="235"/>
        </w:trPr>
        <w:tc>
          <w:tcPr>
            <w:tcW w:w="1872" w:type="dxa"/>
          </w:tcPr>
          <w:p w14:paraId="53470093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261" w:type="dxa"/>
          </w:tcPr>
          <w:p w14:paraId="65EDFB17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75C68C93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5D0BE0D5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</w:tcPr>
          <w:p w14:paraId="2BBD27EB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998" w:type="dxa"/>
          </w:tcPr>
          <w:p w14:paraId="12B1225D" w14:textId="77777777" w:rsidR="00D2572E" w:rsidRDefault="001302FD">
            <w:pPr>
              <w:pStyle w:val="TableParagraph"/>
              <w:spacing w:before="4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431</w:t>
            </w:r>
          </w:p>
        </w:tc>
        <w:tc>
          <w:tcPr>
            <w:tcW w:w="1001" w:type="dxa"/>
          </w:tcPr>
          <w:p w14:paraId="308001E8" w14:textId="77777777" w:rsidR="00D2572E" w:rsidRDefault="001302FD">
            <w:pPr>
              <w:pStyle w:val="TableParagraph"/>
              <w:spacing w:before="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446</w:t>
            </w:r>
          </w:p>
        </w:tc>
        <w:tc>
          <w:tcPr>
            <w:tcW w:w="998" w:type="dxa"/>
          </w:tcPr>
          <w:p w14:paraId="39D5FCFF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951" w:type="dxa"/>
          </w:tcPr>
          <w:p w14:paraId="615782B3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344</w:t>
            </w:r>
          </w:p>
        </w:tc>
        <w:tc>
          <w:tcPr>
            <w:tcW w:w="907" w:type="dxa"/>
          </w:tcPr>
          <w:p w14:paraId="753DF27A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1.792</w:t>
            </w:r>
          </w:p>
        </w:tc>
        <w:tc>
          <w:tcPr>
            <w:tcW w:w="1566" w:type="dxa"/>
          </w:tcPr>
          <w:p w14:paraId="648C3046" w14:textId="77777777" w:rsidR="00D2572E" w:rsidRDefault="001302FD">
            <w:pPr>
              <w:pStyle w:val="TableParagraph"/>
              <w:spacing w:before="4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3.362</w:t>
            </w:r>
          </w:p>
        </w:tc>
        <w:tc>
          <w:tcPr>
            <w:tcW w:w="1579" w:type="dxa"/>
          </w:tcPr>
          <w:p w14:paraId="7124D44E" w14:textId="77777777" w:rsidR="00D2572E" w:rsidRDefault="001302FD">
            <w:pPr>
              <w:pStyle w:val="TableParagraph"/>
              <w:spacing w:before="4"/>
              <w:ind w:left="10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5.092</w:t>
            </w:r>
          </w:p>
        </w:tc>
      </w:tr>
      <w:tr w:rsidR="00D2572E" w14:paraId="589E96B2" w14:textId="77777777">
        <w:trPr>
          <w:trHeight w:val="240"/>
        </w:trPr>
        <w:tc>
          <w:tcPr>
            <w:tcW w:w="1872" w:type="dxa"/>
            <w:shd w:val="clear" w:color="auto" w:fill="D9D9D9"/>
          </w:tcPr>
          <w:p w14:paraId="4C29EC06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1261" w:type="dxa"/>
            <w:shd w:val="clear" w:color="auto" w:fill="D9D9D9"/>
          </w:tcPr>
          <w:p w14:paraId="7F508B3A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4FFA233C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4A2695AE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  <w:shd w:val="clear" w:color="auto" w:fill="D9D9D9"/>
          </w:tcPr>
          <w:p w14:paraId="454908BB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285</w:t>
            </w:r>
          </w:p>
        </w:tc>
        <w:tc>
          <w:tcPr>
            <w:tcW w:w="998" w:type="dxa"/>
            <w:shd w:val="clear" w:color="auto" w:fill="D9D9D9"/>
          </w:tcPr>
          <w:p w14:paraId="1DE0C394" w14:textId="77777777" w:rsidR="00D2572E" w:rsidRDefault="001302FD">
            <w:pPr>
              <w:pStyle w:val="TableParagraph"/>
              <w:spacing w:before="4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595</w:t>
            </w:r>
          </w:p>
        </w:tc>
        <w:tc>
          <w:tcPr>
            <w:tcW w:w="1001" w:type="dxa"/>
            <w:shd w:val="clear" w:color="auto" w:fill="D9D9D9"/>
          </w:tcPr>
          <w:p w14:paraId="52BBCFD8" w14:textId="77777777" w:rsidR="00D2572E" w:rsidRDefault="001302FD">
            <w:pPr>
              <w:pStyle w:val="TableParagraph"/>
              <w:spacing w:before="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497</w:t>
            </w:r>
          </w:p>
        </w:tc>
        <w:tc>
          <w:tcPr>
            <w:tcW w:w="998" w:type="dxa"/>
            <w:shd w:val="clear" w:color="auto" w:fill="D9D9D9"/>
          </w:tcPr>
          <w:p w14:paraId="0A216B76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951" w:type="dxa"/>
            <w:shd w:val="clear" w:color="auto" w:fill="D9D9D9"/>
          </w:tcPr>
          <w:p w14:paraId="3F24471D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907" w:type="dxa"/>
            <w:shd w:val="clear" w:color="auto" w:fill="D9D9D9"/>
          </w:tcPr>
          <w:p w14:paraId="6DC8F4AE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1.739</w:t>
            </w:r>
          </w:p>
        </w:tc>
        <w:tc>
          <w:tcPr>
            <w:tcW w:w="1566" w:type="dxa"/>
            <w:shd w:val="clear" w:color="auto" w:fill="D9D9D9"/>
          </w:tcPr>
          <w:p w14:paraId="515FAC8C" w14:textId="77777777" w:rsidR="00D2572E" w:rsidRDefault="001302FD">
            <w:pPr>
              <w:pStyle w:val="TableParagraph"/>
              <w:spacing w:before="4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3.587</w:t>
            </w:r>
          </w:p>
        </w:tc>
        <w:tc>
          <w:tcPr>
            <w:tcW w:w="1579" w:type="dxa"/>
            <w:shd w:val="clear" w:color="auto" w:fill="D9D9D9"/>
          </w:tcPr>
          <w:p w14:paraId="5E6B6215" w14:textId="77777777" w:rsidR="00D2572E" w:rsidRDefault="001302FD">
            <w:pPr>
              <w:pStyle w:val="TableParagraph"/>
              <w:spacing w:before="4"/>
              <w:ind w:left="10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5.028</w:t>
            </w:r>
          </w:p>
        </w:tc>
      </w:tr>
      <w:tr w:rsidR="00D2572E" w14:paraId="04BB0F10" w14:textId="77777777">
        <w:trPr>
          <w:trHeight w:val="240"/>
        </w:trPr>
        <w:tc>
          <w:tcPr>
            <w:tcW w:w="1872" w:type="dxa"/>
          </w:tcPr>
          <w:p w14:paraId="5708070D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180</w:t>
            </w:r>
          </w:p>
        </w:tc>
        <w:tc>
          <w:tcPr>
            <w:tcW w:w="1261" w:type="dxa"/>
          </w:tcPr>
          <w:p w14:paraId="6A035623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1D0C6372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7F4FC103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</w:tcPr>
          <w:p w14:paraId="31AC7D90" w14:textId="77777777" w:rsidR="00D2572E" w:rsidRDefault="001302FD">
            <w:pPr>
              <w:pStyle w:val="TableParagraph"/>
              <w:spacing w:before="4"/>
              <w:ind w:left="471"/>
              <w:jc w:val="left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998" w:type="dxa"/>
          </w:tcPr>
          <w:p w14:paraId="4159BF53" w14:textId="77777777" w:rsidR="00D2572E" w:rsidRDefault="001302FD">
            <w:pPr>
              <w:pStyle w:val="TableParagraph"/>
              <w:spacing w:before="4"/>
              <w:ind w:left="420"/>
              <w:jc w:val="left"/>
              <w:rPr>
                <w:sz w:val="18"/>
              </w:rPr>
            </w:pPr>
            <w:r>
              <w:rPr>
                <w:sz w:val="18"/>
              </w:rPr>
              <w:t>936</w:t>
            </w:r>
          </w:p>
        </w:tc>
        <w:tc>
          <w:tcPr>
            <w:tcW w:w="1001" w:type="dxa"/>
          </w:tcPr>
          <w:p w14:paraId="2B0DADF8" w14:textId="77777777" w:rsidR="00D2572E" w:rsidRDefault="001302FD">
            <w:pPr>
              <w:pStyle w:val="TableParagraph"/>
              <w:spacing w:before="4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1.307</w:t>
            </w:r>
          </w:p>
        </w:tc>
        <w:tc>
          <w:tcPr>
            <w:tcW w:w="998" w:type="dxa"/>
          </w:tcPr>
          <w:p w14:paraId="46D7BC44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536</w:t>
            </w:r>
          </w:p>
        </w:tc>
        <w:tc>
          <w:tcPr>
            <w:tcW w:w="951" w:type="dxa"/>
          </w:tcPr>
          <w:p w14:paraId="5D5E46E1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673</w:t>
            </w:r>
          </w:p>
        </w:tc>
        <w:tc>
          <w:tcPr>
            <w:tcW w:w="907" w:type="dxa"/>
          </w:tcPr>
          <w:p w14:paraId="04D21F33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6.622</w:t>
            </w:r>
          </w:p>
        </w:tc>
        <w:tc>
          <w:tcPr>
            <w:tcW w:w="1566" w:type="dxa"/>
          </w:tcPr>
          <w:p w14:paraId="0C03ABDE" w14:textId="77777777" w:rsidR="00D2572E" w:rsidRDefault="001302FD">
            <w:pPr>
              <w:pStyle w:val="TableParagraph"/>
              <w:spacing w:before="4"/>
              <w:ind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10.208</w:t>
            </w:r>
          </w:p>
        </w:tc>
        <w:tc>
          <w:tcPr>
            <w:tcW w:w="1579" w:type="dxa"/>
          </w:tcPr>
          <w:p w14:paraId="03E509F1" w14:textId="77777777" w:rsidR="00D2572E" w:rsidRDefault="001302FD">
            <w:pPr>
              <w:pStyle w:val="TableParagraph"/>
              <w:spacing w:before="4"/>
              <w:ind w:left="9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15.213</w:t>
            </w:r>
          </w:p>
        </w:tc>
      </w:tr>
      <w:tr w:rsidR="00D2572E" w14:paraId="0FDF3836" w14:textId="77777777">
        <w:trPr>
          <w:trHeight w:val="235"/>
        </w:trPr>
        <w:tc>
          <w:tcPr>
            <w:tcW w:w="1872" w:type="dxa"/>
            <w:shd w:val="clear" w:color="auto" w:fill="D9D9D9"/>
          </w:tcPr>
          <w:p w14:paraId="173D883F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261" w:type="dxa"/>
            <w:shd w:val="clear" w:color="auto" w:fill="D9D9D9"/>
          </w:tcPr>
          <w:p w14:paraId="2EA08B8A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6015FEE1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46DFDE19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  <w:shd w:val="clear" w:color="auto" w:fill="D9D9D9"/>
          </w:tcPr>
          <w:p w14:paraId="15582F30" w14:textId="77777777" w:rsidR="00D2572E" w:rsidRDefault="001302FD">
            <w:pPr>
              <w:pStyle w:val="TableParagraph"/>
              <w:spacing w:before="4"/>
              <w:ind w:right="2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998" w:type="dxa"/>
            <w:shd w:val="clear" w:color="auto" w:fill="D9D9D9"/>
          </w:tcPr>
          <w:p w14:paraId="73171090" w14:textId="77777777" w:rsidR="00D2572E" w:rsidRDefault="001302FD">
            <w:pPr>
              <w:pStyle w:val="TableParagraph"/>
              <w:spacing w:before="4"/>
              <w:ind w:right="269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56E35321" w14:textId="77777777" w:rsidR="00D2572E" w:rsidRDefault="001302FD">
            <w:pPr>
              <w:pStyle w:val="TableParagraph"/>
              <w:spacing w:before="4"/>
              <w:ind w:left="421"/>
              <w:jc w:val="left"/>
              <w:rPr>
                <w:sz w:val="18"/>
              </w:rPr>
            </w:pPr>
            <w:r>
              <w:rPr>
                <w:sz w:val="18"/>
              </w:rPr>
              <w:t>807</w:t>
            </w:r>
          </w:p>
        </w:tc>
        <w:tc>
          <w:tcPr>
            <w:tcW w:w="998" w:type="dxa"/>
            <w:shd w:val="clear" w:color="auto" w:fill="D9D9D9"/>
          </w:tcPr>
          <w:p w14:paraId="69F90BB4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627</w:t>
            </w:r>
          </w:p>
        </w:tc>
        <w:tc>
          <w:tcPr>
            <w:tcW w:w="951" w:type="dxa"/>
            <w:shd w:val="clear" w:color="auto" w:fill="D9D9D9"/>
          </w:tcPr>
          <w:p w14:paraId="1242D5C1" w14:textId="77777777" w:rsidR="00D2572E" w:rsidRDefault="001302FD">
            <w:pPr>
              <w:pStyle w:val="TableParagraph"/>
              <w:spacing w:before="4"/>
              <w:ind w:left="423"/>
              <w:jc w:val="left"/>
              <w:rPr>
                <w:sz w:val="18"/>
              </w:rPr>
            </w:pPr>
            <w:r>
              <w:rPr>
                <w:sz w:val="18"/>
              </w:rPr>
              <w:t>929</w:t>
            </w:r>
          </w:p>
        </w:tc>
        <w:tc>
          <w:tcPr>
            <w:tcW w:w="907" w:type="dxa"/>
            <w:shd w:val="clear" w:color="auto" w:fill="D9D9D9"/>
          </w:tcPr>
          <w:p w14:paraId="290F0D07" w14:textId="77777777" w:rsidR="00D2572E" w:rsidRDefault="001302FD">
            <w:pPr>
              <w:pStyle w:val="TableParagraph"/>
              <w:spacing w:before="4"/>
              <w:ind w:left="226"/>
              <w:jc w:val="left"/>
              <w:rPr>
                <w:sz w:val="18"/>
              </w:rPr>
            </w:pPr>
            <w:r>
              <w:rPr>
                <w:sz w:val="18"/>
              </w:rPr>
              <w:t>15.002</w:t>
            </w:r>
          </w:p>
        </w:tc>
        <w:tc>
          <w:tcPr>
            <w:tcW w:w="1566" w:type="dxa"/>
            <w:shd w:val="clear" w:color="auto" w:fill="D9D9D9"/>
          </w:tcPr>
          <w:p w14:paraId="41739D0F" w14:textId="77777777" w:rsidR="00D2572E" w:rsidRDefault="001302FD">
            <w:pPr>
              <w:pStyle w:val="TableParagraph"/>
              <w:spacing w:before="4"/>
              <w:ind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17.365</w:t>
            </w:r>
          </w:p>
        </w:tc>
        <w:tc>
          <w:tcPr>
            <w:tcW w:w="1579" w:type="dxa"/>
            <w:shd w:val="clear" w:color="auto" w:fill="D9D9D9"/>
          </w:tcPr>
          <w:p w14:paraId="0B5D2849" w14:textId="77777777" w:rsidR="00D2572E" w:rsidRDefault="001302FD">
            <w:pPr>
              <w:pStyle w:val="TableParagraph"/>
              <w:spacing w:before="4"/>
              <w:ind w:left="9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14.249</w:t>
            </w:r>
          </w:p>
        </w:tc>
      </w:tr>
      <w:tr w:rsidR="00D2572E" w14:paraId="0B2AB664" w14:textId="77777777">
        <w:trPr>
          <w:trHeight w:val="240"/>
        </w:trPr>
        <w:tc>
          <w:tcPr>
            <w:tcW w:w="1872" w:type="dxa"/>
          </w:tcPr>
          <w:p w14:paraId="017C323C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sz w:val="18"/>
              </w:rPr>
            </w:pPr>
            <w:r>
              <w:rPr>
                <w:sz w:val="18"/>
              </w:rPr>
              <w:t>Acima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360</w:t>
            </w:r>
          </w:p>
        </w:tc>
        <w:tc>
          <w:tcPr>
            <w:tcW w:w="1261" w:type="dxa"/>
          </w:tcPr>
          <w:p w14:paraId="149FC745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50AC60A2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0003FF89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</w:tcPr>
          <w:p w14:paraId="346EC9F1" w14:textId="77777777" w:rsidR="00D2572E" w:rsidRDefault="001302FD">
            <w:pPr>
              <w:pStyle w:val="TableParagraph"/>
              <w:spacing w:before="4"/>
              <w:ind w:right="2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998" w:type="dxa"/>
          </w:tcPr>
          <w:p w14:paraId="1945EB9C" w14:textId="77777777" w:rsidR="00D2572E" w:rsidRDefault="001302FD">
            <w:pPr>
              <w:pStyle w:val="TableParagraph"/>
              <w:spacing w:before="4"/>
              <w:ind w:right="269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01" w:type="dxa"/>
          </w:tcPr>
          <w:p w14:paraId="2A6C84CB" w14:textId="77777777" w:rsidR="00D2572E" w:rsidRDefault="001302FD">
            <w:pPr>
              <w:pStyle w:val="TableParagraph"/>
              <w:spacing w:before="4"/>
              <w:ind w:right="272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998" w:type="dxa"/>
          </w:tcPr>
          <w:p w14:paraId="202F3C06" w14:textId="77777777" w:rsidR="00D2572E" w:rsidRDefault="001302FD">
            <w:pPr>
              <w:pStyle w:val="TableParagraph"/>
              <w:spacing w:before="4"/>
              <w:ind w:right="267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951" w:type="dxa"/>
          </w:tcPr>
          <w:p w14:paraId="4F1E6CF6" w14:textId="77777777" w:rsidR="00D2572E" w:rsidRDefault="001302FD">
            <w:pPr>
              <w:pStyle w:val="TableParagraph"/>
              <w:spacing w:before="4"/>
              <w:ind w:right="219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907" w:type="dxa"/>
          </w:tcPr>
          <w:p w14:paraId="5D46F318" w14:textId="77777777" w:rsidR="00D2572E" w:rsidRDefault="001302FD">
            <w:pPr>
              <w:pStyle w:val="TableParagraph"/>
              <w:spacing w:before="4"/>
              <w:ind w:left="327"/>
              <w:jc w:val="left"/>
              <w:rPr>
                <w:sz w:val="18"/>
              </w:rPr>
            </w:pPr>
            <w:r>
              <w:rPr>
                <w:sz w:val="18"/>
              </w:rPr>
              <w:t>5.118</w:t>
            </w:r>
          </w:p>
        </w:tc>
        <w:tc>
          <w:tcPr>
            <w:tcW w:w="1566" w:type="dxa"/>
          </w:tcPr>
          <w:p w14:paraId="05E8BA16" w14:textId="77777777" w:rsidR="00D2572E" w:rsidRDefault="001302FD">
            <w:pPr>
              <w:pStyle w:val="TableParagraph"/>
              <w:spacing w:before="4"/>
              <w:ind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5.118</w:t>
            </w:r>
          </w:p>
        </w:tc>
        <w:tc>
          <w:tcPr>
            <w:tcW w:w="1579" w:type="dxa"/>
          </w:tcPr>
          <w:p w14:paraId="4C3793B7" w14:textId="77777777" w:rsidR="00D2572E" w:rsidRDefault="001302FD">
            <w:pPr>
              <w:pStyle w:val="TableParagraph"/>
              <w:spacing w:before="4"/>
              <w:ind w:left="10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3.823</w:t>
            </w:r>
          </w:p>
        </w:tc>
      </w:tr>
      <w:tr w:rsidR="00D2572E" w14:paraId="67E50FEB" w14:textId="77777777">
        <w:trPr>
          <w:trHeight w:val="235"/>
        </w:trPr>
        <w:tc>
          <w:tcPr>
            <w:tcW w:w="1872" w:type="dxa"/>
            <w:shd w:val="clear" w:color="auto" w:fill="D9D9D9"/>
          </w:tcPr>
          <w:p w14:paraId="00A3C4D1" w14:textId="77777777" w:rsidR="00D2572E" w:rsidRDefault="001302FD">
            <w:pPr>
              <w:pStyle w:val="TableParagraph"/>
              <w:spacing w:before="4"/>
              <w:ind w:left="3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Subtotal</w:t>
            </w:r>
          </w:p>
        </w:tc>
        <w:tc>
          <w:tcPr>
            <w:tcW w:w="1261" w:type="dxa"/>
            <w:shd w:val="clear" w:color="auto" w:fill="D9D9D9"/>
          </w:tcPr>
          <w:p w14:paraId="25C23907" w14:textId="77777777" w:rsidR="00D2572E" w:rsidRDefault="001302FD">
            <w:pPr>
              <w:pStyle w:val="TableParagraph"/>
              <w:spacing w:before="4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271296BD" w14:textId="77777777" w:rsidR="00D2572E" w:rsidRDefault="001302FD">
            <w:pPr>
              <w:pStyle w:val="TableParagraph"/>
              <w:spacing w:before="4"/>
              <w:ind w:right="2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01" w:type="dxa"/>
            <w:shd w:val="clear" w:color="auto" w:fill="D9D9D9"/>
          </w:tcPr>
          <w:p w14:paraId="0F2DA3CC" w14:textId="77777777" w:rsidR="00D2572E" w:rsidRDefault="001302FD">
            <w:pPr>
              <w:pStyle w:val="TableParagraph"/>
              <w:spacing w:before="4"/>
              <w:ind w:right="2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-</w:t>
            </w:r>
          </w:p>
        </w:tc>
        <w:tc>
          <w:tcPr>
            <w:tcW w:w="1049" w:type="dxa"/>
            <w:shd w:val="clear" w:color="auto" w:fill="D9D9D9"/>
          </w:tcPr>
          <w:p w14:paraId="64F17DBF" w14:textId="77777777" w:rsidR="00D2572E" w:rsidRDefault="001302FD">
            <w:pPr>
              <w:pStyle w:val="TableParagraph"/>
              <w:spacing w:before="4"/>
              <w:ind w:left="3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7.460</w:t>
            </w:r>
          </w:p>
        </w:tc>
        <w:tc>
          <w:tcPr>
            <w:tcW w:w="998" w:type="dxa"/>
            <w:shd w:val="clear" w:color="auto" w:fill="D9D9D9"/>
          </w:tcPr>
          <w:p w14:paraId="1F71E629" w14:textId="77777777" w:rsidR="00D2572E" w:rsidRDefault="001302FD">
            <w:pPr>
              <w:pStyle w:val="TableParagraph"/>
              <w:spacing w:before="4"/>
              <w:ind w:left="1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19.328</w:t>
            </w:r>
          </w:p>
        </w:tc>
        <w:tc>
          <w:tcPr>
            <w:tcW w:w="1001" w:type="dxa"/>
            <w:shd w:val="clear" w:color="auto" w:fill="D9D9D9"/>
          </w:tcPr>
          <w:p w14:paraId="6F9785EA" w14:textId="77777777" w:rsidR="00D2572E" w:rsidRDefault="001302FD">
            <w:pPr>
              <w:pStyle w:val="TableParagraph"/>
              <w:spacing w:before="4"/>
              <w:ind w:left="1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32.346</w:t>
            </w:r>
          </w:p>
        </w:tc>
        <w:tc>
          <w:tcPr>
            <w:tcW w:w="998" w:type="dxa"/>
            <w:shd w:val="clear" w:color="auto" w:fill="D9D9D9"/>
          </w:tcPr>
          <w:p w14:paraId="22F945BD" w14:textId="77777777" w:rsidR="00D2572E" w:rsidRDefault="001302FD">
            <w:pPr>
              <w:pStyle w:val="TableParagraph"/>
              <w:spacing w:before="4"/>
              <w:ind w:left="17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10.568</w:t>
            </w:r>
          </w:p>
        </w:tc>
        <w:tc>
          <w:tcPr>
            <w:tcW w:w="951" w:type="dxa"/>
            <w:shd w:val="clear" w:color="auto" w:fill="D9D9D9"/>
          </w:tcPr>
          <w:p w14:paraId="4FF53482" w14:textId="77777777" w:rsidR="00D2572E" w:rsidRDefault="001302FD">
            <w:pPr>
              <w:pStyle w:val="TableParagraph"/>
              <w:spacing w:before="4"/>
              <w:ind w:left="17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14.038</w:t>
            </w:r>
          </w:p>
        </w:tc>
        <w:tc>
          <w:tcPr>
            <w:tcW w:w="907" w:type="dxa"/>
            <w:shd w:val="clear" w:color="auto" w:fill="D9D9D9"/>
          </w:tcPr>
          <w:p w14:paraId="0CEC38B2" w14:textId="77777777" w:rsidR="00D2572E" w:rsidRDefault="001302FD">
            <w:pPr>
              <w:pStyle w:val="TableParagraph"/>
              <w:spacing w:before="4"/>
              <w:ind w:left="22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88.491</w:t>
            </w:r>
          </w:p>
        </w:tc>
        <w:tc>
          <w:tcPr>
            <w:tcW w:w="1566" w:type="dxa"/>
            <w:shd w:val="clear" w:color="auto" w:fill="D9D9D9"/>
          </w:tcPr>
          <w:p w14:paraId="5D47B37E" w14:textId="77777777" w:rsidR="00D2572E" w:rsidRDefault="001302FD">
            <w:pPr>
              <w:pStyle w:val="TableParagraph"/>
              <w:spacing w:before="4"/>
              <w:ind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172.231</w:t>
            </w:r>
          </w:p>
        </w:tc>
        <w:tc>
          <w:tcPr>
            <w:tcW w:w="1579" w:type="dxa"/>
            <w:shd w:val="clear" w:color="auto" w:fill="D9D9D9"/>
          </w:tcPr>
          <w:p w14:paraId="22BDD6C5" w14:textId="77777777" w:rsidR="00D2572E" w:rsidRDefault="001302FD">
            <w:pPr>
              <w:pStyle w:val="TableParagraph"/>
              <w:spacing w:before="4"/>
              <w:ind w:left="81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219.866</w:t>
            </w:r>
          </w:p>
        </w:tc>
      </w:tr>
      <w:tr w:rsidR="00D2572E" w14:paraId="2DA44EA3" w14:textId="77777777">
        <w:trPr>
          <w:trHeight w:val="239"/>
        </w:trPr>
        <w:tc>
          <w:tcPr>
            <w:tcW w:w="1872" w:type="dxa"/>
            <w:tcBorders>
              <w:bottom w:val="single" w:sz="4" w:space="0" w:color="808080"/>
            </w:tcBorders>
          </w:tcPr>
          <w:p w14:paraId="59A087B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bottom w:val="single" w:sz="4" w:space="0" w:color="808080"/>
            </w:tcBorders>
          </w:tcPr>
          <w:p w14:paraId="7E83F73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bottom w:val="single" w:sz="4" w:space="0" w:color="808080"/>
            </w:tcBorders>
          </w:tcPr>
          <w:p w14:paraId="27AFAA2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bottom w:val="single" w:sz="4" w:space="0" w:color="808080"/>
            </w:tcBorders>
          </w:tcPr>
          <w:p w14:paraId="191EBA3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49" w:type="dxa"/>
            <w:tcBorders>
              <w:bottom w:val="single" w:sz="4" w:space="0" w:color="808080"/>
            </w:tcBorders>
          </w:tcPr>
          <w:p w14:paraId="4AD9832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  <w:tcBorders>
              <w:bottom w:val="single" w:sz="4" w:space="0" w:color="808080"/>
            </w:tcBorders>
          </w:tcPr>
          <w:p w14:paraId="15884B9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bottom w:val="single" w:sz="4" w:space="0" w:color="808080"/>
            </w:tcBorders>
          </w:tcPr>
          <w:p w14:paraId="28C918C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  <w:tcBorders>
              <w:bottom w:val="single" w:sz="4" w:space="0" w:color="808080"/>
            </w:tcBorders>
          </w:tcPr>
          <w:p w14:paraId="45C86F3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tcBorders>
              <w:bottom w:val="single" w:sz="4" w:space="0" w:color="808080"/>
            </w:tcBorders>
          </w:tcPr>
          <w:p w14:paraId="355FAAE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bottom w:val="single" w:sz="4" w:space="0" w:color="808080"/>
            </w:tcBorders>
          </w:tcPr>
          <w:p w14:paraId="322B7D6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4" w:space="0" w:color="808080"/>
            </w:tcBorders>
          </w:tcPr>
          <w:p w14:paraId="49761E4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tcBorders>
              <w:bottom w:val="single" w:sz="4" w:space="0" w:color="808080"/>
            </w:tcBorders>
          </w:tcPr>
          <w:p w14:paraId="53743F1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D2572E" w14:paraId="21E6CABA" w14:textId="77777777">
        <w:trPr>
          <w:trHeight w:val="239"/>
        </w:trPr>
        <w:tc>
          <w:tcPr>
            <w:tcW w:w="1872" w:type="dxa"/>
            <w:tcBorders>
              <w:top w:val="single" w:sz="4" w:space="0" w:color="808080"/>
            </w:tcBorders>
            <w:shd w:val="clear" w:color="auto" w:fill="BEBEBE"/>
          </w:tcPr>
          <w:p w14:paraId="1369866E" w14:textId="77777777" w:rsidR="00D2572E" w:rsidRDefault="001302FD">
            <w:pPr>
              <w:pStyle w:val="TableParagraph"/>
              <w:spacing w:before="3"/>
              <w:ind w:left="3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261" w:type="dxa"/>
            <w:tcBorders>
              <w:top w:val="single" w:sz="4" w:space="0" w:color="808080"/>
            </w:tcBorders>
            <w:shd w:val="clear" w:color="auto" w:fill="BEBEBE"/>
          </w:tcPr>
          <w:p w14:paraId="5256DAD0" w14:textId="77777777" w:rsidR="00D2572E" w:rsidRDefault="001302FD">
            <w:pPr>
              <w:pStyle w:val="TableParagraph"/>
              <w:spacing w:before="3"/>
              <w:ind w:left="23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1.046.443</w:t>
            </w:r>
          </w:p>
        </w:tc>
        <w:tc>
          <w:tcPr>
            <w:tcW w:w="1001" w:type="dxa"/>
            <w:tcBorders>
              <w:top w:val="single" w:sz="4" w:space="0" w:color="808080"/>
            </w:tcBorders>
            <w:shd w:val="clear" w:color="auto" w:fill="BEBEBE"/>
          </w:tcPr>
          <w:p w14:paraId="691547E2" w14:textId="77777777" w:rsidR="00D2572E" w:rsidRDefault="001302FD">
            <w:pPr>
              <w:pStyle w:val="TableParagraph"/>
              <w:spacing w:before="3"/>
              <w:ind w:left="12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290.185</w:t>
            </w:r>
          </w:p>
        </w:tc>
        <w:tc>
          <w:tcPr>
            <w:tcW w:w="1001" w:type="dxa"/>
            <w:tcBorders>
              <w:top w:val="single" w:sz="4" w:space="0" w:color="808080"/>
            </w:tcBorders>
            <w:shd w:val="clear" w:color="auto" w:fill="BEBEBE"/>
          </w:tcPr>
          <w:p w14:paraId="70739FA3" w14:textId="77777777" w:rsidR="00D2572E" w:rsidRDefault="001302FD">
            <w:pPr>
              <w:pStyle w:val="TableParagraph"/>
              <w:spacing w:before="3"/>
              <w:ind w:left="11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319.780</w:t>
            </w:r>
          </w:p>
        </w:tc>
        <w:tc>
          <w:tcPr>
            <w:tcW w:w="1049" w:type="dxa"/>
            <w:tcBorders>
              <w:top w:val="single" w:sz="4" w:space="0" w:color="808080"/>
            </w:tcBorders>
            <w:shd w:val="clear" w:color="auto" w:fill="BEBEBE"/>
          </w:tcPr>
          <w:p w14:paraId="1EC017B1" w14:textId="77777777" w:rsidR="00D2572E" w:rsidRDefault="001302FD">
            <w:pPr>
              <w:pStyle w:val="TableParagraph"/>
              <w:spacing w:before="3"/>
              <w:ind w:left="12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472.387</w:t>
            </w:r>
          </w:p>
        </w:tc>
        <w:tc>
          <w:tcPr>
            <w:tcW w:w="998" w:type="dxa"/>
            <w:tcBorders>
              <w:top w:val="single" w:sz="4" w:space="0" w:color="808080"/>
            </w:tcBorders>
            <w:shd w:val="clear" w:color="auto" w:fill="BEBEBE"/>
          </w:tcPr>
          <w:p w14:paraId="4A59B54C" w14:textId="77777777" w:rsidR="00D2572E" w:rsidRDefault="001302FD">
            <w:pPr>
              <w:pStyle w:val="TableParagraph"/>
              <w:spacing w:before="3"/>
              <w:ind w:left="1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89.966</w:t>
            </w:r>
          </w:p>
        </w:tc>
        <w:tc>
          <w:tcPr>
            <w:tcW w:w="1001" w:type="dxa"/>
            <w:tcBorders>
              <w:top w:val="single" w:sz="4" w:space="0" w:color="808080"/>
            </w:tcBorders>
            <w:shd w:val="clear" w:color="auto" w:fill="BEBEBE"/>
          </w:tcPr>
          <w:p w14:paraId="6E8CEFD6" w14:textId="77777777" w:rsidR="00D2572E" w:rsidRDefault="001302FD">
            <w:pPr>
              <w:pStyle w:val="TableParagraph"/>
              <w:spacing w:before="3"/>
              <w:ind w:left="1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69.716</w:t>
            </w:r>
          </w:p>
        </w:tc>
        <w:tc>
          <w:tcPr>
            <w:tcW w:w="998" w:type="dxa"/>
            <w:tcBorders>
              <w:top w:val="single" w:sz="4" w:space="0" w:color="808080"/>
            </w:tcBorders>
            <w:shd w:val="clear" w:color="auto" w:fill="BEBEBE"/>
          </w:tcPr>
          <w:p w14:paraId="2FD9CCAB" w14:textId="77777777" w:rsidR="00D2572E" w:rsidRDefault="001302FD">
            <w:pPr>
              <w:pStyle w:val="TableParagraph"/>
              <w:spacing w:before="3"/>
              <w:ind w:left="17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19.478</w:t>
            </w:r>
          </w:p>
        </w:tc>
        <w:tc>
          <w:tcPr>
            <w:tcW w:w="951" w:type="dxa"/>
            <w:tcBorders>
              <w:top w:val="single" w:sz="4" w:space="0" w:color="808080"/>
            </w:tcBorders>
            <w:shd w:val="clear" w:color="auto" w:fill="BEBEBE"/>
          </w:tcPr>
          <w:p w14:paraId="518D9390" w14:textId="77777777" w:rsidR="00D2572E" w:rsidRDefault="001302FD">
            <w:pPr>
              <w:pStyle w:val="TableParagraph"/>
              <w:spacing w:before="3"/>
              <w:ind w:left="17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27.126</w:t>
            </w:r>
          </w:p>
        </w:tc>
        <w:tc>
          <w:tcPr>
            <w:tcW w:w="907" w:type="dxa"/>
            <w:tcBorders>
              <w:top w:val="single" w:sz="4" w:space="0" w:color="808080"/>
            </w:tcBorders>
            <w:shd w:val="clear" w:color="auto" w:fill="BEBEBE"/>
          </w:tcPr>
          <w:p w14:paraId="3F62D42E" w14:textId="77777777" w:rsidR="00D2572E" w:rsidRDefault="001302FD">
            <w:pPr>
              <w:pStyle w:val="TableParagraph"/>
              <w:spacing w:before="3"/>
              <w:ind w:left="12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128.205</w:t>
            </w:r>
          </w:p>
        </w:tc>
        <w:tc>
          <w:tcPr>
            <w:tcW w:w="1566" w:type="dxa"/>
            <w:tcBorders>
              <w:top w:val="single" w:sz="4" w:space="0" w:color="808080"/>
            </w:tcBorders>
            <w:shd w:val="clear" w:color="auto" w:fill="BEBEBE"/>
          </w:tcPr>
          <w:p w14:paraId="4D72AC85" w14:textId="77777777" w:rsidR="00D2572E" w:rsidRDefault="001302FD">
            <w:pPr>
              <w:pStyle w:val="TableParagraph"/>
              <w:spacing w:before="3"/>
              <w:ind w:righ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2.463.286</w:t>
            </w:r>
          </w:p>
        </w:tc>
        <w:tc>
          <w:tcPr>
            <w:tcW w:w="1579" w:type="dxa"/>
            <w:tcBorders>
              <w:top w:val="single" w:sz="4" w:space="0" w:color="808080"/>
            </w:tcBorders>
            <w:shd w:val="clear" w:color="auto" w:fill="BEBEBE"/>
          </w:tcPr>
          <w:p w14:paraId="435152EB" w14:textId="77777777" w:rsidR="00D2572E" w:rsidRDefault="001302FD">
            <w:pPr>
              <w:pStyle w:val="TableParagraph"/>
              <w:spacing w:before="3"/>
              <w:ind w:left="66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2.447.567</w:t>
            </w:r>
          </w:p>
        </w:tc>
      </w:tr>
    </w:tbl>
    <w:p w14:paraId="2DFC14BE" w14:textId="77777777" w:rsidR="00D2572E" w:rsidRDefault="00D2572E">
      <w:pPr>
        <w:pStyle w:val="Corpodetexto"/>
        <w:spacing w:before="9"/>
      </w:pPr>
    </w:p>
    <w:p w14:paraId="3AB48854" w14:textId="77777777" w:rsidR="00D2572E" w:rsidRDefault="001302FD">
      <w:pPr>
        <w:ind w:left="139"/>
        <w:rPr>
          <w:sz w:val="18"/>
        </w:rPr>
      </w:pPr>
      <w:r>
        <w:rPr>
          <w:sz w:val="18"/>
        </w:rPr>
        <w:t>(a)</w:t>
      </w:r>
      <w:r>
        <w:rPr>
          <w:spacing w:val="16"/>
          <w:sz w:val="18"/>
        </w:rPr>
        <w:t xml:space="preserve"> </w:t>
      </w:r>
      <w:r>
        <w:rPr>
          <w:sz w:val="18"/>
        </w:rPr>
        <w:t>Operações</w:t>
      </w:r>
      <w:r>
        <w:rPr>
          <w:spacing w:val="-2"/>
          <w:sz w:val="18"/>
        </w:rPr>
        <w:t xml:space="preserve"> </w:t>
      </w:r>
      <w:r>
        <w:rPr>
          <w:sz w:val="18"/>
        </w:rPr>
        <w:t>vencidas</w:t>
      </w:r>
      <w:r>
        <w:rPr>
          <w:spacing w:val="-6"/>
          <w:sz w:val="18"/>
        </w:rPr>
        <w:t xml:space="preserve"> </w:t>
      </w:r>
      <w:r>
        <w:rPr>
          <w:sz w:val="18"/>
        </w:rPr>
        <w:t>acima de</w:t>
      </w:r>
      <w:r>
        <w:rPr>
          <w:spacing w:val="-1"/>
          <w:sz w:val="18"/>
        </w:rPr>
        <w:t xml:space="preserve"> </w:t>
      </w:r>
      <w:r>
        <w:rPr>
          <w:sz w:val="18"/>
        </w:rPr>
        <w:t>59</w:t>
      </w:r>
      <w:r>
        <w:rPr>
          <w:spacing w:val="3"/>
          <w:sz w:val="18"/>
        </w:rPr>
        <w:t xml:space="preserve"> </w:t>
      </w:r>
      <w:r>
        <w:rPr>
          <w:sz w:val="18"/>
        </w:rPr>
        <w:t>dias.</w:t>
      </w:r>
    </w:p>
    <w:p w14:paraId="3ADEC70C" w14:textId="60FA3A87" w:rsidR="00D2572E" w:rsidRDefault="001302FD">
      <w:pPr>
        <w:pStyle w:val="Corpodetexto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486F3EF" wp14:editId="7991947B">
                <wp:simplePos x="0" y="0"/>
                <wp:positionH relativeFrom="page">
                  <wp:posOffset>1060450</wp:posOffset>
                </wp:positionH>
                <wp:positionV relativeFrom="paragraph">
                  <wp:posOffset>158750</wp:posOffset>
                </wp:positionV>
                <wp:extent cx="8927465" cy="6350"/>
                <wp:effectExtent l="0" t="0" r="0" b="0"/>
                <wp:wrapTopAndBottom/>
                <wp:docPr id="84832894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74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E632B" id="Rectangle 69" o:spid="_x0000_s1026" style="position:absolute;margin-left:83.5pt;margin-top:12.5pt;width:702.95pt;height:.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0F86EA9C" w14:textId="77777777" w:rsidR="00D2572E" w:rsidRDefault="001302FD">
      <w:pPr>
        <w:pStyle w:val="Corpodetexto"/>
        <w:spacing w:line="220" w:lineRule="exact"/>
        <w:ind w:right="395"/>
        <w:jc w:val="right"/>
      </w:pPr>
      <w:r>
        <w:t>45</w:t>
      </w:r>
    </w:p>
    <w:p w14:paraId="45E30E94" w14:textId="77777777" w:rsidR="00D2572E" w:rsidRDefault="00D2572E">
      <w:pPr>
        <w:spacing w:line="220" w:lineRule="exact"/>
        <w:jc w:val="right"/>
        <w:sectPr w:rsidR="00D2572E">
          <w:headerReference w:type="default" r:id="rId38"/>
          <w:footerReference w:type="default" r:id="rId39"/>
          <w:pgSz w:w="16840" w:h="11910" w:orient="landscape"/>
          <w:pgMar w:top="640" w:right="740" w:bottom="280" w:left="1560" w:header="0" w:footer="0" w:gutter="0"/>
          <w:cols w:space="720"/>
        </w:sectPr>
      </w:pPr>
    </w:p>
    <w:p w14:paraId="32B32E8A" w14:textId="77777777" w:rsidR="00D2572E" w:rsidRDefault="001302FD">
      <w:pPr>
        <w:pStyle w:val="PargrafodaLista"/>
        <w:numPr>
          <w:ilvl w:val="0"/>
          <w:numId w:val="12"/>
        </w:numPr>
        <w:tabs>
          <w:tab w:val="left" w:pos="567"/>
          <w:tab w:val="left" w:pos="568"/>
        </w:tabs>
        <w:spacing w:before="193"/>
        <w:ind w:left="567"/>
        <w:rPr>
          <w:sz w:val="20"/>
        </w:rPr>
      </w:pPr>
      <w:r>
        <w:rPr>
          <w:sz w:val="20"/>
        </w:rPr>
        <w:lastRenderedPageBreak/>
        <w:t>Constituição</w:t>
      </w:r>
      <w:r>
        <w:rPr>
          <w:spacing w:val="-4"/>
          <w:sz w:val="20"/>
        </w:rPr>
        <w:t xml:space="preserve"> </w:t>
      </w:r>
      <w:r>
        <w:rPr>
          <w:sz w:val="20"/>
        </w:rPr>
        <w:t>das provisões</w:t>
      </w:r>
      <w:r>
        <w:rPr>
          <w:spacing w:val="-1"/>
          <w:sz w:val="20"/>
        </w:rPr>
        <w:t xml:space="preserve"> </w:t>
      </w:r>
      <w:r>
        <w:rPr>
          <w:sz w:val="20"/>
        </w:rPr>
        <w:t>para perdas esperadas</w:t>
      </w:r>
      <w:r>
        <w:rPr>
          <w:spacing w:val="-1"/>
          <w:sz w:val="20"/>
        </w:rPr>
        <w:t xml:space="preserve"> </w:t>
      </w:r>
      <w:r>
        <w:rPr>
          <w:sz w:val="20"/>
        </w:rPr>
        <w:t>associadas ao</w:t>
      </w:r>
      <w:r>
        <w:rPr>
          <w:spacing w:val="-3"/>
          <w:sz w:val="20"/>
        </w:rPr>
        <w:t xml:space="preserve"> </w:t>
      </w:r>
      <w:r>
        <w:rPr>
          <w:sz w:val="20"/>
        </w:rPr>
        <w:t>risco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crédito</w:t>
      </w:r>
    </w:p>
    <w:p w14:paraId="1F0D37C1" w14:textId="77777777" w:rsidR="00D2572E" w:rsidRDefault="00D2572E">
      <w:pPr>
        <w:pStyle w:val="Corpodetexto"/>
        <w:spacing w:before="9"/>
        <w:rPr>
          <w:sz w:val="26"/>
        </w:rPr>
      </w:pPr>
    </w:p>
    <w:p w14:paraId="5920B5DD" w14:textId="363B507C" w:rsidR="00D2572E" w:rsidRDefault="001302FD">
      <w:pPr>
        <w:pStyle w:val="Corpodetexto"/>
        <w:spacing w:line="235" w:lineRule="exact"/>
        <w:ind w:left="111"/>
      </w:pPr>
      <w:r>
        <w:rPr>
          <w:noProof/>
          <w:position w:val="-4"/>
        </w:rPr>
        <mc:AlternateContent>
          <mc:Choice Requires="wps">
            <w:drawing>
              <wp:inline distT="0" distB="0" distL="0" distR="0" wp14:anchorId="70B9A072" wp14:editId="6CF60C1B">
                <wp:extent cx="6681470" cy="149860"/>
                <wp:effectExtent l="635" t="0" r="4445" b="0"/>
                <wp:docPr id="67790525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480E0" w14:textId="77777777" w:rsidR="00D2572E" w:rsidRDefault="001302FD">
                            <w:pPr>
                              <w:tabs>
                                <w:tab w:val="left" w:pos="9484"/>
                              </w:tabs>
                              <w:spacing w:before="4"/>
                              <w:ind w:left="6014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30.06.2024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  <w:t>31.12.2023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B9A072" id="Text Box 130" o:spid="_x0000_s1064" type="#_x0000_t202" style="width:526.1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" filled="f" stroked="f">
                <v:textbox inset="0,0,0,0">
                  <w:txbxContent>
                    <w:p w14:paraId="0B7480E0" w14:textId="77777777" w:rsidR="00D2572E" w:rsidRDefault="001302FD">
                      <w:pPr>
                        <w:tabs>
                          <w:tab w:val="left" w:pos="9484"/>
                        </w:tabs>
                        <w:spacing w:before="4"/>
                        <w:ind w:left="6014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30.06.2024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  <w:t>31.12.2023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EDB574" w14:textId="77777777" w:rsidR="00D2572E" w:rsidRDefault="00D2572E">
      <w:pPr>
        <w:spacing w:line="235" w:lineRule="exact"/>
        <w:sectPr w:rsidR="00D2572E">
          <w:headerReference w:type="default" r:id="rId40"/>
          <w:footerReference w:type="default" r:id="rId41"/>
          <w:pgSz w:w="11910" w:h="16840"/>
          <w:pgMar w:top="1660" w:right="300" w:bottom="740" w:left="580" w:header="725" w:footer="546" w:gutter="0"/>
          <w:pgNumType w:start="46"/>
          <w:cols w:space="720"/>
        </w:sectPr>
      </w:pPr>
    </w:p>
    <w:p w14:paraId="7856F8A1" w14:textId="498AF423" w:rsidR="00D2572E" w:rsidRDefault="001302FD">
      <w:pPr>
        <w:tabs>
          <w:tab w:val="left" w:pos="2583"/>
          <w:tab w:val="left" w:pos="4488"/>
        </w:tabs>
        <w:spacing w:before="13"/>
        <w:ind w:left="600"/>
        <w:rPr>
          <w:rFonts w:ascii="Arial" w:hAns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978880" behindDoc="1" locked="0" layoutInCell="1" allowOverlap="1" wp14:anchorId="1C4D2822" wp14:editId="1DA12165">
                <wp:simplePos x="0" y="0"/>
                <wp:positionH relativeFrom="page">
                  <wp:posOffset>457200</wp:posOffset>
                </wp:positionH>
                <wp:positionV relativeFrom="paragraph">
                  <wp:posOffset>-155575</wp:posOffset>
                </wp:positionV>
                <wp:extent cx="6644640" cy="161925"/>
                <wp:effectExtent l="0" t="0" r="0" b="0"/>
                <wp:wrapNone/>
                <wp:docPr id="1073204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161925"/>
                          <a:chOff x="720" y="-245"/>
                          <a:chExt cx="10464" cy="255"/>
                        </a:xfrm>
                      </wpg:grpSpPr>
                      <wps:wsp>
                        <wps:cNvPr id="693012862" name="AutoShape 67"/>
                        <wps:cNvSpPr>
                          <a:spLocks/>
                        </wps:cNvSpPr>
                        <wps:spPr bwMode="auto">
                          <a:xfrm>
                            <a:off x="720" y="-236"/>
                            <a:ext cx="10464" cy="236"/>
                          </a:xfrm>
                          <a:custGeom>
                            <a:avLst/>
                            <a:gdLst>
                              <a:gd name="T0" fmla="+- 0 7718 720"/>
                              <a:gd name="T1" fmla="*/ T0 w 10464"/>
                              <a:gd name="T2" fmla="+- 0 -236 -236"/>
                              <a:gd name="T3" fmla="*/ -236 h 236"/>
                              <a:gd name="T4" fmla="+- 0 5986 720"/>
                              <a:gd name="T5" fmla="*/ T4 w 10464"/>
                              <a:gd name="T6" fmla="+- 0 -236 -236"/>
                              <a:gd name="T7" fmla="*/ -236 h 236"/>
                              <a:gd name="T8" fmla="+- 0 4253 720"/>
                              <a:gd name="T9" fmla="*/ T8 w 10464"/>
                              <a:gd name="T10" fmla="+- 0 -236 -236"/>
                              <a:gd name="T11" fmla="*/ -236 h 236"/>
                              <a:gd name="T12" fmla="+- 0 2520 720"/>
                              <a:gd name="T13" fmla="*/ T12 w 10464"/>
                              <a:gd name="T14" fmla="+- 0 -236 -236"/>
                              <a:gd name="T15" fmla="*/ -236 h 236"/>
                              <a:gd name="T16" fmla="+- 0 720 720"/>
                              <a:gd name="T17" fmla="*/ T16 w 10464"/>
                              <a:gd name="T18" fmla="+- 0 -236 -236"/>
                              <a:gd name="T19" fmla="*/ -236 h 236"/>
                              <a:gd name="T20" fmla="+- 0 720 720"/>
                              <a:gd name="T21" fmla="*/ T20 w 10464"/>
                              <a:gd name="T22" fmla="+- 0 -1 -236"/>
                              <a:gd name="T23" fmla="*/ -1 h 236"/>
                              <a:gd name="T24" fmla="+- 0 2520 720"/>
                              <a:gd name="T25" fmla="*/ T24 w 10464"/>
                              <a:gd name="T26" fmla="+- 0 -1 -236"/>
                              <a:gd name="T27" fmla="*/ -1 h 236"/>
                              <a:gd name="T28" fmla="+- 0 4253 720"/>
                              <a:gd name="T29" fmla="*/ T28 w 10464"/>
                              <a:gd name="T30" fmla="+- 0 -1 -236"/>
                              <a:gd name="T31" fmla="*/ -1 h 236"/>
                              <a:gd name="T32" fmla="+- 0 5986 720"/>
                              <a:gd name="T33" fmla="*/ T32 w 10464"/>
                              <a:gd name="T34" fmla="+- 0 -1 -236"/>
                              <a:gd name="T35" fmla="*/ -1 h 236"/>
                              <a:gd name="T36" fmla="+- 0 7718 720"/>
                              <a:gd name="T37" fmla="*/ T36 w 10464"/>
                              <a:gd name="T38" fmla="+- 0 -1 -236"/>
                              <a:gd name="T39" fmla="*/ -1 h 236"/>
                              <a:gd name="T40" fmla="+- 0 7718 720"/>
                              <a:gd name="T41" fmla="*/ T40 w 10464"/>
                              <a:gd name="T42" fmla="+- 0 -236 -236"/>
                              <a:gd name="T43" fmla="*/ -236 h 236"/>
                              <a:gd name="T44" fmla="+- 0 11184 720"/>
                              <a:gd name="T45" fmla="*/ T44 w 10464"/>
                              <a:gd name="T46" fmla="+- 0 -236 -236"/>
                              <a:gd name="T47" fmla="*/ -236 h 236"/>
                              <a:gd name="T48" fmla="+- 0 7718 720"/>
                              <a:gd name="T49" fmla="*/ T48 w 10464"/>
                              <a:gd name="T50" fmla="+- 0 -236 -236"/>
                              <a:gd name="T51" fmla="*/ -236 h 236"/>
                              <a:gd name="T52" fmla="+- 0 7718 720"/>
                              <a:gd name="T53" fmla="*/ T52 w 10464"/>
                              <a:gd name="T54" fmla="+- 0 -1 -236"/>
                              <a:gd name="T55" fmla="*/ -1 h 236"/>
                              <a:gd name="T56" fmla="+- 0 11184 720"/>
                              <a:gd name="T57" fmla="*/ T56 w 10464"/>
                              <a:gd name="T58" fmla="+- 0 -1 -236"/>
                              <a:gd name="T59" fmla="*/ -1 h 236"/>
                              <a:gd name="T60" fmla="+- 0 11184 720"/>
                              <a:gd name="T61" fmla="*/ T60 w 10464"/>
                              <a:gd name="T62" fmla="+- 0 -236 -236"/>
                              <a:gd name="T63" fmla="*/ -23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464" h="236">
                                <a:moveTo>
                                  <a:pt x="6998" y="0"/>
                                </a:moveTo>
                                <a:lnTo>
                                  <a:pt x="5266" y="0"/>
                                </a:lnTo>
                                <a:lnTo>
                                  <a:pt x="3533" y="0"/>
                                </a:lnTo>
                                <a:lnTo>
                                  <a:pt x="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lnTo>
                                  <a:pt x="1800" y="235"/>
                                </a:lnTo>
                                <a:lnTo>
                                  <a:pt x="3533" y="235"/>
                                </a:lnTo>
                                <a:lnTo>
                                  <a:pt x="5266" y="235"/>
                                </a:lnTo>
                                <a:lnTo>
                                  <a:pt x="6998" y="235"/>
                                </a:lnTo>
                                <a:lnTo>
                                  <a:pt x="6998" y="0"/>
                                </a:lnTo>
                                <a:close/>
                                <a:moveTo>
                                  <a:pt x="10464" y="0"/>
                                </a:moveTo>
                                <a:lnTo>
                                  <a:pt x="6998" y="0"/>
                                </a:lnTo>
                                <a:lnTo>
                                  <a:pt x="6998" y="235"/>
                                </a:lnTo>
                                <a:lnTo>
                                  <a:pt x="10464" y="235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529176" name="AutoShape 66"/>
                        <wps:cNvSpPr>
                          <a:spLocks/>
                        </wps:cNvSpPr>
                        <wps:spPr bwMode="auto">
                          <a:xfrm>
                            <a:off x="720" y="-246"/>
                            <a:ext cx="10464" cy="255"/>
                          </a:xfrm>
                          <a:custGeom>
                            <a:avLst/>
                            <a:gdLst>
                              <a:gd name="T0" fmla="+- 0 4262 720"/>
                              <a:gd name="T1" fmla="*/ T0 w 10464"/>
                              <a:gd name="T2" fmla="+- 0 -1 -245"/>
                              <a:gd name="T3" fmla="*/ -1 h 255"/>
                              <a:gd name="T4" fmla="+- 0 4253 720"/>
                              <a:gd name="T5" fmla="*/ T4 w 10464"/>
                              <a:gd name="T6" fmla="+- 0 -1 -245"/>
                              <a:gd name="T7" fmla="*/ -1 h 255"/>
                              <a:gd name="T8" fmla="+- 0 2530 720"/>
                              <a:gd name="T9" fmla="*/ T8 w 10464"/>
                              <a:gd name="T10" fmla="+- 0 -1 -245"/>
                              <a:gd name="T11" fmla="*/ -1 h 255"/>
                              <a:gd name="T12" fmla="+- 0 2520 720"/>
                              <a:gd name="T13" fmla="*/ T12 w 10464"/>
                              <a:gd name="T14" fmla="+- 0 -1 -245"/>
                              <a:gd name="T15" fmla="*/ -1 h 255"/>
                              <a:gd name="T16" fmla="+- 0 720 720"/>
                              <a:gd name="T17" fmla="*/ T16 w 10464"/>
                              <a:gd name="T18" fmla="+- 0 -1 -245"/>
                              <a:gd name="T19" fmla="*/ -1 h 255"/>
                              <a:gd name="T20" fmla="+- 0 720 720"/>
                              <a:gd name="T21" fmla="*/ T20 w 10464"/>
                              <a:gd name="T22" fmla="+- 0 9 -245"/>
                              <a:gd name="T23" fmla="*/ 9 h 255"/>
                              <a:gd name="T24" fmla="+- 0 2520 720"/>
                              <a:gd name="T25" fmla="*/ T24 w 10464"/>
                              <a:gd name="T26" fmla="+- 0 9 -245"/>
                              <a:gd name="T27" fmla="*/ 9 h 255"/>
                              <a:gd name="T28" fmla="+- 0 2530 720"/>
                              <a:gd name="T29" fmla="*/ T28 w 10464"/>
                              <a:gd name="T30" fmla="+- 0 9 -245"/>
                              <a:gd name="T31" fmla="*/ 9 h 255"/>
                              <a:gd name="T32" fmla="+- 0 4253 720"/>
                              <a:gd name="T33" fmla="*/ T32 w 10464"/>
                              <a:gd name="T34" fmla="+- 0 9 -245"/>
                              <a:gd name="T35" fmla="*/ 9 h 255"/>
                              <a:gd name="T36" fmla="+- 0 4262 720"/>
                              <a:gd name="T37" fmla="*/ T36 w 10464"/>
                              <a:gd name="T38" fmla="+- 0 9 -245"/>
                              <a:gd name="T39" fmla="*/ 9 h 255"/>
                              <a:gd name="T40" fmla="+- 0 4262 720"/>
                              <a:gd name="T41" fmla="*/ T40 w 10464"/>
                              <a:gd name="T42" fmla="+- 0 -1 -245"/>
                              <a:gd name="T43" fmla="*/ -1 h 255"/>
                              <a:gd name="T44" fmla="+- 0 4262 720"/>
                              <a:gd name="T45" fmla="*/ T44 w 10464"/>
                              <a:gd name="T46" fmla="+- 0 -245 -245"/>
                              <a:gd name="T47" fmla="*/ -245 h 255"/>
                              <a:gd name="T48" fmla="+- 0 4253 720"/>
                              <a:gd name="T49" fmla="*/ T48 w 10464"/>
                              <a:gd name="T50" fmla="+- 0 -245 -245"/>
                              <a:gd name="T51" fmla="*/ -245 h 255"/>
                              <a:gd name="T52" fmla="+- 0 2530 720"/>
                              <a:gd name="T53" fmla="*/ T52 w 10464"/>
                              <a:gd name="T54" fmla="+- 0 -245 -245"/>
                              <a:gd name="T55" fmla="*/ -245 h 255"/>
                              <a:gd name="T56" fmla="+- 0 2520 720"/>
                              <a:gd name="T57" fmla="*/ T56 w 10464"/>
                              <a:gd name="T58" fmla="+- 0 -245 -245"/>
                              <a:gd name="T59" fmla="*/ -245 h 255"/>
                              <a:gd name="T60" fmla="+- 0 720 720"/>
                              <a:gd name="T61" fmla="*/ T60 w 10464"/>
                              <a:gd name="T62" fmla="+- 0 -245 -245"/>
                              <a:gd name="T63" fmla="*/ -245 h 255"/>
                              <a:gd name="T64" fmla="+- 0 720 720"/>
                              <a:gd name="T65" fmla="*/ T64 w 10464"/>
                              <a:gd name="T66" fmla="+- 0 -236 -245"/>
                              <a:gd name="T67" fmla="*/ -236 h 255"/>
                              <a:gd name="T68" fmla="+- 0 2520 720"/>
                              <a:gd name="T69" fmla="*/ T68 w 10464"/>
                              <a:gd name="T70" fmla="+- 0 -236 -245"/>
                              <a:gd name="T71" fmla="*/ -236 h 255"/>
                              <a:gd name="T72" fmla="+- 0 2530 720"/>
                              <a:gd name="T73" fmla="*/ T72 w 10464"/>
                              <a:gd name="T74" fmla="+- 0 -236 -245"/>
                              <a:gd name="T75" fmla="*/ -236 h 255"/>
                              <a:gd name="T76" fmla="+- 0 4253 720"/>
                              <a:gd name="T77" fmla="*/ T76 w 10464"/>
                              <a:gd name="T78" fmla="+- 0 -236 -245"/>
                              <a:gd name="T79" fmla="*/ -236 h 255"/>
                              <a:gd name="T80" fmla="+- 0 4262 720"/>
                              <a:gd name="T81" fmla="*/ T80 w 10464"/>
                              <a:gd name="T82" fmla="+- 0 -236 -245"/>
                              <a:gd name="T83" fmla="*/ -236 h 255"/>
                              <a:gd name="T84" fmla="+- 0 4262 720"/>
                              <a:gd name="T85" fmla="*/ T84 w 10464"/>
                              <a:gd name="T86" fmla="+- 0 -245 -245"/>
                              <a:gd name="T87" fmla="*/ -245 h 255"/>
                              <a:gd name="T88" fmla="+- 0 7718 720"/>
                              <a:gd name="T89" fmla="*/ T88 w 10464"/>
                              <a:gd name="T90" fmla="+- 0 -1 -245"/>
                              <a:gd name="T91" fmla="*/ -1 h 255"/>
                              <a:gd name="T92" fmla="+- 0 5995 720"/>
                              <a:gd name="T93" fmla="*/ T92 w 10464"/>
                              <a:gd name="T94" fmla="+- 0 -1 -245"/>
                              <a:gd name="T95" fmla="*/ -1 h 255"/>
                              <a:gd name="T96" fmla="+- 0 5986 720"/>
                              <a:gd name="T97" fmla="*/ T96 w 10464"/>
                              <a:gd name="T98" fmla="+- 0 -1 -245"/>
                              <a:gd name="T99" fmla="*/ -1 h 255"/>
                              <a:gd name="T100" fmla="+- 0 4262 720"/>
                              <a:gd name="T101" fmla="*/ T100 w 10464"/>
                              <a:gd name="T102" fmla="+- 0 -1 -245"/>
                              <a:gd name="T103" fmla="*/ -1 h 255"/>
                              <a:gd name="T104" fmla="+- 0 4262 720"/>
                              <a:gd name="T105" fmla="*/ T104 w 10464"/>
                              <a:gd name="T106" fmla="+- 0 9 -245"/>
                              <a:gd name="T107" fmla="*/ 9 h 255"/>
                              <a:gd name="T108" fmla="+- 0 5986 720"/>
                              <a:gd name="T109" fmla="*/ T108 w 10464"/>
                              <a:gd name="T110" fmla="+- 0 9 -245"/>
                              <a:gd name="T111" fmla="*/ 9 h 255"/>
                              <a:gd name="T112" fmla="+- 0 5995 720"/>
                              <a:gd name="T113" fmla="*/ T112 w 10464"/>
                              <a:gd name="T114" fmla="+- 0 9 -245"/>
                              <a:gd name="T115" fmla="*/ 9 h 255"/>
                              <a:gd name="T116" fmla="+- 0 7718 720"/>
                              <a:gd name="T117" fmla="*/ T116 w 10464"/>
                              <a:gd name="T118" fmla="+- 0 9 -245"/>
                              <a:gd name="T119" fmla="*/ 9 h 255"/>
                              <a:gd name="T120" fmla="+- 0 7718 720"/>
                              <a:gd name="T121" fmla="*/ T120 w 10464"/>
                              <a:gd name="T122" fmla="+- 0 -1 -245"/>
                              <a:gd name="T123" fmla="*/ -1 h 255"/>
                              <a:gd name="T124" fmla="+- 0 7718 720"/>
                              <a:gd name="T125" fmla="*/ T124 w 10464"/>
                              <a:gd name="T126" fmla="+- 0 -245 -245"/>
                              <a:gd name="T127" fmla="*/ -245 h 255"/>
                              <a:gd name="T128" fmla="+- 0 5995 720"/>
                              <a:gd name="T129" fmla="*/ T128 w 10464"/>
                              <a:gd name="T130" fmla="+- 0 -245 -245"/>
                              <a:gd name="T131" fmla="*/ -245 h 255"/>
                              <a:gd name="T132" fmla="+- 0 5986 720"/>
                              <a:gd name="T133" fmla="*/ T132 w 10464"/>
                              <a:gd name="T134" fmla="+- 0 -245 -245"/>
                              <a:gd name="T135" fmla="*/ -245 h 255"/>
                              <a:gd name="T136" fmla="+- 0 4262 720"/>
                              <a:gd name="T137" fmla="*/ T136 w 10464"/>
                              <a:gd name="T138" fmla="+- 0 -245 -245"/>
                              <a:gd name="T139" fmla="*/ -245 h 255"/>
                              <a:gd name="T140" fmla="+- 0 4262 720"/>
                              <a:gd name="T141" fmla="*/ T140 w 10464"/>
                              <a:gd name="T142" fmla="+- 0 -236 -245"/>
                              <a:gd name="T143" fmla="*/ -236 h 255"/>
                              <a:gd name="T144" fmla="+- 0 5986 720"/>
                              <a:gd name="T145" fmla="*/ T144 w 10464"/>
                              <a:gd name="T146" fmla="+- 0 -236 -245"/>
                              <a:gd name="T147" fmla="*/ -236 h 255"/>
                              <a:gd name="T148" fmla="+- 0 5995 720"/>
                              <a:gd name="T149" fmla="*/ T148 w 10464"/>
                              <a:gd name="T150" fmla="+- 0 -236 -245"/>
                              <a:gd name="T151" fmla="*/ -236 h 255"/>
                              <a:gd name="T152" fmla="+- 0 7718 720"/>
                              <a:gd name="T153" fmla="*/ T152 w 10464"/>
                              <a:gd name="T154" fmla="+- 0 -236 -245"/>
                              <a:gd name="T155" fmla="*/ -236 h 255"/>
                              <a:gd name="T156" fmla="+- 0 7718 720"/>
                              <a:gd name="T157" fmla="*/ T156 w 10464"/>
                              <a:gd name="T158" fmla="+- 0 -245 -245"/>
                              <a:gd name="T159" fmla="*/ -245 h 255"/>
                              <a:gd name="T160" fmla="+- 0 9451 720"/>
                              <a:gd name="T161" fmla="*/ T160 w 10464"/>
                              <a:gd name="T162" fmla="+- 0 -1 -245"/>
                              <a:gd name="T163" fmla="*/ -1 h 255"/>
                              <a:gd name="T164" fmla="+- 0 7728 720"/>
                              <a:gd name="T165" fmla="*/ T164 w 10464"/>
                              <a:gd name="T166" fmla="+- 0 -1 -245"/>
                              <a:gd name="T167" fmla="*/ -1 h 255"/>
                              <a:gd name="T168" fmla="+- 0 7718 720"/>
                              <a:gd name="T169" fmla="*/ T168 w 10464"/>
                              <a:gd name="T170" fmla="+- 0 -1 -245"/>
                              <a:gd name="T171" fmla="*/ -1 h 255"/>
                              <a:gd name="T172" fmla="+- 0 7718 720"/>
                              <a:gd name="T173" fmla="*/ T172 w 10464"/>
                              <a:gd name="T174" fmla="+- 0 9 -245"/>
                              <a:gd name="T175" fmla="*/ 9 h 255"/>
                              <a:gd name="T176" fmla="+- 0 7728 720"/>
                              <a:gd name="T177" fmla="*/ T176 w 10464"/>
                              <a:gd name="T178" fmla="+- 0 9 -245"/>
                              <a:gd name="T179" fmla="*/ 9 h 255"/>
                              <a:gd name="T180" fmla="+- 0 9451 720"/>
                              <a:gd name="T181" fmla="*/ T180 w 10464"/>
                              <a:gd name="T182" fmla="+- 0 9 -245"/>
                              <a:gd name="T183" fmla="*/ 9 h 255"/>
                              <a:gd name="T184" fmla="+- 0 9451 720"/>
                              <a:gd name="T185" fmla="*/ T184 w 10464"/>
                              <a:gd name="T186" fmla="+- 0 -1 -245"/>
                              <a:gd name="T187" fmla="*/ -1 h 255"/>
                              <a:gd name="T188" fmla="+- 0 11184 720"/>
                              <a:gd name="T189" fmla="*/ T188 w 10464"/>
                              <a:gd name="T190" fmla="+- 0 -1 -245"/>
                              <a:gd name="T191" fmla="*/ -1 h 255"/>
                              <a:gd name="T192" fmla="+- 0 9461 720"/>
                              <a:gd name="T193" fmla="*/ T192 w 10464"/>
                              <a:gd name="T194" fmla="+- 0 -1 -245"/>
                              <a:gd name="T195" fmla="*/ -1 h 255"/>
                              <a:gd name="T196" fmla="+- 0 9451 720"/>
                              <a:gd name="T197" fmla="*/ T196 w 10464"/>
                              <a:gd name="T198" fmla="+- 0 -1 -245"/>
                              <a:gd name="T199" fmla="*/ -1 h 255"/>
                              <a:gd name="T200" fmla="+- 0 9451 720"/>
                              <a:gd name="T201" fmla="*/ T200 w 10464"/>
                              <a:gd name="T202" fmla="+- 0 9 -245"/>
                              <a:gd name="T203" fmla="*/ 9 h 255"/>
                              <a:gd name="T204" fmla="+- 0 9461 720"/>
                              <a:gd name="T205" fmla="*/ T204 w 10464"/>
                              <a:gd name="T206" fmla="+- 0 9 -245"/>
                              <a:gd name="T207" fmla="*/ 9 h 255"/>
                              <a:gd name="T208" fmla="+- 0 11184 720"/>
                              <a:gd name="T209" fmla="*/ T208 w 10464"/>
                              <a:gd name="T210" fmla="+- 0 9 -245"/>
                              <a:gd name="T211" fmla="*/ 9 h 255"/>
                              <a:gd name="T212" fmla="+- 0 11184 720"/>
                              <a:gd name="T213" fmla="*/ T212 w 10464"/>
                              <a:gd name="T214" fmla="+- 0 -1 -245"/>
                              <a:gd name="T215" fmla="*/ -1 h 255"/>
                              <a:gd name="T216" fmla="+- 0 11184 720"/>
                              <a:gd name="T217" fmla="*/ T216 w 10464"/>
                              <a:gd name="T218" fmla="+- 0 -245 -245"/>
                              <a:gd name="T219" fmla="*/ -245 h 255"/>
                              <a:gd name="T220" fmla="+- 0 7728 720"/>
                              <a:gd name="T221" fmla="*/ T220 w 10464"/>
                              <a:gd name="T222" fmla="+- 0 -245 -245"/>
                              <a:gd name="T223" fmla="*/ -245 h 255"/>
                              <a:gd name="T224" fmla="+- 0 7718 720"/>
                              <a:gd name="T225" fmla="*/ T224 w 10464"/>
                              <a:gd name="T226" fmla="+- 0 -245 -245"/>
                              <a:gd name="T227" fmla="*/ -245 h 255"/>
                              <a:gd name="T228" fmla="+- 0 7718 720"/>
                              <a:gd name="T229" fmla="*/ T228 w 10464"/>
                              <a:gd name="T230" fmla="+- 0 -236 -245"/>
                              <a:gd name="T231" fmla="*/ -236 h 255"/>
                              <a:gd name="T232" fmla="+- 0 7728 720"/>
                              <a:gd name="T233" fmla="*/ T232 w 10464"/>
                              <a:gd name="T234" fmla="+- 0 -236 -245"/>
                              <a:gd name="T235" fmla="*/ -236 h 255"/>
                              <a:gd name="T236" fmla="+- 0 11184 720"/>
                              <a:gd name="T237" fmla="*/ T236 w 10464"/>
                              <a:gd name="T238" fmla="+- 0 -236 -245"/>
                              <a:gd name="T239" fmla="*/ -236 h 255"/>
                              <a:gd name="T240" fmla="+- 0 11184 720"/>
                              <a:gd name="T241" fmla="*/ T240 w 10464"/>
                              <a:gd name="T242" fmla="+- 0 -245 -245"/>
                              <a:gd name="T243" fmla="*/ -24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464" h="255">
                                <a:moveTo>
                                  <a:pt x="3542" y="244"/>
                                </a:moveTo>
                                <a:lnTo>
                                  <a:pt x="3533" y="244"/>
                                </a:lnTo>
                                <a:lnTo>
                                  <a:pt x="1810" y="244"/>
                                </a:lnTo>
                                <a:lnTo>
                                  <a:pt x="1800" y="244"/>
                                </a:lnTo>
                                <a:lnTo>
                                  <a:pt x="0" y="244"/>
                                </a:lnTo>
                                <a:lnTo>
                                  <a:pt x="0" y="254"/>
                                </a:lnTo>
                                <a:lnTo>
                                  <a:pt x="1800" y="254"/>
                                </a:lnTo>
                                <a:lnTo>
                                  <a:pt x="1810" y="254"/>
                                </a:lnTo>
                                <a:lnTo>
                                  <a:pt x="3533" y="254"/>
                                </a:lnTo>
                                <a:lnTo>
                                  <a:pt x="3542" y="254"/>
                                </a:lnTo>
                                <a:lnTo>
                                  <a:pt x="3542" y="244"/>
                                </a:lnTo>
                                <a:close/>
                                <a:moveTo>
                                  <a:pt x="3542" y="0"/>
                                </a:moveTo>
                                <a:lnTo>
                                  <a:pt x="3533" y="0"/>
                                </a:lnTo>
                                <a:lnTo>
                                  <a:pt x="1810" y="0"/>
                                </a:lnTo>
                                <a:lnTo>
                                  <a:pt x="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800" y="9"/>
                                </a:lnTo>
                                <a:lnTo>
                                  <a:pt x="1810" y="9"/>
                                </a:lnTo>
                                <a:lnTo>
                                  <a:pt x="3533" y="9"/>
                                </a:lnTo>
                                <a:lnTo>
                                  <a:pt x="3542" y="9"/>
                                </a:lnTo>
                                <a:lnTo>
                                  <a:pt x="3542" y="0"/>
                                </a:lnTo>
                                <a:close/>
                                <a:moveTo>
                                  <a:pt x="6998" y="244"/>
                                </a:moveTo>
                                <a:lnTo>
                                  <a:pt x="5275" y="244"/>
                                </a:lnTo>
                                <a:lnTo>
                                  <a:pt x="5266" y="244"/>
                                </a:lnTo>
                                <a:lnTo>
                                  <a:pt x="3542" y="244"/>
                                </a:lnTo>
                                <a:lnTo>
                                  <a:pt x="3542" y="254"/>
                                </a:lnTo>
                                <a:lnTo>
                                  <a:pt x="5266" y="254"/>
                                </a:lnTo>
                                <a:lnTo>
                                  <a:pt x="5275" y="254"/>
                                </a:lnTo>
                                <a:lnTo>
                                  <a:pt x="6998" y="254"/>
                                </a:lnTo>
                                <a:lnTo>
                                  <a:pt x="6998" y="244"/>
                                </a:lnTo>
                                <a:close/>
                                <a:moveTo>
                                  <a:pt x="6998" y="0"/>
                                </a:moveTo>
                                <a:lnTo>
                                  <a:pt x="5275" y="0"/>
                                </a:lnTo>
                                <a:lnTo>
                                  <a:pt x="5266" y="0"/>
                                </a:lnTo>
                                <a:lnTo>
                                  <a:pt x="3542" y="0"/>
                                </a:lnTo>
                                <a:lnTo>
                                  <a:pt x="3542" y="9"/>
                                </a:lnTo>
                                <a:lnTo>
                                  <a:pt x="5266" y="9"/>
                                </a:lnTo>
                                <a:lnTo>
                                  <a:pt x="5275" y="9"/>
                                </a:lnTo>
                                <a:lnTo>
                                  <a:pt x="6998" y="9"/>
                                </a:lnTo>
                                <a:lnTo>
                                  <a:pt x="6998" y="0"/>
                                </a:lnTo>
                                <a:close/>
                                <a:moveTo>
                                  <a:pt x="8731" y="244"/>
                                </a:moveTo>
                                <a:lnTo>
                                  <a:pt x="7008" y="244"/>
                                </a:lnTo>
                                <a:lnTo>
                                  <a:pt x="6998" y="244"/>
                                </a:lnTo>
                                <a:lnTo>
                                  <a:pt x="6998" y="254"/>
                                </a:lnTo>
                                <a:lnTo>
                                  <a:pt x="7008" y="254"/>
                                </a:lnTo>
                                <a:lnTo>
                                  <a:pt x="8731" y="254"/>
                                </a:lnTo>
                                <a:lnTo>
                                  <a:pt x="8731" y="244"/>
                                </a:lnTo>
                                <a:close/>
                                <a:moveTo>
                                  <a:pt x="10464" y="244"/>
                                </a:moveTo>
                                <a:lnTo>
                                  <a:pt x="8741" y="244"/>
                                </a:lnTo>
                                <a:lnTo>
                                  <a:pt x="8731" y="244"/>
                                </a:lnTo>
                                <a:lnTo>
                                  <a:pt x="8731" y="254"/>
                                </a:lnTo>
                                <a:lnTo>
                                  <a:pt x="8741" y="254"/>
                                </a:lnTo>
                                <a:lnTo>
                                  <a:pt x="10464" y="254"/>
                                </a:lnTo>
                                <a:lnTo>
                                  <a:pt x="10464" y="244"/>
                                </a:lnTo>
                                <a:close/>
                                <a:moveTo>
                                  <a:pt x="10464" y="0"/>
                                </a:moveTo>
                                <a:lnTo>
                                  <a:pt x="7008" y="0"/>
                                </a:lnTo>
                                <a:lnTo>
                                  <a:pt x="6998" y="0"/>
                                </a:lnTo>
                                <a:lnTo>
                                  <a:pt x="6998" y="9"/>
                                </a:lnTo>
                                <a:lnTo>
                                  <a:pt x="7008" y="9"/>
                                </a:lnTo>
                                <a:lnTo>
                                  <a:pt x="10464" y="9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DB486" id="Group 65" o:spid="_x0000_s1026" style="position:absolute;margin-left:36pt;margin-top:-12.25pt;width:523.2pt;height:12.75pt;z-index:-21337600;mso-position-horizontal-relative:page" coordorigin="720,-245" coordsize="10464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">
                <v:shape id="AutoShape 67" o:spid="_x0000_s1027" style="position:absolute;left:720;top:-236;width:10464;height:236;visibility:visible;mso-wrap-style:square;v-text-anchor:top" coordsize="1046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" path="m6998,l5266,,3533,,1800,,,,,235r1800,l3533,235r1733,l6998,235,6998,xm10464,l6998,r,235l10464,235r,-235xe" fillcolor="#a6a6a6" stroked="f">
                  <v:path arrowok="t" o:connecttype="custom" o:connectlocs="6998,-236;5266,-236;3533,-236;1800,-236;0,-236;0,-1;1800,-1;3533,-1;5266,-1;6998,-1;6998,-236;10464,-236;6998,-236;6998,-1;10464,-1;10464,-236" o:connectangles="0,0,0,0,0,0,0,0,0,0,0,0,0,0,0,0"/>
                </v:shape>
                <v:shape id="AutoShape 66" o:spid="_x0000_s1028" style="position:absolute;left:720;top:-246;width:10464;height:255;visibility:visible;mso-wrap-style:square;v-text-anchor:top" coordsize="1046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" path="m3542,244r-9,l1810,244r-10,l,244r,10l1800,254r10,l3533,254r9,l3542,244xm3542,r-9,l1810,r-10,l,,,9r1800,l1810,9r1723,l3542,9r,-9xm6998,244r-1723,l5266,244r-1724,l3542,254r1724,l5275,254r1723,l6998,244xm6998,l5275,r-9,l3542,r,9l5266,9r9,l6998,9r,-9xm8731,244r-1723,l6998,244r,10l7008,254r1723,l8731,244xm10464,244r-1723,l8731,244r,10l8741,254r1723,l10464,244xm10464,l7008,r-10,l6998,9r10,l10464,9r,-9xe" fillcolor="black" stroked="f">
                  <v:path arrowok="t" o:connecttype="custom" o:connectlocs="3542,-1;3533,-1;1810,-1;1800,-1;0,-1;0,9;1800,9;1810,9;3533,9;3542,9;3542,-1;3542,-245;3533,-245;1810,-245;1800,-245;0,-245;0,-236;1800,-236;1810,-236;3533,-236;3542,-236;3542,-245;6998,-1;5275,-1;5266,-1;3542,-1;3542,9;5266,9;5275,9;6998,9;6998,-1;6998,-245;5275,-245;5266,-245;3542,-245;3542,-236;5266,-236;5275,-236;6998,-236;6998,-245;8731,-1;7008,-1;6998,-1;6998,9;7008,9;8731,9;8731,-1;10464,-1;8741,-1;8731,-1;8731,9;8741,9;10464,9;10464,-1;10464,-245;7008,-245;6998,-245;6998,-236;7008,-236;10464,-236;10464,-245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5709576C" wp14:editId="7E53353A">
                <wp:simplePos x="0" y="0"/>
                <wp:positionH relativeFrom="page">
                  <wp:posOffset>438785</wp:posOffset>
                </wp:positionH>
                <wp:positionV relativeFrom="paragraph">
                  <wp:posOffset>163195</wp:posOffset>
                </wp:positionV>
                <wp:extent cx="6681470" cy="1339850"/>
                <wp:effectExtent l="0" t="0" r="0" b="0"/>
                <wp:wrapNone/>
                <wp:docPr id="117427123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33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94"/>
                              <w:gridCol w:w="2168"/>
                              <w:gridCol w:w="2159"/>
                              <w:gridCol w:w="1603"/>
                              <w:gridCol w:w="1864"/>
                              <w:gridCol w:w="1336"/>
                            </w:tblGrid>
                            <w:tr w:rsidR="00D2572E" w14:paraId="568B653E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3562" w:type="dxa"/>
                                  <w:gridSpan w:val="2"/>
                                </w:tcPr>
                                <w:p w14:paraId="5A51ADC3" w14:textId="77777777" w:rsidR="00D2572E" w:rsidRDefault="00D2572E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9" w:type="dxa"/>
                                </w:tcPr>
                                <w:p w14:paraId="0A83FB6B" w14:textId="77777777" w:rsidR="00D2572E" w:rsidRDefault="001302FD">
                                  <w:pPr>
                                    <w:pStyle w:val="TableParagraph"/>
                                    <w:spacing w:line="203" w:lineRule="exact"/>
                                    <w:ind w:right="525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Operações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</w:tcPr>
                                <w:p w14:paraId="0450E8BA" w14:textId="77777777" w:rsidR="00D2572E" w:rsidRDefault="00D2572E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2EFCEB88" w14:textId="77777777" w:rsidR="00D2572E" w:rsidRDefault="001302FD">
                                  <w:pPr>
                                    <w:pStyle w:val="TableParagraph"/>
                                    <w:spacing w:line="203" w:lineRule="exact"/>
                                    <w:ind w:right="527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Operações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37E49095" w14:textId="77777777" w:rsidR="00D2572E" w:rsidRDefault="00D2572E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72E" w14:paraId="77A4C287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1394" w:type="dxa"/>
                                  <w:shd w:val="clear" w:color="auto" w:fill="D9D9D9"/>
                                </w:tcPr>
                                <w:p w14:paraId="3CB7CF72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AA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  <w:shd w:val="clear" w:color="auto" w:fill="D9D9D9"/>
                                </w:tcPr>
                                <w:p w14:paraId="729E0CAC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8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shd w:val="clear" w:color="auto" w:fill="D9D9D9"/>
                                </w:tcPr>
                                <w:p w14:paraId="34590E88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1.046.443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shd w:val="clear" w:color="auto" w:fill="D9D9D9"/>
                                </w:tcPr>
                                <w:p w14:paraId="578F4E8C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  <w:shd w:val="clear" w:color="auto" w:fill="D9D9D9"/>
                                </w:tcPr>
                                <w:p w14:paraId="2FC53437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796.770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shd w:val="clear" w:color="auto" w:fill="D9D9D9"/>
                                </w:tcPr>
                                <w:p w14:paraId="3B70F647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2572E" w14:paraId="5C20295C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94" w:type="dxa"/>
                                </w:tcPr>
                                <w:p w14:paraId="06C7B2DA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362507C6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7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</w:tcPr>
                                <w:p w14:paraId="45A801B5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290.185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</w:tcPr>
                                <w:p w14:paraId="5956613B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(1.451)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61DD0486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314.723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77037EB0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(1.574)</w:t>
                                  </w:r>
                                </w:p>
                              </w:tc>
                            </w:tr>
                            <w:tr w:rsidR="00D2572E" w14:paraId="3C23F65D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1394" w:type="dxa"/>
                                  <w:shd w:val="clear" w:color="auto" w:fill="D9D9D9"/>
                                </w:tcPr>
                                <w:p w14:paraId="58DF9F56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  <w:shd w:val="clear" w:color="auto" w:fill="D9D9D9"/>
                                </w:tcPr>
                                <w:p w14:paraId="15F09C2F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7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shd w:val="clear" w:color="auto" w:fill="D9D9D9"/>
                                </w:tcPr>
                                <w:p w14:paraId="4AA466CE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319.780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shd w:val="clear" w:color="auto" w:fill="D9D9D9"/>
                                </w:tcPr>
                                <w:p w14:paraId="2008BB5D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(3.198)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  <w:shd w:val="clear" w:color="auto" w:fill="D9D9D9"/>
                                </w:tcPr>
                                <w:p w14:paraId="0A08A00D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373.638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shd w:val="clear" w:color="auto" w:fill="D9D9D9"/>
                                </w:tcPr>
                                <w:p w14:paraId="07F0CE38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3.736)</w:t>
                                  </w:r>
                                </w:p>
                              </w:tc>
                            </w:tr>
                            <w:tr w:rsidR="00D2572E" w14:paraId="57417EDD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94" w:type="dxa"/>
                                </w:tcPr>
                                <w:p w14:paraId="4AAF1438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39A7784B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7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3,0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</w:tcPr>
                                <w:p w14:paraId="68BEA7D1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472.386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</w:tcPr>
                                <w:p w14:paraId="7538DD35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(14.172)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218B23C1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561.350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71E7735C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(16.841)</w:t>
                                  </w:r>
                                </w:p>
                              </w:tc>
                            </w:tr>
                            <w:tr w:rsidR="00D2572E" w14:paraId="2698D411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94" w:type="dxa"/>
                                  <w:shd w:val="clear" w:color="auto" w:fill="D9D9D9"/>
                                </w:tcPr>
                                <w:p w14:paraId="06ACDA9A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  <w:shd w:val="clear" w:color="auto" w:fill="D9D9D9"/>
                                </w:tcPr>
                                <w:p w14:paraId="304AF227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6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shd w:val="clear" w:color="auto" w:fill="D9D9D9"/>
                                </w:tcPr>
                                <w:p w14:paraId="4638A273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89.965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shd w:val="clear" w:color="auto" w:fill="D9D9D9"/>
                                </w:tcPr>
                                <w:p w14:paraId="05BCFF48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(8.996)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  <w:shd w:val="clear" w:color="auto" w:fill="D9D9D9"/>
                                </w:tcPr>
                                <w:p w14:paraId="3E9A170B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97.894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shd w:val="clear" w:color="auto" w:fill="D9D9D9"/>
                                </w:tcPr>
                                <w:p w14:paraId="3872C914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(9.789)</w:t>
                                  </w:r>
                                </w:p>
                              </w:tc>
                            </w:tr>
                            <w:tr w:rsidR="00D2572E" w14:paraId="475036ED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1394" w:type="dxa"/>
                                </w:tcPr>
                                <w:p w14:paraId="500C54CF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041E71BA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6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30,0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</w:tcPr>
                                <w:p w14:paraId="1EFDAEF6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69.719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</w:tcPr>
                                <w:p w14:paraId="052DC44D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(20.916)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47D0628A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60.444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20611430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(18.133)</w:t>
                                  </w:r>
                                </w:p>
                              </w:tc>
                            </w:tr>
                            <w:tr w:rsidR="00D2572E" w14:paraId="1026C2E0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94" w:type="dxa"/>
                                  <w:shd w:val="clear" w:color="auto" w:fill="D9D9D9"/>
                                </w:tcPr>
                                <w:p w14:paraId="6B57F27E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  <w:shd w:val="clear" w:color="auto" w:fill="D9D9D9"/>
                                </w:tcPr>
                                <w:p w14:paraId="27FEC828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6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50,0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shd w:val="clear" w:color="auto" w:fill="D9D9D9"/>
                                </w:tcPr>
                                <w:p w14:paraId="74516E16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19.477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shd w:val="clear" w:color="auto" w:fill="D9D9D9"/>
                                </w:tcPr>
                                <w:p w14:paraId="72F92DBC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(9.739)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  <w:shd w:val="clear" w:color="auto" w:fill="D9D9D9"/>
                                </w:tcPr>
                                <w:p w14:paraId="5C5C8D4A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44.158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shd w:val="clear" w:color="auto" w:fill="D9D9D9"/>
                                </w:tcPr>
                                <w:p w14:paraId="65A543CB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(22.079)</w:t>
                                  </w:r>
                                </w:p>
                              </w:tc>
                            </w:tr>
                            <w:tr w:rsidR="00D2572E" w14:paraId="19445AB4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1394" w:type="dxa"/>
                                </w:tcPr>
                                <w:p w14:paraId="3A0ED614" w14:textId="77777777" w:rsidR="00D2572E" w:rsidRDefault="001302FD">
                                  <w:pPr>
                                    <w:pStyle w:val="TableParagraph"/>
                                    <w:spacing w:before="4" w:line="187" w:lineRule="exact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168" w:type="dxa"/>
                                </w:tcPr>
                                <w:p w14:paraId="66379AC6" w14:textId="77777777" w:rsidR="00D2572E" w:rsidRDefault="001302FD">
                                  <w:pPr>
                                    <w:pStyle w:val="TableParagraph"/>
                                    <w:spacing w:before="4" w:line="187" w:lineRule="exact"/>
                                    <w:ind w:right="6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70,0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</w:tcPr>
                                <w:p w14:paraId="7E399224" w14:textId="77777777" w:rsidR="00D2572E" w:rsidRDefault="001302FD">
                                  <w:pPr>
                                    <w:pStyle w:val="TableParagraph"/>
                                    <w:spacing w:before="4" w:line="187" w:lineRule="exact"/>
                                    <w:ind w:righ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27.123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</w:tcPr>
                                <w:p w14:paraId="01A864B8" w14:textId="77777777" w:rsidR="00D2572E" w:rsidRDefault="001302FD">
                                  <w:pPr>
                                    <w:pStyle w:val="TableParagraph"/>
                                    <w:spacing w:before="4" w:line="187" w:lineRule="exact"/>
                                    <w:ind w:right="3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(18.986)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342CA137" w14:textId="77777777" w:rsidR="00D2572E" w:rsidRDefault="001302FD">
                                  <w:pPr>
                                    <w:pStyle w:val="TableParagraph"/>
                                    <w:spacing w:before="4" w:line="187" w:lineRule="exact"/>
                                    <w:ind w:right="5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44.020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2F318191" w14:textId="77777777" w:rsidR="00D2572E" w:rsidRDefault="001302FD">
                                  <w:pPr>
                                    <w:pStyle w:val="TableParagraph"/>
                                    <w:spacing w:before="4" w:line="187" w:lineRule="exact"/>
                                    <w:ind w:right="1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(30.814)</w:t>
                                  </w:r>
                                </w:p>
                              </w:tc>
                            </w:tr>
                          </w:tbl>
                          <w:p w14:paraId="6E585E01" w14:textId="77777777" w:rsidR="00D2572E" w:rsidRDefault="00D2572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9576C" id="Text Box 64" o:spid="_x0000_s1065" type="#_x0000_t202" style="position:absolute;left:0;text-align:left;margin-left:34.55pt;margin-top:12.85pt;width:526.1pt;height:105.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94"/>
                        <w:gridCol w:w="2168"/>
                        <w:gridCol w:w="2159"/>
                        <w:gridCol w:w="1603"/>
                        <w:gridCol w:w="1864"/>
                        <w:gridCol w:w="1336"/>
                      </w:tblGrid>
                      <w:tr w:rsidR="00D2572E" w14:paraId="568B653E" w14:textId="77777777">
                        <w:trPr>
                          <w:trHeight w:val="232"/>
                        </w:trPr>
                        <w:tc>
                          <w:tcPr>
                            <w:tcW w:w="3562" w:type="dxa"/>
                            <w:gridSpan w:val="2"/>
                          </w:tcPr>
                          <w:p w14:paraId="5A51ADC3" w14:textId="77777777" w:rsidR="00D2572E" w:rsidRDefault="00D2572E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59" w:type="dxa"/>
                          </w:tcPr>
                          <w:p w14:paraId="0A83FB6B" w14:textId="77777777" w:rsidR="00D2572E" w:rsidRDefault="001302FD">
                            <w:pPr>
                              <w:pStyle w:val="TableParagraph"/>
                              <w:spacing w:line="203" w:lineRule="exact"/>
                              <w:ind w:right="52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Operações</w:t>
                            </w:r>
                          </w:p>
                        </w:tc>
                        <w:tc>
                          <w:tcPr>
                            <w:tcW w:w="1603" w:type="dxa"/>
                          </w:tcPr>
                          <w:p w14:paraId="0450E8BA" w14:textId="77777777" w:rsidR="00D2572E" w:rsidRDefault="00D2572E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2EFCEB88" w14:textId="77777777" w:rsidR="00D2572E" w:rsidRDefault="001302FD">
                            <w:pPr>
                              <w:pStyle w:val="TableParagraph"/>
                              <w:spacing w:line="203" w:lineRule="exact"/>
                              <w:ind w:right="527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Operações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14:paraId="37E49095" w14:textId="77777777" w:rsidR="00D2572E" w:rsidRDefault="00D2572E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72E" w14:paraId="77A4C287" w14:textId="77777777">
                        <w:trPr>
                          <w:trHeight w:val="235"/>
                        </w:trPr>
                        <w:tc>
                          <w:tcPr>
                            <w:tcW w:w="1394" w:type="dxa"/>
                            <w:shd w:val="clear" w:color="auto" w:fill="D9D9D9"/>
                          </w:tcPr>
                          <w:p w14:paraId="3CB7CF72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AA</w:t>
                            </w:r>
                          </w:p>
                        </w:tc>
                        <w:tc>
                          <w:tcPr>
                            <w:tcW w:w="2168" w:type="dxa"/>
                            <w:shd w:val="clear" w:color="auto" w:fill="D9D9D9"/>
                          </w:tcPr>
                          <w:p w14:paraId="729E0CAC" w14:textId="77777777" w:rsidR="00D2572E" w:rsidRDefault="001302FD">
                            <w:pPr>
                              <w:pStyle w:val="TableParagraph"/>
                              <w:spacing w:before="4"/>
                              <w:ind w:right="83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159" w:type="dxa"/>
                            <w:shd w:val="clear" w:color="auto" w:fill="D9D9D9"/>
                          </w:tcPr>
                          <w:p w14:paraId="34590E88" w14:textId="77777777" w:rsidR="00D2572E" w:rsidRDefault="001302FD">
                            <w:pPr>
                              <w:pStyle w:val="TableParagraph"/>
                              <w:spacing w:before="4"/>
                              <w:ind w:right="52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1.046.443</w:t>
                            </w:r>
                          </w:p>
                        </w:tc>
                        <w:tc>
                          <w:tcPr>
                            <w:tcW w:w="1603" w:type="dxa"/>
                            <w:shd w:val="clear" w:color="auto" w:fill="D9D9D9"/>
                          </w:tcPr>
                          <w:p w14:paraId="578F4E8C" w14:textId="77777777" w:rsidR="00D2572E" w:rsidRDefault="001302FD">
                            <w:pPr>
                              <w:pStyle w:val="TableParagraph"/>
                              <w:spacing w:before="4"/>
                              <w:ind w:right="39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64" w:type="dxa"/>
                            <w:shd w:val="clear" w:color="auto" w:fill="D9D9D9"/>
                          </w:tcPr>
                          <w:p w14:paraId="2FC53437" w14:textId="77777777" w:rsidR="00D2572E" w:rsidRDefault="001302FD">
                            <w:pPr>
                              <w:pStyle w:val="TableParagraph"/>
                              <w:spacing w:before="4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796.770</w:t>
                            </w:r>
                          </w:p>
                        </w:tc>
                        <w:tc>
                          <w:tcPr>
                            <w:tcW w:w="1336" w:type="dxa"/>
                            <w:shd w:val="clear" w:color="auto" w:fill="D9D9D9"/>
                          </w:tcPr>
                          <w:p w14:paraId="3B70F647" w14:textId="77777777" w:rsidR="00D2572E" w:rsidRDefault="001302FD">
                            <w:pPr>
                              <w:pStyle w:val="TableParagraph"/>
                              <w:spacing w:before="4"/>
                              <w:ind w:right="13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D2572E" w14:paraId="5C20295C" w14:textId="77777777">
                        <w:trPr>
                          <w:trHeight w:val="240"/>
                        </w:trPr>
                        <w:tc>
                          <w:tcPr>
                            <w:tcW w:w="1394" w:type="dxa"/>
                          </w:tcPr>
                          <w:p w14:paraId="06C7B2DA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362507C6" w14:textId="77777777" w:rsidR="00D2572E" w:rsidRDefault="001302FD">
                            <w:pPr>
                              <w:pStyle w:val="TableParagraph"/>
                              <w:spacing w:before="4"/>
                              <w:ind w:right="7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2159" w:type="dxa"/>
                          </w:tcPr>
                          <w:p w14:paraId="45A801B5" w14:textId="77777777" w:rsidR="00D2572E" w:rsidRDefault="001302FD">
                            <w:pPr>
                              <w:pStyle w:val="TableParagraph"/>
                              <w:spacing w:before="4"/>
                              <w:ind w:righ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290.185</w:t>
                            </w:r>
                          </w:p>
                        </w:tc>
                        <w:tc>
                          <w:tcPr>
                            <w:tcW w:w="1603" w:type="dxa"/>
                          </w:tcPr>
                          <w:p w14:paraId="5956613B" w14:textId="77777777" w:rsidR="00D2572E" w:rsidRDefault="001302FD">
                            <w:pPr>
                              <w:pStyle w:val="TableParagraph"/>
                              <w:spacing w:before="4"/>
                              <w:ind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(1.451)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61DD0486" w14:textId="77777777" w:rsidR="00D2572E" w:rsidRDefault="001302FD">
                            <w:pPr>
                              <w:pStyle w:val="TableParagraph"/>
                              <w:spacing w:before="4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314.723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14:paraId="77037EB0" w14:textId="77777777" w:rsidR="00D2572E" w:rsidRDefault="001302FD">
                            <w:pPr>
                              <w:pStyle w:val="TableParagraph"/>
                              <w:spacing w:before="4"/>
                              <w:ind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(1.574)</w:t>
                            </w:r>
                          </w:p>
                        </w:tc>
                      </w:tr>
                      <w:tr w:rsidR="00D2572E" w14:paraId="3C23F65D" w14:textId="77777777">
                        <w:trPr>
                          <w:trHeight w:val="235"/>
                        </w:trPr>
                        <w:tc>
                          <w:tcPr>
                            <w:tcW w:w="1394" w:type="dxa"/>
                            <w:shd w:val="clear" w:color="auto" w:fill="D9D9D9"/>
                          </w:tcPr>
                          <w:p w14:paraId="58DF9F56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168" w:type="dxa"/>
                            <w:shd w:val="clear" w:color="auto" w:fill="D9D9D9"/>
                          </w:tcPr>
                          <w:p w14:paraId="15F09C2F" w14:textId="77777777" w:rsidR="00D2572E" w:rsidRDefault="001302FD">
                            <w:pPr>
                              <w:pStyle w:val="TableParagraph"/>
                              <w:spacing w:before="4"/>
                              <w:ind w:right="7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2159" w:type="dxa"/>
                            <w:shd w:val="clear" w:color="auto" w:fill="D9D9D9"/>
                          </w:tcPr>
                          <w:p w14:paraId="4AA466CE" w14:textId="77777777" w:rsidR="00D2572E" w:rsidRDefault="001302FD">
                            <w:pPr>
                              <w:pStyle w:val="TableParagraph"/>
                              <w:spacing w:before="4"/>
                              <w:ind w:righ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319.780</w:t>
                            </w:r>
                          </w:p>
                        </w:tc>
                        <w:tc>
                          <w:tcPr>
                            <w:tcW w:w="1603" w:type="dxa"/>
                            <w:shd w:val="clear" w:color="auto" w:fill="D9D9D9"/>
                          </w:tcPr>
                          <w:p w14:paraId="2008BB5D" w14:textId="77777777" w:rsidR="00D2572E" w:rsidRDefault="001302FD">
                            <w:pPr>
                              <w:pStyle w:val="TableParagraph"/>
                              <w:spacing w:before="4"/>
                              <w:ind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(3.198)</w:t>
                            </w:r>
                          </w:p>
                        </w:tc>
                        <w:tc>
                          <w:tcPr>
                            <w:tcW w:w="1864" w:type="dxa"/>
                            <w:shd w:val="clear" w:color="auto" w:fill="D9D9D9"/>
                          </w:tcPr>
                          <w:p w14:paraId="0A08A00D" w14:textId="77777777" w:rsidR="00D2572E" w:rsidRDefault="001302FD">
                            <w:pPr>
                              <w:pStyle w:val="TableParagraph"/>
                              <w:spacing w:before="4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373.638</w:t>
                            </w:r>
                          </w:p>
                        </w:tc>
                        <w:tc>
                          <w:tcPr>
                            <w:tcW w:w="1336" w:type="dxa"/>
                            <w:shd w:val="clear" w:color="auto" w:fill="D9D9D9"/>
                          </w:tcPr>
                          <w:p w14:paraId="07F0CE38" w14:textId="77777777" w:rsidR="00D2572E" w:rsidRDefault="001302FD">
                            <w:pPr>
                              <w:pStyle w:val="TableParagraph"/>
                              <w:spacing w:before="4"/>
                              <w:ind w:right="1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3.736)</w:t>
                            </w:r>
                          </w:p>
                        </w:tc>
                      </w:tr>
                      <w:tr w:rsidR="00D2572E" w14:paraId="57417EDD" w14:textId="77777777">
                        <w:trPr>
                          <w:trHeight w:val="240"/>
                        </w:trPr>
                        <w:tc>
                          <w:tcPr>
                            <w:tcW w:w="1394" w:type="dxa"/>
                          </w:tcPr>
                          <w:p w14:paraId="4AAF1438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39A7784B" w14:textId="77777777" w:rsidR="00D2572E" w:rsidRDefault="001302FD">
                            <w:pPr>
                              <w:pStyle w:val="TableParagraph"/>
                              <w:spacing w:before="4"/>
                              <w:ind w:right="7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3,0</w:t>
                            </w:r>
                          </w:p>
                        </w:tc>
                        <w:tc>
                          <w:tcPr>
                            <w:tcW w:w="2159" w:type="dxa"/>
                          </w:tcPr>
                          <w:p w14:paraId="68BEA7D1" w14:textId="77777777" w:rsidR="00D2572E" w:rsidRDefault="001302FD">
                            <w:pPr>
                              <w:pStyle w:val="TableParagraph"/>
                              <w:spacing w:before="4"/>
                              <w:ind w:righ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472.386</w:t>
                            </w:r>
                          </w:p>
                        </w:tc>
                        <w:tc>
                          <w:tcPr>
                            <w:tcW w:w="1603" w:type="dxa"/>
                          </w:tcPr>
                          <w:p w14:paraId="7538DD35" w14:textId="77777777" w:rsidR="00D2572E" w:rsidRDefault="001302FD">
                            <w:pPr>
                              <w:pStyle w:val="TableParagraph"/>
                              <w:spacing w:before="4"/>
                              <w:ind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(14.172)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218B23C1" w14:textId="77777777" w:rsidR="00D2572E" w:rsidRDefault="001302FD">
                            <w:pPr>
                              <w:pStyle w:val="TableParagraph"/>
                              <w:spacing w:before="4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561.350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14:paraId="71E7735C" w14:textId="77777777" w:rsidR="00D2572E" w:rsidRDefault="001302FD">
                            <w:pPr>
                              <w:pStyle w:val="TableParagraph"/>
                              <w:spacing w:before="4"/>
                              <w:ind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(16.841)</w:t>
                            </w:r>
                          </w:p>
                        </w:tc>
                      </w:tr>
                      <w:tr w:rsidR="00D2572E" w14:paraId="2698D411" w14:textId="77777777">
                        <w:trPr>
                          <w:trHeight w:val="240"/>
                        </w:trPr>
                        <w:tc>
                          <w:tcPr>
                            <w:tcW w:w="1394" w:type="dxa"/>
                            <w:shd w:val="clear" w:color="auto" w:fill="D9D9D9"/>
                          </w:tcPr>
                          <w:p w14:paraId="06ACDA9A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168" w:type="dxa"/>
                            <w:shd w:val="clear" w:color="auto" w:fill="D9D9D9"/>
                          </w:tcPr>
                          <w:p w14:paraId="304AF227" w14:textId="77777777" w:rsidR="00D2572E" w:rsidRDefault="001302FD">
                            <w:pPr>
                              <w:pStyle w:val="TableParagraph"/>
                              <w:spacing w:before="4"/>
                              <w:ind w:right="69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2159" w:type="dxa"/>
                            <w:shd w:val="clear" w:color="auto" w:fill="D9D9D9"/>
                          </w:tcPr>
                          <w:p w14:paraId="4638A273" w14:textId="77777777" w:rsidR="00D2572E" w:rsidRDefault="001302FD">
                            <w:pPr>
                              <w:pStyle w:val="TableParagraph"/>
                              <w:spacing w:before="4"/>
                              <w:ind w:righ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89.965</w:t>
                            </w:r>
                          </w:p>
                        </w:tc>
                        <w:tc>
                          <w:tcPr>
                            <w:tcW w:w="1603" w:type="dxa"/>
                            <w:shd w:val="clear" w:color="auto" w:fill="D9D9D9"/>
                          </w:tcPr>
                          <w:p w14:paraId="05BCFF48" w14:textId="77777777" w:rsidR="00D2572E" w:rsidRDefault="001302FD">
                            <w:pPr>
                              <w:pStyle w:val="TableParagraph"/>
                              <w:spacing w:before="4"/>
                              <w:ind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(8.996)</w:t>
                            </w:r>
                          </w:p>
                        </w:tc>
                        <w:tc>
                          <w:tcPr>
                            <w:tcW w:w="1864" w:type="dxa"/>
                            <w:shd w:val="clear" w:color="auto" w:fill="D9D9D9"/>
                          </w:tcPr>
                          <w:p w14:paraId="3E9A170B" w14:textId="77777777" w:rsidR="00D2572E" w:rsidRDefault="001302FD">
                            <w:pPr>
                              <w:pStyle w:val="TableParagraph"/>
                              <w:spacing w:before="4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97.894</w:t>
                            </w:r>
                          </w:p>
                        </w:tc>
                        <w:tc>
                          <w:tcPr>
                            <w:tcW w:w="1336" w:type="dxa"/>
                            <w:shd w:val="clear" w:color="auto" w:fill="D9D9D9"/>
                          </w:tcPr>
                          <w:p w14:paraId="3872C914" w14:textId="77777777" w:rsidR="00D2572E" w:rsidRDefault="001302FD">
                            <w:pPr>
                              <w:pStyle w:val="TableParagraph"/>
                              <w:spacing w:before="4"/>
                              <w:ind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(9.789)</w:t>
                            </w:r>
                          </w:p>
                        </w:tc>
                      </w:tr>
                      <w:tr w:rsidR="00D2572E" w14:paraId="475036ED" w14:textId="77777777">
                        <w:trPr>
                          <w:trHeight w:val="235"/>
                        </w:trPr>
                        <w:tc>
                          <w:tcPr>
                            <w:tcW w:w="1394" w:type="dxa"/>
                          </w:tcPr>
                          <w:p w14:paraId="500C54CF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041E71BA" w14:textId="77777777" w:rsidR="00D2572E" w:rsidRDefault="001302FD">
                            <w:pPr>
                              <w:pStyle w:val="TableParagraph"/>
                              <w:spacing w:before="4"/>
                              <w:ind w:right="69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30,0</w:t>
                            </w:r>
                          </w:p>
                        </w:tc>
                        <w:tc>
                          <w:tcPr>
                            <w:tcW w:w="2159" w:type="dxa"/>
                          </w:tcPr>
                          <w:p w14:paraId="1EFDAEF6" w14:textId="77777777" w:rsidR="00D2572E" w:rsidRDefault="001302FD">
                            <w:pPr>
                              <w:pStyle w:val="TableParagraph"/>
                              <w:spacing w:before="4"/>
                              <w:ind w:righ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69.719</w:t>
                            </w:r>
                          </w:p>
                        </w:tc>
                        <w:tc>
                          <w:tcPr>
                            <w:tcW w:w="1603" w:type="dxa"/>
                          </w:tcPr>
                          <w:p w14:paraId="052DC44D" w14:textId="77777777" w:rsidR="00D2572E" w:rsidRDefault="001302FD">
                            <w:pPr>
                              <w:pStyle w:val="TableParagraph"/>
                              <w:spacing w:before="4"/>
                              <w:ind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(20.916)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47D0628A" w14:textId="77777777" w:rsidR="00D2572E" w:rsidRDefault="001302FD">
                            <w:pPr>
                              <w:pStyle w:val="TableParagraph"/>
                              <w:spacing w:before="4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60.444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14:paraId="20611430" w14:textId="77777777" w:rsidR="00D2572E" w:rsidRDefault="001302FD">
                            <w:pPr>
                              <w:pStyle w:val="TableParagraph"/>
                              <w:spacing w:before="4"/>
                              <w:ind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(18.133)</w:t>
                            </w:r>
                          </w:p>
                        </w:tc>
                      </w:tr>
                      <w:tr w:rsidR="00D2572E" w14:paraId="1026C2E0" w14:textId="77777777">
                        <w:trPr>
                          <w:trHeight w:val="240"/>
                        </w:trPr>
                        <w:tc>
                          <w:tcPr>
                            <w:tcW w:w="1394" w:type="dxa"/>
                            <w:shd w:val="clear" w:color="auto" w:fill="D9D9D9"/>
                          </w:tcPr>
                          <w:p w14:paraId="6B57F27E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168" w:type="dxa"/>
                            <w:shd w:val="clear" w:color="auto" w:fill="D9D9D9"/>
                          </w:tcPr>
                          <w:p w14:paraId="27FEC828" w14:textId="77777777" w:rsidR="00D2572E" w:rsidRDefault="001302FD">
                            <w:pPr>
                              <w:pStyle w:val="TableParagraph"/>
                              <w:spacing w:before="4"/>
                              <w:ind w:right="69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50,0</w:t>
                            </w:r>
                          </w:p>
                        </w:tc>
                        <w:tc>
                          <w:tcPr>
                            <w:tcW w:w="2159" w:type="dxa"/>
                            <w:shd w:val="clear" w:color="auto" w:fill="D9D9D9"/>
                          </w:tcPr>
                          <w:p w14:paraId="74516E16" w14:textId="77777777" w:rsidR="00D2572E" w:rsidRDefault="001302FD">
                            <w:pPr>
                              <w:pStyle w:val="TableParagraph"/>
                              <w:spacing w:before="4"/>
                              <w:ind w:righ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19.477</w:t>
                            </w:r>
                          </w:p>
                        </w:tc>
                        <w:tc>
                          <w:tcPr>
                            <w:tcW w:w="1603" w:type="dxa"/>
                            <w:shd w:val="clear" w:color="auto" w:fill="D9D9D9"/>
                          </w:tcPr>
                          <w:p w14:paraId="72F92DBC" w14:textId="77777777" w:rsidR="00D2572E" w:rsidRDefault="001302FD">
                            <w:pPr>
                              <w:pStyle w:val="TableParagraph"/>
                              <w:spacing w:before="4"/>
                              <w:ind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(9.739)</w:t>
                            </w:r>
                          </w:p>
                        </w:tc>
                        <w:tc>
                          <w:tcPr>
                            <w:tcW w:w="1864" w:type="dxa"/>
                            <w:shd w:val="clear" w:color="auto" w:fill="D9D9D9"/>
                          </w:tcPr>
                          <w:p w14:paraId="5C5C8D4A" w14:textId="77777777" w:rsidR="00D2572E" w:rsidRDefault="001302FD">
                            <w:pPr>
                              <w:pStyle w:val="TableParagraph"/>
                              <w:spacing w:before="4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44.158</w:t>
                            </w:r>
                          </w:p>
                        </w:tc>
                        <w:tc>
                          <w:tcPr>
                            <w:tcW w:w="1336" w:type="dxa"/>
                            <w:shd w:val="clear" w:color="auto" w:fill="D9D9D9"/>
                          </w:tcPr>
                          <w:p w14:paraId="65A543CB" w14:textId="77777777" w:rsidR="00D2572E" w:rsidRDefault="001302FD">
                            <w:pPr>
                              <w:pStyle w:val="TableParagraph"/>
                              <w:spacing w:before="4"/>
                              <w:ind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(22.079)</w:t>
                            </w:r>
                          </w:p>
                        </w:tc>
                      </w:tr>
                      <w:tr w:rsidR="00D2572E" w14:paraId="19445AB4" w14:textId="77777777">
                        <w:trPr>
                          <w:trHeight w:val="211"/>
                        </w:trPr>
                        <w:tc>
                          <w:tcPr>
                            <w:tcW w:w="1394" w:type="dxa"/>
                          </w:tcPr>
                          <w:p w14:paraId="3A0ED614" w14:textId="77777777" w:rsidR="00D2572E" w:rsidRDefault="001302FD">
                            <w:pPr>
                              <w:pStyle w:val="TableParagraph"/>
                              <w:spacing w:before="4" w:line="187" w:lineRule="exact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2"/>
                                <w:sz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168" w:type="dxa"/>
                          </w:tcPr>
                          <w:p w14:paraId="66379AC6" w14:textId="77777777" w:rsidR="00D2572E" w:rsidRDefault="001302FD">
                            <w:pPr>
                              <w:pStyle w:val="TableParagraph"/>
                              <w:spacing w:before="4" w:line="187" w:lineRule="exact"/>
                              <w:ind w:right="69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70,0</w:t>
                            </w:r>
                          </w:p>
                        </w:tc>
                        <w:tc>
                          <w:tcPr>
                            <w:tcW w:w="2159" w:type="dxa"/>
                          </w:tcPr>
                          <w:p w14:paraId="7E399224" w14:textId="77777777" w:rsidR="00D2572E" w:rsidRDefault="001302FD">
                            <w:pPr>
                              <w:pStyle w:val="TableParagraph"/>
                              <w:spacing w:before="4" w:line="187" w:lineRule="exact"/>
                              <w:ind w:righ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27.123</w:t>
                            </w:r>
                          </w:p>
                        </w:tc>
                        <w:tc>
                          <w:tcPr>
                            <w:tcW w:w="1603" w:type="dxa"/>
                          </w:tcPr>
                          <w:p w14:paraId="01A864B8" w14:textId="77777777" w:rsidR="00D2572E" w:rsidRDefault="001302FD">
                            <w:pPr>
                              <w:pStyle w:val="TableParagraph"/>
                              <w:spacing w:before="4" w:line="187" w:lineRule="exact"/>
                              <w:ind w:right="3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(18.986)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342CA137" w14:textId="77777777" w:rsidR="00D2572E" w:rsidRDefault="001302FD">
                            <w:pPr>
                              <w:pStyle w:val="TableParagraph"/>
                              <w:spacing w:before="4" w:line="187" w:lineRule="exact"/>
                              <w:ind w:right="5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44.020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14:paraId="2F318191" w14:textId="77777777" w:rsidR="00D2572E" w:rsidRDefault="001302FD">
                            <w:pPr>
                              <w:pStyle w:val="TableParagraph"/>
                              <w:spacing w:before="4" w:line="187" w:lineRule="exact"/>
                              <w:ind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(30.814)</w:t>
                            </w:r>
                          </w:p>
                        </w:tc>
                      </w:tr>
                    </w:tbl>
                    <w:p w14:paraId="6E585E01" w14:textId="77777777" w:rsidR="00D2572E" w:rsidRDefault="00D2572E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18"/>
        </w:rPr>
        <w:t>Nível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Risco</w:t>
      </w:r>
      <w:r>
        <w:rPr>
          <w:rFonts w:ascii="Arial" w:hAnsi="Arial"/>
          <w:b/>
          <w:sz w:val="18"/>
        </w:rPr>
        <w:tab/>
        <w:t>Provisão</w:t>
      </w:r>
      <w:r>
        <w:rPr>
          <w:rFonts w:ascii="Arial" w:hAnsi="Arial"/>
          <w:b/>
          <w:spacing w:val="6"/>
          <w:sz w:val="18"/>
        </w:rPr>
        <w:t xml:space="preserve"> </w:t>
      </w:r>
      <w:r>
        <w:rPr>
          <w:rFonts w:ascii="Arial" w:hAnsi="Arial"/>
          <w:b/>
          <w:sz w:val="18"/>
        </w:rPr>
        <w:t>%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position w:val="12"/>
          <w:sz w:val="18"/>
        </w:rPr>
        <w:t>Valor das</w:t>
      </w:r>
    </w:p>
    <w:p w14:paraId="3B8D425B" w14:textId="77777777" w:rsidR="00D2572E" w:rsidRDefault="001302FD">
      <w:pPr>
        <w:tabs>
          <w:tab w:val="left" w:pos="2290"/>
        </w:tabs>
        <w:spacing w:before="13"/>
        <w:ind w:left="600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position w:val="-11"/>
          <w:sz w:val="18"/>
        </w:rPr>
        <w:t>Provisão</w:t>
      </w:r>
      <w:r>
        <w:rPr>
          <w:rFonts w:ascii="Arial" w:hAnsi="Arial"/>
          <w:b/>
          <w:position w:val="-11"/>
          <w:sz w:val="18"/>
        </w:rPr>
        <w:tab/>
      </w:r>
      <w:r>
        <w:rPr>
          <w:rFonts w:ascii="Arial" w:hAnsi="Arial"/>
          <w:b/>
          <w:sz w:val="18"/>
        </w:rPr>
        <w:t>Valor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das</w:t>
      </w:r>
    </w:p>
    <w:p w14:paraId="35377F4A" w14:textId="77777777" w:rsidR="00D2572E" w:rsidRDefault="001302FD">
      <w:pPr>
        <w:spacing w:before="133"/>
        <w:ind w:left="600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sz w:val="18"/>
        </w:rPr>
        <w:t>Provisão</w:t>
      </w:r>
    </w:p>
    <w:p w14:paraId="2D1B18BE" w14:textId="77777777" w:rsidR="00D2572E" w:rsidRDefault="00D2572E">
      <w:pPr>
        <w:rPr>
          <w:rFonts w:ascii="Arial" w:hAnsi="Arial"/>
          <w:sz w:val="18"/>
        </w:rPr>
        <w:sectPr w:rsidR="00D2572E">
          <w:type w:val="continuous"/>
          <w:pgSz w:w="11910" w:h="16840"/>
          <w:pgMar w:top="1580" w:right="300" w:bottom="280" w:left="580" w:header="720" w:footer="720" w:gutter="0"/>
          <w:cols w:num="3" w:space="720" w:equalWidth="0">
            <w:col w:w="5345" w:space="319"/>
            <w:col w:w="3147" w:space="319"/>
            <w:col w:w="1900"/>
          </w:cols>
        </w:sectPr>
      </w:pPr>
    </w:p>
    <w:p w14:paraId="03910938" w14:textId="77777777" w:rsidR="00D2572E" w:rsidRDefault="00D2572E">
      <w:pPr>
        <w:pStyle w:val="Corpodetexto"/>
        <w:rPr>
          <w:rFonts w:ascii="Arial"/>
          <w:b/>
        </w:rPr>
      </w:pPr>
    </w:p>
    <w:p w14:paraId="6E1B54CD" w14:textId="77777777" w:rsidR="00D2572E" w:rsidRDefault="00D2572E">
      <w:pPr>
        <w:pStyle w:val="Corpodetexto"/>
        <w:rPr>
          <w:rFonts w:ascii="Arial"/>
          <w:b/>
        </w:rPr>
      </w:pPr>
    </w:p>
    <w:p w14:paraId="299123CD" w14:textId="77777777" w:rsidR="00D2572E" w:rsidRDefault="00D2572E">
      <w:pPr>
        <w:pStyle w:val="Corpodetexto"/>
        <w:rPr>
          <w:rFonts w:ascii="Arial"/>
          <w:b/>
        </w:rPr>
      </w:pPr>
    </w:p>
    <w:p w14:paraId="40173588" w14:textId="77777777" w:rsidR="00D2572E" w:rsidRDefault="00D2572E">
      <w:pPr>
        <w:pStyle w:val="Corpodetexto"/>
        <w:rPr>
          <w:rFonts w:ascii="Arial"/>
          <w:b/>
        </w:rPr>
      </w:pPr>
    </w:p>
    <w:p w14:paraId="556D75E0" w14:textId="77777777" w:rsidR="00D2572E" w:rsidRDefault="00D2572E">
      <w:pPr>
        <w:pStyle w:val="Corpodetexto"/>
        <w:rPr>
          <w:rFonts w:ascii="Arial"/>
          <w:b/>
        </w:rPr>
      </w:pPr>
    </w:p>
    <w:p w14:paraId="634FF98D" w14:textId="77777777" w:rsidR="00D2572E" w:rsidRDefault="00D2572E">
      <w:pPr>
        <w:pStyle w:val="Corpodetexto"/>
        <w:rPr>
          <w:rFonts w:ascii="Arial"/>
          <w:b/>
        </w:rPr>
      </w:pPr>
    </w:p>
    <w:p w14:paraId="0E2574A3" w14:textId="77777777" w:rsidR="00D2572E" w:rsidRDefault="00D2572E">
      <w:pPr>
        <w:pStyle w:val="Corpodetexto"/>
        <w:rPr>
          <w:rFonts w:ascii="Arial"/>
          <w:b/>
        </w:rPr>
      </w:pPr>
    </w:p>
    <w:p w14:paraId="4DF83F98" w14:textId="77777777" w:rsidR="00D2572E" w:rsidRDefault="00D2572E">
      <w:pPr>
        <w:pStyle w:val="Corpodetexto"/>
        <w:rPr>
          <w:rFonts w:ascii="Arial"/>
          <w:b/>
        </w:rPr>
      </w:pPr>
    </w:p>
    <w:p w14:paraId="47AC94C4" w14:textId="77777777" w:rsidR="00D2572E" w:rsidRDefault="00D2572E">
      <w:pPr>
        <w:pStyle w:val="Corpodetexto"/>
        <w:spacing w:before="3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469"/>
        <w:gridCol w:w="2186"/>
        <w:gridCol w:w="2017"/>
        <w:gridCol w:w="1717"/>
        <w:gridCol w:w="1748"/>
        <w:gridCol w:w="1385"/>
      </w:tblGrid>
      <w:tr w:rsidR="00D2572E" w14:paraId="258C1946" w14:textId="77777777">
        <w:trPr>
          <w:trHeight w:val="239"/>
        </w:trPr>
        <w:tc>
          <w:tcPr>
            <w:tcW w:w="1469" w:type="dxa"/>
            <w:tcBorders>
              <w:bottom w:val="single" w:sz="4" w:space="0" w:color="808080"/>
            </w:tcBorders>
            <w:shd w:val="clear" w:color="auto" w:fill="D9D9D9"/>
          </w:tcPr>
          <w:p w14:paraId="42D40848" w14:textId="77777777" w:rsidR="00D2572E" w:rsidRDefault="001302FD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w w:val="102"/>
                <w:sz w:val="18"/>
              </w:rPr>
              <w:t>H</w:t>
            </w:r>
          </w:p>
        </w:tc>
        <w:tc>
          <w:tcPr>
            <w:tcW w:w="2186" w:type="dxa"/>
            <w:tcBorders>
              <w:bottom w:val="single" w:sz="4" w:space="0" w:color="808080"/>
            </w:tcBorders>
            <w:shd w:val="clear" w:color="auto" w:fill="D9D9D9"/>
          </w:tcPr>
          <w:p w14:paraId="5B4E8D45" w14:textId="77777777" w:rsidR="00D2572E" w:rsidRDefault="001302FD">
            <w:pPr>
              <w:pStyle w:val="TableParagraph"/>
              <w:spacing w:before="4"/>
              <w:ind w:left="979" w:right="716"/>
              <w:jc w:val="center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  <w:tc>
          <w:tcPr>
            <w:tcW w:w="2017" w:type="dxa"/>
            <w:tcBorders>
              <w:bottom w:val="single" w:sz="4" w:space="0" w:color="808080"/>
            </w:tcBorders>
            <w:shd w:val="clear" w:color="auto" w:fill="D9D9D9"/>
          </w:tcPr>
          <w:p w14:paraId="6F8E651C" w14:textId="77777777" w:rsidR="00D2572E" w:rsidRDefault="001302FD">
            <w:pPr>
              <w:pStyle w:val="TableParagraph"/>
              <w:spacing w:before="4"/>
              <w:ind w:left="881"/>
              <w:jc w:val="left"/>
              <w:rPr>
                <w:sz w:val="18"/>
              </w:rPr>
            </w:pPr>
            <w:r>
              <w:rPr>
                <w:sz w:val="18"/>
              </w:rPr>
              <w:t>128.208</w:t>
            </w:r>
          </w:p>
        </w:tc>
        <w:tc>
          <w:tcPr>
            <w:tcW w:w="1717" w:type="dxa"/>
            <w:tcBorders>
              <w:bottom w:val="single" w:sz="4" w:space="0" w:color="808080"/>
            </w:tcBorders>
            <w:shd w:val="clear" w:color="auto" w:fill="D9D9D9"/>
          </w:tcPr>
          <w:p w14:paraId="44C9C33B" w14:textId="77777777" w:rsidR="00D2572E" w:rsidRDefault="001302FD">
            <w:pPr>
              <w:pStyle w:val="TableParagraph"/>
              <w:spacing w:before="4"/>
              <w:ind w:left="458" w:right="447"/>
              <w:jc w:val="center"/>
              <w:rPr>
                <w:sz w:val="18"/>
              </w:rPr>
            </w:pPr>
            <w:r>
              <w:rPr>
                <w:sz w:val="18"/>
              </w:rPr>
              <w:t>(128.208)</w:t>
            </w:r>
          </w:p>
        </w:tc>
        <w:tc>
          <w:tcPr>
            <w:tcW w:w="1748" w:type="dxa"/>
            <w:tcBorders>
              <w:bottom w:val="single" w:sz="4" w:space="0" w:color="808080"/>
            </w:tcBorders>
            <w:shd w:val="clear" w:color="auto" w:fill="D9D9D9"/>
          </w:tcPr>
          <w:p w14:paraId="0B53832E" w14:textId="77777777" w:rsidR="00D2572E" w:rsidRDefault="001302FD">
            <w:pPr>
              <w:pStyle w:val="TableParagraph"/>
              <w:spacing w:before="4"/>
              <w:ind w:right="478"/>
              <w:rPr>
                <w:sz w:val="18"/>
              </w:rPr>
            </w:pPr>
            <w:r>
              <w:rPr>
                <w:sz w:val="18"/>
              </w:rPr>
              <w:t>154.570</w:t>
            </w:r>
          </w:p>
        </w:tc>
        <w:tc>
          <w:tcPr>
            <w:tcW w:w="1385" w:type="dxa"/>
            <w:tcBorders>
              <w:bottom w:val="single" w:sz="4" w:space="0" w:color="808080"/>
            </w:tcBorders>
            <w:shd w:val="clear" w:color="auto" w:fill="D9D9D9"/>
          </w:tcPr>
          <w:p w14:paraId="1DDC3FE6" w14:textId="77777777" w:rsidR="00D2572E" w:rsidRDefault="001302FD">
            <w:pPr>
              <w:pStyle w:val="TableParagraph"/>
              <w:spacing w:before="4"/>
              <w:ind w:right="130"/>
              <w:rPr>
                <w:sz w:val="18"/>
              </w:rPr>
            </w:pPr>
            <w:r>
              <w:rPr>
                <w:sz w:val="18"/>
              </w:rPr>
              <w:t>(154.570)</w:t>
            </w:r>
          </w:p>
        </w:tc>
      </w:tr>
      <w:tr w:rsidR="00D2572E" w14:paraId="46C451FA" w14:textId="77777777">
        <w:trPr>
          <w:trHeight w:val="239"/>
        </w:trPr>
        <w:tc>
          <w:tcPr>
            <w:tcW w:w="1469" w:type="dxa"/>
            <w:tcBorders>
              <w:top w:val="single" w:sz="4" w:space="0" w:color="808080"/>
            </w:tcBorders>
            <w:shd w:val="clear" w:color="auto" w:fill="BEBEBE"/>
          </w:tcPr>
          <w:p w14:paraId="0AB2472F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4203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746184C0" w14:textId="77777777" w:rsidR="00D2572E" w:rsidRDefault="001302FD">
            <w:pPr>
              <w:pStyle w:val="TableParagraph"/>
              <w:spacing w:before="3"/>
              <w:ind w:right="4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2.463.286</w:t>
            </w:r>
          </w:p>
        </w:tc>
        <w:tc>
          <w:tcPr>
            <w:tcW w:w="1717" w:type="dxa"/>
            <w:tcBorders>
              <w:top w:val="single" w:sz="4" w:space="0" w:color="808080"/>
            </w:tcBorders>
            <w:shd w:val="clear" w:color="auto" w:fill="BEBEBE"/>
          </w:tcPr>
          <w:p w14:paraId="5C2EC02C" w14:textId="77777777" w:rsidR="00D2572E" w:rsidRDefault="001302FD">
            <w:pPr>
              <w:pStyle w:val="TableParagraph"/>
              <w:spacing w:before="3"/>
              <w:ind w:left="458" w:right="44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(205.666)</w:t>
            </w:r>
          </w:p>
        </w:tc>
        <w:tc>
          <w:tcPr>
            <w:tcW w:w="1748" w:type="dxa"/>
            <w:tcBorders>
              <w:top w:val="single" w:sz="4" w:space="0" w:color="808080"/>
            </w:tcBorders>
            <w:shd w:val="clear" w:color="auto" w:fill="BEBEBE"/>
          </w:tcPr>
          <w:p w14:paraId="088F2CBB" w14:textId="77777777" w:rsidR="00D2572E" w:rsidRDefault="001302FD">
            <w:pPr>
              <w:pStyle w:val="TableParagraph"/>
              <w:spacing w:before="3"/>
              <w:ind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2.447.567</w:t>
            </w:r>
          </w:p>
        </w:tc>
        <w:tc>
          <w:tcPr>
            <w:tcW w:w="1385" w:type="dxa"/>
            <w:tcBorders>
              <w:top w:val="single" w:sz="4" w:space="0" w:color="808080"/>
            </w:tcBorders>
            <w:shd w:val="clear" w:color="auto" w:fill="BEBEBE"/>
          </w:tcPr>
          <w:p w14:paraId="77B3C61E" w14:textId="77777777" w:rsidR="00D2572E" w:rsidRDefault="001302FD">
            <w:pPr>
              <w:pStyle w:val="TableParagraph"/>
              <w:spacing w:before="3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(257.536)</w:t>
            </w:r>
          </w:p>
        </w:tc>
      </w:tr>
    </w:tbl>
    <w:p w14:paraId="7489BF01" w14:textId="77777777" w:rsidR="00D2572E" w:rsidRDefault="00D2572E">
      <w:pPr>
        <w:pStyle w:val="Corpodetexto"/>
        <w:spacing w:before="7"/>
        <w:rPr>
          <w:rFonts w:ascii="Arial"/>
          <w:b/>
          <w:sz w:val="14"/>
        </w:rPr>
      </w:pPr>
    </w:p>
    <w:p w14:paraId="63718BBD" w14:textId="58BF6758" w:rsidR="00D2572E" w:rsidRDefault="001302FD">
      <w:pPr>
        <w:pStyle w:val="PargrafodaLista"/>
        <w:numPr>
          <w:ilvl w:val="0"/>
          <w:numId w:val="12"/>
        </w:numPr>
        <w:tabs>
          <w:tab w:val="left" w:pos="567"/>
          <w:tab w:val="left" w:pos="568"/>
        </w:tabs>
        <w:spacing w:before="95"/>
        <w:ind w:left="56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979392" behindDoc="1" locked="0" layoutInCell="1" allowOverlap="1" wp14:anchorId="1C6BB77B" wp14:editId="5CCDA853">
                <wp:simplePos x="0" y="0"/>
                <wp:positionH relativeFrom="page">
                  <wp:posOffset>457200</wp:posOffset>
                </wp:positionH>
                <wp:positionV relativeFrom="paragraph">
                  <wp:posOffset>395605</wp:posOffset>
                </wp:positionV>
                <wp:extent cx="6644640" cy="165100"/>
                <wp:effectExtent l="0" t="0" r="0" b="0"/>
                <wp:wrapNone/>
                <wp:docPr id="156452024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165100"/>
                          <a:chOff x="720" y="623"/>
                          <a:chExt cx="10464" cy="260"/>
                        </a:xfrm>
                      </wpg:grpSpPr>
                      <wps:wsp>
                        <wps:cNvPr id="169838544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20" y="873"/>
                            <a:ext cx="1046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697634" name="Freeform 62"/>
                        <wps:cNvSpPr>
                          <a:spLocks/>
                        </wps:cNvSpPr>
                        <wps:spPr bwMode="auto">
                          <a:xfrm>
                            <a:off x="720" y="633"/>
                            <a:ext cx="10464" cy="240"/>
                          </a:xfrm>
                          <a:custGeom>
                            <a:avLst/>
                            <a:gdLst>
                              <a:gd name="T0" fmla="+- 0 11184 720"/>
                              <a:gd name="T1" fmla="*/ T0 w 10464"/>
                              <a:gd name="T2" fmla="+- 0 633 633"/>
                              <a:gd name="T3" fmla="*/ 633 h 240"/>
                              <a:gd name="T4" fmla="+- 0 9442 720"/>
                              <a:gd name="T5" fmla="*/ T4 w 10464"/>
                              <a:gd name="T6" fmla="+- 0 633 633"/>
                              <a:gd name="T7" fmla="*/ 633 h 240"/>
                              <a:gd name="T8" fmla="+- 0 7699 720"/>
                              <a:gd name="T9" fmla="*/ T8 w 10464"/>
                              <a:gd name="T10" fmla="+- 0 633 633"/>
                              <a:gd name="T11" fmla="*/ 633 h 240"/>
                              <a:gd name="T12" fmla="+- 0 5952 720"/>
                              <a:gd name="T13" fmla="*/ T12 w 10464"/>
                              <a:gd name="T14" fmla="+- 0 633 633"/>
                              <a:gd name="T15" fmla="*/ 633 h 240"/>
                              <a:gd name="T16" fmla="+- 0 720 720"/>
                              <a:gd name="T17" fmla="*/ T16 w 10464"/>
                              <a:gd name="T18" fmla="+- 0 633 633"/>
                              <a:gd name="T19" fmla="*/ 633 h 240"/>
                              <a:gd name="T20" fmla="+- 0 720 720"/>
                              <a:gd name="T21" fmla="*/ T20 w 10464"/>
                              <a:gd name="T22" fmla="+- 0 873 633"/>
                              <a:gd name="T23" fmla="*/ 873 h 240"/>
                              <a:gd name="T24" fmla="+- 0 5952 720"/>
                              <a:gd name="T25" fmla="*/ T24 w 10464"/>
                              <a:gd name="T26" fmla="+- 0 873 633"/>
                              <a:gd name="T27" fmla="*/ 873 h 240"/>
                              <a:gd name="T28" fmla="+- 0 7699 720"/>
                              <a:gd name="T29" fmla="*/ T28 w 10464"/>
                              <a:gd name="T30" fmla="+- 0 873 633"/>
                              <a:gd name="T31" fmla="*/ 873 h 240"/>
                              <a:gd name="T32" fmla="+- 0 9442 720"/>
                              <a:gd name="T33" fmla="*/ T32 w 10464"/>
                              <a:gd name="T34" fmla="+- 0 873 633"/>
                              <a:gd name="T35" fmla="*/ 873 h 240"/>
                              <a:gd name="T36" fmla="+- 0 11184 720"/>
                              <a:gd name="T37" fmla="*/ T36 w 10464"/>
                              <a:gd name="T38" fmla="+- 0 873 633"/>
                              <a:gd name="T39" fmla="*/ 873 h 240"/>
                              <a:gd name="T40" fmla="+- 0 11184 720"/>
                              <a:gd name="T41" fmla="*/ T40 w 10464"/>
                              <a:gd name="T42" fmla="+- 0 633 633"/>
                              <a:gd name="T43" fmla="*/ 6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464" h="240">
                                <a:moveTo>
                                  <a:pt x="10464" y="0"/>
                                </a:moveTo>
                                <a:lnTo>
                                  <a:pt x="8722" y="0"/>
                                </a:lnTo>
                                <a:lnTo>
                                  <a:pt x="6979" y="0"/>
                                </a:lnTo>
                                <a:lnTo>
                                  <a:pt x="5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5232" y="240"/>
                                </a:lnTo>
                                <a:lnTo>
                                  <a:pt x="6979" y="240"/>
                                </a:lnTo>
                                <a:lnTo>
                                  <a:pt x="8722" y="240"/>
                                </a:lnTo>
                                <a:lnTo>
                                  <a:pt x="10464" y="240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71445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20" y="623"/>
                            <a:ext cx="1046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A85B3" id="Group 60" o:spid="_x0000_s1026" style="position:absolute;margin-left:36pt;margin-top:31.15pt;width:523.2pt;height:13pt;z-index:-21337088;mso-position-horizontal-relative:page" coordorigin="720,623" coordsize="10464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">
                <v:rect id="Rectangle 63" o:spid="_x0000_s1027" style="position:absolute;left:720;top:873;width:1046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" fillcolor="black" stroked="f"/>
                <v:shape id="Freeform 62" o:spid="_x0000_s1028" style="position:absolute;left:720;top:633;width:10464;height:240;visibility:visible;mso-wrap-style:square;v-text-anchor:top" coordsize="1046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" path="m10464,l8722,,6979,,5232,,,,,240r5232,l6979,240r1743,l10464,240r,-240xe" fillcolor="#a6a6a6" stroked="f">
                  <v:path arrowok="t" o:connecttype="custom" o:connectlocs="10464,633;8722,633;6979,633;5232,633;0,633;0,873;5232,873;6979,873;8722,873;10464,873;10464,633" o:connectangles="0,0,0,0,0,0,0,0,0,0,0"/>
                </v:shape>
                <v:rect id="Rectangle 61" o:spid="_x0000_s1029" style="position:absolute;left:720;top:623;width:1046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" fillcolor="black" stroked="f"/>
                <w10:wrap anchorx="page"/>
              </v:group>
            </w:pict>
          </mc:Fallback>
        </mc:AlternateContent>
      </w:r>
      <w:r>
        <w:rPr>
          <w:sz w:val="20"/>
        </w:rPr>
        <w:t>Movimentação</w:t>
      </w:r>
      <w:r>
        <w:rPr>
          <w:spacing w:val="-3"/>
          <w:sz w:val="20"/>
        </w:rPr>
        <w:t xml:space="preserve"> </w:t>
      </w:r>
      <w:r>
        <w:rPr>
          <w:sz w:val="20"/>
        </w:rPr>
        <w:t>da provisão</w:t>
      </w:r>
      <w:r>
        <w:rPr>
          <w:spacing w:val="1"/>
          <w:sz w:val="20"/>
        </w:rPr>
        <w:t xml:space="preserve"> </w:t>
      </w:r>
      <w:r>
        <w:rPr>
          <w:sz w:val="20"/>
        </w:rPr>
        <w:t>para perda</w:t>
      </w:r>
      <w:r>
        <w:rPr>
          <w:spacing w:val="-2"/>
          <w:sz w:val="20"/>
        </w:rPr>
        <w:t xml:space="preserve"> </w:t>
      </w:r>
      <w:r>
        <w:rPr>
          <w:sz w:val="20"/>
        </w:rPr>
        <w:t>esperada associada</w:t>
      </w:r>
      <w:r>
        <w:rPr>
          <w:spacing w:val="-3"/>
          <w:sz w:val="20"/>
        </w:rPr>
        <w:t xml:space="preserve"> </w:t>
      </w:r>
      <w:r>
        <w:rPr>
          <w:sz w:val="20"/>
        </w:rPr>
        <w:t>ao</w:t>
      </w:r>
      <w:r>
        <w:rPr>
          <w:spacing w:val="1"/>
          <w:sz w:val="20"/>
        </w:rPr>
        <w:t xml:space="preserve"> </w:t>
      </w:r>
      <w:r>
        <w:rPr>
          <w:sz w:val="20"/>
        </w:rPr>
        <w:t>risco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crédito</w:t>
      </w:r>
    </w:p>
    <w:p w14:paraId="160AAD9A" w14:textId="2E17E492" w:rsidR="00D2572E" w:rsidRDefault="001302FD">
      <w:pPr>
        <w:pStyle w:val="Corpodetexto"/>
        <w:spacing w:before="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6B6ABD14" wp14:editId="02A27966">
                <wp:simplePos x="0" y="0"/>
                <wp:positionH relativeFrom="page">
                  <wp:posOffset>438785</wp:posOffset>
                </wp:positionH>
                <wp:positionV relativeFrom="paragraph">
                  <wp:posOffset>196215</wp:posOffset>
                </wp:positionV>
                <wp:extent cx="6681470" cy="152400"/>
                <wp:effectExtent l="0" t="0" r="0" b="0"/>
                <wp:wrapTopAndBottom/>
                <wp:docPr id="130687013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92D8C" w14:textId="77777777" w:rsidR="00D2572E" w:rsidRDefault="001302FD">
                            <w:pPr>
                              <w:tabs>
                                <w:tab w:val="left" w:pos="1742"/>
                              </w:tabs>
                              <w:spacing w:before="4"/>
                              <w:ind w:right="16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30.06.2024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  <w:t>31.12.2023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ABD14" id="Text Box 59" o:spid="_x0000_s1066" type="#_x0000_t202" style="position:absolute;margin-left:34.55pt;margin-top:15.45pt;width:526.1pt;height:12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" filled="f" stroked="f">
                <v:textbox inset="0,0,0,0">
                  <w:txbxContent>
                    <w:p w14:paraId="60B92D8C" w14:textId="77777777" w:rsidR="00D2572E" w:rsidRDefault="001302FD">
                      <w:pPr>
                        <w:tabs>
                          <w:tab w:val="left" w:pos="1742"/>
                        </w:tabs>
                        <w:spacing w:before="4"/>
                        <w:ind w:right="16"/>
                        <w:jc w:val="righ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30.06.2024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  <w:t>31.12.2023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278"/>
        <w:gridCol w:w="3963"/>
        <w:gridCol w:w="1280"/>
      </w:tblGrid>
      <w:tr w:rsidR="00D2572E" w14:paraId="53A26087" w14:textId="77777777">
        <w:trPr>
          <w:trHeight w:val="227"/>
        </w:trPr>
        <w:tc>
          <w:tcPr>
            <w:tcW w:w="5278" w:type="dxa"/>
          </w:tcPr>
          <w:p w14:paraId="32B29B8D" w14:textId="77777777" w:rsidR="00D2572E" w:rsidRDefault="001302FD">
            <w:pPr>
              <w:pStyle w:val="TableParagraph"/>
              <w:spacing w:line="203" w:lineRule="exact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Inicial</w:t>
            </w:r>
          </w:p>
        </w:tc>
        <w:tc>
          <w:tcPr>
            <w:tcW w:w="3963" w:type="dxa"/>
          </w:tcPr>
          <w:p w14:paraId="09064951" w14:textId="77777777" w:rsidR="00D2572E" w:rsidRDefault="001302FD">
            <w:pPr>
              <w:pStyle w:val="TableParagraph"/>
              <w:spacing w:line="203" w:lineRule="exact"/>
              <w:ind w:right="4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257.536</w:t>
            </w:r>
          </w:p>
        </w:tc>
        <w:tc>
          <w:tcPr>
            <w:tcW w:w="1280" w:type="dxa"/>
          </w:tcPr>
          <w:p w14:paraId="51375AC7" w14:textId="77777777" w:rsidR="00D2572E" w:rsidRDefault="001302FD">
            <w:pPr>
              <w:pStyle w:val="TableParagraph"/>
              <w:spacing w:line="203" w:lineRule="exact"/>
              <w:ind w:righ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211.850</w:t>
            </w:r>
          </w:p>
        </w:tc>
      </w:tr>
      <w:tr w:rsidR="00D2572E" w14:paraId="151DC244" w14:textId="77777777">
        <w:trPr>
          <w:trHeight w:val="240"/>
        </w:trPr>
        <w:tc>
          <w:tcPr>
            <w:tcW w:w="5278" w:type="dxa"/>
            <w:shd w:val="clear" w:color="auto" w:fill="D9D9D9"/>
          </w:tcPr>
          <w:p w14:paraId="175E0BE3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Créditos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baixados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prejuízo</w:t>
            </w:r>
          </w:p>
        </w:tc>
        <w:tc>
          <w:tcPr>
            <w:tcW w:w="3963" w:type="dxa"/>
            <w:shd w:val="clear" w:color="auto" w:fill="D9D9D9"/>
          </w:tcPr>
          <w:p w14:paraId="0DFACC13" w14:textId="77777777" w:rsidR="00D2572E" w:rsidRDefault="001302FD">
            <w:pPr>
              <w:pStyle w:val="TableParagraph"/>
              <w:spacing w:before="4"/>
              <w:ind w:right="481"/>
              <w:rPr>
                <w:sz w:val="18"/>
              </w:rPr>
            </w:pPr>
            <w:r>
              <w:rPr>
                <w:sz w:val="18"/>
              </w:rPr>
              <w:t>(112.215)</w:t>
            </w:r>
          </w:p>
        </w:tc>
        <w:tc>
          <w:tcPr>
            <w:tcW w:w="1280" w:type="dxa"/>
            <w:shd w:val="clear" w:color="auto" w:fill="D9D9D9"/>
          </w:tcPr>
          <w:p w14:paraId="6973A8C0" w14:textId="77777777" w:rsidR="00D2572E" w:rsidRDefault="001302FD">
            <w:pPr>
              <w:pStyle w:val="TableParagraph"/>
              <w:spacing w:before="4"/>
              <w:ind w:right="18"/>
              <w:rPr>
                <w:sz w:val="18"/>
              </w:rPr>
            </w:pPr>
            <w:r>
              <w:rPr>
                <w:sz w:val="18"/>
              </w:rPr>
              <w:t>(113.587)</w:t>
            </w:r>
          </w:p>
        </w:tc>
      </w:tr>
      <w:tr w:rsidR="00D2572E" w14:paraId="6A036156" w14:textId="77777777">
        <w:trPr>
          <w:trHeight w:val="235"/>
        </w:trPr>
        <w:tc>
          <w:tcPr>
            <w:tcW w:w="5278" w:type="dxa"/>
            <w:tcBorders>
              <w:bottom w:val="single" w:sz="4" w:space="0" w:color="808080"/>
            </w:tcBorders>
          </w:tcPr>
          <w:p w14:paraId="31B26F7D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Provisão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constituída</w:t>
            </w:r>
          </w:p>
        </w:tc>
        <w:tc>
          <w:tcPr>
            <w:tcW w:w="3963" w:type="dxa"/>
            <w:tcBorders>
              <w:bottom w:val="single" w:sz="4" w:space="0" w:color="808080"/>
            </w:tcBorders>
          </w:tcPr>
          <w:p w14:paraId="256BDE83" w14:textId="77777777" w:rsidR="00D2572E" w:rsidRDefault="001302FD">
            <w:pPr>
              <w:pStyle w:val="TableParagraph"/>
              <w:spacing w:before="4"/>
              <w:ind w:right="481"/>
              <w:rPr>
                <w:sz w:val="18"/>
              </w:rPr>
            </w:pPr>
            <w:r>
              <w:rPr>
                <w:sz w:val="18"/>
              </w:rPr>
              <w:t>60.345</w:t>
            </w:r>
          </w:p>
        </w:tc>
        <w:tc>
          <w:tcPr>
            <w:tcW w:w="1280" w:type="dxa"/>
            <w:tcBorders>
              <w:bottom w:val="single" w:sz="4" w:space="0" w:color="808080"/>
            </w:tcBorders>
          </w:tcPr>
          <w:p w14:paraId="364401BC" w14:textId="77777777" w:rsidR="00D2572E" w:rsidRDefault="001302FD">
            <w:pPr>
              <w:pStyle w:val="TableParagraph"/>
              <w:spacing w:before="4"/>
              <w:ind w:right="16"/>
              <w:rPr>
                <w:sz w:val="18"/>
              </w:rPr>
            </w:pPr>
            <w:r>
              <w:rPr>
                <w:sz w:val="18"/>
              </w:rPr>
              <w:t>159.273</w:t>
            </w:r>
          </w:p>
        </w:tc>
      </w:tr>
      <w:tr w:rsidR="00D2572E" w14:paraId="28C7226B" w14:textId="77777777">
        <w:trPr>
          <w:trHeight w:val="239"/>
        </w:trPr>
        <w:tc>
          <w:tcPr>
            <w:tcW w:w="5278" w:type="dxa"/>
            <w:tcBorders>
              <w:top w:val="single" w:sz="4" w:space="0" w:color="808080"/>
            </w:tcBorders>
            <w:shd w:val="clear" w:color="auto" w:fill="BDBDBD"/>
          </w:tcPr>
          <w:p w14:paraId="1EBA0A7E" w14:textId="77777777" w:rsidR="00D2572E" w:rsidRDefault="001302FD">
            <w:pPr>
              <w:pStyle w:val="TableParagraph"/>
              <w:spacing w:before="8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Saldo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Final</w:t>
            </w:r>
          </w:p>
        </w:tc>
        <w:tc>
          <w:tcPr>
            <w:tcW w:w="3963" w:type="dxa"/>
            <w:tcBorders>
              <w:top w:val="single" w:sz="4" w:space="0" w:color="808080"/>
            </w:tcBorders>
            <w:shd w:val="clear" w:color="auto" w:fill="BDBDBD"/>
          </w:tcPr>
          <w:p w14:paraId="62314CFA" w14:textId="77777777" w:rsidR="00D2572E" w:rsidRDefault="001302FD">
            <w:pPr>
              <w:pStyle w:val="TableParagraph"/>
              <w:spacing w:before="8"/>
              <w:ind w:right="4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205.666</w:t>
            </w:r>
          </w:p>
        </w:tc>
        <w:tc>
          <w:tcPr>
            <w:tcW w:w="1280" w:type="dxa"/>
            <w:tcBorders>
              <w:top w:val="single" w:sz="4" w:space="0" w:color="808080"/>
            </w:tcBorders>
            <w:shd w:val="clear" w:color="auto" w:fill="BDBDBD"/>
          </w:tcPr>
          <w:p w14:paraId="1862FE6C" w14:textId="77777777" w:rsidR="00D2572E" w:rsidRDefault="001302FD">
            <w:pPr>
              <w:pStyle w:val="TableParagraph"/>
              <w:spacing w:before="8"/>
              <w:ind w:righ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257.536</w:t>
            </w:r>
          </w:p>
        </w:tc>
      </w:tr>
    </w:tbl>
    <w:p w14:paraId="7A802AA6" w14:textId="77777777" w:rsidR="00D2572E" w:rsidRDefault="00D2572E">
      <w:pPr>
        <w:pStyle w:val="Corpodetexto"/>
        <w:spacing w:before="1"/>
        <w:rPr>
          <w:sz w:val="23"/>
        </w:rPr>
      </w:pPr>
    </w:p>
    <w:p w14:paraId="21F122F5" w14:textId="58B85034" w:rsidR="00D2572E" w:rsidRDefault="001302FD">
      <w:pPr>
        <w:pStyle w:val="PargrafodaLista"/>
        <w:numPr>
          <w:ilvl w:val="0"/>
          <w:numId w:val="12"/>
        </w:numPr>
        <w:tabs>
          <w:tab w:val="left" w:pos="567"/>
          <w:tab w:val="left" w:pos="568"/>
        </w:tabs>
        <w:ind w:left="56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979904" behindDoc="1" locked="0" layoutInCell="1" allowOverlap="1" wp14:anchorId="78E48878" wp14:editId="2C2D162C">
                <wp:simplePos x="0" y="0"/>
                <wp:positionH relativeFrom="page">
                  <wp:posOffset>457200</wp:posOffset>
                </wp:positionH>
                <wp:positionV relativeFrom="paragraph">
                  <wp:posOffset>335280</wp:posOffset>
                </wp:positionV>
                <wp:extent cx="6644640" cy="165100"/>
                <wp:effectExtent l="0" t="0" r="0" b="0"/>
                <wp:wrapNone/>
                <wp:docPr id="133984888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165100"/>
                          <a:chOff x="720" y="528"/>
                          <a:chExt cx="10464" cy="260"/>
                        </a:xfrm>
                      </wpg:grpSpPr>
                      <wps:wsp>
                        <wps:cNvPr id="135191993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20" y="778"/>
                            <a:ext cx="1046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307108" name="Freeform 57"/>
                        <wps:cNvSpPr>
                          <a:spLocks/>
                        </wps:cNvSpPr>
                        <wps:spPr bwMode="auto">
                          <a:xfrm>
                            <a:off x="720" y="542"/>
                            <a:ext cx="10464" cy="236"/>
                          </a:xfrm>
                          <a:custGeom>
                            <a:avLst/>
                            <a:gdLst>
                              <a:gd name="T0" fmla="+- 0 11184 720"/>
                              <a:gd name="T1" fmla="*/ T0 w 10464"/>
                              <a:gd name="T2" fmla="+- 0 543 543"/>
                              <a:gd name="T3" fmla="*/ 543 h 236"/>
                              <a:gd name="T4" fmla="+- 0 9442 720"/>
                              <a:gd name="T5" fmla="*/ T4 w 10464"/>
                              <a:gd name="T6" fmla="+- 0 543 543"/>
                              <a:gd name="T7" fmla="*/ 543 h 236"/>
                              <a:gd name="T8" fmla="+- 0 7699 720"/>
                              <a:gd name="T9" fmla="*/ T8 w 10464"/>
                              <a:gd name="T10" fmla="+- 0 543 543"/>
                              <a:gd name="T11" fmla="*/ 543 h 236"/>
                              <a:gd name="T12" fmla="+- 0 5952 720"/>
                              <a:gd name="T13" fmla="*/ T12 w 10464"/>
                              <a:gd name="T14" fmla="+- 0 543 543"/>
                              <a:gd name="T15" fmla="*/ 543 h 236"/>
                              <a:gd name="T16" fmla="+- 0 720 720"/>
                              <a:gd name="T17" fmla="*/ T16 w 10464"/>
                              <a:gd name="T18" fmla="+- 0 543 543"/>
                              <a:gd name="T19" fmla="*/ 543 h 236"/>
                              <a:gd name="T20" fmla="+- 0 720 720"/>
                              <a:gd name="T21" fmla="*/ T20 w 10464"/>
                              <a:gd name="T22" fmla="+- 0 778 543"/>
                              <a:gd name="T23" fmla="*/ 778 h 236"/>
                              <a:gd name="T24" fmla="+- 0 5952 720"/>
                              <a:gd name="T25" fmla="*/ T24 w 10464"/>
                              <a:gd name="T26" fmla="+- 0 778 543"/>
                              <a:gd name="T27" fmla="*/ 778 h 236"/>
                              <a:gd name="T28" fmla="+- 0 7699 720"/>
                              <a:gd name="T29" fmla="*/ T28 w 10464"/>
                              <a:gd name="T30" fmla="+- 0 778 543"/>
                              <a:gd name="T31" fmla="*/ 778 h 236"/>
                              <a:gd name="T32" fmla="+- 0 9442 720"/>
                              <a:gd name="T33" fmla="*/ T32 w 10464"/>
                              <a:gd name="T34" fmla="+- 0 778 543"/>
                              <a:gd name="T35" fmla="*/ 778 h 236"/>
                              <a:gd name="T36" fmla="+- 0 11184 720"/>
                              <a:gd name="T37" fmla="*/ T36 w 10464"/>
                              <a:gd name="T38" fmla="+- 0 778 543"/>
                              <a:gd name="T39" fmla="*/ 778 h 236"/>
                              <a:gd name="T40" fmla="+- 0 11184 720"/>
                              <a:gd name="T41" fmla="*/ T40 w 10464"/>
                              <a:gd name="T42" fmla="+- 0 543 543"/>
                              <a:gd name="T43" fmla="*/ 54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464" h="236">
                                <a:moveTo>
                                  <a:pt x="10464" y="0"/>
                                </a:moveTo>
                                <a:lnTo>
                                  <a:pt x="8722" y="0"/>
                                </a:lnTo>
                                <a:lnTo>
                                  <a:pt x="6979" y="0"/>
                                </a:lnTo>
                                <a:lnTo>
                                  <a:pt x="5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lnTo>
                                  <a:pt x="5232" y="235"/>
                                </a:lnTo>
                                <a:lnTo>
                                  <a:pt x="6979" y="235"/>
                                </a:lnTo>
                                <a:lnTo>
                                  <a:pt x="8722" y="235"/>
                                </a:lnTo>
                                <a:lnTo>
                                  <a:pt x="10464" y="235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97308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20" y="528"/>
                            <a:ext cx="1046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79745" id="Group 55" o:spid="_x0000_s1026" style="position:absolute;margin-left:36pt;margin-top:26.4pt;width:523.2pt;height:13pt;z-index:-21336576;mso-position-horizontal-relative:page" coordorigin="720,528" coordsize="10464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">
                <v:rect id="Rectangle 58" o:spid="_x0000_s1027" style="position:absolute;left:720;top:778;width:1046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" fillcolor="black" stroked="f"/>
                <v:shape id="Freeform 57" o:spid="_x0000_s1028" style="position:absolute;left:720;top:542;width:10464;height:236;visibility:visible;mso-wrap-style:square;v-text-anchor:top" coordsize="10464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" path="m10464,l8722,,6979,,5232,,,,,235r5232,l6979,235r1743,l10464,235r,-235xe" fillcolor="#a6a6a6" stroked="f">
                  <v:path arrowok="t" o:connecttype="custom" o:connectlocs="10464,543;8722,543;6979,543;5232,543;0,543;0,778;5232,778;6979,778;8722,778;10464,778;10464,543" o:connectangles="0,0,0,0,0,0,0,0,0,0,0"/>
                </v:shape>
                <v:rect id="Rectangle 56" o:spid="_x0000_s1029" style="position:absolute;left:720;top:528;width:1046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" fillcolor="black" stroked="f"/>
                <w10:wrap anchorx="page"/>
              </v:group>
            </w:pict>
          </mc:Fallback>
        </mc:AlternateContent>
      </w:r>
      <w:r>
        <w:rPr>
          <w:sz w:val="20"/>
        </w:rPr>
        <w:t>Informações</w:t>
      </w:r>
      <w:r>
        <w:rPr>
          <w:spacing w:val="1"/>
          <w:sz w:val="20"/>
        </w:rPr>
        <w:t xml:space="preserve"> </w:t>
      </w:r>
      <w:r>
        <w:rPr>
          <w:sz w:val="20"/>
        </w:rPr>
        <w:t>complementares</w:t>
      </w:r>
    </w:p>
    <w:p w14:paraId="3AD6E633" w14:textId="7C80EFAE" w:rsidR="00D2572E" w:rsidRDefault="001302FD">
      <w:pPr>
        <w:pStyle w:val="Corpodetexto"/>
        <w:spacing w:before="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72546C7C" wp14:editId="538A5237">
                <wp:simplePos x="0" y="0"/>
                <wp:positionH relativeFrom="page">
                  <wp:posOffset>438785</wp:posOffset>
                </wp:positionH>
                <wp:positionV relativeFrom="paragraph">
                  <wp:posOffset>195580</wp:posOffset>
                </wp:positionV>
                <wp:extent cx="6681470" cy="152400"/>
                <wp:effectExtent l="0" t="0" r="0" b="0"/>
                <wp:wrapTopAndBottom/>
                <wp:docPr id="178888555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50609" w14:textId="77777777" w:rsidR="00D2572E" w:rsidRDefault="001302FD">
                            <w:pPr>
                              <w:tabs>
                                <w:tab w:val="left" w:pos="1742"/>
                              </w:tabs>
                              <w:spacing w:before="8"/>
                              <w:ind w:right="16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30.06.2024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  <w:t>31.12.2023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46C7C" id="Text Box 54" o:spid="_x0000_s1067" type="#_x0000_t202" style="position:absolute;margin-left:34.55pt;margin-top:15.4pt;width:526.1pt;height:12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" filled="f" stroked="f">
                <v:textbox inset="0,0,0,0">
                  <w:txbxContent>
                    <w:p w14:paraId="38950609" w14:textId="77777777" w:rsidR="00D2572E" w:rsidRDefault="001302FD">
                      <w:pPr>
                        <w:tabs>
                          <w:tab w:val="left" w:pos="1742"/>
                        </w:tabs>
                        <w:spacing w:before="8"/>
                        <w:ind w:right="16"/>
                        <w:jc w:val="righ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30.06.2024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  <w:t>31.12.2023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6107"/>
        <w:gridCol w:w="3245"/>
        <w:gridCol w:w="1170"/>
      </w:tblGrid>
      <w:tr w:rsidR="00D2572E" w14:paraId="0E52C851" w14:textId="77777777">
        <w:trPr>
          <w:trHeight w:val="238"/>
        </w:trPr>
        <w:tc>
          <w:tcPr>
            <w:tcW w:w="6107" w:type="dxa"/>
          </w:tcPr>
          <w:p w14:paraId="6149FA28" w14:textId="77777777" w:rsidR="00D2572E" w:rsidRDefault="001302FD">
            <w:pPr>
              <w:pStyle w:val="TableParagraph"/>
              <w:spacing w:before="2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Créditos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renegociados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  <w:vertAlign w:val="superscript"/>
              </w:rPr>
              <w:t>(1)</w:t>
            </w:r>
          </w:p>
        </w:tc>
        <w:tc>
          <w:tcPr>
            <w:tcW w:w="3245" w:type="dxa"/>
          </w:tcPr>
          <w:p w14:paraId="6E0EC33E" w14:textId="77777777" w:rsidR="00D2572E" w:rsidRDefault="001302FD">
            <w:pPr>
              <w:pStyle w:val="TableParagraph"/>
              <w:spacing w:before="2"/>
              <w:ind w:right="592"/>
              <w:rPr>
                <w:sz w:val="18"/>
              </w:rPr>
            </w:pPr>
            <w:r>
              <w:rPr>
                <w:sz w:val="18"/>
              </w:rPr>
              <w:t>8.971</w:t>
            </w:r>
          </w:p>
        </w:tc>
        <w:tc>
          <w:tcPr>
            <w:tcW w:w="1170" w:type="dxa"/>
          </w:tcPr>
          <w:p w14:paraId="4765253F" w14:textId="77777777" w:rsidR="00D2572E" w:rsidRDefault="001302FD">
            <w:pPr>
              <w:pStyle w:val="TableParagraph"/>
              <w:spacing w:before="2"/>
              <w:ind w:right="17"/>
              <w:rPr>
                <w:sz w:val="18"/>
              </w:rPr>
            </w:pPr>
            <w:r>
              <w:rPr>
                <w:sz w:val="18"/>
              </w:rPr>
              <w:t>52.152</w:t>
            </w:r>
          </w:p>
        </w:tc>
      </w:tr>
      <w:tr w:rsidR="00D2572E" w14:paraId="3934BD8B" w14:textId="77777777">
        <w:trPr>
          <w:trHeight w:val="235"/>
        </w:trPr>
        <w:tc>
          <w:tcPr>
            <w:tcW w:w="6107" w:type="dxa"/>
            <w:shd w:val="clear" w:color="auto" w:fill="D9D9D9"/>
          </w:tcPr>
          <w:p w14:paraId="18DB8A85" w14:textId="77777777" w:rsidR="00D2572E" w:rsidRDefault="001302FD">
            <w:pPr>
              <w:pStyle w:val="TableParagraph"/>
              <w:spacing w:before="4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Recuperação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créditos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baixados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prejuízo</w:t>
            </w:r>
          </w:p>
        </w:tc>
        <w:tc>
          <w:tcPr>
            <w:tcW w:w="3245" w:type="dxa"/>
            <w:shd w:val="clear" w:color="auto" w:fill="D9D9D9"/>
          </w:tcPr>
          <w:p w14:paraId="395DC18C" w14:textId="77777777" w:rsidR="00D2572E" w:rsidRDefault="001302FD">
            <w:pPr>
              <w:pStyle w:val="TableParagraph"/>
              <w:spacing w:before="4"/>
              <w:ind w:right="592"/>
              <w:rPr>
                <w:sz w:val="18"/>
              </w:rPr>
            </w:pPr>
            <w:r>
              <w:rPr>
                <w:sz w:val="18"/>
              </w:rPr>
              <w:t>2.572</w:t>
            </w:r>
          </w:p>
        </w:tc>
        <w:tc>
          <w:tcPr>
            <w:tcW w:w="1170" w:type="dxa"/>
            <w:shd w:val="clear" w:color="auto" w:fill="D9D9D9"/>
          </w:tcPr>
          <w:p w14:paraId="5CD6D84C" w14:textId="77777777" w:rsidR="00D2572E" w:rsidRDefault="001302FD">
            <w:pPr>
              <w:pStyle w:val="TableParagraph"/>
              <w:spacing w:before="4"/>
              <w:ind w:right="17"/>
              <w:rPr>
                <w:sz w:val="18"/>
              </w:rPr>
            </w:pPr>
            <w:r>
              <w:rPr>
                <w:sz w:val="18"/>
              </w:rPr>
              <w:t>7.594</w:t>
            </w:r>
          </w:p>
        </w:tc>
      </w:tr>
    </w:tbl>
    <w:p w14:paraId="3758407C" w14:textId="77777777" w:rsidR="00D2572E" w:rsidRDefault="00D2572E">
      <w:pPr>
        <w:pStyle w:val="Corpodetexto"/>
        <w:spacing w:before="7"/>
        <w:rPr>
          <w:sz w:val="22"/>
        </w:rPr>
      </w:pPr>
    </w:p>
    <w:p w14:paraId="4FAE975C" w14:textId="77777777" w:rsidR="00D2572E" w:rsidRDefault="001302FD">
      <w:pPr>
        <w:spacing w:line="278" w:lineRule="auto"/>
        <w:ind w:left="423" w:right="413" w:hanging="284"/>
        <w:jc w:val="both"/>
        <w:rPr>
          <w:sz w:val="18"/>
        </w:rPr>
      </w:pPr>
      <w:r>
        <w:rPr>
          <w:position w:val="6"/>
          <w:sz w:val="12"/>
        </w:rPr>
        <w:t>(1)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Considera-se renegociação qualquer tipo de acordo que implique alteração nos prazos de vencimento ou nas condições de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pagamento originalmente pactuadas. As operações renegociadas mantiveram, no mínimo, os </w:t>
      </w:r>
      <w:r>
        <w:rPr>
          <w:rFonts w:ascii="Arial" w:hAnsi="Arial"/>
          <w:i/>
          <w:sz w:val="18"/>
        </w:rPr>
        <w:t xml:space="preserve">ratings </w:t>
      </w:r>
      <w:r>
        <w:rPr>
          <w:sz w:val="18"/>
        </w:rPr>
        <w:t>vigentes, admitindo-se</w:t>
      </w:r>
      <w:r>
        <w:rPr>
          <w:spacing w:val="1"/>
          <w:sz w:val="18"/>
        </w:rPr>
        <w:t xml:space="preserve"> </w:t>
      </w:r>
      <w:r>
        <w:rPr>
          <w:sz w:val="18"/>
        </w:rPr>
        <w:t>melhora</w:t>
      </w:r>
      <w:r>
        <w:rPr>
          <w:spacing w:val="-1"/>
          <w:sz w:val="18"/>
        </w:rPr>
        <w:t xml:space="preserve"> </w:t>
      </w:r>
      <w:r>
        <w:rPr>
          <w:sz w:val="18"/>
        </w:rPr>
        <w:t>apenas</w:t>
      </w:r>
      <w:r>
        <w:rPr>
          <w:spacing w:val="-5"/>
          <w:sz w:val="18"/>
        </w:rPr>
        <w:t xml:space="preserve"> </w:t>
      </w:r>
      <w:r>
        <w:rPr>
          <w:sz w:val="18"/>
        </w:rPr>
        <w:t>nos</w:t>
      </w:r>
      <w:r>
        <w:rPr>
          <w:spacing w:val="-1"/>
          <w:sz w:val="18"/>
        </w:rPr>
        <w:t xml:space="preserve"> </w:t>
      </w:r>
      <w:r>
        <w:rPr>
          <w:sz w:val="18"/>
        </w:rPr>
        <w:t>casos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amortização</w:t>
      </w:r>
      <w:r>
        <w:rPr>
          <w:spacing w:val="-6"/>
          <w:sz w:val="18"/>
        </w:rPr>
        <w:t xml:space="preserve"> </w:t>
      </w:r>
      <w:r>
        <w:rPr>
          <w:sz w:val="18"/>
        </w:rPr>
        <w:t>relevante</w:t>
      </w:r>
      <w:r>
        <w:rPr>
          <w:spacing w:val="-3"/>
          <w:sz w:val="18"/>
        </w:rPr>
        <w:t xml:space="preserve"> </w:t>
      </w:r>
      <w:r>
        <w:rPr>
          <w:sz w:val="18"/>
        </w:rPr>
        <w:t>ou</w:t>
      </w:r>
      <w:r>
        <w:rPr>
          <w:spacing w:val="-3"/>
          <w:sz w:val="18"/>
        </w:rPr>
        <w:t xml:space="preserve"> </w:t>
      </w:r>
      <w:r>
        <w:rPr>
          <w:sz w:val="18"/>
        </w:rPr>
        <w:t>reforços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2"/>
          <w:sz w:val="18"/>
        </w:rPr>
        <w:t xml:space="preserve"> </w:t>
      </w:r>
      <w:r>
        <w:rPr>
          <w:sz w:val="18"/>
        </w:rPr>
        <w:t>garantia.</w:t>
      </w:r>
    </w:p>
    <w:p w14:paraId="77F174BE" w14:textId="77777777" w:rsidR="00D2572E" w:rsidRDefault="00D2572E">
      <w:pPr>
        <w:pStyle w:val="Corpodetexto"/>
      </w:pPr>
    </w:p>
    <w:p w14:paraId="05189271" w14:textId="77777777" w:rsidR="00D2572E" w:rsidRDefault="00D2572E">
      <w:pPr>
        <w:pStyle w:val="Corpodetexto"/>
        <w:spacing w:before="1"/>
        <w:rPr>
          <w:sz w:val="25"/>
        </w:rPr>
      </w:pPr>
    </w:p>
    <w:p w14:paraId="1AB69E71" w14:textId="77777777" w:rsidR="00D2572E" w:rsidRDefault="001302FD">
      <w:pPr>
        <w:pStyle w:val="Ttulo4"/>
        <w:numPr>
          <w:ilvl w:val="0"/>
          <w:numId w:val="19"/>
        </w:numPr>
        <w:tabs>
          <w:tab w:val="left" w:pos="309"/>
        </w:tabs>
        <w:ind w:left="308" w:hanging="170"/>
        <w:jc w:val="left"/>
      </w:pPr>
      <w:r>
        <w:t>-</w:t>
      </w:r>
      <w:r>
        <w:rPr>
          <w:spacing w:val="2"/>
        </w:rPr>
        <w:t xml:space="preserve"> </w:t>
      </w:r>
      <w:r>
        <w:t>Outros</w:t>
      </w:r>
      <w:r>
        <w:rPr>
          <w:spacing w:val="-5"/>
        </w:rPr>
        <w:t xml:space="preserve"> </w:t>
      </w:r>
      <w:r>
        <w:t>Ativos</w:t>
      </w:r>
    </w:p>
    <w:p w14:paraId="6AE92107" w14:textId="77777777" w:rsidR="00D2572E" w:rsidRDefault="00D2572E">
      <w:pPr>
        <w:pStyle w:val="Corpodetexto"/>
        <w:spacing w:before="4"/>
        <w:rPr>
          <w:rFonts w:ascii="Arial"/>
          <w:b/>
          <w:sz w:val="26"/>
        </w:rPr>
      </w:pPr>
    </w:p>
    <w:p w14:paraId="0CA4EA6E" w14:textId="77777777" w:rsidR="00D2572E" w:rsidRDefault="001302FD">
      <w:pPr>
        <w:pStyle w:val="PargrafodaLista"/>
        <w:numPr>
          <w:ilvl w:val="0"/>
          <w:numId w:val="11"/>
        </w:numPr>
        <w:tabs>
          <w:tab w:val="left" w:pos="567"/>
          <w:tab w:val="left" w:pos="568"/>
        </w:tabs>
        <w:ind w:hanging="429"/>
        <w:rPr>
          <w:sz w:val="20"/>
        </w:rPr>
      </w:pPr>
      <w:r>
        <w:rPr>
          <w:sz w:val="20"/>
        </w:rPr>
        <w:t>Outros</w:t>
      </w:r>
      <w:r>
        <w:rPr>
          <w:spacing w:val="-3"/>
          <w:sz w:val="20"/>
        </w:rPr>
        <w:t xml:space="preserve"> </w:t>
      </w:r>
      <w:r>
        <w:rPr>
          <w:sz w:val="20"/>
        </w:rPr>
        <w:t>valores e</w:t>
      </w:r>
      <w:r>
        <w:rPr>
          <w:spacing w:val="1"/>
          <w:sz w:val="20"/>
        </w:rPr>
        <w:t xml:space="preserve"> </w:t>
      </w:r>
      <w:r>
        <w:rPr>
          <w:sz w:val="20"/>
        </w:rPr>
        <w:t>bens</w:t>
      </w:r>
    </w:p>
    <w:p w14:paraId="2DC22C31" w14:textId="77777777" w:rsidR="00D2572E" w:rsidRDefault="00D2572E">
      <w:pPr>
        <w:pStyle w:val="Corpodetexto"/>
        <w:rPr>
          <w:sz w:val="26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3472"/>
        <w:gridCol w:w="1174"/>
        <w:gridCol w:w="3004"/>
        <w:gridCol w:w="1576"/>
        <w:gridCol w:w="1293"/>
      </w:tblGrid>
      <w:tr w:rsidR="00D2572E" w14:paraId="149BAE3F" w14:textId="77777777">
        <w:trPr>
          <w:trHeight w:val="239"/>
        </w:trPr>
        <w:tc>
          <w:tcPr>
            <w:tcW w:w="4646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D26306A" w14:textId="77777777" w:rsidR="00D2572E" w:rsidRDefault="001302FD">
            <w:pPr>
              <w:pStyle w:val="TableParagraph"/>
              <w:spacing w:before="128"/>
              <w:ind w:right="1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Custo</w:t>
            </w:r>
          </w:p>
        </w:tc>
        <w:tc>
          <w:tcPr>
            <w:tcW w:w="300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D1C1978" w14:textId="77777777" w:rsidR="00D2572E" w:rsidRDefault="001302FD">
            <w:pPr>
              <w:pStyle w:val="TableParagraph"/>
              <w:spacing w:before="8"/>
              <w:ind w:right="10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Provisão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para Redução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ao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Valor</w:t>
            </w:r>
          </w:p>
          <w:p w14:paraId="0A09C499" w14:textId="77777777" w:rsidR="00D2572E" w:rsidRDefault="001302FD">
            <w:pPr>
              <w:pStyle w:val="TableParagraph"/>
              <w:spacing w:before="33"/>
              <w:ind w:right="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Recuperável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Ativos</w:t>
            </w:r>
          </w:p>
        </w:tc>
        <w:tc>
          <w:tcPr>
            <w:tcW w:w="286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3C7D74F" w14:textId="77777777" w:rsidR="00D2572E" w:rsidRDefault="001302FD">
            <w:pPr>
              <w:pStyle w:val="TableParagraph"/>
              <w:spacing w:before="3"/>
              <w:ind w:left="45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Custo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Líquido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Provisão</w:t>
            </w:r>
          </w:p>
        </w:tc>
      </w:tr>
      <w:tr w:rsidR="00D2572E" w14:paraId="28AC8B59" w14:textId="77777777">
        <w:trPr>
          <w:trHeight w:val="234"/>
        </w:trPr>
        <w:tc>
          <w:tcPr>
            <w:tcW w:w="4646" w:type="dxa"/>
            <w:gridSpan w:val="2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3378515F" w14:textId="77777777" w:rsidR="00D2572E" w:rsidRDefault="00D2572E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29D682FA" w14:textId="77777777" w:rsidR="00D2572E" w:rsidRDefault="00D2572E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56B8604" w14:textId="77777777" w:rsidR="00D2572E" w:rsidRDefault="001302FD">
            <w:pPr>
              <w:pStyle w:val="TableParagraph"/>
              <w:spacing w:before="3"/>
              <w:ind w:right="2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2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9010F16" w14:textId="77777777" w:rsidR="00D2572E" w:rsidRDefault="001302FD">
            <w:pPr>
              <w:pStyle w:val="TableParagraph"/>
              <w:spacing w:before="3"/>
              <w:ind w:right="1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D2572E" w14:paraId="3A5DB317" w14:textId="77777777">
        <w:trPr>
          <w:trHeight w:val="475"/>
        </w:trPr>
        <w:tc>
          <w:tcPr>
            <w:tcW w:w="3472" w:type="dxa"/>
            <w:tcBorders>
              <w:top w:val="single" w:sz="4" w:space="0" w:color="000000"/>
            </w:tcBorders>
            <w:shd w:val="clear" w:color="auto" w:fill="D9D9D9"/>
          </w:tcPr>
          <w:p w14:paraId="7E6A8C53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Ativos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financeiros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mantidos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589658CB" w14:textId="77777777" w:rsidR="00D2572E" w:rsidRDefault="001302FD">
            <w:pPr>
              <w:pStyle w:val="TableParagraph"/>
              <w:spacing w:before="33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venda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(AMV)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Imóveis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recebidos</w:t>
            </w:r>
          </w:p>
        </w:tc>
        <w:tc>
          <w:tcPr>
            <w:tcW w:w="1174" w:type="dxa"/>
            <w:tcBorders>
              <w:top w:val="single" w:sz="4" w:space="0" w:color="000000"/>
            </w:tcBorders>
            <w:shd w:val="clear" w:color="auto" w:fill="D9D9D9"/>
          </w:tcPr>
          <w:p w14:paraId="1AD93B57" w14:textId="77777777" w:rsidR="00D2572E" w:rsidRDefault="001302FD">
            <w:pPr>
              <w:pStyle w:val="TableParagraph"/>
              <w:spacing w:before="123"/>
              <w:ind w:right="134"/>
              <w:rPr>
                <w:sz w:val="18"/>
              </w:rPr>
            </w:pPr>
            <w:r>
              <w:rPr>
                <w:sz w:val="18"/>
              </w:rPr>
              <w:t>40.581</w:t>
            </w:r>
          </w:p>
        </w:tc>
        <w:tc>
          <w:tcPr>
            <w:tcW w:w="3004" w:type="dxa"/>
            <w:tcBorders>
              <w:top w:val="single" w:sz="4" w:space="0" w:color="000000"/>
            </w:tcBorders>
            <w:shd w:val="clear" w:color="auto" w:fill="D9D9D9"/>
          </w:tcPr>
          <w:p w14:paraId="1AC6390C" w14:textId="77777777" w:rsidR="00D2572E" w:rsidRDefault="001302FD">
            <w:pPr>
              <w:pStyle w:val="TableParagraph"/>
              <w:spacing w:before="123"/>
              <w:ind w:right="100"/>
              <w:rPr>
                <w:sz w:val="18"/>
              </w:rPr>
            </w:pPr>
            <w:r>
              <w:rPr>
                <w:sz w:val="18"/>
              </w:rPr>
              <w:t>(2.052)</w:t>
            </w:r>
          </w:p>
        </w:tc>
        <w:tc>
          <w:tcPr>
            <w:tcW w:w="1576" w:type="dxa"/>
            <w:tcBorders>
              <w:top w:val="single" w:sz="4" w:space="0" w:color="000000"/>
            </w:tcBorders>
            <w:shd w:val="clear" w:color="auto" w:fill="D9D9D9"/>
          </w:tcPr>
          <w:p w14:paraId="41873CED" w14:textId="77777777" w:rsidR="00D2572E" w:rsidRDefault="001302FD">
            <w:pPr>
              <w:pStyle w:val="TableParagraph"/>
              <w:spacing w:before="123"/>
              <w:ind w:right="255"/>
              <w:rPr>
                <w:sz w:val="18"/>
              </w:rPr>
            </w:pPr>
            <w:r>
              <w:rPr>
                <w:sz w:val="18"/>
              </w:rPr>
              <w:t>38.529</w:t>
            </w:r>
          </w:p>
        </w:tc>
        <w:tc>
          <w:tcPr>
            <w:tcW w:w="1293" w:type="dxa"/>
            <w:tcBorders>
              <w:top w:val="single" w:sz="4" w:space="0" w:color="000000"/>
            </w:tcBorders>
            <w:shd w:val="clear" w:color="auto" w:fill="D9D9D9"/>
          </w:tcPr>
          <w:p w14:paraId="7C393972" w14:textId="77777777" w:rsidR="00D2572E" w:rsidRDefault="001302FD">
            <w:pPr>
              <w:pStyle w:val="TableParagraph"/>
              <w:spacing w:before="123"/>
              <w:ind w:right="127"/>
              <w:rPr>
                <w:sz w:val="18"/>
              </w:rPr>
            </w:pPr>
            <w:r>
              <w:rPr>
                <w:sz w:val="18"/>
              </w:rPr>
              <w:t>38.529</w:t>
            </w:r>
          </w:p>
        </w:tc>
      </w:tr>
      <w:tr w:rsidR="00D2572E" w14:paraId="10A4C416" w14:textId="77777777">
        <w:trPr>
          <w:trHeight w:val="239"/>
        </w:trPr>
        <w:tc>
          <w:tcPr>
            <w:tcW w:w="3472" w:type="dxa"/>
            <w:tcBorders>
              <w:bottom w:val="single" w:sz="4" w:space="0" w:color="808080"/>
            </w:tcBorders>
          </w:tcPr>
          <w:p w14:paraId="37AC49C1" w14:textId="77777777" w:rsidR="00D2572E" w:rsidRDefault="001302FD">
            <w:pPr>
              <w:pStyle w:val="TableParagraph"/>
              <w:spacing w:line="203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Despesas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antecipadas</w:t>
            </w:r>
          </w:p>
        </w:tc>
        <w:tc>
          <w:tcPr>
            <w:tcW w:w="1174" w:type="dxa"/>
            <w:tcBorders>
              <w:bottom w:val="single" w:sz="4" w:space="0" w:color="808080"/>
            </w:tcBorders>
          </w:tcPr>
          <w:p w14:paraId="67964721" w14:textId="77777777" w:rsidR="00D2572E" w:rsidRDefault="001302FD">
            <w:pPr>
              <w:pStyle w:val="TableParagraph"/>
              <w:spacing w:line="203" w:lineRule="exact"/>
              <w:ind w:right="136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3004" w:type="dxa"/>
            <w:tcBorders>
              <w:bottom w:val="single" w:sz="4" w:space="0" w:color="808080"/>
            </w:tcBorders>
          </w:tcPr>
          <w:p w14:paraId="0B33AAE9" w14:textId="77777777" w:rsidR="00D2572E" w:rsidRDefault="001302FD">
            <w:pPr>
              <w:pStyle w:val="TableParagraph"/>
              <w:spacing w:line="203" w:lineRule="exact"/>
              <w:ind w:right="99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576" w:type="dxa"/>
            <w:tcBorders>
              <w:bottom w:val="single" w:sz="4" w:space="0" w:color="808080"/>
            </w:tcBorders>
          </w:tcPr>
          <w:p w14:paraId="58307207" w14:textId="77777777" w:rsidR="00D2572E" w:rsidRDefault="001302FD">
            <w:pPr>
              <w:pStyle w:val="TableParagraph"/>
              <w:spacing w:line="203" w:lineRule="exact"/>
              <w:ind w:right="257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1293" w:type="dxa"/>
            <w:tcBorders>
              <w:bottom w:val="single" w:sz="4" w:space="0" w:color="808080"/>
            </w:tcBorders>
          </w:tcPr>
          <w:p w14:paraId="55935806" w14:textId="77777777" w:rsidR="00D2572E" w:rsidRDefault="001302FD">
            <w:pPr>
              <w:pStyle w:val="TableParagraph"/>
              <w:spacing w:line="203" w:lineRule="exact"/>
              <w:ind w:right="129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</w:tr>
      <w:tr w:rsidR="00D2572E" w14:paraId="2012E99B" w14:textId="77777777">
        <w:trPr>
          <w:trHeight w:val="239"/>
        </w:trPr>
        <w:tc>
          <w:tcPr>
            <w:tcW w:w="3472" w:type="dxa"/>
            <w:tcBorders>
              <w:top w:val="single" w:sz="4" w:space="0" w:color="808080"/>
            </w:tcBorders>
            <w:shd w:val="clear" w:color="auto" w:fill="BEBEBE"/>
          </w:tcPr>
          <w:p w14:paraId="1C0334AB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174" w:type="dxa"/>
            <w:tcBorders>
              <w:top w:val="single" w:sz="4" w:space="0" w:color="808080"/>
            </w:tcBorders>
            <w:shd w:val="clear" w:color="auto" w:fill="BEBEBE"/>
          </w:tcPr>
          <w:p w14:paraId="42085232" w14:textId="77777777" w:rsidR="00D2572E" w:rsidRDefault="001302FD">
            <w:pPr>
              <w:pStyle w:val="TableParagraph"/>
              <w:spacing w:before="3"/>
              <w:ind w:right="1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40.848</w:t>
            </w:r>
          </w:p>
        </w:tc>
        <w:tc>
          <w:tcPr>
            <w:tcW w:w="3004" w:type="dxa"/>
            <w:tcBorders>
              <w:top w:val="single" w:sz="4" w:space="0" w:color="808080"/>
            </w:tcBorders>
            <w:shd w:val="clear" w:color="auto" w:fill="BEBEBE"/>
          </w:tcPr>
          <w:p w14:paraId="54462C58" w14:textId="77777777" w:rsidR="00D2572E" w:rsidRDefault="001302FD">
            <w:pPr>
              <w:pStyle w:val="TableParagraph"/>
              <w:spacing w:before="3"/>
              <w:ind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(2.052)</w:t>
            </w:r>
          </w:p>
        </w:tc>
        <w:tc>
          <w:tcPr>
            <w:tcW w:w="1576" w:type="dxa"/>
            <w:tcBorders>
              <w:top w:val="single" w:sz="4" w:space="0" w:color="808080"/>
            </w:tcBorders>
            <w:shd w:val="clear" w:color="auto" w:fill="BEBEBE"/>
          </w:tcPr>
          <w:p w14:paraId="23200031" w14:textId="77777777" w:rsidR="00D2572E" w:rsidRDefault="001302FD">
            <w:pPr>
              <w:pStyle w:val="TableParagraph"/>
              <w:spacing w:before="3"/>
              <w:ind w:right="2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38.796</w:t>
            </w:r>
          </w:p>
        </w:tc>
        <w:tc>
          <w:tcPr>
            <w:tcW w:w="1293" w:type="dxa"/>
            <w:tcBorders>
              <w:top w:val="single" w:sz="4" w:space="0" w:color="808080"/>
            </w:tcBorders>
            <w:shd w:val="clear" w:color="auto" w:fill="BEBEBE"/>
          </w:tcPr>
          <w:p w14:paraId="1DB41193" w14:textId="77777777" w:rsidR="00D2572E" w:rsidRDefault="001302FD">
            <w:pPr>
              <w:pStyle w:val="TableParagraph"/>
              <w:spacing w:before="3"/>
              <w:ind w:right="1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38.585</w:t>
            </w:r>
          </w:p>
        </w:tc>
      </w:tr>
    </w:tbl>
    <w:p w14:paraId="10989170" w14:textId="77777777" w:rsidR="00D2572E" w:rsidRDefault="00D2572E">
      <w:pPr>
        <w:rPr>
          <w:rFonts w:ascii="Arial"/>
          <w:sz w:val="18"/>
        </w:rPr>
        <w:sectPr w:rsidR="00D2572E">
          <w:type w:val="continuous"/>
          <w:pgSz w:w="11910" w:h="16840"/>
          <w:pgMar w:top="1580" w:right="300" w:bottom="280" w:left="580" w:header="720" w:footer="720" w:gutter="0"/>
          <w:cols w:space="720"/>
        </w:sectPr>
      </w:pPr>
    </w:p>
    <w:p w14:paraId="48103D05" w14:textId="77777777" w:rsidR="00D2572E" w:rsidRDefault="001302FD">
      <w:pPr>
        <w:pStyle w:val="PargrafodaLista"/>
        <w:numPr>
          <w:ilvl w:val="0"/>
          <w:numId w:val="11"/>
        </w:numPr>
        <w:tabs>
          <w:tab w:val="left" w:pos="567"/>
          <w:tab w:val="left" w:pos="568"/>
        </w:tabs>
        <w:spacing w:before="193"/>
        <w:rPr>
          <w:sz w:val="20"/>
        </w:rPr>
      </w:pPr>
      <w:r>
        <w:rPr>
          <w:sz w:val="20"/>
        </w:rPr>
        <w:lastRenderedPageBreak/>
        <w:t>Outros</w:t>
      </w:r>
      <w:r>
        <w:rPr>
          <w:spacing w:val="2"/>
          <w:sz w:val="20"/>
        </w:rPr>
        <w:t xml:space="preserve"> </w:t>
      </w:r>
      <w:r>
        <w:rPr>
          <w:sz w:val="20"/>
        </w:rPr>
        <w:t>Créditos</w:t>
      </w:r>
    </w:p>
    <w:p w14:paraId="3201BFA9" w14:textId="77777777" w:rsidR="00D2572E" w:rsidRDefault="00D2572E">
      <w:pPr>
        <w:pStyle w:val="Corpodetexto"/>
        <w:spacing w:before="10" w:after="1"/>
        <w:rPr>
          <w:sz w:val="25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3434"/>
        <w:gridCol w:w="1120"/>
        <w:gridCol w:w="1385"/>
        <w:gridCol w:w="1011"/>
        <w:gridCol w:w="1220"/>
        <w:gridCol w:w="1186"/>
        <w:gridCol w:w="1111"/>
      </w:tblGrid>
      <w:tr w:rsidR="00D2572E" w14:paraId="1A26165B" w14:textId="77777777">
        <w:trPr>
          <w:trHeight w:val="210"/>
        </w:trPr>
        <w:tc>
          <w:tcPr>
            <w:tcW w:w="695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8227DE1" w14:textId="77777777" w:rsidR="00D2572E" w:rsidRDefault="001302FD">
            <w:pPr>
              <w:pStyle w:val="TableParagraph"/>
              <w:spacing w:line="183" w:lineRule="exact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E43DF2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CD4C0C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8F42B19" w14:textId="77777777" w:rsidR="00D2572E" w:rsidRDefault="001302FD">
            <w:pPr>
              <w:pStyle w:val="TableParagraph"/>
              <w:spacing w:line="183" w:lineRule="exact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31.12.2023</w:t>
            </w:r>
          </w:p>
        </w:tc>
      </w:tr>
      <w:tr w:rsidR="00D2572E" w14:paraId="4779FC50" w14:textId="77777777">
        <w:trPr>
          <w:trHeight w:val="422"/>
        </w:trPr>
        <w:tc>
          <w:tcPr>
            <w:tcW w:w="455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2346458" w14:textId="77777777" w:rsidR="00D2572E" w:rsidRDefault="001302FD">
            <w:pPr>
              <w:pStyle w:val="TableParagraph"/>
              <w:spacing w:before="104"/>
              <w:ind w:righ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EFA6227" w14:textId="77777777" w:rsidR="00D2572E" w:rsidRDefault="001302FD">
            <w:pPr>
              <w:pStyle w:val="TableParagraph"/>
              <w:spacing w:line="183" w:lineRule="exact"/>
              <w:ind w:left="68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1694585F" w14:textId="77777777" w:rsidR="00D2572E" w:rsidRDefault="001302FD">
            <w:pPr>
              <w:pStyle w:val="TableParagraph"/>
              <w:spacing w:before="27"/>
              <w:ind w:left="22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0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40F050F" w14:textId="77777777" w:rsidR="00D2572E" w:rsidRDefault="001302FD">
            <w:pPr>
              <w:pStyle w:val="TableParagraph"/>
              <w:spacing w:before="104"/>
              <w:ind w:righ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F41F467" w14:textId="77777777" w:rsidR="00D2572E" w:rsidRDefault="001302FD">
            <w:pPr>
              <w:pStyle w:val="TableParagraph"/>
              <w:spacing w:before="104"/>
              <w:ind w:right="2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049F91A" w14:textId="77777777" w:rsidR="00D2572E" w:rsidRDefault="001302FD">
            <w:pPr>
              <w:pStyle w:val="TableParagraph"/>
              <w:spacing w:line="183" w:lineRule="exact"/>
              <w:ind w:left="68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30E5FA37" w14:textId="77777777" w:rsidR="00D2572E" w:rsidRDefault="001302FD">
            <w:pPr>
              <w:pStyle w:val="TableParagraph"/>
              <w:spacing w:before="27"/>
              <w:ind w:left="22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1BCEA6D" w14:textId="77777777" w:rsidR="00D2572E" w:rsidRDefault="001302FD">
            <w:pPr>
              <w:pStyle w:val="TableParagraph"/>
              <w:spacing w:before="104"/>
              <w:ind w:righ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D2572E" w14:paraId="5C245CC5" w14:textId="77777777">
        <w:trPr>
          <w:trHeight w:val="210"/>
        </w:trPr>
        <w:tc>
          <w:tcPr>
            <w:tcW w:w="3434" w:type="dxa"/>
            <w:tcBorders>
              <w:top w:val="single" w:sz="4" w:space="0" w:color="000000"/>
            </w:tcBorders>
            <w:shd w:val="clear" w:color="auto" w:fill="D9D9D9"/>
          </w:tcPr>
          <w:p w14:paraId="2DD1630E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Rendas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receber</w:t>
            </w:r>
          </w:p>
        </w:tc>
        <w:tc>
          <w:tcPr>
            <w:tcW w:w="1120" w:type="dxa"/>
            <w:tcBorders>
              <w:top w:val="single" w:sz="4" w:space="0" w:color="000000"/>
            </w:tcBorders>
            <w:shd w:val="clear" w:color="auto" w:fill="D9D9D9"/>
          </w:tcPr>
          <w:p w14:paraId="54D1E055" w14:textId="77777777" w:rsidR="00D2572E" w:rsidRDefault="001302FD">
            <w:pPr>
              <w:pStyle w:val="TableParagraph"/>
              <w:spacing w:line="183" w:lineRule="exact"/>
              <w:ind w:right="227"/>
              <w:rPr>
                <w:sz w:val="16"/>
              </w:rPr>
            </w:pPr>
            <w:r>
              <w:rPr>
                <w:sz w:val="16"/>
              </w:rPr>
              <w:t>3.839</w:t>
            </w:r>
          </w:p>
        </w:tc>
        <w:tc>
          <w:tcPr>
            <w:tcW w:w="1385" w:type="dxa"/>
            <w:tcBorders>
              <w:top w:val="single" w:sz="4" w:space="0" w:color="000000"/>
            </w:tcBorders>
            <w:shd w:val="clear" w:color="auto" w:fill="D9D9D9"/>
          </w:tcPr>
          <w:p w14:paraId="12980B54" w14:textId="77777777" w:rsidR="00D2572E" w:rsidRDefault="001302FD">
            <w:pPr>
              <w:pStyle w:val="TableParagraph"/>
              <w:spacing w:line="183" w:lineRule="exact"/>
              <w:ind w:right="40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11" w:type="dxa"/>
            <w:tcBorders>
              <w:top w:val="single" w:sz="4" w:space="0" w:color="000000"/>
            </w:tcBorders>
            <w:shd w:val="clear" w:color="auto" w:fill="D9D9D9"/>
          </w:tcPr>
          <w:p w14:paraId="6DF73EF3" w14:textId="77777777" w:rsidR="00D2572E" w:rsidRDefault="001302FD">
            <w:pPr>
              <w:pStyle w:val="TableParagraph"/>
              <w:spacing w:line="183" w:lineRule="exact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3.839</w:t>
            </w:r>
          </w:p>
        </w:tc>
        <w:tc>
          <w:tcPr>
            <w:tcW w:w="1220" w:type="dxa"/>
            <w:tcBorders>
              <w:top w:val="single" w:sz="4" w:space="0" w:color="000000"/>
            </w:tcBorders>
            <w:shd w:val="clear" w:color="auto" w:fill="D9D9D9"/>
          </w:tcPr>
          <w:p w14:paraId="4136DB46" w14:textId="77777777" w:rsidR="00D2572E" w:rsidRDefault="001302FD">
            <w:pPr>
              <w:pStyle w:val="TableParagraph"/>
              <w:spacing w:line="183" w:lineRule="exact"/>
              <w:ind w:right="228"/>
              <w:rPr>
                <w:sz w:val="16"/>
              </w:rPr>
            </w:pPr>
            <w:r>
              <w:rPr>
                <w:sz w:val="16"/>
              </w:rPr>
              <w:t>4.223</w:t>
            </w:r>
          </w:p>
        </w:tc>
        <w:tc>
          <w:tcPr>
            <w:tcW w:w="1186" w:type="dxa"/>
            <w:tcBorders>
              <w:top w:val="single" w:sz="4" w:space="0" w:color="000000"/>
            </w:tcBorders>
            <w:shd w:val="clear" w:color="auto" w:fill="D9D9D9"/>
          </w:tcPr>
          <w:p w14:paraId="7086F4F4" w14:textId="77777777" w:rsidR="00D2572E" w:rsidRDefault="001302FD">
            <w:pPr>
              <w:pStyle w:val="TableParagraph"/>
              <w:spacing w:line="183" w:lineRule="exact"/>
              <w:ind w:right="205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111" w:type="dxa"/>
            <w:tcBorders>
              <w:top w:val="single" w:sz="4" w:space="0" w:color="000000"/>
            </w:tcBorders>
            <w:shd w:val="clear" w:color="auto" w:fill="D9D9D9"/>
          </w:tcPr>
          <w:p w14:paraId="04701D65" w14:textId="77777777" w:rsidR="00D2572E" w:rsidRDefault="001302FD">
            <w:pPr>
              <w:pStyle w:val="TableParagraph"/>
              <w:spacing w:line="183" w:lineRule="exact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4.223</w:t>
            </w:r>
          </w:p>
        </w:tc>
      </w:tr>
      <w:tr w:rsidR="00D2572E" w14:paraId="18F36FD9" w14:textId="77777777">
        <w:trPr>
          <w:trHeight w:val="211"/>
        </w:trPr>
        <w:tc>
          <w:tcPr>
            <w:tcW w:w="3434" w:type="dxa"/>
          </w:tcPr>
          <w:p w14:paraId="7A07CA6E" w14:textId="77777777" w:rsidR="00D2572E" w:rsidRDefault="001302FD">
            <w:pPr>
              <w:pStyle w:val="TableParagraph"/>
              <w:spacing w:line="177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Devedores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diversos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País</w:t>
            </w:r>
          </w:p>
        </w:tc>
        <w:tc>
          <w:tcPr>
            <w:tcW w:w="1120" w:type="dxa"/>
          </w:tcPr>
          <w:p w14:paraId="17EDC823" w14:textId="77777777" w:rsidR="00D2572E" w:rsidRDefault="001302FD">
            <w:pPr>
              <w:pStyle w:val="TableParagraph"/>
              <w:spacing w:line="177" w:lineRule="exact"/>
              <w:ind w:right="227"/>
              <w:rPr>
                <w:sz w:val="16"/>
              </w:rPr>
            </w:pPr>
            <w:r>
              <w:rPr>
                <w:sz w:val="16"/>
              </w:rPr>
              <w:t>1.610</w:t>
            </w:r>
          </w:p>
        </w:tc>
        <w:tc>
          <w:tcPr>
            <w:tcW w:w="1385" w:type="dxa"/>
          </w:tcPr>
          <w:p w14:paraId="1823A907" w14:textId="77777777" w:rsidR="00D2572E" w:rsidRDefault="001302FD">
            <w:pPr>
              <w:pStyle w:val="TableParagraph"/>
              <w:spacing w:line="177" w:lineRule="exact"/>
              <w:ind w:right="40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11" w:type="dxa"/>
          </w:tcPr>
          <w:p w14:paraId="2B1841DE" w14:textId="77777777" w:rsidR="00D2572E" w:rsidRDefault="001302FD">
            <w:pPr>
              <w:pStyle w:val="TableParagraph"/>
              <w:spacing w:line="177" w:lineRule="exact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1.610</w:t>
            </w:r>
          </w:p>
        </w:tc>
        <w:tc>
          <w:tcPr>
            <w:tcW w:w="1220" w:type="dxa"/>
          </w:tcPr>
          <w:p w14:paraId="5CA3B0B2" w14:textId="77777777" w:rsidR="00D2572E" w:rsidRDefault="001302FD">
            <w:pPr>
              <w:pStyle w:val="TableParagraph"/>
              <w:spacing w:line="177" w:lineRule="exact"/>
              <w:ind w:right="228"/>
              <w:rPr>
                <w:sz w:val="16"/>
              </w:rPr>
            </w:pPr>
            <w:r>
              <w:rPr>
                <w:sz w:val="16"/>
              </w:rPr>
              <w:t>1.868</w:t>
            </w:r>
          </w:p>
        </w:tc>
        <w:tc>
          <w:tcPr>
            <w:tcW w:w="1186" w:type="dxa"/>
          </w:tcPr>
          <w:p w14:paraId="0EBE8EB5" w14:textId="77777777" w:rsidR="00D2572E" w:rsidRDefault="001302FD">
            <w:pPr>
              <w:pStyle w:val="TableParagraph"/>
              <w:spacing w:line="177" w:lineRule="exact"/>
              <w:ind w:right="205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111" w:type="dxa"/>
          </w:tcPr>
          <w:p w14:paraId="3F757AC3" w14:textId="77777777" w:rsidR="00D2572E" w:rsidRDefault="001302FD">
            <w:pPr>
              <w:pStyle w:val="TableParagraph"/>
              <w:spacing w:line="177" w:lineRule="exact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1.868</w:t>
            </w:r>
          </w:p>
        </w:tc>
      </w:tr>
      <w:tr w:rsidR="00D2572E" w14:paraId="3CA5658C" w14:textId="77777777">
        <w:trPr>
          <w:trHeight w:val="211"/>
        </w:trPr>
        <w:tc>
          <w:tcPr>
            <w:tcW w:w="3434" w:type="dxa"/>
            <w:shd w:val="clear" w:color="auto" w:fill="D9D9D9"/>
          </w:tcPr>
          <w:p w14:paraId="4E16859D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Adiantamentos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antecipações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salariais</w:t>
            </w:r>
          </w:p>
        </w:tc>
        <w:tc>
          <w:tcPr>
            <w:tcW w:w="1120" w:type="dxa"/>
            <w:shd w:val="clear" w:color="auto" w:fill="D9D9D9"/>
          </w:tcPr>
          <w:p w14:paraId="5110B133" w14:textId="77777777" w:rsidR="00D2572E" w:rsidRDefault="001302FD">
            <w:pPr>
              <w:pStyle w:val="TableParagraph"/>
              <w:spacing w:line="183" w:lineRule="exact"/>
              <w:ind w:right="227"/>
              <w:rPr>
                <w:sz w:val="16"/>
              </w:rPr>
            </w:pPr>
            <w:r>
              <w:rPr>
                <w:sz w:val="16"/>
              </w:rPr>
              <w:t>1.211</w:t>
            </w:r>
          </w:p>
        </w:tc>
        <w:tc>
          <w:tcPr>
            <w:tcW w:w="1385" w:type="dxa"/>
            <w:shd w:val="clear" w:color="auto" w:fill="D9D9D9"/>
          </w:tcPr>
          <w:p w14:paraId="086AD137" w14:textId="77777777" w:rsidR="00D2572E" w:rsidRDefault="001302FD">
            <w:pPr>
              <w:pStyle w:val="TableParagraph"/>
              <w:spacing w:line="183" w:lineRule="exact"/>
              <w:ind w:right="40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11" w:type="dxa"/>
            <w:shd w:val="clear" w:color="auto" w:fill="D9D9D9"/>
          </w:tcPr>
          <w:p w14:paraId="04E8DCBD" w14:textId="77777777" w:rsidR="00D2572E" w:rsidRDefault="001302FD">
            <w:pPr>
              <w:pStyle w:val="TableParagraph"/>
              <w:spacing w:line="183" w:lineRule="exact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1.211</w:t>
            </w:r>
          </w:p>
        </w:tc>
        <w:tc>
          <w:tcPr>
            <w:tcW w:w="1220" w:type="dxa"/>
            <w:shd w:val="clear" w:color="auto" w:fill="D9D9D9"/>
          </w:tcPr>
          <w:p w14:paraId="7468E326" w14:textId="77777777" w:rsidR="00D2572E" w:rsidRDefault="001302FD">
            <w:pPr>
              <w:pStyle w:val="TableParagraph"/>
              <w:spacing w:line="183" w:lineRule="exact"/>
              <w:ind w:right="228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186" w:type="dxa"/>
            <w:shd w:val="clear" w:color="auto" w:fill="D9D9D9"/>
          </w:tcPr>
          <w:p w14:paraId="76DF1440" w14:textId="77777777" w:rsidR="00D2572E" w:rsidRDefault="001302FD">
            <w:pPr>
              <w:pStyle w:val="TableParagraph"/>
              <w:spacing w:line="183" w:lineRule="exact"/>
              <w:ind w:right="205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111" w:type="dxa"/>
            <w:shd w:val="clear" w:color="auto" w:fill="D9D9D9"/>
          </w:tcPr>
          <w:p w14:paraId="6718C75F" w14:textId="77777777" w:rsidR="00D2572E" w:rsidRDefault="001302FD">
            <w:pPr>
              <w:pStyle w:val="TableParagraph"/>
              <w:spacing w:line="183" w:lineRule="exact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102</w:t>
            </w:r>
          </w:p>
        </w:tc>
      </w:tr>
      <w:tr w:rsidR="00D2572E" w14:paraId="2ECD32B5" w14:textId="77777777">
        <w:trPr>
          <w:trHeight w:val="182"/>
        </w:trPr>
        <w:tc>
          <w:tcPr>
            <w:tcW w:w="3434" w:type="dxa"/>
          </w:tcPr>
          <w:p w14:paraId="30358420" w14:textId="77777777" w:rsidR="00D2572E" w:rsidRDefault="001302FD">
            <w:pPr>
              <w:pStyle w:val="TableParagraph"/>
              <w:spacing w:line="162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Devedores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compra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valores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bens</w:t>
            </w:r>
          </w:p>
        </w:tc>
        <w:tc>
          <w:tcPr>
            <w:tcW w:w="1120" w:type="dxa"/>
          </w:tcPr>
          <w:p w14:paraId="101A986B" w14:textId="77777777" w:rsidR="00D2572E" w:rsidRDefault="001302FD">
            <w:pPr>
              <w:pStyle w:val="TableParagraph"/>
              <w:spacing w:line="162" w:lineRule="exact"/>
              <w:ind w:right="227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385" w:type="dxa"/>
          </w:tcPr>
          <w:p w14:paraId="6755FDB6" w14:textId="77777777" w:rsidR="00D2572E" w:rsidRDefault="001302FD">
            <w:pPr>
              <w:pStyle w:val="TableParagraph"/>
              <w:spacing w:line="162" w:lineRule="exact"/>
              <w:ind w:right="407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011" w:type="dxa"/>
          </w:tcPr>
          <w:p w14:paraId="68F31BD6" w14:textId="77777777" w:rsidR="00D2572E" w:rsidRDefault="001302FD">
            <w:pPr>
              <w:pStyle w:val="TableParagraph"/>
              <w:spacing w:line="162" w:lineRule="exact"/>
              <w:ind w:right="2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108</w:t>
            </w:r>
          </w:p>
        </w:tc>
        <w:tc>
          <w:tcPr>
            <w:tcW w:w="1220" w:type="dxa"/>
          </w:tcPr>
          <w:p w14:paraId="517FD016" w14:textId="77777777" w:rsidR="00D2572E" w:rsidRDefault="001302FD">
            <w:pPr>
              <w:pStyle w:val="TableParagraph"/>
              <w:spacing w:line="162" w:lineRule="exact"/>
              <w:ind w:right="228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86" w:type="dxa"/>
          </w:tcPr>
          <w:p w14:paraId="2F5EB2B0" w14:textId="77777777" w:rsidR="00D2572E" w:rsidRDefault="001302FD">
            <w:pPr>
              <w:pStyle w:val="TableParagraph"/>
              <w:spacing w:line="162" w:lineRule="exact"/>
              <w:ind w:right="210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111" w:type="dxa"/>
          </w:tcPr>
          <w:p w14:paraId="5EF9C37B" w14:textId="77777777" w:rsidR="00D2572E" w:rsidRDefault="001302FD">
            <w:pPr>
              <w:pStyle w:val="TableParagraph"/>
              <w:spacing w:line="162" w:lineRule="exact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130</w:t>
            </w:r>
          </w:p>
        </w:tc>
      </w:tr>
    </w:tbl>
    <w:p w14:paraId="111F083F" w14:textId="77777777" w:rsidR="00D2572E" w:rsidRDefault="00D2572E">
      <w:pPr>
        <w:pStyle w:val="Corpodetexto"/>
        <w:spacing w:before="10"/>
        <w:rPr>
          <w:sz w:val="2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2204"/>
        <w:gridCol w:w="2637"/>
        <w:gridCol w:w="1096"/>
        <w:gridCol w:w="1203"/>
        <w:gridCol w:w="1315"/>
        <w:gridCol w:w="1098"/>
        <w:gridCol w:w="909"/>
      </w:tblGrid>
      <w:tr w:rsidR="00D2572E" w14:paraId="040CC2D1" w14:textId="77777777">
        <w:trPr>
          <w:trHeight w:val="210"/>
        </w:trPr>
        <w:tc>
          <w:tcPr>
            <w:tcW w:w="2204" w:type="dxa"/>
            <w:tcBorders>
              <w:bottom w:val="single" w:sz="4" w:space="0" w:color="808080"/>
            </w:tcBorders>
            <w:shd w:val="clear" w:color="auto" w:fill="D9D9D9"/>
          </w:tcPr>
          <w:p w14:paraId="6E8C1F18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Outros</w:t>
            </w:r>
          </w:p>
        </w:tc>
        <w:tc>
          <w:tcPr>
            <w:tcW w:w="2637" w:type="dxa"/>
            <w:tcBorders>
              <w:bottom w:val="single" w:sz="4" w:space="0" w:color="808080"/>
            </w:tcBorders>
            <w:shd w:val="clear" w:color="auto" w:fill="D9D9D9"/>
          </w:tcPr>
          <w:p w14:paraId="1091BD21" w14:textId="77777777" w:rsidR="00D2572E" w:rsidRDefault="001302FD">
            <w:pPr>
              <w:pStyle w:val="TableParagraph"/>
              <w:spacing w:line="183" w:lineRule="exact"/>
              <w:ind w:right="514"/>
              <w:rPr>
                <w:sz w:val="16"/>
              </w:rPr>
            </w:pPr>
            <w:r>
              <w:rPr>
                <w:sz w:val="16"/>
              </w:rPr>
              <w:t>552</w:t>
            </w:r>
          </w:p>
        </w:tc>
        <w:tc>
          <w:tcPr>
            <w:tcW w:w="1096" w:type="dxa"/>
            <w:tcBorders>
              <w:bottom w:val="single" w:sz="4" w:space="0" w:color="808080"/>
            </w:tcBorders>
            <w:shd w:val="clear" w:color="auto" w:fill="D9D9D9"/>
          </w:tcPr>
          <w:p w14:paraId="4211538F" w14:textId="77777777" w:rsidR="00D2572E" w:rsidRDefault="001302FD">
            <w:pPr>
              <w:pStyle w:val="TableParagraph"/>
              <w:spacing w:line="183" w:lineRule="exact"/>
              <w:ind w:right="400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203" w:type="dxa"/>
            <w:tcBorders>
              <w:bottom w:val="single" w:sz="4" w:space="0" w:color="808080"/>
            </w:tcBorders>
            <w:shd w:val="clear" w:color="auto" w:fill="D9D9D9"/>
          </w:tcPr>
          <w:p w14:paraId="2DBF741C" w14:textId="77777777" w:rsidR="00D2572E" w:rsidRDefault="001302FD">
            <w:pPr>
              <w:pStyle w:val="TableParagraph"/>
              <w:spacing w:line="183" w:lineRule="exact"/>
              <w:ind w:right="4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552</w:t>
            </w:r>
          </w:p>
        </w:tc>
        <w:tc>
          <w:tcPr>
            <w:tcW w:w="1315" w:type="dxa"/>
            <w:tcBorders>
              <w:bottom w:val="single" w:sz="4" w:space="0" w:color="808080"/>
            </w:tcBorders>
            <w:shd w:val="clear" w:color="auto" w:fill="D9D9D9"/>
          </w:tcPr>
          <w:p w14:paraId="24D623E0" w14:textId="77777777" w:rsidR="00D2572E" w:rsidRDefault="001302FD">
            <w:pPr>
              <w:pStyle w:val="TableParagraph"/>
              <w:spacing w:line="183" w:lineRule="exact"/>
              <w:ind w:right="513"/>
              <w:rPr>
                <w:sz w:val="16"/>
              </w:rPr>
            </w:pPr>
            <w:r>
              <w:rPr>
                <w:sz w:val="16"/>
              </w:rPr>
              <w:t>723</w:t>
            </w:r>
          </w:p>
        </w:tc>
        <w:tc>
          <w:tcPr>
            <w:tcW w:w="1098" w:type="dxa"/>
            <w:tcBorders>
              <w:bottom w:val="single" w:sz="4" w:space="0" w:color="808080"/>
            </w:tcBorders>
            <w:shd w:val="clear" w:color="auto" w:fill="D9D9D9"/>
          </w:tcPr>
          <w:p w14:paraId="462B09B6" w14:textId="77777777" w:rsidR="00D2572E" w:rsidRDefault="001302FD">
            <w:pPr>
              <w:pStyle w:val="TableParagraph"/>
              <w:spacing w:line="183" w:lineRule="exact"/>
              <w:ind w:right="40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909" w:type="dxa"/>
            <w:tcBorders>
              <w:bottom w:val="single" w:sz="4" w:space="0" w:color="808080"/>
            </w:tcBorders>
            <w:shd w:val="clear" w:color="auto" w:fill="D9D9D9"/>
          </w:tcPr>
          <w:p w14:paraId="7C2073F0" w14:textId="77777777" w:rsidR="00D2572E" w:rsidRDefault="001302FD">
            <w:pPr>
              <w:pStyle w:val="TableParagraph"/>
              <w:spacing w:line="183" w:lineRule="exact"/>
              <w:ind w:right="1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723</w:t>
            </w:r>
          </w:p>
        </w:tc>
      </w:tr>
      <w:tr w:rsidR="00D2572E" w14:paraId="3A1220F0" w14:textId="77777777">
        <w:trPr>
          <w:trHeight w:val="210"/>
        </w:trPr>
        <w:tc>
          <w:tcPr>
            <w:tcW w:w="2204" w:type="dxa"/>
            <w:tcBorders>
              <w:top w:val="single" w:sz="4" w:space="0" w:color="808080"/>
            </w:tcBorders>
            <w:shd w:val="clear" w:color="auto" w:fill="BEBEBE"/>
          </w:tcPr>
          <w:p w14:paraId="789A6C84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2637" w:type="dxa"/>
            <w:tcBorders>
              <w:top w:val="single" w:sz="4" w:space="0" w:color="808080"/>
            </w:tcBorders>
            <w:shd w:val="clear" w:color="auto" w:fill="BEBEBE"/>
          </w:tcPr>
          <w:p w14:paraId="574204AE" w14:textId="77777777" w:rsidR="00D2572E" w:rsidRDefault="001302FD">
            <w:pPr>
              <w:pStyle w:val="TableParagraph"/>
              <w:spacing w:line="183" w:lineRule="exact"/>
              <w:ind w:right="5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7.243</w:t>
            </w:r>
          </w:p>
        </w:tc>
        <w:tc>
          <w:tcPr>
            <w:tcW w:w="1096" w:type="dxa"/>
            <w:tcBorders>
              <w:top w:val="single" w:sz="4" w:space="0" w:color="808080"/>
            </w:tcBorders>
            <w:shd w:val="clear" w:color="auto" w:fill="BEBEBE"/>
          </w:tcPr>
          <w:p w14:paraId="1ABA6373" w14:textId="77777777" w:rsidR="00D2572E" w:rsidRDefault="001302FD">
            <w:pPr>
              <w:pStyle w:val="TableParagraph"/>
              <w:spacing w:line="183" w:lineRule="exact"/>
              <w:ind w:right="4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77</w:t>
            </w:r>
          </w:p>
        </w:tc>
        <w:tc>
          <w:tcPr>
            <w:tcW w:w="1203" w:type="dxa"/>
            <w:tcBorders>
              <w:top w:val="single" w:sz="4" w:space="0" w:color="808080"/>
            </w:tcBorders>
            <w:shd w:val="clear" w:color="auto" w:fill="BEBEBE"/>
          </w:tcPr>
          <w:p w14:paraId="7B85FD41" w14:textId="77777777" w:rsidR="00D2572E" w:rsidRDefault="001302FD">
            <w:pPr>
              <w:pStyle w:val="TableParagraph"/>
              <w:spacing w:line="183" w:lineRule="exact"/>
              <w:ind w:right="4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7.320</w:t>
            </w:r>
          </w:p>
        </w:tc>
        <w:tc>
          <w:tcPr>
            <w:tcW w:w="1315" w:type="dxa"/>
            <w:tcBorders>
              <w:top w:val="single" w:sz="4" w:space="0" w:color="808080"/>
            </w:tcBorders>
            <w:shd w:val="clear" w:color="auto" w:fill="BEBEBE"/>
          </w:tcPr>
          <w:p w14:paraId="5E519595" w14:textId="77777777" w:rsidR="00D2572E" w:rsidRDefault="001302FD">
            <w:pPr>
              <w:pStyle w:val="TableParagraph"/>
              <w:spacing w:line="183" w:lineRule="exact"/>
              <w:ind w:right="5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6.950</w:t>
            </w:r>
          </w:p>
        </w:tc>
        <w:tc>
          <w:tcPr>
            <w:tcW w:w="1098" w:type="dxa"/>
            <w:tcBorders>
              <w:top w:val="single" w:sz="4" w:space="0" w:color="808080"/>
            </w:tcBorders>
            <w:shd w:val="clear" w:color="auto" w:fill="BEBEBE"/>
          </w:tcPr>
          <w:p w14:paraId="7AE44F6A" w14:textId="77777777" w:rsidR="00D2572E" w:rsidRDefault="001302FD">
            <w:pPr>
              <w:pStyle w:val="TableParagraph"/>
              <w:spacing w:line="183" w:lineRule="exact"/>
              <w:ind w:right="4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96</w:t>
            </w:r>
          </w:p>
        </w:tc>
        <w:tc>
          <w:tcPr>
            <w:tcW w:w="909" w:type="dxa"/>
            <w:tcBorders>
              <w:top w:val="single" w:sz="4" w:space="0" w:color="808080"/>
            </w:tcBorders>
            <w:shd w:val="clear" w:color="auto" w:fill="BEBEBE"/>
          </w:tcPr>
          <w:p w14:paraId="23C790FE" w14:textId="77777777" w:rsidR="00D2572E" w:rsidRDefault="001302FD">
            <w:pPr>
              <w:pStyle w:val="TableParagraph"/>
              <w:spacing w:line="183" w:lineRule="exact"/>
              <w:ind w:right="1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7.046</w:t>
            </w:r>
          </w:p>
        </w:tc>
      </w:tr>
    </w:tbl>
    <w:p w14:paraId="648667A9" w14:textId="77777777" w:rsidR="00D2572E" w:rsidRDefault="00D2572E">
      <w:pPr>
        <w:pStyle w:val="Corpodetexto"/>
        <w:rPr>
          <w:sz w:val="22"/>
        </w:rPr>
      </w:pPr>
    </w:p>
    <w:p w14:paraId="13439B62" w14:textId="77777777" w:rsidR="00D2572E" w:rsidRDefault="00D2572E">
      <w:pPr>
        <w:pStyle w:val="Corpodetexto"/>
        <w:spacing w:before="10"/>
        <w:rPr>
          <w:sz w:val="23"/>
        </w:rPr>
      </w:pPr>
    </w:p>
    <w:p w14:paraId="23ACC20A" w14:textId="77777777" w:rsidR="00D2572E" w:rsidRDefault="001302FD">
      <w:pPr>
        <w:pStyle w:val="Ttulo4"/>
        <w:numPr>
          <w:ilvl w:val="0"/>
          <w:numId w:val="19"/>
        </w:numPr>
        <w:tabs>
          <w:tab w:val="left" w:pos="309"/>
        </w:tabs>
        <w:ind w:left="308"/>
        <w:jc w:val="left"/>
      </w:pPr>
      <w:r>
        <w:t>-</w:t>
      </w:r>
      <w:r>
        <w:rPr>
          <w:spacing w:val="-1"/>
        </w:rPr>
        <w:t xml:space="preserve"> </w:t>
      </w:r>
      <w:r>
        <w:t>Imobilizado</w:t>
      </w:r>
      <w:r>
        <w:rPr>
          <w:spacing w:val="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intangível</w:t>
      </w:r>
    </w:p>
    <w:p w14:paraId="359CBF64" w14:textId="77777777" w:rsidR="00D2572E" w:rsidRDefault="00D2572E">
      <w:pPr>
        <w:pStyle w:val="Corpodetexto"/>
        <w:spacing w:before="11"/>
        <w:rPr>
          <w:rFonts w:ascii="Arial"/>
          <w:b/>
          <w:sz w:val="25"/>
        </w:rPr>
      </w:pPr>
    </w:p>
    <w:p w14:paraId="59673D49" w14:textId="77777777" w:rsidR="00D2572E" w:rsidRDefault="001302FD">
      <w:pPr>
        <w:pStyle w:val="PargrafodaLista"/>
        <w:numPr>
          <w:ilvl w:val="0"/>
          <w:numId w:val="10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Imobilizado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Uso</w:t>
      </w:r>
    </w:p>
    <w:p w14:paraId="68A7112E" w14:textId="77777777" w:rsidR="00D2572E" w:rsidRDefault="00D2572E">
      <w:pPr>
        <w:pStyle w:val="Corpodetexto"/>
        <w:spacing w:before="11"/>
        <w:rPr>
          <w:sz w:val="25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958"/>
        <w:gridCol w:w="1428"/>
        <w:gridCol w:w="921"/>
        <w:gridCol w:w="1244"/>
        <w:gridCol w:w="2284"/>
        <w:gridCol w:w="1086"/>
        <w:gridCol w:w="741"/>
      </w:tblGrid>
      <w:tr w:rsidR="00D2572E" w14:paraId="17BB36B8" w14:textId="77777777">
        <w:trPr>
          <w:trHeight w:val="638"/>
        </w:trPr>
        <w:tc>
          <w:tcPr>
            <w:tcW w:w="5307" w:type="dxa"/>
            <w:gridSpan w:val="3"/>
            <w:shd w:val="clear" w:color="auto" w:fill="A6A6A6"/>
          </w:tcPr>
          <w:p w14:paraId="6C4AEE9F" w14:textId="77777777" w:rsidR="00D2572E" w:rsidRDefault="001302FD">
            <w:pPr>
              <w:pStyle w:val="TableParagraph"/>
              <w:tabs>
                <w:tab w:val="left" w:pos="4655"/>
              </w:tabs>
              <w:spacing w:before="115" w:line="172" w:lineRule="auto"/>
              <w:ind w:left="3297" w:right="200" w:firstLine="36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Taxa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position w:val="-10"/>
                <w:sz w:val="16"/>
              </w:rPr>
              <w:t>Custo</w:t>
            </w:r>
            <w:r>
              <w:rPr>
                <w:rFonts w:ascii="Arial" w:hAnsi="Arial"/>
                <w:b/>
                <w:spacing w:val="-41"/>
                <w:position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Depreciação</w:t>
            </w:r>
          </w:p>
        </w:tc>
        <w:tc>
          <w:tcPr>
            <w:tcW w:w="1244" w:type="dxa"/>
            <w:shd w:val="clear" w:color="auto" w:fill="A6A6A6"/>
          </w:tcPr>
          <w:p w14:paraId="11B12C98" w14:textId="77777777" w:rsidR="00D2572E" w:rsidRDefault="00D2572E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55088D2C" w14:textId="77777777" w:rsidR="00D2572E" w:rsidRDefault="001302FD">
            <w:pPr>
              <w:pStyle w:val="TableParagraph"/>
              <w:spacing w:before="1"/>
              <w:ind w:right="8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Depreciação</w:t>
            </w:r>
          </w:p>
        </w:tc>
        <w:tc>
          <w:tcPr>
            <w:tcW w:w="4111" w:type="dxa"/>
            <w:gridSpan w:val="3"/>
            <w:shd w:val="clear" w:color="auto" w:fill="A6A6A6"/>
          </w:tcPr>
          <w:p w14:paraId="441CB58A" w14:textId="77777777" w:rsidR="00D2572E" w:rsidRDefault="001302FD">
            <w:pPr>
              <w:pStyle w:val="TableParagraph"/>
              <w:tabs>
                <w:tab w:val="left" w:pos="2511"/>
              </w:tabs>
              <w:spacing w:line="183" w:lineRule="exact"/>
              <w:ind w:left="7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Provisões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Redução</w:t>
            </w:r>
            <w:r>
              <w:rPr>
                <w:rFonts w:ascii="Arial" w:hAnsi="Arial"/>
                <w:b/>
                <w:sz w:val="16"/>
              </w:rPr>
              <w:tab/>
              <w:t>Custo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líquido</w:t>
            </w:r>
          </w:p>
          <w:p w14:paraId="1C6D3FD5" w14:textId="77777777" w:rsidR="00D2572E" w:rsidRDefault="001302FD">
            <w:pPr>
              <w:pStyle w:val="TableParagraph"/>
              <w:tabs>
                <w:tab w:val="left" w:pos="2319"/>
              </w:tabs>
              <w:spacing w:before="38" w:line="172" w:lineRule="auto"/>
              <w:ind w:left="8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Valor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Recuperável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-10"/>
                <w:sz w:val="16"/>
              </w:rPr>
              <w:t>30.06.2024</w:t>
            </w:r>
            <w:r>
              <w:rPr>
                <w:rFonts w:ascii="Arial" w:hAnsi="Arial"/>
                <w:b/>
                <w:spacing w:val="42"/>
                <w:position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position w:val="-10"/>
                <w:sz w:val="16"/>
              </w:rPr>
              <w:t>31.12.2023</w:t>
            </w:r>
          </w:p>
          <w:p w14:paraId="263699E9" w14:textId="77777777" w:rsidR="00D2572E" w:rsidRDefault="001302FD">
            <w:pPr>
              <w:pStyle w:val="TableParagraph"/>
              <w:spacing w:line="145" w:lineRule="exact"/>
              <w:ind w:left="1425" w:right="2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Ativos</w:t>
            </w:r>
          </w:p>
        </w:tc>
      </w:tr>
      <w:tr w:rsidR="00D2572E" w14:paraId="42A70889" w14:textId="77777777">
        <w:trPr>
          <w:trHeight w:val="211"/>
        </w:trPr>
        <w:tc>
          <w:tcPr>
            <w:tcW w:w="2958" w:type="dxa"/>
          </w:tcPr>
          <w:p w14:paraId="042EF7BB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Imóveis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Uso:</w:t>
            </w:r>
          </w:p>
        </w:tc>
        <w:tc>
          <w:tcPr>
            <w:tcW w:w="1428" w:type="dxa"/>
          </w:tcPr>
          <w:p w14:paraId="18E26DF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21" w:type="dxa"/>
          </w:tcPr>
          <w:p w14:paraId="41A17CF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4" w:type="dxa"/>
          </w:tcPr>
          <w:p w14:paraId="6B42E5B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84" w:type="dxa"/>
          </w:tcPr>
          <w:p w14:paraId="0073983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</w:tcPr>
          <w:p w14:paraId="6DA33DD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</w:tcPr>
          <w:p w14:paraId="2A881C0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3567C353" w14:textId="77777777">
        <w:trPr>
          <w:trHeight w:val="211"/>
        </w:trPr>
        <w:tc>
          <w:tcPr>
            <w:tcW w:w="2958" w:type="dxa"/>
            <w:shd w:val="clear" w:color="auto" w:fill="D9D9D9"/>
          </w:tcPr>
          <w:p w14:paraId="1CFF5620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Terrenos</w:t>
            </w:r>
          </w:p>
        </w:tc>
        <w:tc>
          <w:tcPr>
            <w:tcW w:w="1428" w:type="dxa"/>
            <w:shd w:val="clear" w:color="auto" w:fill="D9D9D9"/>
          </w:tcPr>
          <w:p w14:paraId="0A97C1C0" w14:textId="77777777" w:rsidR="00D2572E" w:rsidRDefault="001302FD">
            <w:pPr>
              <w:pStyle w:val="TableParagraph"/>
              <w:spacing w:line="183" w:lineRule="exact"/>
              <w:ind w:left="15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-</w:t>
            </w:r>
          </w:p>
        </w:tc>
        <w:tc>
          <w:tcPr>
            <w:tcW w:w="921" w:type="dxa"/>
            <w:shd w:val="clear" w:color="auto" w:fill="D9D9D9"/>
          </w:tcPr>
          <w:p w14:paraId="7AF09818" w14:textId="77777777" w:rsidR="00D2572E" w:rsidRDefault="001302FD">
            <w:pPr>
              <w:pStyle w:val="TableParagraph"/>
              <w:spacing w:line="183" w:lineRule="exact"/>
              <w:ind w:right="201"/>
              <w:rPr>
                <w:sz w:val="16"/>
              </w:rPr>
            </w:pPr>
            <w:r>
              <w:rPr>
                <w:sz w:val="16"/>
              </w:rPr>
              <w:t>11.600</w:t>
            </w:r>
          </w:p>
        </w:tc>
        <w:tc>
          <w:tcPr>
            <w:tcW w:w="1244" w:type="dxa"/>
            <w:shd w:val="clear" w:color="auto" w:fill="D9D9D9"/>
          </w:tcPr>
          <w:p w14:paraId="7B07DD81" w14:textId="77777777" w:rsidR="00D2572E" w:rsidRDefault="001302FD">
            <w:pPr>
              <w:pStyle w:val="TableParagraph"/>
              <w:spacing w:line="183" w:lineRule="exact"/>
              <w:ind w:right="81"/>
              <w:rPr>
                <w:sz w:val="16"/>
              </w:rPr>
            </w:pPr>
            <w:r>
              <w:rPr>
                <w:w w:val="101"/>
                <w:sz w:val="16"/>
              </w:rPr>
              <w:t>-</w:t>
            </w:r>
          </w:p>
        </w:tc>
        <w:tc>
          <w:tcPr>
            <w:tcW w:w="2284" w:type="dxa"/>
            <w:shd w:val="clear" w:color="auto" w:fill="D9D9D9"/>
          </w:tcPr>
          <w:p w14:paraId="77C9A9C0" w14:textId="77777777" w:rsidR="00D2572E" w:rsidRDefault="001302FD">
            <w:pPr>
              <w:pStyle w:val="TableParagraph"/>
              <w:spacing w:line="183" w:lineRule="exact"/>
              <w:ind w:right="351"/>
              <w:rPr>
                <w:sz w:val="16"/>
              </w:rPr>
            </w:pPr>
            <w:r>
              <w:rPr>
                <w:sz w:val="16"/>
              </w:rPr>
              <w:t>(817)</w:t>
            </w:r>
          </w:p>
        </w:tc>
        <w:tc>
          <w:tcPr>
            <w:tcW w:w="1086" w:type="dxa"/>
            <w:shd w:val="clear" w:color="auto" w:fill="D9D9D9"/>
          </w:tcPr>
          <w:p w14:paraId="0E822FC0" w14:textId="77777777" w:rsidR="00D2572E" w:rsidRDefault="001302FD">
            <w:pPr>
              <w:pStyle w:val="TableParagraph"/>
              <w:spacing w:line="183" w:lineRule="exact"/>
              <w:ind w:right="250"/>
              <w:rPr>
                <w:sz w:val="16"/>
              </w:rPr>
            </w:pPr>
            <w:r>
              <w:rPr>
                <w:sz w:val="16"/>
              </w:rPr>
              <w:t>10.783</w:t>
            </w:r>
          </w:p>
        </w:tc>
        <w:tc>
          <w:tcPr>
            <w:tcW w:w="741" w:type="dxa"/>
            <w:shd w:val="clear" w:color="auto" w:fill="D9D9D9"/>
          </w:tcPr>
          <w:p w14:paraId="336E9C1D" w14:textId="77777777" w:rsidR="00D2572E" w:rsidRDefault="001302FD">
            <w:pPr>
              <w:pStyle w:val="TableParagraph"/>
              <w:spacing w:line="183" w:lineRule="exact"/>
              <w:ind w:right="2"/>
              <w:rPr>
                <w:sz w:val="16"/>
              </w:rPr>
            </w:pPr>
            <w:r>
              <w:rPr>
                <w:sz w:val="16"/>
              </w:rPr>
              <w:t>10.783</w:t>
            </w:r>
          </w:p>
        </w:tc>
      </w:tr>
      <w:tr w:rsidR="00D2572E" w14:paraId="3C5EA8C9" w14:textId="77777777">
        <w:trPr>
          <w:trHeight w:val="211"/>
        </w:trPr>
        <w:tc>
          <w:tcPr>
            <w:tcW w:w="2958" w:type="dxa"/>
          </w:tcPr>
          <w:p w14:paraId="68BD293B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Edificações</w:t>
            </w:r>
          </w:p>
        </w:tc>
        <w:tc>
          <w:tcPr>
            <w:tcW w:w="1428" w:type="dxa"/>
          </w:tcPr>
          <w:p w14:paraId="3BE3B3B8" w14:textId="77777777" w:rsidR="00D2572E" w:rsidRDefault="001302FD">
            <w:pPr>
              <w:pStyle w:val="TableParagraph"/>
              <w:spacing w:line="183" w:lineRule="exact"/>
              <w:ind w:left="227" w:right="213"/>
              <w:jc w:val="center"/>
              <w:rPr>
                <w:sz w:val="16"/>
              </w:rPr>
            </w:pPr>
            <w:r>
              <w:rPr>
                <w:sz w:val="16"/>
              </w:rPr>
              <w:t>1,67%</w:t>
            </w:r>
          </w:p>
        </w:tc>
        <w:tc>
          <w:tcPr>
            <w:tcW w:w="921" w:type="dxa"/>
          </w:tcPr>
          <w:p w14:paraId="29727A47" w14:textId="77777777" w:rsidR="00D2572E" w:rsidRDefault="001302FD">
            <w:pPr>
              <w:pStyle w:val="TableParagraph"/>
              <w:spacing w:line="183" w:lineRule="exact"/>
              <w:ind w:right="201"/>
              <w:rPr>
                <w:sz w:val="16"/>
              </w:rPr>
            </w:pPr>
            <w:r>
              <w:rPr>
                <w:sz w:val="16"/>
              </w:rPr>
              <w:t>20.161</w:t>
            </w:r>
          </w:p>
        </w:tc>
        <w:tc>
          <w:tcPr>
            <w:tcW w:w="1244" w:type="dxa"/>
          </w:tcPr>
          <w:p w14:paraId="27C9C6DE" w14:textId="77777777" w:rsidR="00D2572E" w:rsidRDefault="001302FD">
            <w:pPr>
              <w:pStyle w:val="TableParagraph"/>
              <w:spacing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(3.245)</w:t>
            </w:r>
          </w:p>
        </w:tc>
        <w:tc>
          <w:tcPr>
            <w:tcW w:w="2284" w:type="dxa"/>
          </w:tcPr>
          <w:p w14:paraId="02DEFAA9" w14:textId="77777777" w:rsidR="00D2572E" w:rsidRDefault="001302FD">
            <w:pPr>
              <w:pStyle w:val="TableParagraph"/>
              <w:spacing w:line="183" w:lineRule="exact"/>
              <w:ind w:right="351"/>
              <w:rPr>
                <w:sz w:val="16"/>
              </w:rPr>
            </w:pPr>
            <w:r>
              <w:rPr>
                <w:sz w:val="16"/>
              </w:rPr>
              <w:t>(723)</w:t>
            </w:r>
          </w:p>
        </w:tc>
        <w:tc>
          <w:tcPr>
            <w:tcW w:w="1086" w:type="dxa"/>
          </w:tcPr>
          <w:p w14:paraId="3F42C7DD" w14:textId="77777777" w:rsidR="00D2572E" w:rsidRDefault="001302FD">
            <w:pPr>
              <w:pStyle w:val="TableParagraph"/>
              <w:spacing w:line="183" w:lineRule="exact"/>
              <w:ind w:right="250"/>
              <w:rPr>
                <w:sz w:val="16"/>
              </w:rPr>
            </w:pPr>
            <w:r>
              <w:rPr>
                <w:sz w:val="16"/>
              </w:rPr>
              <w:t>16.193</w:t>
            </w:r>
          </w:p>
        </w:tc>
        <w:tc>
          <w:tcPr>
            <w:tcW w:w="741" w:type="dxa"/>
          </w:tcPr>
          <w:p w14:paraId="7FFA320A" w14:textId="77777777" w:rsidR="00D2572E" w:rsidRDefault="001302FD">
            <w:pPr>
              <w:pStyle w:val="TableParagraph"/>
              <w:spacing w:line="183" w:lineRule="exact"/>
              <w:ind w:right="2"/>
              <w:rPr>
                <w:sz w:val="16"/>
              </w:rPr>
            </w:pPr>
            <w:r>
              <w:rPr>
                <w:sz w:val="16"/>
              </w:rPr>
              <w:t>16.393</w:t>
            </w:r>
          </w:p>
        </w:tc>
      </w:tr>
      <w:tr w:rsidR="00D2572E" w14:paraId="36E21722" w14:textId="77777777">
        <w:trPr>
          <w:trHeight w:val="211"/>
        </w:trPr>
        <w:tc>
          <w:tcPr>
            <w:tcW w:w="2958" w:type="dxa"/>
            <w:shd w:val="clear" w:color="auto" w:fill="D9D9D9"/>
          </w:tcPr>
          <w:p w14:paraId="167E0A4D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Imobilizações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Uso:</w:t>
            </w:r>
          </w:p>
        </w:tc>
        <w:tc>
          <w:tcPr>
            <w:tcW w:w="1428" w:type="dxa"/>
            <w:shd w:val="clear" w:color="auto" w:fill="D9D9D9"/>
          </w:tcPr>
          <w:p w14:paraId="7C5DF94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21" w:type="dxa"/>
            <w:shd w:val="clear" w:color="auto" w:fill="D9D9D9"/>
          </w:tcPr>
          <w:p w14:paraId="3C31C3D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4" w:type="dxa"/>
            <w:shd w:val="clear" w:color="auto" w:fill="D9D9D9"/>
          </w:tcPr>
          <w:p w14:paraId="5C32998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84" w:type="dxa"/>
            <w:shd w:val="clear" w:color="auto" w:fill="D9D9D9"/>
          </w:tcPr>
          <w:p w14:paraId="1C3866A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  <w:shd w:val="clear" w:color="auto" w:fill="D9D9D9"/>
          </w:tcPr>
          <w:p w14:paraId="3AC7A8C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shd w:val="clear" w:color="auto" w:fill="D9D9D9"/>
          </w:tcPr>
          <w:p w14:paraId="18A2C16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0472D96E" w14:textId="77777777">
        <w:trPr>
          <w:trHeight w:val="211"/>
        </w:trPr>
        <w:tc>
          <w:tcPr>
            <w:tcW w:w="2958" w:type="dxa"/>
          </w:tcPr>
          <w:p w14:paraId="1A9E4C38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Móveis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Equipamentos</w:t>
            </w:r>
          </w:p>
        </w:tc>
        <w:tc>
          <w:tcPr>
            <w:tcW w:w="1428" w:type="dxa"/>
          </w:tcPr>
          <w:p w14:paraId="45DEC427" w14:textId="77777777" w:rsidR="00D2572E" w:rsidRDefault="001302FD">
            <w:pPr>
              <w:pStyle w:val="TableParagraph"/>
              <w:spacing w:line="183" w:lineRule="exact"/>
              <w:ind w:left="228" w:right="213"/>
              <w:jc w:val="center"/>
              <w:rPr>
                <w:sz w:val="16"/>
              </w:rPr>
            </w:pPr>
            <w:r>
              <w:rPr>
                <w:sz w:val="16"/>
              </w:rPr>
              <w:t>3,33%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20%</w:t>
            </w:r>
          </w:p>
        </w:tc>
        <w:tc>
          <w:tcPr>
            <w:tcW w:w="921" w:type="dxa"/>
          </w:tcPr>
          <w:p w14:paraId="0E17F4C5" w14:textId="77777777" w:rsidR="00D2572E" w:rsidRDefault="001302FD">
            <w:pPr>
              <w:pStyle w:val="TableParagraph"/>
              <w:spacing w:line="183" w:lineRule="exact"/>
              <w:ind w:right="201"/>
              <w:rPr>
                <w:sz w:val="16"/>
              </w:rPr>
            </w:pPr>
            <w:r>
              <w:rPr>
                <w:sz w:val="16"/>
              </w:rPr>
              <w:t>1.768</w:t>
            </w:r>
          </w:p>
        </w:tc>
        <w:tc>
          <w:tcPr>
            <w:tcW w:w="1244" w:type="dxa"/>
          </w:tcPr>
          <w:p w14:paraId="4815F2EC" w14:textId="77777777" w:rsidR="00D2572E" w:rsidRDefault="001302FD">
            <w:pPr>
              <w:pStyle w:val="TableParagraph"/>
              <w:spacing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(1.340)</w:t>
            </w:r>
          </w:p>
        </w:tc>
        <w:tc>
          <w:tcPr>
            <w:tcW w:w="2284" w:type="dxa"/>
          </w:tcPr>
          <w:p w14:paraId="0D151AE9" w14:textId="77777777" w:rsidR="00D2572E" w:rsidRDefault="001302FD">
            <w:pPr>
              <w:pStyle w:val="TableParagraph"/>
              <w:spacing w:line="183" w:lineRule="exact"/>
              <w:ind w:right="34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86" w:type="dxa"/>
          </w:tcPr>
          <w:p w14:paraId="7DB60195" w14:textId="77777777" w:rsidR="00D2572E" w:rsidRDefault="001302FD">
            <w:pPr>
              <w:pStyle w:val="TableParagraph"/>
              <w:spacing w:line="183" w:lineRule="exact"/>
              <w:ind w:right="251"/>
              <w:rPr>
                <w:sz w:val="16"/>
              </w:rPr>
            </w:pPr>
            <w:r>
              <w:rPr>
                <w:sz w:val="16"/>
              </w:rPr>
              <w:t>428</w:t>
            </w:r>
          </w:p>
        </w:tc>
        <w:tc>
          <w:tcPr>
            <w:tcW w:w="741" w:type="dxa"/>
          </w:tcPr>
          <w:p w14:paraId="4A67A006" w14:textId="77777777" w:rsidR="00D2572E" w:rsidRDefault="001302FD">
            <w:pPr>
              <w:pStyle w:val="TableParagraph"/>
              <w:spacing w:line="183" w:lineRule="exact"/>
              <w:ind w:right="3"/>
              <w:rPr>
                <w:sz w:val="16"/>
              </w:rPr>
            </w:pPr>
            <w:r>
              <w:rPr>
                <w:sz w:val="16"/>
              </w:rPr>
              <w:t>389</w:t>
            </w:r>
          </w:p>
        </w:tc>
      </w:tr>
      <w:tr w:rsidR="00D2572E" w14:paraId="441EC13B" w14:textId="77777777">
        <w:trPr>
          <w:trHeight w:val="211"/>
        </w:trPr>
        <w:tc>
          <w:tcPr>
            <w:tcW w:w="2958" w:type="dxa"/>
            <w:shd w:val="clear" w:color="auto" w:fill="D9D9D9"/>
          </w:tcPr>
          <w:p w14:paraId="450BFCDE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Sistema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Processamento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Dados</w:t>
            </w:r>
          </w:p>
        </w:tc>
        <w:tc>
          <w:tcPr>
            <w:tcW w:w="1428" w:type="dxa"/>
            <w:shd w:val="clear" w:color="auto" w:fill="D9D9D9"/>
          </w:tcPr>
          <w:p w14:paraId="77F0BB6B" w14:textId="77777777" w:rsidR="00D2572E" w:rsidRDefault="001302FD">
            <w:pPr>
              <w:pStyle w:val="TableParagraph"/>
              <w:spacing w:line="183" w:lineRule="exact"/>
              <w:ind w:left="222" w:right="213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921" w:type="dxa"/>
            <w:shd w:val="clear" w:color="auto" w:fill="D9D9D9"/>
          </w:tcPr>
          <w:p w14:paraId="6952F1DA" w14:textId="77777777" w:rsidR="00D2572E" w:rsidRDefault="001302FD">
            <w:pPr>
              <w:pStyle w:val="TableParagraph"/>
              <w:spacing w:line="183" w:lineRule="exact"/>
              <w:ind w:right="197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1244" w:type="dxa"/>
            <w:shd w:val="clear" w:color="auto" w:fill="D9D9D9"/>
          </w:tcPr>
          <w:p w14:paraId="2E152D4F" w14:textId="77777777" w:rsidR="00D2572E" w:rsidRDefault="001302FD">
            <w:pPr>
              <w:pStyle w:val="TableParagraph"/>
              <w:spacing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(135)</w:t>
            </w:r>
          </w:p>
        </w:tc>
        <w:tc>
          <w:tcPr>
            <w:tcW w:w="2284" w:type="dxa"/>
            <w:shd w:val="clear" w:color="auto" w:fill="D9D9D9"/>
          </w:tcPr>
          <w:p w14:paraId="7D7805DD" w14:textId="77777777" w:rsidR="00D2572E" w:rsidRDefault="001302FD">
            <w:pPr>
              <w:pStyle w:val="TableParagraph"/>
              <w:spacing w:line="183" w:lineRule="exact"/>
              <w:ind w:right="34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86" w:type="dxa"/>
            <w:shd w:val="clear" w:color="auto" w:fill="D9D9D9"/>
          </w:tcPr>
          <w:p w14:paraId="0085EB25" w14:textId="77777777" w:rsidR="00D2572E" w:rsidRDefault="001302FD">
            <w:pPr>
              <w:pStyle w:val="TableParagraph"/>
              <w:spacing w:line="183" w:lineRule="exact"/>
              <w:ind w:right="251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741" w:type="dxa"/>
            <w:shd w:val="clear" w:color="auto" w:fill="D9D9D9"/>
          </w:tcPr>
          <w:p w14:paraId="2C9AA7A9" w14:textId="77777777" w:rsidR="00D2572E" w:rsidRDefault="001302FD">
            <w:pPr>
              <w:pStyle w:val="TableParagraph"/>
              <w:spacing w:line="183" w:lineRule="exact"/>
              <w:ind w:right="4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</w:tr>
      <w:tr w:rsidR="00D2572E" w14:paraId="1C2D8438" w14:textId="77777777">
        <w:trPr>
          <w:trHeight w:val="211"/>
        </w:trPr>
        <w:tc>
          <w:tcPr>
            <w:tcW w:w="2958" w:type="dxa"/>
          </w:tcPr>
          <w:p w14:paraId="6AE7DAAC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Sistema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Comunicação</w:t>
            </w:r>
          </w:p>
        </w:tc>
        <w:tc>
          <w:tcPr>
            <w:tcW w:w="1428" w:type="dxa"/>
          </w:tcPr>
          <w:p w14:paraId="5BBCDFBC" w14:textId="77777777" w:rsidR="00D2572E" w:rsidRDefault="001302FD">
            <w:pPr>
              <w:pStyle w:val="TableParagraph"/>
              <w:spacing w:line="183" w:lineRule="exact"/>
              <w:ind w:left="228" w:right="213"/>
              <w:jc w:val="center"/>
              <w:rPr>
                <w:sz w:val="16"/>
              </w:rPr>
            </w:pPr>
            <w:r>
              <w:rPr>
                <w:sz w:val="16"/>
              </w:rPr>
              <w:t>6,67%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20%</w:t>
            </w:r>
          </w:p>
        </w:tc>
        <w:tc>
          <w:tcPr>
            <w:tcW w:w="921" w:type="dxa"/>
          </w:tcPr>
          <w:p w14:paraId="77E014D2" w14:textId="77777777" w:rsidR="00D2572E" w:rsidRDefault="001302FD">
            <w:pPr>
              <w:pStyle w:val="TableParagraph"/>
              <w:spacing w:line="183" w:lineRule="exact"/>
              <w:ind w:right="200"/>
              <w:rPr>
                <w:sz w:val="16"/>
              </w:rPr>
            </w:pPr>
            <w:r>
              <w:rPr>
                <w:sz w:val="16"/>
              </w:rPr>
              <w:t>251</w:t>
            </w:r>
          </w:p>
        </w:tc>
        <w:tc>
          <w:tcPr>
            <w:tcW w:w="1244" w:type="dxa"/>
          </w:tcPr>
          <w:p w14:paraId="6A8BC136" w14:textId="77777777" w:rsidR="00D2572E" w:rsidRDefault="001302FD">
            <w:pPr>
              <w:pStyle w:val="TableParagraph"/>
              <w:spacing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(204)</w:t>
            </w:r>
          </w:p>
        </w:tc>
        <w:tc>
          <w:tcPr>
            <w:tcW w:w="2284" w:type="dxa"/>
          </w:tcPr>
          <w:p w14:paraId="0E801773" w14:textId="77777777" w:rsidR="00D2572E" w:rsidRDefault="001302FD">
            <w:pPr>
              <w:pStyle w:val="TableParagraph"/>
              <w:spacing w:line="183" w:lineRule="exact"/>
              <w:ind w:right="34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86" w:type="dxa"/>
          </w:tcPr>
          <w:p w14:paraId="631060A8" w14:textId="77777777" w:rsidR="00D2572E" w:rsidRDefault="001302FD">
            <w:pPr>
              <w:pStyle w:val="TableParagraph"/>
              <w:spacing w:line="183" w:lineRule="exact"/>
              <w:ind w:right="251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741" w:type="dxa"/>
          </w:tcPr>
          <w:p w14:paraId="0658EA9F" w14:textId="77777777" w:rsidR="00D2572E" w:rsidRDefault="001302FD">
            <w:pPr>
              <w:pStyle w:val="TableParagraph"/>
              <w:spacing w:line="183" w:lineRule="exact"/>
              <w:ind w:right="4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</w:tr>
      <w:tr w:rsidR="00D2572E" w14:paraId="4B5E6755" w14:textId="77777777">
        <w:trPr>
          <w:trHeight w:val="211"/>
        </w:trPr>
        <w:tc>
          <w:tcPr>
            <w:tcW w:w="2958" w:type="dxa"/>
            <w:shd w:val="clear" w:color="auto" w:fill="D9D9D9"/>
          </w:tcPr>
          <w:p w14:paraId="19362380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Instalações</w:t>
            </w:r>
          </w:p>
        </w:tc>
        <w:tc>
          <w:tcPr>
            <w:tcW w:w="1428" w:type="dxa"/>
            <w:shd w:val="clear" w:color="auto" w:fill="D9D9D9"/>
          </w:tcPr>
          <w:p w14:paraId="4CFCA018" w14:textId="77777777" w:rsidR="00D2572E" w:rsidRDefault="001302FD">
            <w:pPr>
              <w:pStyle w:val="TableParagraph"/>
              <w:spacing w:line="183" w:lineRule="exact"/>
              <w:ind w:left="222" w:right="213"/>
              <w:jc w:val="center"/>
              <w:rPr>
                <w:sz w:val="16"/>
              </w:rPr>
            </w:pPr>
            <w:r>
              <w:rPr>
                <w:sz w:val="16"/>
              </w:rPr>
              <w:t>10%</w:t>
            </w:r>
          </w:p>
        </w:tc>
        <w:tc>
          <w:tcPr>
            <w:tcW w:w="921" w:type="dxa"/>
            <w:shd w:val="clear" w:color="auto" w:fill="D9D9D9"/>
          </w:tcPr>
          <w:p w14:paraId="12969436" w14:textId="77777777" w:rsidR="00D2572E" w:rsidRDefault="001302FD">
            <w:pPr>
              <w:pStyle w:val="TableParagraph"/>
              <w:spacing w:line="183" w:lineRule="exact"/>
              <w:ind w:right="202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1244" w:type="dxa"/>
            <w:shd w:val="clear" w:color="auto" w:fill="D9D9D9"/>
          </w:tcPr>
          <w:p w14:paraId="35C086C7" w14:textId="77777777" w:rsidR="00D2572E" w:rsidRDefault="001302FD">
            <w:pPr>
              <w:pStyle w:val="TableParagraph"/>
              <w:spacing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(118)</w:t>
            </w:r>
          </w:p>
        </w:tc>
        <w:tc>
          <w:tcPr>
            <w:tcW w:w="2284" w:type="dxa"/>
            <w:shd w:val="clear" w:color="auto" w:fill="D9D9D9"/>
          </w:tcPr>
          <w:p w14:paraId="35FF4BBF" w14:textId="77777777" w:rsidR="00D2572E" w:rsidRDefault="001302FD">
            <w:pPr>
              <w:pStyle w:val="TableParagraph"/>
              <w:spacing w:line="183" w:lineRule="exact"/>
              <w:ind w:right="34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86" w:type="dxa"/>
            <w:shd w:val="clear" w:color="auto" w:fill="D9D9D9"/>
          </w:tcPr>
          <w:p w14:paraId="1E09B4DB" w14:textId="77777777" w:rsidR="00D2572E" w:rsidRDefault="001302FD">
            <w:pPr>
              <w:pStyle w:val="TableParagraph"/>
              <w:spacing w:line="183" w:lineRule="exact"/>
              <w:ind w:right="250"/>
              <w:rPr>
                <w:sz w:val="16"/>
              </w:rPr>
            </w:pPr>
            <w:r>
              <w:rPr>
                <w:w w:val="98"/>
                <w:sz w:val="16"/>
              </w:rPr>
              <w:t>9</w:t>
            </w:r>
          </w:p>
        </w:tc>
        <w:tc>
          <w:tcPr>
            <w:tcW w:w="741" w:type="dxa"/>
            <w:shd w:val="clear" w:color="auto" w:fill="D9D9D9"/>
          </w:tcPr>
          <w:p w14:paraId="756C008F" w14:textId="77777777" w:rsidR="00D2572E" w:rsidRDefault="001302FD">
            <w:pPr>
              <w:pStyle w:val="TableParagraph"/>
              <w:spacing w:line="183" w:lineRule="exact"/>
              <w:ind w:right="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</w:tbl>
    <w:p w14:paraId="7FAF0B9B" w14:textId="77777777" w:rsidR="00D2572E" w:rsidRDefault="00D2572E">
      <w:pPr>
        <w:pStyle w:val="Corpodetexto"/>
        <w:spacing w:before="4"/>
        <w:rPr>
          <w:sz w:val="18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3071"/>
        <w:gridCol w:w="2446"/>
        <w:gridCol w:w="1685"/>
        <w:gridCol w:w="1627"/>
        <w:gridCol w:w="1089"/>
        <w:gridCol w:w="740"/>
      </w:tblGrid>
      <w:tr w:rsidR="00D2572E" w14:paraId="7455A087" w14:textId="77777777">
        <w:trPr>
          <w:trHeight w:val="210"/>
        </w:trPr>
        <w:tc>
          <w:tcPr>
            <w:tcW w:w="30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795D3071" w14:textId="77777777" w:rsidR="00D2572E" w:rsidRDefault="001302FD">
            <w:pPr>
              <w:pStyle w:val="TableParagraph"/>
              <w:spacing w:line="183" w:lineRule="exact"/>
              <w:ind w:left="2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em 30/06/2024</w:t>
            </w:r>
          </w:p>
        </w:tc>
        <w:tc>
          <w:tcPr>
            <w:tcW w:w="24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07185810" w14:textId="77777777" w:rsidR="00D2572E" w:rsidRDefault="001302FD">
            <w:pPr>
              <w:pStyle w:val="TableParagraph"/>
              <w:spacing w:line="183" w:lineRule="exact"/>
              <w:ind w:right="4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34.089</w:t>
            </w:r>
          </w:p>
        </w:tc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4BF71EC6" w14:textId="77777777" w:rsidR="00D2572E" w:rsidRDefault="001302FD">
            <w:pPr>
              <w:pStyle w:val="TableParagraph"/>
              <w:spacing w:line="183" w:lineRule="exact"/>
              <w:ind w:left="41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(5.042)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62647E46" w14:textId="77777777" w:rsidR="00D2572E" w:rsidRDefault="001302FD">
            <w:pPr>
              <w:pStyle w:val="TableParagraph"/>
              <w:spacing w:line="183" w:lineRule="exact"/>
              <w:ind w:right="3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(1.540)</w:t>
            </w:r>
          </w:p>
        </w:tc>
        <w:tc>
          <w:tcPr>
            <w:tcW w:w="108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444D364B" w14:textId="77777777" w:rsidR="00D2572E" w:rsidRDefault="001302FD">
            <w:pPr>
              <w:pStyle w:val="TableParagraph"/>
              <w:spacing w:line="183" w:lineRule="exact"/>
              <w:ind w:left="35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27.507</w:t>
            </w:r>
          </w:p>
        </w:tc>
        <w:tc>
          <w:tcPr>
            <w:tcW w:w="7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6128C68B" w14:textId="77777777" w:rsidR="00D2572E" w:rsidRDefault="001302FD">
            <w:pPr>
              <w:pStyle w:val="TableParagraph"/>
              <w:spacing w:line="183" w:lineRule="exact"/>
              <w:ind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-</w:t>
            </w:r>
          </w:p>
        </w:tc>
      </w:tr>
      <w:tr w:rsidR="00D2572E" w14:paraId="51AEE408" w14:textId="77777777">
        <w:trPr>
          <w:trHeight w:val="215"/>
        </w:trPr>
        <w:tc>
          <w:tcPr>
            <w:tcW w:w="30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13FC59AD" w14:textId="77777777" w:rsidR="00D2572E" w:rsidRDefault="001302FD">
            <w:pPr>
              <w:pStyle w:val="TableParagraph"/>
              <w:spacing w:before="3"/>
              <w:ind w:left="2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em 31/12/2023</w:t>
            </w:r>
          </w:p>
        </w:tc>
        <w:tc>
          <w:tcPr>
            <w:tcW w:w="24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5308F46C" w14:textId="77777777" w:rsidR="00D2572E" w:rsidRDefault="001302FD">
            <w:pPr>
              <w:pStyle w:val="TableParagraph"/>
              <w:spacing w:before="3"/>
              <w:ind w:right="4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34.017</w:t>
            </w:r>
          </w:p>
        </w:tc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1995C461" w14:textId="77777777" w:rsidR="00D2572E" w:rsidRDefault="001302FD">
            <w:pPr>
              <w:pStyle w:val="TableParagraph"/>
              <w:spacing w:before="3"/>
              <w:ind w:left="41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(4.791)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219B7B5B" w14:textId="77777777" w:rsidR="00D2572E" w:rsidRDefault="001302FD">
            <w:pPr>
              <w:pStyle w:val="TableParagraph"/>
              <w:spacing w:before="3"/>
              <w:ind w:righ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(1.540)</w:t>
            </w:r>
          </w:p>
        </w:tc>
        <w:tc>
          <w:tcPr>
            <w:tcW w:w="182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BDBDBD"/>
          </w:tcPr>
          <w:p w14:paraId="64D81BC9" w14:textId="77777777" w:rsidR="00D2572E" w:rsidRDefault="001302FD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27.686</w:t>
            </w:r>
          </w:p>
        </w:tc>
      </w:tr>
    </w:tbl>
    <w:p w14:paraId="3D6EE3F8" w14:textId="77777777" w:rsidR="00D2572E" w:rsidRDefault="00D2572E">
      <w:pPr>
        <w:pStyle w:val="Corpodetexto"/>
        <w:spacing w:before="10"/>
        <w:rPr>
          <w:sz w:val="22"/>
        </w:rPr>
      </w:pPr>
    </w:p>
    <w:p w14:paraId="622C6B7F" w14:textId="77777777" w:rsidR="00D2572E" w:rsidRDefault="001302FD">
      <w:pPr>
        <w:pStyle w:val="PargrafodaLista"/>
        <w:numPr>
          <w:ilvl w:val="0"/>
          <w:numId w:val="10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Intangível</w:t>
      </w:r>
    </w:p>
    <w:p w14:paraId="5D24CF23" w14:textId="77777777" w:rsidR="00D2572E" w:rsidRDefault="00D2572E">
      <w:pPr>
        <w:pStyle w:val="Corpodetexto"/>
        <w:rPr>
          <w:sz w:val="26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7363"/>
        <w:gridCol w:w="3120"/>
      </w:tblGrid>
      <w:tr w:rsidR="00D2572E" w14:paraId="140D86CF" w14:textId="77777777">
        <w:trPr>
          <w:trHeight w:val="225"/>
        </w:trPr>
        <w:tc>
          <w:tcPr>
            <w:tcW w:w="736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82B500C" w14:textId="77777777" w:rsidR="00D2572E" w:rsidRDefault="001302FD">
            <w:pPr>
              <w:pStyle w:val="TableParagraph"/>
              <w:tabs>
                <w:tab w:val="left" w:pos="931"/>
              </w:tabs>
              <w:spacing w:before="118"/>
              <w:ind w:right="10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Custo</w:t>
            </w:r>
            <w:r>
              <w:rPr>
                <w:rFonts w:ascii="Arial" w:hAnsi="Arial"/>
                <w:b/>
                <w:sz w:val="17"/>
              </w:rPr>
              <w:tab/>
              <w:t>Amortização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0AAD07F" w14:textId="77777777" w:rsidR="00D2572E" w:rsidRDefault="001302FD">
            <w:pPr>
              <w:pStyle w:val="TableParagraph"/>
              <w:spacing w:line="194" w:lineRule="exact"/>
              <w:ind w:right="10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Custo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Líquido</w:t>
            </w:r>
            <w:r>
              <w:rPr>
                <w:rFonts w:ascii="Arial" w:hAns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de</w:t>
            </w:r>
            <w:r>
              <w:rPr>
                <w:rFonts w:ascii="Arial" w:hAns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Amortização</w:t>
            </w:r>
          </w:p>
        </w:tc>
      </w:tr>
      <w:tr w:rsidR="00D2572E" w14:paraId="7968DDD9" w14:textId="77777777">
        <w:trPr>
          <w:trHeight w:val="225"/>
        </w:trPr>
        <w:tc>
          <w:tcPr>
            <w:tcW w:w="7363" w:type="dxa"/>
            <w:vMerge/>
            <w:tcBorders>
              <w:top w:val="nil"/>
              <w:bottom w:val="single" w:sz="4" w:space="0" w:color="000000"/>
            </w:tcBorders>
            <w:shd w:val="clear" w:color="auto" w:fill="A6A6A6"/>
          </w:tcPr>
          <w:p w14:paraId="65F9718A" w14:textId="77777777" w:rsidR="00D2572E" w:rsidRDefault="00D2572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D8599C5" w14:textId="77777777" w:rsidR="00D2572E" w:rsidRDefault="001302FD">
            <w:pPr>
              <w:pStyle w:val="TableParagraph"/>
              <w:tabs>
                <w:tab w:val="left" w:pos="1555"/>
              </w:tabs>
              <w:spacing w:line="194" w:lineRule="exact"/>
              <w:ind w:right="10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30.06.2024</w:t>
            </w:r>
            <w:r>
              <w:rPr>
                <w:rFonts w:ascii="Arial"/>
                <w:b/>
                <w:sz w:val="17"/>
              </w:rPr>
              <w:tab/>
              <w:t>31.12.2023</w:t>
            </w:r>
          </w:p>
        </w:tc>
      </w:tr>
      <w:tr w:rsidR="00D2572E" w14:paraId="5E7AB984" w14:textId="77777777">
        <w:trPr>
          <w:trHeight w:val="225"/>
        </w:trPr>
        <w:tc>
          <w:tcPr>
            <w:tcW w:w="10483" w:type="dxa"/>
            <w:gridSpan w:val="2"/>
            <w:tcBorders>
              <w:top w:val="single" w:sz="4" w:space="0" w:color="000000"/>
            </w:tcBorders>
            <w:shd w:val="clear" w:color="auto" w:fill="D9D9D9"/>
          </w:tcPr>
          <w:p w14:paraId="4713D261" w14:textId="77777777" w:rsidR="00D2572E" w:rsidRDefault="001302FD">
            <w:pPr>
              <w:pStyle w:val="TableParagraph"/>
              <w:spacing w:line="194" w:lineRule="exact"/>
              <w:ind w:left="4"/>
              <w:jc w:val="left"/>
              <w:rPr>
                <w:sz w:val="17"/>
              </w:rPr>
            </w:pPr>
            <w:r>
              <w:rPr>
                <w:sz w:val="17"/>
              </w:rPr>
              <w:t>Outros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Ativos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Intangíveis:</w:t>
            </w:r>
          </w:p>
        </w:tc>
      </w:tr>
    </w:tbl>
    <w:p w14:paraId="252BD479" w14:textId="77777777" w:rsidR="00D2572E" w:rsidRDefault="001302FD">
      <w:pPr>
        <w:tabs>
          <w:tab w:val="left" w:pos="5491"/>
          <w:tab w:val="left" w:pos="6855"/>
          <w:tab w:val="left" w:pos="8530"/>
          <w:tab w:val="right" w:pos="10518"/>
        </w:tabs>
        <w:spacing w:after="30"/>
        <w:ind w:left="144"/>
        <w:rPr>
          <w:sz w:val="17"/>
        </w:rPr>
      </w:pPr>
      <w:r>
        <w:rPr>
          <w:rFonts w:ascii="Arial" w:hAnsi="Arial"/>
          <w:i/>
          <w:sz w:val="17"/>
        </w:rPr>
        <w:t>Software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–</w:t>
      </w:r>
      <w:r>
        <w:rPr>
          <w:rFonts w:ascii="Arial" w:hAnsi="Arial"/>
          <w:i/>
          <w:spacing w:val="-1"/>
          <w:sz w:val="17"/>
        </w:rPr>
        <w:t xml:space="preserve"> </w:t>
      </w:r>
      <w:r>
        <w:rPr>
          <w:sz w:val="17"/>
        </w:rPr>
        <w:t>adquiridos</w:t>
      </w:r>
      <w:r>
        <w:rPr>
          <w:sz w:val="17"/>
        </w:rPr>
        <w:tab/>
        <w:t>5.444</w:t>
      </w:r>
      <w:r>
        <w:rPr>
          <w:sz w:val="17"/>
        </w:rPr>
        <w:tab/>
        <w:t>(3.670)</w:t>
      </w:r>
      <w:r>
        <w:rPr>
          <w:sz w:val="17"/>
        </w:rPr>
        <w:tab/>
        <w:t>1.774</w:t>
      </w:r>
      <w:r>
        <w:rPr>
          <w:sz w:val="17"/>
        </w:rPr>
        <w:tab/>
        <w:t>1.933</w:t>
      </w: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3938"/>
        <w:gridCol w:w="2312"/>
        <w:gridCol w:w="1575"/>
        <w:gridCol w:w="1560"/>
        <w:gridCol w:w="1100"/>
      </w:tblGrid>
      <w:tr w:rsidR="00D2572E" w14:paraId="5F93AD48" w14:textId="77777777">
        <w:trPr>
          <w:trHeight w:val="220"/>
        </w:trPr>
        <w:tc>
          <w:tcPr>
            <w:tcW w:w="3938" w:type="dxa"/>
            <w:shd w:val="clear" w:color="auto" w:fill="D9D9D9"/>
          </w:tcPr>
          <w:p w14:paraId="1D82DF6E" w14:textId="77777777" w:rsidR="00D2572E" w:rsidRDefault="001302FD">
            <w:pPr>
              <w:pStyle w:val="TableParagraph"/>
              <w:spacing w:line="194" w:lineRule="exact"/>
              <w:ind w:left="4"/>
              <w:jc w:val="left"/>
              <w:rPr>
                <w:sz w:val="17"/>
              </w:rPr>
            </w:pPr>
            <w:r>
              <w:rPr>
                <w:rFonts w:ascii="Arial" w:hAnsi="Arial"/>
                <w:i/>
                <w:sz w:val="17"/>
              </w:rPr>
              <w:t>Software</w:t>
            </w:r>
            <w:r>
              <w:rPr>
                <w:rFonts w:ascii="Arial" w:hAnsi="Arial"/>
                <w:i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i/>
                <w:sz w:val="17"/>
              </w:rPr>
              <w:t>–</w:t>
            </w:r>
            <w:r>
              <w:rPr>
                <w:rFonts w:ascii="Arial" w:hAnsi="Arial"/>
                <w:i/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gerados internamente</w:t>
            </w:r>
          </w:p>
        </w:tc>
        <w:tc>
          <w:tcPr>
            <w:tcW w:w="2312" w:type="dxa"/>
            <w:shd w:val="clear" w:color="auto" w:fill="D9D9D9"/>
          </w:tcPr>
          <w:p w14:paraId="40C23EA6" w14:textId="77777777" w:rsidR="00D2572E" w:rsidRDefault="001302FD">
            <w:pPr>
              <w:pStyle w:val="TableParagraph"/>
              <w:spacing w:line="194" w:lineRule="exact"/>
              <w:ind w:right="462"/>
              <w:rPr>
                <w:sz w:val="17"/>
              </w:rPr>
            </w:pPr>
            <w:r>
              <w:rPr>
                <w:sz w:val="17"/>
              </w:rPr>
              <w:t>4.426</w:t>
            </w:r>
          </w:p>
        </w:tc>
        <w:tc>
          <w:tcPr>
            <w:tcW w:w="1575" w:type="dxa"/>
            <w:shd w:val="clear" w:color="auto" w:fill="D9D9D9"/>
          </w:tcPr>
          <w:p w14:paraId="76EA4F47" w14:textId="77777777" w:rsidR="00D2572E" w:rsidRDefault="001302FD">
            <w:pPr>
              <w:pStyle w:val="TableParagraph"/>
              <w:spacing w:line="194" w:lineRule="exact"/>
              <w:ind w:right="563"/>
              <w:rPr>
                <w:sz w:val="17"/>
              </w:rPr>
            </w:pPr>
            <w:r>
              <w:rPr>
                <w:sz w:val="17"/>
              </w:rPr>
              <w:t>(590)</w:t>
            </w:r>
          </w:p>
        </w:tc>
        <w:tc>
          <w:tcPr>
            <w:tcW w:w="1560" w:type="dxa"/>
            <w:shd w:val="clear" w:color="auto" w:fill="D9D9D9"/>
          </w:tcPr>
          <w:p w14:paraId="15F042FE" w14:textId="77777777" w:rsidR="00D2572E" w:rsidRDefault="001302FD">
            <w:pPr>
              <w:pStyle w:val="TableParagraph"/>
              <w:spacing w:line="194" w:lineRule="exact"/>
              <w:ind w:left="549" w:right="545"/>
              <w:jc w:val="center"/>
              <w:rPr>
                <w:sz w:val="17"/>
              </w:rPr>
            </w:pPr>
            <w:r>
              <w:rPr>
                <w:sz w:val="17"/>
              </w:rPr>
              <w:t>3.836</w:t>
            </w:r>
          </w:p>
        </w:tc>
        <w:tc>
          <w:tcPr>
            <w:tcW w:w="1100" w:type="dxa"/>
            <w:shd w:val="clear" w:color="auto" w:fill="D9D9D9"/>
          </w:tcPr>
          <w:p w14:paraId="3D46C8D7" w14:textId="77777777" w:rsidR="00D2572E" w:rsidRDefault="001302FD">
            <w:pPr>
              <w:pStyle w:val="TableParagraph"/>
              <w:spacing w:line="194" w:lineRule="exact"/>
              <w:ind w:right="104"/>
              <w:rPr>
                <w:sz w:val="17"/>
              </w:rPr>
            </w:pPr>
            <w:r>
              <w:rPr>
                <w:sz w:val="17"/>
              </w:rPr>
              <w:t>4.278</w:t>
            </w:r>
          </w:p>
        </w:tc>
      </w:tr>
      <w:tr w:rsidR="00D2572E" w14:paraId="3A5BF6C7" w14:textId="77777777">
        <w:trPr>
          <w:trHeight w:val="225"/>
        </w:trPr>
        <w:tc>
          <w:tcPr>
            <w:tcW w:w="3938" w:type="dxa"/>
            <w:tcBorders>
              <w:bottom w:val="single" w:sz="4" w:space="0" w:color="808080"/>
            </w:tcBorders>
            <w:shd w:val="clear" w:color="auto" w:fill="BEBEBE"/>
          </w:tcPr>
          <w:p w14:paraId="3F6B8071" w14:textId="77777777" w:rsidR="00D2572E" w:rsidRDefault="001302FD">
            <w:pPr>
              <w:pStyle w:val="TableParagraph"/>
              <w:spacing w:line="194" w:lineRule="exact"/>
              <w:ind w:left="4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  <w:r>
              <w:rPr>
                <w:rFonts w:asci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em</w:t>
            </w:r>
            <w:r>
              <w:rPr>
                <w:rFonts w:asci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30/06/2024</w:t>
            </w:r>
          </w:p>
        </w:tc>
        <w:tc>
          <w:tcPr>
            <w:tcW w:w="2312" w:type="dxa"/>
            <w:tcBorders>
              <w:bottom w:val="single" w:sz="4" w:space="0" w:color="808080"/>
            </w:tcBorders>
            <w:shd w:val="clear" w:color="auto" w:fill="BEBEBE"/>
          </w:tcPr>
          <w:p w14:paraId="1A2B4E5D" w14:textId="77777777" w:rsidR="00D2572E" w:rsidRDefault="001302FD">
            <w:pPr>
              <w:pStyle w:val="TableParagraph"/>
              <w:spacing w:line="194" w:lineRule="exact"/>
              <w:ind w:right="46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9.870</w:t>
            </w:r>
          </w:p>
        </w:tc>
        <w:tc>
          <w:tcPr>
            <w:tcW w:w="1575" w:type="dxa"/>
            <w:tcBorders>
              <w:bottom w:val="single" w:sz="4" w:space="0" w:color="808080"/>
            </w:tcBorders>
            <w:shd w:val="clear" w:color="auto" w:fill="BEBEBE"/>
          </w:tcPr>
          <w:p w14:paraId="0A69FB10" w14:textId="77777777" w:rsidR="00D2572E" w:rsidRDefault="001302FD">
            <w:pPr>
              <w:pStyle w:val="TableParagraph"/>
              <w:spacing w:line="194" w:lineRule="exact"/>
              <w:ind w:right="5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(4.260)</w:t>
            </w:r>
          </w:p>
        </w:tc>
        <w:tc>
          <w:tcPr>
            <w:tcW w:w="1560" w:type="dxa"/>
            <w:tcBorders>
              <w:bottom w:val="single" w:sz="4" w:space="0" w:color="808080"/>
            </w:tcBorders>
            <w:shd w:val="clear" w:color="auto" w:fill="BEBEBE"/>
          </w:tcPr>
          <w:p w14:paraId="1ED14DE9" w14:textId="77777777" w:rsidR="00D2572E" w:rsidRDefault="001302FD">
            <w:pPr>
              <w:pStyle w:val="TableParagraph"/>
              <w:spacing w:line="194" w:lineRule="exact"/>
              <w:ind w:left="549" w:right="54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5.610</w:t>
            </w:r>
          </w:p>
        </w:tc>
        <w:tc>
          <w:tcPr>
            <w:tcW w:w="1100" w:type="dxa"/>
            <w:tcBorders>
              <w:bottom w:val="single" w:sz="4" w:space="0" w:color="808080"/>
            </w:tcBorders>
            <w:shd w:val="clear" w:color="auto" w:fill="BEBEBE"/>
          </w:tcPr>
          <w:p w14:paraId="5EA6A6D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D2572E" w14:paraId="26319E35" w14:textId="77777777">
        <w:trPr>
          <w:trHeight w:val="225"/>
        </w:trPr>
        <w:tc>
          <w:tcPr>
            <w:tcW w:w="3938" w:type="dxa"/>
            <w:tcBorders>
              <w:top w:val="single" w:sz="4" w:space="0" w:color="808080"/>
            </w:tcBorders>
            <w:shd w:val="clear" w:color="auto" w:fill="BEBEBE"/>
          </w:tcPr>
          <w:p w14:paraId="7516F440" w14:textId="77777777" w:rsidR="00D2572E" w:rsidRDefault="001302FD">
            <w:pPr>
              <w:pStyle w:val="TableParagraph"/>
              <w:spacing w:line="194" w:lineRule="exact"/>
              <w:ind w:left="4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  <w:r>
              <w:rPr>
                <w:rFonts w:asci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em</w:t>
            </w:r>
            <w:r>
              <w:rPr>
                <w:rFonts w:asci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31/12/2023</w:t>
            </w:r>
          </w:p>
        </w:tc>
        <w:tc>
          <w:tcPr>
            <w:tcW w:w="2312" w:type="dxa"/>
            <w:tcBorders>
              <w:top w:val="single" w:sz="4" w:space="0" w:color="808080"/>
            </w:tcBorders>
            <w:shd w:val="clear" w:color="auto" w:fill="BEBEBE"/>
          </w:tcPr>
          <w:p w14:paraId="0CA531CA" w14:textId="77777777" w:rsidR="00D2572E" w:rsidRDefault="001302FD">
            <w:pPr>
              <w:pStyle w:val="TableParagraph"/>
              <w:spacing w:line="194" w:lineRule="exact"/>
              <w:ind w:right="46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9.870</w:t>
            </w:r>
          </w:p>
        </w:tc>
        <w:tc>
          <w:tcPr>
            <w:tcW w:w="1575" w:type="dxa"/>
            <w:tcBorders>
              <w:top w:val="single" w:sz="4" w:space="0" w:color="808080"/>
            </w:tcBorders>
            <w:shd w:val="clear" w:color="auto" w:fill="BEBEBE"/>
          </w:tcPr>
          <w:p w14:paraId="3873D3A5" w14:textId="77777777" w:rsidR="00D2572E" w:rsidRDefault="001302FD">
            <w:pPr>
              <w:pStyle w:val="TableParagraph"/>
              <w:spacing w:line="194" w:lineRule="exact"/>
              <w:ind w:right="5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(3.659)</w:t>
            </w:r>
          </w:p>
        </w:tc>
        <w:tc>
          <w:tcPr>
            <w:tcW w:w="1560" w:type="dxa"/>
            <w:tcBorders>
              <w:top w:val="single" w:sz="4" w:space="0" w:color="808080"/>
            </w:tcBorders>
            <w:shd w:val="clear" w:color="auto" w:fill="BEBEBE"/>
          </w:tcPr>
          <w:p w14:paraId="4E8B42C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top w:val="single" w:sz="4" w:space="0" w:color="808080"/>
            </w:tcBorders>
            <w:shd w:val="clear" w:color="auto" w:fill="BEBEBE"/>
          </w:tcPr>
          <w:p w14:paraId="4F8E6E7D" w14:textId="77777777" w:rsidR="00D2572E" w:rsidRDefault="001302FD">
            <w:pPr>
              <w:pStyle w:val="TableParagraph"/>
              <w:spacing w:line="194" w:lineRule="exact"/>
              <w:ind w:right="10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6.211</w:t>
            </w:r>
          </w:p>
        </w:tc>
      </w:tr>
    </w:tbl>
    <w:p w14:paraId="588F2734" w14:textId="77777777" w:rsidR="00D2572E" w:rsidRDefault="00D2572E">
      <w:pPr>
        <w:pStyle w:val="Corpodetexto"/>
        <w:rPr>
          <w:sz w:val="18"/>
        </w:rPr>
      </w:pPr>
    </w:p>
    <w:p w14:paraId="06DFC877" w14:textId="77777777" w:rsidR="00D2572E" w:rsidRDefault="00D2572E">
      <w:pPr>
        <w:pStyle w:val="Corpodetexto"/>
        <w:spacing w:before="11"/>
        <w:rPr>
          <w:sz w:val="24"/>
        </w:rPr>
      </w:pPr>
    </w:p>
    <w:p w14:paraId="521A3726" w14:textId="77777777" w:rsidR="00D2572E" w:rsidRDefault="001302FD">
      <w:pPr>
        <w:pStyle w:val="Ttulo4"/>
        <w:numPr>
          <w:ilvl w:val="0"/>
          <w:numId w:val="19"/>
        </w:numPr>
        <w:tabs>
          <w:tab w:val="left" w:pos="309"/>
        </w:tabs>
        <w:ind w:left="308"/>
        <w:jc w:val="left"/>
      </w:pPr>
      <w:r>
        <w:t>-</w:t>
      </w:r>
      <w:r>
        <w:rPr>
          <w:spacing w:val="1"/>
        </w:rPr>
        <w:t xml:space="preserve"> </w:t>
      </w:r>
      <w:r>
        <w:t>Depósitos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instrumentos</w:t>
      </w:r>
      <w:r>
        <w:rPr>
          <w:spacing w:val="-4"/>
        </w:rPr>
        <w:t xml:space="preserve"> </w:t>
      </w:r>
      <w:r>
        <w:t>financeiros</w:t>
      </w:r>
    </w:p>
    <w:p w14:paraId="52C2964E" w14:textId="77777777" w:rsidR="00D2572E" w:rsidRDefault="00D2572E">
      <w:pPr>
        <w:pStyle w:val="Corpodetexto"/>
        <w:spacing w:before="10"/>
        <w:rPr>
          <w:rFonts w:ascii="Arial"/>
          <w:b/>
          <w:sz w:val="25"/>
        </w:rPr>
      </w:pPr>
    </w:p>
    <w:p w14:paraId="0E0CFE96" w14:textId="7E66F411" w:rsidR="00D2572E" w:rsidRDefault="001302FD">
      <w:pPr>
        <w:pStyle w:val="PargrafodaLista"/>
        <w:numPr>
          <w:ilvl w:val="0"/>
          <w:numId w:val="9"/>
        </w:numPr>
        <w:tabs>
          <w:tab w:val="left" w:pos="623"/>
          <w:tab w:val="left" w:pos="624"/>
        </w:tabs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981440" behindDoc="1" locked="0" layoutInCell="1" allowOverlap="1" wp14:anchorId="2BD2CBDB" wp14:editId="6ABD6209">
                <wp:simplePos x="0" y="0"/>
                <wp:positionH relativeFrom="page">
                  <wp:posOffset>457200</wp:posOffset>
                </wp:positionH>
                <wp:positionV relativeFrom="paragraph">
                  <wp:posOffset>338455</wp:posOffset>
                </wp:positionV>
                <wp:extent cx="6644640" cy="149860"/>
                <wp:effectExtent l="0" t="0" r="0" b="0"/>
                <wp:wrapNone/>
                <wp:docPr id="50848292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149860"/>
                          <a:chOff x="720" y="533"/>
                          <a:chExt cx="10464" cy="236"/>
                        </a:xfrm>
                      </wpg:grpSpPr>
                      <wps:wsp>
                        <wps:cNvPr id="186873061" name="AutoShape 53"/>
                        <wps:cNvSpPr>
                          <a:spLocks/>
                        </wps:cNvSpPr>
                        <wps:spPr bwMode="auto">
                          <a:xfrm>
                            <a:off x="720" y="758"/>
                            <a:ext cx="10464" cy="10"/>
                          </a:xfrm>
                          <a:custGeom>
                            <a:avLst/>
                            <a:gdLst>
                              <a:gd name="T0" fmla="+- 0 8976 720"/>
                              <a:gd name="T1" fmla="*/ T0 w 10464"/>
                              <a:gd name="T2" fmla="+- 0 759 759"/>
                              <a:gd name="T3" fmla="*/ 759 h 10"/>
                              <a:gd name="T4" fmla="+- 0 7877 720"/>
                              <a:gd name="T5" fmla="*/ T4 w 10464"/>
                              <a:gd name="T6" fmla="+- 0 759 759"/>
                              <a:gd name="T7" fmla="*/ 759 h 10"/>
                              <a:gd name="T8" fmla="+- 0 7867 720"/>
                              <a:gd name="T9" fmla="*/ T8 w 10464"/>
                              <a:gd name="T10" fmla="+- 0 759 759"/>
                              <a:gd name="T11" fmla="*/ 759 h 10"/>
                              <a:gd name="T12" fmla="+- 0 6763 720"/>
                              <a:gd name="T13" fmla="*/ T12 w 10464"/>
                              <a:gd name="T14" fmla="+- 0 759 759"/>
                              <a:gd name="T15" fmla="*/ 759 h 10"/>
                              <a:gd name="T16" fmla="+- 0 6754 720"/>
                              <a:gd name="T17" fmla="*/ T16 w 10464"/>
                              <a:gd name="T18" fmla="+- 0 759 759"/>
                              <a:gd name="T19" fmla="*/ 759 h 10"/>
                              <a:gd name="T20" fmla="+- 0 5654 720"/>
                              <a:gd name="T21" fmla="*/ T20 w 10464"/>
                              <a:gd name="T22" fmla="+- 0 759 759"/>
                              <a:gd name="T23" fmla="*/ 759 h 10"/>
                              <a:gd name="T24" fmla="+- 0 5645 720"/>
                              <a:gd name="T25" fmla="*/ T24 w 10464"/>
                              <a:gd name="T26" fmla="+- 0 759 759"/>
                              <a:gd name="T27" fmla="*/ 759 h 10"/>
                              <a:gd name="T28" fmla="+- 0 4541 720"/>
                              <a:gd name="T29" fmla="*/ T28 w 10464"/>
                              <a:gd name="T30" fmla="+- 0 759 759"/>
                              <a:gd name="T31" fmla="*/ 759 h 10"/>
                              <a:gd name="T32" fmla="+- 0 4531 720"/>
                              <a:gd name="T33" fmla="*/ T32 w 10464"/>
                              <a:gd name="T34" fmla="+- 0 759 759"/>
                              <a:gd name="T35" fmla="*/ 759 h 10"/>
                              <a:gd name="T36" fmla="+- 0 3432 720"/>
                              <a:gd name="T37" fmla="*/ T36 w 10464"/>
                              <a:gd name="T38" fmla="+- 0 759 759"/>
                              <a:gd name="T39" fmla="*/ 759 h 10"/>
                              <a:gd name="T40" fmla="+- 0 3422 720"/>
                              <a:gd name="T41" fmla="*/ T40 w 10464"/>
                              <a:gd name="T42" fmla="+- 0 759 759"/>
                              <a:gd name="T43" fmla="*/ 759 h 10"/>
                              <a:gd name="T44" fmla="+- 0 2318 720"/>
                              <a:gd name="T45" fmla="*/ T44 w 10464"/>
                              <a:gd name="T46" fmla="+- 0 759 759"/>
                              <a:gd name="T47" fmla="*/ 759 h 10"/>
                              <a:gd name="T48" fmla="+- 0 2309 720"/>
                              <a:gd name="T49" fmla="*/ T48 w 10464"/>
                              <a:gd name="T50" fmla="+- 0 759 759"/>
                              <a:gd name="T51" fmla="*/ 759 h 10"/>
                              <a:gd name="T52" fmla="+- 0 720 720"/>
                              <a:gd name="T53" fmla="*/ T52 w 10464"/>
                              <a:gd name="T54" fmla="+- 0 759 759"/>
                              <a:gd name="T55" fmla="*/ 759 h 10"/>
                              <a:gd name="T56" fmla="+- 0 720 720"/>
                              <a:gd name="T57" fmla="*/ T56 w 10464"/>
                              <a:gd name="T58" fmla="+- 0 768 759"/>
                              <a:gd name="T59" fmla="*/ 768 h 10"/>
                              <a:gd name="T60" fmla="+- 0 2309 720"/>
                              <a:gd name="T61" fmla="*/ T60 w 10464"/>
                              <a:gd name="T62" fmla="+- 0 768 759"/>
                              <a:gd name="T63" fmla="*/ 768 h 10"/>
                              <a:gd name="T64" fmla="+- 0 2318 720"/>
                              <a:gd name="T65" fmla="*/ T64 w 10464"/>
                              <a:gd name="T66" fmla="+- 0 768 759"/>
                              <a:gd name="T67" fmla="*/ 768 h 10"/>
                              <a:gd name="T68" fmla="+- 0 3422 720"/>
                              <a:gd name="T69" fmla="*/ T68 w 10464"/>
                              <a:gd name="T70" fmla="+- 0 768 759"/>
                              <a:gd name="T71" fmla="*/ 768 h 10"/>
                              <a:gd name="T72" fmla="+- 0 3432 720"/>
                              <a:gd name="T73" fmla="*/ T72 w 10464"/>
                              <a:gd name="T74" fmla="+- 0 768 759"/>
                              <a:gd name="T75" fmla="*/ 768 h 10"/>
                              <a:gd name="T76" fmla="+- 0 4531 720"/>
                              <a:gd name="T77" fmla="*/ T76 w 10464"/>
                              <a:gd name="T78" fmla="+- 0 768 759"/>
                              <a:gd name="T79" fmla="*/ 768 h 10"/>
                              <a:gd name="T80" fmla="+- 0 4541 720"/>
                              <a:gd name="T81" fmla="*/ T80 w 10464"/>
                              <a:gd name="T82" fmla="+- 0 768 759"/>
                              <a:gd name="T83" fmla="*/ 768 h 10"/>
                              <a:gd name="T84" fmla="+- 0 5645 720"/>
                              <a:gd name="T85" fmla="*/ T84 w 10464"/>
                              <a:gd name="T86" fmla="+- 0 768 759"/>
                              <a:gd name="T87" fmla="*/ 768 h 10"/>
                              <a:gd name="T88" fmla="+- 0 5654 720"/>
                              <a:gd name="T89" fmla="*/ T88 w 10464"/>
                              <a:gd name="T90" fmla="+- 0 768 759"/>
                              <a:gd name="T91" fmla="*/ 768 h 10"/>
                              <a:gd name="T92" fmla="+- 0 6754 720"/>
                              <a:gd name="T93" fmla="*/ T92 w 10464"/>
                              <a:gd name="T94" fmla="+- 0 768 759"/>
                              <a:gd name="T95" fmla="*/ 768 h 10"/>
                              <a:gd name="T96" fmla="+- 0 6763 720"/>
                              <a:gd name="T97" fmla="*/ T96 w 10464"/>
                              <a:gd name="T98" fmla="+- 0 768 759"/>
                              <a:gd name="T99" fmla="*/ 768 h 10"/>
                              <a:gd name="T100" fmla="+- 0 7867 720"/>
                              <a:gd name="T101" fmla="*/ T100 w 10464"/>
                              <a:gd name="T102" fmla="+- 0 768 759"/>
                              <a:gd name="T103" fmla="*/ 768 h 10"/>
                              <a:gd name="T104" fmla="+- 0 7877 720"/>
                              <a:gd name="T105" fmla="*/ T104 w 10464"/>
                              <a:gd name="T106" fmla="+- 0 768 759"/>
                              <a:gd name="T107" fmla="*/ 768 h 10"/>
                              <a:gd name="T108" fmla="+- 0 8976 720"/>
                              <a:gd name="T109" fmla="*/ T108 w 10464"/>
                              <a:gd name="T110" fmla="+- 0 768 759"/>
                              <a:gd name="T111" fmla="*/ 768 h 10"/>
                              <a:gd name="T112" fmla="+- 0 8976 720"/>
                              <a:gd name="T113" fmla="*/ T112 w 10464"/>
                              <a:gd name="T114" fmla="+- 0 759 759"/>
                              <a:gd name="T115" fmla="*/ 759 h 10"/>
                              <a:gd name="T116" fmla="+- 0 10085 720"/>
                              <a:gd name="T117" fmla="*/ T116 w 10464"/>
                              <a:gd name="T118" fmla="+- 0 759 759"/>
                              <a:gd name="T119" fmla="*/ 759 h 10"/>
                              <a:gd name="T120" fmla="+- 0 8986 720"/>
                              <a:gd name="T121" fmla="*/ T120 w 10464"/>
                              <a:gd name="T122" fmla="+- 0 759 759"/>
                              <a:gd name="T123" fmla="*/ 759 h 10"/>
                              <a:gd name="T124" fmla="+- 0 8976 720"/>
                              <a:gd name="T125" fmla="*/ T124 w 10464"/>
                              <a:gd name="T126" fmla="+- 0 759 759"/>
                              <a:gd name="T127" fmla="*/ 759 h 10"/>
                              <a:gd name="T128" fmla="+- 0 8976 720"/>
                              <a:gd name="T129" fmla="*/ T128 w 10464"/>
                              <a:gd name="T130" fmla="+- 0 768 759"/>
                              <a:gd name="T131" fmla="*/ 768 h 10"/>
                              <a:gd name="T132" fmla="+- 0 8986 720"/>
                              <a:gd name="T133" fmla="*/ T132 w 10464"/>
                              <a:gd name="T134" fmla="+- 0 768 759"/>
                              <a:gd name="T135" fmla="*/ 768 h 10"/>
                              <a:gd name="T136" fmla="+- 0 10085 720"/>
                              <a:gd name="T137" fmla="*/ T136 w 10464"/>
                              <a:gd name="T138" fmla="+- 0 768 759"/>
                              <a:gd name="T139" fmla="*/ 768 h 10"/>
                              <a:gd name="T140" fmla="+- 0 10085 720"/>
                              <a:gd name="T141" fmla="*/ T140 w 10464"/>
                              <a:gd name="T142" fmla="+- 0 759 759"/>
                              <a:gd name="T143" fmla="*/ 759 h 10"/>
                              <a:gd name="T144" fmla="+- 0 11184 720"/>
                              <a:gd name="T145" fmla="*/ T144 w 10464"/>
                              <a:gd name="T146" fmla="+- 0 759 759"/>
                              <a:gd name="T147" fmla="*/ 759 h 10"/>
                              <a:gd name="T148" fmla="+- 0 10094 720"/>
                              <a:gd name="T149" fmla="*/ T148 w 10464"/>
                              <a:gd name="T150" fmla="+- 0 759 759"/>
                              <a:gd name="T151" fmla="*/ 759 h 10"/>
                              <a:gd name="T152" fmla="+- 0 10085 720"/>
                              <a:gd name="T153" fmla="*/ T152 w 10464"/>
                              <a:gd name="T154" fmla="+- 0 759 759"/>
                              <a:gd name="T155" fmla="*/ 759 h 10"/>
                              <a:gd name="T156" fmla="+- 0 10085 720"/>
                              <a:gd name="T157" fmla="*/ T156 w 10464"/>
                              <a:gd name="T158" fmla="+- 0 768 759"/>
                              <a:gd name="T159" fmla="*/ 768 h 10"/>
                              <a:gd name="T160" fmla="+- 0 10094 720"/>
                              <a:gd name="T161" fmla="*/ T160 w 10464"/>
                              <a:gd name="T162" fmla="+- 0 768 759"/>
                              <a:gd name="T163" fmla="*/ 768 h 10"/>
                              <a:gd name="T164" fmla="+- 0 11184 720"/>
                              <a:gd name="T165" fmla="*/ T164 w 10464"/>
                              <a:gd name="T166" fmla="+- 0 768 759"/>
                              <a:gd name="T167" fmla="*/ 768 h 10"/>
                              <a:gd name="T168" fmla="+- 0 11184 720"/>
                              <a:gd name="T169" fmla="*/ T168 w 10464"/>
                              <a:gd name="T170" fmla="+- 0 759 759"/>
                              <a:gd name="T171" fmla="*/ 75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464" h="10">
                                <a:moveTo>
                                  <a:pt x="8256" y="0"/>
                                </a:moveTo>
                                <a:lnTo>
                                  <a:pt x="7157" y="0"/>
                                </a:lnTo>
                                <a:lnTo>
                                  <a:pt x="7147" y="0"/>
                                </a:lnTo>
                                <a:lnTo>
                                  <a:pt x="6043" y="0"/>
                                </a:lnTo>
                                <a:lnTo>
                                  <a:pt x="6034" y="0"/>
                                </a:lnTo>
                                <a:lnTo>
                                  <a:pt x="4934" y="0"/>
                                </a:lnTo>
                                <a:lnTo>
                                  <a:pt x="4925" y="0"/>
                                </a:lnTo>
                                <a:lnTo>
                                  <a:pt x="3821" y="0"/>
                                </a:lnTo>
                                <a:lnTo>
                                  <a:pt x="3811" y="0"/>
                                </a:lnTo>
                                <a:lnTo>
                                  <a:pt x="2712" y="0"/>
                                </a:lnTo>
                                <a:lnTo>
                                  <a:pt x="2702" y="0"/>
                                </a:lnTo>
                                <a:lnTo>
                                  <a:pt x="1598" y="0"/>
                                </a:lnTo>
                                <a:lnTo>
                                  <a:pt x="1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589" y="9"/>
                                </a:lnTo>
                                <a:lnTo>
                                  <a:pt x="1598" y="9"/>
                                </a:lnTo>
                                <a:lnTo>
                                  <a:pt x="2702" y="9"/>
                                </a:lnTo>
                                <a:lnTo>
                                  <a:pt x="2712" y="9"/>
                                </a:lnTo>
                                <a:lnTo>
                                  <a:pt x="3811" y="9"/>
                                </a:lnTo>
                                <a:lnTo>
                                  <a:pt x="3821" y="9"/>
                                </a:lnTo>
                                <a:lnTo>
                                  <a:pt x="4925" y="9"/>
                                </a:lnTo>
                                <a:lnTo>
                                  <a:pt x="4934" y="9"/>
                                </a:lnTo>
                                <a:lnTo>
                                  <a:pt x="6034" y="9"/>
                                </a:lnTo>
                                <a:lnTo>
                                  <a:pt x="6043" y="9"/>
                                </a:lnTo>
                                <a:lnTo>
                                  <a:pt x="7147" y="9"/>
                                </a:lnTo>
                                <a:lnTo>
                                  <a:pt x="7157" y="9"/>
                                </a:lnTo>
                                <a:lnTo>
                                  <a:pt x="8256" y="9"/>
                                </a:lnTo>
                                <a:lnTo>
                                  <a:pt x="8256" y="0"/>
                                </a:lnTo>
                                <a:close/>
                                <a:moveTo>
                                  <a:pt x="9365" y="0"/>
                                </a:moveTo>
                                <a:lnTo>
                                  <a:pt x="8266" y="0"/>
                                </a:lnTo>
                                <a:lnTo>
                                  <a:pt x="8256" y="0"/>
                                </a:lnTo>
                                <a:lnTo>
                                  <a:pt x="8256" y="9"/>
                                </a:lnTo>
                                <a:lnTo>
                                  <a:pt x="8266" y="9"/>
                                </a:lnTo>
                                <a:lnTo>
                                  <a:pt x="9365" y="9"/>
                                </a:lnTo>
                                <a:lnTo>
                                  <a:pt x="9365" y="0"/>
                                </a:lnTo>
                                <a:close/>
                                <a:moveTo>
                                  <a:pt x="10464" y="0"/>
                                </a:moveTo>
                                <a:lnTo>
                                  <a:pt x="9374" y="0"/>
                                </a:lnTo>
                                <a:lnTo>
                                  <a:pt x="9365" y="0"/>
                                </a:lnTo>
                                <a:lnTo>
                                  <a:pt x="9365" y="9"/>
                                </a:lnTo>
                                <a:lnTo>
                                  <a:pt x="9374" y="9"/>
                                </a:lnTo>
                                <a:lnTo>
                                  <a:pt x="10464" y="9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73989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20" y="542"/>
                            <a:ext cx="10464" cy="216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39679" name="AutoShape 51"/>
                        <wps:cNvSpPr>
                          <a:spLocks/>
                        </wps:cNvSpPr>
                        <wps:spPr bwMode="auto">
                          <a:xfrm>
                            <a:off x="720" y="533"/>
                            <a:ext cx="10464" cy="10"/>
                          </a:xfrm>
                          <a:custGeom>
                            <a:avLst/>
                            <a:gdLst>
                              <a:gd name="T0" fmla="+- 0 8976 720"/>
                              <a:gd name="T1" fmla="*/ T0 w 10464"/>
                              <a:gd name="T2" fmla="+- 0 533 533"/>
                              <a:gd name="T3" fmla="*/ 533 h 10"/>
                              <a:gd name="T4" fmla="+- 0 7877 720"/>
                              <a:gd name="T5" fmla="*/ T4 w 10464"/>
                              <a:gd name="T6" fmla="+- 0 533 533"/>
                              <a:gd name="T7" fmla="*/ 533 h 10"/>
                              <a:gd name="T8" fmla="+- 0 7867 720"/>
                              <a:gd name="T9" fmla="*/ T8 w 10464"/>
                              <a:gd name="T10" fmla="+- 0 533 533"/>
                              <a:gd name="T11" fmla="*/ 533 h 10"/>
                              <a:gd name="T12" fmla="+- 0 6763 720"/>
                              <a:gd name="T13" fmla="*/ T12 w 10464"/>
                              <a:gd name="T14" fmla="+- 0 533 533"/>
                              <a:gd name="T15" fmla="*/ 533 h 10"/>
                              <a:gd name="T16" fmla="+- 0 6754 720"/>
                              <a:gd name="T17" fmla="*/ T16 w 10464"/>
                              <a:gd name="T18" fmla="+- 0 533 533"/>
                              <a:gd name="T19" fmla="*/ 533 h 10"/>
                              <a:gd name="T20" fmla="+- 0 5654 720"/>
                              <a:gd name="T21" fmla="*/ T20 w 10464"/>
                              <a:gd name="T22" fmla="+- 0 533 533"/>
                              <a:gd name="T23" fmla="*/ 533 h 10"/>
                              <a:gd name="T24" fmla="+- 0 5645 720"/>
                              <a:gd name="T25" fmla="*/ T24 w 10464"/>
                              <a:gd name="T26" fmla="+- 0 533 533"/>
                              <a:gd name="T27" fmla="*/ 533 h 10"/>
                              <a:gd name="T28" fmla="+- 0 4541 720"/>
                              <a:gd name="T29" fmla="*/ T28 w 10464"/>
                              <a:gd name="T30" fmla="+- 0 533 533"/>
                              <a:gd name="T31" fmla="*/ 533 h 10"/>
                              <a:gd name="T32" fmla="+- 0 4531 720"/>
                              <a:gd name="T33" fmla="*/ T32 w 10464"/>
                              <a:gd name="T34" fmla="+- 0 533 533"/>
                              <a:gd name="T35" fmla="*/ 533 h 10"/>
                              <a:gd name="T36" fmla="+- 0 3432 720"/>
                              <a:gd name="T37" fmla="*/ T36 w 10464"/>
                              <a:gd name="T38" fmla="+- 0 533 533"/>
                              <a:gd name="T39" fmla="*/ 533 h 10"/>
                              <a:gd name="T40" fmla="+- 0 3422 720"/>
                              <a:gd name="T41" fmla="*/ T40 w 10464"/>
                              <a:gd name="T42" fmla="+- 0 533 533"/>
                              <a:gd name="T43" fmla="*/ 533 h 10"/>
                              <a:gd name="T44" fmla="+- 0 2318 720"/>
                              <a:gd name="T45" fmla="*/ T44 w 10464"/>
                              <a:gd name="T46" fmla="+- 0 533 533"/>
                              <a:gd name="T47" fmla="*/ 533 h 10"/>
                              <a:gd name="T48" fmla="+- 0 2309 720"/>
                              <a:gd name="T49" fmla="*/ T48 w 10464"/>
                              <a:gd name="T50" fmla="+- 0 533 533"/>
                              <a:gd name="T51" fmla="*/ 533 h 10"/>
                              <a:gd name="T52" fmla="+- 0 720 720"/>
                              <a:gd name="T53" fmla="*/ T52 w 10464"/>
                              <a:gd name="T54" fmla="+- 0 533 533"/>
                              <a:gd name="T55" fmla="*/ 533 h 10"/>
                              <a:gd name="T56" fmla="+- 0 720 720"/>
                              <a:gd name="T57" fmla="*/ T56 w 10464"/>
                              <a:gd name="T58" fmla="+- 0 543 533"/>
                              <a:gd name="T59" fmla="*/ 543 h 10"/>
                              <a:gd name="T60" fmla="+- 0 2309 720"/>
                              <a:gd name="T61" fmla="*/ T60 w 10464"/>
                              <a:gd name="T62" fmla="+- 0 543 533"/>
                              <a:gd name="T63" fmla="*/ 543 h 10"/>
                              <a:gd name="T64" fmla="+- 0 2318 720"/>
                              <a:gd name="T65" fmla="*/ T64 w 10464"/>
                              <a:gd name="T66" fmla="+- 0 543 533"/>
                              <a:gd name="T67" fmla="*/ 543 h 10"/>
                              <a:gd name="T68" fmla="+- 0 3422 720"/>
                              <a:gd name="T69" fmla="*/ T68 w 10464"/>
                              <a:gd name="T70" fmla="+- 0 543 533"/>
                              <a:gd name="T71" fmla="*/ 543 h 10"/>
                              <a:gd name="T72" fmla="+- 0 3432 720"/>
                              <a:gd name="T73" fmla="*/ T72 w 10464"/>
                              <a:gd name="T74" fmla="+- 0 543 533"/>
                              <a:gd name="T75" fmla="*/ 543 h 10"/>
                              <a:gd name="T76" fmla="+- 0 4531 720"/>
                              <a:gd name="T77" fmla="*/ T76 w 10464"/>
                              <a:gd name="T78" fmla="+- 0 543 533"/>
                              <a:gd name="T79" fmla="*/ 543 h 10"/>
                              <a:gd name="T80" fmla="+- 0 4541 720"/>
                              <a:gd name="T81" fmla="*/ T80 w 10464"/>
                              <a:gd name="T82" fmla="+- 0 543 533"/>
                              <a:gd name="T83" fmla="*/ 543 h 10"/>
                              <a:gd name="T84" fmla="+- 0 5645 720"/>
                              <a:gd name="T85" fmla="*/ T84 w 10464"/>
                              <a:gd name="T86" fmla="+- 0 543 533"/>
                              <a:gd name="T87" fmla="*/ 543 h 10"/>
                              <a:gd name="T88" fmla="+- 0 5654 720"/>
                              <a:gd name="T89" fmla="*/ T88 w 10464"/>
                              <a:gd name="T90" fmla="+- 0 543 533"/>
                              <a:gd name="T91" fmla="*/ 543 h 10"/>
                              <a:gd name="T92" fmla="+- 0 6754 720"/>
                              <a:gd name="T93" fmla="*/ T92 w 10464"/>
                              <a:gd name="T94" fmla="+- 0 543 533"/>
                              <a:gd name="T95" fmla="*/ 543 h 10"/>
                              <a:gd name="T96" fmla="+- 0 6763 720"/>
                              <a:gd name="T97" fmla="*/ T96 w 10464"/>
                              <a:gd name="T98" fmla="+- 0 543 533"/>
                              <a:gd name="T99" fmla="*/ 543 h 10"/>
                              <a:gd name="T100" fmla="+- 0 7867 720"/>
                              <a:gd name="T101" fmla="*/ T100 w 10464"/>
                              <a:gd name="T102" fmla="+- 0 543 533"/>
                              <a:gd name="T103" fmla="*/ 543 h 10"/>
                              <a:gd name="T104" fmla="+- 0 7877 720"/>
                              <a:gd name="T105" fmla="*/ T104 w 10464"/>
                              <a:gd name="T106" fmla="+- 0 543 533"/>
                              <a:gd name="T107" fmla="*/ 543 h 10"/>
                              <a:gd name="T108" fmla="+- 0 8976 720"/>
                              <a:gd name="T109" fmla="*/ T108 w 10464"/>
                              <a:gd name="T110" fmla="+- 0 543 533"/>
                              <a:gd name="T111" fmla="*/ 543 h 10"/>
                              <a:gd name="T112" fmla="+- 0 8976 720"/>
                              <a:gd name="T113" fmla="*/ T112 w 10464"/>
                              <a:gd name="T114" fmla="+- 0 533 533"/>
                              <a:gd name="T115" fmla="*/ 533 h 10"/>
                              <a:gd name="T116" fmla="+- 0 10085 720"/>
                              <a:gd name="T117" fmla="*/ T116 w 10464"/>
                              <a:gd name="T118" fmla="+- 0 533 533"/>
                              <a:gd name="T119" fmla="*/ 533 h 10"/>
                              <a:gd name="T120" fmla="+- 0 8986 720"/>
                              <a:gd name="T121" fmla="*/ T120 w 10464"/>
                              <a:gd name="T122" fmla="+- 0 533 533"/>
                              <a:gd name="T123" fmla="*/ 533 h 10"/>
                              <a:gd name="T124" fmla="+- 0 8976 720"/>
                              <a:gd name="T125" fmla="*/ T124 w 10464"/>
                              <a:gd name="T126" fmla="+- 0 533 533"/>
                              <a:gd name="T127" fmla="*/ 533 h 10"/>
                              <a:gd name="T128" fmla="+- 0 8976 720"/>
                              <a:gd name="T129" fmla="*/ T128 w 10464"/>
                              <a:gd name="T130" fmla="+- 0 543 533"/>
                              <a:gd name="T131" fmla="*/ 543 h 10"/>
                              <a:gd name="T132" fmla="+- 0 8986 720"/>
                              <a:gd name="T133" fmla="*/ T132 w 10464"/>
                              <a:gd name="T134" fmla="+- 0 543 533"/>
                              <a:gd name="T135" fmla="*/ 543 h 10"/>
                              <a:gd name="T136" fmla="+- 0 10085 720"/>
                              <a:gd name="T137" fmla="*/ T136 w 10464"/>
                              <a:gd name="T138" fmla="+- 0 543 533"/>
                              <a:gd name="T139" fmla="*/ 543 h 10"/>
                              <a:gd name="T140" fmla="+- 0 10085 720"/>
                              <a:gd name="T141" fmla="*/ T140 w 10464"/>
                              <a:gd name="T142" fmla="+- 0 533 533"/>
                              <a:gd name="T143" fmla="*/ 533 h 10"/>
                              <a:gd name="T144" fmla="+- 0 11184 720"/>
                              <a:gd name="T145" fmla="*/ T144 w 10464"/>
                              <a:gd name="T146" fmla="+- 0 533 533"/>
                              <a:gd name="T147" fmla="*/ 533 h 10"/>
                              <a:gd name="T148" fmla="+- 0 10094 720"/>
                              <a:gd name="T149" fmla="*/ T148 w 10464"/>
                              <a:gd name="T150" fmla="+- 0 533 533"/>
                              <a:gd name="T151" fmla="*/ 533 h 10"/>
                              <a:gd name="T152" fmla="+- 0 10085 720"/>
                              <a:gd name="T153" fmla="*/ T152 w 10464"/>
                              <a:gd name="T154" fmla="+- 0 533 533"/>
                              <a:gd name="T155" fmla="*/ 533 h 10"/>
                              <a:gd name="T156" fmla="+- 0 10085 720"/>
                              <a:gd name="T157" fmla="*/ T156 w 10464"/>
                              <a:gd name="T158" fmla="+- 0 543 533"/>
                              <a:gd name="T159" fmla="*/ 543 h 10"/>
                              <a:gd name="T160" fmla="+- 0 10094 720"/>
                              <a:gd name="T161" fmla="*/ T160 w 10464"/>
                              <a:gd name="T162" fmla="+- 0 543 533"/>
                              <a:gd name="T163" fmla="*/ 543 h 10"/>
                              <a:gd name="T164" fmla="+- 0 11184 720"/>
                              <a:gd name="T165" fmla="*/ T164 w 10464"/>
                              <a:gd name="T166" fmla="+- 0 543 533"/>
                              <a:gd name="T167" fmla="*/ 543 h 10"/>
                              <a:gd name="T168" fmla="+- 0 11184 720"/>
                              <a:gd name="T169" fmla="*/ T168 w 10464"/>
                              <a:gd name="T170" fmla="+- 0 533 533"/>
                              <a:gd name="T171" fmla="*/ 5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464" h="10">
                                <a:moveTo>
                                  <a:pt x="8256" y="0"/>
                                </a:moveTo>
                                <a:lnTo>
                                  <a:pt x="7157" y="0"/>
                                </a:lnTo>
                                <a:lnTo>
                                  <a:pt x="7147" y="0"/>
                                </a:lnTo>
                                <a:lnTo>
                                  <a:pt x="6043" y="0"/>
                                </a:lnTo>
                                <a:lnTo>
                                  <a:pt x="6034" y="0"/>
                                </a:lnTo>
                                <a:lnTo>
                                  <a:pt x="4934" y="0"/>
                                </a:lnTo>
                                <a:lnTo>
                                  <a:pt x="4925" y="0"/>
                                </a:lnTo>
                                <a:lnTo>
                                  <a:pt x="3821" y="0"/>
                                </a:lnTo>
                                <a:lnTo>
                                  <a:pt x="3811" y="0"/>
                                </a:lnTo>
                                <a:lnTo>
                                  <a:pt x="2712" y="0"/>
                                </a:lnTo>
                                <a:lnTo>
                                  <a:pt x="2702" y="0"/>
                                </a:lnTo>
                                <a:lnTo>
                                  <a:pt x="1598" y="0"/>
                                </a:lnTo>
                                <a:lnTo>
                                  <a:pt x="1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589" y="10"/>
                                </a:lnTo>
                                <a:lnTo>
                                  <a:pt x="1598" y="10"/>
                                </a:lnTo>
                                <a:lnTo>
                                  <a:pt x="2702" y="10"/>
                                </a:lnTo>
                                <a:lnTo>
                                  <a:pt x="2712" y="10"/>
                                </a:lnTo>
                                <a:lnTo>
                                  <a:pt x="3811" y="10"/>
                                </a:lnTo>
                                <a:lnTo>
                                  <a:pt x="3821" y="10"/>
                                </a:lnTo>
                                <a:lnTo>
                                  <a:pt x="4925" y="10"/>
                                </a:lnTo>
                                <a:lnTo>
                                  <a:pt x="4934" y="10"/>
                                </a:lnTo>
                                <a:lnTo>
                                  <a:pt x="6034" y="10"/>
                                </a:lnTo>
                                <a:lnTo>
                                  <a:pt x="6043" y="10"/>
                                </a:lnTo>
                                <a:lnTo>
                                  <a:pt x="7147" y="10"/>
                                </a:lnTo>
                                <a:lnTo>
                                  <a:pt x="7157" y="10"/>
                                </a:lnTo>
                                <a:lnTo>
                                  <a:pt x="8256" y="10"/>
                                </a:lnTo>
                                <a:lnTo>
                                  <a:pt x="8256" y="0"/>
                                </a:lnTo>
                                <a:close/>
                                <a:moveTo>
                                  <a:pt x="9365" y="0"/>
                                </a:moveTo>
                                <a:lnTo>
                                  <a:pt x="8266" y="0"/>
                                </a:lnTo>
                                <a:lnTo>
                                  <a:pt x="8256" y="0"/>
                                </a:lnTo>
                                <a:lnTo>
                                  <a:pt x="8256" y="10"/>
                                </a:lnTo>
                                <a:lnTo>
                                  <a:pt x="8266" y="10"/>
                                </a:lnTo>
                                <a:lnTo>
                                  <a:pt x="9365" y="10"/>
                                </a:lnTo>
                                <a:lnTo>
                                  <a:pt x="9365" y="0"/>
                                </a:lnTo>
                                <a:close/>
                                <a:moveTo>
                                  <a:pt x="10464" y="0"/>
                                </a:moveTo>
                                <a:lnTo>
                                  <a:pt x="9374" y="0"/>
                                </a:lnTo>
                                <a:lnTo>
                                  <a:pt x="9365" y="0"/>
                                </a:lnTo>
                                <a:lnTo>
                                  <a:pt x="9365" y="10"/>
                                </a:lnTo>
                                <a:lnTo>
                                  <a:pt x="9374" y="10"/>
                                </a:lnTo>
                                <a:lnTo>
                                  <a:pt x="10464" y="10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10D2D" id="Group 50" o:spid="_x0000_s1026" style="position:absolute;margin-left:36pt;margin-top:26.65pt;width:523.2pt;height:11.8pt;z-index:-21335040;mso-position-horizontal-relative:page" coordorigin="720,533" coordsize="1046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">
                <v:shape id="AutoShape 53" o:spid="_x0000_s1027" style="position:absolute;left:720;top:758;width:10464;height:10;visibility:visible;mso-wrap-style:square;v-text-anchor:top" coordsize="104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" path="m8256,l7157,r-10,l6043,r-9,l4934,r-9,l3821,r-10,l2712,r-10,l1598,r-9,l,,,9r1589,l1598,9r1104,l2712,9r1099,l3821,9r1104,l4934,9r1100,l6043,9r1104,l7157,9r1099,l8256,xm9365,l8266,r-10,l8256,9r10,l9365,9r,-9xm10464,l9374,r-9,l9365,9r9,l10464,9r,-9xe" fillcolor="black" stroked="f">
                  <v:path arrowok="t" o:connecttype="custom" o:connectlocs="8256,759;7157,759;7147,759;6043,759;6034,759;4934,759;4925,759;3821,759;3811,759;2712,759;2702,759;1598,759;1589,759;0,759;0,768;1589,768;1598,768;2702,768;2712,768;3811,768;3821,768;4925,768;4934,768;6034,768;6043,768;7147,768;7157,768;8256,768;8256,759;9365,759;8266,759;8256,759;8256,768;8266,768;9365,768;9365,759;10464,759;9374,759;9365,759;9365,768;9374,768;10464,768;10464,759" o:connectangles="0,0,0,0,0,0,0,0,0,0,0,0,0,0,0,0,0,0,0,0,0,0,0,0,0,0,0,0,0,0,0,0,0,0,0,0,0,0,0,0,0,0,0"/>
                </v:shape>
                <v:rect id="Rectangle 52" o:spid="_x0000_s1028" style="position:absolute;left:720;top:542;width:1046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" fillcolor="#a6a6a6" stroked="f"/>
                <v:shape id="AutoShape 51" o:spid="_x0000_s1029" style="position:absolute;left:720;top:533;width:10464;height:10;visibility:visible;mso-wrap-style:square;v-text-anchor:top" coordsize="104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" path="m8256,l7157,r-10,l6043,r-9,l4934,r-9,l3821,r-10,l2712,r-10,l1598,r-9,l,,,10r1589,l1598,10r1104,l2712,10r1099,l3821,10r1104,l4934,10r1100,l6043,10r1104,l7157,10r1099,l8256,xm9365,l8266,r-10,l8256,10r10,l9365,10r,-10xm10464,l9374,r-9,l9365,10r9,l10464,10r,-10xe" fillcolor="black" stroked="f">
                  <v:path arrowok="t" o:connecttype="custom" o:connectlocs="8256,533;7157,533;7147,533;6043,533;6034,533;4934,533;4925,533;3821,533;3811,533;2712,533;2702,533;1598,533;1589,533;0,533;0,543;1589,543;1598,543;2702,543;2712,543;3811,543;3821,543;4925,543;4934,543;6034,543;6043,543;7147,543;7157,543;8256,543;8256,533;9365,533;8266,533;8256,533;8256,543;8266,543;9365,543;9365,533;10464,533;9374,533;9365,533;9365,543;9374,543;10464,543;10464,533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20"/>
        </w:rPr>
        <w:t>Obrigações por repasses do</w:t>
      </w:r>
      <w:r>
        <w:rPr>
          <w:spacing w:val="-5"/>
          <w:sz w:val="20"/>
        </w:rPr>
        <w:t xml:space="preserve"> </w:t>
      </w:r>
      <w:r>
        <w:rPr>
          <w:sz w:val="20"/>
        </w:rPr>
        <w:t>País</w:t>
      </w:r>
      <w:r>
        <w:rPr>
          <w:spacing w:val="-5"/>
          <w:sz w:val="20"/>
        </w:rPr>
        <w:t xml:space="preserve"> </w:t>
      </w:r>
      <w:r>
        <w:rPr>
          <w:sz w:val="20"/>
        </w:rPr>
        <w:t>- Instituições</w:t>
      </w:r>
      <w:r>
        <w:rPr>
          <w:spacing w:val="-22"/>
          <w:sz w:val="20"/>
        </w:rPr>
        <w:t xml:space="preserve"> </w:t>
      </w:r>
      <w:r>
        <w:rPr>
          <w:sz w:val="20"/>
        </w:rPr>
        <w:t>oficiais</w:t>
      </w:r>
    </w:p>
    <w:p w14:paraId="238F8893" w14:textId="5B21FAC1" w:rsidR="00D2572E" w:rsidRDefault="001302FD">
      <w:pPr>
        <w:pStyle w:val="Corpodetexto"/>
        <w:spacing w:before="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0E35F4F" wp14:editId="7E8F50F6">
                <wp:simplePos x="0" y="0"/>
                <wp:positionH relativeFrom="page">
                  <wp:posOffset>457200</wp:posOffset>
                </wp:positionH>
                <wp:positionV relativeFrom="paragraph">
                  <wp:posOffset>198755</wp:posOffset>
                </wp:positionV>
                <wp:extent cx="6644640" cy="137160"/>
                <wp:effectExtent l="0" t="0" r="0" b="0"/>
                <wp:wrapTopAndBottom/>
                <wp:docPr id="4061347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14D33" w14:textId="77777777" w:rsidR="00D2572E" w:rsidRDefault="001302FD">
                            <w:pPr>
                              <w:tabs>
                                <w:tab w:val="left" w:pos="9556"/>
                              </w:tabs>
                              <w:spacing w:line="183" w:lineRule="exact"/>
                              <w:ind w:left="624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30.06.2024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  <w:t>31.12.2023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35F4F" id="Text Box 49" o:spid="_x0000_s1068" type="#_x0000_t202" style="position:absolute;margin-left:36pt;margin-top:15.65pt;width:523.2pt;height:10.8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" filled="f" stroked="f">
                <v:textbox inset="0,0,0,0">
                  <w:txbxContent>
                    <w:p w14:paraId="73614D33" w14:textId="77777777" w:rsidR="00D2572E" w:rsidRDefault="001302FD">
                      <w:pPr>
                        <w:tabs>
                          <w:tab w:val="left" w:pos="9556"/>
                        </w:tabs>
                        <w:spacing w:line="183" w:lineRule="exact"/>
                        <w:ind w:left="624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30.06.2024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ab/>
                        <w:t>31.12.2023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1495"/>
        <w:gridCol w:w="1364"/>
        <w:gridCol w:w="1109"/>
        <w:gridCol w:w="1052"/>
        <w:gridCol w:w="1178"/>
        <w:gridCol w:w="1048"/>
        <w:gridCol w:w="1065"/>
        <w:gridCol w:w="1153"/>
        <w:gridCol w:w="1000"/>
      </w:tblGrid>
      <w:tr w:rsidR="00D2572E" w14:paraId="33301E6A" w14:textId="77777777">
        <w:trPr>
          <w:trHeight w:val="211"/>
        </w:trPr>
        <w:tc>
          <w:tcPr>
            <w:tcW w:w="2859" w:type="dxa"/>
            <w:gridSpan w:val="2"/>
          </w:tcPr>
          <w:p w14:paraId="54773F33" w14:textId="77777777" w:rsidR="00D2572E" w:rsidRDefault="001302FD">
            <w:pPr>
              <w:pStyle w:val="TableParagraph"/>
              <w:spacing w:before="99" w:line="92" w:lineRule="exact"/>
              <w:ind w:right="2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0-30</w:t>
            </w:r>
          </w:p>
        </w:tc>
        <w:tc>
          <w:tcPr>
            <w:tcW w:w="1109" w:type="dxa"/>
          </w:tcPr>
          <w:p w14:paraId="7DC07286" w14:textId="77777777" w:rsidR="00D2572E" w:rsidRDefault="001302FD">
            <w:pPr>
              <w:pStyle w:val="TableParagraph"/>
              <w:spacing w:before="99" w:line="92" w:lineRule="exact"/>
              <w:ind w:right="2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31-180</w:t>
            </w:r>
          </w:p>
        </w:tc>
        <w:tc>
          <w:tcPr>
            <w:tcW w:w="1052" w:type="dxa"/>
          </w:tcPr>
          <w:p w14:paraId="5AF66734" w14:textId="77777777" w:rsidR="00D2572E" w:rsidRDefault="001302FD">
            <w:pPr>
              <w:pStyle w:val="TableParagraph"/>
              <w:spacing w:before="99" w:line="92" w:lineRule="exact"/>
              <w:ind w:left="243" w:right="18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181-360</w:t>
            </w:r>
          </w:p>
        </w:tc>
        <w:tc>
          <w:tcPr>
            <w:tcW w:w="1178" w:type="dxa"/>
          </w:tcPr>
          <w:p w14:paraId="39E21EB7" w14:textId="77777777" w:rsidR="00D2572E" w:rsidRDefault="001302FD">
            <w:pPr>
              <w:pStyle w:val="TableParagraph"/>
              <w:spacing w:line="177" w:lineRule="exact"/>
              <w:ind w:right="2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Acima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1048" w:type="dxa"/>
          </w:tcPr>
          <w:p w14:paraId="32C130BE" w14:textId="77777777" w:rsidR="00D2572E" w:rsidRDefault="001302FD">
            <w:pPr>
              <w:pStyle w:val="TableParagraph"/>
              <w:spacing w:before="99" w:line="92" w:lineRule="exact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65" w:type="dxa"/>
          </w:tcPr>
          <w:p w14:paraId="3877AFD5" w14:textId="77777777" w:rsidR="00D2572E" w:rsidRDefault="001302FD">
            <w:pPr>
              <w:pStyle w:val="TableParagraph"/>
              <w:spacing w:before="99" w:line="92" w:lineRule="exact"/>
              <w:ind w:right="15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  <w:tc>
          <w:tcPr>
            <w:tcW w:w="1153" w:type="dxa"/>
          </w:tcPr>
          <w:p w14:paraId="62A14ACE" w14:textId="77777777" w:rsidR="00D2572E" w:rsidRDefault="001302FD">
            <w:pPr>
              <w:pStyle w:val="TableParagraph"/>
              <w:spacing w:before="99" w:line="92" w:lineRule="exact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00" w:type="dxa"/>
          </w:tcPr>
          <w:p w14:paraId="60BFA52A" w14:textId="77777777" w:rsidR="00D2572E" w:rsidRDefault="001302FD">
            <w:pPr>
              <w:pStyle w:val="TableParagraph"/>
              <w:spacing w:before="99" w:line="92" w:lineRule="exact"/>
              <w:ind w:right="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%</w:t>
            </w:r>
          </w:p>
        </w:tc>
      </w:tr>
      <w:tr w:rsidR="00D2572E" w14:paraId="00E70605" w14:textId="77777777">
        <w:trPr>
          <w:trHeight w:val="210"/>
        </w:trPr>
        <w:tc>
          <w:tcPr>
            <w:tcW w:w="1495" w:type="dxa"/>
          </w:tcPr>
          <w:p w14:paraId="580BA06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4" w:type="dxa"/>
          </w:tcPr>
          <w:p w14:paraId="5115455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9" w:type="dxa"/>
          </w:tcPr>
          <w:p w14:paraId="3812F89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2" w:type="dxa"/>
          </w:tcPr>
          <w:p w14:paraId="4AD7CA1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8" w:type="dxa"/>
          </w:tcPr>
          <w:p w14:paraId="536FC8C3" w14:textId="77777777" w:rsidR="00D2572E" w:rsidRDefault="001302FD">
            <w:pPr>
              <w:pStyle w:val="TableParagraph"/>
              <w:spacing w:line="177" w:lineRule="exact"/>
              <w:ind w:right="2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360</w:t>
            </w:r>
          </w:p>
        </w:tc>
        <w:tc>
          <w:tcPr>
            <w:tcW w:w="1048" w:type="dxa"/>
          </w:tcPr>
          <w:p w14:paraId="0275D1D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65" w:type="dxa"/>
          </w:tcPr>
          <w:p w14:paraId="7CFFAEE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3" w:type="dxa"/>
          </w:tcPr>
          <w:p w14:paraId="77E665B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 w14:paraId="5CD8B6B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588954D9" w14:textId="77777777">
        <w:trPr>
          <w:trHeight w:val="235"/>
        </w:trPr>
        <w:tc>
          <w:tcPr>
            <w:tcW w:w="1495" w:type="dxa"/>
            <w:shd w:val="clear" w:color="auto" w:fill="D9D9D9"/>
          </w:tcPr>
          <w:p w14:paraId="39DE9860" w14:textId="77777777" w:rsidR="00D2572E" w:rsidRDefault="001302FD">
            <w:pPr>
              <w:pStyle w:val="TableParagraph"/>
              <w:spacing w:before="8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BNDES</w:t>
            </w:r>
          </w:p>
        </w:tc>
        <w:tc>
          <w:tcPr>
            <w:tcW w:w="1364" w:type="dxa"/>
            <w:shd w:val="clear" w:color="auto" w:fill="D9D9D9"/>
          </w:tcPr>
          <w:p w14:paraId="2B887B4F" w14:textId="77777777" w:rsidR="00D2572E" w:rsidRDefault="001302FD">
            <w:pPr>
              <w:pStyle w:val="TableParagraph"/>
              <w:spacing w:before="8"/>
              <w:ind w:right="268"/>
              <w:rPr>
                <w:sz w:val="16"/>
              </w:rPr>
            </w:pPr>
            <w:r>
              <w:rPr>
                <w:sz w:val="16"/>
              </w:rPr>
              <w:t>14.479</w:t>
            </w:r>
          </w:p>
        </w:tc>
        <w:tc>
          <w:tcPr>
            <w:tcW w:w="1109" w:type="dxa"/>
            <w:shd w:val="clear" w:color="auto" w:fill="D9D9D9"/>
          </w:tcPr>
          <w:p w14:paraId="2DEF623D" w14:textId="77777777" w:rsidR="00D2572E" w:rsidRDefault="001302FD">
            <w:pPr>
              <w:pStyle w:val="TableParagraph"/>
              <w:spacing w:before="8"/>
              <w:ind w:right="263"/>
              <w:rPr>
                <w:sz w:val="16"/>
              </w:rPr>
            </w:pPr>
            <w:r>
              <w:rPr>
                <w:sz w:val="16"/>
              </w:rPr>
              <w:t>67.460</w:t>
            </w:r>
          </w:p>
        </w:tc>
        <w:tc>
          <w:tcPr>
            <w:tcW w:w="1052" w:type="dxa"/>
            <w:shd w:val="clear" w:color="auto" w:fill="D9D9D9"/>
          </w:tcPr>
          <w:p w14:paraId="53987E26" w14:textId="77777777" w:rsidR="00D2572E" w:rsidRDefault="001302FD">
            <w:pPr>
              <w:pStyle w:val="TableParagraph"/>
              <w:spacing w:before="8"/>
              <w:ind w:left="243" w:right="86"/>
              <w:jc w:val="center"/>
              <w:rPr>
                <w:sz w:val="16"/>
              </w:rPr>
            </w:pPr>
            <w:r>
              <w:rPr>
                <w:sz w:val="16"/>
              </w:rPr>
              <w:t>73.637</w:t>
            </w:r>
          </w:p>
        </w:tc>
        <w:tc>
          <w:tcPr>
            <w:tcW w:w="1178" w:type="dxa"/>
            <w:shd w:val="clear" w:color="auto" w:fill="D9D9D9"/>
          </w:tcPr>
          <w:p w14:paraId="1C2C564B" w14:textId="77777777" w:rsidR="00D2572E" w:rsidRDefault="001302FD">
            <w:pPr>
              <w:pStyle w:val="TableParagraph"/>
              <w:spacing w:before="8"/>
              <w:ind w:right="271"/>
              <w:rPr>
                <w:sz w:val="16"/>
              </w:rPr>
            </w:pPr>
            <w:r>
              <w:rPr>
                <w:sz w:val="16"/>
              </w:rPr>
              <w:t>190.681</w:t>
            </w:r>
          </w:p>
        </w:tc>
        <w:tc>
          <w:tcPr>
            <w:tcW w:w="1048" w:type="dxa"/>
            <w:shd w:val="clear" w:color="auto" w:fill="D9D9D9"/>
          </w:tcPr>
          <w:p w14:paraId="6BF73098" w14:textId="77777777" w:rsidR="00D2572E" w:rsidRDefault="001302FD">
            <w:pPr>
              <w:pStyle w:val="TableParagraph"/>
              <w:spacing w:before="8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346.257</w:t>
            </w:r>
          </w:p>
        </w:tc>
        <w:tc>
          <w:tcPr>
            <w:tcW w:w="1065" w:type="dxa"/>
            <w:shd w:val="clear" w:color="auto" w:fill="D9D9D9"/>
          </w:tcPr>
          <w:p w14:paraId="05101DA6" w14:textId="77777777" w:rsidR="00D2572E" w:rsidRDefault="001302FD">
            <w:pPr>
              <w:pStyle w:val="TableParagraph"/>
              <w:spacing w:before="8"/>
              <w:ind w:right="413"/>
              <w:rPr>
                <w:sz w:val="16"/>
              </w:rPr>
            </w:pPr>
            <w:r>
              <w:rPr>
                <w:sz w:val="16"/>
              </w:rPr>
              <w:t>53,22</w:t>
            </w:r>
          </w:p>
        </w:tc>
        <w:tc>
          <w:tcPr>
            <w:tcW w:w="1153" w:type="dxa"/>
            <w:shd w:val="clear" w:color="auto" w:fill="D9D9D9"/>
          </w:tcPr>
          <w:p w14:paraId="564E2878" w14:textId="77777777" w:rsidR="00D2572E" w:rsidRDefault="001302FD">
            <w:pPr>
              <w:pStyle w:val="TableParagraph"/>
              <w:spacing w:before="8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429.592</w:t>
            </w:r>
          </w:p>
        </w:tc>
        <w:tc>
          <w:tcPr>
            <w:tcW w:w="1000" w:type="dxa"/>
            <w:shd w:val="clear" w:color="auto" w:fill="D9D9D9"/>
          </w:tcPr>
          <w:p w14:paraId="0F736228" w14:textId="77777777" w:rsidR="00D2572E" w:rsidRDefault="001302FD">
            <w:pPr>
              <w:pStyle w:val="TableParagraph"/>
              <w:spacing w:before="8"/>
              <w:ind w:left="181" w:right="283"/>
              <w:jc w:val="center"/>
              <w:rPr>
                <w:sz w:val="16"/>
              </w:rPr>
            </w:pPr>
            <w:r>
              <w:rPr>
                <w:sz w:val="16"/>
              </w:rPr>
              <w:t>54,33</w:t>
            </w:r>
          </w:p>
        </w:tc>
      </w:tr>
      <w:tr w:rsidR="00D2572E" w14:paraId="20F46462" w14:textId="77777777">
        <w:trPr>
          <w:trHeight w:val="230"/>
        </w:trPr>
        <w:tc>
          <w:tcPr>
            <w:tcW w:w="1495" w:type="dxa"/>
          </w:tcPr>
          <w:p w14:paraId="2788EB24" w14:textId="77777777" w:rsidR="00D2572E" w:rsidRDefault="001302FD">
            <w:pPr>
              <w:pStyle w:val="TableParagraph"/>
              <w:spacing w:before="8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FUNGETUR</w:t>
            </w:r>
          </w:p>
        </w:tc>
        <w:tc>
          <w:tcPr>
            <w:tcW w:w="1364" w:type="dxa"/>
          </w:tcPr>
          <w:p w14:paraId="4AB1838B" w14:textId="77777777" w:rsidR="00D2572E" w:rsidRDefault="001302FD">
            <w:pPr>
              <w:pStyle w:val="TableParagraph"/>
              <w:spacing w:before="8"/>
              <w:ind w:right="269"/>
              <w:rPr>
                <w:sz w:val="16"/>
              </w:rPr>
            </w:pPr>
            <w:r>
              <w:rPr>
                <w:sz w:val="16"/>
              </w:rPr>
              <w:t>9.073</w:t>
            </w:r>
          </w:p>
        </w:tc>
        <w:tc>
          <w:tcPr>
            <w:tcW w:w="1109" w:type="dxa"/>
          </w:tcPr>
          <w:p w14:paraId="17103F92" w14:textId="77777777" w:rsidR="00D2572E" w:rsidRDefault="001302FD">
            <w:pPr>
              <w:pStyle w:val="TableParagraph"/>
              <w:spacing w:before="8"/>
              <w:ind w:right="263"/>
              <w:rPr>
                <w:sz w:val="16"/>
              </w:rPr>
            </w:pPr>
            <w:r>
              <w:rPr>
                <w:sz w:val="16"/>
              </w:rPr>
              <w:t>37.659</w:t>
            </w:r>
          </w:p>
        </w:tc>
        <w:tc>
          <w:tcPr>
            <w:tcW w:w="1052" w:type="dxa"/>
          </w:tcPr>
          <w:p w14:paraId="65636FDF" w14:textId="77777777" w:rsidR="00D2572E" w:rsidRDefault="001302FD">
            <w:pPr>
              <w:pStyle w:val="TableParagraph"/>
              <w:spacing w:before="8"/>
              <w:ind w:left="243" w:right="86"/>
              <w:jc w:val="center"/>
              <w:rPr>
                <w:sz w:val="16"/>
              </w:rPr>
            </w:pPr>
            <w:r>
              <w:rPr>
                <w:sz w:val="16"/>
              </w:rPr>
              <w:t>44.940</w:t>
            </w:r>
          </w:p>
        </w:tc>
        <w:tc>
          <w:tcPr>
            <w:tcW w:w="1178" w:type="dxa"/>
          </w:tcPr>
          <w:p w14:paraId="32C7A1D1" w14:textId="77777777" w:rsidR="00D2572E" w:rsidRDefault="001302FD">
            <w:pPr>
              <w:pStyle w:val="TableParagraph"/>
              <w:spacing w:before="8"/>
              <w:ind w:right="271"/>
              <w:rPr>
                <w:sz w:val="16"/>
              </w:rPr>
            </w:pPr>
            <w:r>
              <w:rPr>
                <w:sz w:val="16"/>
              </w:rPr>
              <w:t>70.391</w:t>
            </w:r>
          </w:p>
        </w:tc>
        <w:tc>
          <w:tcPr>
            <w:tcW w:w="1048" w:type="dxa"/>
          </w:tcPr>
          <w:p w14:paraId="2F97A6AB" w14:textId="77777777" w:rsidR="00D2572E" w:rsidRDefault="001302FD">
            <w:pPr>
              <w:pStyle w:val="TableParagraph"/>
              <w:spacing w:before="8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162.063</w:t>
            </w:r>
          </w:p>
        </w:tc>
        <w:tc>
          <w:tcPr>
            <w:tcW w:w="1065" w:type="dxa"/>
          </w:tcPr>
          <w:p w14:paraId="67E1BC7E" w14:textId="77777777" w:rsidR="00D2572E" w:rsidRDefault="001302FD">
            <w:pPr>
              <w:pStyle w:val="TableParagraph"/>
              <w:spacing w:before="8"/>
              <w:ind w:right="413"/>
              <w:rPr>
                <w:sz w:val="16"/>
              </w:rPr>
            </w:pPr>
            <w:r>
              <w:rPr>
                <w:sz w:val="16"/>
              </w:rPr>
              <w:t>24,91</w:t>
            </w:r>
          </w:p>
        </w:tc>
        <w:tc>
          <w:tcPr>
            <w:tcW w:w="1153" w:type="dxa"/>
          </w:tcPr>
          <w:p w14:paraId="5A092DD3" w14:textId="77777777" w:rsidR="00D2572E" w:rsidRDefault="001302FD">
            <w:pPr>
              <w:pStyle w:val="TableParagraph"/>
              <w:spacing w:before="8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220.329</w:t>
            </w:r>
          </w:p>
        </w:tc>
        <w:tc>
          <w:tcPr>
            <w:tcW w:w="1000" w:type="dxa"/>
          </w:tcPr>
          <w:p w14:paraId="2D2FE1C1" w14:textId="77777777" w:rsidR="00D2572E" w:rsidRDefault="001302FD">
            <w:pPr>
              <w:pStyle w:val="TableParagraph"/>
              <w:spacing w:before="8"/>
              <w:ind w:left="181" w:right="283"/>
              <w:jc w:val="center"/>
              <w:rPr>
                <w:sz w:val="16"/>
              </w:rPr>
            </w:pPr>
            <w:r>
              <w:rPr>
                <w:sz w:val="16"/>
              </w:rPr>
              <w:t>27,87</w:t>
            </w:r>
          </w:p>
        </w:tc>
      </w:tr>
      <w:tr w:rsidR="00D2572E" w14:paraId="6ABB7E95" w14:textId="77777777">
        <w:trPr>
          <w:trHeight w:val="220"/>
        </w:trPr>
        <w:tc>
          <w:tcPr>
            <w:tcW w:w="1495" w:type="dxa"/>
            <w:shd w:val="clear" w:color="auto" w:fill="D9D9D9"/>
          </w:tcPr>
          <w:p w14:paraId="5ABBD113" w14:textId="77777777" w:rsidR="00D2572E" w:rsidRDefault="001302FD">
            <w:pPr>
              <w:pStyle w:val="TableParagraph"/>
              <w:spacing w:before="3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FINEP</w:t>
            </w:r>
          </w:p>
        </w:tc>
        <w:tc>
          <w:tcPr>
            <w:tcW w:w="1364" w:type="dxa"/>
            <w:shd w:val="clear" w:color="auto" w:fill="D9D9D9"/>
          </w:tcPr>
          <w:p w14:paraId="7250BF0F" w14:textId="77777777" w:rsidR="00D2572E" w:rsidRDefault="001302FD">
            <w:pPr>
              <w:pStyle w:val="TableParagraph"/>
              <w:spacing w:before="3"/>
              <w:ind w:right="269"/>
              <w:rPr>
                <w:sz w:val="16"/>
              </w:rPr>
            </w:pPr>
            <w:r>
              <w:rPr>
                <w:sz w:val="16"/>
              </w:rPr>
              <w:t>1.971</w:t>
            </w:r>
          </w:p>
        </w:tc>
        <w:tc>
          <w:tcPr>
            <w:tcW w:w="1109" w:type="dxa"/>
            <w:shd w:val="clear" w:color="auto" w:fill="D9D9D9"/>
          </w:tcPr>
          <w:p w14:paraId="1EBE97A4" w14:textId="77777777" w:rsidR="00D2572E" w:rsidRDefault="001302FD">
            <w:pPr>
              <w:pStyle w:val="TableParagraph"/>
              <w:spacing w:before="3"/>
              <w:ind w:right="265"/>
              <w:rPr>
                <w:sz w:val="16"/>
              </w:rPr>
            </w:pPr>
            <w:r>
              <w:rPr>
                <w:sz w:val="16"/>
              </w:rPr>
              <w:t>9.013</w:t>
            </w:r>
          </w:p>
        </w:tc>
        <w:tc>
          <w:tcPr>
            <w:tcW w:w="1052" w:type="dxa"/>
            <w:shd w:val="clear" w:color="auto" w:fill="D9D9D9"/>
          </w:tcPr>
          <w:p w14:paraId="10CC255B" w14:textId="77777777" w:rsidR="00D2572E" w:rsidRDefault="001302FD">
            <w:pPr>
              <w:pStyle w:val="TableParagraph"/>
              <w:spacing w:before="3"/>
              <w:ind w:left="243" w:right="86"/>
              <w:jc w:val="center"/>
              <w:rPr>
                <w:sz w:val="16"/>
              </w:rPr>
            </w:pPr>
            <w:r>
              <w:rPr>
                <w:sz w:val="16"/>
              </w:rPr>
              <w:t>12.327</w:t>
            </w:r>
          </w:p>
        </w:tc>
        <w:tc>
          <w:tcPr>
            <w:tcW w:w="1178" w:type="dxa"/>
            <w:shd w:val="clear" w:color="auto" w:fill="D9D9D9"/>
          </w:tcPr>
          <w:p w14:paraId="02C1BF12" w14:textId="77777777" w:rsidR="00D2572E" w:rsidRDefault="001302FD">
            <w:pPr>
              <w:pStyle w:val="TableParagraph"/>
              <w:spacing w:before="3"/>
              <w:ind w:right="271"/>
              <w:rPr>
                <w:sz w:val="16"/>
              </w:rPr>
            </w:pPr>
            <w:r>
              <w:rPr>
                <w:sz w:val="16"/>
              </w:rPr>
              <w:t>110.988</w:t>
            </w:r>
          </w:p>
        </w:tc>
        <w:tc>
          <w:tcPr>
            <w:tcW w:w="1048" w:type="dxa"/>
            <w:shd w:val="clear" w:color="auto" w:fill="D9D9D9"/>
          </w:tcPr>
          <w:p w14:paraId="5DCBD30E" w14:textId="77777777" w:rsidR="00D2572E" w:rsidRDefault="001302FD">
            <w:pPr>
              <w:pStyle w:val="TableParagraph"/>
              <w:spacing w:before="3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134.299</w:t>
            </w:r>
          </w:p>
        </w:tc>
        <w:tc>
          <w:tcPr>
            <w:tcW w:w="1065" w:type="dxa"/>
            <w:shd w:val="clear" w:color="auto" w:fill="D9D9D9"/>
          </w:tcPr>
          <w:p w14:paraId="6F6C9ECC" w14:textId="77777777" w:rsidR="00D2572E" w:rsidRDefault="001302FD">
            <w:pPr>
              <w:pStyle w:val="TableParagraph"/>
              <w:spacing w:before="3"/>
              <w:ind w:right="413"/>
              <w:rPr>
                <w:sz w:val="16"/>
              </w:rPr>
            </w:pPr>
            <w:r>
              <w:rPr>
                <w:sz w:val="16"/>
              </w:rPr>
              <w:t>20,64</w:t>
            </w:r>
          </w:p>
        </w:tc>
        <w:tc>
          <w:tcPr>
            <w:tcW w:w="1153" w:type="dxa"/>
            <w:shd w:val="clear" w:color="auto" w:fill="D9D9D9"/>
          </w:tcPr>
          <w:p w14:paraId="3514D95E" w14:textId="77777777" w:rsidR="00D2572E" w:rsidRDefault="001302FD">
            <w:pPr>
              <w:pStyle w:val="TableParagraph"/>
              <w:spacing w:before="3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130.010</w:t>
            </w:r>
          </w:p>
        </w:tc>
        <w:tc>
          <w:tcPr>
            <w:tcW w:w="1000" w:type="dxa"/>
            <w:shd w:val="clear" w:color="auto" w:fill="D9D9D9"/>
          </w:tcPr>
          <w:p w14:paraId="7BE3BC4B" w14:textId="77777777" w:rsidR="00D2572E" w:rsidRDefault="001302FD">
            <w:pPr>
              <w:pStyle w:val="TableParagraph"/>
              <w:spacing w:before="3"/>
              <w:ind w:left="181" w:right="283"/>
              <w:jc w:val="center"/>
              <w:rPr>
                <w:sz w:val="16"/>
              </w:rPr>
            </w:pPr>
            <w:r>
              <w:rPr>
                <w:sz w:val="16"/>
              </w:rPr>
              <w:t>16,44</w:t>
            </w:r>
          </w:p>
        </w:tc>
      </w:tr>
      <w:tr w:rsidR="00D2572E" w14:paraId="0705C339" w14:textId="77777777">
        <w:trPr>
          <w:trHeight w:val="235"/>
        </w:trPr>
        <w:tc>
          <w:tcPr>
            <w:tcW w:w="1495" w:type="dxa"/>
            <w:tcBorders>
              <w:bottom w:val="single" w:sz="4" w:space="0" w:color="808080"/>
            </w:tcBorders>
          </w:tcPr>
          <w:p w14:paraId="35F4055A" w14:textId="77777777" w:rsidR="00D2572E" w:rsidRDefault="001302FD">
            <w:pPr>
              <w:pStyle w:val="TableParagraph"/>
              <w:spacing w:before="13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FINAME</w:t>
            </w:r>
          </w:p>
        </w:tc>
        <w:tc>
          <w:tcPr>
            <w:tcW w:w="1364" w:type="dxa"/>
            <w:tcBorders>
              <w:bottom w:val="single" w:sz="4" w:space="0" w:color="808080"/>
            </w:tcBorders>
          </w:tcPr>
          <w:p w14:paraId="6D7E24C2" w14:textId="77777777" w:rsidR="00D2572E" w:rsidRDefault="001302FD">
            <w:pPr>
              <w:pStyle w:val="TableParagraph"/>
              <w:spacing w:before="13"/>
              <w:ind w:right="269"/>
              <w:rPr>
                <w:sz w:val="16"/>
              </w:rPr>
            </w:pPr>
            <w:r>
              <w:rPr>
                <w:sz w:val="16"/>
              </w:rPr>
              <w:t>517</w:t>
            </w:r>
          </w:p>
        </w:tc>
        <w:tc>
          <w:tcPr>
            <w:tcW w:w="1109" w:type="dxa"/>
            <w:tcBorders>
              <w:bottom w:val="single" w:sz="4" w:space="0" w:color="808080"/>
            </w:tcBorders>
          </w:tcPr>
          <w:p w14:paraId="1B55293B" w14:textId="77777777" w:rsidR="00D2572E" w:rsidRDefault="001302FD">
            <w:pPr>
              <w:pStyle w:val="TableParagraph"/>
              <w:spacing w:before="13"/>
              <w:ind w:right="265"/>
              <w:rPr>
                <w:sz w:val="16"/>
              </w:rPr>
            </w:pPr>
            <w:r>
              <w:rPr>
                <w:sz w:val="16"/>
              </w:rPr>
              <w:t>1.958</w:t>
            </w:r>
          </w:p>
        </w:tc>
        <w:tc>
          <w:tcPr>
            <w:tcW w:w="1052" w:type="dxa"/>
            <w:tcBorders>
              <w:bottom w:val="single" w:sz="4" w:space="0" w:color="808080"/>
            </w:tcBorders>
          </w:tcPr>
          <w:p w14:paraId="2D1B6E90" w14:textId="77777777" w:rsidR="00D2572E" w:rsidRDefault="001302FD">
            <w:pPr>
              <w:pStyle w:val="TableParagraph"/>
              <w:spacing w:before="13"/>
              <w:ind w:left="427" w:right="180"/>
              <w:jc w:val="center"/>
              <w:rPr>
                <w:sz w:val="16"/>
              </w:rPr>
            </w:pPr>
            <w:r>
              <w:rPr>
                <w:sz w:val="16"/>
              </w:rPr>
              <w:t>1.584</w:t>
            </w:r>
          </w:p>
        </w:tc>
        <w:tc>
          <w:tcPr>
            <w:tcW w:w="1178" w:type="dxa"/>
            <w:tcBorders>
              <w:bottom w:val="single" w:sz="4" w:space="0" w:color="808080"/>
            </w:tcBorders>
          </w:tcPr>
          <w:p w14:paraId="106D51A6" w14:textId="77777777" w:rsidR="00D2572E" w:rsidRDefault="001302FD">
            <w:pPr>
              <w:pStyle w:val="TableParagraph"/>
              <w:spacing w:before="13"/>
              <w:ind w:right="272"/>
              <w:rPr>
                <w:sz w:val="16"/>
              </w:rPr>
            </w:pPr>
            <w:r>
              <w:rPr>
                <w:sz w:val="16"/>
              </w:rPr>
              <w:t>3.972</w:t>
            </w:r>
          </w:p>
        </w:tc>
        <w:tc>
          <w:tcPr>
            <w:tcW w:w="1048" w:type="dxa"/>
            <w:tcBorders>
              <w:bottom w:val="single" w:sz="4" w:space="0" w:color="808080"/>
            </w:tcBorders>
          </w:tcPr>
          <w:p w14:paraId="4CE1FDC8" w14:textId="77777777" w:rsidR="00D2572E" w:rsidRDefault="001302FD">
            <w:pPr>
              <w:pStyle w:val="TableParagraph"/>
              <w:spacing w:before="13"/>
              <w:ind w:right="2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8.031</w:t>
            </w:r>
          </w:p>
        </w:tc>
        <w:tc>
          <w:tcPr>
            <w:tcW w:w="1065" w:type="dxa"/>
            <w:tcBorders>
              <w:bottom w:val="single" w:sz="4" w:space="0" w:color="808080"/>
            </w:tcBorders>
          </w:tcPr>
          <w:p w14:paraId="14D1CF81" w14:textId="77777777" w:rsidR="00D2572E" w:rsidRDefault="001302FD">
            <w:pPr>
              <w:pStyle w:val="TableParagraph"/>
              <w:spacing w:before="13"/>
              <w:ind w:left="299"/>
              <w:jc w:val="left"/>
              <w:rPr>
                <w:sz w:val="16"/>
              </w:rPr>
            </w:pPr>
            <w:r>
              <w:rPr>
                <w:sz w:val="16"/>
              </w:rPr>
              <w:t>1,23</w:t>
            </w:r>
          </w:p>
        </w:tc>
        <w:tc>
          <w:tcPr>
            <w:tcW w:w="1153" w:type="dxa"/>
            <w:tcBorders>
              <w:bottom w:val="single" w:sz="4" w:space="0" w:color="808080"/>
            </w:tcBorders>
          </w:tcPr>
          <w:p w14:paraId="50124647" w14:textId="77777777" w:rsidR="00D2572E" w:rsidRDefault="001302FD">
            <w:pPr>
              <w:pStyle w:val="TableParagraph"/>
              <w:spacing w:before="13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10.724</w:t>
            </w:r>
          </w:p>
        </w:tc>
        <w:tc>
          <w:tcPr>
            <w:tcW w:w="1000" w:type="dxa"/>
            <w:tcBorders>
              <w:bottom w:val="single" w:sz="4" w:space="0" w:color="808080"/>
            </w:tcBorders>
          </w:tcPr>
          <w:p w14:paraId="681EF765" w14:textId="77777777" w:rsidR="00D2572E" w:rsidRDefault="001302FD">
            <w:pPr>
              <w:pStyle w:val="TableParagraph"/>
              <w:spacing w:before="13"/>
              <w:ind w:left="186" w:right="283"/>
              <w:jc w:val="center"/>
              <w:rPr>
                <w:sz w:val="16"/>
              </w:rPr>
            </w:pPr>
            <w:r>
              <w:rPr>
                <w:sz w:val="16"/>
              </w:rPr>
              <w:t>1,36</w:t>
            </w:r>
          </w:p>
        </w:tc>
      </w:tr>
      <w:tr w:rsidR="00D2572E" w14:paraId="47679FC1" w14:textId="77777777">
        <w:trPr>
          <w:trHeight w:val="235"/>
        </w:trPr>
        <w:tc>
          <w:tcPr>
            <w:tcW w:w="1495" w:type="dxa"/>
            <w:tcBorders>
              <w:top w:val="single" w:sz="4" w:space="0" w:color="808080"/>
            </w:tcBorders>
            <w:shd w:val="clear" w:color="auto" w:fill="BEBEBE"/>
          </w:tcPr>
          <w:p w14:paraId="031F19E8" w14:textId="77777777" w:rsidR="00D2572E" w:rsidRDefault="001302FD">
            <w:pPr>
              <w:pStyle w:val="TableParagraph"/>
              <w:spacing w:before="13"/>
              <w:ind w:left="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364" w:type="dxa"/>
            <w:tcBorders>
              <w:top w:val="single" w:sz="4" w:space="0" w:color="808080"/>
            </w:tcBorders>
            <w:shd w:val="clear" w:color="auto" w:fill="BEBEBE"/>
          </w:tcPr>
          <w:p w14:paraId="5B319599" w14:textId="77777777" w:rsidR="00D2572E" w:rsidRDefault="001302FD">
            <w:pPr>
              <w:pStyle w:val="TableParagraph"/>
              <w:spacing w:before="13"/>
              <w:ind w:right="2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26.040</w:t>
            </w:r>
          </w:p>
        </w:tc>
        <w:tc>
          <w:tcPr>
            <w:tcW w:w="1109" w:type="dxa"/>
            <w:tcBorders>
              <w:top w:val="single" w:sz="4" w:space="0" w:color="808080"/>
            </w:tcBorders>
            <w:shd w:val="clear" w:color="auto" w:fill="BEBEBE"/>
          </w:tcPr>
          <w:p w14:paraId="1844F0E5" w14:textId="77777777" w:rsidR="00D2572E" w:rsidRDefault="001302FD">
            <w:pPr>
              <w:pStyle w:val="TableParagraph"/>
              <w:spacing w:before="13"/>
              <w:ind w:right="2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116.090</w:t>
            </w:r>
          </w:p>
        </w:tc>
        <w:tc>
          <w:tcPr>
            <w:tcW w:w="1052" w:type="dxa"/>
            <w:tcBorders>
              <w:top w:val="single" w:sz="4" w:space="0" w:color="808080"/>
            </w:tcBorders>
            <w:shd w:val="clear" w:color="auto" w:fill="BEBEBE"/>
          </w:tcPr>
          <w:p w14:paraId="27DA314C" w14:textId="77777777" w:rsidR="00D2572E" w:rsidRDefault="001302FD">
            <w:pPr>
              <w:pStyle w:val="TableParagraph"/>
              <w:spacing w:before="13"/>
              <w:ind w:left="243" w:right="1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132.488</w:t>
            </w:r>
          </w:p>
        </w:tc>
        <w:tc>
          <w:tcPr>
            <w:tcW w:w="1178" w:type="dxa"/>
            <w:tcBorders>
              <w:top w:val="single" w:sz="4" w:space="0" w:color="808080"/>
            </w:tcBorders>
            <w:shd w:val="clear" w:color="auto" w:fill="BEBEBE"/>
          </w:tcPr>
          <w:p w14:paraId="78A1FB9C" w14:textId="77777777" w:rsidR="00D2572E" w:rsidRDefault="001302FD">
            <w:pPr>
              <w:pStyle w:val="TableParagraph"/>
              <w:spacing w:before="13"/>
              <w:ind w:right="2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376.032</w:t>
            </w:r>
          </w:p>
        </w:tc>
        <w:tc>
          <w:tcPr>
            <w:tcW w:w="1048" w:type="dxa"/>
            <w:tcBorders>
              <w:top w:val="single" w:sz="4" w:space="0" w:color="808080"/>
            </w:tcBorders>
            <w:shd w:val="clear" w:color="auto" w:fill="BEBEBE"/>
          </w:tcPr>
          <w:p w14:paraId="793E890D" w14:textId="77777777" w:rsidR="00D2572E" w:rsidRDefault="001302FD">
            <w:pPr>
              <w:pStyle w:val="TableParagraph"/>
              <w:spacing w:before="13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650.650</w:t>
            </w:r>
          </w:p>
        </w:tc>
        <w:tc>
          <w:tcPr>
            <w:tcW w:w="1065" w:type="dxa"/>
            <w:tcBorders>
              <w:top w:val="single" w:sz="4" w:space="0" w:color="808080"/>
            </w:tcBorders>
            <w:shd w:val="clear" w:color="auto" w:fill="BEBEBE"/>
          </w:tcPr>
          <w:p w14:paraId="6F1CC1D0" w14:textId="77777777" w:rsidR="00D2572E" w:rsidRDefault="001302FD">
            <w:pPr>
              <w:pStyle w:val="TableParagraph"/>
              <w:spacing w:before="13"/>
              <w:ind w:right="3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100,00</w:t>
            </w:r>
          </w:p>
        </w:tc>
        <w:tc>
          <w:tcPr>
            <w:tcW w:w="1153" w:type="dxa"/>
            <w:tcBorders>
              <w:top w:val="single" w:sz="4" w:space="0" w:color="808080"/>
            </w:tcBorders>
            <w:shd w:val="clear" w:color="auto" w:fill="BEBEBE"/>
          </w:tcPr>
          <w:p w14:paraId="3D443FC6" w14:textId="77777777" w:rsidR="00D2572E" w:rsidRDefault="001302FD">
            <w:pPr>
              <w:pStyle w:val="TableParagraph"/>
              <w:spacing w:before="13"/>
              <w:ind w:right="2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790.655</w:t>
            </w:r>
          </w:p>
        </w:tc>
        <w:tc>
          <w:tcPr>
            <w:tcW w:w="1000" w:type="dxa"/>
            <w:tcBorders>
              <w:top w:val="single" w:sz="4" w:space="0" w:color="808080"/>
            </w:tcBorders>
            <w:shd w:val="clear" w:color="auto" w:fill="BEBEBE"/>
          </w:tcPr>
          <w:p w14:paraId="7E4F6877" w14:textId="77777777" w:rsidR="00D2572E" w:rsidRDefault="001302FD">
            <w:pPr>
              <w:pStyle w:val="TableParagraph"/>
              <w:spacing w:before="13"/>
              <w:ind w:left="186" w:right="28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100,00</w:t>
            </w:r>
          </w:p>
        </w:tc>
      </w:tr>
    </w:tbl>
    <w:p w14:paraId="6D689922" w14:textId="77777777" w:rsidR="00D2572E" w:rsidRDefault="00D2572E">
      <w:pPr>
        <w:jc w:val="center"/>
        <w:rPr>
          <w:rFonts w:ascii="Arial"/>
          <w:sz w:val="16"/>
        </w:r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60C7AE60" w14:textId="77777777" w:rsidR="00D2572E" w:rsidRDefault="001302FD">
      <w:pPr>
        <w:pStyle w:val="PargrafodaLista"/>
        <w:numPr>
          <w:ilvl w:val="0"/>
          <w:numId w:val="9"/>
        </w:numPr>
        <w:tabs>
          <w:tab w:val="left" w:pos="567"/>
          <w:tab w:val="left" w:pos="568"/>
        </w:tabs>
        <w:spacing w:before="193"/>
        <w:ind w:left="567" w:hanging="428"/>
        <w:rPr>
          <w:sz w:val="20"/>
        </w:rPr>
      </w:pPr>
      <w:r>
        <w:rPr>
          <w:sz w:val="20"/>
        </w:rPr>
        <w:lastRenderedPageBreak/>
        <w:t>Empréstimos no</w:t>
      </w:r>
      <w:r>
        <w:rPr>
          <w:spacing w:val="-2"/>
          <w:sz w:val="20"/>
        </w:rPr>
        <w:t xml:space="preserve"> </w:t>
      </w:r>
      <w:r>
        <w:rPr>
          <w:sz w:val="20"/>
        </w:rPr>
        <w:t>exterior</w:t>
      </w:r>
    </w:p>
    <w:p w14:paraId="677990FC" w14:textId="77777777" w:rsidR="00D2572E" w:rsidRDefault="00D2572E">
      <w:pPr>
        <w:pStyle w:val="Corpodetexto"/>
        <w:spacing w:before="10" w:after="1"/>
        <w:rPr>
          <w:sz w:val="25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710"/>
        <w:gridCol w:w="1044"/>
        <w:gridCol w:w="1136"/>
        <w:gridCol w:w="1232"/>
        <w:gridCol w:w="1035"/>
        <w:gridCol w:w="1104"/>
        <w:gridCol w:w="1169"/>
        <w:gridCol w:w="1102"/>
        <w:gridCol w:w="991"/>
      </w:tblGrid>
      <w:tr w:rsidR="00D2572E" w14:paraId="6E88D562" w14:textId="77777777">
        <w:trPr>
          <w:trHeight w:val="225"/>
        </w:trPr>
        <w:tc>
          <w:tcPr>
            <w:tcW w:w="10523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DBBF3E8" w14:textId="77777777" w:rsidR="00D2572E" w:rsidRDefault="001302FD">
            <w:pPr>
              <w:pStyle w:val="TableParagraph"/>
              <w:tabs>
                <w:tab w:val="left" w:pos="1132"/>
              </w:tabs>
              <w:spacing w:before="3"/>
              <w:ind w:righ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  <w:r>
              <w:rPr>
                <w:rFonts w:ascii="Arial"/>
                <w:b/>
                <w:sz w:val="16"/>
              </w:rPr>
              <w:tab/>
              <w:t>31.12.2023</w:t>
            </w:r>
          </w:p>
        </w:tc>
      </w:tr>
      <w:tr w:rsidR="00D2572E" w14:paraId="00B3D32E" w14:textId="77777777">
        <w:trPr>
          <w:trHeight w:val="436"/>
        </w:trPr>
        <w:tc>
          <w:tcPr>
            <w:tcW w:w="1710" w:type="dxa"/>
            <w:tcBorders>
              <w:top w:val="single" w:sz="4" w:space="0" w:color="000000"/>
            </w:tcBorders>
            <w:shd w:val="clear" w:color="auto" w:fill="A6A6A6"/>
          </w:tcPr>
          <w:p w14:paraId="126F0318" w14:textId="77777777" w:rsidR="00D2572E" w:rsidRDefault="001302FD">
            <w:pPr>
              <w:pStyle w:val="TableParagraph"/>
              <w:spacing w:before="113"/>
              <w:ind w:left="9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Tranche</w:t>
            </w:r>
          </w:p>
        </w:tc>
        <w:tc>
          <w:tcPr>
            <w:tcW w:w="1044" w:type="dxa"/>
            <w:tcBorders>
              <w:top w:val="single" w:sz="4" w:space="0" w:color="000000"/>
            </w:tcBorders>
            <w:shd w:val="clear" w:color="auto" w:fill="A6A6A6"/>
          </w:tcPr>
          <w:p w14:paraId="47D6782D" w14:textId="77777777" w:rsidR="00D2572E" w:rsidRDefault="001302FD">
            <w:pPr>
              <w:pStyle w:val="TableParagraph"/>
              <w:spacing w:before="8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Data</w:t>
            </w:r>
            <w:r>
              <w:rPr>
                <w:rFonts w:ascii="Arial"/>
                <w:b/>
                <w:spacing w:val="-1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da</w:t>
            </w:r>
          </w:p>
          <w:p w14:paraId="09CD22A1" w14:textId="77777777" w:rsidR="00D2572E" w:rsidRDefault="001302FD">
            <w:pPr>
              <w:pStyle w:val="TableParagraph"/>
              <w:spacing w:before="27"/>
              <w:ind w:right="10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Liberação</w:t>
            </w:r>
          </w:p>
        </w:tc>
        <w:tc>
          <w:tcPr>
            <w:tcW w:w="1136" w:type="dxa"/>
            <w:tcBorders>
              <w:top w:val="single" w:sz="4" w:space="0" w:color="000000"/>
            </w:tcBorders>
            <w:shd w:val="clear" w:color="auto" w:fill="A6A6A6"/>
          </w:tcPr>
          <w:p w14:paraId="1DB62A85" w14:textId="77777777" w:rsidR="00D2572E" w:rsidRDefault="001302FD">
            <w:pPr>
              <w:pStyle w:val="TableParagraph"/>
              <w:spacing w:before="8"/>
              <w:ind w:righ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Vencimento</w:t>
            </w:r>
          </w:p>
          <w:p w14:paraId="7089F459" w14:textId="77777777" w:rsidR="00D2572E" w:rsidRDefault="001302FD">
            <w:pPr>
              <w:pStyle w:val="TableParagraph"/>
              <w:spacing w:before="27"/>
              <w:ind w:righ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Final</w:t>
            </w:r>
          </w:p>
        </w:tc>
        <w:tc>
          <w:tcPr>
            <w:tcW w:w="1232" w:type="dxa"/>
            <w:tcBorders>
              <w:top w:val="single" w:sz="4" w:space="0" w:color="000000"/>
            </w:tcBorders>
            <w:shd w:val="clear" w:color="auto" w:fill="A6A6A6"/>
          </w:tcPr>
          <w:p w14:paraId="776FF7D5" w14:textId="77777777" w:rsidR="00D2572E" w:rsidRDefault="001302FD">
            <w:pPr>
              <w:pStyle w:val="TableParagraph"/>
              <w:spacing w:before="8"/>
              <w:ind w:right="2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Taxa</w:t>
            </w:r>
            <w:r>
              <w:rPr>
                <w:rFonts w:asci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1D83B02D" w14:textId="77777777" w:rsidR="00D2572E" w:rsidRDefault="001302FD">
            <w:pPr>
              <w:pStyle w:val="TableParagraph"/>
              <w:spacing w:before="27"/>
              <w:ind w:right="2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Juros</w:t>
            </w:r>
          </w:p>
        </w:tc>
        <w:tc>
          <w:tcPr>
            <w:tcW w:w="1035" w:type="dxa"/>
            <w:tcBorders>
              <w:top w:val="single" w:sz="4" w:space="0" w:color="000000"/>
            </w:tcBorders>
            <w:shd w:val="clear" w:color="auto" w:fill="A6A6A6"/>
          </w:tcPr>
          <w:p w14:paraId="600A6352" w14:textId="77777777" w:rsidR="00D2572E" w:rsidRDefault="001302FD">
            <w:pPr>
              <w:pStyle w:val="TableParagraph"/>
              <w:spacing w:before="8"/>
              <w:ind w:right="1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</w:p>
          <w:p w14:paraId="09912ABE" w14:textId="77777777" w:rsidR="00D2572E" w:rsidRDefault="001302FD">
            <w:pPr>
              <w:pStyle w:val="TableParagraph"/>
              <w:spacing w:before="27"/>
              <w:ind w:right="1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liberado</w:t>
            </w:r>
          </w:p>
        </w:tc>
        <w:tc>
          <w:tcPr>
            <w:tcW w:w="1104" w:type="dxa"/>
            <w:tcBorders>
              <w:top w:val="single" w:sz="4" w:space="0" w:color="000000"/>
            </w:tcBorders>
            <w:shd w:val="clear" w:color="auto" w:fill="A6A6A6"/>
          </w:tcPr>
          <w:p w14:paraId="2121685B" w14:textId="77777777" w:rsidR="00D2572E" w:rsidRDefault="001302FD">
            <w:pPr>
              <w:pStyle w:val="TableParagraph"/>
              <w:spacing w:before="113"/>
              <w:ind w:right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69" w:type="dxa"/>
            <w:tcBorders>
              <w:top w:val="single" w:sz="4" w:space="0" w:color="000000"/>
            </w:tcBorders>
            <w:shd w:val="clear" w:color="auto" w:fill="A6A6A6"/>
          </w:tcPr>
          <w:p w14:paraId="19AD40C7" w14:textId="77777777" w:rsidR="00D2572E" w:rsidRDefault="001302FD">
            <w:pPr>
              <w:pStyle w:val="TableParagraph"/>
              <w:spacing w:before="8"/>
              <w:ind w:left="62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Não</w:t>
            </w:r>
          </w:p>
          <w:p w14:paraId="269AE457" w14:textId="77777777" w:rsidR="00D2572E" w:rsidRDefault="001302FD">
            <w:pPr>
              <w:pStyle w:val="TableParagraph"/>
              <w:spacing w:before="27"/>
              <w:ind w:left="16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circulante</w:t>
            </w:r>
          </w:p>
        </w:tc>
        <w:tc>
          <w:tcPr>
            <w:tcW w:w="1102" w:type="dxa"/>
            <w:tcBorders>
              <w:top w:val="single" w:sz="4" w:space="0" w:color="000000"/>
            </w:tcBorders>
            <w:shd w:val="clear" w:color="auto" w:fill="A6A6A6"/>
          </w:tcPr>
          <w:p w14:paraId="1F36B37A" w14:textId="77777777" w:rsidR="00D2572E" w:rsidRDefault="001302FD">
            <w:pPr>
              <w:pStyle w:val="TableParagraph"/>
              <w:spacing w:before="113"/>
              <w:ind w:right="2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991" w:type="dxa"/>
            <w:tcBorders>
              <w:top w:val="single" w:sz="4" w:space="0" w:color="000000"/>
            </w:tcBorders>
            <w:shd w:val="clear" w:color="auto" w:fill="A6A6A6"/>
          </w:tcPr>
          <w:p w14:paraId="109008F2" w14:textId="77777777" w:rsidR="00D2572E" w:rsidRDefault="001302FD">
            <w:pPr>
              <w:pStyle w:val="TableParagraph"/>
              <w:spacing w:before="113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</w:tr>
      <w:tr w:rsidR="00D2572E" w14:paraId="02BFFDCA" w14:textId="77777777">
        <w:trPr>
          <w:trHeight w:val="427"/>
        </w:trPr>
        <w:tc>
          <w:tcPr>
            <w:tcW w:w="1710" w:type="dxa"/>
            <w:shd w:val="clear" w:color="auto" w:fill="D9D9D9"/>
          </w:tcPr>
          <w:p w14:paraId="0DB94615" w14:textId="77777777" w:rsidR="00D2572E" w:rsidRDefault="001302FD">
            <w:pPr>
              <w:pStyle w:val="TableParagraph"/>
              <w:spacing w:before="104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IFC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-1</w:t>
            </w:r>
          </w:p>
        </w:tc>
        <w:tc>
          <w:tcPr>
            <w:tcW w:w="1044" w:type="dxa"/>
            <w:shd w:val="clear" w:color="auto" w:fill="D9D9D9"/>
          </w:tcPr>
          <w:p w14:paraId="17C25A37" w14:textId="77777777" w:rsidR="00D2572E" w:rsidRDefault="001302FD">
            <w:pPr>
              <w:pStyle w:val="TableParagraph"/>
              <w:spacing w:before="104"/>
              <w:ind w:right="102"/>
              <w:rPr>
                <w:sz w:val="16"/>
              </w:rPr>
            </w:pPr>
            <w:r>
              <w:rPr>
                <w:sz w:val="16"/>
              </w:rPr>
              <w:t>14/05/2021</w:t>
            </w:r>
          </w:p>
        </w:tc>
        <w:tc>
          <w:tcPr>
            <w:tcW w:w="1136" w:type="dxa"/>
            <w:shd w:val="clear" w:color="auto" w:fill="D9D9D9"/>
          </w:tcPr>
          <w:p w14:paraId="160BB302" w14:textId="77777777" w:rsidR="00D2572E" w:rsidRDefault="001302FD">
            <w:pPr>
              <w:pStyle w:val="TableParagraph"/>
              <w:spacing w:before="104"/>
              <w:ind w:right="134"/>
              <w:rPr>
                <w:sz w:val="16"/>
              </w:rPr>
            </w:pPr>
            <w:r>
              <w:rPr>
                <w:sz w:val="16"/>
              </w:rPr>
              <w:t>16/03/2026</w:t>
            </w:r>
          </w:p>
        </w:tc>
        <w:tc>
          <w:tcPr>
            <w:tcW w:w="1232" w:type="dxa"/>
            <w:shd w:val="clear" w:color="auto" w:fill="D9D9D9"/>
          </w:tcPr>
          <w:p w14:paraId="59DF0657" w14:textId="77777777" w:rsidR="00D2572E" w:rsidRDefault="001302FD">
            <w:pPr>
              <w:pStyle w:val="TableParagraph"/>
              <w:spacing w:line="183" w:lineRule="exact"/>
              <w:ind w:left="396"/>
              <w:jc w:val="left"/>
              <w:rPr>
                <w:sz w:val="16"/>
              </w:rPr>
            </w:pPr>
            <w:r>
              <w:rPr>
                <w:sz w:val="16"/>
              </w:rPr>
              <w:t>SOFR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</w:p>
          <w:p w14:paraId="5C03190C" w14:textId="77777777" w:rsidR="00D2572E" w:rsidRDefault="001302FD">
            <w:pPr>
              <w:pStyle w:val="TableParagraph"/>
              <w:spacing w:before="32"/>
              <w:ind w:left="132"/>
              <w:jc w:val="left"/>
              <w:rPr>
                <w:sz w:val="16"/>
              </w:rPr>
            </w:pPr>
            <w:r>
              <w:rPr>
                <w:sz w:val="16"/>
              </w:rPr>
              <w:t>2,87826%</w:t>
            </w:r>
            <w:r>
              <w:rPr>
                <w:sz w:val="16"/>
                <w:vertAlign w:val="superscript"/>
              </w:rPr>
              <w:t>(1)</w:t>
            </w:r>
          </w:p>
        </w:tc>
        <w:tc>
          <w:tcPr>
            <w:tcW w:w="1035" w:type="dxa"/>
            <w:shd w:val="clear" w:color="auto" w:fill="D9D9D9"/>
          </w:tcPr>
          <w:p w14:paraId="7DE4D6FE" w14:textId="77777777" w:rsidR="00D2572E" w:rsidRDefault="001302FD">
            <w:pPr>
              <w:pStyle w:val="TableParagraph"/>
              <w:spacing w:before="104"/>
              <w:ind w:right="158"/>
              <w:rPr>
                <w:sz w:val="16"/>
              </w:rPr>
            </w:pPr>
            <w:r>
              <w:rPr>
                <w:sz w:val="16"/>
              </w:rPr>
              <w:t>158.205</w:t>
            </w:r>
          </w:p>
        </w:tc>
        <w:tc>
          <w:tcPr>
            <w:tcW w:w="1104" w:type="dxa"/>
            <w:shd w:val="clear" w:color="auto" w:fill="D9D9D9"/>
          </w:tcPr>
          <w:p w14:paraId="4F18D538" w14:textId="77777777" w:rsidR="00D2572E" w:rsidRDefault="001302FD">
            <w:pPr>
              <w:pStyle w:val="TableParagraph"/>
              <w:spacing w:before="104"/>
              <w:ind w:right="163"/>
              <w:rPr>
                <w:sz w:val="16"/>
              </w:rPr>
            </w:pPr>
            <w:r>
              <w:rPr>
                <w:sz w:val="16"/>
              </w:rPr>
              <w:t>62.095</w:t>
            </w:r>
          </w:p>
        </w:tc>
        <w:tc>
          <w:tcPr>
            <w:tcW w:w="1169" w:type="dxa"/>
            <w:shd w:val="clear" w:color="auto" w:fill="D9D9D9"/>
          </w:tcPr>
          <w:p w14:paraId="06B8A46E" w14:textId="77777777" w:rsidR="00D2572E" w:rsidRDefault="001302FD">
            <w:pPr>
              <w:pStyle w:val="TableParagraph"/>
              <w:spacing w:before="104"/>
              <w:ind w:right="252"/>
              <w:rPr>
                <w:sz w:val="16"/>
              </w:rPr>
            </w:pPr>
            <w:r>
              <w:rPr>
                <w:sz w:val="16"/>
              </w:rPr>
              <w:t>53.847</w:t>
            </w:r>
          </w:p>
        </w:tc>
        <w:tc>
          <w:tcPr>
            <w:tcW w:w="1102" w:type="dxa"/>
            <w:shd w:val="clear" w:color="auto" w:fill="D9D9D9"/>
          </w:tcPr>
          <w:p w14:paraId="7488D6B1" w14:textId="77777777" w:rsidR="00D2572E" w:rsidRDefault="001302FD">
            <w:pPr>
              <w:pStyle w:val="TableParagraph"/>
              <w:spacing w:before="104"/>
              <w:ind w:right="2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115.942</w:t>
            </w:r>
          </w:p>
        </w:tc>
        <w:tc>
          <w:tcPr>
            <w:tcW w:w="991" w:type="dxa"/>
            <w:shd w:val="clear" w:color="auto" w:fill="D9D9D9"/>
          </w:tcPr>
          <w:p w14:paraId="40A1301F" w14:textId="77777777" w:rsidR="00D2572E" w:rsidRDefault="001302FD">
            <w:pPr>
              <w:pStyle w:val="TableParagraph"/>
              <w:spacing w:before="104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126.741</w:t>
            </w:r>
          </w:p>
        </w:tc>
      </w:tr>
      <w:tr w:rsidR="00D2572E" w14:paraId="41E44ED7" w14:textId="77777777">
        <w:trPr>
          <w:trHeight w:val="225"/>
        </w:trPr>
        <w:tc>
          <w:tcPr>
            <w:tcW w:w="1710" w:type="dxa"/>
          </w:tcPr>
          <w:p w14:paraId="1A77F0C6" w14:textId="77777777" w:rsidR="00D2572E" w:rsidRDefault="001302FD">
            <w:pPr>
              <w:pStyle w:val="TableParagraph"/>
              <w:spacing w:line="177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CAF-1</w:t>
            </w:r>
          </w:p>
        </w:tc>
        <w:tc>
          <w:tcPr>
            <w:tcW w:w="1044" w:type="dxa"/>
          </w:tcPr>
          <w:p w14:paraId="065C8CDD" w14:textId="77777777" w:rsidR="00D2572E" w:rsidRDefault="001302FD">
            <w:pPr>
              <w:pStyle w:val="TableParagraph"/>
              <w:spacing w:line="177" w:lineRule="exact"/>
              <w:ind w:right="102"/>
              <w:rPr>
                <w:sz w:val="16"/>
              </w:rPr>
            </w:pPr>
            <w:r>
              <w:rPr>
                <w:sz w:val="16"/>
              </w:rPr>
              <w:t>12/08/2020</w:t>
            </w:r>
          </w:p>
        </w:tc>
        <w:tc>
          <w:tcPr>
            <w:tcW w:w="1136" w:type="dxa"/>
          </w:tcPr>
          <w:p w14:paraId="2794B5DB" w14:textId="77777777" w:rsidR="00D2572E" w:rsidRDefault="001302FD">
            <w:pPr>
              <w:pStyle w:val="TableParagraph"/>
              <w:spacing w:line="177" w:lineRule="exact"/>
              <w:ind w:right="134"/>
              <w:rPr>
                <w:sz w:val="16"/>
              </w:rPr>
            </w:pPr>
            <w:r>
              <w:rPr>
                <w:sz w:val="16"/>
              </w:rPr>
              <w:t>12/08/2026</w:t>
            </w:r>
          </w:p>
        </w:tc>
        <w:tc>
          <w:tcPr>
            <w:tcW w:w="1232" w:type="dxa"/>
          </w:tcPr>
          <w:p w14:paraId="0F11558C" w14:textId="77777777" w:rsidR="00D2572E" w:rsidRDefault="001302FD">
            <w:pPr>
              <w:pStyle w:val="TableParagraph"/>
              <w:spacing w:line="177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CDI+2,84%</w:t>
            </w:r>
          </w:p>
        </w:tc>
        <w:tc>
          <w:tcPr>
            <w:tcW w:w="1035" w:type="dxa"/>
          </w:tcPr>
          <w:p w14:paraId="270B9E2C" w14:textId="77777777" w:rsidR="00D2572E" w:rsidRDefault="001302FD">
            <w:pPr>
              <w:pStyle w:val="TableParagraph"/>
              <w:spacing w:line="177" w:lineRule="exact"/>
              <w:ind w:right="158"/>
              <w:rPr>
                <w:sz w:val="16"/>
              </w:rPr>
            </w:pPr>
            <w:r>
              <w:rPr>
                <w:sz w:val="16"/>
              </w:rPr>
              <w:t>109.912</w:t>
            </w:r>
          </w:p>
        </w:tc>
        <w:tc>
          <w:tcPr>
            <w:tcW w:w="1104" w:type="dxa"/>
          </w:tcPr>
          <w:p w14:paraId="03BFCE50" w14:textId="77777777" w:rsidR="00D2572E" w:rsidRDefault="001302FD">
            <w:pPr>
              <w:pStyle w:val="TableParagraph"/>
              <w:spacing w:line="177" w:lineRule="exact"/>
              <w:ind w:right="163"/>
              <w:rPr>
                <w:sz w:val="16"/>
              </w:rPr>
            </w:pPr>
            <w:r>
              <w:rPr>
                <w:sz w:val="16"/>
              </w:rPr>
              <w:t>27.452</w:t>
            </w:r>
          </w:p>
        </w:tc>
        <w:tc>
          <w:tcPr>
            <w:tcW w:w="1169" w:type="dxa"/>
          </w:tcPr>
          <w:p w14:paraId="705A7BBF" w14:textId="77777777" w:rsidR="00D2572E" w:rsidRDefault="001302FD">
            <w:pPr>
              <w:pStyle w:val="TableParagraph"/>
              <w:spacing w:line="177" w:lineRule="exact"/>
              <w:ind w:right="252"/>
              <w:rPr>
                <w:sz w:val="16"/>
              </w:rPr>
            </w:pPr>
            <w:r>
              <w:rPr>
                <w:sz w:val="16"/>
              </w:rPr>
              <w:t>36.637</w:t>
            </w:r>
          </w:p>
        </w:tc>
        <w:tc>
          <w:tcPr>
            <w:tcW w:w="1102" w:type="dxa"/>
          </w:tcPr>
          <w:p w14:paraId="5A4A406D" w14:textId="77777777" w:rsidR="00D2572E" w:rsidRDefault="001302FD">
            <w:pPr>
              <w:pStyle w:val="TableParagraph"/>
              <w:spacing w:line="177" w:lineRule="exact"/>
              <w:ind w:right="2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64.089</w:t>
            </w:r>
          </w:p>
        </w:tc>
        <w:tc>
          <w:tcPr>
            <w:tcW w:w="991" w:type="dxa"/>
          </w:tcPr>
          <w:p w14:paraId="6D96811E" w14:textId="77777777" w:rsidR="00D2572E" w:rsidRDefault="001302FD">
            <w:pPr>
              <w:pStyle w:val="TableParagraph"/>
              <w:spacing w:line="177" w:lineRule="exact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77.426</w:t>
            </w:r>
          </w:p>
        </w:tc>
      </w:tr>
      <w:tr w:rsidR="00D2572E" w14:paraId="2F802836" w14:textId="77777777">
        <w:trPr>
          <w:trHeight w:val="225"/>
        </w:trPr>
        <w:tc>
          <w:tcPr>
            <w:tcW w:w="1710" w:type="dxa"/>
            <w:shd w:val="clear" w:color="auto" w:fill="D9D9D9"/>
          </w:tcPr>
          <w:p w14:paraId="6EB15A28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CAF-2</w:t>
            </w:r>
          </w:p>
        </w:tc>
        <w:tc>
          <w:tcPr>
            <w:tcW w:w="1044" w:type="dxa"/>
            <w:shd w:val="clear" w:color="auto" w:fill="D9D9D9"/>
          </w:tcPr>
          <w:p w14:paraId="24DC9862" w14:textId="77777777" w:rsidR="00D2572E" w:rsidRDefault="001302FD">
            <w:pPr>
              <w:pStyle w:val="TableParagraph"/>
              <w:spacing w:before="3"/>
              <w:ind w:right="102"/>
              <w:rPr>
                <w:sz w:val="16"/>
              </w:rPr>
            </w:pPr>
            <w:r>
              <w:rPr>
                <w:sz w:val="16"/>
              </w:rPr>
              <w:t>11/09/2020</w:t>
            </w:r>
          </w:p>
        </w:tc>
        <w:tc>
          <w:tcPr>
            <w:tcW w:w="1136" w:type="dxa"/>
            <w:shd w:val="clear" w:color="auto" w:fill="D9D9D9"/>
          </w:tcPr>
          <w:p w14:paraId="3DCEB826" w14:textId="77777777" w:rsidR="00D2572E" w:rsidRDefault="001302FD">
            <w:pPr>
              <w:pStyle w:val="TableParagraph"/>
              <w:spacing w:before="3"/>
              <w:ind w:right="134"/>
              <w:rPr>
                <w:sz w:val="16"/>
              </w:rPr>
            </w:pPr>
            <w:r>
              <w:rPr>
                <w:sz w:val="16"/>
              </w:rPr>
              <w:t>11/09/2026</w:t>
            </w:r>
          </w:p>
        </w:tc>
        <w:tc>
          <w:tcPr>
            <w:tcW w:w="1232" w:type="dxa"/>
            <w:shd w:val="clear" w:color="auto" w:fill="D9D9D9"/>
          </w:tcPr>
          <w:p w14:paraId="3E7B6DC2" w14:textId="77777777" w:rsidR="00D2572E" w:rsidRDefault="001302FD">
            <w:pPr>
              <w:pStyle w:val="TableParagraph"/>
              <w:spacing w:before="3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CDI+2,74%</w:t>
            </w:r>
          </w:p>
        </w:tc>
        <w:tc>
          <w:tcPr>
            <w:tcW w:w="1035" w:type="dxa"/>
            <w:shd w:val="clear" w:color="auto" w:fill="D9D9D9"/>
          </w:tcPr>
          <w:p w14:paraId="202E9128" w14:textId="77777777" w:rsidR="00D2572E" w:rsidRDefault="001302FD">
            <w:pPr>
              <w:pStyle w:val="TableParagraph"/>
              <w:spacing w:before="3"/>
              <w:ind w:right="158"/>
              <w:rPr>
                <w:sz w:val="16"/>
              </w:rPr>
            </w:pPr>
            <w:r>
              <w:rPr>
                <w:sz w:val="16"/>
              </w:rPr>
              <w:t>84.022</w:t>
            </w:r>
          </w:p>
        </w:tc>
        <w:tc>
          <w:tcPr>
            <w:tcW w:w="1104" w:type="dxa"/>
            <w:shd w:val="clear" w:color="auto" w:fill="D9D9D9"/>
          </w:tcPr>
          <w:p w14:paraId="358371AA" w14:textId="77777777" w:rsidR="00D2572E" w:rsidRDefault="001302FD">
            <w:pPr>
              <w:pStyle w:val="TableParagraph"/>
              <w:spacing w:before="3"/>
              <w:ind w:right="163"/>
              <w:rPr>
                <w:sz w:val="16"/>
              </w:rPr>
            </w:pPr>
            <w:r>
              <w:rPr>
                <w:sz w:val="16"/>
              </w:rPr>
              <w:t>20.531</w:t>
            </w:r>
          </w:p>
        </w:tc>
        <w:tc>
          <w:tcPr>
            <w:tcW w:w="1169" w:type="dxa"/>
            <w:shd w:val="clear" w:color="auto" w:fill="D9D9D9"/>
          </w:tcPr>
          <w:p w14:paraId="0EAC6133" w14:textId="77777777" w:rsidR="00D2572E" w:rsidRDefault="001302FD">
            <w:pPr>
              <w:pStyle w:val="TableParagraph"/>
              <w:spacing w:before="3"/>
              <w:ind w:right="252"/>
              <w:rPr>
                <w:sz w:val="16"/>
              </w:rPr>
            </w:pPr>
            <w:r>
              <w:rPr>
                <w:sz w:val="16"/>
              </w:rPr>
              <w:t>28.007</w:t>
            </w:r>
          </w:p>
        </w:tc>
        <w:tc>
          <w:tcPr>
            <w:tcW w:w="1102" w:type="dxa"/>
            <w:shd w:val="clear" w:color="auto" w:fill="D9D9D9"/>
          </w:tcPr>
          <w:p w14:paraId="06199E39" w14:textId="77777777" w:rsidR="00D2572E" w:rsidRDefault="001302FD">
            <w:pPr>
              <w:pStyle w:val="TableParagraph"/>
              <w:spacing w:before="3"/>
              <w:ind w:right="2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48.538</w:t>
            </w:r>
          </w:p>
        </w:tc>
        <w:tc>
          <w:tcPr>
            <w:tcW w:w="991" w:type="dxa"/>
            <w:shd w:val="clear" w:color="auto" w:fill="D9D9D9"/>
          </w:tcPr>
          <w:p w14:paraId="1FD7A921" w14:textId="77777777" w:rsidR="00D2572E" w:rsidRDefault="001302FD">
            <w:pPr>
              <w:pStyle w:val="TableParagraph"/>
              <w:spacing w:before="3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58.497</w:t>
            </w:r>
          </w:p>
        </w:tc>
      </w:tr>
      <w:tr w:rsidR="00D2572E" w14:paraId="69417C3F" w14:textId="77777777">
        <w:trPr>
          <w:trHeight w:val="225"/>
        </w:trPr>
        <w:tc>
          <w:tcPr>
            <w:tcW w:w="1710" w:type="dxa"/>
          </w:tcPr>
          <w:p w14:paraId="6293758F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CAF-3</w:t>
            </w:r>
          </w:p>
        </w:tc>
        <w:tc>
          <w:tcPr>
            <w:tcW w:w="1044" w:type="dxa"/>
          </w:tcPr>
          <w:p w14:paraId="4E11D5E6" w14:textId="77777777" w:rsidR="00D2572E" w:rsidRDefault="001302FD">
            <w:pPr>
              <w:pStyle w:val="TableParagraph"/>
              <w:spacing w:before="3"/>
              <w:ind w:right="102"/>
              <w:rPr>
                <w:sz w:val="16"/>
              </w:rPr>
            </w:pPr>
            <w:r>
              <w:rPr>
                <w:sz w:val="16"/>
              </w:rPr>
              <w:t>28/09/2020</w:t>
            </w:r>
          </w:p>
        </w:tc>
        <w:tc>
          <w:tcPr>
            <w:tcW w:w="1136" w:type="dxa"/>
          </w:tcPr>
          <w:p w14:paraId="1D47C86D" w14:textId="77777777" w:rsidR="00D2572E" w:rsidRDefault="001302FD">
            <w:pPr>
              <w:pStyle w:val="TableParagraph"/>
              <w:spacing w:before="3"/>
              <w:ind w:right="134"/>
              <w:rPr>
                <w:sz w:val="16"/>
              </w:rPr>
            </w:pPr>
            <w:r>
              <w:rPr>
                <w:sz w:val="16"/>
              </w:rPr>
              <w:t>28/09/2026</w:t>
            </w:r>
          </w:p>
        </w:tc>
        <w:tc>
          <w:tcPr>
            <w:tcW w:w="1232" w:type="dxa"/>
          </w:tcPr>
          <w:p w14:paraId="65E0B857" w14:textId="77777777" w:rsidR="00D2572E" w:rsidRDefault="001302FD">
            <w:pPr>
              <w:pStyle w:val="TableParagraph"/>
              <w:spacing w:before="3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CDI+2,82%</w:t>
            </w:r>
          </w:p>
        </w:tc>
        <w:tc>
          <w:tcPr>
            <w:tcW w:w="1035" w:type="dxa"/>
          </w:tcPr>
          <w:p w14:paraId="790CCB07" w14:textId="77777777" w:rsidR="00D2572E" w:rsidRDefault="001302FD">
            <w:pPr>
              <w:pStyle w:val="TableParagraph"/>
              <w:spacing w:before="3"/>
              <w:ind w:right="158"/>
              <w:rPr>
                <w:sz w:val="16"/>
              </w:rPr>
            </w:pPr>
            <w:r>
              <w:rPr>
                <w:sz w:val="16"/>
              </w:rPr>
              <w:t>77.876</w:t>
            </w:r>
          </w:p>
        </w:tc>
        <w:tc>
          <w:tcPr>
            <w:tcW w:w="1104" w:type="dxa"/>
          </w:tcPr>
          <w:p w14:paraId="7AD5BB2F" w14:textId="77777777" w:rsidR="00D2572E" w:rsidRDefault="001302FD">
            <w:pPr>
              <w:pStyle w:val="TableParagraph"/>
              <w:spacing w:before="3"/>
              <w:ind w:right="163"/>
              <w:rPr>
                <w:sz w:val="16"/>
              </w:rPr>
            </w:pPr>
            <w:r>
              <w:rPr>
                <w:sz w:val="16"/>
              </w:rPr>
              <w:t>18.733</w:t>
            </w:r>
          </w:p>
        </w:tc>
        <w:tc>
          <w:tcPr>
            <w:tcW w:w="1169" w:type="dxa"/>
          </w:tcPr>
          <w:p w14:paraId="747AECC9" w14:textId="77777777" w:rsidR="00D2572E" w:rsidRDefault="001302FD">
            <w:pPr>
              <w:pStyle w:val="TableParagraph"/>
              <w:spacing w:before="3"/>
              <w:ind w:right="252"/>
              <w:rPr>
                <w:sz w:val="16"/>
              </w:rPr>
            </w:pPr>
            <w:r>
              <w:rPr>
                <w:sz w:val="16"/>
              </w:rPr>
              <w:t>25.959</w:t>
            </w:r>
          </w:p>
        </w:tc>
        <w:tc>
          <w:tcPr>
            <w:tcW w:w="1102" w:type="dxa"/>
          </w:tcPr>
          <w:p w14:paraId="2ADADED2" w14:textId="77777777" w:rsidR="00D2572E" w:rsidRDefault="001302FD">
            <w:pPr>
              <w:pStyle w:val="TableParagraph"/>
              <w:spacing w:before="3"/>
              <w:ind w:right="2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44.692</w:t>
            </w:r>
          </w:p>
        </w:tc>
        <w:tc>
          <w:tcPr>
            <w:tcW w:w="991" w:type="dxa"/>
          </w:tcPr>
          <w:p w14:paraId="29A2E53F" w14:textId="77777777" w:rsidR="00D2572E" w:rsidRDefault="001302FD">
            <w:pPr>
              <w:pStyle w:val="TableParagraph"/>
              <w:spacing w:before="3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53.814</w:t>
            </w:r>
          </w:p>
        </w:tc>
      </w:tr>
      <w:tr w:rsidR="00D2572E" w14:paraId="2FC8072B" w14:textId="77777777">
        <w:trPr>
          <w:trHeight w:val="225"/>
        </w:trPr>
        <w:tc>
          <w:tcPr>
            <w:tcW w:w="1710" w:type="dxa"/>
            <w:shd w:val="clear" w:color="auto" w:fill="A6A6A6"/>
          </w:tcPr>
          <w:p w14:paraId="10487F57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044" w:type="dxa"/>
            <w:shd w:val="clear" w:color="auto" w:fill="A6A6A6"/>
          </w:tcPr>
          <w:p w14:paraId="4849E92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  <w:shd w:val="clear" w:color="auto" w:fill="A6A6A6"/>
          </w:tcPr>
          <w:p w14:paraId="568227A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  <w:shd w:val="clear" w:color="auto" w:fill="A6A6A6"/>
          </w:tcPr>
          <w:p w14:paraId="5A380B2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A6A6A6"/>
          </w:tcPr>
          <w:p w14:paraId="330FEC8C" w14:textId="77777777" w:rsidR="00D2572E" w:rsidRDefault="001302FD">
            <w:pPr>
              <w:pStyle w:val="TableParagraph"/>
              <w:spacing w:before="3"/>
              <w:ind w:right="1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430.015</w:t>
            </w:r>
          </w:p>
        </w:tc>
        <w:tc>
          <w:tcPr>
            <w:tcW w:w="1104" w:type="dxa"/>
            <w:shd w:val="clear" w:color="auto" w:fill="A6A6A6"/>
          </w:tcPr>
          <w:p w14:paraId="04F27E7F" w14:textId="77777777" w:rsidR="00D2572E" w:rsidRDefault="001302FD">
            <w:pPr>
              <w:pStyle w:val="TableParagraph"/>
              <w:spacing w:before="3"/>
              <w:ind w:right="1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128.811</w:t>
            </w:r>
          </w:p>
        </w:tc>
        <w:tc>
          <w:tcPr>
            <w:tcW w:w="1169" w:type="dxa"/>
            <w:shd w:val="clear" w:color="auto" w:fill="A6A6A6"/>
          </w:tcPr>
          <w:p w14:paraId="65EB7420" w14:textId="77777777" w:rsidR="00D2572E" w:rsidRDefault="001302FD">
            <w:pPr>
              <w:pStyle w:val="TableParagraph"/>
              <w:spacing w:before="3"/>
              <w:ind w:right="2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144.450</w:t>
            </w:r>
          </w:p>
        </w:tc>
        <w:tc>
          <w:tcPr>
            <w:tcW w:w="1102" w:type="dxa"/>
            <w:shd w:val="clear" w:color="auto" w:fill="A6A6A6"/>
          </w:tcPr>
          <w:p w14:paraId="14D2CCFD" w14:textId="77777777" w:rsidR="00D2572E" w:rsidRDefault="001302FD">
            <w:pPr>
              <w:pStyle w:val="TableParagraph"/>
              <w:spacing w:before="3"/>
              <w:ind w:right="2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273.261</w:t>
            </w:r>
          </w:p>
        </w:tc>
        <w:tc>
          <w:tcPr>
            <w:tcW w:w="991" w:type="dxa"/>
            <w:shd w:val="clear" w:color="auto" w:fill="A6A6A6"/>
          </w:tcPr>
          <w:p w14:paraId="760EC5D2" w14:textId="77777777" w:rsidR="00D2572E" w:rsidRDefault="001302FD">
            <w:pPr>
              <w:pStyle w:val="TableParagraph"/>
              <w:spacing w:before="3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316.478</w:t>
            </w:r>
          </w:p>
        </w:tc>
      </w:tr>
    </w:tbl>
    <w:p w14:paraId="27C7DC75" w14:textId="77777777" w:rsidR="00D2572E" w:rsidRDefault="001302FD">
      <w:pPr>
        <w:spacing w:before="181"/>
        <w:ind w:left="140"/>
        <w:rPr>
          <w:sz w:val="16"/>
        </w:rPr>
      </w:pPr>
      <w:r>
        <w:rPr>
          <w:sz w:val="16"/>
          <w:vertAlign w:val="superscript"/>
        </w:rPr>
        <w:t>(1)</w:t>
      </w:r>
      <w:r>
        <w:rPr>
          <w:spacing w:val="-3"/>
          <w:sz w:val="16"/>
        </w:rPr>
        <w:t xml:space="preserve"> </w:t>
      </w:r>
      <w:r>
        <w:rPr>
          <w:sz w:val="16"/>
        </w:rPr>
        <w:t>Até</w:t>
      </w:r>
      <w:r>
        <w:rPr>
          <w:spacing w:val="-1"/>
          <w:sz w:val="16"/>
        </w:rPr>
        <w:t xml:space="preserve"> </w:t>
      </w:r>
      <w:r>
        <w:rPr>
          <w:sz w:val="16"/>
        </w:rPr>
        <w:t>30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junho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2023,</w:t>
      </w:r>
      <w:r>
        <w:rPr>
          <w:spacing w:val="1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taxa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juros</w:t>
      </w:r>
      <w:r>
        <w:rPr>
          <w:spacing w:val="4"/>
          <w:sz w:val="16"/>
        </w:rPr>
        <w:t xml:space="preserve"> </w:t>
      </w:r>
      <w:r>
        <w:rPr>
          <w:sz w:val="16"/>
        </w:rPr>
        <w:t>era</w:t>
      </w:r>
      <w:r>
        <w:rPr>
          <w:spacing w:val="-5"/>
          <w:sz w:val="16"/>
        </w:rPr>
        <w:t xml:space="preserve"> </w:t>
      </w:r>
      <w:r>
        <w:rPr>
          <w:sz w:val="16"/>
        </w:rPr>
        <w:t>Libor</w:t>
      </w:r>
      <w:r>
        <w:rPr>
          <w:spacing w:val="2"/>
          <w:sz w:val="16"/>
        </w:rPr>
        <w:t xml:space="preserve"> </w:t>
      </w:r>
      <w:r>
        <w:rPr>
          <w:sz w:val="16"/>
        </w:rPr>
        <w:t>6M</w:t>
      </w:r>
      <w:r>
        <w:rPr>
          <w:spacing w:val="-3"/>
          <w:sz w:val="16"/>
        </w:rPr>
        <w:t xml:space="preserve"> </w:t>
      </w:r>
      <w:r>
        <w:rPr>
          <w:sz w:val="16"/>
        </w:rPr>
        <w:t>+</w:t>
      </w:r>
      <w:r>
        <w:rPr>
          <w:spacing w:val="1"/>
          <w:sz w:val="16"/>
        </w:rPr>
        <w:t xml:space="preserve"> </w:t>
      </w:r>
      <w:r>
        <w:rPr>
          <w:sz w:val="16"/>
        </w:rPr>
        <w:t>2,45%.</w:t>
      </w:r>
      <w:r>
        <w:rPr>
          <w:spacing w:val="-2"/>
          <w:sz w:val="16"/>
        </w:rPr>
        <w:t xml:space="preserve"> </w:t>
      </w:r>
      <w:r>
        <w:rPr>
          <w:sz w:val="16"/>
        </w:rPr>
        <w:t>O</w:t>
      </w:r>
      <w:r>
        <w:rPr>
          <w:spacing w:val="6"/>
          <w:sz w:val="16"/>
        </w:rPr>
        <w:t xml:space="preserve"> </w:t>
      </w:r>
      <w:r>
        <w:rPr>
          <w:sz w:val="16"/>
        </w:rPr>
        <w:t>instrumento de</w:t>
      </w:r>
      <w:r>
        <w:rPr>
          <w:spacing w:val="-2"/>
          <w:sz w:val="16"/>
        </w:rPr>
        <w:t xml:space="preserve"> </w:t>
      </w:r>
      <w:r>
        <w:rPr>
          <w:sz w:val="16"/>
        </w:rPr>
        <w:t>hedge</w:t>
      </w:r>
      <w:r>
        <w:rPr>
          <w:spacing w:val="1"/>
          <w:sz w:val="16"/>
        </w:rPr>
        <w:t xml:space="preserve"> </w:t>
      </w:r>
      <w:r>
        <w:rPr>
          <w:sz w:val="16"/>
        </w:rPr>
        <w:t>também foi</w:t>
      </w:r>
      <w:r>
        <w:rPr>
          <w:spacing w:val="-4"/>
          <w:sz w:val="16"/>
        </w:rPr>
        <w:t xml:space="preserve"> </w:t>
      </w:r>
      <w:r>
        <w:rPr>
          <w:sz w:val="16"/>
        </w:rPr>
        <w:t>ajustado</w:t>
      </w:r>
      <w:r>
        <w:rPr>
          <w:spacing w:val="-3"/>
          <w:sz w:val="16"/>
        </w:rPr>
        <w:t xml:space="preserve"> </w:t>
      </w:r>
      <w:r>
        <w:rPr>
          <w:sz w:val="16"/>
        </w:rPr>
        <w:t>(vide</w:t>
      </w:r>
      <w:r>
        <w:rPr>
          <w:spacing w:val="-2"/>
          <w:sz w:val="16"/>
        </w:rPr>
        <w:t xml:space="preserve"> </w:t>
      </w:r>
      <w:r>
        <w:rPr>
          <w:sz w:val="16"/>
        </w:rPr>
        <w:t>Nota</w:t>
      </w:r>
      <w:r>
        <w:rPr>
          <w:spacing w:val="-4"/>
          <w:sz w:val="16"/>
        </w:rPr>
        <w:t xml:space="preserve"> </w:t>
      </w:r>
      <w:r>
        <w:rPr>
          <w:sz w:val="16"/>
        </w:rPr>
        <w:t>Explicativa</w:t>
      </w:r>
      <w:r>
        <w:rPr>
          <w:spacing w:val="1"/>
          <w:sz w:val="16"/>
        </w:rPr>
        <w:t xml:space="preserve"> </w:t>
      </w:r>
      <w:r>
        <w:rPr>
          <w:sz w:val="16"/>
        </w:rPr>
        <w:t>5c).</w:t>
      </w:r>
    </w:p>
    <w:p w14:paraId="39613432" w14:textId="77777777" w:rsidR="00D2572E" w:rsidRDefault="00D2572E">
      <w:pPr>
        <w:pStyle w:val="Corpodetexto"/>
        <w:spacing w:before="3"/>
        <w:rPr>
          <w:sz w:val="23"/>
        </w:rPr>
      </w:pPr>
    </w:p>
    <w:p w14:paraId="611C24C6" w14:textId="77777777" w:rsidR="00D2572E" w:rsidRDefault="001302FD">
      <w:pPr>
        <w:pStyle w:val="Corpodetexto"/>
        <w:spacing w:line="276" w:lineRule="auto"/>
        <w:ind w:left="140" w:right="413"/>
        <w:jc w:val="both"/>
      </w:pP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financiamento</w:t>
      </w:r>
      <w:r>
        <w:rPr>
          <w:spacing w:val="-10"/>
        </w:rPr>
        <w:t xml:space="preserve"> </w:t>
      </w:r>
      <w:r>
        <w:rPr>
          <w:spacing w:val="-1"/>
        </w:rPr>
        <w:t>contratado</w:t>
      </w:r>
      <w:r>
        <w:rPr>
          <w:spacing w:val="-9"/>
        </w:rPr>
        <w:t xml:space="preserve"> </w:t>
      </w:r>
      <w:r>
        <w:rPr>
          <w:spacing w:val="-1"/>
        </w:rPr>
        <w:t>com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Corporação</w:t>
      </w:r>
      <w:r>
        <w:rPr>
          <w:spacing w:val="-8"/>
        </w:rPr>
        <w:t xml:space="preserve"> </w:t>
      </w:r>
      <w:r>
        <w:t>Andina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Fomento</w:t>
      </w:r>
      <w:r>
        <w:rPr>
          <w:spacing w:val="-9"/>
        </w:rPr>
        <w:t xml:space="preserve"> </w:t>
      </w:r>
      <w:r>
        <w:t>(CAF),</w:t>
      </w:r>
      <w:r>
        <w:rPr>
          <w:spacing w:val="-7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montante</w:t>
      </w:r>
      <w:r>
        <w:rPr>
          <w:spacing w:val="-14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US$</w:t>
      </w:r>
      <w:r>
        <w:rPr>
          <w:spacing w:val="-12"/>
        </w:rPr>
        <w:t xml:space="preserve"> </w:t>
      </w:r>
      <w:r>
        <w:t>50</w:t>
      </w:r>
      <w:r>
        <w:rPr>
          <w:spacing w:val="-10"/>
        </w:rPr>
        <w:t xml:space="preserve"> </w:t>
      </w:r>
      <w:r>
        <w:t>milhões,</w:t>
      </w:r>
      <w:r>
        <w:rPr>
          <w:spacing w:val="-6"/>
        </w:rPr>
        <w:t xml:space="preserve"> </w:t>
      </w:r>
      <w:r>
        <w:t>possui</w:t>
      </w:r>
      <w:r>
        <w:rPr>
          <w:spacing w:val="-54"/>
        </w:rPr>
        <w:t xml:space="preserve"> </w:t>
      </w:r>
      <w:r>
        <w:rPr>
          <w:spacing w:val="-1"/>
        </w:rPr>
        <w:t>prazo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vencimento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6</w:t>
      </w:r>
      <w:r>
        <w:rPr>
          <w:spacing w:val="-15"/>
        </w:rPr>
        <w:t xml:space="preserve"> </w:t>
      </w:r>
      <w:r>
        <w:rPr>
          <w:spacing w:val="-1"/>
        </w:rPr>
        <w:t>anos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foi</w:t>
      </w:r>
      <w:r>
        <w:rPr>
          <w:spacing w:val="-14"/>
        </w:rPr>
        <w:t xml:space="preserve"> </w:t>
      </w:r>
      <w:r>
        <w:rPr>
          <w:spacing w:val="-1"/>
        </w:rPr>
        <w:t>liberado</w:t>
      </w:r>
      <w:r>
        <w:rPr>
          <w:spacing w:val="-8"/>
        </w:rPr>
        <w:t xml:space="preserve"> </w:t>
      </w:r>
      <w:r>
        <w:rPr>
          <w:spacing w:val="-1"/>
        </w:rPr>
        <w:t>em</w:t>
      </w:r>
      <w:r>
        <w:rPr>
          <w:spacing w:val="-13"/>
        </w:rPr>
        <w:t xml:space="preserve"> </w:t>
      </w:r>
      <w:r>
        <w:rPr>
          <w:spacing w:val="-1"/>
        </w:rPr>
        <w:t>tranches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diferentes</w:t>
      </w:r>
      <w:r>
        <w:rPr>
          <w:spacing w:val="-13"/>
        </w:rPr>
        <w:t xml:space="preserve"> </w:t>
      </w:r>
      <w:r>
        <w:t>valores.</w:t>
      </w:r>
      <w:r>
        <w:rPr>
          <w:spacing w:val="-14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realizado</w:t>
      </w:r>
      <w:r>
        <w:rPr>
          <w:spacing w:val="-10"/>
        </w:rPr>
        <w:t xml:space="preserve"> </w:t>
      </w:r>
      <w:r>
        <w:rPr>
          <w:rFonts w:ascii="Arial" w:hAnsi="Arial"/>
          <w:i/>
        </w:rPr>
        <w:t>swap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offshore</w:t>
      </w:r>
      <w:r>
        <w:rPr>
          <w:rFonts w:ascii="Arial" w:hAnsi="Arial"/>
          <w:i/>
          <w:spacing w:val="-15"/>
        </w:rPr>
        <w:t xml:space="preserve"> </w:t>
      </w:r>
      <w:r>
        <w:t>e,</w:t>
      </w:r>
      <w:r>
        <w:rPr>
          <w:spacing w:val="-16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recurso foi internalizado em reais.</w:t>
      </w:r>
    </w:p>
    <w:p w14:paraId="0FBBAC21" w14:textId="77777777" w:rsidR="00D2572E" w:rsidRDefault="00D2572E">
      <w:pPr>
        <w:pStyle w:val="Corpodetexto"/>
        <w:spacing w:before="10"/>
        <w:rPr>
          <w:sz w:val="22"/>
        </w:rPr>
      </w:pPr>
    </w:p>
    <w:p w14:paraId="2DC72C8E" w14:textId="77777777" w:rsidR="00D2572E" w:rsidRDefault="001302FD">
      <w:pPr>
        <w:pStyle w:val="Corpodetexto"/>
        <w:spacing w:line="276" w:lineRule="auto"/>
        <w:ind w:left="140" w:right="408"/>
        <w:jc w:val="both"/>
      </w:pPr>
      <w:r>
        <w:t>O</w:t>
      </w:r>
      <w:r>
        <w:rPr>
          <w:spacing w:val="-11"/>
        </w:rPr>
        <w:t xml:space="preserve"> </w:t>
      </w:r>
      <w:r>
        <w:t>financiamento</w:t>
      </w:r>
      <w:r>
        <w:rPr>
          <w:spacing w:val="-6"/>
        </w:rPr>
        <w:t xml:space="preserve"> </w:t>
      </w:r>
      <w:r>
        <w:t>contratado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International</w:t>
      </w:r>
      <w:r>
        <w:rPr>
          <w:spacing w:val="-11"/>
        </w:rPr>
        <w:t xml:space="preserve"> </w:t>
      </w:r>
      <w:r>
        <w:t>Finance</w:t>
      </w:r>
      <w:r>
        <w:rPr>
          <w:spacing w:val="-7"/>
        </w:rPr>
        <w:t xml:space="preserve"> </w:t>
      </w:r>
      <w:r>
        <w:t>Corporation</w:t>
      </w:r>
      <w:r>
        <w:rPr>
          <w:spacing w:val="-6"/>
        </w:rPr>
        <w:t xml:space="preserve"> </w:t>
      </w:r>
      <w:r>
        <w:t>(IFC),</w:t>
      </w:r>
      <w:r>
        <w:rPr>
          <w:spacing w:val="-9"/>
        </w:rPr>
        <w:t xml:space="preserve"> </w:t>
      </w:r>
      <w:r>
        <w:t>teve</w:t>
      </w:r>
      <w:r>
        <w:rPr>
          <w:spacing w:val="-10"/>
        </w:rPr>
        <w:t xml:space="preserve"> </w:t>
      </w:r>
      <w:r>
        <w:t>tranche</w:t>
      </w:r>
      <w:r>
        <w:rPr>
          <w:spacing w:val="-7"/>
        </w:rPr>
        <w:t xml:space="preserve"> </w:t>
      </w:r>
      <w:r>
        <w:t>única,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montante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US$</w:t>
      </w:r>
      <w:r>
        <w:rPr>
          <w:spacing w:val="-6"/>
        </w:rPr>
        <w:t xml:space="preserve"> </w:t>
      </w:r>
      <w:r>
        <w:t>30</w:t>
      </w:r>
      <w:r>
        <w:rPr>
          <w:spacing w:val="-53"/>
        </w:rPr>
        <w:t xml:space="preserve"> </w:t>
      </w:r>
      <w:r>
        <w:t xml:space="preserve">milhões, com prazo de vencimento de 5 anos. Foi contratado </w:t>
      </w:r>
      <w:r>
        <w:rPr>
          <w:rFonts w:ascii="Arial" w:hAnsi="Arial"/>
          <w:i/>
        </w:rPr>
        <w:t xml:space="preserve">hedge, </w:t>
      </w:r>
      <w:r>
        <w:t>conforme detalhado na nota explicativa nº 5.c</w:t>
      </w:r>
      <w:r>
        <w:rPr>
          <w:spacing w:val="1"/>
        </w:rPr>
        <w:t xml:space="preserve"> </w:t>
      </w:r>
      <w:r>
        <w:t>para a referida</w:t>
      </w:r>
      <w:r>
        <w:rPr>
          <w:spacing w:val="-3"/>
        </w:rPr>
        <w:t xml:space="preserve"> </w:t>
      </w:r>
      <w:r>
        <w:t>captação.</w:t>
      </w:r>
    </w:p>
    <w:p w14:paraId="4D0510C3" w14:textId="77777777" w:rsidR="00D2572E" w:rsidRDefault="00D2572E">
      <w:pPr>
        <w:pStyle w:val="Corpodetexto"/>
        <w:spacing w:before="9"/>
        <w:rPr>
          <w:sz w:val="22"/>
        </w:rPr>
      </w:pPr>
    </w:p>
    <w:p w14:paraId="5660E620" w14:textId="77777777" w:rsidR="00D2572E" w:rsidRDefault="001302FD">
      <w:pPr>
        <w:pStyle w:val="PargrafodaLista"/>
        <w:numPr>
          <w:ilvl w:val="0"/>
          <w:numId w:val="9"/>
        </w:numPr>
        <w:tabs>
          <w:tab w:val="left" w:pos="567"/>
          <w:tab w:val="left" w:pos="568"/>
        </w:tabs>
        <w:spacing w:before="1"/>
        <w:ind w:left="567" w:hanging="428"/>
        <w:rPr>
          <w:sz w:val="20"/>
        </w:rPr>
      </w:pPr>
      <w:r>
        <w:rPr>
          <w:sz w:val="20"/>
        </w:rPr>
        <w:t>Outros</w:t>
      </w:r>
      <w:r>
        <w:rPr>
          <w:spacing w:val="1"/>
          <w:sz w:val="20"/>
        </w:rPr>
        <w:t xml:space="preserve"> </w:t>
      </w:r>
      <w:r>
        <w:rPr>
          <w:sz w:val="20"/>
        </w:rPr>
        <w:t>passivos</w:t>
      </w:r>
      <w:r>
        <w:rPr>
          <w:spacing w:val="-4"/>
          <w:sz w:val="20"/>
        </w:rPr>
        <w:t xml:space="preserve"> </w:t>
      </w:r>
      <w:r>
        <w:rPr>
          <w:sz w:val="20"/>
        </w:rPr>
        <w:t>financeiros</w:t>
      </w:r>
    </w:p>
    <w:p w14:paraId="5E6938EF" w14:textId="77777777" w:rsidR="00D2572E" w:rsidRDefault="00D2572E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3234"/>
        <w:gridCol w:w="1173"/>
        <w:gridCol w:w="917"/>
        <w:gridCol w:w="922"/>
        <w:gridCol w:w="920"/>
        <w:gridCol w:w="918"/>
        <w:gridCol w:w="849"/>
      </w:tblGrid>
      <w:tr w:rsidR="00D2572E" w14:paraId="4C4A0253" w14:textId="77777777">
        <w:trPr>
          <w:trHeight w:val="210"/>
        </w:trPr>
        <w:tc>
          <w:tcPr>
            <w:tcW w:w="8933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BA0477" w14:textId="77777777" w:rsidR="00D2572E" w:rsidRDefault="001302FD">
            <w:pPr>
              <w:pStyle w:val="TableParagraph"/>
              <w:tabs>
                <w:tab w:val="left" w:pos="8025"/>
              </w:tabs>
              <w:spacing w:line="183" w:lineRule="exact"/>
              <w:ind w:left="519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  <w:r>
              <w:rPr>
                <w:rFonts w:ascii="Arial"/>
                <w:b/>
                <w:sz w:val="16"/>
              </w:rPr>
              <w:tab/>
              <w:t>31.12.2023</w:t>
            </w:r>
          </w:p>
        </w:tc>
      </w:tr>
      <w:tr w:rsidR="00D2572E" w14:paraId="3E299DCA" w14:textId="77777777">
        <w:trPr>
          <w:trHeight w:val="422"/>
        </w:trPr>
        <w:tc>
          <w:tcPr>
            <w:tcW w:w="8933" w:type="dxa"/>
            <w:gridSpan w:val="7"/>
            <w:tcBorders>
              <w:top w:val="single" w:sz="4" w:space="0" w:color="000000"/>
            </w:tcBorders>
            <w:shd w:val="clear" w:color="auto" w:fill="A6A6A6"/>
          </w:tcPr>
          <w:p w14:paraId="4E4813BA" w14:textId="77777777" w:rsidR="00D2572E" w:rsidRDefault="001302FD">
            <w:pPr>
              <w:pStyle w:val="TableParagraph"/>
              <w:tabs>
                <w:tab w:val="left" w:pos="4847"/>
                <w:tab w:val="left" w:pos="5606"/>
                <w:tab w:val="left" w:pos="6206"/>
                <w:tab w:val="left" w:pos="7079"/>
                <w:tab w:val="left" w:pos="7535"/>
                <w:tab w:val="left" w:pos="8438"/>
              </w:tabs>
              <w:spacing w:before="58" w:line="136" w:lineRule="auto"/>
              <w:ind w:left="4392" w:right="112" w:hanging="101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Circulante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11"/>
                <w:sz w:val="16"/>
              </w:rPr>
              <w:t>Não</w:t>
            </w:r>
            <w:r>
              <w:rPr>
                <w:rFonts w:ascii="Arial" w:hAnsi="Arial"/>
                <w:b/>
                <w:position w:val="11"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>Total</w:t>
            </w:r>
            <w:r>
              <w:rPr>
                <w:rFonts w:ascii="Arial" w:hAnsi="Arial"/>
                <w:b/>
                <w:sz w:val="16"/>
              </w:rPr>
              <w:tab/>
              <w:t>Circulante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11"/>
                <w:sz w:val="16"/>
              </w:rPr>
              <w:t>Não</w:t>
            </w:r>
            <w:r>
              <w:rPr>
                <w:rFonts w:ascii="Arial" w:hAnsi="Arial"/>
                <w:b/>
                <w:position w:val="11"/>
                <w:sz w:val="16"/>
              </w:rPr>
              <w:tab/>
            </w:r>
            <w:r>
              <w:rPr>
                <w:rFonts w:ascii="Arial" w:hAnsi="Arial"/>
                <w:b/>
                <w:spacing w:val="-2"/>
                <w:sz w:val="16"/>
              </w:rPr>
              <w:t>Total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circulante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z w:val="16"/>
              </w:rPr>
              <w:tab/>
              <w:t>circulante</w:t>
            </w:r>
          </w:p>
        </w:tc>
      </w:tr>
      <w:tr w:rsidR="00D2572E" w14:paraId="07A78A25" w14:textId="77777777">
        <w:trPr>
          <w:trHeight w:val="211"/>
        </w:trPr>
        <w:tc>
          <w:tcPr>
            <w:tcW w:w="8933" w:type="dxa"/>
            <w:gridSpan w:val="7"/>
            <w:shd w:val="clear" w:color="auto" w:fill="D9D9D9"/>
          </w:tcPr>
          <w:p w14:paraId="5D971257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Recursos para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Destinação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  <w:vertAlign w:val="superscript"/>
              </w:rPr>
              <w:t>(1)</w:t>
            </w:r>
          </w:p>
        </w:tc>
      </w:tr>
      <w:tr w:rsidR="00D2572E" w14:paraId="504C95B0" w14:textId="77777777">
        <w:trPr>
          <w:trHeight w:val="205"/>
        </w:trPr>
        <w:tc>
          <w:tcPr>
            <w:tcW w:w="3234" w:type="dxa"/>
          </w:tcPr>
          <w:p w14:paraId="416B6E8E" w14:textId="77777777" w:rsidR="00D2572E" w:rsidRDefault="001302FD">
            <w:pPr>
              <w:pStyle w:val="TableParagraph"/>
              <w:spacing w:line="177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Água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Limpa</w:t>
            </w:r>
          </w:p>
        </w:tc>
        <w:tc>
          <w:tcPr>
            <w:tcW w:w="1173" w:type="dxa"/>
          </w:tcPr>
          <w:p w14:paraId="517D1181" w14:textId="77777777" w:rsidR="00D2572E" w:rsidRDefault="001302FD">
            <w:pPr>
              <w:pStyle w:val="TableParagraph"/>
              <w:spacing w:line="177" w:lineRule="exact"/>
              <w:ind w:right="253"/>
              <w:rPr>
                <w:sz w:val="16"/>
              </w:rPr>
            </w:pPr>
            <w:r>
              <w:rPr>
                <w:sz w:val="16"/>
              </w:rPr>
              <w:t>2.595</w:t>
            </w:r>
          </w:p>
        </w:tc>
        <w:tc>
          <w:tcPr>
            <w:tcW w:w="917" w:type="dxa"/>
          </w:tcPr>
          <w:p w14:paraId="46156C7C" w14:textId="77777777" w:rsidR="00D2572E" w:rsidRDefault="001302FD">
            <w:pPr>
              <w:pStyle w:val="TableParagraph"/>
              <w:spacing w:line="177" w:lineRule="exact"/>
              <w:ind w:right="179"/>
              <w:rPr>
                <w:sz w:val="16"/>
              </w:rPr>
            </w:pPr>
            <w:r>
              <w:rPr>
                <w:sz w:val="16"/>
              </w:rPr>
              <w:t>22.350</w:t>
            </w:r>
          </w:p>
        </w:tc>
        <w:tc>
          <w:tcPr>
            <w:tcW w:w="922" w:type="dxa"/>
          </w:tcPr>
          <w:p w14:paraId="3EEFBD18" w14:textId="77777777" w:rsidR="00D2572E" w:rsidRDefault="001302FD">
            <w:pPr>
              <w:pStyle w:val="TableParagraph"/>
              <w:spacing w:line="177" w:lineRule="exact"/>
              <w:ind w:right="256"/>
              <w:rPr>
                <w:sz w:val="16"/>
              </w:rPr>
            </w:pPr>
            <w:r>
              <w:rPr>
                <w:sz w:val="16"/>
              </w:rPr>
              <w:t>24.945</w:t>
            </w:r>
          </w:p>
        </w:tc>
        <w:tc>
          <w:tcPr>
            <w:tcW w:w="920" w:type="dxa"/>
          </w:tcPr>
          <w:p w14:paraId="0E3618B7" w14:textId="77777777" w:rsidR="00D2572E" w:rsidRDefault="001302FD">
            <w:pPr>
              <w:pStyle w:val="TableParagraph"/>
              <w:spacing w:line="177" w:lineRule="exact"/>
              <w:ind w:right="180"/>
              <w:rPr>
                <w:sz w:val="16"/>
              </w:rPr>
            </w:pPr>
            <w:r>
              <w:rPr>
                <w:sz w:val="16"/>
              </w:rPr>
              <w:t>3.085</w:t>
            </w:r>
          </w:p>
        </w:tc>
        <w:tc>
          <w:tcPr>
            <w:tcW w:w="918" w:type="dxa"/>
          </w:tcPr>
          <w:p w14:paraId="4C5ED389" w14:textId="77777777" w:rsidR="00D2572E" w:rsidRDefault="001302FD">
            <w:pPr>
              <w:pStyle w:val="TableParagraph"/>
              <w:spacing w:line="177" w:lineRule="exact"/>
              <w:ind w:right="251"/>
              <w:rPr>
                <w:sz w:val="16"/>
              </w:rPr>
            </w:pPr>
            <w:r>
              <w:rPr>
                <w:sz w:val="16"/>
              </w:rPr>
              <w:t>21.892</w:t>
            </w:r>
          </w:p>
        </w:tc>
        <w:tc>
          <w:tcPr>
            <w:tcW w:w="849" w:type="dxa"/>
          </w:tcPr>
          <w:p w14:paraId="6CE60B4E" w14:textId="77777777" w:rsidR="00D2572E" w:rsidRDefault="001302FD">
            <w:pPr>
              <w:pStyle w:val="TableParagraph"/>
              <w:spacing w:line="177" w:lineRule="exact"/>
              <w:ind w:right="111"/>
              <w:rPr>
                <w:sz w:val="16"/>
              </w:rPr>
            </w:pPr>
            <w:r>
              <w:rPr>
                <w:sz w:val="16"/>
              </w:rPr>
              <w:t>24.977</w:t>
            </w:r>
          </w:p>
        </w:tc>
      </w:tr>
      <w:tr w:rsidR="00D2572E" w14:paraId="204943D0" w14:textId="77777777">
        <w:trPr>
          <w:trHeight w:val="211"/>
        </w:trPr>
        <w:tc>
          <w:tcPr>
            <w:tcW w:w="3234" w:type="dxa"/>
            <w:shd w:val="clear" w:color="auto" w:fill="D9D9D9"/>
          </w:tcPr>
          <w:p w14:paraId="25175F93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FUNGETUR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Fundo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Geral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Turismo</w:t>
            </w:r>
          </w:p>
        </w:tc>
        <w:tc>
          <w:tcPr>
            <w:tcW w:w="1173" w:type="dxa"/>
            <w:shd w:val="clear" w:color="auto" w:fill="D9D9D9"/>
          </w:tcPr>
          <w:p w14:paraId="0CBA4DB1" w14:textId="77777777" w:rsidR="00D2572E" w:rsidRDefault="001302FD">
            <w:pPr>
              <w:pStyle w:val="TableParagraph"/>
              <w:spacing w:line="183" w:lineRule="exact"/>
              <w:ind w:right="251"/>
              <w:rPr>
                <w:sz w:val="16"/>
              </w:rPr>
            </w:pPr>
            <w:r>
              <w:rPr>
                <w:sz w:val="16"/>
              </w:rPr>
              <w:t>23.837</w:t>
            </w:r>
          </w:p>
        </w:tc>
        <w:tc>
          <w:tcPr>
            <w:tcW w:w="917" w:type="dxa"/>
            <w:shd w:val="clear" w:color="auto" w:fill="D9D9D9"/>
          </w:tcPr>
          <w:p w14:paraId="6243371F" w14:textId="77777777" w:rsidR="00D2572E" w:rsidRDefault="001302FD">
            <w:pPr>
              <w:pStyle w:val="TableParagraph"/>
              <w:spacing w:line="183" w:lineRule="exact"/>
              <w:ind w:right="17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922" w:type="dxa"/>
            <w:shd w:val="clear" w:color="auto" w:fill="D9D9D9"/>
          </w:tcPr>
          <w:p w14:paraId="47A68677" w14:textId="77777777" w:rsidR="00D2572E" w:rsidRDefault="001302FD">
            <w:pPr>
              <w:pStyle w:val="TableParagraph"/>
              <w:spacing w:line="183" w:lineRule="exact"/>
              <w:ind w:right="256"/>
              <w:rPr>
                <w:sz w:val="16"/>
              </w:rPr>
            </w:pPr>
            <w:r>
              <w:rPr>
                <w:sz w:val="16"/>
              </w:rPr>
              <w:t>23.837</w:t>
            </w:r>
          </w:p>
        </w:tc>
        <w:tc>
          <w:tcPr>
            <w:tcW w:w="920" w:type="dxa"/>
            <w:shd w:val="clear" w:color="auto" w:fill="D9D9D9"/>
          </w:tcPr>
          <w:p w14:paraId="5A8153C7" w14:textId="77777777" w:rsidR="00D2572E" w:rsidRDefault="001302FD">
            <w:pPr>
              <w:pStyle w:val="TableParagraph"/>
              <w:spacing w:line="183" w:lineRule="exact"/>
              <w:ind w:right="178"/>
              <w:rPr>
                <w:sz w:val="16"/>
              </w:rPr>
            </w:pPr>
            <w:r>
              <w:rPr>
                <w:sz w:val="16"/>
              </w:rPr>
              <w:t>23.863</w:t>
            </w:r>
          </w:p>
        </w:tc>
        <w:tc>
          <w:tcPr>
            <w:tcW w:w="918" w:type="dxa"/>
            <w:shd w:val="clear" w:color="auto" w:fill="D9D9D9"/>
          </w:tcPr>
          <w:p w14:paraId="2E77DD40" w14:textId="77777777" w:rsidR="00D2572E" w:rsidRDefault="001302FD">
            <w:pPr>
              <w:pStyle w:val="TableParagraph"/>
              <w:spacing w:line="183" w:lineRule="exact"/>
              <w:ind w:right="248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49" w:type="dxa"/>
            <w:shd w:val="clear" w:color="auto" w:fill="D9D9D9"/>
          </w:tcPr>
          <w:p w14:paraId="476F9F90" w14:textId="77777777" w:rsidR="00D2572E" w:rsidRDefault="001302FD">
            <w:pPr>
              <w:pStyle w:val="TableParagraph"/>
              <w:spacing w:line="183" w:lineRule="exact"/>
              <w:ind w:right="111"/>
              <w:rPr>
                <w:sz w:val="16"/>
              </w:rPr>
            </w:pPr>
            <w:r>
              <w:rPr>
                <w:sz w:val="16"/>
              </w:rPr>
              <w:t>23.863</w:t>
            </w:r>
          </w:p>
        </w:tc>
      </w:tr>
      <w:tr w:rsidR="00D2572E" w14:paraId="42407671" w14:textId="77777777">
        <w:trPr>
          <w:trHeight w:val="427"/>
        </w:trPr>
        <w:tc>
          <w:tcPr>
            <w:tcW w:w="3234" w:type="dxa"/>
          </w:tcPr>
          <w:p w14:paraId="35BB36A3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Município</w:t>
            </w:r>
          </w:p>
          <w:p w14:paraId="6A2BEE45" w14:textId="77777777" w:rsidR="00D2572E" w:rsidRDefault="001302FD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Incentivo ao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Investimento</w:t>
            </w:r>
          </w:p>
        </w:tc>
        <w:tc>
          <w:tcPr>
            <w:tcW w:w="1173" w:type="dxa"/>
          </w:tcPr>
          <w:p w14:paraId="3260ABDA" w14:textId="77777777" w:rsidR="00D2572E" w:rsidRDefault="001302FD">
            <w:pPr>
              <w:pStyle w:val="TableParagraph"/>
              <w:spacing w:line="183" w:lineRule="exact"/>
              <w:ind w:left="654"/>
              <w:jc w:val="left"/>
              <w:rPr>
                <w:sz w:val="16"/>
              </w:rPr>
            </w:pPr>
            <w:r>
              <w:rPr>
                <w:sz w:val="16"/>
              </w:rPr>
              <w:t>582</w:t>
            </w:r>
          </w:p>
          <w:p w14:paraId="41AD9B6B" w14:textId="77777777" w:rsidR="00D2572E" w:rsidRDefault="001302FD">
            <w:pPr>
              <w:pStyle w:val="TableParagraph"/>
              <w:spacing w:before="133" w:line="92" w:lineRule="exact"/>
              <w:ind w:left="654"/>
              <w:jc w:val="left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917" w:type="dxa"/>
          </w:tcPr>
          <w:p w14:paraId="3C302DD0" w14:textId="77777777" w:rsidR="00D2572E" w:rsidRDefault="001302FD">
            <w:pPr>
              <w:pStyle w:val="TableParagraph"/>
              <w:spacing w:line="183" w:lineRule="exact"/>
              <w:ind w:left="340"/>
              <w:jc w:val="left"/>
              <w:rPr>
                <w:sz w:val="16"/>
              </w:rPr>
            </w:pPr>
            <w:r>
              <w:rPr>
                <w:sz w:val="16"/>
              </w:rPr>
              <w:t>9.253</w:t>
            </w:r>
          </w:p>
          <w:p w14:paraId="1F5A6B84" w14:textId="77777777" w:rsidR="00D2572E" w:rsidRDefault="001302FD">
            <w:pPr>
              <w:pStyle w:val="TableParagraph"/>
              <w:spacing w:before="133" w:line="92" w:lineRule="exact"/>
              <w:ind w:left="340"/>
              <w:jc w:val="left"/>
              <w:rPr>
                <w:sz w:val="16"/>
              </w:rPr>
            </w:pPr>
            <w:r>
              <w:rPr>
                <w:sz w:val="16"/>
              </w:rPr>
              <w:t>1.267</w:t>
            </w:r>
          </w:p>
        </w:tc>
        <w:tc>
          <w:tcPr>
            <w:tcW w:w="922" w:type="dxa"/>
          </w:tcPr>
          <w:p w14:paraId="6ADB7075" w14:textId="77777777" w:rsidR="00D2572E" w:rsidRDefault="001302FD">
            <w:pPr>
              <w:pStyle w:val="TableParagraph"/>
              <w:spacing w:line="183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9.835</w:t>
            </w:r>
          </w:p>
          <w:p w14:paraId="7F76199C" w14:textId="77777777" w:rsidR="00D2572E" w:rsidRDefault="001302FD">
            <w:pPr>
              <w:pStyle w:val="TableParagraph"/>
              <w:spacing w:before="133" w:line="92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1.379</w:t>
            </w:r>
          </w:p>
        </w:tc>
        <w:tc>
          <w:tcPr>
            <w:tcW w:w="920" w:type="dxa"/>
          </w:tcPr>
          <w:p w14:paraId="70C15F18" w14:textId="77777777" w:rsidR="00D2572E" w:rsidRDefault="001302FD">
            <w:pPr>
              <w:pStyle w:val="TableParagraph"/>
              <w:spacing w:line="183" w:lineRule="exact"/>
              <w:ind w:left="473"/>
              <w:jc w:val="left"/>
              <w:rPr>
                <w:sz w:val="16"/>
              </w:rPr>
            </w:pPr>
            <w:r>
              <w:rPr>
                <w:sz w:val="16"/>
              </w:rPr>
              <w:t>882</w:t>
            </w:r>
          </w:p>
          <w:p w14:paraId="456A0B70" w14:textId="77777777" w:rsidR="00D2572E" w:rsidRDefault="001302FD">
            <w:pPr>
              <w:pStyle w:val="TableParagraph"/>
              <w:spacing w:before="133" w:line="92" w:lineRule="exact"/>
              <w:ind w:left="473"/>
              <w:jc w:val="left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918" w:type="dxa"/>
          </w:tcPr>
          <w:p w14:paraId="10459AF0" w14:textId="77777777" w:rsidR="00D2572E" w:rsidRDefault="001302FD">
            <w:pPr>
              <w:pStyle w:val="TableParagraph"/>
              <w:spacing w:line="183" w:lineRule="exact"/>
              <w:ind w:left="269"/>
              <w:jc w:val="left"/>
              <w:rPr>
                <w:sz w:val="16"/>
              </w:rPr>
            </w:pPr>
            <w:r>
              <w:rPr>
                <w:sz w:val="16"/>
              </w:rPr>
              <w:t>8.835</w:t>
            </w:r>
          </w:p>
          <w:p w14:paraId="59559518" w14:textId="77777777" w:rsidR="00D2572E" w:rsidRDefault="001302FD">
            <w:pPr>
              <w:pStyle w:val="TableParagraph"/>
              <w:spacing w:before="133" w:line="92" w:lineRule="exact"/>
              <w:ind w:left="269"/>
              <w:jc w:val="left"/>
              <w:rPr>
                <w:sz w:val="16"/>
              </w:rPr>
            </w:pPr>
            <w:r>
              <w:rPr>
                <w:sz w:val="16"/>
              </w:rPr>
              <w:t>1.196</w:t>
            </w:r>
          </w:p>
        </w:tc>
        <w:tc>
          <w:tcPr>
            <w:tcW w:w="849" w:type="dxa"/>
          </w:tcPr>
          <w:p w14:paraId="4345A47E" w14:textId="77777777" w:rsidR="00D2572E" w:rsidRDefault="001302FD">
            <w:pPr>
              <w:pStyle w:val="TableParagraph"/>
              <w:spacing w:line="183" w:lineRule="exact"/>
              <w:ind w:left="340"/>
              <w:jc w:val="left"/>
              <w:rPr>
                <w:sz w:val="16"/>
              </w:rPr>
            </w:pPr>
            <w:r>
              <w:rPr>
                <w:sz w:val="16"/>
              </w:rPr>
              <w:t>9.717</w:t>
            </w:r>
          </w:p>
          <w:p w14:paraId="61C44964" w14:textId="77777777" w:rsidR="00D2572E" w:rsidRDefault="001302FD">
            <w:pPr>
              <w:pStyle w:val="TableParagraph"/>
              <w:spacing w:before="133" w:line="92" w:lineRule="exact"/>
              <w:ind w:left="340"/>
              <w:jc w:val="left"/>
              <w:rPr>
                <w:sz w:val="16"/>
              </w:rPr>
            </w:pPr>
            <w:r>
              <w:rPr>
                <w:sz w:val="16"/>
              </w:rPr>
              <w:t>1.353</w:t>
            </w:r>
          </w:p>
        </w:tc>
      </w:tr>
      <w:tr w:rsidR="00D2572E" w14:paraId="4DC1BC94" w14:textId="77777777">
        <w:trPr>
          <w:trHeight w:val="421"/>
        </w:trPr>
        <w:tc>
          <w:tcPr>
            <w:tcW w:w="3234" w:type="dxa"/>
          </w:tcPr>
          <w:p w14:paraId="3E0CA338" w14:textId="77777777" w:rsidR="00D2572E" w:rsidRDefault="001302FD">
            <w:pPr>
              <w:pStyle w:val="TableParagraph"/>
              <w:spacing w:line="177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Esportivo</w:t>
            </w:r>
          </w:p>
          <w:p w14:paraId="05DE70D7" w14:textId="77777777" w:rsidR="00D2572E" w:rsidRDefault="001302FD">
            <w:pPr>
              <w:pStyle w:val="TableParagraph"/>
              <w:spacing w:before="32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Renova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1173" w:type="dxa"/>
          </w:tcPr>
          <w:p w14:paraId="419BA53F" w14:textId="77777777" w:rsidR="00D2572E" w:rsidRDefault="00D2572E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0B1F441F" w14:textId="77777777" w:rsidR="00D2572E" w:rsidRDefault="001302FD">
            <w:pPr>
              <w:pStyle w:val="TableParagraph"/>
              <w:ind w:right="248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917" w:type="dxa"/>
          </w:tcPr>
          <w:p w14:paraId="498511C2" w14:textId="77777777" w:rsidR="00D2572E" w:rsidRDefault="00D2572E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110717AC" w14:textId="77777777" w:rsidR="00D2572E" w:rsidRDefault="001302FD">
            <w:pPr>
              <w:pStyle w:val="TableParagraph"/>
              <w:ind w:right="17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922" w:type="dxa"/>
          </w:tcPr>
          <w:p w14:paraId="5823CCF1" w14:textId="77777777" w:rsidR="00D2572E" w:rsidRDefault="00D2572E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707A20E0" w14:textId="77777777" w:rsidR="00D2572E" w:rsidRDefault="001302FD">
            <w:pPr>
              <w:pStyle w:val="TableParagraph"/>
              <w:ind w:right="253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920" w:type="dxa"/>
          </w:tcPr>
          <w:p w14:paraId="184C1DB9" w14:textId="77777777" w:rsidR="00D2572E" w:rsidRDefault="00D2572E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3B1D0EDC" w14:textId="77777777" w:rsidR="00D2572E" w:rsidRDefault="001302FD">
            <w:pPr>
              <w:pStyle w:val="TableParagraph"/>
              <w:ind w:right="179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918" w:type="dxa"/>
          </w:tcPr>
          <w:p w14:paraId="64CFE0CA" w14:textId="77777777" w:rsidR="00D2572E" w:rsidRDefault="00D2572E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15EFA18B" w14:textId="77777777" w:rsidR="00D2572E" w:rsidRDefault="001302FD">
            <w:pPr>
              <w:pStyle w:val="TableParagraph"/>
              <w:ind w:right="248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49" w:type="dxa"/>
          </w:tcPr>
          <w:p w14:paraId="25150426" w14:textId="77777777" w:rsidR="00D2572E" w:rsidRDefault="00D2572E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324CF78D" w14:textId="77777777" w:rsidR="00D2572E" w:rsidRDefault="001302FD">
            <w:pPr>
              <w:pStyle w:val="TableParagraph"/>
              <w:ind w:right="113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</w:tr>
      <w:tr w:rsidR="00D2572E" w14:paraId="499DDCE6" w14:textId="77777777">
        <w:trPr>
          <w:trHeight w:val="211"/>
        </w:trPr>
        <w:tc>
          <w:tcPr>
            <w:tcW w:w="3234" w:type="dxa"/>
            <w:shd w:val="clear" w:color="auto" w:fill="D9D9D9"/>
          </w:tcPr>
          <w:p w14:paraId="1C6C6A3C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Subtotal</w:t>
            </w:r>
          </w:p>
        </w:tc>
        <w:tc>
          <w:tcPr>
            <w:tcW w:w="1173" w:type="dxa"/>
            <w:shd w:val="clear" w:color="auto" w:fill="D9D9D9"/>
          </w:tcPr>
          <w:p w14:paraId="06344BEE" w14:textId="77777777" w:rsidR="00D2572E" w:rsidRDefault="001302FD">
            <w:pPr>
              <w:pStyle w:val="TableParagraph"/>
              <w:spacing w:line="183" w:lineRule="exact"/>
              <w:ind w:right="2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27.126</w:t>
            </w:r>
          </w:p>
        </w:tc>
        <w:tc>
          <w:tcPr>
            <w:tcW w:w="917" w:type="dxa"/>
            <w:shd w:val="clear" w:color="auto" w:fill="D9D9D9"/>
          </w:tcPr>
          <w:p w14:paraId="1F518B8E" w14:textId="77777777" w:rsidR="00D2572E" w:rsidRDefault="001302FD">
            <w:pPr>
              <w:pStyle w:val="TableParagraph"/>
              <w:spacing w:line="183" w:lineRule="exact"/>
              <w:ind w:righ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32.870</w:t>
            </w:r>
          </w:p>
        </w:tc>
        <w:tc>
          <w:tcPr>
            <w:tcW w:w="922" w:type="dxa"/>
            <w:shd w:val="clear" w:color="auto" w:fill="D9D9D9"/>
          </w:tcPr>
          <w:p w14:paraId="166392DE" w14:textId="77777777" w:rsidR="00D2572E" w:rsidRDefault="001302FD">
            <w:pPr>
              <w:pStyle w:val="TableParagraph"/>
              <w:spacing w:line="183" w:lineRule="exact"/>
              <w:ind w:right="2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59.996</w:t>
            </w:r>
          </w:p>
        </w:tc>
        <w:tc>
          <w:tcPr>
            <w:tcW w:w="920" w:type="dxa"/>
            <w:shd w:val="clear" w:color="auto" w:fill="D9D9D9"/>
          </w:tcPr>
          <w:p w14:paraId="0505FEAE" w14:textId="77777777" w:rsidR="00D2572E" w:rsidRDefault="001302FD">
            <w:pPr>
              <w:pStyle w:val="TableParagraph"/>
              <w:spacing w:line="183" w:lineRule="exact"/>
              <w:ind w:righ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28.171</w:t>
            </w:r>
          </w:p>
        </w:tc>
        <w:tc>
          <w:tcPr>
            <w:tcW w:w="918" w:type="dxa"/>
            <w:shd w:val="clear" w:color="auto" w:fill="D9D9D9"/>
          </w:tcPr>
          <w:p w14:paraId="52081D3F" w14:textId="77777777" w:rsidR="00D2572E" w:rsidRDefault="001302FD">
            <w:pPr>
              <w:pStyle w:val="TableParagraph"/>
              <w:spacing w:line="183" w:lineRule="exact"/>
              <w:ind w:right="2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31.923</w:t>
            </w:r>
          </w:p>
        </w:tc>
        <w:tc>
          <w:tcPr>
            <w:tcW w:w="849" w:type="dxa"/>
            <w:shd w:val="clear" w:color="auto" w:fill="D9D9D9"/>
          </w:tcPr>
          <w:p w14:paraId="1C56D108" w14:textId="77777777" w:rsidR="00D2572E" w:rsidRDefault="001302FD">
            <w:pPr>
              <w:pStyle w:val="TableParagraph"/>
              <w:spacing w:line="183" w:lineRule="exact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60.094</w:t>
            </w:r>
          </w:p>
        </w:tc>
      </w:tr>
      <w:tr w:rsidR="00D2572E" w14:paraId="5C703CC0" w14:textId="77777777">
        <w:trPr>
          <w:trHeight w:val="211"/>
        </w:trPr>
        <w:tc>
          <w:tcPr>
            <w:tcW w:w="3234" w:type="dxa"/>
            <w:tcBorders>
              <w:bottom w:val="single" w:sz="4" w:space="0" w:color="808080"/>
            </w:tcBorders>
          </w:tcPr>
          <w:p w14:paraId="483037D9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Depósitos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vinculados</w:t>
            </w:r>
          </w:p>
        </w:tc>
        <w:tc>
          <w:tcPr>
            <w:tcW w:w="1173" w:type="dxa"/>
            <w:tcBorders>
              <w:bottom w:val="single" w:sz="4" w:space="0" w:color="808080"/>
            </w:tcBorders>
          </w:tcPr>
          <w:p w14:paraId="7CDB66EE" w14:textId="77777777" w:rsidR="00D2572E" w:rsidRDefault="001302FD">
            <w:pPr>
              <w:pStyle w:val="TableParagraph"/>
              <w:spacing w:line="183" w:lineRule="exact"/>
              <w:ind w:right="253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917" w:type="dxa"/>
            <w:tcBorders>
              <w:bottom w:val="single" w:sz="4" w:space="0" w:color="808080"/>
            </w:tcBorders>
          </w:tcPr>
          <w:p w14:paraId="0808B645" w14:textId="77777777" w:rsidR="00D2572E" w:rsidRDefault="001302FD">
            <w:pPr>
              <w:pStyle w:val="TableParagraph"/>
              <w:spacing w:line="183" w:lineRule="exact"/>
              <w:ind w:right="17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922" w:type="dxa"/>
            <w:tcBorders>
              <w:bottom w:val="single" w:sz="4" w:space="0" w:color="808080"/>
            </w:tcBorders>
          </w:tcPr>
          <w:p w14:paraId="514527A4" w14:textId="77777777" w:rsidR="00D2572E" w:rsidRDefault="001302FD">
            <w:pPr>
              <w:pStyle w:val="TableParagraph"/>
              <w:spacing w:line="183" w:lineRule="exact"/>
              <w:ind w:right="258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920" w:type="dxa"/>
            <w:tcBorders>
              <w:bottom w:val="single" w:sz="4" w:space="0" w:color="808080"/>
            </w:tcBorders>
          </w:tcPr>
          <w:p w14:paraId="650EAFB8" w14:textId="77777777" w:rsidR="00D2572E" w:rsidRDefault="001302FD">
            <w:pPr>
              <w:pStyle w:val="TableParagraph"/>
              <w:spacing w:line="183" w:lineRule="exact"/>
              <w:ind w:right="180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8" w:type="dxa"/>
            <w:tcBorders>
              <w:bottom w:val="single" w:sz="4" w:space="0" w:color="808080"/>
            </w:tcBorders>
          </w:tcPr>
          <w:p w14:paraId="7F780A52" w14:textId="77777777" w:rsidR="00D2572E" w:rsidRDefault="001302FD">
            <w:pPr>
              <w:pStyle w:val="TableParagraph"/>
              <w:spacing w:line="183" w:lineRule="exact"/>
              <w:ind w:right="248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849" w:type="dxa"/>
            <w:tcBorders>
              <w:bottom w:val="single" w:sz="4" w:space="0" w:color="808080"/>
            </w:tcBorders>
          </w:tcPr>
          <w:p w14:paraId="3B30DBE2" w14:textId="77777777" w:rsidR="00D2572E" w:rsidRDefault="001302FD">
            <w:pPr>
              <w:pStyle w:val="TableParagraph"/>
              <w:spacing w:line="183" w:lineRule="exact"/>
              <w:ind w:right="113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</w:tr>
      <w:tr w:rsidR="00D2572E" w14:paraId="33F1A57D" w14:textId="77777777">
        <w:trPr>
          <w:trHeight w:val="210"/>
        </w:trPr>
        <w:tc>
          <w:tcPr>
            <w:tcW w:w="3234" w:type="dxa"/>
            <w:tcBorders>
              <w:top w:val="single" w:sz="4" w:space="0" w:color="808080"/>
            </w:tcBorders>
            <w:shd w:val="clear" w:color="auto" w:fill="BEBEBE"/>
          </w:tcPr>
          <w:p w14:paraId="58D76ECF" w14:textId="77777777" w:rsidR="00D2572E" w:rsidRDefault="001302FD">
            <w:pPr>
              <w:pStyle w:val="TableParagraph"/>
              <w:spacing w:line="183" w:lineRule="exact"/>
              <w:ind w:left="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173" w:type="dxa"/>
            <w:tcBorders>
              <w:top w:val="single" w:sz="4" w:space="0" w:color="808080"/>
            </w:tcBorders>
            <w:shd w:val="clear" w:color="auto" w:fill="BEBEBE"/>
          </w:tcPr>
          <w:p w14:paraId="5BC2EBF7" w14:textId="77777777" w:rsidR="00D2572E" w:rsidRDefault="001302FD">
            <w:pPr>
              <w:pStyle w:val="TableParagraph"/>
              <w:spacing w:line="183" w:lineRule="exact"/>
              <w:ind w:right="2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27.195</w:t>
            </w:r>
          </w:p>
        </w:tc>
        <w:tc>
          <w:tcPr>
            <w:tcW w:w="917" w:type="dxa"/>
            <w:tcBorders>
              <w:top w:val="single" w:sz="4" w:space="0" w:color="808080"/>
            </w:tcBorders>
            <w:shd w:val="clear" w:color="auto" w:fill="BEBEBE"/>
          </w:tcPr>
          <w:p w14:paraId="5FE34ABB" w14:textId="77777777" w:rsidR="00D2572E" w:rsidRDefault="001302FD">
            <w:pPr>
              <w:pStyle w:val="TableParagraph"/>
              <w:spacing w:line="183" w:lineRule="exact"/>
              <w:ind w:right="1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32.870</w:t>
            </w:r>
          </w:p>
        </w:tc>
        <w:tc>
          <w:tcPr>
            <w:tcW w:w="922" w:type="dxa"/>
            <w:tcBorders>
              <w:top w:val="single" w:sz="4" w:space="0" w:color="808080"/>
            </w:tcBorders>
            <w:shd w:val="clear" w:color="auto" w:fill="BEBEBE"/>
          </w:tcPr>
          <w:p w14:paraId="2DB6C645" w14:textId="77777777" w:rsidR="00D2572E" w:rsidRDefault="001302FD">
            <w:pPr>
              <w:pStyle w:val="TableParagraph"/>
              <w:spacing w:line="183" w:lineRule="exact"/>
              <w:ind w:right="2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60.065</w:t>
            </w:r>
          </w:p>
        </w:tc>
        <w:tc>
          <w:tcPr>
            <w:tcW w:w="920" w:type="dxa"/>
            <w:tcBorders>
              <w:top w:val="single" w:sz="4" w:space="0" w:color="808080"/>
            </w:tcBorders>
            <w:shd w:val="clear" w:color="auto" w:fill="BEBEBE"/>
          </w:tcPr>
          <w:p w14:paraId="57E112D7" w14:textId="77777777" w:rsidR="00D2572E" w:rsidRDefault="001302FD">
            <w:pPr>
              <w:pStyle w:val="TableParagraph"/>
              <w:spacing w:line="183" w:lineRule="exact"/>
              <w:ind w:right="1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28.239</w:t>
            </w:r>
          </w:p>
        </w:tc>
        <w:tc>
          <w:tcPr>
            <w:tcW w:w="918" w:type="dxa"/>
            <w:tcBorders>
              <w:top w:val="single" w:sz="4" w:space="0" w:color="808080"/>
            </w:tcBorders>
            <w:shd w:val="clear" w:color="auto" w:fill="BEBEBE"/>
          </w:tcPr>
          <w:p w14:paraId="709CB0C6" w14:textId="77777777" w:rsidR="00D2572E" w:rsidRDefault="001302FD">
            <w:pPr>
              <w:pStyle w:val="TableParagraph"/>
              <w:spacing w:line="183" w:lineRule="exact"/>
              <w:ind w:right="2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31.923</w:t>
            </w:r>
          </w:p>
        </w:tc>
        <w:tc>
          <w:tcPr>
            <w:tcW w:w="849" w:type="dxa"/>
            <w:tcBorders>
              <w:top w:val="single" w:sz="4" w:space="0" w:color="808080"/>
            </w:tcBorders>
            <w:shd w:val="clear" w:color="auto" w:fill="BEBEBE"/>
          </w:tcPr>
          <w:p w14:paraId="463680A2" w14:textId="77777777" w:rsidR="00D2572E" w:rsidRDefault="001302FD">
            <w:pPr>
              <w:pStyle w:val="TableParagraph"/>
              <w:spacing w:line="183" w:lineRule="exact"/>
              <w:ind w:righ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60.162</w:t>
            </w:r>
          </w:p>
        </w:tc>
      </w:tr>
    </w:tbl>
    <w:p w14:paraId="58666FB2" w14:textId="77777777" w:rsidR="00D2572E" w:rsidRDefault="00D2572E">
      <w:pPr>
        <w:pStyle w:val="Corpodetexto"/>
        <w:spacing w:before="5"/>
        <w:rPr>
          <w:sz w:val="23"/>
        </w:rPr>
      </w:pPr>
    </w:p>
    <w:p w14:paraId="6CD7DDD9" w14:textId="19761C05" w:rsidR="00D2572E" w:rsidRDefault="001302FD">
      <w:pPr>
        <w:spacing w:line="276" w:lineRule="auto"/>
        <w:ind w:left="423" w:right="412" w:hanging="284"/>
        <w:jc w:val="both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981952" behindDoc="1" locked="0" layoutInCell="1" allowOverlap="1" wp14:anchorId="3DCC2FDE" wp14:editId="0175A636">
                <wp:simplePos x="0" y="0"/>
                <wp:positionH relativeFrom="page">
                  <wp:posOffset>457200</wp:posOffset>
                </wp:positionH>
                <wp:positionV relativeFrom="paragraph">
                  <wp:posOffset>-981710</wp:posOffset>
                </wp:positionV>
                <wp:extent cx="5672455" cy="271145"/>
                <wp:effectExtent l="0" t="0" r="0" b="0"/>
                <wp:wrapNone/>
                <wp:docPr id="57822743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2455" cy="27114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E2A23" id="Rectangle 48" o:spid="_x0000_s1026" style="position:absolute;margin-left:36pt;margin-top:-77.3pt;width:446.65pt;height:21.35pt;z-index:-21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" fillcolor="#d9d9d9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position w:val="6"/>
          <w:sz w:val="12"/>
        </w:rPr>
        <w:t>(1)</w:t>
      </w:r>
      <w:r>
        <w:rPr>
          <w:rFonts w:ascii="Arial" w:hAnsi="Arial"/>
          <w:b/>
          <w:spacing w:val="1"/>
          <w:position w:val="6"/>
          <w:sz w:val="12"/>
        </w:rPr>
        <w:t xml:space="preserve"> </w:t>
      </w:r>
      <w:r>
        <w:rPr>
          <w:sz w:val="18"/>
        </w:rPr>
        <w:t>Referem-se a recursos do FUNGETUR para a concessão de operações de crédito, ainda não desembolsados aos clientes, e</w:t>
      </w:r>
      <w:r>
        <w:rPr>
          <w:spacing w:val="1"/>
          <w:sz w:val="18"/>
        </w:rPr>
        <w:t xml:space="preserve"> </w:t>
      </w:r>
      <w:r>
        <w:rPr>
          <w:sz w:val="18"/>
        </w:rPr>
        <w:t>recursos transferidos pelo Governo do Estado de São Paulo à Desenvolve SP para subsidiar os juros de parcelas adimplentes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operações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crédito</w:t>
      </w:r>
      <w:r>
        <w:rPr>
          <w:spacing w:val="2"/>
          <w:sz w:val="18"/>
        </w:rPr>
        <w:t xml:space="preserve"> </w:t>
      </w:r>
      <w:r>
        <w:rPr>
          <w:sz w:val="18"/>
        </w:rPr>
        <w:t>dos</w:t>
      </w:r>
      <w:r>
        <w:rPr>
          <w:spacing w:val="-1"/>
          <w:sz w:val="18"/>
        </w:rPr>
        <w:t xml:space="preserve"> </w:t>
      </w:r>
      <w:r>
        <w:rPr>
          <w:sz w:val="18"/>
        </w:rPr>
        <w:t>respectivos</w:t>
      </w:r>
      <w:r>
        <w:rPr>
          <w:spacing w:val="-1"/>
          <w:sz w:val="18"/>
        </w:rPr>
        <w:t xml:space="preserve"> </w:t>
      </w:r>
      <w:r>
        <w:rPr>
          <w:sz w:val="18"/>
        </w:rPr>
        <w:t>programas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financiamento.</w:t>
      </w:r>
    </w:p>
    <w:p w14:paraId="3066B409" w14:textId="77777777" w:rsidR="00D2572E" w:rsidRDefault="00D2572E">
      <w:pPr>
        <w:pStyle w:val="Corpodetexto"/>
      </w:pPr>
    </w:p>
    <w:p w14:paraId="6F158DD1" w14:textId="77777777" w:rsidR="00D2572E" w:rsidRDefault="00D2572E">
      <w:pPr>
        <w:pStyle w:val="Corpodetexto"/>
        <w:spacing w:before="9"/>
        <w:rPr>
          <w:sz w:val="19"/>
        </w:rPr>
      </w:pPr>
    </w:p>
    <w:p w14:paraId="28EE6EE2" w14:textId="77777777" w:rsidR="00D2572E" w:rsidRDefault="001302FD">
      <w:pPr>
        <w:pStyle w:val="Ttulo4"/>
        <w:ind w:left="140"/>
        <w:jc w:val="both"/>
      </w:pPr>
      <w:r>
        <w:t>10- Obrigações</w:t>
      </w:r>
      <w:r>
        <w:rPr>
          <w:spacing w:val="-4"/>
        </w:rPr>
        <w:t xml:space="preserve"> </w:t>
      </w:r>
      <w:r>
        <w:t>fiscais correntes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diferidas</w:t>
      </w:r>
    </w:p>
    <w:p w14:paraId="5E209390" w14:textId="77777777" w:rsidR="00D2572E" w:rsidRDefault="00D2572E">
      <w:pPr>
        <w:pStyle w:val="Corpodetexto"/>
        <w:spacing w:before="1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2410"/>
        <w:gridCol w:w="1311"/>
        <w:gridCol w:w="1209"/>
        <w:gridCol w:w="199"/>
        <w:gridCol w:w="918"/>
        <w:gridCol w:w="822"/>
        <w:gridCol w:w="112"/>
        <w:gridCol w:w="985"/>
        <w:gridCol w:w="199"/>
        <w:gridCol w:w="961"/>
        <w:gridCol w:w="122"/>
        <w:gridCol w:w="1087"/>
      </w:tblGrid>
      <w:tr w:rsidR="00D2572E" w14:paraId="5F8BFA0D" w14:textId="77777777">
        <w:trPr>
          <w:trHeight w:val="239"/>
        </w:trPr>
        <w:tc>
          <w:tcPr>
            <w:tcW w:w="6869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2C9F5BF" w14:textId="77777777" w:rsidR="00D2572E" w:rsidRDefault="001302FD">
            <w:pPr>
              <w:pStyle w:val="TableParagraph"/>
              <w:spacing w:before="3"/>
              <w:ind w:right="1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09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8E5729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6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569A1E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0762591" w14:textId="77777777" w:rsidR="00D2572E" w:rsidRDefault="001302FD">
            <w:pPr>
              <w:pStyle w:val="TableParagraph"/>
              <w:spacing w:before="3"/>
              <w:ind w:right="1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D2572E" w14:paraId="4E12318A" w14:textId="77777777">
        <w:trPr>
          <w:trHeight w:val="475"/>
        </w:trPr>
        <w:tc>
          <w:tcPr>
            <w:tcW w:w="4930" w:type="dxa"/>
            <w:gridSpan w:val="3"/>
            <w:tcBorders>
              <w:top w:val="single" w:sz="4" w:space="0" w:color="000000"/>
            </w:tcBorders>
            <w:shd w:val="clear" w:color="auto" w:fill="A6A6A6"/>
          </w:tcPr>
          <w:p w14:paraId="18049E6A" w14:textId="77777777" w:rsidR="00D2572E" w:rsidRDefault="001302FD">
            <w:pPr>
              <w:pStyle w:val="TableParagraph"/>
              <w:spacing w:before="119"/>
              <w:ind w:righ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117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043E0C3F" w14:textId="77777777" w:rsidR="00D2572E" w:rsidRDefault="001302FD">
            <w:pPr>
              <w:pStyle w:val="TableParagraph"/>
              <w:spacing w:before="3"/>
              <w:ind w:left="61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5B688827" w14:textId="77777777" w:rsidR="00D2572E" w:rsidRDefault="001302FD">
            <w:pPr>
              <w:pStyle w:val="TableParagraph"/>
              <w:spacing w:before="29"/>
              <w:ind w:left="10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822" w:type="dxa"/>
            <w:tcBorders>
              <w:top w:val="single" w:sz="4" w:space="0" w:color="000000"/>
            </w:tcBorders>
            <w:shd w:val="clear" w:color="auto" w:fill="A6A6A6"/>
          </w:tcPr>
          <w:p w14:paraId="543C3402" w14:textId="77777777" w:rsidR="00D2572E" w:rsidRDefault="001302FD">
            <w:pPr>
              <w:pStyle w:val="TableParagraph"/>
              <w:spacing w:before="119"/>
              <w:ind w:righ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97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24A40386" w14:textId="77777777" w:rsidR="00D2572E" w:rsidRDefault="001302FD">
            <w:pPr>
              <w:pStyle w:val="TableParagraph"/>
              <w:spacing w:before="119"/>
              <w:ind w:righ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4327FA81" w14:textId="77777777" w:rsidR="00D2572E" w:rsidRDefault="001302FD">
            <w:pPr>
              <w:pStyle w:val="TableParagraph"/>
              <w:spacing w:before="3"/>
              <w:ind w:left="61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</w:p>
          <w:p w14:paraId="6FC203FF" w14:textId="77777777" w:rsidR="00D2572E" w:rsidRDefault="001302FD">
            <w:pPr>
              <w:pStyle w:val="TableParagraph"/>
              <w:spacing w:before="29"/>
              <w:ind w:left="10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01204560" w14:textId="77777777" w:rsidR="00D2572E" w:rsidRDefault="001302FD">
            <w:pPr>
              <w:pStyle w:val="TableParagraph"/>
              <w:spacing w:before="119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D2572E" w14:paraId="6DB46BA9" w14:textId="77777777">
        <w:trPr>
          <w:trHeight w:val="235"/>
        </w:trPr>
        <w:tc>
          <w:tcPr>
            <w:tcW w:w="3721" w:type="dxa"/>
            <w:gridSpan w:val="2"/>
            <w:shd w:val="clear" w:color="auto" w:fill="D9D9D9"/>
          </w:tcPr>
          <w:p w14:paraId="2B0367C8" w14:textId="77777777" w:rsidR="00D2572E" w:rsidRDefault="001302FD">
            <w:pPr>
              <w:pStyle w:val="TableParagraph"/>
              <w:spacing w:before="4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Imposto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Renda</w:t>
            </w:r>
          </w:p>
        </w:tc>
        <w:tc>
          <w:tcPr>
            <w:tcW w:w="1209" w:type="dxa"/>
            <w:shd w:val="clear" w:color="auto" w:fill="D9D9D9"/>
          </w:tcPr>
          <w:p w14:paraId="3CB13122" w14:textId="77777777" w:rsidR="00D2572E" w:rsidRDefault="001302FD">
            <w:pPr>
              <w:pStyle w:val="TableParagraph"/>
              <w:spacing w:before="4"/>
              <w:ind w:right="106"/>
              <w:rPr>
                <w:sz w:val="18"/>
              </w:rPr>
            </w:pPr>
            <w:r>
              <w:rPr>
                <w:sz w:val="18"/>
              </w:rPr>
              <w:t>13.048</w:t>
            </w:r>
          </w:p>
        </w:tc>
        <w:tc>
          <w:tcPr>
            <w:tcW w:w="1117" w:type="dxa"/>
            <w:gridSpan w:val="2"/>
            <w:shd w:val="clear" w:color="auto" w:fill="D9D9D9"/>
          </w:tcPr>
          <w:p w14:paraId="74B6B825" w14:textId="77777777" w:rsidR="00D2572E" w:rsidRDefault="001302FD">
            <w:pPr>
              <w:pStyle w:val="TableParagraph"/>
              <w:spacing w:before="4"/>
              <w:ind w:right="157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22" w:type="dxa"/>
            <w:shd w:val="clear" w:color="auto" w:fill="D9D9D9"/>
          </w:tcPr>
          <w:p w14:paraId="20C358A2" w14:textId="77777777" w:rsidR="00D2572E" w:rsidRDefault="001302FD">
            <w:pPr>
              <w:pStyle w:val="TableParagraph"/>
              <w:spacing w:before="4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13.048</w:t>
            </w:r>
          </w:p>
        </w:tc>
        <w:tc>
          <w:tcPr>
            <w:tcW w:w="1097" w:type="dxa"/>
            <w:gridSpan w:val="2"/>
            <w:shd w:val="clear" w:color="auto" w:fill="D9D9D9"/>
          </w:tcPr>
          <w:p w14:paraId="012BF5A1" w14:textId="77777777" w:rsidR="00D2572E" w:rsidRDefault="001302FD">
            <w:pPr>
              <w:pStyle w:val="TableParagraph"/>
              <w:spacing w:before="4"/>
              <w:ind w:right="109"/>
              <w:rPr>
                <w:sz w:val="18"/>
              </w:rPr>
            </w:pPr>
            <w:r>
              <w:rPr>
                <w:sz w:val="18"/>
              </w:rPr>
              <w:t>59.959</w:t>
            </w:r>
          </w:p>
        </w:tc>
        <w:tc>
          <w:tcPr>
            <w:tcW w:w="1160" w:type="dxa"/>
            <w:gridSpan w:val="2"/>
            <w:shd w:val="clear" w:color="auto" w:fill="D9D9D9"/>
          </w:tcPr>
          <w:p w14:paraId="0E7ACC80" w14:textId="77777777" w:rsidR="00D2572E" w:rsidRDefault="001302FD">
            <w:pPr>
              <w:pStyle w:val="TableParagraph"/>
              <w:spacing w:before="4"/>
              <w:ind w:right="202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09" w:type="dxa"/>
            <w:gridSpan w:val="2"/>
            <w:shd w:val="clear" w:color="auto" w:fill="D9D9D9"/>
          </w:tcPr>
          <w:p w14:paraId="18040805" w14:textId="77777777" w:rsidR="00D2572E" w:rsidRDefault="001302FD">
            <w:pPr>
              <w:pStyle w:val="TableParagraph"/>
              <w:spacing w:before="4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59.959</w:t>
            </w:r>
          </w:p>
        </w:tc>
      </w:tr>
      <w:tr w:rsidR="00D2572E" w14:paraId="6F7BB9A6" w14:textId="77777777">
        <w:trPr>
          <w:trHeight w:val="240"/>
        </w:trPr>
        <w:tc>
          <w:tcPr>
            <w:tcW w:w="3721" w:type="dxa"/>
            <w:gridSpan w:val="2"/>
          </w:tcPr>
          <w:p w14:paraId="3D9331A9" w14:textId="77777777" w:rsidR="00D2572E" w:rsidRDefault="001302FD">
            <w:pPr>
              <w:pStyle w:val="TableParagraph"/>
              <w:spacing w:line="203" w:lineRule="exact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Contribuição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1209" w:type="dxa"/>
          </w:tcPr>
          <w:p w14:paraId="52E4FAFB" w14:textId="77777777" w:rsidR="00D2572E" w:rsidRDefault="001302FD">
            <w:pPr>
              <w:pStyle w:val="TableParagraph"/>
              <w:spacing w:line="203" w:lineRule="exact"/>
              <w:ind w:right="106"/>
              <w:rPr>
                <w:sz w:val="18"/>
              </w:rPr>
            </w:pPr>
            <w:r>
              <w:rPr>
                <w:sz w:val="18"/>
              </w:rPr>
              <w:t>12.283</w:t>
            </w:r>
          </w:p>
        </w:tc>
        <w:tc>
          <w:tcPr>
            <w:tcW w:w="1117" w:type="dxa"/>
            <w:gridSpan w:val="2"/>
          </w:tcPr>
          <w:p w14:paraId="357D602D" w14:textId="77777777" w:rsidR="00D2572E" w:rsidRDefault="001302FD">
            <w:pPr>
              <w:pStyle w:val="TableParagraph"/>
              <w:spacing w:line="203" w:lineRule="exact"/>
              <w:ind w:right="157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22" w:type="dxa"/>
          </w:tcPr>
          <w:p w14:paraId="25DF74E4" w14:textId="77777777" w:rsidR="00D2572E" w:rsidRDefault="001302FD">
            <w:pPr>
              <w:pStyle w:val="TableParagraph"/>
              <w:spacing w:line="203" w:lineRule="exact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12.283</w:t>
            </w:r>
          </w:p>
        </w:tc>
        <w:tc>
          <w:tcPr>
            <w:tcW w:w="1097" w:type="dxa"/>
            <w:gridSpan w:val="2"/>
          </w:tcPr>
          <w:p w14:paraId="089420CE" w14:textId="77777777" w:rsidR="00D2572E" w:rsidRDefault="001302FD">
            <w:pPr>
              <w:pStyle w:val="TableParagraph"/>
              <w:spacing w:line="203" w:lineRule="exact"/>
              <w:ind w:right="109"/>
              <w:rPr>
                <w:sz w:val="18"/>
              </w:rPr>
            </w:pPr>
            <w:r>
              <w:rPr>
                <w:sz w:val="18"/>
              </w:rPr>
              <w:t>56.107</w:t>
            </w:r>
          </w:p>
        </w:tc>
        <w:tc>
          <w:tcPr>
            <w:tcW w:w="1160" w:type="dxa"/>
            <w:gridSpan w:val="2"/>
          </w:tcPr>
          <w:p w14:paraId="35BB2760" w14:textId="77777777" w:rsidR="00D2572E" w:rsidRDefault="001302FD">
            <w:pPr>
              <w:pStyle w:val="TableParagraph"/>
              <w:spacing w:line="203" w:lineRule="exact"/>
              <w:ind w:right="202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09" w:type="dxa"/>
            <w:gridSpan w:val="2"/>
          </w:tcPr>
          <w:p w14:paraId="67E24B9D" w14:textId="77777777" w:rsidR="00D2572E" w:rsidRDefault="001302FD">
            <w:pPr>
              <w:pStyle w:val="TableParagraph"/>
              <w:spacing w:line="203" w:lineRule="exact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56.107</w:t>
            </w:r>
          </w:p>
        </w:tc>
      </w:tr>
      <w:tr w:rsidR="00D2572E" w14:paraId="1094B557" w14:textId="77777777">
        <w:trPr>
          <w:trHeight w:val="240"/>
        </w:trPr>
        <w:tc>
          <w:tcPr>
            <w:tcW w:w="3721" w:type="dxa"/>
            <w:gridSpan w:val="2"/>
            <w:shd w:val="clear" w:color="auto" w:fill="D9D9D9"/>
          </w:tcPr>
          <w:p w14:paraId="788DF98E" w14:textId="77777777" w:rsidR="00D2572E" w:rsidRDefault="001302FD">
            <w:pPr>
              <w:pStyle w:val="TableParagraph"/>
              <w:spacing w:before="4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Impostos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 contribuições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salários</w:t>
            </w:r>
          </w:p>
        </w:tc>
        <w:tc>
          <w:tcPr>
            <w:tcW w:w="1209" w:type="dxa"/>
            <w:shd w:val="clear" w:color="auto" w:fill="D9D9D9"/>
          </w:tcPr>
          <w:p w14:paraId="79ABBE49" w14:textId="77777777" w:rsidR="00D2572E" w:rsidRDefault="001302FD">
            <w:pPr>
              <w:pStyle w:val="TableParagraph"/>
              <w:spacing w:before="4"/>
              <w:ind w:right="106"/>
              <w:rPr>
                <w:sz w:val="18"/>
              </w:rPr>
            </w:pPr>
            <w:r>
              <w:rPr>
                <w:sz w:val="18"/>
              </w:rPr>
              <w:t>3.339</w:t>
            </w:r>
          </w:p>
        </w:tc>
        <w:tc>
          <w:tcPr>
            <w:tcW w:w="1117" w:type="dxa"/>
            <w:gridSpan w:val="2"/>
            <w:shd w:val="clear" w:color="auto" w:fill="D9D9D9"/>
          </w:tcPr>
          <w:p w14:paraId="4CAFE08B" w14:textId="77777777" w:rsidR="00D2572E" w:rsidRDefault="001302FD">
            <w:pPr>
              <w:pStyle w:val="TableParagraph"/>
              <w:spacing w:before="4"/>
              <w:ind w:right="160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822" w:type="dxa"/>
            <w:shd w:val="clear" w:color="auto" w:fill="D9D9D9"/>
          </w:tcPr>
          <w:p w14:paraId="12460F3D" w14:textId="77777777" w:rsidR="00D2572E" w:rsidRDefault="001302FD">
            <w:pPr>
              <w:pStyle w:val="TableParagraph"/>
              <w:spacing w:before="4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3.499</w:t>
            </w:r>
          </w:p>
        </w:tc>
        <w:tc>
          <w:tcPr>
            <w:tcW w:w="1097" w:type="dxa"/>
            <w:gridSpan w:val="2"/>
            <w:shd w:val="clear" w:color="auto" w:fill="D9D9D9"/>
          </w:tcPr>
          <w:p w14:paraId="24C3495D" w14:textId="77777777" w:rsidR="00D2572E" w:rsidRDefault="001302FD">
            <w:pPr>
              <w:pStyle w:val="TableParagraph"/>
              <w:spacing w:before="4"/>
              <w:ind w:right="109"/>
              <w:rPr>
                <w:sz w:val="18"/>
              </w:rPr>
            </w:pPr>
            <w:r>
              <w:rPr>
                <w:sz w:val="18"/>
              </w:rPr>
              <w:t>3.407</w:t>
            </w:r>
          </w:p>
        </w:tc>
        <w:tc>
          <w:tcPr>
            <w:tcW w:w="1160" w:type="dxa"/>
            <w:gridSpan w:val="2"/>
            <w:shd w:val="clear" w:color="auto" w:fill="D9D9D9"/>
          </w:tcPr>
          <w:p w14:paraId="72E24315" w14:textId="77777777" w:rsidR="00D2572E" w:rsidRDefault="001302FD">
            <w:pPr>
              <w:pStyle w:val="TableParagraph"/>
              <w:spacing w:before="4"/>
              <w:ind w:right="20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209" w:type="dxa"/>
            <w:gridSpan w:val="2"/>
            <w:shd w:val="clear" w:color="auto" w:fill="D9D9D9"/>
          </w:tcPr>
          <w:p w14:paraId="6D3475B6" w14:textId="77777777" w:rsidR="00D2572E" w:rsidRDefault="001302FD">
            <w:pPr>
              <w:pStyle w:val="TableParagraph"/>
              <w:spacing w:before="4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3.539</w:t>
            </w:r>
          </w:p>
        </w:tc>
      </w:tr>
      <w:tr w:rsidR="00D2572E" w14:paraId="11494C42" w14:textId="77777777">
        <w:trPr>
          <w:trHeight w:val="235"/>
        </w:trPr>
        <w:tc>
          <w:tcPr>
            <w:tcW w:w="3721" w:type="dxa"/>
            <w:gridSpan w:val="2"/>
          </w:tcPr>
          <w:p w14:paraId="33FD8593" w14:textId="77777777" w:rsidR="00D2572E" w:rsidRDefault="001302FD">
            <w:pPr>
              <w:pStyle w:val="TableParagraph"/>
              <w:spacing w:before="4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Impostos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contribuições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diferidos</w:t>
            </w:r>
          </w:p>
        </w:tc>
        <w:tc>
          <w:tcPr>
            <w:tcW w:w="1209" w:type="dxa"/>
          </w:tcPr>
          <w:p w14:paraId="1FFA305F" w14:textId="77777777" w:rsidR="00D2572E" w:rsidRDefault="001302FD">
            <w:pPr>
              <w:pStyle w:val="TableParagraph"/>
              <w:spacing w:before="4"/>
              <w:ind w:right="10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17" w:type="dxa"/>
            <w:gridSpan w:val="2"/>
          </w:tcPr>
          <w:p w14:paraId="5C1E696D" w14:textId="77777777" w:rsidR="00D2572E" w:rsidRDefault="001302FD">
            <w:pPr>
              <w:pStyle w:val="TableParagraph"/>
              <w:spacing w:before="4"/>
              <w:ind w:right="158"/>
              <w:rPr>
                <w:sz w:val="18"/>
              </w:rPr>
            </w:pPr>
            <w:r>
              <w:rPr>
                <w:sz w:val="18"/>
              </w:rPr>
              <w:t>2.258</w:t>
            </w:r>
          </w:p>
        </w:tc>
        <w:tc>
          <w:tcPr>
            <w:tcW w:w="822" w:type="dxa"/>
          </w:tcPr>
          <w:p w14:paraId="15BF6E4A" w14:textId="77777777" w:rsidR="00D2572E" w:rsidRDefault="001302FD">
            <w:pPr>
              <w:pStyle w:val="TableParagraph"/>
              <w:spacing w:before="4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2.258</w:t>
            </w:r>
          </w:p>
        </w:tc>
        <w:tc>
          <w:tcPr>
            <w:tcW w:w="1097" w:type="dxa"/>
            <w:gridSpan w:val="2"/>
          </w:tcPr>
          <w:p w14:paraId="6BF6D1BD" w14:textId="77777777" w:rsidR="00D2572E" w:rsidRDefault="001302FD">
            <w:pPr>
              <w:pStyle w:val="TableParagraph"/>
              <w:spacing w:before="4"/>
              <w:ind w:right="108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60" w:type="dxa"/>
            <w:gridSpan w:val="2"/>
          </w:tcPr>
          <w:p w14:paraId="76D93D16" w14:textId="77777777" w:rsidR="00D2572E" w:rsidRDefault="001302FD">
            <w:pPr>
              <w:pStyle w:val="TableParagraph"/>
              <w:spacing w:before="4"/>
              <w:ind w:right="203"/>
              <w:rPr>
                <w:sz w:val="18"/>
              </w:rPr>
            </w:pPr>
            <w:r>
              <w:rPr>
                <w:sz w:val="18"/>
              </w:rPr>
              <w:t>2.224</w:t>
            </w:r>
          </w:p>
        </w:tc>
        <w:tc>
          <w:tcPr>
            <w:tcW w:w="1209" w:type="dxa"/>
            <w:gridSpan w:val="2"/>
          </w:tcPr>
          <w:p w14:paraId="070977E5" w14:textId="77777777" w:rsidR="00D2572E" w:rsidRDefault="001302FD">
            <w:pPr>
              <w:pStyle w:val="TableParagraph"/>
              <w:spacing w:before="4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2.224</w:t>
            </w:r>
          </w:p>
        </w:tc>
      </w:tr>
      <w:tr w:rsidR="00D2572E" w14:paraId="6F3DE500" w14:textId="77777777">
        <w:trPr>
          <w:trHeight w:val="240"/>
        </w:trPr>
        <w:tc>
          <w:tcPr>
            <w:tcW w:w="3721" w:type="dxa"/>
            <w:gridSpan w:val="2"/>
            <w:shd w:val="clear" w:color="auto" w:fill="D9D9D9"/>
          </w:tcPr>
          <w:p w14:paraId="43FF3F11" w14:textId="77777777" w:rsidR="00D2572E" w:rsidRDefault="001302FD">
            <w:pPr>
              <w:pStyle w:val="TableParagraph"/>
              <w:spacing w:before="4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COFINS</w:t>
            </w:r>
          </w:p>
        </w:tc>
        <w:tc>
          <w:tcPr>
            <w:tcW w:w="1209" w:type="dxa"/>
            <w:shd w:val="clear" w:color="auto" w:fill="D9D9D9"/>
          </w:tcPr>
          <w:p w14:paraId="322346C5" w14:textId="77777777" w:rsidR="00D2572E" w:rsidRDefault="001302FD">
            <w:pPr>
              <w:pStyle w:val="TableParagraph"/>
              <w:spacing w:before="4"/>
              <w:ind w:right="106"/>
              <w:rPr>
                <w:sz w:val="18"/>
              </w:rPr>
            </w:pPr>
            <w:r>
              <w:rPr>
                <w:sz w:val="18"/>
              </w:rPr>
              <w:t>1.639</w:t>
            </w:r>
          </w:p>
        </w:tc>
        <w:tc>
          <w:tcPr>
            <w:tcW w:w="1117" w:type="dxa"/>
            <w:gridSpan w:val="2"/>
            <w:shd w:val="clear" w:color="auto" w:fill="D9D9D9"/>
          </w:tcPr>
          <w:p w14:paraId="0E5EB402" w14:textId="77777777" w:rsidR="00D2572E" w:rsidRDefault="001302FD">
            <w:pPr>
              <w:pStyle w:val="TableParagraph"/>
              <w:spacing w:before="4"/>
              <w:ind w:right="157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22" w:type="dxa"/>
            <w:shd w:val="clear" w:color="auto" w:fill="D9D9D9"/>
          </w:tcPr>
          <w:p w14:paraId="622C6C4B" w14:textId="77777777" w:rsidR="00D2572E" w:rsidRDefault="001302FD">
            <w:pPr>
              <w:pStyle w:val="TableParagraph"/>
              <w:spacing w:before="4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1.639</w:t>
            </w:r>
          </w:p>
        </w:tc>
        <w:tc>
          <w:tcPr>
            <w:tcW w:w="1097" w:type="dxa"/>
            <w:gridSpan w:val="2"/>
            <w:shd w:val="clear" w:color="auto" w:fill="D9D9D9"/>
          </w:tcPr>
          <w:p w14:paraId="5D436298" w14:textId="77777777" w:rsidR="00D2572E" w:rsidRDefault="001302FD">
            <w:pPr>
              <w:pStyle w:val="TableParagraph"/>
              <w:spacing w:before="4"/>
              <w:ind w:right="109"/>
              <w:rPr>
                <w:sz w:val="18"/>
              </w:rPr>
            </w:pPr>
            <w:r>
              <w:rPr>
                <w:sz w:val="18"/>
              </w:rPr>
              <w:t>1.866</w:t>
            </w:r>
          </w:p>
        </w:tc>
        <w:tc>
          <w:tcPr>
            <w:tcW w:w="1160" w:type="dxa"/>
            <w:gridSpan w:val="2"/>
            <w:shd w:val="clear" w:color="auto" w:fill="D9D9D9"/>
          </w:tcPr>
          <w:p w14:paraId="7D2A49E4" w14:textId="77777777" w:rsidR="00D2572E" w:rsidRDefault="001302FD">
            <w:pPr>
              <w:pStyle w:val="TableParagraph"/>
              <w:spacing w:before="4"/>
              <w:ind w:right="202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09" w:type="dxa"/>
            <w:gridSpan w:val="2"/>
            <w:shd w:val="clear" w:color="auto" w:fill="D9D9D9"/>
          </w:tcPr>
          <w:p w14:paraId="5A61A683" w14:textId="77777777" w:rsidR="00D2572E" w:rsidRDefault="001302FD">
            <w:pPr>
              <w:pStyle w:val="TableParagraph"/>
              <w:spacing w:before="4"/>
              <w:ind w:right="1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1.866</w:t>
            </w:r>
          </w:p>
        </w:tc>
      </w:tr>
      <w:tr w:rsidR="00D2572E" w14:paraId="5ACD1883" w14:textId="77777777">
        <w:trPr>
          <w:trHeight w:val="211"/>
        </w:trPr>
        <w:tc>
          <w:tcPr>
            <w:tcW w:w="3721" w:type="dxa"/>
            <w:gridSpan w:val="2"/>
          </w:tcPr>
          <w:p w14:paraId="3487230B" w14:textId="77777777" w:rsidR="00D2572E" w:rsidRDefault="001302FD">
            <w:pPr>
              <w:pStyle w:val="TableParagraph"/>
              <w:spacing w:before="4" w:line="187" w:lineRule="exact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PIS</w:t>
            </w:r>
          </w:p>
        </w:tc>
        <w:tc>
          <w:tcPr>
            <w:tcW w:w="1209" w:type="dxa"/>
          </w:tcPr>
          <w:p w14:paraId="3F582228" w14:textId="77777777" w:rsidR="00D2572E" w:rsidRDefault="001302FD">
            <w:pPr>
              <w:pStyle w:val="TableParagraph"/>
              <w:spacing w:before="4" w:line="187" w:lineRule="exact"/>
              <w:ind w:right="108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1117" w:type="dxa"/>
            <w:gridSpan w:val="2"/>
          </w:tcPr>
          <w:p w14:paraId="3323251C" w14:textId="77777777" w:rsidR="00D2572E" w:rsidRDefault="001302FD">
            <w:pPr>
              <w:pStyle w:val="TableParagraph"/>
              <w:spacing w:before="4" w:line="187" w:lineRule="exact"/>
              <w:ind w:right="157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822" w:type="dxa"/>
          </w:tcPr>
          <w:p w14:paraId="66536F12" w14:textId="77777777" w:rsidR="00D2572E" w:rsidRDefault="001302FD">
            <w:pPr>
              <w:pStyle w:val="TableParagraph"/>
              <w:spacing w:before="4" w:line="187" w:lineRule="exact"/>
              <w:ind w:right="1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266</w:t>
            </w:r>
          </w:p>
        </w:tc>
        <w:tc>
          <w:tcPr>
            <w:tcW w:w="1097" w:type="dxa"/>
            <w:gridSpan w:val="2"/>
          </w:tcPr>
          <w:p w14:paraId="29D905D1" w14:textId="77777777" w:rsidR="00D2572E" w:rsidRDefault="001302FD">
            <w:pPr>
              <w:pStyle w:val="TableParagraph"/>
              <w:spacing w:before="4" w:line="187" w:lineRule="exact"/>
              <w:ind w:right="111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1160" w:type="dxa"/>
            <w:gridSpan w:val="2"/>
          </w:tcPr>
          <w:p w14:paraId="05C0FB92" w14:textId="77777777" w:rsidR="00D2572E" w:rsidRDefault="001302FD">
            <w:pPr>
              <w:pStyle w:val="TableParagraph"/>
              <w:spacing w:before="4" w:line="187" w:lineRule="exact"/>
              <w:ind w:right="202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09" w:type="dxa"/>
            <w:gridSpan w:val="2"/>
          </w:tcPr>
          <w:p w14:paraId="577FBEF1" w14:textId="77777777" w:rsidR="00D2572E" w:rsidRDefault="001302FD">
            <w:pPr>
              <w:pStyle w:val="TableParagraph"/>
              <w:spacing w:before="4" w:line="187" w:lineRule="exact"/>
              <w:ind w:right="1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303</w:t>
            </w:r>
          </w:p>
        </w:tc>
      </w:tr>
      <w:tr w:rsidR="00D2572E" w14:paraId="292FC369" w14:textId="77777777">
        <w:trPr>
          <w:trHeight w:val="239"/>
        </w:trPr>
        <w:tc>
          <w:tcPr>
            <w:tcW w:w="2410" w:type="dxa"/>
            <w:tcBorders>
              <w:bottom w:val="single" w:sz="4" w:space="0" w:color="808080"/>
            </w:tcBorders>
            <w:shd w:val="clear" w:color="auto" w:fill="D9D9D9"/>
          </w:tcPr>
          <w:p w14:paraId="09324830" w14:textId="77777777" w:rsidR="00D2572E" w:rsidRDefault="001302FD">
            <w:pPr>
              <w:pStyle w:val="TableParagraph"/>
              <w:spacing w:before="4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Outros</w:t>
            </w:r>
          </w:p>
        </w:tc>
        <w:tc>
          <w:tcPr>
            <w:tcW w:w="2719" w:type="dxa"/>
            <w:gridSpan w:val="3"/>
            <w:tcBorders>
              <w:bottom w:val="single" w:sz="4" w:space="0" w:color="808080"/>
            </w:tcBorders>
            <w:shd w:val="clear" w:color="auto" w:fill="D9D9D9"/>
          </w:tcPr>
          <w:p w14:paraId="690810CF" w14:textId="77777777" w:rsidR="00D2572E" w:rsidRDefault="001302FD">
            <w:pPr>
              <w:pStyle w:val="TableParagraph"/>
              <w:spacing w:before="4"/>
              <w:ind w:right="307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918" w:type="dxa"/>
            <w:tcBorders>
              <w:bottom w:val="single" w:sz="4" w:space="0" w:color="808080"/>
            </w:tcBorders>
            <w:shd w:val="clear" w:color="auto" w:fill="D9D9D9"/>
          </w:tcPr>
          <w:p w14:paraId="7579B7F4" w14:textId="77777777" w:rsidR="00D2572E" w:rsidRDefault="001302FD">
            <w:pPr>
              <w:pStyle w:val="TableParagraph"/>
              <w:spacing w:before="4"/>
              <w:ind w:right="157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934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5992F4EA" w14:textId="77777777" w:rsidR="00D2572E" w:rsidRDefault="001302FD">
            <w:pPr>
              <w:pStyle w:val="TableParagraph"/>
              <w:spacing w:before="4"/>
              <w:ind w:right="2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335</w:t>
            </w:r>
          </w:p>
        </w:tc>
        <w:tc>
          <w:tcPr>
            <w:tcW w:w="1184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75CA96C9" w14:textId="77777777" w:rsidR="00D2572E" w:rsidRDefault="001302FD">
            <w:pPr>
              <w:pStyle w:val="TableParagraph"/>
              <w:spacing w:before="4"/>
              <w:ind w:right="310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1083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78079ECB" w14:textId="77777777" w:rsidR="00D2572E" w:rsidRDefault="001302FD">
            <w:pPr>
              <w:pStyle w:val="TableParagraph"/>
              <w:spacing w:before="4"/>
              <w:ind w:right="324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86" w:type="dxa"/>
            <w:tcBorders>
              <w:bottom w:val="single" w:sz="4" w:space="0" w:color="808080"/>
            </w:tcBorders>
            <w:shd w:val="clear" w:color="auto" w:fill="D9D9D9"/>
          </w:tcPr>
          <w:p w14:paraId="5763C2A9" w14:textId="77777777" w:rsidR="00D2572E" w:rsidRDefault="001302FD">
            <w:pPr>
              <w:pStyle w:val="TableParagraph"/>
              <w:spacing w:before="4"/>
              <w:ind w:righ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423</w:t>
            </w:r>
          </w:p>
        </w:tc>
      </w:tr>
      <w:tr w:rsidR="00D2572E" w14:paraId="3A6B1525" w14:textId="77777777">
        <w:trPr>
          <w:trHeight w:val="239"/>
        </w:trPr>
        <w:tc>
          <w:tcPr>
            <w:tcW w:w="2410" w:type="dxa"/>
            <w:tcBorders>
              <w:top w:val="single" w:sz="4" w:space="0" w:color="808080"/>
            </w:tcBorders>
            <w:shd w:val="clear" w:color="auto" w:fill="BEBEBE"/>
          </w:tcPr>
          <w:p w14:paraId="286849D8" w14:textId="77777777" w:rsidR="00D2572E" w:rsidRDefault="001302FD">
            <w:pPr>
              <w:pStyle w:val="TableParagraph"/>
              <w:spacing w:before="3"/>
              <w:ind w:left="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719" w:type="dxa"/>
            <w:gridSpan w:val="3"/>
            <w:tcBorders>
              <w:top w:val="single" w:sz="4" w:space="0" w:color="808080"/>
            </w:tcBorders>
            <w:shd w:val="clear" w:color="auto" w:fill="BEBEBE"/>
          </w:tcPr>
          <w:p w14:paraId="43E5ADDF" w14:textId="77777777" w:rsidR="00D2572E" w:rsidRDefault="001302FD">
            <w:pPr>
              <w:pStyle w:val="TableParagraph"/>
              <w:spacing w:before="3"/>
              <w:ind w:right="3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30.910</w:t>
            </w:r>
          </w:p>
        </w:tc>
        <w:tc>
          <w:tcPr>
            <w:tcW w:w="918" w:type="dxa"/>
            <w:tcBorders>
              <w:top w:val="single" w:sz="4" w:space="0" w:color="808080"/>
            </w:tcBorders>
            <w:shd w:val="clear" w:color="auto" w:fill="BEBEBE"/>
          </w:tcPr>
          <w:p w14:paraId="5D4C2C03" w14:textId="77777777" w:rsidR="00D2572E" w:rsidRDefault="001302FD">
            <w:pPr>
              <w:pStyle w:val="TableParagraph"/>
              <w:spacing w:before="3"/>
              <w:ind w:right="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2.418</w:t>
            </w:r>
          </w:p>
        </w:tc>
        <w:tc>
          <w:tcPr>
            <w:tcW w:w="934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4E414D6D" w14:textId="77777777" w:rsidR="00D2572E" w:rsidRDefault="001302FD">
            <w:pPr>
              <w:pStyle w:val="TableParagraph"/>
              <w:spacing w:before="3"/>
              <w:ind w:right="2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33.328</w:t>
            </w:r>
          </w:p>
        </w:tc>
        <w:tc>
          <w:tcPr>
            <w:tcW w:w="1184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3A441C60" w14:textId="77777777" w:rsidR="00D2572E" w:rsidRDefault="001302FD">
            <w:pPr>
              <w:pStyle w:val="TableParagraph"/>
              <w:spacing w:before="3"/>
              <w:ind w:right="3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122.065</w:t>
            </w:r>
          </w:p>
        </w:tc>
        <w:tc>
          <w:tcPr>
            <w:tcW w:w="1083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6201572E" w14:textId="77777777" w:rsidR="00D2572E" w:rsidRDefault="001302FD">
            <w:pPr>
              <w:pStyle w:val="TableParagraph"/>
              <w:spacing w:before="3"/>
              <w:ind w:right="3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2.356</w:t>
            </w:r>
          </w:p>
        </w:tc>
        <w:tc>
          <w:tcPr>
            <w:tcW w:w="1086" w:type="dxa"/>
            <w:tcBorders>
              <w:top w:val="single" w:sz="4" w:space="0" w:color="808080"/>
            </w:tcBorders>
            <w:shd w:val="clear" w:color="auto" w:fill="BEBEBE"/>
          </w:tcPr>
          <w:p w14:paraId="687A646A" w14:textId="77777777" w:rsidR="00D2572E" w:rsidRDefault="001302FD">
            <w:pPr>
              <w:pStyle w:val="TableParagraph"/>
              <w:spacing w:before="3"/>
              <w:ind w:righ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124.421</w:t>
            </w:r>
          </w:p>
        </w:tc>
      </w:tr>
    </w:tbl>
    <w:p w14:paraId="3916EFBA" w14:textId="77777777" w:rsidR="00D2572E" w:rsidRDefault="00D2572E">
      <w:pPr>
        <w:rPr>
          <w:rFonts w:ascii="Arial"/>
          <w:sz w:val="18"/>
        </w:r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3FF790C1" w14:textId="77777777" w:rsidR="00D2572E" w:rsidRDefault="001302FD">
      <w:pPr>
        <w:spacing w:before="183"/>
        <w:ind w:left="140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11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Outros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Passivos</w:t>
      </w:r>
    </w:p>
    <w:p w14:paraId="17792251" w14:textId="77777777" w:rsidR="00D2572E" w:rsidRDefault="00D2572E">
      <w:pPr>
        <w:pStyle w:val="Corpodetexto"/>
        <w:spacing w:before="10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616"/>
        <w:gridCol w:w="1442"/>
        <w:gridCol w:w="1459"/>
        <w:gridCol w:w="1153"/>
        <w:gridCol w:w="1327"/>
        <w:gridCol w:w="1287"/>
        <w:gridCol w:w="1240"/>
      </w:tblGrid>
      <w:tr w:rsidR="00D2572E" w14:paraId="04A04690" w14:textId="77777777">
        <w:trPr>
          <w:trHeight w:val="220"/>
        </w:trPr>
        <w:tc>
          <w:tcPr>
            <w:tcW w:w="2616" w:type="dxa"/>
            <w:vMerge w:val="restart"/>
            <w:tcBorders>
              <w:top w:val="single" w:sz="4" w:space="0" w:color="000000"/>
            </w:tcBorders>
            <w:shd w:val="clear" w:color="auto" w:fill="A6A6A6"/>
          </w:tcPr>
          <w:p w14:paraId="1D264DF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054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18A2D69" w14:textId="77777777" w:rsidR="00D2572E" w:rsidRDefault="001302FD">
            <w:pPr>
              <w:pStyle w:val="TableParagraph"/>
              <w:spacing w:line="200" w:lineRule="exact"/>
              <w:ind w:right="2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CFCFAD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02F36C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E559776" w14:textId="77777777" w:rsidR="00D2572E" w:rsidRDefault="001302FD">
            <w:pPr>
              <w:pStyle w:val="TableParagraph"/>
              <w:spacing w:line="200" w:lineRule="exact"/>
              <w:ind w:right="1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D2572E" w14:paraId="3ACE01FA" w14:textId="77777777">
        <w:trPr>
          <w:trHeight w:val="446"/>
        </w:trPr>
        <w:tc>
          <w:tcPr>
            <w:tcW w:w="2616" w:type="dxa"/>
            <w:vMerge/>
            <w:tcBorders>
              <w:top w:val="nil"/>
            </w:tcBorders>
            <w:shd w:val="clear" w:color="auto" w:fill="A6A6A6"/>
          </w:tcPr>
          <w:p w14:paraId="13BFBABD" w14:textId="77777777" w:rsidR="00D2572E" w:rsidRDefault="00D2572E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tcBorders>
              <w:top w:val="single" w:sz="4" w:space="0" w:color="000000"/>
            </w:tcBorders>
            <w:shd w:val="clear" w:color="auto" w:fill="A6A6A6"/>
          </w:tcPr>
          <w:p w14:paraId="3D6B8F85" w14:textId="77777777" w:rsidR="00D2572E" w:rsidRDefault="001302FD">
            <w:pPr>
              <w:pStyle w:val="TableParagraph"/>
              <w:spacing w:before="114"/>
              <w:ind w:right="2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459" w:type="dxa"/>
            <w:tcBorders>
              <w:top w:val="single" w:sz="4" w:space="0" w:color="000000"/>
            </w:tcBorders>
            <w:shd w:val="clear" w:color="auto" w:fill="A6A6A6"/>
          </w:tcPr>
          <w:p w14:paraId="626DB742" w14:textId="77777777" w:rsidR="00D2572E" w:rsidRDefault="001302FD">
            <w:pPr>
              <w:pStyle w:val="TableParagraph"/>
              <w:spacing w:before="22" w:line="228" w:lineRule="auto"/>
              <w:ind w:left="228" w:right="360" w:firstLine="50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circulante</w:t>
            </w:r>
          </w:p>
        </w:tc>
        <w:tc>
          <w:tcPr>
            <w:tcW w:w="1153" w:type="dxa"/>
            <w:tcBorders>
              <w:top w:val="single" w:sz="4" w:space="0" w:color="000000"/>
            </w:tcBorders>
            <w:shd w:val="clear" w:color="auto" w:fill="A6A6A6"/>
          </w:tcPr>
          <w:p w14:paraId="261C45EE" w14:textId="77777777" w:rsidR="00D2572E" w:rsidRDefault="001302FD">
            <w:pPr>
              <w:pStyle w:val="TableParagraph"/>
              <w:spacing w:before="114"/>
              <w:ind w:right="2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327" w:type="dxa"/>
            <w:tcBorders>
              <w:top w:val="single" w:sz="4" w:space="0" w:color="000000"/>
            </w:tcBorders>
            <w:shd w:val="clear" w:color="auto" w:fill="A6A6A6"/>
          </w:tcPr>
          <w:p w14:paraId="25B384F8" w14:textId="77777777" w:rsidR="00D2572E" w:rsidRDefault="001302FD">
            <w:pPr>
              <w:pStyle w:val="TableParagraph"/>
              <w:spacing w:before="114"/>
              <w:ind w:right="2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287" w:type="dxa"/>
            <w:tcBorders>
              <w:top w:val="single" w:sz="4" w:space="0" w:color="000000"/>
            </w:tcBorders>
            <w:shd w:val="clear" w:color="auto" w:fill="A6A6A6"/>
          </w:tcPr>
          <w:p w14:paraId="7300D8D6" w14:textId="77777777" w:rsidR="00D2572E" w:rsidRDefault="001302FD">
            <w:pPr>
              <w:pStyle w:val="TableParagraph"/>
              <w:spacing w:before="22" w:line="228" w:lineRule="auto"/>
              <w:ind w:left="230" w:right="186" w:firstLine="50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circulante</w:t>
            </w:r>
          </w:p>
        </w:tc>
        <w:tc>
          <w:tcPr>
            <w:tcW w:w="1240" w:type="dxa"/>
            <w:tcBorders>
              <w:top w:val="single" w:sz="4" w:space="0" w:color="000000"/>
            </w:tcBorders>
            <w:shd w:val="clear" w:color="auto" w:fill="A6A6A6"/>
          </w:tcPr>
          <w:p w14:paraId="028B732C" w14:textId="77777777" w:rsidR="00D2572E" w:rsidRDefault="001302FD">
            <w:pPr>
              <w:pStyle w:val="TableParagraph"/>
              <w:spacing w:before="114"/>
              <w:ind w:right="1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D2572E" w14:paraId="2EEBBBE7" w14:textId="77777777">
        <w:trPr>
          <w:trHeight w:val="196"/>
        </w:trPr>
        <w:tc>
          <w:tcPr>
            <w:tcW w:w="2616" w:type="dxa"/>
            <w:shd w:val="clear" w:color="auto" w:fill="D9D9D9"/>
          </w:tcPr>
          <w:p w14:paraId="0C2EA6FF" w14:textId="77777777" w:rsidR="00D2572E" w:rsidRDefault="001302FD">
            <w:pPr>
              <w:pStyle w:val="TableParagraph"/>
              <w:spacing w:line="177" w:lineRule="exact"/>
              <w:ind w:left="3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Sociais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estatutárias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(a)</w:t>
            </w:r>
          </w:p>
        </w:tc>
        <w:tc>
          <w:tcPr>
            <w:tcW w:w="1442" w:type="dxa"/>
            <w:shd w:val="clear" w:color="auto" w:fill="D9D9D9"/>
          </w:tcPr>
          <w:p w14:paraId="74C94094" w14:textId="77777777" w:rsidR="00D2572E" w:rsidRDefault="001302FD">
            <w:pPr>
              <w:pStyle w:val="TableParagraph"/>
              <w:spacing w:line="177" w:lineRule="exact"/>
              <w:ind w:right="228"/>
              <w:rPr>
                <w:sz w:val="18"/>
              </w:rPr>
            </w:pPr>
            <w:r>
              <w:rPr>
                <w:sz w:val="18"/>
              </w:rPr>
              <w:t>16.385</w:t>
            </w:r>
          </w:p>
        </w:tc>
        <w:tc>
          <w:tcPr>
            <w:tcW w:w="1459" w:type="dxa"/>
            <w:shd w:val="clear" w:color="auto" w:fill="D9D9D9"/>
          </w:tcPr>
          <w:p w14:paraId="67BF5397" w14:textId="77777777" w:rsidR="00D2572E" w:rsidRDefault="001302FD">
            <w:pPr>
              <w:pStyle w:val="TableParagraph"/>
              <w:spacing w:line="177" w:lineRule="exact"/>
              <w:ind w:right="37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153" w:type="dxa"/>
            <w:shd w:val="clear" w:color="auto" w:fill="D9D9D9"/>
          </w:tcPr>
          <w:p w14:paraId="31F6C25D" w14:textId="77777777" w:rsidR="00D2572E" w:rsidRDefault="001302FD">
            <w:pPr>
              <w:pStyle w:val="TableParagraph"/>
              <w:spacing w:line="177" w:lineRule="exact"/>
              <w:ind w:right="2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16.385</w:t>
            </w:r>
          </w:p>
        </w:tc>
        <w:tc>
          <w:tcPr>
            <w:tcW w:w="1327" w:type="dxa"/>
            <w:shd w:val="clear" w:color="auto" w:fill="D9D9D9"/>
          </w:tcPr>
          <w:p w14:paraId="628B42F3" w14:textId="77777777" w:rsidR="00D2572E" w:rsidRDefault="001302FD">
            <w:pPr>
              <w:pStyle w:val="TableParagraph"/>
              <w:spacing w:line="177" w:lineRule="exact"/>
              <w:ind w:right="231"/>
              <w:rPr>
                <w:sz w:val="18"/>
              </w:rPr>
            </w:pPr>
            <w:r>
              <w:rPr>
                <w:sz w:val="18"/>
              </w:rPr>
              <w:t>32.842</w:t>
            </w:r>
          </w:p>
        </w:tc>
        <w:tc>
          <w:tcPr>
            <w:tcW w:w="1287" w:type="dxa"/>
            <w:shd w:val="clear" w:color="auto" w:fill="D9D9D9"/>
          </w:tcPr>
          <w:p w14:paraId="139443F7" w14:textId="77777777" w:rsidR="00D2572E" w:rsidRDefault="001302FD">
            <w:pPr>
              <w:pStyle w:val="TableParagraph"/>
              <w:spacing w:line="177" w:lineRule="exact"/>
              <w:ind w:right="202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40" w:type="dxa"/>
            <w:shd w:val="clear" w:color="auto" w:fill="D9D9D9"/>
          </w:tcPr>
          <w:p w14:paraId="3A000C7C" w14:textId="77777777" w:rsidR="00D2572E" w:rsidRDefault="001302FD">
            <w:pPr>
              <w:pStyle w:val="TableParagraph"/>
              <w:spacing w:line="177" w:lineRule="exact"/>
              <w:ind w:right="1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32.842</w:t>
            </w:r>
          </w:p>
        </w:tc>
      </w:tr>
      <w:tr w:rsidR="00D2572E" w14:paraId="60DF3D90" w14:textId="77777777">
        <w:trPr>
          <w:trHeight w:val="220"/>
        </w:trPr>
        <w:tc>
          <w:tcPr>
            <w:tcW w:w="2616" w:type="dxa"/>
            <w:tcBorders>
              <w:bottom w:val="single" w:sz="4" w:space="0" w:color="808080"/>
            </w:tcBorders>
          </w:tcPr>
          <w:p w14:paraId="24945201" w14:textId="77777777" w:rsidR="00D2572E" w:rsidRDefault="001302FD">
            <w:pPr>
              <w:pStyle w:val="TableParagraph"/>
              <w:spacing w:line="198" w:lineRule="exact"/>
              <w:ind w:left="3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Outras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Obrigações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(b)</w:t>
            </w:r>
          </w:p>
        </w:tc>
        <w:tc>
          <w:tcPr>
            <w:tcW w:w="1442" w:type="dxa"/>
            <w:tcBorders>
              <w:bottom w:val="single" w:sz="4" w:space="0" w:color="808080"/>
            </w:tcBorders>
          </w:tcPr>
          <w:p w14:paraId="691AB5F8" w14:textId="77777777" w:rsidR="00D2572E" w:rsidRDefault="001302FD">
            <w:pPr>
              <w:pStyle w:val="TableParagraph"/>
              <w:spacing w:line="198" w:lineRule="exact"/>
              <w:ind w:right="228"/>
              <w:rPr>
                <w:sz w:val="18"/>
              </w:rPr>
            </w:pPr>
            <w:r>
              <w:rPr>
                <w:sz w:val="18"/>
              </w:rPr>
              <w:t>37.117</w:t>
            </w:r>
          </w:p>
        </w:tc>
        <w:tc>
          <w:tcPr>
            <w:tcW w:w="1459" w:type="dxa"/>
            <w:tcBorders>
              <w:bottom w:val="single" w:sz="4" w:space="0" w:color="808080"/>
            </w:tcBorders>
          </w:tcPr>
          <w:p w14:paraId="40C3E17B" w14:textId="77777777" w:rsidR="00D2572E" w:rsidRDefault="001302FD">
            <w:pPr>
              <w:pStyle w:val="TableParagraph"/>
              <w:spacing w:line="198" w:lineRule="exact"/>
              <w:ind w:right="379"/>
              <w:rPr>
                <w:sz w:val="18"/>
              </w:rPr>
            </w:pPr>
            <w:r>
              <w:rPr>
                <w:sz w:val="18"/>
              </w:rPr>
              <w:t>572</w:t>
            </w:r>
          </w:p>
        </w:tc>
        <w:tc>
          <w:tcPr>
            <w:tcW w:w="1153" w:type="dxa"/>
            <w:tcBorders>
              <w:bottom w:val="single" w:sz="4" w:space="0" w:color="808080"/>
            </w:tcBorders>
          </w:tcPr>
          <w:p w14:paraId="35AE0539" w14:textId="77777777" w:rsidR="00D2572E" w:rsidRDefault="001302FD">
            <w:pPr>
              <w:pStyle w:val="TableParagraph"/>
              <w:spacing w:line="198" w:lineRule="exact"/>
              <w:ind w:right="2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37.689</w:t>
            </w:r>
          </w:p>
        </w:tc>
        <w:tc>
          <w:tcPr>
            <w:tcW w:w="1327" w:type="dxa"/>
            <w:tcBorders>
              <w:bottom w:val="single" w:sz="4" w:space="0" w:color="808080"/>
            </w:tcBorders>
          </w:tcPr>
          <w:p w14:paraId="700B37DE" w14:textId="77777777" w:rsidR="00D2572E" w:rsidRDefault="001302FD">
            <w:pPr>
              <w:pStyle w:val="TableParagraph"/>
              <w:spacing w:line="198" w:lineRule="exact"/>
              <w:ind w:right="231"/>
              <w:rPr>
                <w:sz w:val="18"/>
              </w:rPr>
            </w:pPr>
            <w:r>
              <w:rPr>
                <w:sz w:val="18"/>
              </w:rPr>
              <w:t>33.161</w:t>
            </w:r>
          </w:p>
        </w:tc>
        <w:tc>
          <w:tcPr>
            <w:tcW w:w="1287" w:type="dxa"/>
            <w:tcBorders>
              <w:bottom w:val="single" w:sz="4" w:space="0" w:color="808080"/>
            </w:tcBorders>
          </w:tcPr>
          <w:p w14:paraId="796B2985" w14:textId="77777777" w:rsidR="00D2572E" w:rsidRDefault="001302FD">
            <w:pPr>
              <w:pStyle w:val="TableParagraph"/>
              <w:spacing w:line="198" w:lineRule="exact"/>
              <w:ind w:right="205"/>
              <w:rPr>
                <w:sz w:val="18"/>
              </w:rPr>
            </w:pPr>
            <w:r>
              <w:rPr>
                <w:sz w:val="18"/>
              </w:rPr>
              <w:t>471</w:t>
            </w:r>
          </w:p>
        </w:tc>
        <w:tc>
          <w:tcPr>
            <w:tcW w:w="1240" w:type="dxa"/>
            <w:tcBorders>
              <w:bottom w:val="single" w:sz="4" w:space="0" w:color="808080"/>
            </w:tcBorders>
          </w:tcPr>
          <w:p w14:paraId="1F24C67C" w14:textId="77777777" w:rsidR="00D2572E" w:rsidRDefault="001302FD">
            <w:pPr>
              <w:pStyle w:val="TableParagraph"/>
              <w:spacing w:line="198" w:lineRule="exact"/>
              <w:ind w:right="1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33.632</w:t>
            </w:r>
          </w:p>
        </w:tc>
      </w:tr>
      <w:tr w:rsidR="00D2572E" w14:paraId="202699F9" w14:textId="77777777">
        <w:trPr>
          <w:trHeight w:val="220"/>
        </w:trPr>
        <w:tc>
          <w:tcPr>
            <w:tcW w:w="2616" w:type="dxa"/>
            <w:tcBorders>
              <w:top w:val="single" w:sz="4" w:space="0" w:color="808080"/>
            </w:tcBorders>
            <w:shd w:val="clear" w:color="auto" w:fill="BEBEBE"/>
          </w:tcPr>
          <w:p w14:paraId="6F49B831" w14:textId="77777777" w:rsidR="00D2572E" w:rsidRDefault="001302FD">
            <w:pPr>
              <w:pStyle w:val="TableParagraph"/>
              <w:spacing w:before="3" w:line="197" w:lineRule="exact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442" w:type="dxa"/>
            <w:tcBorders>
              <w:top w:val="single" w:sz="4" w:space="0" w:color="808080"/>
            </w:tcBorders>
            <w:shd w:val="clear" w:color="auto" w:fill="BEBEBE"/>
          </w:tcPr>
          <w:p w14:paraId="7A2C2BCE" w14:textId="77777777" w:rsidR="00D2572E" w:rsidRDefault="001302FD">
            <w:pPr>
              <w:pStyle w:val="TableParagraph"/>
              <w:spacing w:before="3" w:line="197" w:lineRule="exact"/>
              <w:ind w:right="2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53.502</w:t>
            </w:r>
          </w:p>
        </w:tc>
        <w:tc>
          <w:tcPr>
            <w:tcW w:w="1459" w:type="dxa"/>
            <w:tcBorders>
              <w:top w:val="single" w:sz="4" w:space="0" w:color="808080"/>
            </w:tcBorders>
            <w:shd w:val="clear" w:color="auto" w:fill="BEBEBE"/>
          </w:tcPr>
          <w:p w14:paraId="0B996F5B" w14:textId="77777777" w:rsidR="00D2572E" w:rsidRDefault="001302FD">
            <w:pPr>
              <w:pStyle w:val="TableParagraph"/>
              <w:spacing w:before="3" w:line="197" w:lineRule="exact"/>
              <w:ind w:right="3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572</w:t>
            </w:r>
          </w:p>
        </w:tc>
        <w:tc>
          <w:tcPr>
            <w:tcW w:w="1153" w:type="dxa"/>
            <w:tcBorders>
              <w:top w:val="single" w:sz="4" w:space="0" w:color="808080"/>
            </w:tcBorders>
            <w:shd w:val="clear" w:color="auto" w:fill="BEBEBE"/>
          </w:tcPr>
          <w:p w14:paraId="1851B0BB" w14:textId="77777777" w:rsidR="00D2572E" w:rsidRDefault="001302FD">
            <w:pPr>
              <w:pStyle w:val="TableParagraph"/>
              <w:spacing w:before="3" w:line="197" w:lineRule="exact"/>
              <w:ind w:right="2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54.074</w:t>
            </w:r>
          </w:p>
        </w:tc>
        <w:tc>
          <w:tcPr>
            <w:tcW w:w="1327" w:type="dxa"/>
            <w:tcBorders>
              <w:top w:val="single" w:sz="4" w:space="0" w:color="808080"/>
            </w:tcBorders>
            <w:shd w:val="clear" w:color="auto" w:fill="BEBEBE"/>
          </w:tcPr>
          <w:p w14:paraId="10F5B207" w14:textId="77777777" w:rsidR="00D2572E" w:rsidRDefault="001302FD">
            <w:pPr>
              <w:pStyle w:val="TableParagraph"/>
              <w:spacing w:before="3" w:line="197" w:lineRule="exact"/>
              <w:ind w:right="2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66.003</w:t>
            </w:r>
          </w:p>
        </w:tc>
        <w:tc>
          <w:tcPr>
            <w:tcW w:w="1287" w:type="dxa"/>
            <w:tcBorders>
              <w:top w:val="single" w:sz="4" w:space="0" w:color="808080"/>
            </w:tcBorders>
            <w:shd w:val="clear" w:color="auto" w:fill="BEBEBE"/>
          </w:tcPr>
          <w:p w14:paraId="3CBB83F2" w14:textId="77777777" w:rsidR="00D2572E" w:rsidRDefault="001302FD">
            <w:pPr>
              <w:pStyle w:val="TableParagraph"/>
              <w:spacing w:before="3" w:line="197" w:lineRule="exact"/>
              <w:ind w:right="2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471</w:t>
            </w:r>
          </w:p>
        </w:tc>
        <w:tc>
          <w:tcPr>
            <w:tcW w:w="1240" w:type="dxa"/>
            <w:tcBorders>
              <w:top w:val="single" w:sz="4" w:space="0" w:color="808080"/>
            </w:tcBorders>
            <w:shd w:val="clear" w:color="auto" w:fill="BEBEBE"/>
          </w:tcPr>
          <w:p w14:paraId="00C1A6BF" w14:textId="77777777" w:rsidR="00D2572E" w:rsidRDefault="001302FD">
            <w:pPr>
              <w:pStyle w:val="TableParagraph"/>
              <w:spacing w:before="3" w:line="197" w:lineRule="exact"/>
              <w:ind w:right="1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66.474</w:t>
            </w:r>
          </w:p>
        </w:tc>
      </w:tr>
    </w:tbl>
    <w:p w14:paraId="03ED9BDC" w14:textId="77777777" w:rsidR="00D2572E" w:rsidRDefault="00D2572E">
      <w:pPr>
        <w:pStyle w:val="Corpodetexto"/>
        <w:spacing w:before="3"/>
        <w:rPr>
          <w:rFonts w:ascii="Arial"/>
          <w:b/>
          <w:sz w:val="18"/>
        </w:rPr>
      </w:pPr>
    </w:p>
    <w:p w14:paraId="4D8100F4" w14:textId="77777777" w:rsidR="00D2572E" w:rsidRDefault="001302FD">
      <w:pPr>
        <w:pStyle w:val="PargrafodaLista"/>
        <w:numPr>
          <w:ilvl w:val="0"/>
          <w:numId w:val="8"/>
        </w:numPr>
        <w:tabs>
          <w:tab w:val="left" w:pos="567"/>
          <w:tab w:val="left" w:pos="568"/>
        </w:tabs>
        <w:spacing w:before="1"/>
        <w:rPr>
          <w:sz w:val="20"/>
        </w:rPr>
      </w:pPr>
      <w:r>
        <w:rPr>
          <w:sz w:val="20"/>
        </w:rPr>
        <w:t>Sociais e</w:t>
      </w:r>
      <w:r>
        <w:rPr>
          <w:spacing w:val="-2"/>
          <w:sz w:val="20"/>
        </w:rPr>
        <w:t xml:space="preserve"> </w:t>
      </w:r>
      <w:r>
        <w:rPr>
          <w:sz w:val="20"/>
        </w:rPr>
        <w:t>estatutárias</w:t>
      </w:r>
    </w:p>
    <w:p w14:paraId="690E7169" w14:textId="77777777" w:rsidR="00D2572E" w:rsidRDefault="00D2572E">
      <w:pPr>
        <w:pStyle w:val="Corpodetexto"/>
        <w:spacing w:before="9"/>
        <w:rPr>
          <w:sz w:val="18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3359"/>
        <w:gridCol w:w="2627"/>
        <w:gridCol w:w="1243"/>
      </w:tblGrid>
      <w:tr w:rsidR="00D2572E" w14:paraId="27F7C967" w14:textId="77777777">
        <w:trPr>
          <w:trHeight w:val="258"/>
        </w:trPr>
        <w:tc>
          <w:tcPr>
            <w:tcW w:w="722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A21A65A" w14:textId="77777777" w:rsidR="00D2572E" w:rsidRDefault="001302FD">
            <w:pPr>
              <w:pStyle w:val="TableParagraph"/>
              <w:tabs>
                <w:tab w:val="left" w:pos="1703"/>
              </w:tabs>
              <w:spacing w:before="18"/>
              <w:ind w:righ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  <w:r>
              <w:rPr>
                <w:rFonts w:ascii="Arial"/>
                <w:b/>
                <w:sz w:val="18"/>
              </w:rPr>
              <w:tab/>
              <w:t>31.12.2023</w:t>
            </w:r>
          </w:p>
        </w:tc>
      </w:tr>
      <w:tr w:rsidR="00D2572E" w14:paraId="6A4863A5" w14:textId="77777777">
        <w:trPr>
          <w:trHeight w:val="206"/>
        </w:trPr>
        <w:tc>
          <w:tcPr>
            <w:tcW w:w="7229" w:type="dxa"/>
            <w:gridSpan w:val="3"/>
            <w:tcBorders>
              <w:top w:val="single" w:sz="4" w:space="0" w:color="000000"/>
            </w:tcBorders>
            <w:shd w:val="clear" w:color="auto" w:fill="A6A6A6"/>
          </w:tcPr>
          <w:p w14:paraId="67F62DD0" w14:textId="77777777" w:rsidR="00D2572E" w:rsidRDefault="001302FD">
            <w:pPr>
              <w:pStyle w:val="TableParagraph"/>
              <w:tabs>
                <w:tab w:val="left" w:pos="1723"/>
              </w:tabs>
              <w:spacing w:line="186" w:lineRule="exact"/>
              <w:ind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  <w:r>
              <w:rPr>
                <w:rFonts w:ascii="Arial"/>
                <w:b/>
                <w:sz w:val="18"/>
              </w:rPr>
              <w:tab/>
              <w:t>Circulante</w:t>
            </w:r>
          </w:p>
        </w:tc>
      </w:tr>
      <w:tr w:rsidR="00D2572E" w14:paraId="4F72AB17" w14:textId="77777777">
        <w:trPr>
          <w:trHeight w:val="206"/>
        </w:trPr>
        <w:tc>
          <w:tcPr>
            <w:tcW w:w="7229" w:type="dxa"/>
            <w:gridSpan w:val="3"/>
            <w:shd w:val="clear" w:color="auto" w:fill="D9D9D9"/>
          </w:tcPr>
          <w:p w14:paraId="76239E09" w14:textId="77777777" w:rsidR="00D2572E" w:rsidRDefault="001302FD">
            <w:pPr>
              <w:pStyle w:val="TableParagraph"/>
              <w:tabs>
                <w:tab w:val="left" w:pos="4843"/>
                <w:tab w:val="right" w:pos="7120"/>
              </w:tabs>
              <w:spacing w:line="186" w:lineRule="exact"/>
              <w:ind w:right="101"/>
              <w:rPr>
                <w:sz w:val="18"/>
              </w:rPr>
            </w:pPr>
            <w:r>
              <w:rPr>
                <w:sz w:val="18"/>
              </w:rPr>
              <w:t>Juros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próprio</w:t>
            </w:r>
            <w:r>
              <w:rPr>
                <w:sz w:val="18"/>
              </w:rPr>
              <w:tab/>
              <w:t>14.765</w:t>
            </w:r>
            <w:r>
              <w:rPr>
                <w:sz w:val="18"/>
              </w:rPr>
              <w:tab/>
              <w:t>29.814</w:t>
            </w:r>
          </w:p>
        </w:tc>
      </w:tr>
      <w:tr w:rsidR="00D2572E" w14:paraId="24198B23" w14:textId="77777777">
        <w:trPr>
          <w:trHeight w:val="208"/>
        </w:trPr>
        <w:tc>
          <w:tcPr>
            <w:tcW w:w="3359" w:type="dxa"/>
            <w:tcBorders>
              <w:bottom w:val="single" w:sz="4" w:space="0" w:color="808080"/>
            </w:tcBorders>
          </w:tcPr>
          <w:p w14:paraId="7D1A79E1" w14:textId="77777777" w:rsidR="00D2572E" w:rsidRDefault="001302FD">
            <w:pPr>
              <w:pStyle w:val="TableParagraph"/>
              <w:spacing w:line="188" w:lineRule="exact"/>
              <w:ind w:left="4"/>
              <w:jc w:val="left"/>
              <w:rPr>
                <w:sz w:val="18"/>
              </w:rPr>
            </w:pPr>
            <w:r>
              <w:rPr>
                <w:sz w:val="18"/>
              </w:rPr>
              <w:t>Participação nos lucros</w:t>
            </w:r>
          </w:p>
        </w:tc>
        <w:tc>
          <w:tcPr>
            <w:tcW w:w="2627" w:type="dxa"/>
            <w:tcBorders>
              <w:bottom w:val="single" w:sz="4" w:space="0" w:color="808080"/>
            </w:tcBorders>
          </w:tcPr>
          <w:p w14:paraId="7BC2957C" w14:textId="77777777" w:rsidR="00D2572E" w:rsidRDefault="001302FD">
            <w:pPr>
              <w:pStyle w:val="TableParagraph"/>
              <w:spacing w:line="188" w:lineRule="exact"/>
              <w:ind w:right="581"/>
              <w:rPr>
                <w:sz w:val="18"/>
              </w:rPr>
            </w:pPr>
            <w:r>
              <w:rPr>
                <w:sz w:val="18"/>
              </w:rPr>
              <w:t>1.620</w:t>
            </w:r>
          </w:p>
        </w:tc>
        <w:tc>
          <w:tcPr>
            <w:tcW w:w="1242" w:type="dxa"/>
            <w:tcBorders>
              <w:bottom w:val="single" w:sz="4" w:space="0" w:color="808080"/>
            </w:tcBorders>
          </w:tcPr>
          <w:p w14:paraId="72EDB3D9" w14:textId="77777777" w:rsidR="00D2572E" w:rsidRDefault="001302FD">
            <w:pPr>
              <w:pStyle w:val="TableParagraph"/>
              <w:spacing w:line="188" w:lineRule="exact"/>
              <w:ind w:right="100"/>
              <w:rPr>
                <w:sz w:val="18"/>
              </w:rPr>
            </w:pPr>
            <w:r>
              <w:rPr>
                <w:sz w:val="18"/>
              </w:rPr>
              <w:t>3.028</w:t>
            </w:r>
          </w:p>
        </w:tc>
      </w:tr>
      <w:tr w:rsidR="00D2572E" w14:paraId="71E98FD0" w14:textId="77777777">
        <w:trPr>
          <w:trHeight w:val="206"/>
        </w:trPr>
        <w:tc>
          <w:tcPr>
            <w:tcW w:w="3359" w:type="dxa"/>
            <w:tcBorders>
              <w:top w:val="single" w:sz="4" w:space="0" w:color="808080"/>
            </w:tcBorders>
            <w:shd w:val="clear" w:color="auto" w:fill="BEBEBE"/>
          </w:tcPr>
          <w:p w14:paraId="02FB8892" w14:textId="77777777" w:rsidR="00D2572E" w:rsidRDefault="001302FD">
            <w:pPr>
              <w:pStyle w:val="TableParagraph"/>
              <w:spacing w:line="186" w:lineRule="exact"/>
              <w:ind w:left="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627" w:type="dxa"/>
            <w:tcBorders>
              <w:top w:val="single" w:sz="4" w:space="0" w:color="808080"/>
            </w:tcBorders>
            <w:shd w:val="clear" w:color="auto" w:fill="BEBEBE"/>
          </w:tcPr>
          <w:p w14:paraId="06B30E20" w14:textId="77777777" w:rsidR="00D2572E" w:rsidRDefault="001302FD">
            <w:pPr>
              <w:pStyle w:val="TableParagraph"/>
              <w:spacing w:line="186" w:lineRule="exact"/>
              <w:ind w:right="5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16.385</w:t>
            </w:r>
          </w:p>
        </w:tc>
        <w:tc>
          <w:tcPr>
            <w:tcW w:w="1242" w:type="dxa"/>
            <w:tcBorders>
              <w:top w:val="single" w:sz="4" w:space="0" w:color="808080"/>
            </w:tcBorders>
            <w:shd w:val="clear" w:color="auto" w:fill="BEBEBE"/>
          </w:tcPr>
          <w:p w14:paraId="1E31A73D" w14:textId="77777777" w:rsidR="00D2572E" w:rsidRDefault="001302FD">
            <w:pPr>
              <w:pStyle w:val="TableParagraph"/>
              <w:spacing w:line="186" w:lineRule="exact"/>
              <w:ind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32.842</w:t>
            </w:r>
          </w:p>
        </w:tc>
      </w:tr>
    </w:tbl>
    <w:p w14:paraId="283F0627" w14:textId="77777777" w:rsidR="00D2572E" w:rsidRDefault="00D2572E">
      <w:pPr>
        <w:pStyle w:val="Corpodetexto"/>
        <w:spacing w:before="8"/>
        <w:rPr>
          <w:sz w:val="17"/>
        </w:rPr>
      </w:pPr>
    </w:p>
    <w:p w14:paraId="14DBD179" w14:textId="77777777" w:rsidR="00D2572E" w:rsidRDefault="001302FD">
      <w:pPr>
        <w:pStyle w:val="PargrafodaLista"/>
        <w:numPr>
          <w:ilvl w:val="0"/>
          <w:numId w:val="8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Outras obrigações</w:t>
      </w:r>
    </w:p>
    <w:p w14:paraId="4FFFD77D" w14:textId="77777777" w:rsidR="00D2572E" w:rsidRDefault="00D2572E">
      <w:pPr>
        <w:pStyle w:val="Corpodetexto"/>
        <w:spacing w:before="10"/>
        <w:rPr>
          <w:sz w:val="18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914"/>
        <w:gridCol w:w="1407"/>
        <w:gridCol w:w="1401"/>
        <w:gridCol w:w="1095"/>
        <w:gridCol w:w="1266"/>
        <w:gridCol w:w="1228"/>
        <w:gridCol w:w="1207"/>
      </w:tblGrid>
      <w:tr w:rsidR="00D2572E" w14:paraId="0E9DEA7B" w14:textId="77777777">
        <w:trPr>
          <w:trHeight w:val="196"/>
        </w:trPr>
        <w:tc>
          <w:tcPr>
            <w:tcW w:w="681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4FAA9A8" w14:textId="77777777" w:rsidR="00D2572E" w:rsidRDefault="001302FD">
            <w:pPr>
              <w:pStyle w:val="TableParagraph"/>
              <w:spacing w:line="176" w:lineRule="exact"/>
              <w:ind w:right="1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F4B644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A53C8B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B491B03" w14:textId="77777777" w:rsidR="00D2572E" w:rsidRDefault="001302FD">
            <w:pPr>
              <w:pStyle w:val="TableParagraph"/>
              <w:spacing w:line="176" w:lineRule="exact"/>
              <w:ind w:right="1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</w:tr>
      <w:tr w:rsidR="00D2572E" w14:paraId="681D18AE" w14:textId="77777777">
        <w:trPr>
          <w:trHeight w:val="393"/>
        </w:trPr>
        <w:tc>
          <w:tcPr>
            <w:tcW w:w="4321" w:type="dxa"/>
            <w:gridSpan w:val="2"/>
            <w:tcBorders>
              <w:top w:val="single" w:sz="4" w:space="0" w:color="000000"/>
            </w:tcBorders>
            <w:shd w:val="clear" w:color="auto" w:fill="A6A6A6"/>
          </w:tcPr>
          <w:p w14:paraId="5B39207D" w14:textId="77777777" w:rsidR="00D2572E" w:rsidRDefault="001302FD">
            <w:pPr>
              <w:pStyle w:val="TableParagraph"/>
              <w:spacing w:before="90"/>
              <w:ind w:right="1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401" w:type="dxa"/>
            <w:tcBorders>
              <w:top w:val="single" w:sz="4" w:space="0" w:color="000000"/>
            </w:tcBorders>
            <w:shd w:val="clear" w:color="auto" w:fill="A6A6A6"/>
          </w:tcPr>
          <w:p w14:paraId="39A030E7" w14:textId="77777777" w:rsidR="00D2572E" w:rsidRDefault="001302FD">
            <w:pPr>
              <w:pStyle w:val="TableParagraph"/>
              <w:spacing w:line="196" w:lineRule="exact"/>
              <w:ind w:left="200" w:right="330" w:firstLine="50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circulante</w:t>
            </w:r>
          </w:p>
        </w:tc>
        <w:tc>
          <w:tcPr>
            <w:tcW w:w="1095" w:type="dxa"/>
            <w:tcBorders>
              <w:top w:val="single" w:sz="4" w:space="0" w:color="000000"/>
            </w:tcBorders>
            <w:shd w:val="clear" w:color="auto" w:fill="A6A6A6"/>
          </w:tcPr>
          <w:p w14:paraId="5180F16C" w14:textId="77777777" w:rsidR="00D2572E" w:rsidRDefault="001302FD">
            <w:pPr>
              <w:pStyle w:val="TableParagraph"/>
              <w:spacing w:before="90"/>
              <w:ind w:righ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266" w:type="dxa"/>
            <w:tcBorders>
              <w:top w:val="single" w:sz="4" w:space="0" w:color="000000"/>
            </w:tcBorders>
            <w:shd w:val="clear" w:color="auto" w:fill="A6A6A6"/>
          </w:tcPr>
          <w:p w14:paraId="5ABA9E77" w14:textId="77777777" w:rsidR="00D2572E" w:rsidRDefault="001302FD">
            <w:pPr>
              <w:pStyle w:val="TableParagraph"/>
              <w:spacing w:before="90"/>
              <w:ind w:right="1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Circulante</w:t>
            </w:r>
          </w:p>
        </w:tc>
        <w:tc>
          <w:tcPr>
            <w:tcW w:w="1228" w:type="dxa"/>
            <w:tcBorders>
              <w:top w:val="single" w:sz="4" w:space="0" w:color="000000"/>
            </w:tcBorders>
            <w:shd w:val="clear" w:color="auto" w:fill="A6A6A6"/>
          </w:tcPr>
          <w:p w14:paraId="445E1A17" w14:textId="77777777" w:rsidR="00D2572E" w:rsidRDefault="001302FD">
            <w:pPr>
              <w:pStyle w:val="TableParagraph"/>
              <w:spacing w:line="196" w:lineRule="exact"/>
              <w:ind w:left="201" w:right="156" w:firstLine="50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Não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circulante</w:t>
            </w:r>
          </w:p>
        </w:tc>
        <w:tc>
          <w:tcPr>
            <w:tcW w:w="1207" w:type="dxa"/>
            <w:tcBorders>
              <w:top w:val="single" w:sz="4" w:space="0" w:color="000000"/>
            </w:tcBorders>
            <w:shd w:val="clear" w:color="auto" w:fill="A6A6A6"/>
          </w:tcPr>
          <w:p w14:paraId="691BBC8B" w14:textId="77777777" w:rsidR="00D2572E" w:rsidRDefault="001302FD">
            <w:pPr>
              <w:pStyle w:val="TableParagraph"/>
              <w:spacing w:before="90"/>
              <w:ind w:righ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D2572E" w14:paraId="585A50A1" w14:textId="77777777">
        <w:trPr>
          <w:trHeight w:val="393"/>
        </w:trPr>
        <w:tc>
          <w:tcPr>
            <w:tcW w:w="2914" w:type="dxa"/>
            <w:shd w:val="clear" w:color="auto" w:fill="D9D9D9"/>
          </w:tcPr>
          <w:p w14:paraId="3F48B28A" w14:textId="77777777" w:rsidR="00D2572E" w:rsidRDefault="001302FD">
            <w:pPr>
              <w:pStyle w:val="TableParagraph"/>
              <w:spacing w:line="196" w:lineRule="exact"/>
              <w:ind w:left="33" w:right="642"/>
              <w:jc w:val="left"/>
              <w:rPr>
                <w:sz w:val="18"/>
              </w:rPr>
            </w:pPr>
            <w:r>
              <w:rPr>
                <w:sz w:val="18"/>
              </w:rPr>
              <w:t>Adiantamentos por Fundos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Garantidores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Operações</w:t>
            </w:r>
          </w:p>
        </w:tc>
        <w:tc>
          <w:tcPr>
            <w:tcW w:w="1407" w:type="dxa"/>
            <w:shd w:val="clear" w:color="auto" w:fill="D9D9D9"/>
          </w:tcPr>
          <w:p w14:paraId="62F61E1D" w14:textId="77777777" w:rsidR="00D2572E" w:rsidRDefault="001302FD">
            <w:pPr>
              <w:pStyle w:val="TableParagraph"/>
              <w:spacing w:before="90"/>
              <w:ind w:left="652"/>
              <w:jc w:val="left"/>
              <w:rPr>
                <w:sz w:val="18"/>
              </w:rPr>
            </w:pPr>
            <w:r>
              <w:rPr>
                <w:sz w:val="18"/>
              </w:rPr>
              <w:t>13.926</w:t>
            </w:r>
          </w:p>
        </w:tc>
        <w:tc>
          <w:tcPr>
            <w:tcW w:w="1401" w:type="dxa"/>
            <w:shd w:val="clear" w:color="auto" w:fill="D9D9D9"/>
          </w:tcPr>
          <w:p w14:paraId="16EE3167" w14:textId="77777777" w:rsidR="00D2572E" w:rsidRDefault="001302FD">
            <w:pPr>
              <w:pStyle w:val="TableParagraph"/>
              <w:spacing w:before="90"/>
              <w:ind w:right="34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95" w:type="dxa"/>
            <w:shd w:val="clear" w:color="auto" w:fill="D9D9D9"/>
          </w:tcPr>
          <w:p w14:paraId="4AEA015A" w14:textId="77777777" w:rsidR="00D2572E" w:rsidRDefault="001302FD">
            <w:pPr>
              <w:pStyle w:val="TableParagraph"/>
              <w:spacing w:before="90"/>
              <w:ind w:right="188"/>
              <w:rPr>
                <w:sz w:val="18"/>
              </w:rPr>
            </w:pPr>
            <w:r>
              <w:rPr>
                <w:sz w:val="18"/>
              </w:rPr>
              <w:t>13.926</w:t>
            </w:r>
          </w:p>
        </w:tc>
        <w:tc>
          <w:tcPr>
            <w:tcW w:w="1266" w:type="dxa"/>
            <w:shd w:val="clear" w:color="auto" w:fill="D9D9D9"/>
          </w:tcPr>
          <w:p w14:paraId="0E42B7BC" w14:textId="77777777" w:rsidR="00D2572E" w:rsidRDefault="001302FD">
            <w:pPr>
              <w:pStyle w:val="TableParagraph"/>
              <w:spacing w:before="90"/>
              <w:ind w:right="197"/>
              <w:rPr>
                <w:sz w:val="18"/>
              </w:rPr>
            </w:pPr>
            <w:r>
              <w:rPr>
                <w:sz w:val="18"/>
              </w:rPr>
              <w:t>14.007</w:t>
            </w:r>
          </w:p>
        </w:tc>
        <w:tc>
          <w:tcPr>
            <w:tcW w:w="1228" w:type="dxa"/>
            <w:shd w:val="clear" w:color="auto" w:fill="D9D9D9"/>
          </w:tcPr>
          <w:p w14:paraId="308F5933" w14:textId="77777777" w:rsidR="00D2572E" w:rsidRDefault="001302FD">
            <w:pPr>
              <w:pStyle w:val="TableParagraph"/>
              <w:spacing w:before="90"/>
              <w:ind w:right="171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207" w:type="dxa"/>
            <w:shd w:val="clear" w:color="auto" w:fill="D9D9D9"/>
          </w:tcPr>
          <w:p w14:paraId="065DD252" w14:textId="77777777" w:rsidR="00D2572E" w:rsidRDefault="001302FD">
            <w:pPr>
              <w:pStyle w:val="TableParagraph"/>
              <w:spacing w:before="90"/>
              <w:ind w:right="126"/>
              <w:rPr>
                <w:sz w:val="18"/>
              </w:rPr>
            </w:pPr>
            <w:r>
              <w:rPr>
                <w:sz w:val="18"/>
              </w:rPr>
              <w:t>14.007</w:t>
            </w:r>
          </w:p>
        </w:tc>
      </w:tr>
    </w:tbl>
    <w:p w14:paraId="1BD41D36" w14:textId="212D13A3" w:rsidR="00D2572E" w:rsidRDefault="001302FD">
      <w:pPr>
        <w:spacing w:before="186" w:line="684" w:lineRule="auto"/>
        <w:ind w:left="144" w:right="967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5D552D24" wp14:editId="128F5E9B">
                <wp:simplePos x="0" y="0"/>
                <wp:positionH relativeFrom="page">
                  <wp:posOffset>438785</wp:posOffset>
                </wp:positionH>
                <wp:positionV relativeFrom="paragraph">
                  <wp:posOffset>56515</wp:posOffset>
                </wp:positionV>
                <wp:extent cx="6681470" cy="1074420"/>
                <wp:effectExtent l="0" t="0" r="0" b="0"/>
                <wp:wrapNone/>
                <wp:docPr id="62625818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95"/>
                              <w:gridCol w:w="1129"/>
                              <w:gridCol w:w="1255"/>
                              <w:gridCol w:w="1382"/>
                              <w:gridCol w:w="1128"/>
                              <w:gridCol w:w="1036"/>
                            </w:tblGrid>
                            <w:tr w:rsidR="00D2572E" w14:paraId="027C2B80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4595" w:type="dxa"/>
                                </w:tcPr>
                                <w:p w14:paraId="614A8BBF" w14:textId="77777777" w:rsidR="00D2572E" w:rsidRDefault="001302FD">
                                  <w:pPr>
                                    <w:pStyle w:val="TableParagraph"/>
                                    <w:tabs>
                                      <w:tab w:val="right" w:pos="4120"/>
                                    </w:tabs>
                                    <w:spacing w:line="96" w:lineRule="auto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Provisões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-9"/>
                                      <w:sz w:val="18"/>
                                    </w:rPr>
                                    <w:t>8.327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3E00AD0" w14:textId="77777777" w:rsidR="00D2572E" w:rsidRDefault="001302FD">
                                  <w:pPr>
                                    <w:pStyle w:val="TableParagraph"/>
                                    <w:spacing w:line="203" w:lineRule="exact"/>
                                    <w:ind w:right="3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 w14:paraId="450B7AAB" w14:textId="77777777" w:rsidR="00D2572E" w:rsidRDefault="001302FD">
                                  <w:pPr>
                                    <w:pStyle w:val="TableParagraph"/>
                                    <w:spacing w:line="203" w:lineRule="exact"/>
                                    <w:ind w:right="3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8.327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646DD94C" w14:textId="77777777" w:rsidR="00D2572E" w:rsidRDefault="001302FD">
                                  <w:pPr>
                                    <w:pStyle w:val="TableParagraph"/>
                                    <w:spacing w:line="203" w:lineRule="exact"/>
                                    <w:ind w:right="4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7.948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5361704" w14:textId="77777777" w:rsidR="00D2572E" w:rsidRDefault="001302FD">
                                  <w:pPr>
                                    <w:pStyle w:val="TableParagraph"/>
                                    <w:spacing w:line="203" w:lineRule="exact"/>
                                    <w:ind w:right="3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671DEF8F" w14:textId="77777777" w:rsidR="00D2572E" w:rsidRDefault="001302FD">
                                  <w:pPr>
                                    <w:pStyle w:val="TableParagraph"/>
                                    <w:spacing w:line="203" w:lineRule="exact"/>
                                    <w:ind w:righ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7.948</w:t>
                                  </w:r>
                                </w:p>
                              </w:tc>
                            </w:tr>
                            <w:tr w:rsidR="00D2572E" w14:paraId="758D757A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595" w:type="dxa"/>
                                  <w:shd w:val="clear" w:color="auto" w:fill="D9D9D9"/>
                                </w:tcPr>
                                <w:p w14:paraId="709D8C36" w14:textId="77777777" w:rsidR="00D2572E" w:rsidRDefault="001302FD">
                                  <w:pPr>
                                    <w:pStyle w:val="TableParagraph"/>
                                    <w:tabs>
                                      <w:tab w:val="right" w:pos="4120"/>
                                    </w:tabs>
                                    <w:spacing w:line="177" w:lineRule="exact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Fornecedores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6.769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shd w:val="clear" w:color="auto" w:fill="D9D9D9"/>
                                </w:tcPr>
                                <w:p w14:paraId="6718F518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shd w:val="clear" w:color="auto" w:fill="D9D9D9"/>
                                </w:tcPr>
                                <w:p w14:paraId="437F85D7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6.769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D9D9D9"/>
                                </w:tcPr>
                                <w:p w14:paraId="0E3E6712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4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5.441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D9D9"/>
                                </w:tcPr>
                                <w:p w14:paraId="0B04C87A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shd w:val="clear" w:color="auto" w:fill="D9D9D9"/>
                                </w:tcPr>
                                <w:p w14:paraId="518BA6DE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5.441</w:t>
                                  </w:r>
                                </w:p>
                              </w:tc>
                            </w:tr>
                            <w:tr w:rsidR="00D2572E" w14:paraId="14F38516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595" w:type="dxa"/>
                                </w:tcPr>
                                <w:p w14:paraId="4EE0B990" w14:textId="77777777" w:rsidR="00D2572E" w:rsidRDefault="001302FD">
                                  <w:pPr>
                                    <w:pStyle w:val="TableParagraph"/>
                                    <w:tabs>
                                      <w:tab w:val="right" w:pos="4120"/>
                                    </w:tabs>
                                    <w:spacing w:line="223" w:lineRule="auto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Provisões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-9"/>
                                      <w:sz w:val="18"/>
                                    </w:rPr>
                                    <w:t>5.296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E3BA70D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3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572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 w14:paraId="71845A1D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3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5.868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14:paraId="7D81F3CE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4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3.898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732DFA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3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471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46B7D1AC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4.369</w:t>
                                  </w:r>
                                </w:p>
                              </w:tc>
                            </w:tr>
                            <w:tr w:rsidR="00D2572E" w14:paraId="5C945E6F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595" w:type="dxa"/>
                                  <w:shd w:val="clear" w:color="auto" w:fill="D9D9D9"/>
                                </w:tcPr>
                                <w:p w14:paraId="5D45490C" w14:textId="77777777" w:rsidR="00D2572E" w:rsidRDefault="001302FD">
                                  <w:pPr>
                                    <w:pStyle w:val="TableParagraph"/>
                                    <w:tabs>
                                      <w:tab w:val="right" w:pos="4120"/>
                                    </w:tabs>
                                    <w:spacing w:line="177" w:lineRule="exact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Credores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diversos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2.781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shd w:val="clear" w:color="auto" w:fill="D9D9D9"/>
                                </w:tcPr>
                                <w:p w14:paraId="46104A12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shd w:val="clear" w:color="auto" w:fill="D9D9D9"/>
                                </w:tcPr>
                                <w:p w14:paraId="79F65FEA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2.781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shd w:val="clear" w:color="auto" w:fill="D9D9D9"/>
                                </w:tcPr>
                                <w:p w14:paraId="7BCA89DE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4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1.722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shd w:val="clear" w:color="auto" w:fill="D9D9D9"/>
                                </w:tcPr>
                                <w:p w14:paraId="2417FF37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shd w:val="clear" w:color="auto" w:fill="D9D9D9"/>
                                </w:tcPr>
                                <w:p w14:paraId="47A6944E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1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1.722</w:t>
                                  </w:r>
                                </w:p>
                              </w:tc>
                            </w:tr>
                            <w:tr w:rsidR="00D2572E" w14:paraId="22040E6A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4595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42F7A9F5" w14:textId="77777777" w:rsidR="00D2572E" w:rsidRDefault="001302FD">
                                  <w:pPr>
                                    <w:pStyle w:val="TableParagraph"/>
                                    <w:tabs>
                                      <w:tab w:val="right" w:pos="4118"/>
                                    </w:tabs>
                                    <w:spacing w:line="223" w:lineRule="auto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Cobrança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arrecadação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position w:val="-9"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323FE97B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3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58ECE67A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3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1352CB83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4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6A56175C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3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03CB1C29" w14:textId="77777777" w:rsidR="00D2572E" w:rsidRDefault="001302FD">
                                  <w:pPr>
                                    <w:pStyle w:val="TableParagraph"/>
                                    <w:spacing w:before="85"/>
                                    <w:ind w:right="1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145</w:t>
                                  </w:r>
                                </w:p>
                              </w:tc>
                            </w:tr>
                            <w:tr w:rsidR="00D2572E" w14:paraId="0098C7CA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595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10A9B0DB" w14:textId="77777777" w:rsidR="00D2572E" w:rsidRDefault="001302FD">
                                  <w:pPr>
                                    <w:pStyle w:val="TableParagraph"/>
                                    <w:tabs>
                                      <w:tab w:val="right" w:pos="4120"/>
                                    </w:tabs>
                                    <w:spacing w:line="177" w:lineRule="exact"/>
                                    <w:ind w:left="33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ab/>
                                    <w:t>37.117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58F28BD0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50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572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6BEA84A0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50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37.689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1EEED4B4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47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33.161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4B62CA7E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35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471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27FF1A18" w14:textId="77777777" w:rsidR="00D2572E" w:rsidRDefault="001302FD">
                                  <w:pPr>
                                    <w:pStyle w:val="TableParagraph"/>
                                    <w:spacing w:line="177" w:lineRule="exact"/>
                                    <w:ind w:right="133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33.632</w:t>
                                  </w:r>
                                </w:p>
                              </w:tc>
                            </w:tr>
                          </w:tbl>
                          <w:p w14:paraId="00354549" w14:textId="77777777" w:rsidR="00D2572E" w:rsidRDefault="00D2572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2D24" id="Text Box 47" o:spid="_x0000_s1069" type="#_x0000_t202" style="position:absolute;left:0;text-align:left;margin-left:34.55pt;margin-top:4.45pt;width:526.1pt;height:84.6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95"/>
                        <w:gridCol w:w="1129"/>
                        <w:gridCol w:w="1255"/>
                        <w:gridCol w:w="1382"/>
                        <w:gridCol w:w="1128"/>
                        <w:gridCol w:w="1036"/>
                      </w:tblGrid>
                      <w:tr w:rsidR="00D2572E" w14:paraId="027C2B80" w14:textId="77777777">
                        <w:trPr>
                          <w:trHeight w:val="297"/>
                        </w:trPr>
                        <w:tc>
                          <w:tcPr>
                            <w:tcW w:w="4595" w:type="dxa"/>
                          </w:tcPr>
                          <w:p w14:paraId="614A8BBF" w14:textId="77777777" w:rsidR="00D2572E" w:rsidRDefault="001302FD">
                            <w:pPr>
                              <w:pStyle w:val="TableParagraph"/>
                              <w:tabs>
                                <w:tab w:val="right" w:pos="4120"/>
                              </w:tabs>
                              <w:spacing w:line="96" w:lineRule="auto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Provisões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-9"/>
                                <w:sz w:val="18"/>
                              </w:rPr>
                              <w:t>8.327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03E00AD0" w14:textId="77777777" w:rsidR="00D2572E" w:rsidRDefault="001302FD">
                            <w:pPr>
                              <w:pStyle w:val="TableParagraph"/>
                              <w:spacing w:line="203" w:lineRule="exact"/>
                              <w:ind w:right="34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 w14:paraId="450B7AAB" w14:textId="77777777" w:rsidR="00D2572E" w:rsidRDefault="001302FD">
                            <w:pPr>
                              <w:pStyle w:val="TableParagraph"/>
                              <w:spacing w:line="203" w:lineRule="exact"/>
                              <w:ind w:right="3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8.327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646DD94C" w14:textId="77777777" w:rsidR="00D2572E" w:rsidRDefault="001302FD">
                            <w:pPr>
                              <w:pStyle w:val="TableParagraph"/>
                              <w:spacing w:line="203" w:lineRule="exact"/>
                              <w:ind w:right="4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7.948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5361704" w14:textId="77777777" w:rsidR="00D2572E" w:rsidRDefault="001302FD">
                            <w:pPr>
                              <w:pStyle w:val="TableParagraph"/>
                              <w:spacing w:line="203" w:lineRule="exact"/>
                              <w:ind w:right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671DEF8F" w14:textId="77777777" w:rsidR="00D2572E" w:rsidRDefault="001302FD">
                            <w:pPr>
                              <w:pStyle w:val="TableParagraph"/>
                              <w:spacing w:line="203" w:lineRule="exact"/>
                              <w:ind w:righ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7.948</w:t>
                            </w:r>
                          </w:p>
                        </w:tc>
                      </w:tr>
                      <w:tr w:rsidR="00D2572E" w14:paraId="758D757A" w14:textId="77777777">
                        <w:trPr>
                          <w:trHeight w:val="203"/>
                        </w:trPr>
                        <w:tc>
                          <w:tcPr>
                            <w:tcW w:w="4595" w:type="dxa"/>
                            <w:shd w:val="clear" w:color="auto" w:fill="D9D9D9"/>
                          </w:tcPr>
                          <w:p w14:paraId="709D8C36" w14:textId="77777777" w:rsidR="00D2572E" w:rsidRDefault="001302FD">
                            <w:pPr>
                              <w:pStyle w:val="TableParagraph"/>
                              <w:tabs>
                                <w:tab w:val="right" w:pos="4120"/>
                              </w:tabs>
                              <w:spacing w:line="177" w:lineRule="exact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Fornecedores</w:t>
                            </w:r>
                            <w:r>
                              <w:rPr>
                                <w:sz w:val="18"/>
                              </w:rPr>
                              <w:tab/>
                              <w:t>6.769</w:t>
                            </w:r>
                          </w:p>
                        </w:tc>
                        <w:tc>
                          <w:tcPr>
                            <w:tcW w:w="1129" w:type="dxa"/>
                            <w:shd w:val="clear" w:color="auto" w:fill="D9D9D9"/>
                          </w:tcPr>
                          <w:p w14:paraId="6718F518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4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5" w:type="dxa"/>
                            <w:shd w:val="clear" w:color="auto" w:fill="D9D9D9"/>
                          </w:tcPr>
                          <w:p w14:paraId="437F85D7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6.769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D9D9D9"/>
                          </w:tcPr>
                          <w:p w14:paraId="0E3E6712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4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5.441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D9D9"/>
                          </w:tcPr>
                          <w:p w14:paraId="0B04C87A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6" w:type="dxa"/>
                            <w:shd w:val="clear" w:color="auto" w:fill="D9D9D9"/>
                          </w:tcPr>
                          <w:p w14:paraId="518BA6DE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5.441</w:t>
                            </w:r>
                          </w:p>
                        </w:tc>
                      </w:tr>
                      <w:tr w:rsidR="00D2572E" w14:paraId="14F38516" w14:textId="77777777">
                        <w:trPr>
                          <w:trHeight w:val="386"/>
                        </w:trPr>
                        <w:tc>
                          <w:tcPr>
                            <w:tcW w:w="4595" w:type="dxa"/>
                          </w:tcPr>
                          <w:p w14:paraId="4EE0B990" w14:textId="77777777" w:rsidR="00D2572E" w:rsidRDefault="001302FD">
                            <w:pPr>
                              <w:pStyle w:val="TableParagraph"/>
                              <w:tabs>
                                <w:tab w:val="right" w:pos="4120"/>
                              </w:tabs>
                              <w:spacing w:line="223" w:lineRule="auto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Provisões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-9"/>
                                <w:sz w:val="18"/>
                              </w:rPr>
                              <w:t>5.296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1E3BA70D" w14:textId="77777777" w:rsidR="00D2572E" w:rsidRDefault="001302FD">
                            <w:pPr>
                              <w:pStyle w:val="TableParagraph"/>
                              <w:spacing w:before="85"/>
                              <w:ind w:right="3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572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 w14:paraId="71845A1D" w14:textId="77777777" w:rsidR="00D2572E" w:rsidRDefault="001302FD">
                            <w:pPr>
                              <w:pStyle w:val="TableParagraph"/>
                              <w:spacing w:before="85"/>
                              <w:ind w:right="3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5.868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14:paraId="7D81F3CE" w14:textId="77777777" w:rsidR="00D2572E" w:rsidRDefault="001302FD">
                            <w:pPr>
                              <w:pStyle w:val="TableParagraph"/>
                              <w:spacing w:before="85"/>
                              <w:ind w:right="4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3.898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7D732DFA" w14:textId="77777777" w:rsidR="00D2572E" w:rsidRDefault="001302FD">
                            <w:pPr>
                              <w:pStyle w:val="TableParagraph"/>
                              <w:spacing w:before="85"/>
                              <w:ind w:right="3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471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46B7D1AC" w14:textId="77777777" w:rsidR="00D2572E" w:rsidRDefault="001302FD">
                            <w:pPr>
                              <w:pStyle w:val="TableParagraph"/>
                              <w:spacing w:before="85"/>
                              <w:ind w:righ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4.369</w:t>
                            </w:r>
                          </w:p>
                        </w:tc>
                      </w:tr>
                      <w:tr w:rsidR="00D2572E" w14:paraId="5C945E6F" w14:textId="77777777">
                        <w:trPr>
                          <w:trHeight w:val="203"/>
                        </w:trPr>
                        <w:tc>
                          <w:tcPr>
                            <w:tcW w:w="4595" w:type="dxa"/>
                            <w:shd w:val="clear" w:color="auto" w:fill="D9D9D9"/>
                          </w:tcPr>
                          <w:p w14:paraId="5D45490C" w14:textId="77777777" w:rsidR="00D2572E" w:rsidRDefault="001302FD">
                            <w:pPr>
                              <w:pStyle w:val="TableParagraph"/>
                              <w:tabs>
                                <w:tab w:val="right" w:pos="4120"/>
                              </w:tabs>
                              <w:spacing w:line="177" w:lineRule="exact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Credores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diversos</w:t>
                            </w:r>
                            <w:r>
                              <w:rPr>
                                <w:sz w:val="18"/>
                              </w:rPr>
                              <w:tab/>
                              <w:t>2.781</w:t>
                            </w:r>
                          </w:p>
                        </w:tc>
                        <w:tc>
                          <w:tcPr>
                            <w:tcW w:w="1129" w:type="dxa"/>
                            <w:shd w:val="clear" w:color="auto" w:fill="D9D9D9"/>
                          </w:tcPr>
                          <w:p w14:paraId="46104A12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4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5" w:type="dxa"/>
                            <w:shd w:val="clear" w:color="auto" w:fill="D9D9D9"/>
                          </w:tcPr>
                          <w:p w14:paraId="79F65FEA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2.781</w:t>
                            </w:r>
                          </w:p>
                        </w:tc>
                        <w:tc>
                          <w:tcPr>
                            <w:tcW w:w="1382" w:type="dxa"/>
                            <w:shd w:val="clear" w:color="auto" w:fill="D9D9D9"/>
                          </w:tcPr>
                          <w:p w14:paraId="7BCA89DE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47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1.722</w:t>
                            </w:r>
                          </w:p>
                        </w:tc>
                        <w:tc>
                          <w:tcPr>
                            <w:tcW w:w="1128" w:type="dxa"/>
                            <w:shd w:val="clear" w:color="auto" w:fill="D9D9D9"/>
                          </w:tcPr>
                          <w:p w14:paraId="2417FF37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6" w:type="dxa"/>
                            <w:shd w:val="clear" w:color="auto" w:fill="D9D9D9"/>
                          </w:tcPr>
                          <w:p w14:paraId="47A6944E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1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1.722</w:t>
                            </w:r>
                          </w:p>
                        </w:tc>
                      </w:tr>
                      <w:tr w:rsidR="00D2572E" w14:paraId="22040E6A" w14:textId="77777777">
                        <w:trPr>
                          <w:trHeight w:val="391"/>
                        </w:trPr>
                        <w:tc>
                          <w:tcPr>
                            <w:tcW w:w="4595" w:type="dxa"/>
                            <w:tcBorders>
                              <w:bottom w:val="single" w:sz="4" w:space="0" w:color="808080"/>
                            </w:tcBorders>
                          </w:tcPr>
                          <w:p w14:paraId="42F7A9F5" w14:textId="77777777" w:rsidR="00D2572E" w:rsidRDefault="001302FD">
                            <w:pPr>
                              <w:pStyle w:val="TableParagraph"/>
                              <w:tabs>
                                <w:tab w:val="right" w:pos="4118"/>
                              </w:tabs>
                              <w:spacing w:line="223" w:lineRule="auto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Cobrança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arrecadação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position w:val="-9"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bottom w:val="single" w:sz="4" w:space="0" w:color="808080"/>
                            </w:tcBorders>
                          </w:tcPr>
                          <w:p w14:paraId="323FE97B" w14:textId="77777777" w:rsidR="00D2572E" w:rsidRDefault="001302FD">
                            <w:pPr>
                              <w:pStyle w:val="TableParagraph"/>
                              <w:spacing w:before="85"/>
                              <w:ind w:right="34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bottom w:val="single" w:sz="4" w:space="0" w:color="808080"/>
                            </w:tcBorders>
                          </w:tcPr>
                          <w:p w14:paraId="58ECE67A" w14:textId="77777777" w:rsidR="00D2572E" w:rsidRDefault="001302FD">
                            <w:pPr>
                              <w:pStyle w:val="TableParagraph"/>
                              <w:spacing w:before="85"/>
                              <w:ind w:right="35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82" w:type="dxa"/>
                            <w:tcBorders>
                              <w:bottom w:val="single" w:sz="4" w:space="0" w:color="808080"/>
                            </w:tcBorders>
                          </w:tcPr>
                          <w:p w14:paraId="1352CB83" w14:textId="77777777" w:rsidR="00D2572E" w:rsidRDefault="001302FD">
                            <w:pPr>
                              <w:pStyle w:val="TableParagraph"/>
                              <w:spacing w:before="85"/>
                              <w:ind w:right="47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bottom w:val="single" w:sz="4" w:space="0" w:color="808080"/>
                            </w:tcBorders>
                          </w:tcPr>
                          <w:p w14:paraId="6A56175C" w14:textId="77777777" w:rsidR="00D2572E" w:rsidRDefault="001302FD">
                            <w:pPr>
                              <w:pStyle w:val="TableParagraph"/>
                              <w:spacing w:before="85"/>
                              <w:ind w:right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bottom w:val="single" w:sz="4" w:space="0" w:color="808080"/>
                            </w:tcBorders>
                          </w:tcPr>
                          <w:p w14:paraId="03CB1C29" w14:textId="77777777" w:rsidR="00D2572E" w:rsidRDefault="001302FD">
                            <w:pPr>
                              <w:pStyle w:val="TableParagraph"/>
                              <w:spacing w:before="85"/>
                              <w:ind w:right="1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145</w:t>
                            </w:r>
                          </w:p>
                        </w:tc>
                      </w:tr>
                      <w:tr w:rsidR="00D2572E" w14:paraId="0098C7CA" w14:textId="77777777">
                        <w:trPr>
                          <w:trHeight w:val="198"/>
                        </w:trPr>
                        <w:tc>
                          <w:tcPr>
                            <w:tcW w:w="4595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10A9B0DB" w14:textId="77777777" w:rsidR="00D2572E" w:rsidRDefault="001302FD">
                            <w:pPr>
                              <w:pStyle w:val="TableParagraph"/>
                              <w:tabs>
                                <w:tab w:val="right" w:pos="4120"/>
                              </w:tabs>
                              <w:spacing w:line="177" w:lineRule="exact"/>
                              <w:ind w:left="33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  <w:t>37.117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58F28BD0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5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572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6BEA84A0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5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37.689</w:t>
                            </w:r>
                          </w:p>
                        </w:tc>
                        <w:tc>
                          <w:tcPr>
                            <w:tcW w:w="1382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1EEED4B4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47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33.161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4B62CA7E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35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471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27FF1A18" w14:textId="77777777" w:rsidR="00D2572E" w:rsidRDefault="001302FD">
                            <w:pPr>
                              <w:pStyle w:val="TableParagraph"/>
                              <w:spacing w:line="177" w:lineRule="exact"/>
                              <w:ind w:right="13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33.632</w:t>
                            </w:r>
                          </w:p>
                        </w:tc>
                      </w:tr>
                    </w:tbl>
                    <w:p w14:paraId="00354549" w14:textId="77777777" w:rsidR="00D2572E" w:rsidRDefault="00D2572E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administrativas</w:t>
      </w:r>
      <w:r>
        <w:rPr>
          <w:spacing w:val="-47"/>
          <w:sz w:val="18"/>
        </w:rPr>
        <w:t xml:space="preserve"> </w:t>
      </w:r>
      <w:r>
        <w:rPr>
          <w:sz w:val="18"/>
        </w:rPr>
        <w:t>pessoal</w:t>
      </w:r>
      <w:r>
        <w:rPr>
          <w:spacing w:val="1"/>
          <w:sz w:val="18"/>
        </w:rPr>
        <w:t xml:space="preserve"> </w:t>
      </w:r>
      <w:r>
        <w:rPr>
          <w:sz w:val="18"/>
        </w:rPr>
        <w:t>tributos</w:t>
      </w:r>
    </w:p>
    <w:p w14:paraId="33716999" w14:textId="77777777" w:rsidR="00D2572E" w:rsidRDefault="00D2572E">
      <w:pPr>
        <w:pStyle w:val="Corpodetexto"/>
        <w:spacing w:before="10"/>
        <w:rPr>
          <w:sz w:val="21"/>
        </w:rPr>
      </w:pPr>
    </w:p>
    <w:p w14:paraId="20ECE947" w14:textId="77777777" w:rsidR="00D2572E" w:rsidRDefault="001302FD">
      <w:pPr>
        <w:pStyle w:val="Ttulo4"/>
        <w:ind w:left="140"/>
      </w:pPr>
      <w:r>
        <w:t>12-</w:t>
      </w:r>
      <w:r>
        <w:rPr>
          <w:spacing w:val="-1"/>
        </w:rPr>
        <w:t xml:space="preserve"> </w:t>
      </w:r>
      <w:r>
        <w:t>Patrimônio</w:t>
      </w:r>
      <w:r>
        <w:rPr>
          <w:spacing w:val="-1"/>
        </w:rPr>
        <w:t xml:space="preserve"> </w:t>
      </w:r>
      <w:r>
        <w:t>líquido</w:t>
      </w:r>
    </w:p>
    <w:p w14:paraId="3BBE0257" w14:textId="77777777" w:rsidR="00D2572E" w:rsidRDefault="00D2572E">
      <w:pPr>
        <w:pStyle w:val="Corpodetexto"/>
        <w:rPr>
          <w:rFonts w:ascii="Arial"/>
          <w:b/>
          <w:sz w:val="18"/>
        </w:rPr>
      </w:pPr>
    </w:p>
    <w:p w14:paraId="036C8A44" w14:textId="77777777" w:rsidR="00D2572E" w:rsidRDefault="001302FD">
      <w:pPr>
        <w:pStyle w:val="PargrafodaLista"/>
        <w:numPr>
          <w:ilvl w:val="0"/>
          <w:numId w:val="7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Capital</w:t>
      </w:r>
      <w:r>
        <w:rPr>
          <w:spacing w:val="-9"/>
          <w:sz w:val="20"/>
        </w:rPr>
        <w:t xml:space="preserve"> </w:t>
      </w:r>
      <w:r>
        <w:rPr>
          <w:sz w:val="20"/>
        </w:rPr>
        <w:t>social</w:t>
      </w:r>
    </w:p>
    <w:p w14:paraId="76011131" w14:textId="77777777" w:rsidR="00D2572E" w:rsidRDefault="00D2572E">
      <w:pPr>
        <w:pStyle w:val="Corpodetexto"/>
        <w:spacing w:before="7"/>
        <w:rPr>
          <w:sz w:val="18"/>
        </w:rPr>
      </w:pPr>
    </w:p>
    <w:p w14:paraId="21FD7160" w14:textId="77777777" w:rsidR="00D2572E" w:rsidRDefault="001302FD">
      <w:pPr>
        <w:pStyle w:val="Corpodetexto"/>
        <w:spacing w:line="230" w:lineRule="auto"/>
        <w:ind w:left="140" w:right="421"/>
        <w:jc w:val="both"/>
      </w:pPr>
      <w:r>
        <w:t>Em 20 de janeiro de 2023 o Banco Central do Brasil aprovou o aporte de capital no montante de R$ 1.000.000 (um</w:t>
      </w:r>
      <w:r>
        <w:rPr>
          <w:spacing w:val="1"/>
        </w:rPr>
        <w:t xml:space="preserve"> </w:t>
      </w:r>
      <w:r>
        <w:t>bilhão</w:t>
      </w:r>
      <w:r>
        <w:rPr>
          <w:spacing w:val="-1"/>
        </w:rPr>
        <w:t xml:space="preserve"> </w:t>
      </w:r>
      <w:r>
        <w:t>de Reais).</w:t>
      </w:r>
    </w:p>
    <w:p w14:paraId="12F32AFF" w14:textId="77777777" w:rsidR="00D2572E" w:rsidRDefault="00D2572E">
      <w:pPr>
        <w:pStyle w:val="Corpodetexto"/>
        <w:spacing w:before="1"/>
        <w:rPr>
          <w:sz w:val="19"/>
        </w:rPr>
      </w:pPr>
    </w:p>
    <w:p w14:paraId="15C5382E" w14:textId="77777777" w:rsidR="00D2572E" w:rsidRDefault="001302FD">
      <w:pPr>
        <w:pStyle w:val="Corpodetexto"/>
        <w:spacing w:before="1" w:line="225" w:lineRule="auto"/>
        <w:ind w:left="140" w:right="415"/>
        <w:jc w:val="both"/>
      </w:pPr>
      <w:r>
        <w:t>O capital social de R$ 3.156.476 está representado por 2.728.177.414 de ações ordinárias de classe única, todas</w:t>
      </w:r>
      <w:r>
        <w:rPr>
          <w:spacing w:val="1"/>
        </w:rPr>
        <w:t xml:space="preserve"> </w:t>
      </w:r>
      <w:r>
        <w:t>nominativas</w:t>
      </w:r>
      <w:r>
        <w:rPr>
          <w:spacing w:val="-1"/>
        </w:rPr>
        <w:t xml:space="preserve"> </w:t>
      </w:r>
      <w:r>
        <w:t>e sem valor nominal.</w:t>
      </w:r>
    </w:p>
    <w:p w14:paraId="4A08F163" w14:textId="77777777" w:rsidR="00D2572E" w:rsidRDefault="00D2572E">
      <w:pPr>
        <w:pStyle w:val="Corpodetexto"/>
        <w:spacing w:before="2"/>
        <w:rPr>
          <w:sz w:val="18"/>
        </w:rPr>
      </w:pPr>
    </w:p>
    <w:p w14:paraId="5421310A" w14:textId="77777777" w:rsidR="00D2572E" w:rsidRDefault="001302FD">
      <w:pPr>
        <w:pStyle w:val="PargrafodaLista"/>
        <w:numPr>
          <w:ilvl w:val="0"/>
          <w:numId w:val="7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Reserva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lucros</w:t>
      </w:r>
    </w:p>
    <w:p w14:paraId="186330D1" w14:textId="77777777" w:rsidR="00D2572E" w:rsidRDefault="00D2572E">
      <w:pPr>
        <w:pStyle w:val="Corpodetexto"/>
        <w:spacing w:before="4"/>
        <w:rPr>
          <w:sz w:val="18"/>
        </w:rPr>
      </w:pPr>
    </w:p>
    <w:p w14:paraId="30546FC8" w14:textId="77777777" w:rsidR="00D2572E" w:rsidRDefault="001302FD">
      <w:pPr>
        <w:pStyle w:val="PargrafodaLista"/>
        <w:numPr>
          <w:ilvl w:val="1"/>
          <w:numId w:val="7"/>
        </w:numPr>
        <w:tabs>
          <w:tab w:val="left" w:pos="544"/>
        </w:tabs>
        <w:rPr>
          <w:sz w:val="20"/>
        </w:rPr>
      </w:pPr>
      <w:r>
        <w:rPr>
          <w:sz w:val="20"/>
        </w:rPr>
        <w:t>Reserva</w:t>
      </w:r>
      <w:r>
        <w:rPr>
          <w:spacing w:val="-4"/>
          <w:sz w:val="20"/>
        </w:rPr>
        <w:t xml:space="preserve"> </w:t>
      </w:r>
      <w:r>
        <w:rPr>
          <w:sz w:val="20"/>
        </w:rPr>
        <w:t>legal</w:t>
      </w:r>
    </w:p>
    <w:p w14:paraId="32512BCA" w14:textId="77777777" w:rsidR="00D2572E" w:rsidRDefault="00D2572E">
      <w:pPr>
        <w:pStyle w:val="Corpodetexto"/>
        <w:rPr>
          <w:sz w:val="19"/>
        </w:rPr>
      </w:pPr>
    </w:p>
    <w:p w14:paraId="6F09BFF1" w14:textId="77777777" w:rsidR="00D2572E" w:rsidRDefault="001302FD">
      <w:pPr>
        <w:pStyle w:val="Corpodetexto"/>
        <w:spacing w:line="225" w:lineRule="auto"/>
        <w:ind w:left="140" w:right="413"/>
        <w:jc w:val="both"/>
      </w:pPr>
      <w:r>
        <w:t>A reserva legal é constituída por 5% do lucro líquido do exercício, limitada a 20% do capital social. No semestre findo</w:t>
      </w:r>
      <w:r>
        <w:rPr>
          <w:spacing w:val="1"/>
        </w:rPr>
        <w:t xml:space="preserve"> </w:t>
      </w:r>
      <w:r>
        <w:t>em 30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junho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destinados para</w:t>
      </w:r>
      <w:r>
        <w:rPr>
          <w:spacing w:val="-2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reserva o</w:t>
      </w:r>
      <w:r>
        <w:rPr>
          <w:spacing w:val="1"/>
        </w:rPr>
        <w:t xml:space="preserve"> </w:t>
      </w:r>
      <w:r>
        <w:t>montante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R$</w:t>
      </w:r>
      <w:r>
        <w:rPr>
          <w:spacing w:val="-5"/>
        </w:rPr>
        <w:t xml:space="preserve"> </w:t>
      </w:r>
      <w:r>
        <w:t>4.153</w:t>
      </w:r>
      <w:r>
        <w:rPr>
          <w:spacing w:val="-2"/>
        </w:rPr>
        <w:t xml:space="preserve"> </w:t>
      </w:r>
      <w:r>
        <w:t>(R$</w:t>
      </w:r>
      <w:r>
        <w:rPr>
          <w:spacing w:val="1"/>
        </w:rPr>
        <w:t xml:space="preserve"> </w:t>
      </w:r>
      <w:r>
        <w:t>5.680 em</w:t>
      </w:r>
      <w:r>
        <w:rPr>
          <w:spacing w:val="-9"/>
        </w:rPr>
        <w:t xml:space="preserve"> </w:t>
      </w:r>
      <w:r>
        <w:t>junho</w:t>
      </w:r>
      <w:r>
        <w:rPr>
          <w:spacing w:val="-2"/>
        </w:rPr>
        <w:t xml:space="preserve"> </w:t>
      </w:r>
      <w:r>
        <w:t>de 2023).</w:t>
      </w:r>
    </w:p>
    <w:p w14:paraId="64157F67" w14:textId="77777777" w:rsidR="00D2572E" w:rsidRDefault="00D2572E">
      <w:pPr>
        <w:pStyle w:val="Corpodetexto"/>
        <w:spacing w:before="2"/>
        <w:rPr>
          <w:sz w:val="18"/>
        </w:rPr>
      </w:pPr>
    </w:p>
    <w:p w14:paraId="27C58031" w14:textId="77777777" w:rsidR="00D2572E" w:rsidRDefault="001302FD">
      <w:pPr>
        <w:pStyle w:val="PargrafodaLista"/>
        <w:numPr>
          <w:ilvl w:val="1"/>
          <w:numId w:val="7"/>
        </w:numPr>
        <w:tabs>
          <w:tab w:val="left" w:pos="544"/>
        </w:tabs>
        <w:rPr>
          <w:sz w:val="20"/>
        </w:rPr>
      </w:pPr>
      <w:r>
        <w:rPr>
          <w:sz w:val="20"/>
        </w:rPr>
        <w:t>Reserva</w:t>
      </w:r>
      <w:r>
        <w:rPr>
          <w:spacing w:val="-3"/>
          <w:sz w:val="20"/>
        </w:rPr>
        <w:t xml:space="preserve"> </w:t>
      </w:r>
      <w:r>
        <w:rPr>
          <w:sz w:val="20"/>
        </w:rPr>
        <w:t>especial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lucro</w:t>
      </w:r>
    </w:p>
    <w:p w14:paraId="5ED38F3F" w14:textId="77777777" w:rsidR="00D2572E" w:rsidRDefault="00D2572E">
      <w:pPr>
        <w:pStyle w:val="Corpodetexto"/>
        <w:spacing w:before="9"/>
        <w:rPr>
          <w:sz w:val="18"/>
        </w:rPr>
      </w:pPr>
    </w:p>
    <w:p w14:paraId="752B4D9C" w14:textId="77777777" w:rsidR="00D2572E" w:rsidRDefault="001302FD">
      <w:pPr>
        <w:pStyle w:val="Corpodetexto"/>
        <w:spacing w:line="228" w:lineRule="auto"/>
        <w:ind w:left="140" w:right="419"/>
        <w:jc w:val="both"/>
      </w:pPr>
      <w:r>
        <w:t>A Reservas Especial de Lucros é constituída pela apropriação dos lucros não distribuídos da Instituição, sendo sua</w:t>
      </w:r>
      <w:r>
        <w:rPr>
          <w:spacing w:val="1"/>
        </w:rPr>
        <w:t xml:space="preserve"> </w:t>
      </w:r>
      <w:r>
        <w:t>constituição efetivada por proposta dos órgãos da administração. Inclui também os Juros sobre o capital próprio,</w:t>
      </w:r>
      <w:r>
        <w:rPr>
          <w:spacing w:val="1"/>
        </w:rPr>
        <w:t xml:space="preserve"> </w:t>
      </w:r>
      <w:r>
        <w:t>dividendos</w:t>
      </w:r>
      <w:r>
        <w:rPr>
          <w:spacing w:val="-4"/>
        </w:rPr>
        <w:t xml:space="preserve"> </w:t>
      </w:r>
      <w:r>
        <w:t>adicionais</w:t>
      </w:r>
      <w:r>
        <w:rPr>
          <w:spacing w:val="-4"/>
        </w:rPr>
        <w:t xml:space="preserve"> </w:t>
      </w:r>
      <w:r>
        <w:t>propostos,</w:t>
      </w:r>
      <w:r>
        <w:rPr>
          <w:spacing w:val="-2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destinação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definida</w:t>
      </w:r>
      <w:r>
        <w:rPr>
          <w:spacing w:val="-7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Assembleia,</w:t>
      </w:r>
      <w:r>
        <w:rPr>
          <w:spacing w:val="-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R$</w:t>
      </w:r>
      <w:r>
        <w:rPr>
          <w:spacing w:val="-7"/>
        </w:rPr>
        <w:t xml:space="preserve"> </w:t>
      </w:r>
      <w:r>
        <w:t>59.180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junho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2024 (R$</w:t>
      </w:r>
      <w:r>
        <w:rPr>
          <w:spacing w:val="2"/>
        </w:rPr>
        <w:t xml:space="preserve"> </w:t>
      </w:r>
      <w:r>
        <w:t>80.925 em</w:t>
      </w:r>
      <w:r>
        <w:rPr>
          <w:spacing w:val="2"/>
        </w:rPr>
        <w:t xml:space="preserve"> </w:t>
      </w:r>
      <w:r>
        <w:t>junho de 2023).</w:t>
      </w:r>
    </w:p>
    <w:p w14:paraId="194D3ED4" w14:textId="77777777" w:rsidR="00D2572E" w:rsidRDefault="00D2572E">
      <w:pPr>
        <w:pStyle w:val="Corpodetexto"/>
        <w:rPr>
          <w:sz w:val="23"/>
        </w:rPr>
      </w:pPr>
    </w:p>
    <w:p w14:paraId="437006E2" w14:textId="77777777" w:rsidR="00D2572E" w:rsidRDefault="001302FD">
      <w:pPr>
        <w:pStyle w:val="Corpodetexto"/>
        <w:spacing w:line="276" w:lineRule="auto"/>
        <w:ind w:left="140" w:right="415"/>
        <w:jc w:val="both"/>
      </w:pPr>
      <w:r>
        <w:t>No</w:t>
      </w:r>
      <w:r>
        <w:rPr>
          <w:spacing w:val="-6"/>
        </w:rPr>
        <w:t xml:space="preserve"> </w:t>
      </w:r>
      <w:r>
        <w:t>semestre</w:t>
      </w:r>
      <w:r>
        <w:rPr>
          <w:spacing w:val="-5"/>
        </w:rPr>
        <w:t xml:space="preserve"> </w:t>
      </w:r>
      <w:r>
        <w:t>findo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junho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2024,</w:t>
      </w:r>
      <w:r>
        <w:rPr>
          <w:spacing w:val="-2"/>
        </w:rPr>
        <w:t xml:space="preserve"> </w:t>
      </w:r>
      <w:r>
        <w:t>foram</w:t>
      </w:r>
      <w:r>
        <w:rPr>
          <w:spacing w:val="-5"/>
        </w:rPr>
        <w:t xml:space="preserve"> </w:t>
      </w:r>
      <w:r>
        <w:t>pagos</w:t>
      </w:r>
      <w:r>
        <w:rPr>
          <w:spacing w:val="-5"/>
        </w:rPr>
        <w:t xml:space="preserve"> </w:t>
      </w:r>
      <w:r>
        <w:t>juros</w:t>
      </w:r>
      <w:r>
        <w:rPr>
          <w:spacing w:val="-3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capital</w:t>
      </w:r>
      <w:r>
        <w:rPr>
          <w:spacing w:val="-5"/>
        </w:rPr>
        <w:t xml:space="preserve"> </w:t>
      </w:r>
      <w:r>
        <w:t>próprio</w:t>
      </w:r>
      <w:r>
        <w:rPr>
          <w:spacing w:val="-5"/>
        </w:rPr>
        <w:t xml:space="preserve"> </w:t>
      </w:r>
      <w:r>
        <w:t>adicionais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R$</w:t>
      </w:r>
      <w:r>
        <w:rPr>
          <w:spacing w:val="-5"/>
        </w:rPr>
        <w:t xml:space="preserve"> </w:t>
      </w:r>
      <w:r>
        <w:t>64.662</w:t>
      </w:r>
      <w:r>
        <w:rPr>
          <w:spacing w:val="-53"/>
        </w:rPr>
        <w:t xml:space="preserve"> </w:t>
      </w:r>
      <w:r>
        <w:t>(R$</w:t>
      </w:r>
      <w:r>
        <w:rPr>
          <w:spacing w:val="-7"/>
        </w:rPr>
        <w:t xml:space="preserve"> </w:t>
      </w:r>
      <w:r>
        <w:t>62.148</w:t>
      </w:r>
      <w:r>
        <w:rPr>
          <w:spacing w:val="-6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junho</w:t>
      </w:r>
      <w:r>
        <w:rPr>
          <w:spacing w:val="-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2023)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dividendos</w:t>
      </w:r>
      <w:r>
        <w:rPr>
          <w:spacing w:val="-6"/>
        </w:rPr>
        <w:t xml:space="preserve"> </w:t>
      </w:r>
      <w:r>
        <w:t>adicionais</w:t>
      </w:r>
      <w:r>
        <w:rPr>
          <w:spacing w:val="-4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R$</w:t>
      </w:r>
      <w:r>
        <w:rPr>
          <w:spacing w:val="-7"/>
        </w:rPr>
        <w:t xml:space="preserve"> </w:t>
      </w:r>
      <w:r>
        <w:t>86.628</w:t>
      </w:r>
      <w:r>
        <w:rPr>
          <w:spacing w:val="-6"/>
        </w:rPr>
        <w:t xml:space="preserve"> </w:t>
      </w:r>
      <w:r>
        <w:t>(R$</w:t>
      </w:r>
      <w:r>
        <w:rPr>
          <w:spacing w:val="-6"/>
        </w:rPr>
        <w:t xml:space="preserve"> </w:t>
      </w:r>
      <w:r>
        <w:t>82.263</w:t>
      </w:r>
      <w:r>
        <w:rPr>
          <w:spacing w:val="-6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junho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2023)</w:t>
      </w:r>
      <w:r>
        <w:rPr>
          <w:spacing w:val="-11"/>
        </w:rPr>
        <w:t xml:space="preserve"> </w:t>
      </w:r>
      <w:r>
        <w:t>referentes</w:t>
      </w:r>
      <w:r>
        <w:rPr>
          <w:spacing w:val="-53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exercício</w:t>
      </w:r>
      <w:r>
        <w:rPr>
          <w:spacing w:val="-3"/>
        </w:rPr>
        <w:t xml:space="preserve"> </w:t>
      </w:r>
      <w:r>
        <w:t>de 2023.</w:t>
      </w:r>
    </w:p>
    <w:p w14:paraId="3BC4EAF6" w14:textId="77777777" w:rsidR="00D2572E" w:rsidRDefault="00D2572E">
      <w:pPr>
        <w:spacing w:line="276" w:lineRule="auto"/>
        <w:jc w:val="both"/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0C76B790" w14:textId="77777777" w:rsidR="00D2572E" w:rsidRDefault="001302FD">
      <w:pPr>
        <w:pStyle w:val="PargrafodaLista"/>
        <w:numPr>
          <w:ilvl w:val="0"/>
          <w:numId w:val="7"/>
        </w:numPr>
        <w:tabs>
          <w:tab w:val="left" w:pos="567"/>
          <w:tab w:val="left" w:pos="568"/>
        </w:tabs>
        <w:spacing w:before="193"/>
        <w:rPr>
          <w:sz w:val="20"/>
        </w:rPr>
      </w:pPr>
      <w:r>
        <w:rPr>
          <w:spacing w:val="-1"/>
          <w:sz w:val="20"/>
        </w:rPr>
        <w:lastRenderedPageBreak/>
        <w:t>Dividendos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juros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capital</w:t>
      </w:r>
      <w:r>
        <w:rPr>
          <w:spacing w:val="-14"/>
          <w:sz w:val="20"/>
        </w:rPr>
        <w:t xml:space="preserve"> </w:t>
      </w:r>
      <w:r>
        <w:rPr>
          <w:sz w:val="20"/>
        </w:rPr>
        <w:t>próprio</w:t>
      </w:r>
    </w:p>
    <w:p w14:paraId="416CBAC5" w14:textId="77777777" w:rsidR="00D2572E" w:rsidRDefault="00D2572E">
      <w:pPr>
        <w:pStyle w:val="Corpodetexto"/>
        <w:spacing w:before="1"/>
        <w:rPr>
          <w:sz w:val="22"/>
        </w:rPr>
      </w:pPr>
    </w:p>
    <w:p w14:paraId="0345FEE6" w14:textId="77777777" w:rsidR="00D2572E" w:rsidRDefault="001302FD">
      <w:pPr>
        <w:pStyle w:val="Corpodetexto"/>
        <w:spacing w:before="1" w:line="254" w:lineRule="auto"/>
        <w:ind w:left="140" w:right="415"/>
        <w:jc w:val="both"/>
      </w:pPr>
      <w:r>
        <w:t>Conforme</w:t>
      </w:r>
      <w:r>
        <w:rPr>
          <w:spacing w:val="-6"/>
        </w:rPr>
        <w:t xml:space="preserve"> </w:t>
      </w:r>
      <w:r>
        <w:t>disposto</w:t>
      </w:r>
      <w:r>
        <w:rPr>
          <w:spacing w:val="-6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artigo</w:t>
      </w:r>
      <w:r>
        <w:rPr>
          <w:spacing w:val="-6"/>
        </w:rPr>
        <w:t xml:space="preserve"> </w:t>
      </w:r>
      <w:r>
        <w:t>45</w:t>
      </w:r>
      <w:r>
        <w:rPr>
          <w:spacing w:val="-12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Estatuto</w:t>
      </w:r>
      <w:r>
        <w:rPr>
          <w:spacing w:val="-10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Política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Distribuição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Dividendos,</w:t>
      </w:r>
      <w:r>
        <w:rPr>
          <w:spacing w:val="-2"/>
        </w:rPr>
        <w:t xml:space="preserve"> </w:t>
      </w:r>
      <w:r>
        <w:t>aprovada</w:t>
      </w:r>
      <w:r>
        <w:rPr>
          <w:spacing w:val="-6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abril</w:t>
      </w:r>
      <w:r>
        <w:rPr>
          <w:spacing w:val="-53"/>
        </w:rPr>
        <w:t xml:space="preserve"> </w:t>
      </w:r>
      <w:r>
        <w:t>de 2024, da Desenvolve SP - Agência de Fomento do Estado de São Paulo S.A., as ações ordinárias terão direito ao</w:t>
      </w:r>
      <w:r>
        <w:rPr>
          <w:spacing w:val="1"/>
        </w:rPr>
        <w:t xml:space="preserve"> </w:t>
      </w:r>
      <w:r>
        <w:t>dividendo mínimo obrigatório correspondente a 25% (vinte e cinco por cento) do lucro líquido do exercício, após</w:t>
      </w:r>
      <w:r>
        <w:rPr>
          <w:spacing w:val="1"/>
        </w:rPr>
        <w:t xml:space="preserve"> </w:t>
      </w:r>
      <w:r>
        <w:t>deduções determinadas ou admitidas</w:t>
      </w:r>
      <w:r>
        <w:rPr>
          <w:spacing w:val="1"/>
        </w:rPr>
        <w:t xml:space="preserve"> </w:t>
      </w:r>
      <w:r>
        <w:t>em lei, podendo</w:t>
      </w:r>
      <w:r>
        <w:rPr>
          <w:spacing w:val="-3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pago sob</w:t>
      </w:r>
      <w:r>
        <w:rPr>
          <w:spacing w:val="-3"/>
        </w:rPr>
        <w:t xml:space="preserve"> </w:t>
      </w:r>
      <w:r>
        <w:t>a forma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juros sobre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próprio:</w:t>
      </w:r>
    </w:p>
    <w:p w14:paraId="2F505D2D" w14:textId="77777777" w:rsidR="00D2572E" w:rsidRDefault="00D2572E">
      <w:pPr>
        <w:pStyle w:val="Corpodetexto"/>
        <w:spacing w:before="9"/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354"/>
        <w:gridCol w:w="3768"/>
        <w:gridCol w:w="1401"/>
      </w:tblGrid>
      <w:tr w:rsidR="00D2572E" w14:paraId="3584AE22" w14:textId="77777777">
        <w:trPr>
          <w:trHeight w:val="220"/>
        </w:trPr>
        <w:tc>
          <w:tcPr>
            <w:tcW w:w="10522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91353DA" w14:textId="77777777" w:rsidR="00D2572E" w:rsidRDefault="001302FD">
            <w:pPr>
              <w:pStyle w:val="TableParagraph"/>
              <w:tabs>
                <w:tab w:val="left" w:pos="2092"/>
              </w:tabs>
              <w:spacing w:before="3" w:line="197" w:lineRule="exact"/>
              <w:ind w:right="2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  <w:r>
              <w:rPr>
                <w:rFonts w:ascii="Arial"/>
                <w:b/>
                <w:sz w:val="18"/>
              </w:rPr>
              <w:tab/>
              <w:t>30.06.2023</w:t>
            </w:r>
          </w:p>
        </w:tc>
      </w:tr>
      <w:tr w:rsidR="00D2572E" w14:paraId="4A13EF61" w14:textId="77777777">
        <w:trPr>
          <w:trHeight w:val="217"/>
        </w:trPr>
        <w:tc>
          <w:tcPr>
            <w:tcW w:w="5354" w:type="dxa"/>
          </w:tcPr>
          <w:p w14:paraId="3E192352" w14:textId="77777777" w:rsidR="00D2572E" w:rsidRDefault="001302FD">
            <w:pPr>
              <w:pStyle w:val="TableParagraph"/>
              <w:spacing w:line="198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Lucro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Líquido</w:t>
            </w:r>
          </w:p>
        </w:tc>
        <w:tc>
          <w:tcPr>
            <w:tcW w:w="3768" w:type="dxa"/>
          </w:tcPr>
          <w:p w14:paraId="656CD9E0" w14:textId="77777777" w:rsidR="00D2572E" w:rsidRDefault="001302FD">
            <w:pPr>
              <w:pStyle w:val="TableParagraph"/>
              <w:spacing w:line="198" w:lineRule="exact"/>
              <w:ind w:right="717"/>
              <w:rPr>
                <w:sz w:val="18"/>
              </w:rPr>
            </w:pPr>
            <w:r>
              <w:rPr>
                <w:sz w:val="18"/>
              </w:rPr>
              <w:t>83.059</w:t>
            </w:r>
          </w:p>
        </w:tc>
        <w:tc>
          <w:tcPr>
            <w:tcW w:w="1401" w:type="dxa"/>
          </w:tcPr>
          <w:p w14:paraId="1BEF6575" w14:textId="77777777" w:rsidR="00D2572E" w:rsidRDefault="001302FD">
            <w:pPr>
              <w:pStyle w:val="TableParagraph"/>
              <w:spacing w:line="198" w:lineRule="exact"/>
              <w:ind w:right="26"/>
              <w:rPr>
                <w:sz w:val="18"/>
              </w:rPr>
            </w:pPr>
            <w:r>
              <w:rPr>
                <w:sz w:val="18"/>
              </w:rPr>
              <w:t>113.580</w:t>
            </w:r>
          </w:p>
        </w:tc>
      </w:tr>
      <w:tr w:rsidR="00D2572E" w14:paraId="17EF904C" w14:textId="77777777">
        <w:trPr>
          <w:trHeight w:val="220"/>
        </w:trPr>
        <w:tc>
          <w:tcPr>
            <w:tcW w:w="5354" w:type="dxa"/>
            <w:shd w:val="clear" w:color="auto" w:fill="D9D9D9"/>
          </w:tcPr>
          <w:p w14:paraId="79D326B7" w14:textId="77777777" w:rsidR="00D2572E" w:rsidRDefault="001302FD">
            <w:pPr>
              <w:pStyle w:val="TableParagraph"/>
              <w:spacing w:line="201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(-)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Reserva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</w:p>
        </w:tc>
        <w:tc>
          <w:tcPr>
            <w:tcW w:w="3768" w:type="dxa"/>
            <w:shd w:val="clear" w:color="auto" w:fill="D9D9D9"/>
          </w:tcPr>
          <w:p w14:paraId="34812973" w14:textId="77777777" w:rsidR="00D2572E" w:rsidRDefault="001302FD">
            <w:pPr>
              <w:pStyle w:val="TableParagraph"/>
              <w:spacing w:line="201" w:lineRule="exact"/>
              <w:ind w:right="717"/>
              <w:rPr>
                <w:sz w:val="18"/>
              </w:rPr>
            </w:pPr>
            <w:r>
              <w:rPr>
                <w:sz w:val="18"/>
              </w:rPr>
              <w:t>(4.153)</w:t>
            </w:r>
          </w:p>
        </w:tc>
        <w:tc>
          <w:tcPr>
            <w:tcW w:w="1401" w:type="dxa"/>
            <w:shd w:val="clear" w:color="auto" w:fill="D9D9D9"/>
          </w:tcPr>
          <w:p w14:paraId="5A1FFB11" w14:textId="77777777" w:rsidR="00D2572E" w:rsidRDefault="001302FD">
            <w:pPr>
              <w:pStyle w:val="TableParagraph"/>
              <w:spacing w:line="201" w:lineRule="exact"/>
              <w:ind w:right="25"/>
              <w:rPr>
                <w:sz w:val="18"/>
              </w:rPr>
            </w:pPr>
            <w:r>
              <w:rPr>
                <w:sz w:val="18"/>
              </w:rPr>
              <w:t>(5.680)</w:t>
            </w:r>
          </w:p>
        </w:tc>
      </w:tr>
      <w:tr w:rsidR="00D2572E" w14:paraId="70CC92B7" w14:textId="77777777">
        <w:trPr>
          <w:trHeight w:val="216"/>
        </w:trPr>
        <w:tc>
          <w:tcPr>
            <w:tcW w:w="5354" w:type="dxa"/>
          </w:tcPr>
          <w:p w14:paraId="5C7F7445" w14:textId="77777777" w:rsidR="00D2572E" w:rsidRDefault="001302FD">
            <w:pPr>
              <w:pStyle w:val="TableParagraph"/>
              <w:spacing w:line="196" w:lineRule="exact"/>
              <w:ind w:left="2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Base de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Cálculo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Ajustada</w:t>
            </w:r>
          </w:p>
        </w:tc>
        <w:tc>
          <w:tcPr>
            <w:tcW w:w="3768" w:type="dxa"/>
          </w:tcPr>
          <w:p w14:paraId="209C71E8" w14:textId="77777777" w:rsidR="00D2572E" w:rsidRDefault="001302FD">
            <w:pPr>
              <w:pStyle w:val="TableParagraph"/>
              <w:spacing w:line="196" w:lineRule="exact"/>
              <w:ind w:right="7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78.906</w:t>
            </w:r>
          </w:p>
        </w:tc>
        <w:tc>
          <w:tcPr>
            <w:tcW w:w="1401" w:type="dxa"/>
          </w:tcPr>
          <w:p w14:paraId="2CCA87E8" w14:textId="77777777" w:rsidR="00D2572E" w:rsidRDefault="001302FD">
            <w:pPr>
              <w:pStyle w:val="TableParagraph"/>
              <w:spacing w:line="196" w:lineRule="exact"/>
              <w:ind w:righ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107.900</w:t>
            </w:r>
          </w:p>
        </w:tc>
      </w:tr>
      <w:tr w:rsidR="00D2572E" w14:paraId="5B439883" w14:textId="77777777">
        <w:trPr>
          <w:trHeight w:val="220"/>
        </w:trPr>
        <w:tc>
          <w:tcPr>
            <w:tcW w:w="5354" w:type="dxa"/>
            <w:shd w:val="clear" w:color="auto" w:fill="D9D9D9"/>
          </w:tcPr>
          <w:p w14:paraId="73256299" w14:textId="77777777" w:rsidR="00D2572E" w:rsidRDefault="001302FD">
            <w:pPr>
              <w:pStyle w:val="TableParagraph"/>
              <w:spacing w:line="201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Dividendo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obrigatório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JCP</w:t>
            </w:r>
          </w:p>
        </w:tc>
        <w:tc>
          <w:tcPr>
            <w:tcW w:w="3768" w:type="dxa"/>
            <w:shd w:val="clear" w:color="auto" w:fill="D9D9D9"/>
          </w:tcPr>
          <w:p w14:paraId="7C448BFA" w14:textId="77777777" w:rsidR="00D2572E" w:rsidRDefault="001302FD">
            <w:pPr>
              <w:pStyle w:val="TableParagraph"/>
              <w:spacing w:line="201" w:lineRule="exact"/>
              <w:ind w:right="717"/>
              <w:rPr>
                <w:sz w:val="18"/>
              </w:rPr>
            </w:pPr>
            <w:r>
              <w:rPr>
                <w:sz w:val="18"/>
              </w:rPr>
              <w:t>19.726</w:t>
            </w:r>
          </w:p>
        </w:tc>
        <w:tc>
          <w:tcPr>
            <w:tcW w:w="1401" w:type="dxa"/>
            <w:shd w:val="clear" w:color="auto" w:fill="D9D9D9"/>
          </w:tcPr>
          <w:p w14:paraId="6CBAF486" w14:textId="77777777" w:rsidR="00D2572E" w:rsidRDefault="001302FD">
            <w:pPr>
              <w:pStyle w:val="TableParagraph"/>
              <w:spacing w:line="201" w:lineRule="exact"/>
              <w:ind w:right="26"/>
              <w:rPr>
                <w:sz w:val="18"/>
              </w:rPr>
            </w:pPr>
            <w:r>
              <w:rPr>
                <w:sz w:val="18"/>
              </w:rPr>
              <w:t>26.975</w:t>
            </w:r>
          </w:p>
        </w:tc>
      </w:tr>
      <w:tr w:rsidR="00D2572E" w14:paraId="73220E00" w14:textId="77777777">
        <w:trPr>
          <w:trHeight w:val="215"/>
        </w:trPr>
        <w:tc>
          <w:tcPr>
            <w:tcW w:w="5354" w:type="dxa"/>
          </w:tcPr>
          <w:p w14:paraId="4B3EBFB7" w14:textId="77777777" w:rsidR="00D2572E" w:rsidRDefault="001302FD">
            <w:pPr>
              <w:pStyle w:val="TableParagraph"/>
              <w:spacing w:line="19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JCP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adicionais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propostos</w:t>
            </w:r>
          </w:p>
        </w:tc>
        <w:tc>
          <w:tcPr>
            <w:tcW w:w="3768" w:type="dxa"/>
          </w:tcPr>
          <w:p w14:paraId="414DBF6C" w14:textId="77777777" w:rsidR="00D2572E" w:rsidRDefault="001302FD">
            <w:pPr>
              <w:pStyle w:val="TableParagraph"/>
              <w:spacing w:line="196" w:lineRule="exact"/>
              <w:ind w:right="717"/>
              <w:rPr>
                <w:sz w:val="18"/>
              </w:rPr>
            </w:pPr>
            <w:r>
              <w:rPr>
                <w:sz w:val="18"/>
              </w:rPr>
              <w:t>25.832</w:t>
            </w:r>
          </w:p>
        </w:tc>
        <w:tc>
          <w:tcPr>
            <w:tcW w:w="1401" w:type="dxa"/>
          </w:tcPr>
          <w:p w14:paraId="5EB57A4F" w14:textId="77777777" w:rsidR="00D2572E" w:rsidRDefault="001302FD">
            <w:pPr>
              <w:pStyle w:val="TableParagraph"/>
              <w:spacing w:line="196" w:lineRule="exact"/>
              <w:ind w:right="26"/>
              <w:rPr>
                <w:sz w:val="18"/>
              </w:rPr>
            </w:pPr>
            <w:r>
              <w:rPr>
                <w:sz w:val="18"/>
              </w:rPr>
              <w:t>35.369</w:t>
            </w:r>
          </w:p>
        </w:tc>
      </w:tr>
      <w:tr w:rsidR="00D2572E" w14:paraId="38C7E895" w14:textId="77777777">
        <w:trPr>
          <w:trHeight w:val="220"/>
        </w:trPr>
        <w:tc>
          <w:tcPr>
            <w:tcW w:w="5354" w:type="dxa"/>
            <w:shd w:val="clear" w:color="auto" w:fill="D9D9D9"/>
          </w:tcPr>
          <w:p w14:paraId="7C800604" w14:textId="77777777" w:rsidR="00D2572E" w:rsidRDefault="001302FD">
            <w:pPr>
              <w:pStyle w:val="TableParagraph"/>
              <w:spacing w:line="201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Reserva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lucros</w:t>
            </w:r>
          </w:p>
        </w:tc>
        <w:tc>
          <w:tcPr>
            <w:tcW w:w="3768" w:type="dxa"/>
            <w:shd w:val="clear" w:color="auto" w:fill="D9D9D9"/>
          </w:tcPr>
          <w:p w14:paraId="5673B692" w14:textId="77777777" w:rsidR="00D2572E" w:rsidRDefault="001302FD">
            <w:pPr>
              <w:pStyle w:val="TableParagraph"/>
              <w:spacing w:line="201" w:lineRule="exact"/>
              <w:ind w:right="717"/>
              <w:rPr>
                <w:sz w:val="18"/>
              </w:rPr>
            </w:pPr>
            <w:r>
              <w:rPr>
                <w:sz w:val="18"/>
              </w:rPr>
              <w:t>33.348</w:t>
            </w:r>
          </w:p>
        </w:tc>
        <w:tc>
          <w:tcPr>
            <w:tcW w:w="1401" w:type="dxa"/>
            <w:shd w:val="clear" w:color="auto" w:fill="D9D9D9"/>
          </w:tcPr>
          <w:p w14:paraId="302FE744" w14:textId="77777777" w:rsidR="00D2572E" w:rsidRDefault="001302FD">
            <w:pPr>
              <w:pStyle w:val="TableParagraph"/>
              <w:spacing w:line="201" w:lineRule="exact"/>
              <w:ind w:right="26"/>
              <w:rPr>
                <w:sz w:val="18"/>
              </w:rPr>
            </w:pPr>
            <w:r>
              <w:rPr>
                <w:sz w:val="18"/>
              </w:rPr>
              <w:t>45.566</w:t>
            </w:r>
          </w:p>
        </w:tc>
      </w:tr>
    </w:tbl>
    <w:p w14:paraId="68325D8A" w14:textId="77777777" w:rsidR="00D2572E" w:rsidRDefault="00D2572E">
      <w:pPr>
        <w:pStyle w:val="Corpodetexto"/>
        <w:spacing w:before="5"/>
        <w:rPr>
          <w:sz w:val="21"/>
        </w:rPr>
      </w:pPr>
    </w:p>
    <w:p w14:paraId="6F3B66EC" w14:textId="33E7D1BC" w:rsidR="00D2572E" w:rsidRDefault="001302FD">
      <w:pPr>
        <w:pStyle w:val="PargrafodaLista"/>
        <w:numPr>
          <w:ilvl w:val="0"/>
          <w:numId w:val="7"/>
        </w:numPr>
        <w:tabs>
          <w:tab w:val="left" w:pos="567"/>
          <w:tab w:val="left" w:pos="568"/>
        </w:tabs>
        <w:spacing w:before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1983488" behindDoc="1" locked="0" layoutInCell="1" allowOverlap="1" wp14:anchorId="27B1A196" wp14:editId="66FA85B1">
                <wp:simplePos x="0" y="0"/>
                <wp:positionH relativeFrom="page">
                  <wp:posOffset>457200</wp:posOffset>
                </wp:positionH>
                <wp:positionV relativeFrom="paragraph">
                  <wp:posOffset>308610</wp:posOffset>
                </wp:positionV>
                <wp:extent cx="6644640" cy="152400"/>
                <wp:effectExtent l="0" t="0" r="0" b="0"/>
                <wp:wrapNone/>
                <wp:docPr id="30228201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152400"/>
                          <a:chOff x="720" y="486"/>
                          <a:chExt cx="10464" cy="240"/>
                        </a:xfrm>
                      </wpg:grpSpPr>
                      <wps:wsp>
                        <wps:cNvPr id="85503318" name="AutoShape 46"/>
                        <wps:cNvSpPr>
                          <a:spLocks/>
                        </wps:cNvSpPr>
                        <wps:spPr bwMode="auto">
                          <a:xfrm>
                            <a:off x="720" y="716"/>
                            <a:ext cx="10464" cy="10"/>
                          </a:xfrm>
                          <a:custGeom>
                            <a:avLst/>
                            <a:gdLst>
                              <a:gd name="T0" fmla="+- 0 6998 720"/>
                              <a:gd name="T1" fmla="*/ T0 w 10464"/>
                              <a:gd name="T2" fmla="+- 0 717 717"/>
                              <a:gd name="T3" fmla="*/ 717 h 10"/>
                              <a:gd name="T4" fmla="+- 0 4915 720"/>
                              <a:gd name="T5" fmla="*/ T4 w 10464"/>
                              <a:gd name="T6" fmla="+- 0 717 717"/>
                              <a:gd name="T7" fmla="*/ 717 h 10"/>
                              <a:gd name="T8" fmla="+- 0 4906 720"/>
                              <a:gd name="T9" fmla="*/ T8 w 10464"/>
                              <a:gd name="T10" fmla="+- 0 717 717"/>
                              <a:gd name="T11" fmla="*/ 717 h 10"/>
                              <a:gd name="T12" fmla="+- 0 720 720"/>
                              <a:gd name="T13" fmla="*/ T12 w 10464"/>
                              <a:gd name="T14" fmla="+- 0 717 717"/>
                              <a:gd name="T15" fmla="*/ 717 h 10"/>
                              <a:gd name="T16" fmla="+- 0 720 720"/>
                              <a:gd name="T17" fmla="*/ T16 w 10464"/>
                              <a:gd name="T18" fmla="+- 0 726 717"/>
                              <a:gd name="T19" fmla="*/ 726 h 10"/>
                              <a:gd name="T20" fmla="+- 0 4906 720"/>
                              <a:gd name="T21" fmla="*/ T20 w 10464"/>
                              <a:gd name="T22" fmla="+- 0 726 717"/>
                              <a:gd name="T23" fmla="*/ 726 h 10"/>
                              <a:gd name="T24" fmla="+- 0 4915 720"/>
                              <a:gd name="T25" fmla="*/ T24 w 10464"/>
                              <a:gd name="T26" fmla="+- 0 726 717"/>
                              <a:gd name="T27" fmla="*/ 726 h 10"/>
                              <a:gd name="T28" fmla="+- 0 6998 720"/>
                              <a:gd name="T29" fmla="*/ T28 w 10464"/>
                              <a:gd name="T30" fmla="+- 0 726 717"/>
                              <a:gd name="T31" fmla="*/ 726 h 10"/>
                              <a:gd name="T32" fmla="+- 0 6998 720"/>
                              <a:gd name="T33" fmla="*/ T32 w 10464"/>
                              <a:gd name="T34" fmla="+- 0 717 717"/>
                              <a:gd name="T35" fmla="*/ 717 h 10"/>
                              <a:gd name="T36" fmla="+- 0 9091 720"/>
                              <a:gd name="T37" fmla="*/ T36 w 10464"/>
                              <a:gd name="T38" fmla="+- 0 717 717"/>
                              <a:gd name="T39" fmla="*/ 717 h 10"/>
                              <a:gd name="T40" fmla="+- 0 7008 720"/>
                              <a:gd name="T41" fmla="*/ T40 w 10464"/>
                              <a:gd name="T42" fmla="+- 0 717 717"/>
                              <a:gd name="T43" fmla="*/ 717 h 10"/>
                              <a:gd name="T44" fmla="+- 0 6998 720"/>
                              <a:gd name="T45" fmla="*/ T44 w 10464"/>
                              <a:gd name="T46" fmla="+- 0 717 717"/>
                              <a:gd name="T47" fmla="*/ 717 h 10"/>
                              <a:gd name="T48" fmla="+- 0 6998 720"/>
                              <a:gd name="T49" fmla="*/ T48 w 10464"/>
                              <a:gd name="T50" fmla="+- 0 726 717"/>
                              <a:gd name="T51" fmla="*/ 726 h 10"/>
                              <a:gd name="T52" fmla="+- 0 7008 720"/>
                              <a:gd name="T53" fmla="*/ T52 w 10464"/>
                              <a:gd name="T54" fmla="+- 0 726 717"/>
                              <a:gd name="T55" fmla="*/ 726 h 10"/>
                              <a:gd name="T56" fmla="+- 0 9091 720"/>
                              <a:gd name="T57" fmla="*/ T56 w 10464"/>
                              <a:gd name="T58" fmla="+- 0 726 717"/>
                              <a:gd name="T59" fmla="*/ 726 h 10"/>
                              <a:gd name="T60" fmla="+- 0 9091 720"/>
                              <a:gd name="T61" fmla="*/ T60 w 10464"/>
                              <a:gd name="T62" fmla="+- 0 717 717"/>
                              <a:gd name="T63" fmla="*/ 717 h 10"/>
                              <a:gd name="T64" fmla="+- 0 11184 720"/>
                              <a:gd name="T65" fmla="*/ T64 w 10464"/>
                              <a:gd name="T66" fmla="+- 0 717 717"/>
                              <a:gd name="T67" fmla="*/ 717 h 10"/>
                              <a:gd name="T68" fmla="+- 0 9101 720"/>
                              <a:gd name="T69" fmla="*/ T68 w 10464"/>
                              <a:gd name="T70" fmla="+- 0 717 717"/>
                              <a:gd name="T71" fmla="*/ 717 h 10"/>
                              <a:gd name="T72" fmla="+- 0 9091 720"/>
                              <a:gd name="T73" fmla="*/ T72 w 10464"/>
                              <a:gd name="T74" fmla="+- 0 717 717"/>
                              <a:gd name="T75" fmla="*/ 717 h 10"/>
                              <a:gd name="T76" fmla="+- 0 9091 720"/>
                              <a:gd name="T77" fmla="*/ T76 w 10464"/>
                              <a:gd name="T78" fmla="+- 0 726 717"/>
                              <a:gd name="T79" fmla="*/ 726 h 10"/>
                              <a:gd name="T80" fmla="+- 0 9101 720"/>
                              <a:gd name="T81" fmla="*/ T80 w 10464"/>
                              <a:gd name="T82" fmla="+- 0 726 717"/>
                              <a:gd name="T83" fmla="*/ 726 h 10"/>
                              <a:gd name="T84" fmla="+- 0 11184 720"/>
                              <a:gd name="T85" fmla="*/ T84 w 10464"/>
                              <a:gd name="T86" fmla="+- 0 726 717"/>
                              <a:gd name="T87" fmla="*/ 726 h 10"/>
                              <a:gd name="T88" fmla="+- 0 11184 720"/>
                              <a:gd name="T89" fmla="*/ T88 w 10464"/>
                              <a:gd name="T90" fmla="+- 0 717 717"/>
                              <a:gd name="T91" fmla="*/ 7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464" h="10">
                                <a:moveTo>
                                  <a:pt x="6278" y="0"/>
                                </a:moveTo>
                                <a:lnTo>
                                  <a:pt x="4195" y="0"/>
                                </a:lnTo>
                                <a:lnTo>
                                  <a:pt x="4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186" y="9"/>
                                </a:lnTo>
                                <a:lnTo>
                                  <a:pt x="4195" y="9"/>
                                </a:lnTo>
                                <a:lnTo>
                                  <a:pt x="6278" y="9"/>
                                </a:lnTo>
                                <a:lnTo>
                                  <a:pt x="6278" y="0"/>
                                </a:lnTo>
                                <a:close/>
                                <a:moveTo>
                                  <a:pt x="8371" y="0"/>
                                </a:moveTo>
                                <a:lnTo>
                                  <a:pt x="6288" y="0"/>
                                </a:lnTo>
                                <a:lnTo>
                                  <a:pt x="6278" y="0"/>
                                </a:lnTo>
                                <a:lnTo>
                                  <a:pt x="6278" y="9"/>
                                </a:lnTo>
                                <a:lnTo>
                                  <a:pt x="6288" y="9"/>
                                </a:lnTo>
                                <a:lnTo>
                                  <a:pt x="8371" y="9"/>
                                </a:lnTo>
                                <a:lnTo>
                                  <a:pt x="8371" y="0"/>
                                </a:lnTo>
                                <a:close/>
                                <a:moveTo>
                                  <a:pt x="10464" y="0"/>
                                </a:moveTo>
                                <a:lnTo>
                                  <a:pt x="8381" y="0"/>
                                </a:lnTo>
                                <a:lnTo>
                                  <a:pt x="8371" y="0"/>
                                </a:lnTo>
                                <a:lnTo>
                                  <a:pt x="8371" y="9"/>
                                </a:lnTo>
                                <a:lnTo>
                                  <a:pt x="8381" y="9"/>
                                </a:lnTo>
                                <a:lnTo>
                                  <a:pt x="10464" y="9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897145" name="Freeform 45"/>
                        <wps:cNvSpPr>
                          <a:spLocks/>
                        </wps:cNvSpPr>
                        <wps:spPr bwMode="auto">
                          <a:xfrm>
                            <a:off x="720" y="495"/>
                            <a:ext cx="10464" cy="221"/>
                          </a:xfrm>
                          <a:custGeom>
                            <a:avLst/>
                            <a:gdLst>
                              <a:gd name="T0" fmla="+- 0 11184 720"/>
                              <a:gd name="T1" fmla="*/ T0 w 10464"/>
                              <a:gd name="T2" fmla="+- 0 496 496"/>
                              <a:gd name="T3" fmla="*/ 496 h 221"/>
                              <a:gd name="T4" fmla="+- 0 9091 720"/>
                              <a:gd name="T5" fmla="*/ T4 w 10464"/>
                              <a:gd name="T6" fmla="+- 0 496 496"/>
                              <a:gd name="T7" fmla="*/ 496 h 221"/>
                              <a:gd name="T8" fmla="+- 0 6998 720"/>
                              <a:gd name="T9" fmla="*/ T8 w 10464"/>
                              <a:gd name="T10" fmla="+- 0 496 496"/>
                              <a:gd name="T11" fmla="*/ 496 h 221"/>
                              <a:gd name="T12" fmla="+- 0 4906 720"/>
                              <a:gd name="T13" fmla="*/ T12 w 10464"/>
                              <a:gd name="T14" fmla="+- 0 496 496"/>
                              <a:gd name="T15" fmla="*/ 496 h 221"/>
                              <a:gd name="T16" fmla="+- 0 720 720"/>
                              <a:gd name="T17" fmla="*/ T16 w 10464"/>
                              <a:gd name="T18" fmla="+- 0 496 496"/>
                              <a:gd name="T19" fmla="*/ 496 h 221"/>
                              <a:gd name="T20" fmla="+- 0 720 720"/>
                              <a:gd name="T21" fmla="*/ T20 w 10464"/>
                              <a:gd name="T22" fmla="+- 0 717 496"/>
                              <a:gd name="T23" fmla="*/ 717 h 221"/>
                              <a:gd name="T24" fmla="+- 0 4906 720"/>
                              <a:gd name="T25" fmla="*/ T24 w 10464"/>
                              <a:gd name="T26" fmla="+- 0 717 496"/>
                              <a:gd name="T27" fmla="*/ 717 h 221"/>
                              <a:gd name="T28" fmla="+- 0 6998 720"/>
                              <a:gd name="T29" fmla="*/ T28 w 10464"/>
                              <a:gd name="T30" fmla="+- 0 717 496"/>
                              <a:gd name="T31" fmla="*/ 717 h 221"/>
                              <a:gd name="T32" fmla="+- 0 9091 720"/>
                              <a:gd name="T33" fmla="*/ T32 w 10464"/>
                              <a:gd name="T34" fmla="+- 0 717 496"/>
                              <a:gd name="T35" fmla="*/ 717 h 221"/>
                              <a:gd name="T36" fmla="+- 0 11184 720"/>
                              <a:gd name="T37" fmla="*/ T36 w 10464"/>
                              <a:gd name="T38" fmla="+- 0 717 496"/>
                              <a:gd name="T39" fmla="*/ 717 h 221"/>
                              <a:gd name="T40" fmla="+- 0 11184 720"/>
                              <a:gd name="T41" fmla="*/ T40 w 10464"/>
                              <a:gd name="T42" fmla="+- 0 496 496"/>
                              <a:gd name="T43" fmla="*/ 49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464" h="221">
                                <a:moveTo>
                                  <a:pt x="10464" y="0"/>
                                </a:moveTo>
                                <a:lnTo>
                                  <a:pt x="8371" y="0"/>
                                </a:lnTo>
                                <a:lnTo>
                                  <a:pt x="6278" y="0"/>
                                </a:lnTo>
                                <a:lnTo>
                                  <a:pt x="4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4186" y="221"/>
                                </a:lnTo>
                                <a:lnTo>
                                  <a:pt x="6278" y="221"/>
                                </a:lnTo>
                                <a:lnTo>
                                  <a:pt x="8371" y="221"/>
                                </a:lnTo>
                                <a:lnTo>
                                  <a:pt x="10464" y="221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45470" name="AutoShape 44"/>
                        <wps:cNvSpPr>
                          <a:spLocks/>
                        </wps:cNvSpPr>
                        <wps:spPr bwMode="auto">
                          <a:xfrm>
                            <a:off x="720" y="486"/>
                            <a:ext cx="10464" cy="10"/>
                          </a:xfrm>
                          <a:custGeom>
                            <a:avLst/>
                            <a:gdLst>
                              <a:gd name="T0" fmla="+- 0 6998 720"/>
                              <a:gd name="T1" fmla="*/ T0 w 10464"/>
                              <a:gd name="T2" fmla="+- 0 486 486"/>
                              <a:gd name="T3" fmla="*/ 486 h 10"/>
                              <a:gd name="T4" fmla="+- 0 4915 720"/>
                              <a:gd name="T5" fmla="*/ T4 w 10464"/>
                              <a:gd name="T6" fmla="+- 0 486 486"/>
                              <a:gd name="T7" fmla="*/ 486 h 10"/>
                              <a:gd name="T8" fmla="+- 0 4906 720"/>
                              <a:gd name="T9" fmla="*/ T8 w 10464"/>
                              <a:gd name="T10" fmla="+- 0 486 486"/>
                              <a:gd name="T11" fmla="*/ 486 h 10"/>
                              <a:gd name="T12" fmla="+- 0 720 720"/>
                              <a:gd name="T13" fmla="*/ T12 w 10464"/>
                              <a:gd name="T14" fmla="+- 0 486 486"/>
                              <a:gd name="T15" fmla="*/ 486 h 10"/>
                              <a:gd name="T16" fmla="+- 0 720 720"/>
                              <a:gd name="T17" fmla="*/ T16 w 10464"/>
                              <a:gd name="T18" fmla="+- 0 496 486"/>
                              <a:gd name="T19" fmla="*/ 496 h 10"/>
                              <a:gd name="T20" fmla="+- 0 4906 720"/>
                              <a:gd name="T21" fmla="*/ T20 w 10464"/>
                              <a:gd name="T22" fmla="+- 0 496 486"/>
                              <a:gd name="T23" fmla="*/ 496 h 10"/>
                              <a:gd name="T24" fmla="+- 0 4915 720"/>
                              <a:gd name="T25" fmla="*/ T24 w 10464"/>
                              <a:gd name="T26" fmla="+- 0 496 486"/>
                              <a:gd name="T27" fmla="*/ 496 h 10"/>
                              <a:gd name="T28" fmla="+- 0 6998 720"/>
                              <a:gd name="T29" fmla="*/ T28 w 10464"/>
                              <a:gd name="T30" fmla="+- 0 496 486"/>
                              <a:gd name="T31" fmla="*/ 496 h 10"/>
                              <a:gd name="T32" fmla="+- 0 6998 720"/>
                              <a:gd name="T33" fmla="*/ T32 w 10464"/>
                              <a:gd name="T34" fmla="+- 0 486 486"/>
                              <a:gd name="T35" fmla="*/ 486 h 10"/>
                              <a:gd name="T36" fmla="+- 0 9091 720"/>
                              <a:gd name="T37" fmla="*/ T36 w 10464"/>
                              <a:gd name="T38" fmla="+- 0 486 486"/>
                              <a:gd name="T39" fmla="*/ 486 h 10"/>
                              <a:gd name="T40" fmla="+- 0 7008 720"/>
                              <a:gd name="T41" fmla="*/ T40 w 10464"/>
                              <a:gd name="T42" fmla="+- 0 486 486"/>
                              <a:gd name="T43" fmla="*/ 486 h 10"/>
                              <a:gd name="T44" fmla="+- 0 6998 720"/>
                              <a:gd name="T45" fmla="*/ T44 w 10464"/>
                              <a:gd name="T46" fmla="+- 0 486 486"/>
                              <a:gd name="T47" fmla="*/ 486 h 10"/>
                              <a:gd name="T48" fmla="+- 0 6998 720"/>
                              <a:gd name="T49" fmla="*/ T48 w 10464"/>
                              <a:gd name="T50" fmla="+- 0 496 486"/>
                              <a:gd name="T51" fmla="*/ 496 h 10"/>
                              <a:gd name="T52" fmla="+- 0 7008 720"/>
                              <a:gd name="T53" fmla="*/ T52 w 10464"/>
                              <a:gd name="T54" fmla="+- 0 496 486"/>
                              <a:gd name="T55" fmla="*/ 496 h 10"/>
                              <a:gd name="T56" fmla="+- 0 9091 720"/>
                              <a:gd name="T57" fmla="*/ T56 w 10464"/>
                              <a:gd name="T58" fmla="+- 0 496 486"/>
                              <a:gd name="T59" fmla="*/ 496 h 10"/>
                              <a:gd name="T60" fmla="+- 0 9091 720"/>
                              <a:gd name="T61" fmla="*/ T60 w 10464"/>
                              <a:gd name="T62" fmla="+- 0 486 486"/>
                              <a:gd name="T63" fmla="*/ 486 h 10"/>
                              <a:gd name="T64" fmla="+- 0 11184 720"/>
                              <a:gd name="T65" fmla="*/ T64 w 10464"/>
                              <a:gd name="T66" fmla="+- 0 486 486"/>
                              <a:gd name="T67" fmla="*/ 486 h 10"/>
                              <a:gd name="T68" fmla="+- 0 9101 720"/>
                              <a:gd name="T69" fmla="*/ T68 w 10464"/>
                              <a:gd name="T70" fmla="+- 0 486 486"/>
                              <a:gd name="T71" fmla="*/ 486 h 10"/>
                              <a:gd name="T72" fmla="+- 0 9091 720"/>
                              <a:gd name="T73" fmla="*/ T72 w 10464"/>
                              <a:gd name="T74" fmla="+- 0 486 486"/>
                              <a:gd name="T75" fmla="*/ 486 h 10"/>
                              <a:gd name="T76" fmla="+- 0 9091 720"/>
                              <a:gd name="T77" fmla="*/ T76 w 10464"/>
                              <a:gd name="T78" fmla="+- 0 496 486"/>
                              <a:gd name="T79" fmla="*/ 496 h 10"/>
                              <a:gd name="T80" fmla="+- 0 9101 720"/>
                              <a:gd name="T81" fmla="*/ T80 w 10464"/>
                              <a:gd name="T82" fmla="+- 0 496 486"/>
                              <a:gd name="T83" fmla="*/ 496 h 10"/>
                              <a:gd name="T84" fmla="+- 0 11184 720"/>
                              <a:gd name="T85" fmla="*/ T84 w 10464"/>
                              <a:gd name="T86" fmla="+- 0 496 486"/>
                              <a:gd name="T87" fmla="*/ 496 h 10"/>
                              <a:gd name="T88" fmla="+- 0 11184 720"/>
                              <a:gd name="T89" fmla="*/ T88 w 10464"/>
                              <a:gd name="T90" fmla="+- 0 486 486"/>
                              <a:gd name="T91" fmla="*/ 4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464" h="10">
                                <a:moveTo>
                                  <a:pt x="6278" y="0"/>
                                </a:moveTo>
                                <a:lnTo>
                                  <a:pt x="4195" y="0"/>
                                </a:lnTo>
                                <a:lnTo>
                                  <a:pt x="4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186" y="10"/>
                                </a:lnTo>
                                <a:lnTo>
                                  <a:pt x="4195" y="10"/>
                                </a:lnTo>
                                <a:lnTo>
                                  <a:pt x="6278" y="10"/>
                                </a:lnTo>
                                <a:lnTo>
                                  <a:pt x="6278" y="0"/>
                                </a:lnTo>
                                <a:close/>
                                <a:moveTo>
                                  <a:pt x="8371" y="0"/>
                                </a:moveTo>
                                <a:lnTo>
                                  <a:pt x="6288" y="0"/>
                                </a:lnTo>
                                <a:lnTo>
                                  <a:pt x="6278" y="0"/>
                                </a:lnTo>
                                <a:lnTo>
                                  <a:pt x="6278" y="10"/>
                                </a:lnTo>
                                <a:lnTo>
                                  <a:pt x="6288" y="10"/>
                                </a:lnTo>
                                <a:lnTo>
                                  <a:pt x="8371" y="10"/>
                                </a:lnTo>
                                <a:lnTo>
                                  <a:pt x="8371" y="0"/>
                                </a:lnTo>
                                <a:close/>
                                <a:moveTo>
                                  <a:pt x="10464" y="0"/>
                                </a:moveTo>
                                <a:lnTo>
                                  <a:pt x="8381" y="0"/>
                                </a:lnTo>
                                <a:lnTo>
                                  <a:pt x="8371" y="0"/>
                                </a:lnTo>
                                <a:lnTo>
                                  <a:pt x="8371" y="10"/>
                                </a:lnTo>
                                <a:lnTo>
                                  <a:pt x="8381" y="10"/>
                                </a:lnTo>
                                <a:lnTo>
                                  <a:pt x="10464" y="10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6993B" id="Group 43" o:spid="_x0000_s1026" style="position:absolute;margin-left:36pt;margin-top:24.3pt;width:523.2pt;height:12pt;z-index:-21332992;mso-position-horizontal-relative:page" coordorigin="720,486" coordsize="1046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">
                <v:shape id="AutoShape 46" o:spid="_x0000_s1027" style="position:absolute;left:720;top:716;width:10464;height:10;visibility:visible;mso-wrap-style:square;v-text-anchor:top" coordsize="104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" path="m6278,l4195,r-9,l,,,9r4186,l4195,9r2083,l6278,xm8371,l6288,r-10,l6278,9r10,l8371,9r,-9xm10464,l8381,r-10,l8371,9r10,l10464,9r,-9xe" fillcolor="black" stroked="f">
                  <v:path arrowok="t" o:connecttype="custom" o:connectlocs="6278,717;4195,717;4186,717;0,717;0,726;4186,726;4195,726;6278,726;6278,717;8371,717;6288,717;6278,717;6278,726;6288,726;8371,726;8371,717;10464,717;8381,717;8371,717;8371,726;8381,726;10464,726;10464,717" o:connectangles="0,0,0,0,0,0,0,0,0,0,0,0,0,0,0,0,0,0,0,0,0,0,0"/>
                </v:shape>
                <v:shape id="Freeform 45" o:spid="_x0000_s1028" style="position:absolute;left:720;top:495;width:10464;height:221;visibility:visible;mso-wrap-style:square;v-text-anchor:top" coordsize="1046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" path="m10464,l8371,,6278,,4186,,,,,221r4186,l6278,221r2093,l10464,221r,-221xe" fillcolor="#a6a6a6" stroked="f">
                  <v:path arrowok="t" o:connecttype="custom" o:connectlocs="10464,496;8371,496;6278,496;4186,496;0,496;0,717;4186,717;6278,717;8371,717;10464,717;10464,496" o:connectangles="0,0,0,0,0,0,0,0,0,0,0"/>
                </v:shape>
                <v:shape id="AutoShape 44" o:spid="_x0000_s1029" style="position:absolute;left:720;top:486;width:10464;height:10;visibility:visible;mso-wrap-style:square;v-text-anchor:top" coordsize="104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" path="m6278,l4195,r-9,l,,,10r4186,l4195,10r2083,l6278,xm8371,l6288,r-10,l6278,10r10,l8371,10r,-10xm10464,l8381,r-10,l8371,10r10,l10464,10r,-10xe" fillcolor="black" stroked="f">
                  <v:path arrowok="t" o:connecttype="custom" o:connectlocs="6278,486;4195,486;4186,486;0,486;0,496;4186,496;4195,496;6278,496;6278,486;8371,486;6288,486;6278,486;6278,496;6288,496;8371,496;8371,486;10464,486;8381,486;8371,486;8371,496;8381,496;10464,496;10464,486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20"/>
        </w:rPr>
        <w:t>Lucro por ação</w:t>
      </w:r>
    </w:p>
    <w:p w14:paraId="54E86C3C" w14:textId="097CC80E" w:rsidR="00D2572E" w:rsidRDefault="001302FD">
      <w:pPr>
        <w:pStyle w:val="Corpodetexto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490B35C" wp14:editId="28D188E0">
                <wp:simplePos x="0" y="0"/>
                <wp:positionH relativeFrom="page">
                  <wp:posOffset>438785</wp:posOffset>
                </wp:positionH>
                <wp:positionV relativeFrom="paragraph">
                  <wp:posOffset>168275</wp:posOffset>
                </wp:positionV>
                <wp:extent cx="6681470" cy="140335"/>
                <wp:effectExtent l="0" t="0" r="0" b="0"/>
                <wp:wrapTopAndBottom/>
                <wp:docPr id="89883794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E2807" w14:textId="77777777" w:rsidR="00D2572E" w:rsidRDefault="001302FD">
                            <w:pPr>
                              <w:tabs>
                                <w:tab w:val="left" w:pos="2092"/>
                              </w:tabs>
                              <w:spacing w:line="206" w:lineRule="exact"/>
                              <w:ind w:right="127"/>
                              <w:jc w:val="righ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30.06.2024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  <w:t>30.06.2023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0B35C" id="Text Box 42" o:spid="_x0000_s1070" type="#_x0000_t202" style="position:absolute;margin-left:34.55pt;margin-top:13.25pt;width:526.1pt;height:11.0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" filled="f" stroked="f">
                <v:textbox inset="0,0,0,0">
                  <w:txbxContent>
                    <w:p w14:paraId="6F1E2807" w14:textId="77777777" w:rsidR="00D2572E" w:rsidRDefault="001302FD">
                      <w:pPr>
                        <w:tabs>
                          <w:tab w:val="left" w:pos="2092"/>
                        </w:tabs>
                        <w:spacing w:line="206" w:lineRule="exact"/>
                        <w:ind w:right="127"/>
                        <w:jc w:val="righ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30.06.2024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ab/>
                        <w:t>30.06.2023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15"/>
        <w:gridCol w:w="669"/>
        <w:gridCol w:w="249"/>
        <w:gridCol w:w="19"/>
        <w:gridCol w:w="279"/>
        <w:gridCol w:w="242"/>
        <w:gridCol w:w="414"/>
        <w:gridCol w:w="219"/>
        <w:gridCol w:w="118"/>
        <w:gridCol w:w="1279"/>
        <w:gridCol w:w="279"/>
        <w:gridCol w:w="1231"/>
        <w:gridCol w:w="1825"/>
        <w:gridCol w:w="1734"/>
        <w:gridCol w:w="497"/>
        <w:gridCol w:w="1430"/>
        <w:gridCol w:w="26"/>
      </w:tblGrid>
      <w:tr w:rsidR="00D2572E" w14:paraId="09576B0F" w14:textId="77777777" w:rsidTr="001302FD">
        <w:trPr>
          <w:gridBefore w:val="1"/>
          <w:gridAfter w:val="1"/>
          <w:wBefore w:w="15" w:type="dxa"/>
          <w:wAfter w:w="26" w:type="dxa"/>
          <w:trHeight w:val="217"/>
        </w:trPr>
        <w:tc>
          <w:tcPr>
            <w:tcW w:w="6823" w:type="dxa"/>
            <w:gridSpan w:val="12"/>
          </w:tcPr>
          <w:p w14:paraId="738D276A" w14:textId="77777777" w:rsidR="00D2572E" w:rsidRDefault="001302FD">
            <w:pPr>
              <w:pStyle w:val="TableParagraph"/>
              <w:spacing w:line="198" w:lineRule="exact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Lucro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líquido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semestre</w:t>
            </w:r>
          </w:p>
        </w:tc>
        <w:tc>
          <w:tcPr>
            <w:tcW w:w="1734" w:type="dxa"/>
          </w:tcPr>
          <w:p w14:paraId="092E03C0" w14:textId="77777777" w:rsidR="00D2572E" w:rsidRDefault="001302FD">
            <w:pPr>
              <w:pStyle w:val="TableParagraph"/>
              <w:spacing w:line="198" w:lineRule="exact"/>
              <w:ind w:right="272"/>
              <w:rPr>
                <w:sz w:val="18"/>
              </w:rPr>
            </w:pPr>
            <w:r>
              <w:rPr>
                <w:sz w:val="18"/>
              </w:rPr>
              <w:t>83.059</w:t>
            </w:r>
          </w:p>
        </w:tc>
        <w:tc>
          <w:tcPr>
            <w:tcW w:w="1927" w:type="dxa"/>
            <w:gridSpan w:val="2"/>
          </w:tcPr>
          <w:p w14:paraId="45528224" w14:textId="77777777" w:rsidR="00D2572E" w:rsidRDefault="001302FD">
            <w:pPr>
              <w:pStyle w:val="TableParagraph"/>
              <w:spacing w:line="198" w:lineRule="exact"/>
              <w:ind w:left="1163"/>
              <w:jc w:val="left"/>
              <w:rPr>
                <w:sz w:val="18"/>
              </w:rPr>
            </w:pPr>
            <w:r>
              <w:rPr>
                <w:sz w:val="18"/>
              </w:rPr>
              <w:t>113.580</w:t>
            </w:r>
          </w:p>
        </w:tc>
      </w:tr>
      <w:tr w:rsidR="00D2572E" w14:paraId="4308F04A" w14:textId="77777777" w:rsidTr="001302FD">
        <w:trPr>
          <w:gridBefore w:val="1"/>
          <w:gridAfter w:val="1"/>
          <w:wBefore w:w="15" w:type="dxa"/>
          <w:wAfter w:w="26" w:type="dxa"/>
          <w:trHeight w:val="215"/>
        </w:trPr>
        <w:tc>
          <w:tcPr>
            <w:tcW w:w="6823" w:type="dxa"/>
            <w:gridSpan w:val="12"/>
            <w:shd w:val="clear" w:color="auto" w:fill="D9D9D9"/>
          </w:tcPr>
          <w:p w14:paraId="79B2D8F7" w14:textId="77777777" w:rsidR="00D2572E" w:rsidRDefault="001302FD">
            <w:pPr>
              <w:pStyle w:val="TableParagraph"/>
              <w:spacing w:line="196" w:lineRule="exact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Número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Ações</w:t>
            </w:r>
          </w:p>
        </w:tc>
        <w:tc>
          <w:tcPr>
            <w:tcW w:w="1734" w:type="dxa"/>
            <w:shd w:val="clear" w:color="auto" w:fill="D9D9D9"/>
          </w:tcPr>
          <w:p w14:paraId="5D3A769D" w14:textId="77777777" w:rsidR="00D2572E" w:rsidRDefault="001302FD">
            <w:pPr>
              <w:pStyle w:val="TableParagraph"/>
              <w:spacing w:line="196" w:lineRule="exact"/>
              <w:ind w:right="272"/>
              <w:rPr>
                <w:sz w:val="18"/>
              </w:rPr>
            </w:pPr>
            <w:r>
              <w:rPr>
                <w:sz w:val="18"/>
              </w:rPr>
              <w:t>2.728.177.414</w:t>
            </w:r>
          </w:p>
        </w:tc>
        <w:tc>
          <w:tcPr>
            <w:tcW w:w="1927" w:type="dxa"/>
            <w:gridSpan w:val="2"/>
            <w:shd w:val="clear" w:color="auto" w:fill="D9D9D9"/>
          </w:tcPr>
          <w:p w14:paraId="26E53AAE" w14:textId="77777777" w:rsidR="00D2572E" w:rsidRDefault="001302FD">
            <w:pPr>
              <w:pStyle w:val="TableParagraph"/>
              <w:spacing w:line="196" w:lineRule="exact"/>
              <w:ind w:left="663"/>
              <w:jc w:val="left"/>
              <w:rPr>
                <w:sz w:val="18"/>
              </w:rPr>
            </w:pPr>
            <w:r>
              <w:rPr>
                <w:sz w:val="18"/>
              </w:rPr>
              <w:t>2.728.177.414</w:t>
            </w:r>
          </w:p>
        </w:tc>
      </w:tr>
      <w:tr w:rsidR="00D2572E" w14:paraId="7FA5079E" w14:textId="77777777" w:rsidTr="001302FD">
        <w:trPr>
          <w:gridBefore w:val="1"/>
          <w:gridAfter w:val="1"/>
          <w:wBefore w:w="15" w:type="dxa"/>
          <w:wAfter w:w="26" w:type="dxa"/>
          <w:trHeight w:val="453"/>
        </w:trPr>
        <w:tc>
          <w:tcPr>
            <w:tcW w:w="6823" w:type="dxa"/>
            <w:gridSpan w:val="12"/>
          </w:tcPr>
          <w:p w14:paraId="48F720DF" w14:textId="77777777" w:rsidR="00D2572E" w:rsidRDefault="001302FD">
            <w:pPr>
              <w:pStyle w:val="TableParagraph"/>
              <w:spacing w:line="206" w:lineRule="exact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Lucro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(R$)</w:t>
            </w:r>
          </w:p>
        </w:tc>
        <w:tc>
          <w:tcPr>
            <w:tcW w:w="1734" w:type="dxa"/>
          </w:tcPr>
          <w:p w14:paraId="4BB4EA9F" w14:textId="77777777" w:rsidR="00D2572E" w:rsidRDefault="001302FD">
            <w:pPr>
              <w:pStyle w:val="TableParagraph"/>
              <w:spacing w:line="206" w:lineRule="exact"/>
              <w:ind w:right="272"/>
              <w:rPr>
                <w:sz w:val="18"/>
              </w:rPr>
            </w:pPr>
            <w:r>
              <w:rPr>
                <w:sz w:val="18"/>
              </w:rPr>
              <w:t>0,03044</w:t>
            </w:r>
          </w:p>
        </w:tc>
        <w:tc>
          <w:tcPr>
            <w:tcW w:w="1927" w:type="dxa"/>
            <w:gridSpan w:val="2"/>
          </w:tcPr>
          <w:p w14:paraId="7699A6E8" w14:textId="77777777" w:rsidR="00D2572E" w:rsidRDefault="001302FD">
            <w:pPr>
              <w:pStyle w:val="TableParagraph"/>
              <w:spacing w:line="206" w:lineRule="exact"/>
              <w:ind w:left="1163"/>
              <w:jc w:val="left"/>
              <w:rPr>
                <w:sz w:val="18"/>
              </w:rPr>
            </w:pPr>
            <w:r>
              <w:rPr>
                <w:sz w:val="18"/>
              </w:rPr>
              <w:t>0,04163</w:t>
            </w:r>
          </w:p>
        </w:tc>
      </w:tr>
      <w:tr w:rsidR="00D2572E" w14:paraId="1E7E9E50" w14:textId="77777777" w:rsidTr="001302FD">
        <w:trPr>
          <w:gridBefore w:val="1"/>
          <w:gridAfter w:val="1"/>
          <w:wBefore w:w="15" w:type="dxa"/>
          <w:wAfter w:w="26" w:type="dxa"/>
          <w:trHeight w:val="1254"/>
        </w:trPr>
        <w:tc>
          <w:tcPr>
            <w:tcW w:w="6823" w:type="dxa"/>
            <w:gridSpan w:val="12"/>
            <w:tcBorders>
              <w:bottom w:val="single" w:sz="4" w:space="0" w:color="000000"/>
            </w:tcBorders>
          </w:tcPr>
          <w:p w14:paraId="7922239E" w14:textId="77777777" w:rsidR="00D2572E" w:rsidRDefault="00D2572E">
            <w:pPr>
              <w:pStyle w:val="TableParagraph"/>
              <w:jc w:val="left"/>
              <w:rPr>
                <w:sz w:val="21"/>
              </w:rPr>
            </w:pPr>
          </w:p>
          <w:p w14:paraId="2DBD61E8" w14:textId="77777777" w:rsidR="00D2572E" w:rsidRDefault="001302FD">
            <w:pPr>
              <w:pStyle w:val="TableParagraph"/>
              <w:ind w:left="1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Desdobramento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contas de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resultado</w:t>
            </w:r>
          </w:p>
          <w:p w14:paraId="5561BE59" w14:textId="77777777" w:rsidR="00D2572E" w:rsidRDefault="00D2572E">
            <w:pPr>
              <w:pStyle w:val="TableParagraph"/>
              <w:spacing w:before="2"/>
              <w:jc w:val="left"/>
            </w:pPr>
          </w:p>
          <w:p w14:paraId="21D03799" w14:textId="77777777" w:rsidR="00D2572E" w:rsidRDefault="001302FD"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aplicações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interfinanceiras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títulos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mobiliários</w:t>
            </w:r>
          </w:p>
        </w:tc>
        <w:tc>
          <w:tcPr>
            <w:tcW w:w="1734" w:type="dxa"/>
            <w:tcBorders>
              <w:bottom w:val="single" w:sz="4" w:space="0" w:color="000000"/>
            </w:tcBorders>
          </w:tcPr>
          <w:p w14:paraId="4BF1A53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  <w:gridSpan w:val="2"/>
            <w:tcBorders>
              <w:bottom w:val="single" w:sz="4" w:space="0" w:color="auto"/>
            </w:tcBorders>
          </w:tcPr>
          <w:p w14:paraId="105B6D5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14E8E881" w14:textId="77777777" w:rsidTr="001302FD">
        <w:trPr>
          <w:gridBefore w:val="1"/>
          <w:gridAfter w:val="1"/>
          <w:wBefore w:w="15" w:type="dxa"/>
          <w:wAfter w:w="26" w:type="dxa"/>
          <w:trHeight w:val="263"/>
        </w:trPr>
        <w:tc>
          <w:tcPr>
            <w:tcW w:w="6823" w:type="dxa"/>
            <w:gridSpan w:val="1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A8C38A1" w14:textId="77777777" w:rsidR="00D2572E" w:rsidRPr="001302FD" w:rsidRDefault="00D2572E">
            <w:pPr>
              <w:pStyle w:val="TableParagraph"/>
              <w:jc w:val="left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7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06562F5" w14:textId="77777777" w:rsidR="00D2572E" w:rsidRPr="001302FD" w:rsidRDefault="001302FD">
            <w:pPr>
              <w:pStyle w:val="TableParagraph"/>
              <w:spacing w:line="229" w:lineRule="exact"/>
              <w:ind w:left="161"/>
              <w:jc w:val="left"/>
              <w:rPr>
                <w:rFonts w:ascii="Arial"/>
                <w:b/>
                <w:sz w:val="18"/>
                <w:szCs w:val="18"/>
              </w:rPr>
            </w:pPr>
            <w:r w:rsidRPr="001302FD">
              <w:rPr>
                <w:rFonts w:ascii="Arial"/>
                <w:b/>
                <w:sz w:val="18"/>
                <w:szCs w:val="18"/>
              </w:rPr>
              <w:t>30.06.2024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6A6A6"/>
          </w:tcPr>
          <w:p w14:paraId="7C92558C" w14:textId="719C8C22" w:rsidR="00D2572E" w:rsidRPr="001302FD" w:rsidRDefault="001302FD">
            <w:pPr>
              <w:pStyle w:val="TableParagraph"/>
              <w:spacing w:line="229" w:lineRule="exact"/>
              <w:ind w:left="270"/>
              <w:jc w:val="left"/>
              <w:rPr>
                <w:rFonts w:ascii="Arial"/>
                <w:b/>
                <w:sz w:val="18"/>
                <w:szCs w:val="18"/>
              </w:rPr>
            </w:pPr>
            <w:r>
              <w:rPr>
                <w:rFonts w:ascii="Arial"/>
                <w:b/>
                <w:sz w:val="18"/>
                <w:szCs w:val="18"/>
              </w:rPr>
              <w:t xml:space="preserve"> </w:t>
            </w:r>
            <w:r w:rsidRPr="001302FD">
              <w:rPr>
                <w:rFonts w:ascii="Arial"/>
                <w:b/>
                <w:sz w:val="18"/>
                <w:szCs w:val="18"/>
              </w:rPr>
              <w:t>30.06.2023</w:t>
            </w:r>
          </w:p>
        </w:tc>
      </w:tr>
      <w:tr w:rsidR="00D2572E" w14:paraId="3C925F38" w14:textId="77777777" w:rsidTr="001302FD">
        <w:trPr>
          <w:gridBefore w:val="1"/>
          <w:gridAfter w:val="1"/>
          <w:wBefore w:w="15" w:type="dxa"/>
          <w:wAfter w:w="26" w:type="dxa"/>
          <w:trHeight w:val="268"/>
        </w:trPr>
        <w:tc>
          <w:tcPr>
            <w:tcW w:w="6823" w:type="dxa"/>
            <w:gridSpan w:val="12"/>
            <w:tcBorders>
              <w:top w:val="single" w:sz="4" w:space="0" w:color="000000"/>
            </w:tcBorders>
          </w:tcPr>
          <w:p w14:paraId="462C4E17" w14:textId="77777777" w:rsidR="00D2572E" w:rsidRPr="001302FD" w:rsidRDefault="001302FD">
            <w:pPr>
              <w:pStyle w:val="TableParagraph"/>
              <w:spacing w:line="229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Rendas de</w:t>
            </w:r>
            <w:r w:rsidRPr="001302FD">
              <w:rPr>
                <w:spacing w:val="-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Títulos</w:t>
            </w:r>
            <w:r w:rsidRPr="001302FD">
              <w:rPr>
                <w:spacing w:val="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de</w:t>
            </w:r>
            <w:r w:rsidRPr="001302FD">
              <w:rPr>
                <w:spacing w:val="-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Renda</w:t>
            </w:r>
            <w:r w:rsidRPr="001302FD">
              <w:rPr>
                <w:spacing w:val="-4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Fixa</w:t>
            </w:r>
          </w:p>
        </w:tc>
        <w:tc>
          <w:tcPr>
            <w:tcW w:w="1734" w:type="dxa"/>
            <w:tcBorders>
              <w:top w:val="single" w:sz="4" w:space="0" w:color="000000"/>
            </w:tcBorders>
          </w:tcPr>
          <w:p w14:paraId="2CBCAF29" w14:textId="77777777" w:rsidR="00D2572E" w:rsidRPr="001302FD" w:rsidRDefault="001302FD">
            <w:pPr>
              <w:pStyle w:val="TableParagraph"/>
              <w:spacing w:line="229" w:lineRule="exact"/>
              <w:ind w:left="43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101.916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</w:tcBorders>
          </w:tcPr>
          <w:p w14:paraId="5D987376" w14:textId="1DB8E652" w:rsidR="00D2572E" w:rsidRPr="001302FD" w:rsidRDefault="001302FD">
            <w:pPr>
              <w:pStyle w:val="TableParagraph"/>
              <w:spacing w:line="229" w:lineRule="exact"/>
              <w:ind w:left="548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153.567</w:t>
            </w:r>
          </w:p>
        </w:tc>
      </w:tr>
      <w:tr w:rsidR="00D2572E" w14:paraId="170759DA" w14:textId="77777777" w:rsidTr="001302FD">
        <w:trPr>
          <w:gridBefore w:val="1"/>
          <w:gridAfter w:val="1"/>
          <w:wBefore w:w="15" w:type="dxa"/>
          <w:wAfter w:w="26" w:type="dxa"/>
          <w:trHeight w:val="264"/>
        </w:trPr>
        <w:tc>
          <w:tcPr>
            <w:tcW w:w="6823" w:type="dxa"/>
            <w:gridSpan w:val="12"/>
            <w:shd w:val="clear" w:color="auto" w:fill="D9D9D9"/>
          </w:tcPr>
          <w:p w14:paraId="565BA9A7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Rendas</w:t>
            </w:r>
            <w:r w:rsidRPr="001302FD">
              <w:rPr>
                <w:spacing w:val="-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de</w:t>
            </w:r>
            <w:r w:rsidRPr="001302FD">
              <w:rPr>
                <w:spacing w:val="-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aplicações</w:t>
            </w:r>
            <w:r w:rsidRPr="001302FD">
              <w:rPr>
                <w:spacing w:val="-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em fundos</w:t>
            </w:r>
            <w:r w:rsidRPr="001302FD">
              <w:rPr>
                <w:spacing w:val="-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de</w:t>
            </w:r>
            <w:r w:rsidRPr="001302FD">
              <w:rPr>
                <w:spacing w:val="-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investimento</w:t>
            </w:r>
          </w:p>
        </w:tc>
        <w:tc>
          <w:tcPr>
            <w:tcW w:w="1734" w:type="dxa"/>
            <w:shd w:val="clear" w:color="auto" w:fill="D9D9D9"/>
          </w:tcPr>
          <w:p w14:paraId="1588625B" w14:textId="77777777" w:rsidR="00D2572E" w:rsidRPr="001302FD" w:rsidRDefault="001302FD">
            <w:pPr>
              <w:pStyle w:val="TableParagraph"/>
              <w:spacing w:line="230" w:lineRule="exact"/>
              <w:ind w:left="665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4.402</w:t>
            </w:r>
          </w:p>
        </w:tc>
        <w:tc>
          <w:tcPr>
            <w:tcW w:w="1927" w:type="dxa"/>
            <w:gridSpan w:val="2"/>
            <w:shd w:val="clear" w:color="auto" w:fill="D9D9D9"/>
          </w:tcPr>
          <w:p w14:paraId="2C320C1C" w14:textId="77777777" w:rsidR="00D2572E" w:rsidRPr="001302FD" w:rsidRDefault="001302FD">
            <w:pPr>
              <w:pStyle w:val="TableParagraph"/>
              <w:spacing w:line="230" w:lineRule="exact"/>
              <w:ind w:left="639" w:right="545"/>
              <w:jc w:val="center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7.243</w:t>
            </w:r>
          </w:p>
        </w:tc>
      </w:tr>
      <w:tr w:rsidR="00D2572E" w14:paraId="4D5A6D68" w14:textId="77777777" w:rsidTr="001302FD">
        <w:trPr>
          <w:gridBefore w:val="1"/>
          <w:gridAfter w:val="1"/>
          <w:wBefore w:w="15" w:type="dxa"/>
          <w:wAfter w:w="26" w:type="dxa"/>
          <w:trHeight w:val="263"/>
        </w:trPr>
        <w:tc>
          <w:tcPr>
            <w:tcW w:w="6823" w:type="dxa"/>
            <w:gridSpan w:val="12"/>
          </w:tcPr>
          <w:p w14:paraId="100EC535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Lucros/(Prejuízos)</w:t>
            </w:r>
            <w:r w:rsidRPr="001302FD">
              <w:rPr>
                <w:spacing w:val="-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com</w:t>
            </w:r>
            <w:r w:rsidRPr="001302FD">
              <w:rPr>
                <w:spacing w:val="-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títulos</w:t>
            </w:r>
            <w:r w:rsidRPr="001302FD">
              <w:rPr>
                <w:spacing w:val="3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de</w:t>
            </w:r>
            <w:r w:rsidRPr="001302FD">
              <w:rPr>
                <w:spacing w:val="-3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renda fixa</w:t>
            </w:r>
          </w:p>
        </w:tc>
        <w:tc>
          <w:tcPr>
            <w:tcW w:w="1734" w:type="dxa"/>
          </w:tcPr>
          <w:p w14:paraId="21B040E5" w14:textId="77777777" w:rsidR="00D2572E" w:rsidRPr="001302FD" w:rsidRDefault="001302FD">
            <w:pPr>
              <w:pStyle w:val="TableParagraph"/>
              <w:spacing w:line="230" w:lineRule="exact"/>
              <w:ind w:left="665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2.948</w:t>
            </w:r>
          </w:p>
        </w:tc>
        <w:tc>
          <w:tcPr>
            <w:tcW w:w="1927" w:type="dxa"/>
            <w:gridSpan w:val="2"/>
          </w:tcPr>
          <w:p w14:paraId="01B66557" w14:textId="77777777" w:rsidR="00D2572E" w:rsidRPr="001302FD" w:rsidRDefault="001302FD">
            <w:pPr>
              <w:pStyle w:val="TableParagraph"/>
              <w:spacing w:line="230" w:lineRule="exact"/>
              <w:ind w:left="639" w:right="387"/>
              <w:jc w:val="center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324</w:t>
            </w:r>
          </w:p>
        </w:tc>
      </w:tr>
      <w:tr w:rsidR="00D2572E" w14:paraId="63074C27" w14:textId="77777777" w:rsidTr="001302FD">
        <w:trPr>
          <w:gridBefore w:val="1"/>
          <w:wBefore w:w="15" w:type="dxa"/>
          <w:trHeight w:val="264"/>
        </w:trPr>
        <w:tc>
          <w:tcPr>
            <w:tcW w:w="1872" w:type="dxa"/>
            <w:gridSpan w:val="6"/>
            <w:shd w:val="clear" w:color="auto" w:fill="D9D9D9"/>
          </w:tcPr>
          <w:p w14:paraId="21240E78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Reversão/(Provisão)</w:t>
            </w:r>
          </w:p>
        </w:tc>
        <w:tc>
          <w:tcPr>
            <w:tcW w:w="219" w:type="dxa"/>
            <w:shd w:val="clear" w:color="auto" w:fill="D9D9D9"/>
          </w:tcPr>
          <w:p w14:paraId="7F4BDA58" w14:textId="77777777" w:rsidR="00D2572E" w:rsidRPr="001302FD" w:rsidRDefault="001302FD" w:rsidP="001302FD">
            <w:pPr>
              <w:pStyle w:val="TableParagraph"/>
              <w:spacing w:line="230" w:lineRule="exact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p/</w:t>
            </w:r>
          </w:p>
        </w:tc>
        <w:tc>
          <w:tcPr>
            <w:tcW w:w="1397" w:type="dxa"/>
            <w:gridSpan w:val="2"/>
            <w:shd w:val="clear" w:color="auto" w:fill="D9D9D9"/>
          </w:tcPr>
          <w:p w14:paraId="1C04707C" w14:textId="77777777" w:rsidR="00D2572E" w:rsidRPr="001302FD" w:rsidRDefault="001302FD">
            <w:pPr>
              <w:pStyle w:val="TableParagraph"/>
              <w:spacing w:line="230" w:lineRule="exact"/>
              <w:ind w:left="35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desvalorização</w:t>
            </w:r>
          </w:p>
        </w:tc>
        <w:tc>
          <w:tcPr>
            <w:tcW w:w="279" w:type="dxa"/>
            <w:shd w:val="clear" w:color="auto" w:fill="D9D9D9"/>
          </w:tcPr>
          <w:p w14:paraId="715C0B1A" w14:textId="77777777" w:rsidR="00D2572E" w:rsidRPr="001302FD" w:rsidRDefault="001302FD">
            <w:pPr>
              <w:pStyle w:val="TableParagraph"/>
              <w:spacing w:line="230" w:lineRule="exact"/>
              <w:ind w:left="25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</w:t>
            </w:r>
          </w:p>
        </w:tc>
        <w:tc>
          <w:tcPr>
            <w:tcW w:w="3056" w:type="dxa"/>
            <w:gridSpan w:val="2"/>
            <w:shd w:val="clear" w:color="auto" w:fill="D9D9D9"/>
          </w:tcPr>
          <w:p w14:paraId="7322DE47" w14:textId="77777777" w:rsidR="00D2572E" w:rsidRPr="001302FD" w:rsidRDefault="001302FD">
            <w:pPr>
              <w:pStyle w:val="TableParagraph"/>
              <w:spacing w:line="230" w:lineRule="exact"/>
              <w:ind w:left="23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títulos</w:t>
            </w:r>
          </w:p>
        </w:tc>
        <w:tc>
          <w:tcPr>
            <w:tcW w:w="1734" w:type="dxa"/>
            <w:shd w:val="clear" w:color="auto" w:fill="D9D9D9"/>
          </w:tcPr>
          <w:p w14:paraId="1BB6311F" w14:textId="505A7EB5" w:rsidR="00D2572E" w:rsidRPr="001302FD" w:rsidRDefault="001302FD">
            <w:pPr>
              <w:pStyle w:val="TableParagraph"/>
              <w:spacing w:line="230" w:lineRule="exact"/>
              <w:ind w:left="4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(13.599)</w:t>
            </w:r>
          </w:p>
        </w:tc>
        <w:tc>
          <w:tcPr>
            <w:tcW w:w="1927" w:type="dxa"/>
            <w:gridSpan w:val="2"/>
            <w:shd w:val="clear" w:color="auto" w:fill="D9D9D9"/>
          </w:tcPr>
          <w:p w14:paraId="37873852" w14:textId="5335B369" w:rsidR="00D2572E" w:rsidRPr="001302FD" w:rsidRDefault="001302FD" w:rsidP="001302FD">
            <w:pPr>
              <w:pStyle w:val="TableParagraph"/>
              <w:spacing w:line="230" w:lineRule="exact"/>
              <w:ind w:right="103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 xml:space="preserve">       </w:t>
            </w:r>
            <w:r>
              <w:rPr>
                <w:sz w:val="18"/>
                <w:szCs w:val="18"/>
              </w:rPr>
              <w:t xml:space="preserve">  </w:t>
            </w:r>
            <w:r w:rsidRPr="001302FD">
              <w:rPr>
                <w:sz w:val="18"/>
                <w:szCs w:val="18"/>
              </w:rPr>
              <w:t xml:space="preserve">   (10.887)</w:t>
            </w:r>
          </w:p>
        </w:tc>
        <w:tc>
          <w:tcPr>
            <w:tcW w:w="26" w:type="dxa"/>
          </w:tcPr>
          <w:p w14:paraId="5988754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775B1DD6" w14:textId="77777777" w:rsidTr="001302FD">
        <w:trPr>
          <w:gridBefore w:val="1"/>
          <w:wBefore w:w="15" w:type="dxa"/>
          <w:trHeight w:val="264"/>
        </w:trPr>
        <w:tc>
          <w:tcPr>
            <w:tcW w:w="1872" w:type="dxa"/>
            <w:gridSpan w:val="6"/>
            <w:shd w:val="clear" w:color="auto" w:fill="A6A6A6"/>
          </w:tcPr>
          <w:p w14:paraId="2A015294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rFonts w:ascii="Arial"/>
                <w:b/>
                <w:sz w:val="18"/>
                <w:szCs w:val="18"/>
              </w:rPr>
            </w:pPr>
            <w:r w:rsidRPr="001302FD">
              <w:rPr>
                <w:rFonts w:ascii="Arial"/>
                <w:b/>
                <w:sz w:val="18"/>
                <w:szCs w:val="18"/>
              </w:rPr>
              <w:t>Total</w:t>
            </w:r>
          </w:p>
        </w:tc>
        <w:tc>
          <w:tcPr>
            <w:tcW w:w="6685" w:type="dxa"/>
            <w:gridSpan w:val="7"/>
            <w:shd w:val="clear" w:color="auto" w:fill="A6A6A6"/>
          </w:tcPr>
          <w:p w14:paraId="0FC9CC83" w14:textId="411BF859" w:rsidR="00D2572E" w:rsidRPr="001302FD" w:rsidRDefault="001302FD" w:rsidP="001302FD">
            <w:pPr>
              <w:pStyle w:val="TableParagraph"/>
              <w:spacing w:line="230" w:lineRule="exact"/>
              <w:ind w:right="567"/>
              <w:jc w:val="center"/>
              <w:rPr>
                <w:rFonts w:ascii="Arial"/>
                <w:b/>
                <w:sz w:val="18"/>
                <w:szCs w:val="18"/>
              </w:rPr>
            </w:pPr>
            <w:r>
              <w:rPr>
                <w:rFonts w:ascii="Arial"/>
                <w:b/>
                <w:sz w:val="18"/>
                <w:szCs w:val="18"/>
              </w:rPr>
              <w:t xml:space="preserve">                                                                                                            </w:t>
            </w:r>
            <w:r w:rsidRPr="001302FD">
              <w:rPr>
                <w:rFonts w:ascii="Arial"/>
                <w:b/>
                <w:sz w:val="18"/>
                <w:szCs w:val="18"/>
              </w:rPr>
              <w:t>95.667</w:t>
            </w:r>
          </w:p>
        </w:tc>
        <w:tc>
          <w:tcPr>
            <w:tcW w:w="1927" w:type="dxa"/>
            <w:gridSpan w:val="2"/>
            <w:shd w:val="clear" w:color="auto" w:fill="A6A6A6"/>
          </w:tcPr>
          <w:p w14:paraId="4BB781C6" w14:textId="3C1CC909" w:rsidR="00D2572E" w:rsidRPr="001302FD" w:rsidRDefault="001302FD" w:rsidP="000D23B0">
            <w:pPr>
              <w:pStyle w:val="TableParagraph"/>
              <w:tabs>
                <w:tab w:val="center" w:pos="635"/>
                <w:tab w:val="right" w:pos="1271"/>
              </w:tabs>
              <w:spacing w:line="230" w:lineRule="exact"/>
              <w:ind w:right="106"/>
              <w:jc w:val="left"/>
              <w:rPr>
                <w:rFonts w:ascii="Arial"/>
                <w:b/>
                <w:sz w:val="18"/>
                <w:szCs w:val="18"/>
              </w:rPr>
            </w:pPr>
            <w:r w:rsidRPr="001302FD">
              <w:rPr>
                <w:rFonts w:ascii="Arial"/>
                <w:b/>
                <w:sz w:val="18"/>
                <w:szCs w:val="18"/>
              </w:rPr>
              <w:t xml:space="preserve">          </w:t>
            </w:r>
            <w:r>
              <w:rPr>
                <w:rFonts w:ascii="Arial"/>
                <w:b/>
                <w:sz w:val="18"/>
                <w:szCs w:val="18"/>
              </w:rPr>
              <w:t xml:space="preserve">  </w:t>
            </w:r>
            <w:r w:rsidR="000D23B0" w:rsidRPr="001302FD">
              <w:rPr>
                <w:rFonts w:ascii="Arial"/>
                <w:b/>
                <w:sz w:val="18"/>
                <w:szCs w:val="18"/>
              </w:rPr>
              <w:tab/>
            </w:r>
            <w:r w:rsidRPr="001302FD">
              <w:rPr>
                <w:rFonts w:ascii="Arial"/>
                <w:b/>
                <w:sz w:val="18"/>
                <w:szCs w:val="18"/>
              </w:rPr>
              <w:t>150.247</w:t>
            </w:r>
          </w:p>
        </w:tc>
        <w:tc>
          <w:tcPr>
            <w:tcW w:w="26" w:type="dxa"/>
          </w:tcPr>
          <w:p w14:paraId="59FA6E0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419B0EBF" w14:textId="77777777" w:rsidTr="001302FD">
        <w:trPr>
          <w:gridBefore w:val="1"/>
          <w:gridAfter w:val="1"/>
          <w:wBefore w:w="15" w:type="dxa"/>
          <w:wAfter w:w="26" w:type="dxa"/>
          <w:trHeight w:val="772"/>
        </w:trPr>
        <w:tc>
          <w:tcPr>
            <w:tcW w:w="6823" w:type="dxa"/>
            <w:gridSpan w:val="12"/>
            <w:tcBorders>
              <w:bottom w:val="single" w:sz="4" w:space="0" w:color="000000"/>
            </w:tcBorders>
          </w:tcPr>
          <w:p w14:paraId="7D949625" w14:textId="77777777" w:rsidR="00D2572E" w:rsidRDefault="00D2572E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14:paraId="48510FF0" w14:textId="77777777" w:rsidR="00D2572E" w:rsidRDefault="001302FD">
            <w:pPr>
              <w:pStyle w:val="TableParagraph"/>
              <w:spacing w:before="1"/>
              <w:ind w:left="81"/>
              <w:jc w:val="left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Operações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empréstimos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repasses</w:t>
            </w:r>
          </w:p>
        </w:tc>
        <w:tc>
          <w:tcPr>
            <w:tcW w:w="1734" w:type="dxa"/>
            <w:tcBorders>
              <w:bottom w:val="single" w:sz="4" w:space="0" w:color="000000"/>
            </w:tcBorders>
          </w:tcPr>
          <w:p w14:paraId="68DD45D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  <w:gridSpan w:val="2"/>
            <w:tcBorders>
              <w:bottom w:val="single" w:sz="4" w:space="0" w:color="auto"/>
            </w:tcBorders>
          </w:tcPr>
          <w:p w14:paraId="0BCC8F1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264C4082" w14:textId="77777777" w:rsidTr="001302FD">
        <w:trPr>
          <w:gridBefore w:val="1"/>
          <w:gridAfter w:val="1"/>
          <w:wBefore w:w="15" w:type="dxa"/>
          <w:wAfter w:w="26" w:type="dxa"/>
          <w:trHeight w:val="263"/>
        </w:trPr>
        <w:tc>
          <w:tcPr>
            <w:tcW w:w="6823" w:type="dxa"/>
            <w:gridSpan w:val="1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4918C9A" w14:textId="77777777" w:rsidR="00D2572E" w:rsidRPr="001302FD" w:rsidRDefault="00D2572E">
            <w:pPr>
              <w:pStyle w:val="TableParagraph"/>
              <w:jc w:val="left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7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ECBDA46" w14:textId="77777777" w:rsidR="00D2572E" w:rsidRPr="001302FD" w:rsidRDefault="001302FD">
            <w:pPr>
              <w:pStyle w:val="TableParagraph"/>
              <w:spacing w:line="229" w:lineRule="exact"/>
              <w:ind w:left="156"/>
              <w:jc w:val="left"/>
              <w:rPr>
                <w:rFonts w:ascii="Arial"/>
                <w:b/>
                <w:sz w:val="18"/>
                <w:szCs w:val="18"/>
              </w:rPr>
            </w:pPr>
            <w:r w:rsidRPr="001302FD">
              <w:rPr>
                <w:rFonts w:ascii="Arial"/>
                <w:b/>
                <w:sz w:val="18"/>
                <w:szCs w:val="18"/>
              </w:rPr>
              <w:t>30.06.2024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6A6A6"/>
          </w:tcPr>
          <w:p w14:paraId="3D815951" w14:textId="77777777" w:rsidR="00D2572E" w:rsidRPr="001302FD" w:rsidRDefault="001302FD">
            <w:pPr>
              <w:pStyle w:val="TableParagraph"/>
              <w:spacing w:line="229" w:lineRule="exact"/>
              <w:ind w:left="265"/>
              <w:jc w:val="left"/>
              <w:rPr>
                <w:rFonts w:ascii="Arial"/>
                <w:b/>
                <w:sz w:val="18"/>
                <w:szCs w:val="18"/>
              </w:rPr>
            </w:pPr>
            <w:r w:rsidRPr="001302FD">
              <w:rPr>
                <w:rFonts w:ascii="Arial"/>
                <w:b/>
                <w:sz w:val="18"/>
                <w:szCs w:val="18"/>
              </w:rPr>
              <w:t>30.06.2023</w:t>
            </w:r>
          </w:p>
        </w:tc>
      </w:tr>
      <w:tr w:rsidR="00D2572E" w14:paraId="415571C3" w14:textId="77777777" w:rsidTr="001302FD">
        <w:trPr>
          <w:gridBefore w:val="1"/>
          <w:gridAfter w:val="1"/>
          <w:wBefore w:w="15" w:type="dxa"/>
          <w:wAfter w:w="26" w:type="dxa"/>
          <w:trHeight w:val="263"/>
        </w:trPr>
        <w:tc>
          <w:tcPr>
            <w:tcW w:w="6823" w:type="dxa"/>
            <w:gridSpan w:val="12"/>
            <w:tcBorders>
              <w:top w:val="single" w:sz="4" w:space="0" w:color="000000"/>
            </w:tcBorders>
          </w:tcPr>
          <w:p w14:paraId="56538B06" w14:textId="77777777" w:rsidR="00D2572E" w:rsidRPr="001302FD" w:rsidRDefault="001302FD">
            <w:pPr>
              <w:pStyle w:val="TableParagraph"/>
              <w:spacing w:line="229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Despesas de</w:t>
            </w:r>
            <w:r w:rsidRPr="001302FD">
              <w:rPr>
                <w:spacing w:val="-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empréstimos no</w:t>
            </w:r>
            <w:r w:rsidRPr="001302FD">
              <w:rPr>
                <w:spacing w:val="-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exterior</w:t>
            </w:r>
          </w:p>
        </w:tc>
        <w:tc>
          <w:tcPr>
            <w:tcW w:w="1734" w:type="dxa"/>
            <w:tcBorders>
              <w:top w:val="single" w:sz="4" w:space="0" w:color="000000"/>
            </w:tcBorders>
          </w:tcPr>
          <w:p w14:paraId="5E09502D" w14:textId="77777777" w:rsidR="00D2572E" w:rsidRPr="001302FD" w:rsidRDefault="001302FD">
            <w:pPr>
              <w:pStyle w:val="TableParagraph"/>
              <w:spacing w:line="229" w:lineRule="exact"/>
              <w:ind w:left="54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30.194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</w:tcBorders>
          </w:tcPr>
          <w:p w14:paraId="2655B6E0" w14:textId="77777777" w:rsidR="00D2572E" w:rsidRPr="001302FD" w:rsidRDefault="001302FD" w:rsidP="001302FD">
            <w:pPr>
              <w:pStyle w:val="TableParagraph"/>
              <w:spacing w:line="229" w:lineRule="exact"/>
              <w:ind w:left="636" w:right="65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27.768</w:t>
            </w:r>
          </w:p>
        </w:tc>
      </w:tr>
      <w:tr w:rsidR="00D2572E" w14:paraId="3117231B" w14:textId="77777777" w:rsidTr="001302FD">
        <w:trPr>
          <w:gridBefore w:val="1"/>
          <w:gridAfter w:val="1"/>
          <w:wBefore w:w="15" w:type="dxa"/>
          <w:wAfter w:w="26" w:type="dxa"/>
          <w:trHeight w:val="264"/>
        </w:trPr>
        <w:tc>
          <w:tcPr>
            <w:tcW w:w="6823" w:type="dxa"/>
            <w:gridSpan w:val="12"/>
            <w:shd w:val="clear" w:color="auto" w:fill="D9D9D9"/>
          </w:tcPr>
          <w:p w14:paraId="05FA1D23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Despesas de</w:t>
            </w:r>
            <w:r w:rsidRPr="001302FD">
              <w:rPr>
                <w:spacing w:val="-3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repasses -</w:t>
            </w:r>
            <w:r w:rsidRPr="001302FD">
              <w:rPr>
                <w:spacing w:val="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BNDES</w:t>
            </w:r>
          </w:p>
        </w:tc>
        <w:tc>
          <w:tcPr>
            <w:tcW w:w="1734" w:type="dxa"/>
            <w:shd w:val="clear" w:color="auto" w:fill="D9D9D9"/>
          </w:tcPr>
          <w:p w14:paraId="673C6C47" w14:textId="77777777" w:rsidR="00D2572E" w:rsidRPr="001302FD" w:rsidRDefault="001302FD">
            <w:pPr>
              <w:pStyle w:val="TableParagraph"/>
              <w:spacing w:line="230" w:lineRule="exact"/>
              <w:ind w:left="54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20.819</w:t>
            </w:r>
          </w:p>
        </w:tc>
        <w:tc>
          <w:tcPr>
            <w:tcW w:w="1927" w:type="dxa"/>
            <w:gridSpan w:val="2"/>
            <w:shd w:val="clear" w:color="auto" w:fill="D9D9D9"/>
          </w:tcPr>
          <w:p w14:paraId="1412D236" w14:textId="77777777" w:rsidR="00D2572E" w:rsidRPr="001302FD" w:rsidRDefault="001302FD" w:rsidP="001302FD">
            <w:pPr>
              <w:pStyle w:val="TableParagraph"/>
              <w:spacing w:line="230" w:lineRule="exact"/>
              <w:ind w:left="636" w:right="65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28.701</w:t>
            </w:r>
          </w:p>
        </w:tc>
      </w:tr>
      <w:tr w:rsidR="00D2572E" w14:paraId="4426814B" w14:textId="77777777" w:rsidTr="001302FD">
        <w:trPr>
          <w:gridBefore w:val="1"/>
          <w:gridAfter w:val="1"/>
          <w:wBefore w:w="15" w:type="dxa"/>
          <w:wAfter w:w="26" w:type="dxa"/>
          <w:trHeight w:val="263"/>
        </w:trPr>
        <w:tc>
          <w:tcPr>
            <w:tcW w:w="6823" w:type="dxa"/>
            <w:gridSpan w:val="12"/>
          </w:tcPr>
          <w:p w14:paraId="5FAA9334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Despesas</w:t>
            </w:r>
            <w:r w:rsidRPr="001302FD">
              <w:rPr>
                <w:spacing w:val="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de</w:t>
            </w:r>
            <w:r w:rsidRPr="001302FD">
              <w:rPr>
                <w:spacing w:val="-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repasses</w:t>
            </w:r>
            <w:r w:rsidRPr="001302FD">
              <w:rPr>
                <w:spacing w:val="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-</w:t>
            </w:r>
            <w:r w:rsidRPr="001302FD">
              <w:rPr>
                <w:spacing w:val="-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FUNGETUR</w:t>
            </w:r>
          </w:p>
        </w:tc>
        <w:tc>
          <w:tcPr>
            <w:tcW w:w="1734" w:type="dxa"/>
          </w:tcPr>
          <w:p w14:paraId="2DDE2E46" w14:textId="77777777" w:rsidR="00D2572E" w:rsidRPr="001302FD" w:rsidRDefault="001302FD">
            <w:pPr>
              <w:pStyle w:val="TableParagraph"/>
              <w:spacing w:line="230" w:lineRule="exact"/>
              <w:ind w:left="660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7.803</w:t>
            </w:r>
          </w:p>
        </w:tc>
        <w:tc>
          <w:tcPr>
            <w:tcW w:w="1927" w:type="dxa"/>
            <w:gridSpan w:val="2"/>
          </w:tcPr>
          <w:p w14:paraId="3FA1FAFD" w14:textId="77777777" w:rsidR="00D2572E" w:rsidRPr="001302FD" w:rsidRDefault="001302FD" w:rsidP="001302FD">
            <w:pPr>
              <w:pStyle w:val="TableParagraph"/>
              <w:spacing w:line="230" w:lineRule="exact"/>
              <w:ind w:left="636" w:right="65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12.647</w:t>
            </w:r>
          </w:p>
        </w:tc>
      </w:tr>
      <w:tr w:rsidR="00D2572E" w14:paraId="508F24B6" w14:textId="77777777" w:rsidTr="001302FD">
        <w:trPr>
          <w:gridBefore w:val="1"/>
          <w:gridAfter w:val="1"/>
          <w:wBefore w:w="15" w:type="dxa"/>
          <w:wAfter w:w="26" w:type="dxa"/>
          <w:trHeight w:val="268"/>
        </w:trPr>
        <w:tc>
          <w:tcPr>
            <w:tcW w:w="6823" w:type="dxa"/>
            <w:gridSpan w:val="12"/>
            <w:shd w:val="clear" w:color="auto" w:fill="D9D9D9"/>
          </w:tcPr>
          <w:p w14:paraId="143AFBBB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Despesas de</w:t>
            </w:r>
            <w:r w:rsidRPr="001302FD">
              <w:rPr>
                <w:spacing w:val="-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repasses</w:t>
            </w:r>
            <w:r w:rsidRPr="001302FD">
              <w:rPr>
                <w:spacing w:val="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–</w:t>
            </w:r>
            <w:r w:rsidRPr="001302FD">
              <w:rPr>
                <w:spacing w:val="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FINEP</w:t>
            </w:r>
          </w:p>
        </w:tc>
        <w:tc>
          <w:tcPr>
            <w:tcW w:w="1734" w:type="dxa"/>
            <w:shd w:val="clear" w:color="auto" w:fill="D9D9D9"/>
          </w:tcPr>
          <w:p w14:paraId="35D7F479" w14:textId="77777777" w:rsidR="00D2572E" w:rsidRPr="001302FD" w:rsidRDefault="001302FD">
            <w:pPr>
              <w:pStyle w:val="TableParagraph"/>
              <w:spacing w:line="230" w:lineRule="exact"/>
              <w:ind w:left="660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2.147</w:t>
            </w:r>
          </w:p>
        </w:tc>
        <w:tc>
          <w:tcPr>
            <w:tcW w:w="1927" w:type="dxa"/>
            <w:gridSpan w:val="2"/>
            <w:shd w:val="clear" w:color="auto" w:fill="D9D9D9"/>
          </w:tcPr>
          <w:p w14:paraId="38CAA0FF" w14:textId="2312662E" w:rsidR="00D2572E" w:rsidRPr="001302FD" w:rsidRDefault="001302FD" w:rsidP="001302FD">
            <w:pPr>
              <w:pStyle w:val="TableParagraph"/>
              <w:spacing w:line="230" w:lineRule="exact"/>
              <w:ind w:left="639" w:right="555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1302FD">
              <w:rPr>
                <w:sz w:val="18"/>
                <w:szCs w:val="18"/>
              </w:rPr>
              <w:t>2.033</w:t>
            </w:r>
          </w:p>
        </w:tc>
      </w:tr>
      <w:tr w:rsidR="00D2572E" w14:paraId="2D57E35E" w14:textId="77777777" w:rsidTr="001302FD">
        <w:trPr>
          <w:gridBefore w:val="1"/>
          <w:gridAfter w:val="1"/>
          <w:wBefore w:w="15" w:type="dxa"/>
          <w:wAfter w:w="26" w:type="dxa"/>
          <w:trHeight w:val="263"/>
        </w:trPr>
        <w:tc>
          <w:tcPr>
            <w:tcW w:w="6823" w:type="dxa"/>
            <w:gridSpan w:val="12"/>
          </w:tcPr>
          <w:p w14:paraId="1E803E4C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Despesas</w:t>
            </w:r>
            <w:r w:rsidRPr="001302FD">
              <w:rPr>
                <w:spacing w:val="1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de</w:t>
            </w:r>
            <w:r w:rsidRPr="001302FD">
              <w:rPr>
                <w:spacing w:val="-3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repasses</w:t>
            </w:r>
            <w:r w:rsidRPr="001302FD">
              <w:rPr>
                <w:spacing w:val="2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-</w:t>
            </w:r>
            <w:r w:rsidRPr="001302FD">
              <w:rPr>
                <w:spacing w:val="-3"/>
                <w:sz w:val="18"/>
                <w:szCs w:val="18"/>
              </w:rPr>
              <w:t xml:space="preserve"> </w:t>
            </w:r>
            <w:r w:rsidRPr="001302FD">
              <w:rPr>
                <w:sz w:val="18"/>
                <w:szCs w:val="18"/>
              </w:rPr>
              <w:t>FINAME</w:t>
            </w:r>
          </w:p>
        </w:tc>
        <w:tc>
          <w:tcPr>
            <w:tcW w:w="1734" w:type="dxa"/>
          </w:tcPr>
          <w:p w14:paraId="38E2BDD4" w14:textId="77777777" w:rsidR="00D2572E" w:rsidRPr="001302FD" w:rsidRDefault="001302FD" w:rsidP="001302FD">
            <w:pPr>
              <w:pStyle w:val="TableParagraph"/>
              <w:spacing w:line="230" w:lineRule="exact"/>
              <w:ind w:left="801" w:right="558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455</w:t>
            </w:r>
          </w:p>
        </w:tc>
        <w:tc>
          <w:tcPr>
            <w:tcW w:w="1927" w:type="dxa"/>
            <w:gridSpan w:val="2"/>
          </w:tcPr>
          <w:p w14:paraId="6D994E25" w14:textId="3C6B8AAF" w:rsidR="00D2572E" w:rsidRPr="001302FD" w:rsidRDefault="001302FD" w:rsidP="001302FD">
            <w:pPr>
              <w:pStyle w:val="TableParagraph"/>
              <w:spacing w:line="230" w:lineRule="exact"/>
              <w:ind w:left="639" w:right="396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 w:rsidRPr="001302FD">
              <w:rPr>
                <w:sz w:val="18"/>
                <w:szCs w:val="18"/>
              </w:rPr>
              <w:t>770</w:t>
            </w:r>
          </w:p>
        </w:tc>
      </w:tr>
      <w:tr w:rsidR="00D2572E" w14:paraId="5DDC1F82" w14:textId="77777777" w:rsidTr="001302FD">
        <w:trPr>
          <w:gridBefore w:val="1"/>
          <w:wBefore w:w="15" w:type="dxa"/>
          <w:trHeight w:val="263"/>
        </w:trPr>
        <w:tc>
          <w:tcPr>
            <w:tcW w:w="937" w:type="dxa"/>
            <w:gridSpan w:val="3"/>
            <w:shd w:val="clear" w:color="auto" w:fill="D9D9D9"/>
          </w:tcPr>
          <w:p w14:paraId="1FBA65CA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Despesas</w:t>
            </w:r>
          </w:p>
        </w:tc>
        <w:tc>
          <w:tcPr>
            <w:tcW w:w="279" w:type="dxa"/>
            <w:shd w:val="clear" w:color="auto" w:fill="D9D9D9"/>
          </w:tcPr>
          <w:p w14:paraId="4CDFCBA7" w14:textId="77777777" w:rsidR="00D2572E" w:rsidRPr="001302FD" w:rsidRDefault="001302FD">
            <w:pPr>
              <w:pStyle w:val="TableParagraph"/>
              <w:spacing w:line="230" w:lineRule="exact"/>
              <w:ind w:left="27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de</w:t>
            </w:r>
          </w:p>
        </w:tc>
        <w:tc>
          <w:tcPr>
            <w:tcW w:w="875" w:type="dxa"/>
            <w:gridSpan w:val="3"/>
            <w:shd w:val="clear" w:color="auto" w:fill="D9D9D9"/>
          </w:tcPr>
          <w:p w14:paraId="40949445" w14:textId="77777777" w:rsidR="00D2572E" w:rsidRPr="001302FD" w:rsidRDefault="001302FD">
            <w:pPr>
              <w:pStyle w:val="TableParagraph"/>
              <w:spacing w:line="230" w:lineRule="exact"/>
              <w:ind w:left="25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repasses</w:t>
            </w:r>
          </w:p>
        </w:tc>
        <w:tc>
          <w:tcPr>
            <w:tcW w:w="118" w:type="dxa"/>
            <w:shd w:val="clear" w:color="auto" w:fill="D9D9D9"/>
          </w:tcPr>
          <w:p w14:paraId="1F08E34D" w14:textId="77777777" w:rsidR="00D2572E" w:rsidRPr="001302FD" w:rsidRDefault="001302FD">
            <w:pPr>
              <w:pStyle w:val="TableParagraph"/>
              <w:spacing w:line="230" w:lineRule="exact"/>
              <w:ind w:left="20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-</w:t>
            </w:r>
          </w:p>
        </w:tc>
        <w:tc>
          <w:tcPr>
            <w:tcW w:w="1279" w:type="dxa"/>
            <w:shd w:val="clear" w:color="auto" w:fill="D9D9D9"/>
          </w:tcPr>
          <w:p w14:paraId="3304B859" w14:textId="77777777" w:rsidR="00D2572E" w:rsidRPr="001302FD" w:rsidRDefault="001302FD">
            <w:pPr>
              <w:pStyle w:val="TableParagraph"/>
              <w:spacing w:line="230" w:lineRule="exact"/>
              <w:ind w:left="26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outros</w:t>
            </w:r>
          </w:p>
        </w:tc>
        <w:tc>
          <w:tcPr>
            <w:tcW w:w="279" w:type="dxa"/>
            <w:shd w:val="clear" w:color="auto" w:fill="D9D9D9"/>
          </w:tcPr>
          <w:p w14:paraId="5720EAB9" w14:textId="77777777" w:rsidR="00D2572E" w:rsidRPr="001302FD" w:rsidRDefault="00D2572E">
            <w:pPr>
              <w:pStyle w:val="TableParagraph"/>
              <w:jc w:val="left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3056" w:type="dxa"/>
            <w:gridSpan w:val="2"/>
            <w:shd w:val="clear" w:color="auto" w:fill="D9D9D9"/>
          </w:tcPr>
          <w:p w14:paraId="24D9A47C" w14:textId="77777777" w:rsidR="00D2572E" w:rsidRPr="001302FD" w:rsidRDefault="00D2572E">
            <w:pPr>
              <w:pStyle w:val="TableParagraph"/>
              <w:jc w:val="left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734" w:type="dxa"/>
            <w:shd w:val="clear" w:color="auto" w:fill="D9D9D9"/>
          </w:tcPr>
          <w:p w14:paraId="4C87E464" w14:textId="77777777" w:rsidR="00D2572E" w:rsidRPr="001302FD" w:rsidRDefault="001302FD">
            <w:pPr>
              <w:pStyle w:val="TableParagraph"/>
              <w:spacing w:line="230" w:lineRule="exact"/>
              <w:ind w:left="660"/>
              <w:jc w:val="left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>1.748</w:t>
            </w:r>
          </w:p>
        </w:tc>
        <w:tc>
          <w:tcPr>
            <w:tcW w:w="1927" w:type="dxa"/>
            <w:gridSpan w:val="2"/>
            <w:shd w:val="clear" w:color="auto" w:fill="D9D9D9"/>
          </w:tcPr>
          <w:p w14:paraId="1451A4C6" w14:textId="04B42861" w:rsidR="00D2572E" w:rsidRPr="001302FD" w:rsidRDefault="001302FD" w:rsidP="001302FD">
            <w:pPr>
              <w:pStyle w:val="TableParagraph"/>
              <w:spacing w:line="230" w:lineRule="exact"/>
              <w:ind w:right="106"/>
              <w:jc w:val="center"/>
              <w:rPr>
                <w:sz w:val="18"/>
                <w:szCs w:val="18"/>
              </w:rPr>
            </w:pPr>
            <w:r w:rsidRPr="001302FD">
              <w:rPr>
                <w:sz w:val="18"/>
                <w:szCs w:val="18"/>
              </w:rPr>
              <w:t xml:space="preserve">   2.703</w:t>
            </w:r>
          </w:p>
        </w:tc>
        <w:tc>
          <w:tcPr>
            <w:tcW w:w="26" w:type="dxa"/>
          </w:tcPr>
          <w:p w14:paraId="1B2B0E9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76BFDF07" w14:textId="77777777" w:rsidTr="001302FD">
        <w:trPr>
          <w:gridBefore w:val="1"/>
          <w:wBefore w:w="15" w:type="dxa"/>
          <w:trHeight w:val="263"/>
        </w:trPr>
        <w:tc>
          <w:tcPr>
            <w:tcW w:w="937" w:type="dxa"/>
            <w:gridSpan w:val="3"/>
            <w:shd w:val="clear" w:color="auto" w:fill="A6A6A6"/>
          </w:tcPr>
          <w:p w14:paraId="60B197D7" w14:textId="77777777" w:rsidR="00D2572E" w:rsidRPr="001302FD" w:rsidRDefault="001302FD">
            <w:pPr>
              <w:pStyle w:val="TableParagraph"/>
              <w:spacing w:line="230" w:lineRule="exact"/>
              <w:ind w:left="19"/>
              <w:jc w:val="left"/>
              <w:rPr>
                <w:rFonts w:ascii="Arial"/>
                <w:b/>
                <w:sz w:val="18"/>
                <w:szCs w:val="18"/>
              </w:rPr>
            </w:pPr>
            <w:r w:rsidRPr="001302FD">
              <w:rPr>
                <w:rFonts w:ascii="Arial"/>
                <w:b/>
                <w:sz w:val="18"/>
                <w:szCs w:val="18"/>
              </w:rPr>
              <w:t>Total</w:t>
            </w:r>
          </w:p>
        </w:tc>
        <w:tc>
          <w:tcPr>
            <w:tcW w:w="2551" w:type="dxa"/>
            <w:gridSpan w:val="6"/>
            <w:shd w:val="clear" w:color="auto" w:fill="A6A6A6"/>
          </w:tcPr>
          <w:p w14:paraId="181AF63D" w14:textId="77777777" w:rsidR="00D2572E" w:rsidRPr="001302FD" w:rsidRDefault="00D2572E">
            <w:pPr>
              <w:pStyle w:val="TableParagraph"/>
              <w:jc w:val="left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279" w:type="dxa"/>
            <w:shd w:val="clear" w:color="auto" w:fill="A6A6A6"/>
          </w:tcPr>
          <w:p w14:paraId="5D65418C" w14:textId="77777777" w:rsidR="00D2572E" w:rsidRPr="001302FD" w:rsidRDefault="00D2572E">
            <w:pPr>
              <w:pStyle w:val="TableParagraph"/>
              <w:jc w:val="left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3056" w:type="dxa"/>
            <w:gridSpan w:val="2"/>
            <w:shd w:val="clear" w:color="auto" w:fill="A6A6A6"/>
          </w:tcPr>
          <w:p w14:paraId="10908B54" w14:textId="77777777" w:rsidR="00D2572E" w:rsidRPr="001302FD" w:rsidRDefault="00D2572E">
            <w:pPr>
              <w:pStyle w:val="TableParagraph"/>
              <w:jc w:val="left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734" w:type="dxa"/>
            <w:shd w:val="clear" w:color="auto" w:fill="A6A6A6"/>
          </w:tcPr>
          <w:p w14:paraId="143DC579" w14:textId="77777777" w:rsidR="00D2572E" w:rsidRPr="001302FD" w:rsidRDefault="001302FD">
            <w:pPr>
              <w:pStyle w:val="TableParagraph"/>
              <w:spacing w:line="230" w:lineRule="exact"/>
              <w:ind w:left="549"/>
              <w:jc w:val="left"/>
              <w:rPr>
                <w:rFonts w:ascii="Arial"/>
                <w:b/>
                <w:sz w:val="18"/>
                <w:szCs w:val="18"/>
              </w:rPr>
            </w:pPr>
            <w:r w:rsidRPr="001302FD">
              <w:rPr>
                <w:rFonts w:ascii="Arial"/>
                <w:b/>
                <w:sz w:val="18"/>
                <w:szCs w:val="18"/>
              </w:rPr>
              <w:t>63.166</w:t>
            </w:r>
          </w:p>
        </w:tc>
        <w:tc>
          <w:tcPr>
            <w:tcW w:w="1927" w:type="dxa"/>
            <w:gridSpan w:val="2"/>
            <w:shd w:val="clear" w:color="auto" w:fill="A6A6A6"/>
          </w:tcPr>
          <w:p w14:paraId="20CD7007" w14:textId="62E39866" w:rsidR="00D2572E" w:rsidRPr="001302FD" w:rsidRDefault="001302FD" w:rsidP="001302FD">
            <w:pPr>
              <w:pStyle w:val="TableParagraph"/>
              <w:spacing w:line="230" w:lineRule="exact"/>
              <w:ind w:right="106"/>
              <w:jc w:val="left"/>
              <w:rPr>
                <w:rFonts w:ascii="Arial"/>
                <w:b/>
                <w:sz w:val="18"/>
                <w:szCs w:val="18"/>
              </w:rPr>
            </w:pPr>
            <w:r>
              <w:rPr>
                <w:rFonts w:ascii="Arial"/>
                <w:b/>
                <w:sz w:val="18"/>
                <w:szCs w:val="18"/>
              </w:rPr>
              <w:t xml:space="preserve">           </w:t>
            </w:r>
            <w:r w:rsidRPr="001302FD">
              <w:rPr>
                <w:rFonts w:ascii="Arial"/>
                <w:b/>
                <w:sz w:val="18"/>
                <w:szCs w:val="18"/>
              </w:rPr>
              <w:t xml:space="preserve">  74.622</w:t>
            </w:r>
          </w:p>
        </w:tc>
        <w:tc>
          <w:tcPr>
            <w:tcW w:w="26" w:type="dxa"/>
          </w:tcPr>
          <w:p w14:paraId="044F717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79274CDA" w14:textId="77777777" w:rsidTr="001302FD">
        <w:trPr>
          <w:gridBefore w:val="1"/>
          <w:gridAfter w:val="1"/>
          <w:wBefore w:w="15" w:type="dxa"/>
          <w:wAfter w:w="26" w:type="dxa"/>
          <w:trHeight w:val="556"/>
        </w:trPr>
        <w:tc>
          <w:tcPr>
            <w:tcW w:w="6823" w:type="dxa"/>
            <w:gridSpan w:val="12"/>
            <w:tcBorders>
              <w:bottom w:val="single" w:sz="4" w:space="0" w:color="000000"/>
            </w:tcBorders>
          </w:tcPr>
          <w:p w14:paraId="39DC0DB9" w14:textId="77777777" w:rsidR="00D2572E" w:rsidRDefault="001302FD">
            <w:pPr>
              <w:pStyle w:val="TableParagraph"/>
              <w:tabs>
                <w:tab w:val="left" w:pos="441"/>
              </w:tabs>
              <w:spacing w:before="67"/>
              <w:ind w:left="14"/>
              <w:jc w:val="left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z w:val="20"/>
              </w:rPr>
              <w:tab/>
              <w:t>Receitas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prestação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tarifas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bancárias</w:t>
            </w:r>
          </w:p>
        </w:tc>
        <w:tc>
          <w:tcPr>
            <w:tcW w:w="1734" w:type="dxa"/>
            <w:tcBorders>
              <w:bottom w:val="single" w:sz="4" w:space="0" w:color="000000"/>
            </w:tcBorders>
          </w:tcPr>
          <w:p w14:paraId="4A07478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  <w:gridSpan w:val="2"/>
            <w:tcBorders>
              <w:bottom w:val="single" w:sz="4" w:space="0" w:color="000000"/>
            </w:tcBorders>
          </w:tcPr>
          <w:p w14:paraId="1450C1C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2572E" w14:paraId="0DB50C06" w14:textId="77777777" w:rsidTr="001302FD">
        <w:trPr>
          <w:gridBefore w:val="1"/>
          <w:gridAfter w:val="1"/>
          <w:wBefore w:w="15" w:type="dxa"/>
          <w:wAfter w:w="26" w:type="dxa"/>
          <w:trHeight w:val="215"/>
        </w:trPr>
        <w:tc>
          <w:tcPr>
            <w:tcW w:w="6823" w:type="dxa"/>
            <w:gridSpan w:val="1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3BC4BA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9AFBE5C" w14:textId="77777777" w:rsidR="00D2572E" w:rsidRDefault="001302FD">
            <w:pPr>
              <w:pStyle w:val="TableParagraph"/>
              <w:spacing w:line="196" w:lineRule="exact"/>
              <w:ind w:right="2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92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6267DCE" w14:textId="77777777" w:rsidR="00D2572E" w:rsidRDefault="001302FD">
            <w:pPr>
              <w:pStyle w:val="TableParagraph"/>
              <w:spacing w:line="196" w:lineRule="exact"/>
              <w:ind w:left="91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30.06.2023</w:t>
            </w:r>
          </w:p>
        </w:tc>
      </w:tr>
      <w:tr w:rsidR="00D2572E" w14:paraId="7A4E464B" w14:textId="77777777" w:rsidTr="001302FD">
        <w:trPr>
          <w:gridBefore w:val="1"/>
          <w:gridAfter w:val="1"/>
          <w:wBefore w:w="15" w:type="dxa"/>
          <w:wAfter w:w="26" w:type="dxa"/>
          <w:trHeight w:val="206"/>
        </w:trPr>
        <w:tc>
          <w:tcPr>
            <w:tcW w:w="6823" w:type="dxa"/>
            <w:gridSpan w:val="12"/>
            <w:tcBorders>
              <w:top w:val="single" w:sz="4" w:space="0" w:color="000000"/>
            </w:tcBorders>
          </w:tcPr>
          <w:p w14:paraId="759B00E4" w14:textId="77777777" w:rsidR="00D2572E" w:rsidRDefault="001302FD">
            <w:pPr>
              <w:pStyle w:val="TableParagraph"/>
              <w:spacing w:line="186" w:lineRule="exact"/>
              <w:ind w:left="19"/>
              <w:jc w:val="left"/>
              <w:rPr>
                <w:sz w:val="18"/>
              </w:rPr>
            </w:pPr>
            <w:r>
              <w:rPr>
                <w:sz w:val="18"/>
              </w:rPr>
              <w:t>Receitas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prestação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serviços</w:t>
            </w:r>
          </w:p>
        </w:tc>
        <w:tc>
          <w:tcPr>
            <w:tcW w:w="1734" w:type="dxa"/>
            <w:tcBorders>
              <w:top w:val="single" w:sz="4" w:space="0" w:color="000000"/>
            </w:tcBorders>
          </w:tcPr>
          <w:p w14:paraId="567E2C4E" w14:textId="77777777" w:rsidR="00D2572E" w:rsidRDefault="001302FD">
            <w:pPr>
              <w:pStyle w:val="TableParagraph"/>
              <w:spacing w:line="186" w:lineRule="exact"/>
              <w:ind w:right="272"/>
              <w:rPr>
                <w:sz w:val="18"/>
              </w:rPr>
            </w:pPr>
            <w:r>
              <w:rPr>
                <w:sz w:val="18"/>
              </w:rPr>
              <w:t>23.878</w:t>
            </w:r>
          </w:p>
        </w:tc>
        <w:tc>
          <w:tcPr>
            <w:tcW w:w="1927" w:type="dxa"/>
            <w:gridSpan w:val="2"/>
            <w:tcBorders>
              <w:top w:val="single" w:sz="4" w:space="0" w:color="000000"/>
            </w:tcBorders>
          </w:tcPr>
          <w:p w14:paraId="41768161" w14:textId="77777777" w:rsidR="00D2572E" w:rsidRDefault="001302FD">
            <w:pPr>
              <w:pStyle w:val="TableParagraph"/>
              <w:spacing w:line="186" w:lineRule="exact"/>
              <w:ind w:left="1263"/>
              <w:jc w:val="left"/>
              <w:rPr>
                <w:sz w:val="18"/>
              </w:rPr>
            </w:pPr>
            <w:r>
              <w:rPr>
                <w:sz w:val="18"/>
              </w:rPr>
              <w:t>26.734</w:t>
            </w:r>
          </w:p>
        </w:tc>
      </w:tr>
      <w:tr w:rsidR="00D2572E" w14:paraId="64A2AE4F" w14:textId="77777777" w:rsidTr="001302FD">
        <w:trPr>
          <w:gridAfter w:val="1"/>
          <w:wAfter w:w="26" w:type="dxa"/>
          <w:trHeight w:val="220"/>
        </w:trPr>
        <w:tc>
          <w:tcPr>
            <w:tcW w:w="684" w:type="dxa"/>
            <w:gridSpan w:val="2"/>
            <w:shd w:val="clear" w:color="auto" w:fill="D9D9D9"/>
          </w:tcPr>
          <w:p w14:paraId="27EBA635" w14:textId="77777777" w:rsidR="00D2572E" w:rsidRDefault="001302FD">
            <w:pPr>
              <w:pStyle w:val="TableParagraph"/>
              <w:spacing w:line="201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Rendas</w:t>
            </w:r>
          </w:p>
        </w:tc>
        <w:tc>
          <w:tcPr>
            <w:tcW w:w="249" w:type="dxa"/>
            <w:shd w:val="clear" w:color="auto" w:fill="D9D9D9"/>
          </w:tcPr>
          <w:p w14:paraId="1653F594" w14:textId="77777777" w:rsidR="00D2572E" w:rsidRDefault="001302FD">
            <w:pPr>
              <w:pStyle w:val="TableParagraph"/>
              <w:spacing w:line="201" w:lineRule="exact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de</w:t>
            </w:r>
          </w:p>
        </w:tc>
        <w:tc>
          <w:tcPr>
            <w:tcW w:w="540" w:type="dxa"/>
            <w:gridSpan w:val="3"/>
            <w:shd w:val="clear" w:color="auto" w:fill="D9D9D9"/>
          </w:tcPr>
          <w:p w14:paraId="2E00FCB1" w14:textId="77777777" w:rsidR="00D2572E" w:rsidRDefault="001302FD">
            <w:pPr>
              <w:pStyle w:val="TableParagraph"/>
              <w:spacing w:line="201" w:lineRule="exact"/>
              <w:ind w:left="24"/>
              <w:jc w:val="left"/>
              <w:rPr>
                <w:sz w:val="18"/>
              </w:rPr>
            </w:pPr>
            <w:r>
              <w:rPr>
                <w:sz w:val="18"/>
              </w:rPr>
              <w:t>tarifas</w:t>
            </w:r>
          </w:p>
        </w:tc>
        <w:tc>
          <w:tcPr>
            <w:tcW w:w="3540" w:type="dxa"/>
            <w:gridSpan w:val="6"/>
            <w:shd w:val="clear" w:color="auto" w:fill="D9D9D9"/>
          </w:tcPr>
          <w:p w14:paraId="76EAE88A" w14:textId="77777777" w:rsidR="00D2572E" w:rsidRDefault="001302FD">
            <w:pPr>
              <w:pStyle w:val="TableParagraph"/>
              <w:spacing w:line="201" w:lineRule="exact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bancárias</w:t>
            </w:r>
          </w:p>
        </w:tc>
        <w:tc>
          <w:tcPr>
            <w:tcW w:w="4056" w:type="dxa"/>
            <w:gridSpan w:val="3"/>
            <w:shd w:val="clear" w:color="auto" w:fill="D9D9D9"/>
          </w:tcPr>
          <w:p w14:paraId="2CE7F8F6" w14:textId="77777777" w:rsidR="00D2572E" w:rsidRDefault="001302FD">
            <w:pPr>
              <w:pStyle w:val="TableParagraph"/>
              <w:spacing w:line="201" w:lineRule="exact"/>
              <w:ind w:right="770"/>
              <w:rPr>
                <w:sz w:val="18"/>
              </w:rPr>
            </w:pPr>
            <w:r>
              <w:rPr>
                <w:sz w:val="18"/>
              </w:rPr>
              <w:t>3.011</w:t>
            </w:r>
          </w:p>
        </w:tc>
        <w:tc>
          <w:tcPr>
            <w:tcW w:w="1430" w:type="dxa"/>
            <w:shd w:val="clear" w:color="auto" w:fill="D9D9D9"/>
          </w:tcPr>
          <w:p w14:paraId="5A46AE89" w14:textId="77777777" w:rsidR="00D2572E" w:rsidRDefault="001302FD">
            <w:pPr>
              <w:pStyle w:val="TableParagraph"/>
              <w:spacing w:line="201" w:lineRule="exact"/>
              <w:ind w:right="133"/>
              <w:rPr>
                <w:sz w:val="18"/>
              </w:rPr>
            </w:pPr>
            <w:r>
              <w:rPr>
                <w:sz w:val="18"/>
              </w:rPr>
              <w:t>9.333</w:t>
            </w:r>
          </w:p>
        </w:tc>
      </w:tr>
      <w:tr w:rsidR="00D2572E" w14:paraId="6DF0C1DC" w14:textId="77777777" w:rsidTr="001302FD">
        <w:trPr>
          <w:gridAfter w:val="1"/>
          <w:wAfter w:w="26" w:type="dxa"/>
          <w:trHeight w:val="216"/>
        </w:trPr>
        <w:tc>
          <w:tcPr>
            <w:tcW w:w="684" w:type="dxa"/>
            <w:gridSpan w:val="2"/>
            <w:shd w:val="clear" w:color="auto" w:fill="BEBEBE"/>
          </w:tcPr>
          <w:p w14:paraId="50060628" w14:textId="77777777" w:rsidR="00D2572E" w:rsidRDefault="001302FD">
            <w:pPr>
              <w:pStyle w:val="TableParagraph"/>
              <w:spacing w:line="196" w:lineRule="exact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8385" w:type="dxa"/>
            <w:gridSpan w:val="13"/>
            <w:shd w:val="clear" w:color="auto" w:fill="BEBEBE"/>
          </w:tcPr>
          <w:p w14:paraId="1227173B" w14:textId="77777777" w:rsidR="00D2572E" w:rsidRDefault="001302FD">
            <w:pPr>
              <w:pStyle w:val="TableParagraph"/>
              <w:spacing w:line="196" w:lineRule="exact"/>
              <w:ind w:right="7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26.889</w:t>
            </w:r>
          </w:p>
        </w:tc>
        <w:tc>
          <w:tcPr>
            <w:tcW w:w="1430" w:type="dxa"/>
            <w:shd w:val="clear" w:color="auto" w:fill="BEBEBE"/>
          </w:tcPr>
          <w:p w14:paraId="00B2FF17" w14:textId="77777777" w:rsidR="00D2572E" w:rsidRDefault="001302FD">
            <w:pPr>
              <w:pStyle w:val="TableParagraph"/>
              <w:spacing w:line="196" w:lineRule="exact"/>
              <w:ind w:right="1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36.067</w:t>
            </w:r>
          </w:p>
        </w:tc>
      </w:tr>
    </w:tbl>
    <w:p w14:paraId="484A1114" w14:textId="77777777" w:rsidR="00D2572E" w:rsidRDefault="00D2572E">
      <w:pPr>
        <w:spacing w:line="196" w:lineRule="exact"/>
        <w:rPr>
          <w:rFonts w:ascii="Arial"/>
          <w:sz w:val="18"/>
        </w:r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5C7E10E5" w14:textId="77777777" w:rsidR="00D2572E" w:rsidRDefault="001302FD">
      <w:pPr>
        <w:pStyle w:val="PargrafodaLista"/>
        <w:numPr>
          <w:ilvl w:val="0"/>
          <w:numId w:val="6"/>
        </w:numPr>
        <w:tabs>
          <w:tab w:val="left" w:pos="567"/>
          <w:tab w:val="left" w:pos="568"/>
        </w:tabs>
        <w:spacing w:before="193"/>
        <w:rPr>
          <w:sz w:val="20"/>
        </w:rPr>
      </w:pPr>
      <w:r>
        <w:rPr>
          <w:sz w:val="20"/>
        </w:rPr>
        <w:lastRenderedPageBreak/>
        <w:t>Despesas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pessoal</w:t>
      </w:r>
    </w:p>
    <w:p w14:paraId="6B5AF8DB" w14:textId="77777777" w:rsidR="00D2572E" w:rsidRDefault="00D2572E">
      <w:pPr>
        <w:pStyle w:val="Corpodetexto"/>
        <w:spacing w:before="7"/>
        <w:rPr>
          <w:sz w:val="22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4259"/>
        <w:gridCol w:w="877"/>
        <w:gridCol w:w="3803"/>
        <w:gridCol w:w="102"/>
        <w:gridCol w:w="1481"/>
      </w:tblGrid>
      <w:tr w:rsidR="00D2572E" w14:paraId="33A97C6C" w14:textId="77777777">
        <w:trPr>
          <w:trHeight w:val="196"/>
        </w:trPr>
        <w:tc>
          <w:tcPr>
            <w:tcW w:w="51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C09D755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0968F67" w14:textId="77777777" w:rsidR="00D2572E" w:rsidRDefault="001302FD">
            <w:pPr>
              <w:pStyle w:val="TableParagraph"/>
              <w:spacing w:before="3" w:line="173" w:lineRule="exact"/>
              <w:ind w:right="6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</w:p>
        </w:tc>
        <w:tc>
          <w:tcPr>
            <w:tcW w:w="158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B082CBF" w14:textId="77777777" w:rsidR="00D2572E" w:rsidRDefault="001302FD">
            <w:pPr>
              <w:pStyle w:val="TableParagraph"/>
              <w:spacing w:before="3" w:line="173" w:lineRule="exact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30.06.2023</w:t>
            </w:r>
          </w:p>
        </w:tc>
      </w:tr>
      <w:tr w:rsidR="00D2572E" w14:paraId="2FB46CC1" w14:textId="77777777">
        <w:trPr>
          <w:trHeight w:val="191"/>
        </w:trPr>
        <w:tc>
          <w:tcPr>
            <w:tcW w:w="5136" w:type="dxa"/>
            <w:gridSpan w:val="2"/>
            <w:tcBorders>
              <w:top w:val="single" w:sz="4" w:space="0" w:color="000000"/>
            </w:tcBorders>
          </w:tcPr>
          <w:p w14:paraId="0816F768" w14:textId="77777777" w:rsidR="00D2572E" w:rsidRDefault="001302FD">
            <w:pPr>
              <w:pStyle w:val="TableParagraph"/>
              <w:spacing w:before="3" w:line="168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Proventos</w:t>
            </w:r>
          </w:p>
        </w:tc>
        <w:tc>
          <w:tcPr>
            <w:tcW w:w="3803" w:type="dxa"/>
            <w:tcBorders>
              <w:top w:val="single" w:sz="4" w:space="0" w:color="000000"/>
            </w:tcBorders>
          </w:tcPr>
          <w:p w14:paraId="741DFEC9" w14:textId="77777777" w:rsidR="00D2572E" w:rsidRDefault="001302FD">
            <w:pPr>
              <w:pStyle w:val="TableParagraph"/>
              <w:spacing w:before="3" w:line="168" w:lineRule="exact"/>
              <w:ind w:right="649"/>
              <w:rPr>
                <w:sz w:val="16"/>
              </w:rPr>
            </w:pPr>
            <w:r>
              <w:rPr>
                <w:sz w:val="16"/>
              </w:rPr>
              <w:t>(16.124)</w:t>
            </w:r>
          </w:p>
        </w:tc>
        <w:tc>
          <w:tcPr>
            <w:tcW w:w="1583" w:type="dxa"/>
            <w:gridSpan w:val="2"/>
            <w:tcBorders>
              <w:top w:val="single" w:sz="4" w:space="0" w:color="000000"/>
            </w:tcBorders>
          </w:tcPr>
          <w:p w14:paraId="3DC45317" w14:textId="77777777" w:rsidR="00D2572E" w:rsidRDefault="001302FD">
            <w:pPr>
              <w:pStyle w:val="TableParagraph"/>
              <w:spacing w:before="3" w:line="168" w:lineRule="exact"/>
              <w:ind w:right="139"/>
              <w:rPr>
                <w:sz w:val="16"/>
              </w:rPr>
            </w:pPr>
            <w:r>
              <w:rPr>
                <w:sz w:val="16"/>
              </w:rPr>
              <w:t>(14.659)</w:t>
            </w:r>
          </w:p>
        </w:tc>
      </w:tr>
      <w:tr w:rsidR="00D2572E" w14:paraId="22371EC9" w14:textId="77777777">
        <w:trPr>
          <w:trHeight w:val="196"/>
        </w:trPr>
        <w:tc>
          <w:tcPr>
            <w:tcW w:w="5136" w:type="dxa"/>
            <w:gridSpan w:val="2"/>
            <w:shd w:val="clear" w:color="auto" w:fill="D9D9D9"/>
          </w:tcPr>
          <w:p w14:paraId="37BCE1F5" w14:textId="77777777" w:rsidR="00D2572E" w:rsidRDefault="001302FD">
            <w:pPr>
              <w:pStyle w:val="TableParagraph"/>
              <w:spacing w:before="3" w:line="17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Encargos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sociais</w:t>
            </w:r>
          </w:p>
        </w:tc>
        <w:tc>
          <w:tcPr>
            <w:tcW w:w="3803" w:type="dxa"/>
            <w:shd w:val="clear" w:color="auto" w:fill="D9D9D9"/>
          </w:tcPr>
          <w:p w14:paraId="64355688" w14:textId="77777777" w:rsidR="00D2572E" w:rsidRDefault="001302FD">
            <w:pPr>
              <w:pStyle w:val="TableParagraph"/>
              <w:spacing w:before="3" w:line="173" w:lineRule="exact"/>
              <w:ind w:right="645"/>
              <w:rPr>
                <w:sz w:val="16"/>
              </w:rPr>
            </w:pPr>
            <w:r>
              <w:rPr>
                <w:sz w:val="16"/>
              </w:rPr>
              <w:t>(6.091)</w:t>
            </w:r>
          </w:p>
        </w:tc>
        <w:tc>
          <w:tcPr>
            <w:tcW w:w="1583" w:type="dxa"/>
            <w:gridSpan w:val="2"/>
            <w:shd w:val="clear" w:color="auto" w:fill="D9D9D9"/>
          </w:tcPr>
          <w:p w14:paraId="6D459A23" w14:textId="77777777" w:rsidR="00D2572E" w:rsidRDefault="001302FD">
            <w:pPr>
              <w:pStyle w:val="TableParagraph"/>
              <w:spacing w:before="3" w:line="17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(5.256)</w:t>
            </w:r>
          </w:p>
        </w:tc>
      </w:tr>
      <w:tr w:rsidR="00D2572E" w14:paraId="1E328476" w14:textId="77777777">
        <w:trPr>
          <w:trHeight w:val="191"/>
        </w:trPr>
        <w:tc>
          <w:tcPr>
            <w:tcW w:w="5136" w:type="dxa"/>
            <w:gridSpan w:val="2"/>
          </w:tcPr>
          <w:p w14:paraId="37A4D86A" w14:textId="77777777" w:rsidR="00D2572E" w:rsidRDefault="001302FD">
            <w:pPr>
              <w:pStyle w:val="TableParagraph"/>
              <w:spacing w:before="3" w:line="168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Benefícios</w:t>
            </w:r>
          </w:p>
        </w:tc>
        <w:tc>
          <w:tcPr>
            <w:tcW w:w="3803" w:type="dxa"/>
          </w:tcPr>
          <w:p w14:paraId="4A0F3AB7" w14:textId="77777777" w:rsidR="00D2572E" w:rsidRDefault="001302FD">
            <w:pPr>
              <w:pStyle w:val="TableParagraph"/>
              <w:spacing w:before="3" w:line="168" w:lineRule="exact"/>
              <w:ind w:right="645"/>
              <w:rPr>
                <w:sz w:val="16"/>
              </w:rPr>
            </w:pPr>
            <w:r>
              <w:rPr>
                <w:sz w:val="16"/>
              </w:rPr>
              <w:t>(5.870)</w:t>
            </w:r>
          </w:p>
        </w:tc>
        <w:tc>
          <w:tcPr>
            <w:tcW w:w="1583" w:type="dxa"/>
            <w:gridSpan w:val="2"/>
          </w:tcPr>
          <w:p w14:paraId="454C6103" w14:textId="77777777" w:rsidR="00D2572E" w:rsidRDefault="001302FD">
            <w:pPr>
              <w:pStyle w:val="TableParagraph"/>
              <w:spacing w:before="3" w:line="168" w:lineRule="exact"/>
              <w:ind w:right="136"/>
              <w:rPr>
                <w:sz w:val="16"/>
              </w:rPr>
            </w:pPr>
            <w:r>
              <w:rPr>
                <w:sz w:val="16"/>
              </w:rPr>
              <w:t>(4.202)</w:t>
            </w:r>
          </w:p>
        </w:tc>
      </w:tr>
      <w:tr w:rsidR="00D2572E" w14:paraId="3DF84224" w14:textId="77777777">
        <w:trPr>
          <w:trHeight w:val="196"/>
        </w:trPr>
        <w:tc>
          <w:tcPr>
            <w:tcW w:w="5136" w:type="dxa"/>
            <w:gridSpan w:val="2"/>
            <w:shd w:val="clear" w:color="auto" w:fill="D9D9D9"/>
          </w:tcPr>
          <w:p w14:paraId="13106A94" w14:textId="77777777" w:rsidR="00D2572E" w:rsidRDefault="001302FD">
            <w:pPr>
              <w:pStyle w:val="TableParagraph"/>
              <w:spacing w:before="3" w:line="17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Honorários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diretores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conselheiros</w:t>
            </w:r>
          </w:p>
        </w:tc>
        <w:tc>
          <w:tcPr>
            <w:tcW w:w="3803" w:type="dxa"/>
            <w:shd w:val="clear" w:color="auto" w:fill="D9D9D9"/>
          </w:tcPr>
          <w:p w14:paraId="77D55CB8" w14:textId="77777777" w:rsidR="00D2572E" w:rsidRDefault="001302FD">
            <w:pPr>
              <w:pStyle w:val="TableParagraph"/>
              <w:spacing w:before="3" w:line="173" w:lineRule="exact"/>
              <w:ind w:right="645"/>
              <w:rPr>
                <w:sz w:val="16"/>
              </w:rPr>
            </w:pPr>
            <w:r>
              <w:rPr>
                <w:sz w:val="16"/>
              </w:rPr>
              <w:t>(2.427)</w:t>
            </w:r>
          </w:p>
        </w:tc>
        <w:tc>
          <w:tcPr>
            <w:tcW w:w="1583" w:type="dxa"/>
            <w:gridSpan w:val="2"/>
            <w:shd w:val="clear" w:color="auto" w:fill="D9D9D9"/>
          </w:tcPr>
          <w:p w14:paraId="4F52FE72" w14:textId="77777777" w:rsidR="00D2572E" w:rsidRDefault="001302FD">
            <w:pPr>
              <w:pStyle w:val="TableParagraph"/>
              <w:spacing w:before="3" w:line="17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(1.626)</w:t>
            </w:r>
          </w:p>
        </w:tc>
      </w:tr>
      <w:tr w:rsidR="00D2572E" w14:paraId="6A18831A" w14:textId="77777777">
        <w:trPr>
          <w:trHeight w:val="187"/>
        </w:trPr>
        <w:tc>
          <w:tcPr>
            <w:tcW w:w="5136" w:type="dxa"/>
            <w:gridSpan w:val="2"/>
          </w:tcPr>
          <w:p w14:paraId="780E3A0A" w14:textId="77777777" w:rsidR="00D2572E" w:rsidRDefault="001302FD">
            <w:pPr>
              <w:pStyle w:val="TableParagraph"/>
              <w:spacing w:before="3" w:line="164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Treinamento</w:t>
            </w:r>
          </w:p>
        </w:tc>
        <w:tc>
          <w:tcPr>
            <w:tcW w:w="3803" w:type="dxa"/>
          </w:tcPr>
          <w:p w14:paraId="54D57F1A" w14:textId="77777777" w:rsidR="00D2572E" w:rsidRDefault="001302FD">
            <w:pPr>
              <w:pStyle w:val="TableParagraph"/>
              <w:spacing w:before="3" w:line="164" w:lineRule="exact"/>
              <w:ind w:right="647"/>
              <w:rPr>
                <w:sz w:val="16"/>
              </w:rPr>
            </w:pPr>
            <w:r>
              <w:rPr>
                <w:sz w:val="16"/>
              </w:rPr>
              <w:t>(241)</w:t>
            </w:r>
          </w:p>
        </w:tc>
        <w:tc>
          <w:tcPr>
            <w:tcW w:w="1583" w:type="dxa"/>
            <w:gridSpan w:val="2"/>
          </w:tcPr>
          <w:p w14:paraId="1D79F0D3" w14:textId="77777777" w:rsidR="00D2572E" w:rsidRDefault="001302FD">
            <w:pPr>
              <w:pStyle w:val="TableParagraph"/>
              <w:spacing w:before="3" w:line="164" w:lineRule="exact"/>
              <w:ind w:right="137"/>
              <w:rPr>
                <w:sz w:val="16"/>
              </w:rPr>
            </w:pPr>
            <w:r>
              <w:rPr>
                <w:sz w:val="16"/>
              </w:rPr>
              <w:t>(133)</w:t>
            </w:r>
          </w:p>
        </w:tc>
      </w:tr>
      <w:tr w:rsidR="00D2572E" w14:paraId="5D7CC26F" w14:textId="77777777">
        <w:trPr>
          <w:trHeight w:val="196"/>
        </w:trPr>
        <w:tc>
          <w:tcPr>
            <w:tcW w:w="4259" w:type="dxa"/>
            <w:tcBorders>
              <w:bottom w:val="single" w:sz="4" w:space="0" w:color="808080"/>
            </w:tcBorders>
            <w:shd w:val="clear" w:color="auto" w:fill="D9D9D9"/>
          </w:tcPr>
          <w:p w14:paraId="496A5BFB" w14:textId="77777777" w:rsidR="00D2572E" w:rsidRDefault="001302FD">
            <w:pPr>
              <w:pStyle w:val="TableParagraph"/>
              <w:spacing w:before="3" w:line="17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Estagiários</w:t>
            </w:r>
          </w:p>
        </w:tc>
        <w:tc>
          <w:tcPr>
            <w:tcW w:w="4782" w:type="dxa"/>
            <w:gridSpan w:val="3"/>
            <w:tcBorders>
              <w:bottom w:val="single" w:sz="4" w:space="0" w:color="808080"/>
            </w:tcBorders>
            <w:shd w:val="clear" w:color="auto" w:fill="D9D9D9"/>
          </w:tcPr>
          <w:p w14:paraId="1057765E" w14:textId="77777777" w:rsidR="00D2572E" w:rsidRDefault="001302FD">
            <w:pPr>
              <w:pStyle w:val="TableParagraph"/>
              <w:spacing w:before="3" w:line="173" w:lineRule="exact"/>
              <w:ind w:right="749"/>
              <w:rPr>
                <w:sz w:val="16"/>
              </w:rPr>
            </w:pPr>
            <w:r>
              <w:rPr>
                <w:sz w:val="16"/>
              </w:rPr>
              <w:t>(341)</w:t>
            </w:r>
          </w:p>
        </w:tc>
        <w:tc>
          <w:tcPr>
            <w:tcW w:w="1481" w:type="dxa"/>
            <w:tcBorders>
              <w:bottom w:val="single" w:sz="4" w:space="0" w:color="808080"/>
            </w:tcBorders>
            <w:shd w:val="clear" w:color="auto" w:fill="D9D9D9"/>
          </w:tcPr>
          <w:p w14:paraId="0664A0E2" w14:textId="77777777" w:rsidR="00D2572E" w:rsidRDefault="001302FD">
            <w:pPr>
              <w:pStyle w:val="TableParagraph"/>
              <w:spacing w:before="3" w:line="17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(252)</w:t>
            </w:r>
          </w:p>
        </w:tc>
      </w:tr>
      <w:tr w:rsidR="00D2572E" w14:paraId="4E711E8D" w14:textId="77777777">
        <w:trPr>
          <w:trHeight w:val="196"/>
        </w:trPr>
        <w:tc>
          <w:tcPr>
            <w:tcW w:w="4259" w:type="dxa"/>
            <w:tcBorders>
              <w:top w:val="single" w:sz="4" w:space="0" w:color="808080"/>
            </w:tcBorders>
            <w:shd w:val="clear" w:color="auto" w:fill="BEBEBE"/>
          </w:tcPr>
          <w:p w14:paraId="163C0F58" w14:textId="77777777" w:rsidR="00D2572E" w:rsidRDefault="001302FD">
            <w:pPr>
              <w:pStyle w:val="TableParagraph"/>
              <w:spacing w:before="3" w:line="173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4782" w:type="dxa"/>
            <w:gridSpan w:val="3"/>
            <w:tcBorders>
              <w:top w:val="single" w:sz="4" w:space="0" w:color="808080"/>
            </w:tcBorders>
            <w:shd w:val="clear" w:color="auto" w:fill="BEBEBE"/>
          </w:tcPr>
          <w:p w14:paraId="19254F7B" w14:textId="77777777" w:rsidR="00D2572E" w:rsidRDefault="001302FD">
            <w:pPr>
              <w:pStyle w:val="TableParagraph"/>
              <w:spacing w:before="3" w:line="173" w:lineRule="exact"/>
              <w:ind w:right="7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(31.094)</w:t>
            </w:r>
          </w:p>
        </w:tc>
        <w:tc>
          <w:tcPr>
            <w:tcW w:w="1481" w:type="dxa"/>
            <w:tcBorders>
              <w:top w:val="single" w:sz="4" w:space="0" w:color="808080"/>
            </w:tcBorders>
            <w:shd w:val="clear" w:color="auto" w:fill="BEBEBE"/>
          </w:tcPr>
          <w:p w14:paraId="4766D11D" w14:textId="77777777" w:rsidR="00D2572E" w:rsidRDefault="001302FD">
            <w:pPr>
              <w:pStyle w:val="TableParagraph"/>
              <w:spacing w:before="3" w:line="173" w:lineRule="exact"/>
              <w:ind w:right="1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(26.128)</w:t>
            </w:r>
          </w:p>
        </w:tc>
      </w:tr>
    </w:tbl>
    <w:p w14:paraId="64ADD8F8" w14:textId="77777777" w:rsidR="00D2572E" w:rsidRDefault="00D2572E">
      <w:pPr>
        <w:pStyle w:val="Corpodetexto"/>
        <w:spacing w:before="4"/>
      </w:pPr>
    </w:p>
    <w:p w14:paraId="7C698273" w14:textId="77777777" w:rsidR="00D2572E" w:rsidRDefault="001302FD">
      <w:pPr>
        <w:pStyle w:val="PargrafodaLista"/>
        <w:numPr>
          <w:ilvl w:val="0"/>
          <w:numId w:val="6"/>
        </w:numPr>
        <w:tabs>
          <w:tab w:val="left" w:pos="567"/>
          <w:tab w:val="left" w:pos="568"/>
        </w:tabs>
        <w:spacing w:before="1"/>
        <w:rPr>
          <w:sz w:val="20"/>
        </w:rPr>
      </w:pPr>
      <w:r>
        <w:rPr>
          <w:sz w:val="20"/>
        </w:rPr>
        <w:t>Outras despesas</w:t>
      </w:r>
      <w:r>
        <w:rPr>
          <w:spacing w:val="-8"/>
          <w:sz w:val="20"/>
        </w:rPr>
        <w:t xml:space="preserve"> </w:t>
      </w:r>
      <w:r>
        <w:rPr>
          <w:sz w:val="20"/>
        </w:rPr>
        <w:t>administrativas</w:t>
      </w:r>
    </w:p>
    <w:p w14:paraId="76BE663E" w14:textId="77777777" w:rsidR="00D2572E" w:rsidRDefault="00D2572E">
      <w:pPr>
        <w:pStyle w:val="Corpodetexto"/>
        <w:spacing w:before="1"/>
        <w:rPr>
          <w:sz w:val="25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953"/>
        <w:gridCol w:w="3187"/>
        <w:gridCol w:w="1382"/>
      </w:tblGrid>
      <w:tr w:rsidR="00D2572E" w14:paraId="79CCB7B8" w14:textId="77777777">
        <w:trPr>
          <w:trHeight w:val="215"/>
        </w:trPr>
        <w:tc>
          <w:tcPr>
            <w:tcW w:w="59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1654B1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5FE80DB" w14:textId="77777777" w:rsidR="00D2572E" w:rsidRDefault="001302FD">
            <w:pPr>
              <w:pStyle w:val="TableParagraph"/>
              <w:spacing w:before="3"/>
              <w:ind w:right="4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FA220AF" w14:textId="77777777" w:rsidR="00D2572E" w:rsidRDefault="001302FD">
            <w:pPr>
              <w:pStyle w:val="TableParagraph"/>
              <w:spacing w:before="3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30.06.2023</w:t>
            </w:r>
          </w:p>
        </w:tc>
      </w:tr>
      <w:tr w:rsidR="00D2572E" w14:paraId="332602E7" w14:textId="77777777">
        <w:trPr>
          <w:trHeight w:val="206"/>
        </w:trPr>
        <w:tc>
          <w:tcPr>
            <w:tcW w:w="5953" w:type="dxa"/>
            <w:tcBorders>
              <w:top w:val="single" w:sz="4" w:space="0" w:color="000000"/>
            </w:tcBorders>
          </w:tcPr>
          <w:p w14:paraId="3DB103BE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Serviços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técnicos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especializados</w:t>
            </w:r>
            <w:r>
              <w:rPr>
                <w:sz w:val="16"/>
                <w:vertAlign w:val="superscript"/>
              </w:rPr>
              <w:t>(a)</w:t>
            </w:r>
          </w:p>
        </w:tc>
        <w:tc>
          <w:tcPr>
            <w:tcW w:w="3187" w:type="dxa"/>
            <w:tcBorders>
              <w:top w:val="single" w:sz="4" w:space="0" w:color="000000"/>
            </w:tcBorders>
          </w:tcPr>
          <w:p w14:paraId="4AE975DA" w14:textId="77777777" w:rsidR="00D2572E" w:rsidRDefault="001302FD">
            <w:pPr>
              <w:pStyle w:val="TableParagraph"/>
              <w:spacing w:line="183" w:lineRule="exact"/>
              <w:ind w:right="447"/>
              <w:rPr>
                <w:sz w:val="16"/>
              </w:rPr>
            </w:pPr>
            <w:r>
              <w:rPr>
                <w:sz w:val="16"/>
              </w:rPr>
              <w:t>(11.055)</w:t>
            </w:r>
          </w:p>
        </w:tc>
        <w:tc>
          <w:tcPr>
            <w:tcW w:w="1382" w:type="dxa"/>
            <w:tcBorders>
              <w:top w:val="single" w:sz="4" w:space="0" w:color="000000"/>
            </w:tcBorders>
          </w:tcPr>
          <w:p w14:paraId="795B0043" w14:textId="77777777" w:rsidR="00D2572E" w:rsidRDefault="001302FD">
            <w:pPr>
              <w:pStyle w:val="TableParagraph"/>
              <w:spacing w:line="18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(6.271)</w:t>
            </w:r>
          </w:p>
        </w:tc>
      </w:tr>
      <w:tr w:rsidR="00D2572E" w14:paraId="2EB757BF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544A156F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Processamentos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dados</w:t>
            </w:r>
            <w:r>
              <w:rPr>
                <w:sz w:val="16"/>
                <w:vertAlign w:val="superscript"/>
              </w:rPr>
              <w:t>(b)</w:t>
            </w:r>
          </w:p>
        </w:tc>
        <w:tc>
          <w:tcPr>
            <w:tcW w:w="3187" w:type="dxa"/>
            <w:shd w:val="clear" w:color="auto" w:fill="D9D9D9"/>
          </w:tcPr>
          <w:p w14:paraId="39252209" w14:textId="77777777" w:rsidR="00D2572E" w:rsidRDefault="001302FD">
            <w:pPr>
              <w:pStyle w:val="TableParagraph"/>
              <w:spacing w:line="183" w:lineRule="exact"/>
              <w:ind w:right="447"/>
              <w:rPr>
                <w:sz w:val="16"/>
              </w:rPr>
            </w:pPr>
            <w:r>
              <w:rPr>
                <w:sz w:val="16"/>
              </w:rPr>
              <w:t>(10.090)</w:t>
            </w:r>
          </w:p>
        </w:tc>
        <w:tc>
          <w:tcPr>
            <w:tcW w:w="1382" w:type="dxa"/>
            <w:shd w:val="clear" w:color="auto" w:fill="D9D9D9"/>
          </w:tcPr>
          <w:p w14:paraId="60977D86" w14:textId="77777777" w:rsidR="00D2572E" w:rsidRDefault="001302FD">
            <w:pPr>
              <w:pStyle w:val="TableParagraph"/>
              <w:spacing w:line="18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(8.139)</w:t>
            </w:r>
          </w:p>
        </w:tc>
      </w:tr>
      <w:tr w:rsidR="00D2572E" w14:paraId="473BCB63" w14:textId="77777777">
        <w:trPr>
          <w:trHeight w:val="211"/>
        </w:trPr>
        <w:tc>
          <w:tcPr>
            <w:tcW w:w="5953" w:type="dxa"/>
          </w:tcPr>
          <w:p w14:paraId="4AADFA9A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(legais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judiciais,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copa,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cozinha,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limpeza,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  <w:r>
              <w:rPr>
                <w:sz w:val="16"/>
                <w:vertAlign w:val="superscript"/>
              </w:rPr>
              <w:t>(c)</w:t>
            </w:r>
          </w:p>
        </w:tc>
        <w:tc>
          <w:tcPr>
            <w:tcW w:w="3187" w:type="dxa"/>
          </w:tcPr>
          <w:p w14:paraId="0F73B2FA" w14:textId="77777777" w:rsidR="00D2572E" w:rsidRDefault="001302FD">
            <w:pPr>
              <w:pStyle w:val="TableParagraph"/>
              <w:spacing w:line="183" w:lineRule="exact"/>
              <w:ind w:right="443"/>
              <w:rPr>
                <w:sz w:val="16"/>
              </w:rPr>
            </w:pPr>
            <w:r>
              <w:rPr>
                <w:sz w:val="16"/>
              </w:rPr>
              <w:t>(6.141)</w:t>
            </w:r>
          </w:p>
        </w:tc>
        <w:tc>
          <w:tcPr>
            <w:tcW w:w="1382" w:type="dxa"/>
          </w:tcPr>
          <w:p w14:paraId="64A5C9CE" w14:textId="77777777" w:rsidR="00D2572E" w:rsidRDefault="001302FD">
            <w:pPr>
              <w:pStyle w:val="TableParagraph"/>
              <w:spacing w:line="18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(3.098)</w:t>
            </w:r>
          </w:p>
        </w:tc>
      </w:tr>
      <w:tr w:rsidR="00D2572E" w14:paraId="5284B876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5BF66FDA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Patrocínios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relações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públicas</w:t>
            </w:r>
            <w:r>
              <w:rPr>
                <w:sz w:val="16"/>
                <w:vertAlign w:val="superscript"/>
              </w:rPr>
              <w:t>(d)</w:t>
            </w:r>
          </w:p>
        </w:tc>
        <w:tc>
          <w:tcPr>
            <w:tcW w:w="3187" w:type="dxa"/>
            <w:shd w:val="clear" w:color="auto" w:fill="D9D9D9"/>
          </w:tcPr>
          <w:p w14:paraId="182DE4B3" w14:textId="77777777" w:rsidR="00D2572E" w:rsidRDefault="001302FD">
            <w:pPr>
              <w:pStyle w:val="TableParagraph"/>
              <w:spacing w:line="183" w:lineRule="exact"/>
              <w:ind w:right="443"/>
              <w:rPr>
                <w:sz w:val="16"/>
              </w:rPr>
            </w:pPr>
            <w:r>
              <w:rPr>
                <w:sz w:val="16"/>
              </w:rPr>
              <w:t>(1.001)</w:t>
            </w:r>
          </w:p>
        </w:tc>
        <w:tc>
          <w:tcPr>
            <w:tcW w:w="1382" w:type="dxa"/>
            <w:shd w:val="clear" w:color="auto" w:fill="D9D9D9"/>
          </w:tcPr>
          <w:p w14:paraId="33AB6D16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(837)</w:t>
            </w:r>
          </w:p>
        </w:tc>
      </w:tr>
      <w:tr w:rsidR="00D2572E" w14:paraId="71344B3A" w14:textId="77777777">
        <w:trPr>
          <w:trHeight w:val="216"/>
        </w:trPr>
        <w:tc>
          <w:tcPr>
            <w:tcW w:w="5953" w:type="dxa"/>
          </w:tcPr>
          <w:p w14:paraId="48A56E0B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Propaganda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publicidade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vertAlign w:val="superscript"/>
              </w:rPr>
              <w:t>(d)</w:t>
            </w:r>
          </w:p>
        </w:tc>
        <w:tc>
          <w:tcPr>
            <w:tcW w:w="3187" w:type="dxa"/>
          </w:tcPr>
          <w:p w14:paraId="0D7B7A69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(899)</w:t>
            </w:r>
          </w:p>
        </w:tc>
        <w:tc>
          <w:tcPr>
            <w:tcW w:w="1382" w:type="dxa"/>
          </w:tcPr>
          <w:p w14:paraId="5513BC86" w14:textId="77777777" w:rsidR="00D2572E" w:rsidRDefault="001302FD">
            <w:pPr>
              <w:pStyle w:val="TableParagraph"/>
              <w:spacing w:line="183" w:lineRule="exact"/>
              <w:ind w:right="141"/>
              <w:rPr>
                <w:sz w:val="16"/>
              </w:rPr>
            </w:pPr>
            <w:r>
              <w:rPr>
                <w:sz w:val="16"/>
              </w:rPr>
              <w:t>(28)</w:t>
            </w:r>
          </w:p>
        </w:tc>
      </w:tr>
      <w:tr w:rsidR="00D2572E" w14:paraId="4F087D54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7E36D525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Manutenção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conservação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bens</w:t>
            </w:r>
          </w:p>
        </w:tc>
        <w:tc>
          <w:tcPr>
            <w:tcW w:w="3187" w:type="dxa"/>
            <w:shd w:val="clear" w:color="auto" w:fill="D9D9D9"/>
          </w:tcPr>
          <w:p w14:paraId="189BEDFF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(862)</w:t>
            </w:r>
          </w:p>
        </w:tc>
        <w:tc>
          <w:tcPr>
            <w:tcW w:w="1382" w:type="dxa"/>
            <w:shd w:val="clear" w:color="auto" w:fill="D9D9D9"/>
          </w:tcPr>
          <w:p w14:paraId="3106055D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(744)</w:t>
            </w:r>
          </w:p>
        </w:tc>
      </w:tr>
      <w:tr w:rsidR="00D2572E" w14:paraId="20E7FA0C" w14:textId="77777777">
        <w:trPr>
          <w:trHeight w:val="211"/>
        </w:trPr>
        <w:tc>
          <w:tcPr>
            <w:tcW w:w="5953" w:type="dxa"/>
          </w:tcPr>
          <w:p w14:paraId="13BCD05E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Serviços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terceiros</w:t>
            </w:r>
          </w:p>
        </w:tc>
        <w:tc>
          <w:tcPr>
            <w:tcW w:w="3187" w:type="dxa"/>
          </w:tcPr>
          <w:p w14:paraId="4D925940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(669)</w:t>
            </w:r>
          </w:p>
        </w:tc>
        <w:tc>
          <w:tcPr>
            <w:tcW w:w="1382" w:type="dxa"/>
          </w:tcPr>
          <w:p w14:paraId="0276C173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(446)</w:t>
            </w:r>
          </w:p>
        </w:tc>
      </w:tr>
      <w:tr w:rsidR="00D2572E" w14:paraId="0F1BE468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7E706AB6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Amortização</w:t>
            </w:r>
          </w:p>
        </w:tc>
        <w:tc>
          <w:tcPr>
            <w:tcW w:w="3187" w:type="dxa"/>
            <w:shd w:val="clear" w:color="auto" w:fill="D9D9D9"/>
          </w:tcPr>
          <w:p w14:paraId="39BABC7B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(601)</w:t>
            </w:r>
          </w:p>
        </w:tc>
        <w:tc>
          <w:tcPr>
            <w:tcW w:w="1382" w:type="dxa"/>
            <w:shd w:val="clear" w:color="auto" w:fill="D9D9D9"/>
          </w:tcPr>
          <w:p w14:paraId="4BDD97F8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(159)</w:t>
            </w:r>
          </w:p>
        </w:tc>
      </w:tr>
      <w:tr w:rsidR="00D2572E" w14:paraId="4E04E2C1" w14:textId="77777777">
        <w:trPr>
          <w:trHeight w:val="211"/>
        </w:trPr>
        <w:tc>
          <w:tcPr>
            <w:tcW w:w="5953" w:type="dxa"/>
          </w:tcPr>
          <w:p w14:paraId="3C161F0E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Publicações</w:t>
            </w:r>
          </w:p>
        </w:tc>
        <w:tc>
          <w:tcPr>
            <w:tcW w:w="3187" w:type="dxa"/>
          </w:tcPr>
          <w:p w14:paraId="37B23B8C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(426)</w:t>
            </w:r>
          </w:p>
        </w:tc>
        <w:tc>
          <w:tcPr>
            <w:tcW w:w="1382" w:type="dxa"/>
          </w:tcPr>
          <w:p w14:paraId="4BA32D12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(217)</w:t>
            </w:r>
          </w:p>
        </w:tc>
      </w:tr>
      <w:tr w:rsidR="00D2572E" w14:paraId="574027F9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2C7BF070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Serviços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financeiro</w:t>
            </w:r>
          </w:p>
        </w:tc>
        <w:tc>
          <w:tcPr>
            <w:tcW w:w="3187" w:type="dxa"/>
            <w:shd w:val="clear" w:color="auto" w:fill="D9D9D9"/>
          </w:tcPr>
          <w:p w14:paraId="29C3C8DD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(387)</w:t>
            </w:r>
          </w:p>
        </w:tc>
        <w:tc>
          <w:tcPr>
            <w:tcW w:w="1382" w:type="dxa"/>
            <w:shd w:val="clear" w:color="auto" w:fill="D9D9D9"/>
          </w:tcPr>
          <w:p w14:paraId="56FD8766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(395)</w:t>
            </w:r>
          </w:p>
        </w:tc>
      </w:tr>
      <w:tr w:rsidR="00D2572E" w14:paraId="49AE7381" w14:textId="77777777">
        <w:trPr>
          <w:trHeight w:val="216"/>
        </w:trPr>
        <w:tc>
          <w:tcPr>
            <w:tcW w:w="5953" w:type="dxa"/>
          </w:tcPr>
          <w:p w14:paraId="534A6614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Transporte</w:t>
            </w:r>
          </w:p>
        </w:tc>
        <w:tc>
          <w:tcPr>
            <w:tcW w:w="3187" w:type="dxa"/>
          </w:tcPr>
          <w:p w14:paraId="683AF94F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(344)</w:t>
            </w:r>
          </w:p>
        </w:tc>
        <w:tc>
          <w:tcPr>
            <w:tcW w:w="1382" w:type="dxa"/>
          </w:tcPr>
          <w:p w14:paraId="397B490E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(363)</w:t>
            </w:r>
          </w:p>
        </w:tc>
      </w:tr>
      <w:tr w:rsidR="00D2572E" w14:paraId="1F12EF6B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4491F866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Depreciação</w:t>
            </w:r>
          </w:p>
        </w:tc>
        <w:tc>
          <w:tcPr>
            <w:tcW w:w="3187" w:type="dxa"/>
            <w:shd w:val="clear" w:color="auto" w:fill="D9D9D9"/>
          </w:tcPr>
          <w:p w14:paraId="2EF34768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(253)</w:t>
            </w:r>
          </w:p>
        </w:tc>
        <w:tc>
          <w:tcPr>
            <w:tcW w:w="1382" w:type="dxa"/>
            <w:shd w:val="clear" w:color="auto" w:fill="D9D9D9"/>
          </w:tcPr>
          <w:p w14:paraId="46073F44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(225)</w:t>
            </w:r>
          </w:p>
        </w:tc>
      </w:tr>
      <w:tr w:rsidR="00D2572E" w14:paraId="40F0327A" w14:textId="77777777">
        <w:trPr>
          <w:trHeight w:val="211"/>
        </w:trPr>
        <w:tc>
          <w:tcPr>
            <w:tcW w:w="5953" w:type="dxa"/>
          </w:tcPr>
          <w:p w14:paraId="34779BF0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Água, energia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gás</w:t>
            </w:r>
          </w:p>
        </w:tc>
        <w:tc>
          <w:tcPr>
            <w:tcW w:w="3187" w:type="dxa"/>
          </w:tcPr>
          <w:p w14:paraId="6BA60546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(173)</w:t>
            </w:r>
          </w:p>
        </w:tc>
        <w:tc>
          <w:tcPr>
            <w:tcW w:w="1382" w:type="dxa"/>
          </w:tcPr>
          <w:p w14:paraId="5B254C62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(129)</w:t>
            </w:r>
          </w:p>
        </w:tc>
      </w:tr>
      <w:tr w:rsidR="00D2572E" w14:paraId="4365B928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59CD5B38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Vigilância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segurança</w:t>
            </w:r>
          </w:p>
        </w:tc>
        <w:tc>
          <w:tcPr>
            <w:tcW w:w="3187" w:type="dxa"/>
            <w:shd w:val="clear" w:color="auto" w:fill="D9D9D9"/>
          </w:tcPr>
          <w:p w14:paraId="36315893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(172)</w:t>
            </w:r>
          </w:p>
        </w:tc>
        <w:tc>
          <w:tcPr>
            <w:tcW w:w="1382" w:type="dxa"/>
            <w:shd w:val="clear" w:color="auto" w:fill="D9D9D9"/>
          </w:tcPr>
          <w:p w14:paraId="1E1FC217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(156)</w:t>
            </w:r>
          </w:p>
        </w:tc>
      </w:tr>
      <w:tr w:rsidR="00D2572E" w14:paraId="2716D951" w14:textId="77777777">
        <w:trPr>
          <w:trHeight w:val="211"/>
        </w:trPr>
        <w:tc>
          <w:tcPr>
            <w:tcW w:w="5953" w:type="dxa"/>
          </w:tcPr>
          <w:p w14:paraId="307D1457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Comunicações</w:t>
            </w:r>
          </w:p>
        </w:tc>
        <w:tc>
          <w:tcPr>
            <w:tcW w:w="3187" w:type="dxa"/>
          </w:tcPr>
          <w:p w14:paraId="49821B28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(158)</w:t>
            </w:r>
          </w:p>
        </w:tc>
        <w:tc>
          <w:tcPr>
            <w:tcW w:w="1382" w:type="dxa"/>
          </w:tcPr>
          <w:p w14:paraId="1F58A74C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(155)</w:t>
            </w:r>
          </w:p>
        </w:tc>
      </w:tr>
      <w:tr w:rsidR="00D2572E" w14:paraId="1684690D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329BAF93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Contribuições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filantrópicas</w:t>
            </w:r>
          </w:p>
        </w:tc>
        <w:tc>
          <w:tcPr>
            <w:tcW w:w="3187" w:type="dxa"/>
            <w:shd w:val="clear" w:color="auto" w:fill="D9D9D9"/>
          </w:tcPr>
          <w:p w14:paraId="19AB6841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(140)</w:t>
            </w:r>
          </w:p>
        </w:tc>
        <w:tc>
          <w:tcPr>
            <w:tcW w:w="1382" w:type="dxa"/>
            <w:shd w:val="clear" w:color="auto" w:fill="D9D9D9"/>
          </w:tcPr>
          <w:p w14:paraId="5FCB54E3" w14:textId="77777777" w:rsidR="00D2572E" w:rsidRDefault="001302FD">
            <w:pPr>
              <w:pStyle w:val="TableParagraph"/>
              <w:spacing w:line="183" w:lineRule="exact"/>
              <w:ind w:right="13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</w:tr>
      <w:tr w:rsidR="00D2572E" w14:paraId="5B448975" w14:textId="77777777">
        <w:trPr>
          <w:trHeight w:val="211"/>
        </w:trPr>
        <w:tc>
          <w:tcPr>
            <w:tcW w:w="5953" w:type="dxa"/>
          </w:tcPr>
          <w:p w14:paraId="70BED05E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Viagem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país</w:t>
            </w:r>
          </w:p>
        </w:tc>
        <w:tc>
          <w:tcPr>
            <w:tcW w:w="3187" w:type="dxa"/>
          </w:tcPr>
          <w:p w14:paraId="634C8C46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(139)</w:t>
            </w:r>
          </w:p>
        </w:tc>
        <w:tc>
          <w:tcPr>
            <w:tcW w:w="1382" w:type="dxa"/>
          </w:tcPr>
          <w:p w14:paraId="0AAE4973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(152)</w:t>
            </w:r>
          </w:p>
        </w:tc>
      </w:tr>
      <w:tr w:rsidR="00D2572E" w14:paraId="426B7444" w14:textId="77777777">
        <w:trPr>
          <w:trHeight w:val="211"/>
        </w:trPr>
        <w:tc>
          <w:tcPr>
            <w:tcW w:w="5953" w:type="dxa"/>
            <w:shd w:val="clear" w:color="auto" w:fill="D9D9D9"/>
          </w:tcPr>
          <w:p w14:paraId="6F5A2EAF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Materiais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Escritório</w:t>
            </w:r>
          </w:p>
        </w:tc>
        <w:tc>
          <w:tcPr>
            <w:tcW w:w="3187" w:type="dxa"/>
            <w:shd w:val="clear" w:color="auto" w:fill="D9D9D9"/>
          </w:tcPr>
          <w:p w14:paraId="71BDDFF7" w14:textId="77777777" w:rsidR="00D2572E" w:rsidRDefault="001302FD">
            <w:pPr>
              <w:pStyle w:val="TableParagraph"/>
              <w:spacing w:line="183" w:lineRule="exact"/>
              <w:ind w:right="445"/>
              <w:rPr>
                <w:sz w:val="16"/>
              </w:rPr>
            </w:pPr>
            <w:r>
              <w:rPr>
                <w:sz w:val="16"/>
              </w:rPr>
              <w:t>(126)</w:t>
            </w:r>
          </w:p>
        </w:tc>
        <w:tc>
          <w:tcPr>
            <w:tcW w:w="1382" w:type="dxa"/>
            <w:shd w:val="clear" w:color="auto" w:fill="D9D9D9"/>
          </w:tcPr>
          <w:p w14:paraId="1C45F241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(278)</w:t>
            </w:r>
          </w:p>
        </w:tc>
      </w:tr>
      <w:tr w:rsidR="00D2572E" w14:paraId="551A9975" w14:textId="77777777">
        <w:trPr>
          <w:trHeight w:val="182"/>
        </w:trPr>
        <w:tc>
          <w:tcPr>
            <w:tcW w:w="5953" w:type="dxa"/>
          </w:tcPr>
          <w:p w14:paraId="2F582793" w14:textId="77777777" w:rsidR="00D2572E" w:rsidRDefault="001302FD">
            <w:pPr>
              <w:pStyle w:val="TableParagraph"/>
              <w:spacing w:line="162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Viagem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Exterior</w:t>
            </w:r>
          </w:p>
        </w:tc>
        <w:tc>
          <w:tcPr>
            <w:tcW w:w="3187" w:type="dxa"/>
          </w:tcPr>
          <w:p w14:paraId="63F30832" w14:textId="77777777" w:rsidR="00D2572E" w:rsidRDefault="001302FD">
            <w:pPr>
              <w:pStyle w:val="TableParagraph"/>
              <w:spacing w:line="162" w:lineRule="exact"/>
              <w:ind w:right="448"/>
              <w:rPr>
                <w:sz w:val="16"/>
              </w:rPr>
            </w:pPr>
            <w:r>
              <w:rPr>
                <w:sz w:val="16"/>
              </w:rPr>
              <w:t>(88)</w:t>
            </w:r>
          </w:p>
        </w:tc>
        <w:tc>
          <w:tcPr>
            <w:tcW w:w="1382" w:type="dxa"/>
          </w:tcPr>
          <w:p w14:paraId="7D8E3F2D" w14:textId="77777777" w:rsidR="00D2572E" w:rsidRDefault="001302FD">
            <w:pPr>
              <w:pStyle w:val="TableParagraph"/>
              <w:spacing w:line="162" w:lineRule="exact"/>
              <w:ind w:right="13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</w:tr>
    </w:tbl>
    <w:p w14:paraId="787DFDEF" w14:textId="77777777" w:rsidR="00D2572E" w:rsidRDefault="00D2572E">
      <w:pPr>
        <w:pStyle w:val="Corpodetexto"/>
        <w:spacing w:before="5"/>
        <w:rPr>
          <w:sz w:val="2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4363"/>
        <w:gridCol w:w="4880"/>
        <w:gridCol w:w="1280"/>
      </w:tblGrid>
      <w:tr w:rsidR="00D2572E" w14:paraId="288681CC" w14:textId="77777777">
        <w:trPr>
          <w:trHeight w:val="210"/>
        </w:trPr>
        <w:tc>
          <w:tcPr>
            <w:tcW w:w="4363" w:type="dxa"/>
            <w:tcBorders>
              <w:bottom w:val="single" w:sz="4" w:space="0" w:color="808080"/>
            </w:tcBorders>
            <w:shd w:val="clear" w:color="auto" w:fill="D9D9D9"/>
          </w:tcPr>
          <w:p w14:paraId="1483B143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Seguros</w:t>
            </w:r>
          </w:p>
        </w:tc>
        <w:tc>
          <w:tcPr>
            <w:tcW w:w="4880" w:type="dxa"/>
            <w:tcBorders>
              <w:bottom w:val="single" w:sz="4" w:space="0" w:color="808080"/>
            </w:tcBorders>
            <w:shd w:val="clear" w:color="auto" w:fill="D9D9D9"/>
          </w:tcPr>
          <w:p w14:paraId="1B341F80" w14:textId="77777777" w:rsidR="00D2572E" w:rsidRDefault="001302FD">
            <w:pPr>
              <w:pStyle w:val="TableParagraph"/>
              <w:spacing w:line="183" w:lineRule="exact"/>
              <w:ind w:right="551"/>
              <w:rPr>
                <w:sz w:val="16"/>
              </w:rPr>
            </w:pPr>
            <w:r>
              <w:rPr>
                <w:sz w:val="16"/>
              </w:rPr>
              <w:t>(41)</w:t>
            </w:r>
          </w:p>
        </w:tc>
        <w:tc>
          <w:tcPr>
            <w:tcW w:w="1280" w:type="dxa"/>
            <w:tcBorders>
              <w:bottom w:val="single" w:sz="4" w:space="0" w:color="808080"/>
            </w:tcBorders>
            <w:shd w:val="clear" w:color="auto" w:fill="D9D9D9"/>
          </w:tcPr>
          <w:p w14:paraId="39A921E8" w14:textId="77777777" w:rsidR="00D2572E" w:rsidRDefault="001302FD">
            <w:pPr>
              <w:pStyle w:val="TableParagraph"/>
              <w:spacing w:line="183" w:lineRule="exact"/>
              <w:ind w:right="142"/>
              <w:rPr>
                <w:sz w:val="16"/>
              </w:rPr>
            </w:pPr>
            <w:r>
              <w:rPr>
                <w:sz w:val="16"/>
              </w:rPr>
              <w:t>(41)</w:t>
            </w:r>
          </w:p>
        </w:tc>
      </w:tr>
      <w:tr w:rsidR="00D2572E" w14:paraId="79A61148" w14:textId="77777777">
        <w:trPr>
          <w:trHeight w:val="210"/>
        </w:trPr>
        <w:tc>
          <w:tcPr>
            <w:tcW w:w="4363" w:type="dxa"/>
            <w:tcBorders>
              <w:top w:val="single" w:sz="4" w:space="0" w:color="808080"/>
            </w:tcBorders>
            <w:shd w:val="clear" w:color="auto" w:fill="BEBEBE"/>
          </w:tcPr>
          <w:p w14:paraId="4B2E31A5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4880" w:type="dxa"/>
            <w:tcBorders>
              <w:top w:val="single" w:sz="4" w:space="0" w:color="808080"/>
            </w:tcBorders>
            <w:shd w:val="clear" w:color="auto" w:fill="BEBEBE"/>
          </w:tcPr>
          <w:p w14:paraId="46336C2B" w14:textId="77777777" w:rsidR="00D2572E" w:rsidRDefault="001302FD">
            <w:pPr>
              <w:pStyle w:val="TableParagraph"/>
              <w:spacing w:line="183" w:lineRule="exact"/>
              <w:ind w:right="5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(33.765)</w:t>
            </w:r>
          </w:p>
        </w:tc>
        <w:tc>
          <w:tcPr>
            <w:tcW w:w="1280" w:type="dxa"/>
            <w:tcBorders>
              <w:top w:val="single" w:sz="4" w:space="0" w:color="808080"/>
            </w:tcBorders>
            <w:shd w:val="clear" w:color="auto" w:fill="BEBEBE"/>
          </w:tcPr>
          <w:p w14:paraId="3DC996AC" w14:textId="77777777" w:rsidR="00D2572E" w:rsidRDefault="001302FD">
            <w:pPr>
              <w:pStyle w:val="TableParagraph"/>
              <w:spacing w:line="183" w:lineRule="exact"/>
              <w:ind w:right="1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(21.833)</w:t>
            </w:r>
          </w:p>
        </w:tc>
      </w:tr>
    </w:tbl>
    <w:p w14:paraId="72F1FE53" w14:textId="77777777" w:rsidR="00D2572E" w:rsidRDefault="00D2572E">
      <w:pPr>
        <w:pStyle w:val="Corpodetexto"/>
        <w:spacing w:before="9"/>
      </w:pPr>
    </w:p>
    <w:p w14:paraId="48B6AA11" w14:textId="77777777" w:rsidR="00D2572E" w:rsidRDefault="001302FD">
      <w:pPr>
        <w:ind w:left="140"/>
        <w:rPr>
          <w:sz w:val="16"/>
        </w:rPr>
      </w:pPr>
      <w:r>
        <w:rPr>
          <w:sz w:val="16"/>
          <w:vertAlign w:val="superscript"/>
        </w:rPr>
        <w:t>(a)</w:t>
      </w:r>
      <w:r>
        <w:rPr>
          <w:spacing w:val="-6"/>
          <w:sz w:val="16"/>
        </w:rPr>
        <w:t xml:space="preserve"> </w:t>
      </w:r>
      <w:r>
        <w:rPr>
          <w:sz w:val="16"/>
        </w:rPr>
        <w:t>Aumento</w:t>
      </w:r>
      <w:r>
        <w:rPr>
          <w:spacing w:val="-6"/>
          <w:sz w:val="16"/>
        </w:rPr>
        <w:t xml:space="preserve"> </w:t>
      </w:r>
      <w:r>
        <w:rPr>
          <w:sz w:val="16"/>
        </w:rPr>
        <w:t>com</w:t>
      </w:r>
      <w:r>
        <w:rPr>
          <w:spacing w:val="-4"/>
          <w:sz w:val="16"/>
        </w:rPr>
        <w:t xml:space="preserve"> </w:t>
      </w:r>
      <w:r>
        <w:rPr>
          <w:sz w:val="16"/>
        </w:rPr>
        <w:t>honorários</w:t>
      </w:r>
      <w:r>
        <w:rPr>
          <w:spacing w:val="2"/>
          <w:sz w:val="16"/>
        </w:rPr>
        <w:t xml:space="preserve"> </w:t>
      </w:r>
      <w:r>
        <w:rPr>
          <w:sz w:val="16"/>
        </w:rPr>
        <w:t>advocatícios</w:t>
      </w:r>
      <w:r>
        <w:rPr>
          <w:spacing w:val="-3"/>
          <w:sz w:val="16"/>
        </w:rPr>
        <w:t xml:space="preserve"> </w:t>
      </w:r>
      <w:r>
        <w:rPr>
          <w:sz w:val="16"/>
        </w:rPr>
        <w:t>com</w:t>
      </w:r>
      <w:r>
        <w:rPr>
          <w:spacing w:val="-7"/>
          <w:sz w:val="16"/>
        </w:rPr>
        <w:t xml:space="preserve"> </w:t>
      </w:r>
      <w:r>
        <w:rPr>
          <w:sz w:val="16"/>
        </w:rPr>
        <w:t>contratação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escritórios</w:t>
      </w:r>
      <w:r>
        <w:rPr>
          <w:spacing w:val="-3"/>
          <w:sz w:val="16"/>
        </w:rPr>
        <w:t xml:space="preserve"> </w:t>
      </w:r>
      <w:r>
        <w:rPr>
          <w:sz w:val="16"/>
        </w:rPr>
        <w:t>terceirizados</w:t>
      </w:r>
      <w:r>
        <w:rPr>
          <w:spacing w:val="-3"/>
          <w:sz w:val="16"/>
        </w:rPr>
        <w:t xml:space="preserve"> </w:t>
      </w:r>
      <w:r>
        <w:rPr>
          <w:sz w:val="16"/>
        </w:rPr>
        <w:t>R$</w:t>
      </w:r>
      <w:r>
        <w:rPr>
          <w:spacing w:val="-7"/>
          <w:sz w:val="16"/>
        </w:rPr>
        <w:t xml:space="preserve"> </w:t>
      </w:r>
      <w:r>
        <w:rPr>
          <w:sz w:val="16"/>
        </w:rPr>
        <w:t>5.836</w:t>
      </w:r>
      <w:r>
        <w:rPr>
          <w:spacing w:val="-3"/>
          <w:sz w:val="16"/>
        </w:rPr>
        <w:t xml:space="preserve"> </w:t>
      </w:r>
      <w:r>
        <w:rPr>
          <w:sz w:val="16"/>
        </w:rPr>
        <w:t>(R$</w:t>
      </w:r>
      <w:r>
        <w:rPr>
          <w:spacing w:val="-2"/>
          <w:sz w:val="16"/>
        </w:rPr>
        <w:t xml:space="preserve"> </w:t>
      </w:r>
      <w:r>
        <w:rPr>
          <w:sz w:val="16"/>
        </w:rPr>
        <w:t>2.354</w:t>
      </w:r>
      <w:r>
        <w:rPr>
          <w:spacing w:val="-2"/>
          <w:sz w:val="16"/>
        </w:rPr>
        <w:t xml:space="preserve"> </w:t>
      </w:r>
      <w:r>
        <w:rPr>
          <w:sz w:val="16"/>
        </w:rPr>
        <w:t>em</w:t>
      </w:r>
      <w:r>
        <w:rPr>
          <w:spacing w:val="-7"/>
          <w:sz w:val="16"/>
        </w:rPr>
        <w:t xml:space="preserve"> </w:t>
      </w:r>
      <w:r>
        <w:rPr>
          <w:sz w:val="16"/>
        </w:rPr>
        <w:t>2023).</w:t>
      </w:r>
    </w:p>
    <w:p w14:paraId="22A72804" w14:textId="77777777" w:rsidR="00D2572E" w:rsidRDefault="001302FD">
      <w:pPr>
        <w:spacing w:before="27"/>
        <w:ind w:left="140"/>
        <w:rPr>
          <w:sz w:val="16"/>
        </w:rPr>
      </w:pPr>
      <w:r>
        <w:rPr>
          <w:w w:val="95"/>
          <w:sz w:val="16"/>
          <w:vertAlign w:val="superscript"/>
        </w:rPr>
        <w:t>(b)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Aumento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com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as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equipes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apoio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aos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sistemas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legados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R$</w:t>
      </w:r>
      <w:r>
        <w:rPr>
          <w:spacing w:val="23"/>
          <w:w w:val="95"/>
          <w:sz w:val="16"/>
        </w:rPr>
        <w:t xml:space="preserve"> </w:t>
      </w:r>
      <w:r>
        <w:rPr>
          <w:w w:val="95"/>
          <w:sz w:val="16"/>
        </w:rPr>
        <w:t>9.497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(R$</w:t>
      </w:r>
      <w:r>
        <w:rPr>
          <w:spacing w:val="22"/>
          <w:w w:val="95"/>
          <w:sz w:val="16"/>
        </w:rPr>
        <w:t xml:space="preserve"> </w:t>
      </w:r>
      <w:r>
        <w:rPr>
          <w:w w:val="95"/>
          <w:sz w:val="16"/>
        </w:rPr>
        <w:t>7.521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em</w:t>
      </w:r>
      <w:r>
        <w:rPr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2023).</w:t>
      </w:r>
    </w:p>
    <w:p w14:paraId="01B6F321" w14:textId="77777777" w:rsidR="00D2572E" w:rsidRDefault="001302FD">
      <w:pPr>
        <w:spacing w:before="33"/>
        <w:ind w:left="140"/>
        <w:rPr>
          <w:sz w:val="18"/>
        </w:rPr>
      </w:pPr>
      <w:r>
        <w:rPr>
          <w:sz w:val="16"/>
          <w:vertAlign w:val="superscript"/>
        </w:rPr>
        <w:t>(c)</w:t>
      </w:r>
      <w:r>
        <w:rPr>
          <w:spacing w:val="-4"/>
          <w:sz w:val="16"/>
        </w:rPr>
        <w:t xml:space="preserve"> </w:t>
      </w:r>
      <w:r>
        <w:rPr>
          <w:sz w:val="16"/>
        </w:rPr>
        <w:t>Aumento</w:t>
      </w:r>
      <w:r>
        <w:rPr>
          <w:spacing w:val="-5"/>
          <w:sz w:val="16"/>
        </w:rPr>
        <w:t xml:space="preserve"> </w:t>
      </w:r>
      <w:r>
        <w:rPr>
          <w:sz w:val="16"/>
        </w:rPr>
        <w:t>com despesas</w:t>
      </w:r>
      <w:r>
        <w:rPr>
          <w:spacing w:val="-2"/>
          <w:sz w:val="16"/>
        </w:rPr>
        <w:t xml:space="preserve"> </w:t>
      </w:r>
      <w:r>
        <w:rPr>
          <w:sz w:val="16"/>
        </w:rPr>
        <w:t>custas legais</w:t>
      </w:r>
      <w:r>
        <w:rPr>
          <w:spacing w:val="4"/>
          <w:sz w:val="16"/>
        </w:rPr>
        <w:t xml:space="preserve"> </w:t>
      </w:r>
      <w:r>
        <w:rPr>
          <w:sz w:val="16"/>
        </w:rPr>
        <w:t>e</w:t>
      </w:r>
      <w:r>
        <w:rPr>
          <w:spacing w:val="-6"/>
          <w:sz w:val="16"/>
        </w:rPr>
        <w:t xml:space="preserve"> </w:t>
      </w:r>
      <w:r>
        <w:rPr>
          <w:sz w:val="16"/>
        </w:rPr>
        <w:t>judiciais</w:t>
      </w:r>
      <w:r>
        <w:rPr>
          <w:spacing w:val="-1"/>
          <w:sz w:val="16"/>
        </w:rPr>
        <w:t xml:space="preserve"> </w:t>
      </w:r>
      <w:r>
        <w:rPr>
          <w:sz w:val="16"/>
        </w:rPr>
        <w:t>em ações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cobrança R$</w:t>
      </w:r>
      <w:r>
        <w:rPr>
          <w:spacing w:val="-1"/>
          <w:sz w:val="16"/>
        </w:rPr>
        <w:t xml:space="preserve"> </w:t>
      </w:r>
      <w:r>
        <w:rPr>
          <w:sz w:val="16"/>
        </w:rPr>
        <w:t>5.425</w:t>
      </w:r>
      <w:r>
        <w:rPr>
          <w:spacing w:val="-5"/>
          <w:sz w:val="16"/>
        </w:rPr>
        <w:t xml:space="preserve"> </w:t>
      </w:r>
      <w:r>
        <w:rPr>
          <w:sz w:val="16"/>
        </w:rPr>
        <w:t>(R$ 2.506 em</w:t>
      </w:r>
      <w:r>
        <w:rPr>
          <w:spacing w:val="-1"/>
          <w:sz w:val="16"/>
        </w:rPr>
        <w:t xml:space="preserve"> </w:t>
      </w:r>
      <w:r>
        <w:rPr>
          <w:sz w:val="16"/>
        </w:rPr>
        <w:t>2023</w:t>
      </w:r>
      <w:r>
        <w:rPr>
          <w:sz w:val="18"/>
        </w:rPr>
        <w:t>).</w:t>
      </w:r>
    </w:p>
    <w:p w14:paraId="6299EC03" w14:textId="77777777" w:rsidR="00D2572E" w:rsidRDefault="001302FD">
      <w:pPr>
        <w:spacing w:before="28"/>
        <w:ind w:left="140"/>
        <w:rPr>
          <w:sz w:val="16"/>
        </w:rPr>
      </w:pPr>
      <w:r>
        <w:rPr>
          <w:sz w:val="16"/>
          <w:vertAlign w:val="superscript"/>
        </w:rPr>
        <w:t>(d)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2"/>
          <w:sz w:val="16"/>
        </w:rPr>
        <w:t xml:space="preserve"> </w:t>
      </w:r>
      <w:r>
        <w:rPr>
          <w:sz w:val="16"/>
        </w:rPr>
        <w:t>despesas</w:t>
      </w:r>
      <w:r>
        <w:rPr>
          <w:spacing w:val="-2"/>
          <w:sz w:val="16"/>
        </w:rPr>
        <w:t xml:space="preserve"> </w:t>
      </w:r>
      <w:r>
        <w:rPr>
          <w:sz w:val="16"/>
        </w:rPr>
        <w:t>com</w:t>
      </w:r>
      <w:r>
        <w:rPr>
          <w:spacing w:val="-1"/>
          <w:sz w:val="16"/>
        </w:rPr>
        <w:t xml:space="preserve"> </w:t>
      </w:r>
      <w:r>
        <w:rPr>
          <w:sz w:val="16"/>
        </w:rPr>
        <w:t>publicidade</w:t>
      </w:r>
      <w:r>
        <w:rPr>
          <w:spacing w:val="-4"/>
          <w:sz w:val="16"/>
        </w:rPr>
        <w:t xml:space="preserve"> </w:t>
      </w:r>
      <w:r>
        <w:rPr>
          <w:sz w:val="16"/>
        </w:rPr>
        <w:t>e</w:t>
      </w:r>
      <w:r>
        <w:rPr>
          <w:spacing w:val="1"/>
          <w:sz w:val="16"/>
        </w:rPr>
        <w:t xml:space="preserve"> </w:t>
      </w:r>
      <w:r>
        <w:rPr>
          <w:sz w:val="16"/>
        </w:rPr>
        <w:t>patrocínio</w:t>
      </w:r>
      <w:r>
        <w:rPr>
          <w:spacing w:val="-1"/>
          <w:sz w:val="16"/>
        </w:rPr>
        <w:t xml:space="preserve"> </w:t>
      </w:r>
      <w:r>
        <w:rPr>
          <w:sz w:val="16"/>
        </w:rPr>
        <w:t>estão</w:t>
      </w:r>
      <w:r>
        <w:rPr>
          <w:spacing w:val="-3"/>
          <w:sz w:val="16"/>
        </w:rPr>
        <w:t xml:space="preserve"> </w:t>
      </w:r>
      <w:r>
        <w:rPr>
          <w:sz w:val="16"/>
        </w:rPr>
        <w:t>em</w:t>
      </w:r>
      <w:r>
        <w:rPr>
          <w:spacing w:val="1"/>
          <w:sz w:val="16"/>
        </w:rPr>
        <w:t xml:space="preserve"> </w:t>
      </w:r>
      <w:r>
        <w:rPr>
          <w:sz w:val="16"/>
        </w:rPr>
        <w:t>conformidade</w:t>
      </w:r>
      <w:r>
        <w:rPr>
          <w:spacing w:val="3"/>
          <w:sz w:val="16"/>
        </w:rPr>
        <w:t xml:space="preserve"> </w:t>
      </w:r>
      <w:r>
        <w:rPr>
          <w:sz w:val="16"/>
        </w:rPr>
        <w:t>com</w:t>
      </w:r>
      <w:r>
        <w:rPr>
          <w:spacing w:val="-1"/>
          <w:sz w:val="16"/>
        </w:rPr>
        <w:t xml:space="preserve"> </w:t>
      </w:r>
      <w:r>
        <w:rPr>
          <w:sz w:val="16"/>
        </w:rPr>
        <w:t>o</w:t>
      </w:r>
      <w:r>
        <w:rPr>
          <w:spacing w:val="-2"/>
          <w:sz w:val="16"/>
        </w:rPr>
        <w:t xml:space="preserve"> </w:t>
      </w:r>
      <w:r>
        <w:rPr>
          <w:sz w:val="16"/>
        </w:rPr>
        <w:t>limite previsto no</w:t>
      </w:r>
      <w:r>
        <w:rPr>
          <w:spacing w:val="-3"/>
          <w:sz w:val="16"/>
        </w:rPr>
        <w:t xml:space="preserve"> </w:t>
      </w:r>
      <w:r>
        <w:rPr>
          <w:sz w:val="16"/>
        </w:rPr>
        <w:t>artigo</w:t>
      </w:r>
      <w:r>
        <w:rPr>
          <w:spacing w:val="2"/>
          <w:sz w:val="16"/>
        </w:rPr>
        <w:t xml:space="preserve"> </w:t>
      </w:r>
      <w:r>
        <w:rPr>
          <w:sz w:val="16"/>
        </w:rPr>
        <w:t>93,</w:t>
      </w:r>
      <w:r>
        <w:rPr>
          <w:spacing w:val="-2"/>
          <w:sz w:val="16"/>
        </w:rPr>
        <w:t xml:space="preserve"> </w:t>
      </w:r>
      <w:r>
        <w:rPr>
          <w:sz w:val="16"/>
        </w:rPr>
        <w:t>da</w:t>
      </w:r>
      <w:r>
        <w:rPr>
          <w:spacing w:val="-1"/>
          <w:sz w:val="16"/>
        </w:rPr>
        <w:t xml:space="preserve"> </w:t>
      </w:r>
      <w:r>
        <w:rPr>
          <w:sz w:val="16"/>
        </w:rPr>
        <w:t>Lei</w:t>
      </w:r>
      <w:r>
        <w:rPr>
          <w:spacing w:val="-2"/>
          <w:sz w:val="16"/>
        </w:rPr>
        <w:t xml:space="preserve"> </w:t>
      </w:r>
      <w:r>
        <w:rPr>
          <w:sz w:val="16"/>
        </w:rPr>
        <w:t>nº</w:t>
      </w:r>
      <w:r>
        <w:rPr>
          <w:spacing w:val="-2"/>
          <w:sz w:val="16"/>
        </w:rPr>
        <w:t xml:space="preserve"> </w:t>
      </w:r>
      <w:r>
        <w:rPr>
          <w:sz w:val="16"/>
        </w:rPr>
        <w:t>13.303, de</w:t>
      </w:r>
      <w:r>
        <w:rPr>
          <w:spacing w:val="-3"/>
          <w:sz w:val="16"/>
        </w:rPr>
        <w:t xml:space="preserve"> </w:t>
      </w:r>
      <w:r>
        <w:rPr>
          <w:sz w:val="16"/>
        </w:rPr>
        <w:t>30 de</w:t>
      </w:r>
      <w:r>
        <w:rPr>
          <w:spacing w:val="-1"/>
          <w:sz w:val="16"/>
        </w:rPr>
        <w:t xml:space="preserve"> </w:t>
      </w:r>
      <w:r>
        <w:rPr>
          <w:sz w:val="16"/>
        </w:rPr>
        <w:t>junho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2016.</w:t>
      </w:r>
    </w:p>
    <w:p w14:paraId="460023AE" w14:textId="77777777" w:rsidR="00D2572E" w:rsidRDefault="00D2572E">
      <w:pPr>
        <w:pStyle w:val="Corpodetexto"/>
        <w:spacing w:before="5"/>
        <w:rPr>
          <w:sz w:val="22"/>
        </w:rPr>
      </w:pPr>
    </w:p>
    <w:p w14:paraId="0E65ACF8" w14:textId="77777777" w:rsidR="00D2572E" w:rsidRDefault="001302FD">
      <w:pPr>
        <w:pStyle w:val="PargrafodaLista"/>
        <w:numPr>
          <w:ilvl w:val="0"/>
          <w:numId w:val="6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Despesas</w:t>
      </w:r>
      <w:r>
        <w:rPr>
          <w:spacing w:val="-9"/>
          <w:sz w:val="20"/>
        </w:rPr>
        <w:t xml:space="preserve"> </w:t>
      </w:r>
      <w:r>
        <w:rPr>
          <w:sz w:val="20"/>
        </w:rPr>
        <w:t>tributárias</w:t>
      </w:r>
    </w:p>
    <w:p w14:paraId="6DA96901" w14:textId="77777777" w:rsidR="00D2572E" w:rsidRDefault="00D2572E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461"/>
        <w:gridCol w:w="3628"/>
        <w:gridCol w:w="1433"/>
      </w:tblGrid>
      <w:tr w:rsidR="00D2572E" w14:paraId="1B349539" w14:textId="77777777">
        <w:trPr>
          <w:trHeight w:val="210"/>
        </w:trPr>
        <w:tc>
          <w:tcPr>
            <w:tcW w:w="908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72E2D13" w14:textId="77777777" w:rsidR="00D2572E" w:rsidRDefault="001302FD">
            <w:pPr>
              <w:pStyle w:val="TableParagraph"/>
              <w:spacing w:line="183" w:lineRule="exact"/>
              <w:ind w:right="7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183DFFB" w14:textId="77777777" w:rsidR="00D2572E" w:rsidRDefault="001302FD">
            <w:pPr>
              <w:pStyle w:val="TableParagraph"/>
              <w:spacing w:line="183" w:lineRule="exact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30.06.2023</w:t>
            </w:r>
          </w:p>
        </w:tc>
      </w:tr>
      <w:tr w:rsidR="00D2572E" w14:paraId="2D15BA9E" w14:textId="77777777">
        <w:trPr>
          <w:trHeight w:val="211"/>
        </w:trPr>
        <w:tc>
          <w:tcPr>
            <w:tcW w:w="5461" w:type="dxa"/>
          </w:tcPr>
          <w:p w14:paraId="4B4D7AE8" w14:textId="77777777" w:rsidR="00D2572E" w:rsidRDefault="001302FD">
            <w:pPr>
              <w:pStyle w:val="TableParagraph"/>
              <w:spacing w:line="178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Contribuição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COFINS</w:t>
            </w:r>
          </w:p>
        </w:tc>
        <w:tc>
          <w:tcPr>
            <w:tcW w:w="3628" w:type="dxa"/>
          </w:tcPr>
          <w:p w14:paraId="7670EFE4" w14:textId="77777777" w:rsidR="00D2572E" w:rsidRDefault="001302FD">
            <w:pPr>
              <w:pStyle w:val="TableParagraph"/>
              <w:spacing w:line="178" w:lineRule="exact"/>
              <w:ind w:left="2238"/>
              <w:jc w:val="left"/>
              <w:rPr>
                <w:sz w:val="16"/>
              </w:rPr>
            </w:pPr>
            <w:r>
              <w:rPr>
                <w:sz w:val="16"/>
              </w:rPr>
              <w:t>(10.659)</w:t>
            </w:r>
          </w:p>
        </w:tc>
        <w:tc>
          <w:tcPr>
            <w:tcW w:w="1433" w:type="dxa"/>
          </w:tcPr>
          <w:p w14:paraId="65B00752" w14:textId="77777777" w:rsidR="00D2572E" w:rsidRDefault="001302FD">
            <w:pPr>
              <w:pStyle w:val="TableParagraph"/>
              <w:spacing w:line="178" w:lineRule="exact"/>
              <w:ind w:right="139"/>
              <w:rPr>
                <w:sz w:val="16"/>
              </w:rPr>
            </w:pPr>
            <w:r>
              <w:rPr>
                <w:sz w:val="16"/>
              </w:rPr>
              <w:t>(12.235)</w:t>
            </w:r>
          </w:p>
        </w:tc>
      </w:tr>
      <w:tr w:rsidR="00D2572E" w14:paraId="0971422F" w14:textId="77777777">
        <w:trPr>
          <w:trHeight w:val="211"/>
        </w:trPr>
        <w:tc>
          <w:tcPr>
            <w:tcW w:w="5461" w:type="dxa"/>
            <w:shd w:val="clear" w:color="auto" w:fill="D9D9D9"/>
          </w:tcPr>
          <w:p w14:paraId="35A51378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Contribuição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PIS</w:t>
            </w:r>
          </w:p>
        </w:tc>
        <w:tc>
          <w:tcPr>
            <w:tcW w:w="3628" w:type="dxa"/>
            <w:shd w:val="clear" w:color="auto" w:fill="D9D9D9"/>
          </w:tcPr>
          <w:p w14:paraId="18E8B4CB" w14:textId="77777777" w:rsidR="00D2572E" w:rsidRDefault="001302FD">
            <w:pPr>
              <w:pStyle w:val="TableParagraph"/>
              <w:spacing w:line="183" w:lineRule="exact"/>
              <w:ind w:left="2324"/>
              <w:jc w:val="left"/>
              <w:rPr>
                <w:sz w:val="16"/>
              </w:rPr>
            </w:pPr>
            <w:r>
              <w:rPr>
                <w:sz w:val="16"/>
              </w:rPr>
              <w:t>(1.732)</w:t>
            </w:r>
          </w:p>
        </w:tc>
        <w:tc>
          <w:tcPr>
            <w:tcW w:w="1433" w:type="dxa"/>
            <w:shd w:val="clear" w:color="auto" w:fill="D9D9D9"/>
          </w:tcPr>
          <w:p w14:paraId="326C8D30" w14:textId="77777777" w:rsidR="00D2572E" w:rsidRDefault="001302FD">
            <w:pPr>
              <w:pStyle w:val="TableParagraph"/>
              <w:spacing w:line="18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(1.988)</w:t>
            </w:r>
          </w:p>
        </w:tc>
      </w:tr>
      <w:tr w:rsidR="00D2572E" w14:paraId="030E0F56" w14:textId="77777777">
        <w:trPr>
          <w:trHeight w:val="211"/>
        </w:trPr>
        <w:tc>
          <w:tcPr>
            <w:tcW w:w="5461" w:type="dxa"/>
          </w:tcPr>
          <w:p w14:paraId="5904AD16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ISSQN</w:t>
            </w:r>
          </w:p>
        </w:tc>
        <w:tc>
          <w:tcPr>
            <w:tcW w:w="3628" w:type="dxa"/>
          </w:tcPr>
          <w:p w14:paraId="2370FEAF" w14:textId="77777777" w:rsidR="00D2572E" w:rsidRDefault="001302FD">
            <w:pPr>
              <w:pStyle w:val="TableParagraph"/>
              <w:spacing w:line="183" w:lineRule="exact"/>
              <w:ind w:right="797"/>
              <w:rPr>
                <w:sz w:val="16"/>
              </w:rPr>
            </w:pPr>
            <w:r>
              <w:rPr>
                <w:sz w:val="16"/>
              </w:rPr>
              <w:t>(650)</w:t>
            </w:r>
          </w:p>
        </w:tc>
        <w:tc>
          <w:tcPr>
            <w:tcW w:w="1433" w:type="dxa"/>
          </w:tcPr>
          <w:p w14:paraId="40E7434F" w14:textId="77777777" w:rsidR="00D2572E" w:rsidRDefault="001302FD">
            <w:pPr>
              <w:pStyle w:val="TableParagraph"/>
              <w:spacing w:line="18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(1.034)</w:t>
            </w:r>
          </w:p>
        </w:tc>
      </w:tr>
      <w:tr w:rsidR="00D2572E" w14:paraId="1EDAF309" w14:textId="77777777">
        <w:trPr>
          <w:trHeight w:val="216"/>
        </w:trPr>
        <w:tc>
          <w:tcPr>
            <w:tcW w:w="5461" w:type="dxa"/>
            <w:shd w:val="clear" w:color="auto" w:fill="D9D9D9"/>
          </w:tcPr>
          <w:p w14:paraId="4D6EFD5B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IPTU</w:t>
            </w:r>
          </w:p>
        </w:tc>
        <w:tc>
          <w:tcPr>
            <w:tcW w:w="3628" w:type="dxa"/>
            <w:shd w:val="clear" w:color="auto" w:fill="D9D9D9"/>
          </w:tcPr>
          <w:p w14:paraId="35FA5EDC" w14:textId="77777777" w:rsidR="00D2572E" w:rsidRDefault="001302FD">
            <w:pPr>
              <w:pStyle w:val="TableParagraph"/>
              <w:spacing w:line="183" w:lineRule="exact"/>
              <w:ind w:right="797"/>
              <w:rPr>
                <w:sz w:val="16"/>
              </w:rPr>
            </w:pPr>
            <w:r>
              <w:rPr>
                <w:sz w:val="16"/>
              </w:rPr>
              <w:t>(250)</w:t>
            </w:r>
          </w:p>
        </w:tc>
        <w:tc>
          <w:tcPr>
            <w:tcW w:w="1433" w:type="dxa"/>
            <w:shd w:val="clear" w:color="auto" w:fill="D9D9D9"/>
          </w:tcPr>
          <w:p w14:paraId="6115DD62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(281)</w:t>
            </w:r>
          </w:p>
        </w:tc>
      </w:tr>
      <w:tr w:rsidR="00D2572E" w14:paraId="3D938977" w14:textId="77777777">
        <w:trPr>
          <w:trHeight w:val="210"/>
        </w:trPr>
        <w:tc>
          <w:tcPr>
            <w:tcW w:w="5461" w:type="dxa"/>
            <w:tcBorders>
              <w:bottom w:val="single" w:sz="4" w:space="0" w:color="808080"/>
            </w:tcBorders>
          </w:tcPr>
          <w:p w14:paraId="50AA7277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</w:p>
        </w:tc>
        <w:tc>
          <w:tcPr>
            <w:tcW w:w="3628" w:type="dxa"/>
            <w:tcBorders>
              <w:bottom w:val="single" w:sz="4" w:space="0" w:color="808080"/>
            </w:tcBorders>
          </w:tcPr>
          <w:p w14:paraId="35F62309" w14:textId="77777777" w:rsidR="00D2572E" w:rsidRDefault="001302FD">
            <w:pPr>
              <w:pStyle w:val="TableParagraph"/>
              <w:spacing w:line="183" w:lineRule="exact"/>
              <w:ind w:right="792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433" w:type="dxa"/>
            <w:tcBorders>
              <w:bottom w:val="single" w:sz="4" w:space="0" w:color="808080"/>
            </w:tcBorders>
          </w:tcPr>
          <w:p w14:paraId="3EAAE803" w14:textId="77777777" w:rsidR="00D2572E" w:rsidRDefault="001302FD">
            <w:pPr>
              <w:pStyle w:val="TableParagraph"/>
              <w:spacing w:line="183" w:lineRule="exact"/>
              <w:ind w:right="141"/>
              <w:rPr>
                <w:sz w:val="16"/>
              </w:rPr>
            </w:pPr>
            <w:r>
              <w:rPr>
                <w:sz w:val="16"/>
              </w:rPr>
              <w:t>(21)</w:t>
            </w:r>
          </w:p>
        </w:tc>
      </w:tr>
      <w:tr w:rsidR="00D2572E" w14:paraId="355BEF9F" w14:textId="77777777">
        <w:trPr>
          <w:trHeight w:val="211"/>
        </w:trPr>
        <w:tc>
          <w:tcPr>
            <w:tcW w:w="5461" w:type="dxa"/>
            <w:tcBorders>
              <w:top w:val="single" w:sz="4" w:space="0" w:color="808080"/>
            </w:tcBorders>
            <w:shd w:val="clear" w:color="auto" w:fill="BEBEBE"/>
          </w:tcPr>
          <w:p w14:paraId="600D73EB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3628" w:type="dxa"/>
            <w:tcBorders>
              <w:top w:val="single" w:sz="4" w:space="0" w:color="808080"/>
            </w:tcBorders>
            <w:shd w:val="clear" w:color="auto" w:fill="BEBEBE"/>
          </w:tcPr>
          <w:p w14:paraId="7F24E877" w14:textId="77777777" w:rsidR="00D2572E" w:rsidRDefault="001302FD">
            <w:pPr>
              <w:pStyle w:val="TableParagraph"/>
              <w:spacing w:line="183" w:lineRule="exact"/>
              <w:ind w:left="223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(13.291)</w:t>
            </w:r>
          </w:p>
        </w:tc>
        <w:tc>
          <w:tcPr>
            <w:tcW w:w="1433" w:type="dxa"/>
            <w:tcBorders>
              <w:top w:val="single" w:sz="4" w:space="0" w:color="808080"/>
            </w:tcBorders>
            <w:shd w:val="clear" w:color="auto" w:fill="BEBEBE"/>
          </w:tcPr>
          <w:p w14:paraId="45F7253A" w14:textId="77777777" w:rsidR="00D2572E" w:rsidRDefault="001302FD">
            <w:pPr>
              <w:pStyle w:val="TableParagraph"/>
              <w:spacing w:line="183" w:lineRule="exact"/>
              <w:ind w:right="1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(15.559)</w:t>
            </w:r>
          </w:p>
        </w:tc>
      </w:tr>
      <w:tr w:rsidR="00D2572E" w14:paraId="505E6B0E" w14:textId="77777777">
        <w:trPr>
          <w:trHeight w:val="729"/>
        </w:trPr>
        <w:tc>
          <w:tcPr>
            <w:tcW w:w="5461" w:type="dxa"/>
            <w:tcBorders>
              <w:bottom w:val="single" w:sz="4" w:space="0" w:color="000000"/>
            </w:tcBorders>
          </w:tcPr>
          <w:p w14:paraId="23048087" w14:textId="77777777" w:rsidR="00D2572E" w:rsidRDefault="00D2572E">
            <w:pPr>
              <w:pStyle w:val="TableParagraph"/>
              <w:spacing w:before="10"/>
              <w:jc w:val="left"/>
            </w:pPr>
          </w:p>
          <w:p w14:paraId="7EC385BE" w14:textId="77777777" w:rsidR="00D2572E" w:rsidRDefault="001302FD"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Outras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receitas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operacionais</w:t>
            </w:r>
          </w:p>
        </w:tc>
        <w:tc>
          <w:tcPr>
            <w:tcW w:w="3628" w:type="dxa"/>
            <w:tcBorders>
              <w:bottom w:val="single" w:sz="4" w:space="0" w:color="000000"/>
            </w:tcBorders>
          </w:tcPr>
          <w:p w14:paraId="2DEECDE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33" w:type="dxa"/>
            <w:tcBorders>
              <w:bottom w:val="single" w:sz="4" w:space="0" w:color="000000"/>
            </w:tcBorders>
          </w:tcPr>
          <w:p w14:paraId="3D5DBE6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D2572E" w14:paraId="038EAF7B" w14:textId="77777777">
        <w:trPr>
          <w:trHeight w:val="215"/>
        </w:trPr>
        <w:tc>
          <w:tcPr>
            <w:tcW w:w="5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13DD8A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CADF721" w14:textId="77777777" w:rsidR="00D2572E" w:rsidRDefault="001302FD">
            <w:pPr>
              <w:pStyle w:val="TableParagraph"/>
              <w:spacing w:line="183" w:lineRule="exact"/>
              <w:ind w:right="4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8EE931E" w14:textId="77777777" w:rsidR="00D2572E" w:rsidRDefault="001302FD">
            <w:pPr>
              <w:pStyle w:val="TableParagraph"/>
              <w:spacing w:line="183" w:lineRule="exact"/>
              <w:ind w:right="1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30.06.2023</w:t>
            </w:r>
          </w:p>
        </w:tc>
      </w:tr>
      <w:tr w:rsidR="00D2572E" w14:paraId="66CD53ED" w14:textId="77777777">
        <w:trPr>
          <w:trHeight w:val="206"/>
        </w:trPr>
        <w:tc>
          <w:tcPr>
            <w:tcW w:w="5461" w:type="dxa"/>
            <w:tcBorders>
              <w:top w:val="single" w:sz="4" w:space="0" w:color="000000"/>
            </w:tcBorders>
          </w:tcPr>
          <w:p w14:paraId="13EEC366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Variação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Cambial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s/empréstimo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exterior</w:t>
            </w:r>
            <w:r>
              <w:rPr>
                <w:sz w:val="16"/>
                <w:vertAlign w:val="superscript"/>
              </w:rPr>
              <w:t>(1)</w:t>
            </w:r>
          </w:p>
        </w:tc>
        <w:tc>
          <w:tcPr>
            <w:tcW w:w="3628" w:type="dxa"/>
            <w:tcBorders>
              <w:top w:val="single" w:sz="4" w:space="0" w:color="000000"/>
            </w:tcBorders>
          </w:tcPr>
          <w:p w14:paraId="49CADEFF" w14:textId="77777777" w:rsidR="00D2572E" w:rsidRDefault="001302FD">
            <w:pPr>
              <w:pStyle w:val="TableParagraph"/>
              <w:spacing w:line="183" w:lineRule="exact"/>
              <w:ind w:right="495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433" w:type="dxa"/>
            <w:tcBorders>
              <w:top w:val="single" w:sz="4" w:space="0" w:color="000000"/>
            </w:tcBorders>
          </w:tcPr>
          <w:p w14:paraId="06D9A64C" w14:textId="77777777" w:rsidR="00D2572E" w:rsidRDefault="001302FD">
            <w:pPr>
              <w:pStyle w:val="TableParagraph"/>
              <w:spacing w:line="183" w:lineRule="exact"/>
              <w:ind w:right="136"/>
              <w:rPr>
                <w:sz w:val="16"/>
              </w:rPr>
            </w:pPr>
            <w:r>
              <w:rPr>
                <w:sz w:val="16"/>
              </w:rPr>
              <w:t>10.779</w:t>
            </w:r>
          </w:p>
        </w:tc>
      </w:tr>
      <w:tr w:rsidR="00D2572E" w14:paraId="018F082A" w14:textId="77777777">
        <w:trPr>
          <w:trHeight w:val="216"/>
        </w:trPr>
        <w:tc>
          <w:tcPr>
            <w:tcW w:w="5461" w:type="dxa"/>
            <w:shd w:val="clear" w:color="auto" w:fill="D9D9D9"/>
          </w:tcPr>
          <w:p w14:paraId="6E198C47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Recuperação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despesas</w:t>
            </w:r>
            <w:r>
              <w:rPr>
                <w:sz w:val="16"/>
                <w:vertAlign w:val="superscript"/>
              </w:rPr>
              <w:t>(2)</w:t>
            </w:r>
          </w:p>
        </w:tc>
        <w:tc>
          <w:tcPr>
            <w:tcW w:w="3628" w:type="dxa"/>
            <w:shd w:val="clear" w:color="auto" w:fill="D9D9D9"/>
          </w:tcPr>
          <w:p w14:paraId="6527702F" w14:textId="77777777" w:rsidR="00D2572E" w:rsidRDefault="001302FD">
            <w:pPr>
              <w:pStyle w:val="TableParagraph"/>
              <w:spacing w:line="183" w:lineRule="exact"/>
              <w:ind w:right="499"/>
              <w:rPr>
                <w:sz w:val="16"/>
              </w:rPr>
            </w:pPr>
            <w:r>
              <w:rPr>
                <w:sz w:val="16"/>
              </w:rPr>
              <w:t>6.861</w:t>
            </w:r>
          </w:p>
        </w:tc>
        <w:tc>
          <w:tcPr>
            <w:tcW w:w="1433" w:type="dxa"/>
            <w:shd w:val="clear" w:color="auto" w:fill="D9D9D9"/>
          </w:tcPr>
          <w:p w14:paraId="3507A699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735</w:t>
            </w:r>
          </w:p>
        </w:tc>
      </w:tr>
      <w:tr w:rsidR="00D2572E" w14:paraId="67C623C5" w14:textId="77777777">
        <w:trPr>
          <w:trHeight w:val="211"/>
        </w:trPr>
        <w:tc>
          <w:tcPr>
            <w:tcW w:w="5461" w:type="dxa"/>
          </w:tcPr>
          <w:p w14:paraId="6738D8CB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Reversão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Despesas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Administrativas</w:t>
            </w:r>
          </w:p>
        </w:tc>
        <w:tc>
          <w:tcPr>
            <w:tcW w:w="3628" w:type="dxa"/>
          </w:tcPr>
          <w:p w14:paraId="0AE1E407" w14:textId="77777777" w:rsidR="00D2572E" w:rsidRDefault="001302FD">
            <w:pPr>
              <w:pStyle w:val="TableParagraph"/>
              <w:spacing w:line="183" w:lineRule="exact"/>
              <w:ind w:right="499"/>
              <w:rPr>
                <w:sz w:val="16"/>
              </w:rPr>
            </w:pPr>
            <w:r>
              <w:rPr>
                <w:sz w:val="16"/>
              </w:rPr>
              <w:t>1.941</w:t>
            </w:r>
          </w:p>
        </w:tc>
        <w:tc>
          <w:tcPr>
            <w:tcW w:w="1433" w:type="dxa"/>
          </w:tcPr>
          <w:p w14:paraId="16F59E49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397</w:t>
            </w:r>
          </w:p>
        </w:tc>
      </w:tr>
      <w:tr w:rsidR="00D2572E" w14:paraId="168977D2" w14:textId="77777777">
        <w:trPr>
          <w:trHeight w:val="211"/>
        </w:trPr>
        <w:tc>
          <w:tcPr>
            <w:tcW w:w="5461" w:type="dxa"/>
            <w:shd w:val="clear" w:color="auto" w:fill="D9D9D9"/>
          </w:tcPr>
          <w:p w14:paraId="375720D2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Laudos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avaliação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bens</w:t>
            </w:r>
          </w:p>
        </w:tc>
        <w:tc>
          <w:tcPr>
            <w:tcW w:w="3628" w:type="dxa"/>
            <w:shd w:val="clear" w:color="auto" w:fill="D9D9D9"/>
          </w:tcPr>
          <w:p w14:paraId="2492F37B" w14:textId="77777777" w:rsidR="00D2572E" w:rsidRDefault="001302FD">
            <w:pPr>
              <w:pStyle w:val="TableParagraph"/>
              <w:spacing w:line="183" w:lineRule="exact"/>
              <w:ind w:right="499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433" w:type="dxa"/>
            <w:shd w:val="clear" w:color="auto" w:fill="D9D9D9"/>
          </w:tcPr>
          <w:p w14:paraId="34936B55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</w:tr>
      <w:tr w:rsidR="00D2572E" w14:paraId="6182003F" w14:textId="77777777">
        <w:trPr>
          <w:trHeight w:val="211"/>
        </w:trPr>
        <w:tc>
          <w:tcPr>
            <w:tcW w:w="5461" w:type="dxa"/>
          </w:tcPr>
          <w:p w14:paraId="32C661E5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</w:p>
        </w:tc>
        <w:tc>
          <w:tcPr>
            <w:tcW w:w="3628" w:type="dxa"/>
          </w:tcPr>
          <w:p w14:paraId="7FA66747" w14:textId="77777777" w:rsidR="00D2572E" w:rsidRDefault="001302FD">
            <w:pPr>
              <w:pStyle w:val="TableParagraph"/>
              <w:spacing w:line="183" w:lineRule="exact"/>
              <w:ind w:right="499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433" w:type="dxa"/>
          </w:tcPr>
          <w:p w14:paraId="2DD50DDF" w14:textId="77777777" w:rsidR="00D2572E" w:rsidRDefault="001302FD">
            <w:pPr>
              <w:pStyle w:val="TableParagraph"/>
              <w:spacing w:line="183" w:lineRule="exact"/>
              <w:ind w:right="137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</w:tr>
      <w:tr w:rsidR="00D2572E" w14:paraId="74F22F7B" w14:textId="77777777">
        <w:trPr>
          <w:trHeight w:val="211"/>
        </w:trPr>
        <w:tc>
          <w:tcPr>
            <w:tcW w:w="5461" w:type="dxa"/>
            <w:shd w:val="clear" w:color="auto" w:fill="A6A6A6"/>
          </w:tcPr>
          <w:p w14:paraId="535061BA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3628" w:type="dxa"/>
            <w:shd w:val="clear" w:color="auto" w:fill="A6A6A6"/>
          </w:tcPr>
          <w:p w14:paraId="4DC20B8A" w14:textId="77777777" w:rsidR="00D2572E" w:rsidRDefault="001302FD">
            <w:pPr>
              <w:pStyle w:val="TableParagraph"/>
              <w:spacing w:line="183" w:lineRule="exact"/>
              <w:ind w:right="4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8.952</w:t>
            </w:r>
          </w:p>
        </w:tc>
        <w:tc>
          <w:tcPr>
            <w:tcW w:w="1433" w:type="dxa"/>
            <w:shd w:val="clear" w:color="auto" w:fill="A6A6A6"/>
          </w:tcPr>
          <w:p w14:paraId="28418759" w14:textId="77777777" w:rsidR="00D2572E" w:rsidRDefault="001302FD">
            <w:pPr>
              <w:pStyle w:val="TableParagraph"/>
              <w:spacing w:line="183" w:lineRule="exact"/>
              <w:ind w:righ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12.034</w:t>
            </w:r>
          </w:p>
        </w:tc>
      </w:tr>
    </w:tbl>
    <w:p w14:paraId="0A146CD6" w14:textId="77777777" w:rsidR="00D2572E" w:rsidRDefault="001302FD">
      <w:pPr>
        <w:tabs>
          <w:tab w:val="left" w:pos="643"/>
        </w:tabs>
        <w:ind w:left="284"/>
        <w:rPr>
          <w:sz w:val="16"/>
        </w:rPr>
      </w:pPr>
      <w:r>
        <w:rPr>
          <w:sz w:val="16"/>
          <w:vertAlign w:val="superscript"/>
        </w:rPr>
        <w:t>(1)</w:t>
      </w:r>
      <w:r>
        <w:rPr>
          <w:sz w:val="16"/>
        </w:rPr>
        <w:tab/>
        <w:t>Em</w:t>
      </w:r>
      <w:r>
        <w:rPr>
          <w:spacing w:val="-7"/>
          <w:sz w:val="16"/>
        </w:rPr>
        <w:t xml:space="preserve"> </w:t>
      </w:r>
      <w:r>
        <w:rPr>
          <w:sz w:val="16"/>
        </w:rPr>
        <w:t>30.06.2024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variação</w:t>
      </w:r>
      <w:r>
        <w:rPr>
          <w:spacing w:val="-7"/>
          <w:sz w:val="16"/>
        </w:rPr>
        <w:t xml:space="preserve"> </w:t>
      </w:r>
      <w:r>
        <w:rPr>
          <w:sz w:val="16"/>
        </w:rPr>
        <w:t>cambial</w:t>
      </w:r>
      <w:r>
        <w:rPr>
          <w:spacing w:val="-6"/>
          <w:sz w:val="16"/>
        </w:rPr>
        <w:t xml:space="preserve"> </w:t>
      </w:r>
      <w:r>
        <w:rPr>
          <w:sz w:val="16"/>
        </w:rPr>
        <w:t>s/empréstimo</w:t>
      </w:r>
      <w:r>
        <w:rPr>
          <w:spacing w:val="-2"/>
          <w:sz w:val="16"/>
        </w:rPr>
        <w:t xml:space="preserve"> </w:t>
      </w:r>
      <w:r>
        <w:rPr>
          <w:sz w:val="16"/>
        </w:rPr>
        <w:t>no</w:t>
      </w:r>
      <w:r>
        <w:rPr>
          <w:spacing w:val="-2"/>
          <w:sz w:val="16"/>
        </w:rPr>
        <w:t xml:space="preserve"> </w:t>
      </w:r>
      <w:r>
        <w:rPr>
          <w:sz w:val="16"/>
        </w:rPr>
        <w:t>exterior</w:t>
      </w:r>
      <w:r>
        <w:rPr>
          <w:spacing w:val="-6"/>
          <w:sz w:val="16"/>
        </w:rPr>
        <w:t xml:space="preserve"> </w:t>
      </w:r>
      <w:r>
        <w:rPr>
          <w:sz w:val="16"/>
        </w:rPr>
        <w:t>foi</w:t>
      </w:r>
      <w:r>
        <w:rPr>
          <w:spacing w:val="-7"/>
          <w:sz w:val="16"/>
        </w:rPr>
        <w:t xml:space="preserve"> </w:t>
      </w:r>
      <w:r>
        <w:rPr>
          <w:sz w:val="16"/>
        </w:rPr>
        <w:t>devedora</w:t>
      </w:r>
      <w:r>
        <w:rPr>
          <w:spacing w:val="-6"/>
          <w:sz w:val="16"/>
        </w:rPr>
        <w:t xml:space="preserve"> </w:t>
      </w:r>
      <w:r>
        <w:rPr>
          <w:sz w:val="16"/>
        </w:rPr>
        <w:t>e</w:t>
      </w:r>
      <w:r>
        <w:rPr>
          <w:spacing w:val="-7"/>
          <w:sz w:val="16"/>
        </w:rPr>
        <w:t xml:space="preserve"> </w:t>
      </w:r>
      <w:r>
        <w:rPr>
          <w:sz w:val="16"/>
        </w:rPr>
        <w:t>foi</w:t>
      </w:r>
      <w:r>
        <w:rPr>
          <w:spacing w:val="-6"/>
          <w:sz w:val="16"/>
        </w:rPr>
        <w:t xml:space="preserve"> </w:t>
      </w:r>
      <w:r>
        <w:rPr>
          <w:sz w:val="16"/>
        </w:rPr>
        <w:t>classificada</w:t>
      </w:r>
      <w:r>
        <w:rPr>
          <w:spacing w:val="-2"/>
          <w:sz w:val="16"/>
        </w:rPr>
        <w:t xml:space="preserve"> </w:t>
      </w:r>
      <w:r>
        <w:rPr>
          <w:sz w:val="16"/>
        </w:rPr>
        <w:t>na</w:t>
      </w:r>
      <w:r>
        <w:rPr>
          <w:spacing w:val="-7"/>
          <w:sz w:val="16"/>
        </w:rPr>
        <w:t xml:space="preserve"> </w:t>
      </w:r>
      <w:r>
        <w:rPr>
          <w:sz w:val="16"/>
        </w:rPr>
        <w:t>rubrica</w:t>
      </w:r>
      <w:r>
        <w:rPr>
          <w:spacing w:val="-6"/>
          <w:sz w:val="16"/>
        </w:rPr>
        <w:t xml:space="preserve"> </w:t>
      </w:r>
      <w:r>
        <w:rPr>
          <w:sz w:val="16"/>
        </w:rPr>
        <w:t>Operações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empréstimos</w:t>
      </w:r>
      <w:r>
        <w:rPr>
          <w:spacing w:val="-3"/>
          <w:sz w:val="16"/>
        </w:rPr>
        <w:t xml:space="preserve"> </w:t>
      </w:r>
      <w:r>
        <w:rPr>
          <w:sz w:val="16"/>
        </w:rPr>
        <w:t>e</w:t>
      </w:r>
      <w:r>
        <w:rPr>
          <w:spacing w:val="-7"/>
          <w:sz w:val="16"/>
        </w:rPr>
        <w:t xml:space="preserve"> </w:t>
      </w:r>
      <w:r>
        <w:rPr>
          <w:sz w:val="16"/>
        </w:rPr>
        <w:t>repasses</w:t>
      </w:r>
    </w:p>
    <w:p w14:paraId="4C9FF7A0" w14:textId="77777777" w:rsidR="00D2572E" w:rsidRDefault="001302FD">
      <w:pPr>
        <w:tabs>
          <w:tab w:val="left" w:pos="643"/>
        </w:tabs>
        <w:spacing w:before="26" w:line="276" w:lineRule="auto"/>
        <w:ind w:left="644" w:right="418" w:hanging="360"/>
        <w:rPr>
          <w:sz w:val="16"/>
        </w:rPr>
      </w:pPr>
      <w:r>
        <w:rPr>
          <w:sz w:val="16"/>
          <w:vertAlign w:val="superscript"/>
        </w:rPr>
        <w:t>(2)</w:t>
      </w:r>
      <w:r>
        <w:rPr>
          <w:sz w:val="16"/>
        </w:rPr>
        <w:tab/>
      </w:r>
      <w:r>
        <w:rPr>
          <w:w w:val="95"/>
          <w:sz w:val="16"/>
        </w:rPr>
        <w:t>Refere-se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ao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ressarcimento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custas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processuais,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assessorias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jurídicas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consultas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análise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crédito,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relativas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às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operações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dos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Fundos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Especiais de</w:t>
      </w:r>
      <w:r>
        <w:rPr>
          <w:spacing w:val="-1"/>
          <w:sz w:val="16"/>
        </w:rPr>
        <w:t xml:space="preserve"> </w:t>
      </w:r>
      <w:r>
        <w:rPr>
          <w:sz w:val="16"/>
        </w:rPr>
        <w:t>Financiamento e</w:t>
      </w:r>
      <w:r>
        <w:rPr>
          <w:spacing w:val="-3"/>
          <w:sz w:val="16"/>
        </w:rPr>
        <w:t xml:space="preserve"> </w:t>
      </w:r>
      <w:r>
        <w:rPr>
          <w:sz w:val="16"/>
        </w:rPr>
        <w:t>Investimento</w:t>
      </w:r>
      <w:r>
        <w:rPr>
          <w:spacing w:val="-1"/>
          <w:sz w:val="16"/>
        </w:rPr>
        <w:t xml:space="preserve"> </w:t>
      </w:r>
      <w:r>
        <w:rPr>
          <w:sz w:val="16"/>
        </w:rPr>
        <w:t>do</w:t>
      </w:r>
      <w:r>
        <w:rPr>
          <w:spacing w:val="1"/>
          <w:sz w:val="16"/>
        </w:rPr>
        <w:t xml:space="preserve"> </w:t>
      </w:r>
      <w:r>
        <w:rPr>
          <w:sz w:val="16"/>
        </w:rPr>
        <w:t>Estado de</w:t>
      </w:r>
      <w:r>
        <w:rPr>
          <w:spacing w:val="-3"/>
          <w:sz w:val="16"/>
        </w:rPr>
        <w:t xml:space="preserve"> </w:t>
      </w:r>
      <w:r>
        <w:rPr>
          <w:sz w:val="16"/>
        </w:rPr>
        <w:t>São</w:t>
      </w:r>
      <w:r>
        <w:rPr>
          <w:spacing w:val="-1"/>
          <w:sz w:val="16"/>
        </w:rPr>
        <w:t xml:space="preserve"> </w:t>
      </w:r>
      <w:r>
        <w:rPr>
          <w:sz w:val="16"/>
        </w:rPr>
        <w:t>Paulo</w:t>
      </w:r>
      <w:r>
        <w:rPr>
          <w:spacing w:val="3"/>
          <w:sz w:val="16"/>
        </w:rPr>
        <w:t xml:space="preserve"> </w:t>
      </w:r>
      <w:r>
        <w:rPr>
          <w:sz w:val="16"/>
        </w:rPr>
        <w:t>administrados</w:t>
      </w:r>
      <w:r>
        <w:rPr>
          <w:spacing w:val="-1"/>
          <w:sz w:val="16"/>
        </w:rPr>
        <w:t xml:space="preserve"> </w:t>
      </w:r>
      <w:r>
        <w:rPr>
          <w:sz w:val="16"/>
        </w:rPr>
        <w:t>pela</w:t>
      </w:r>
      <w:r>
        <w:rPr>
          <w:spacing w:val="-2"/>
          <w:sz w:val="16"/>
        </w:rPr>
        <w:t xml:space="preserve"> </w:t>
      </w:r>
      <w:r>
        <w:rPr>
          <w:sz w:val="16"/>
        </w:rPr>
        <w:t>Desenvolve</w:t>
      </w:r>
      <w:r>
        <w:rPr>
          <w:spacing w:val="-1"/>
          <w:sz w:val="16"/>
        </w:rPr>
        <w:t xml:space="preserve"> </w:t>
      </w:r>
      <w:r>
        <w:rPr>
          <w:sz w:val="16"/>
        </w:rPr>
        <w:t>SP.</w:t>
      </w:r>
    </w:p>
    <w:p w14:paraId="2FEBA392" w14:textId="77777777" w:rsidR="00D2572E" w:rsidRDefault="00D2572E">
      <w:pPr>
        <w:spacing w:line="276" w:lineRule="auto"/>
        <w:rPr>
          <w:sz w:val="16"/>
        </w:r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7DEEE7D6" w14:textId="5F0B7A6F" w:rsidR="00D2572E" w:rsidRDefault="001302FD">
      <w:pPr>
        <w:pStyle w:val="PargrafodaLista"/>
        <w:numPr>
          <w:ilvl w:val="0"/>
          <w:numId w:val="6"/>
        </w:numPr>
        <w:tabs>
          <w:tab w:val="left" w:pos="567"/>
          <w:tab w:val="left" w:pos="568"/>
        </w:tabs>
        <w:spacing w:before="18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1984512" behindDoc="1" locked="0" layoutInCell="1" allowOverlap="1" wp14:anchorId="1E3DAF49" wp14:editId="4D916CE5">
                <wp:simplePos x="0" y="0"/>
                <wp:positionH relativeFrom="page">
                  <wp:posOffset>457200</wp:posOffset>
                </wp:positionH>
                <wp:positionV relativeFrom="paragraph">
                  <wp:posOffset>2948305</wp:posOffset>
                </wp:positionV>
                <wp:extent cx="6644640" cy="271780"/>
                <wp:effectExtent l="0" t="0" r="0" b="0"/>
                <wp:wrapNone/>
                <wp:docPr id="182974069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271780"/>
                          <a:chOff x="720" y="4643"/>
                          <a:chExt cx="10464" cy="428"/>
                        </a:xfrm>
                      </wpg:grpSpPr>
                      <wps:wsp>
                        <wps:cNvPr id="62613119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20" y="4642"/>
                            <a:ext cx="10464" cy="42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72350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4642"/>
                            <a:ext cx="10464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2E668" w14:textId="77777777" w:rsidR="00D2572E" w:rsidRDefault="00D2572E">
                              <w:pPr>
                                <w:spacing w:before="7"/>
                                <w:rPr>
                                  <w:sz w:val="18"/>
                                </w:rPr>
                              </w:pPr>
                            </w:p>
                            <w:p w14:paraId="190E1633" w14:textId="77777777" w:rsidR="00D2572E" w:rsidRDefault="001302FD">
                              <w:pPr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participações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DAF49" id="Group 39" o:spid="_x0000_s1071" style="position:absolute;left:0;text-align:left;margin-left:36pt;margin-top:232.15pt;width:523.2pt;height:21.4pt;z-index:-21331968;mso-position-horizontal-relative:page;mso-position-vertical-relative:text" coordorigin="720,4643" coordsize="10464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">
                <v:rect id="Rectangle 41" o:spid="_x0000_s1072" style="position:absolute;left:720;top:4642;width:10464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" fillcolor="#d9d9d9" stroked="f"/>
                <v:shape id="Text Box 40" o:spid="_x0000_s1073" type="#_x0000_t202" style="position:absolute;left:720;top:4642;width:10464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" filled="f" stroked="f">
                  <v:textbox inset="0,0,0,0">
                    <w:txbxContent>
                      <w:p w14:paraId="5DC2E668" w14:textId="77777777" w:rsidR="00D2572E" w:rsidRDefault="00D2572E">
                        <w:pPr>
                          <w:spacing w:before="7"/>
                          <w:rPr>
                            <w:sz w:val="18"/>
                          </w:rPr>
                        </w:pPr>
                      </w:p>
                      <w:p w14:paraId="190E1633" w14:textId="77777777" w:rsidR="00D2572E" w:rsidRDefault="001302FD">
                        <w:pPr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participações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Outras</w:t>
      </w:r>
      <w:r>
        <w:rPr>
          <w:spacing w:val="-2"/>
          <w:sz w:val="20"/>
        </w:rPr>
        <w:t xml:space="preserve"> </w:t>
      </w:r>
      <w:r>
        <w:rPr>
          <w:sz w:val="20"/>
        </w:rPr>
        <w:t>despesas</w:t>
      </w:r>
      <w:r>
        <w:rPr>
          <w:spacing w:val="-1"/>
          <w:sz w:val="20"/>
        </w:rPr>
        <w:t xml:space="preserve"> </w:t>
      </w:r>
      <w:r>
        <w:rPr>
          <w:sz w:val="20"/>
        </w:rPr>
        <w:t>operacionais</w:t>
      </w:r>
    </w:p>
    <w:p w14:paraId="5140E7BD" w14:textId="77777777" w:rsidR="00D2572E" w:rsidRDefault="00D2572E">
      <w:pPr>
        <w:pStyle w:val="Corpodetexto"/>
        <w:spacing w:before="3"/>
        <w:rPr>
          <w:sz w:val="19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4992"/>
        <w:gridCol w:w="2371"/>
        <w:gridCol w:w="1390"/>
        <w:gridCol w:w="673"/>
        <w:gridCol w:w="1091"/>
      </w:tblGrid>
      <w:tr w:rsidR="00D2572E" w14:paraId="25B7E286" w14:textId="77777777">
        <w:trPr>
          <w:trHeight w:val="311"/>
        </w:trPr>
        <w:tc>
          <w:tcPr>
            <w:tcW w:w="7363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6A6A6"/>
          </w:tcPr>
          <w:p w14:paraId="4207262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9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6A6A6"/>
          </w:tcPr>
          <w:p w14:paraId="2750C1D3" w14:textId="77777777" w:rsidR="00D2572E" w:rsidRDefault="001302FD">
            <w:pPr>
              <w:pStyle w:val="TableParagraph"/>
              <w:spacing w:before="51"/>
              <w:ind w:right="-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67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6A6A6"/>
          </w:tcPr>
          <w:p w14:paraId="602892F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6A6A6"/>
          </w:tcPr>
          <w:p w14:paraId="0F9A18D8" w14:textId="77777777" w:rsidR="00D2572E" w:rsidRDefault="001302FD">
            <w:pPr>
              <w:pStyle w:val="TableParagraph"/>
              <w:spacing w:before="51"/>
              <w:ind w:righ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30.06.2023</w:t>
            </w:r>
          </w:p>
        </w:tc>
      </w:tr>
      <w:tr w:rsidR="00D2572E" w14:paraId="38515B5B" w14:textId="77777777">
        <w:trPr>
          <w:trHeight w:val="302"/>
        </w:trPr>
        <w:tc>
          <w:tcPr>
            <w:tcW w:w="7363" w:type="dxa"/>
            <w:gridSpan w:val="2"/>
            <w:tcBorders>
              <w:top w:val="single" w:sz="8" w:space="0" w:color="000000"/>
            </w:tcBorders>
          </w:tcPr>
          <w:p w14:paraId="1A79F02B" w14:textId="77777777" w:rsidR="00D2572E" w:rsidRDefault="001302FD">
            <w:pPr>
              <w:pStyle w:val="TableParagraph"/>
              <w:spacing w:before="46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Atualização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IRPJ</w:t>
            </w:r>
          </w:p>
        </w:tc>
        <w:tc>
          <w:tcPr>
            <w:tcW w:w="1390" w:type="dxa"/>
            <w:tcBorders>
              <w:top w:val="single" w:sz="8" w:space="0" w:color="000000"/>
            </w:tcBorders>
          </w:tcPr>
          <w:p w14:paraId="52FF7205" w14:textId="77777777" w:rsidR="00D2572E" w:rsidRDefault="001302FD">
            <w:pPr>
              <w:pStyle w:val="TableParagraph"/>
              <w:spacing w:before="46"/>
              <w:ind w:right="-44"/>
              <w:rPr>
                <w:sz w:val="18"/>
              </w:rPr>
            </w:pPr>
            <w:r>
              <w:rPr>
                <w:sz w:val="18"/>
              </w:rPr>
              <w:t>(581)</w:t>
            </w:r>
          </w:p>
        </w:tc>
        <w:tc>
          <w:tcPr>
            <w:tcW w:w="673" w:type="dxa"/>
            <w:tcBorders>
              <w:top w:val="single" w:sz="8" w:space="0" w:color="000000"/>
            </w:tcBorders>
          </w:tcPr>
          <w:p w14:paraId="2CC5FFD6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  <w:tcBorders>
              <w:top w:val="single" w:sz="8" w:space="0" w:color="000000"/>
            </w:tcBorders>
          </w:tcPr>
          <w:p w14:paraId="42F47C4D" w14:textId="77777777" w:rsidR="00D2572E" w:rsidRDefault="001302FD">
            <w:pPr>
              <w:pStyle w:val="TableParagraph"/>
              <w:spacing w:before="46"/>
              <w:ind w:right="93"/>
              <w:rPr>
                <w:sz w:val="18"/>
              </w:rPr>
            </w:pPr>
            <w:r>
              <w:rPr>
                <w:sz w:val="18"/>
              </w:rPr>
              <w:t>(432)</w:t>
            </w:r>
          </w:p>
        </w:tc>
      </w:tr>
      <w:tr w:rsidR="00D2572E" w14:paraId="692FDF42" w14:textId="77777777">
        <w:trPr>
          <w:trHeight w:val="302"/>
        </w:trPr>
        <w:tc>
          <w:tcPr>
            <w:tcW w:w="7363" w:type="dxa"/>
            <w:gridSpan w:val="2"/>
            <w:shd w:val="clear" w:color="auto" w:fill="D9D9D9"/>
          </w:tcPr>
          <w:p w14:paraId="242A938B" w14:textId="77777777" w:rsidR="00D2572E" w:rsidRDefault="001302FD">
            <w:pPr>
              <w:pStyle w:val="TableParagraph"/>
              <w:spacing w:before="47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Atualização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CSLL</w:t>
            </w:r>
          </w:p>
        </w:tc>
        <w:tc>
          <w:tcPr>
            <w:tcW w:w="1390" w:type="dxa"/>
            <w:shd w:val="clear" w:color="auto" w:fill="D9D9D9"/>
          </w:tcPr>
          <w:p w14:paraId="106AFB0A" w14:textId="77777777" w:rsidR="00D2572E" w:rsidRDefault="001302FD">
            <w:pPr>
              <w:pStyle w:val="TableParagraph"/>
              <w:spacing w:before="47"/>
              <w:ind w:right="-44"/>
              <w:rPr>
                <w:sz w:val="18"/>
              </w:rPr>
            </w:pPr>
            <w:r>
              <w:rPr>
                <w:sz w:val="18"/>
              </w:rPr>
              <w:t>(549)</w:t>
            </w:r>
          </w:p>
        </w:tc>
        <w:tc>
          <w:tcPr>
            <w:tcW w:w="673" w:type="dxa"/>
            <w:shd w:val="clear" w:color="auto" w:fill="D9D9D9"/>
          </w:tcPr>
          <w:p w14:paraId="732D634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  <w:shd w:val="clear" w:color="auto" w:fill="D9D9D9"/>
          </w:tcPr>
          <w:p w14:paraId="2F479BC7" w14:textId="77777777" w:rsidR="00D2572E" w:rsidRDefault="001302FD">
            <w:pPr>
              <w:pStyle w:val="TableParagraph"/>
              <w:spacing w:before="47"/>
              <w:ind w:right="93"/>
              <w:rPr>
                <w:sz w:val="18"/>
              </w:rPr>
            </w:pPr>
            <w:r>
              <w:rPr>
                <w:sz w:val="18"/>
              </w:rPr>
              <w:t>(411)</w:t>
            </w:r>
          </w:p>
        </w:tc>
      </w:tr>
      <w:tr w:rsidR="00D2572E" w14:paraId="07FD9C2E" w14:textId="77777777">
        <w:trPr>
          <w:trHeight w:val="297"/>
        </w:trPr>
        <w:tc>
          <w:tcPr>
            <w:tcW w:w="7363" w:type="dxa"/>
            <w:gridSpan w:val="2"/>
          </w:tcPr>
          <w:p w14:paraId="6C94C921" w14:textId="77777777" w:rsidR="00D2572E" w:rsidRDefault="001302FD">
            <w:pPr>
              <w:pStyle w:val="TableParagraph"/>
              <w:spacing w:before="42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Despesas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 operações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crédito</w:t>
            </w:r>
          </w:p>
        </w:tc>
        <w:tc>
          <w:tcPr>
            <w:tcW w:w="1390" w:type="dxa"/>
          </w:tcPr>
          <w:p w14:paraId="22F4F53F" w14:textId="77777777" w:rsidR="00D2572E" w:rsidRDefault="001302FD">
            <w:pPr>
              <w:pStyle w:val="TableParagraph"/>
              <w:spacing w:before="42"/>
              <w:ind w:right="-44"/>
              <w:rPr>
                <w:sz w:val="18"/>
              </w:rPr>
            </w:pPr>
            <w:r>
              <w:rPr>
                <w:sz w:val="18"/>
              </w:rPr>
              <w:t>(48)</w:t>
            </w:r>
          </w:p>
        </w:tc>
        <w:tc>
          <w:tcPr>
            <w:tcW w:w="673" w:type="dxa"/>
          </w:tcPr>
          <w:p w14:paraId="2A7127E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 w14:paraId="5214EE0F" w14:textId="77777777" w:rsidR="00D2572E" w:rsidRDefault="001302FD">
            <w:pPr>
              <w:pStyle w:val="TableParagraph"/>
              <w:spacing w:before="42"/>
              <w:ind w:right="93"/>
              <w:rPr>
                <w:sz w:val="18"/>
              </w:rPr>
            </w:pPr>
            <w:r>
              <w:rPr>
                <w:sz w:val="18"/>
              </w:rPr>
              <w:t>(42)</w:t>
            </w:r>
          </w:p>
        </w:tc>
      </w:tr>
      <w:tr w:rsidR="00D2572E" w14:paraId="4B54E86B" w14:textId="77777777">
        <w:trPr>
          <w:trHeight w:val="302"/>
        </w:trPr>
        <w:tc>
          <w:tcPr>
            <w:tcW w:w="7363" w:type="dxa"/>
            <w:gridSpan w:val="2"/>
            <w:shd w:val="clear" w:color="auto" w:fill="D9D9D9"/>
          </w:tcPr>
          <w:p w14:paraId="275D4550" w14:textId="77777777" w:rsidR="00D2572E" w:rsidRDefault="001302FD">
            <w:pPr>
              <w:pStyle w:val="TableParagraph"/>
              <w:spacing w:before="47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Variação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cambial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s/depósitos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exterior</w:t>
            </w:r>
          </w:p>
        </w:tc>
        <w:tc>
          <w:tcPr>
            <w:tcW w:w="1390" w:type="dxa"/>
            <w:shd w:val="clear" w:color="auto" w:fill="D9D9D9"/>
          </w:tcPr>
          <w:p w14:paraId="4038D52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  <w:shd w:val="clear" w:color="auto" w:fill="D9D9D9"/>
          </w:tcPr>
          <w:p w14:paraId="5F56BAEB" w14:textId="77777777" w:rsidR="00D2572E" w:rsidRDefault="001302FD">
            <w:pPr>
              <w:pStyle w:val="TableParagraph"/>
              <w:spacing w:before="47"/>
              <w:ind w:left="-22"/>
              <w:jc w:val="lef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91" w:type="dxa"/>
            <w:shd w:val="clear" w:color="auto" w:fill="D9D9D9"/>
          </w:tcPr>
          <w:p w14:paraId="1D4DC395" w14:textId="77777777" w:rsidR="00D2572E" w:rsidRDefault="001302FD">
            <w:pPr>
              <w:pStyle w:val="TableParagraph"/>
              <w:spacing w:before="47"/>
              <w:ind w:right="87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</w:tr>
      <w:tr w:rsidR="00D2572E" w14:paraId="23161B3F" w14:textId="77777777">
        <w:trPr>
          <w:trHeight w:val="297"/>
        </w:trPr>
        <w:tc>
          <w:tcPr>
            <w:tcW w:w="7363" w:type="dxa"/>
            <w:gridSpan w:val="2"/>
          </w:tcPr>
          <w:p w14:paraId="1365410B" w14:textId="77777777" w:rsidR="00D2572E" w:rsidRDefault="001302FD">
            <w:pPr>
              <w:pStyle w:val="TableParagraph"/>
              <w:spacing w:before="42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Outras</w:t>
            </w:r>
          </w:p>
        </w:tc>
        <w:tc>
          <w:tcPr>
            <w:tcW w:w="1390" w:type="dxa"/>
          </w:tcPr>
          <w:p w14:paraId="2E7CF340" w14:textId="77777777" w:rsidR="00D2572E" w:rsidRDefault="001302FD">
            <w:pPr>
              <w:pStyle w:val="TableParagraph"/>
              <w:spacing w:before="42"/>
              <w:ind w:right="-44"/>
              <w:rPr>
                <w:sz w:val="18"/>
              </w:rPr>
            </w:pPr>
            <w:r>
              <w:rPr>
                <w:sz w:val="18"/>
              </w:rPr>
              <w:t>(64)</w:t>
            </w:r>
          </w:p>
        </w:tc>
        <w:tc>
          <w:tcPr>
            <w:tcW w:w="673" w:type="dxa"/>
          </w:tcPr>
          <w:p w14:paraId="0A8CB73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 w14:paraId="535C9D94" w14:textId="77777777" w:rsidR="00D2572E" w:rsidRDefault="001302FD">
            <w:pPr>
              <w:pStyle w:val="TableParagraph"/>
              <w:spacing w:before="42"/>
              <w:ind w:right="93"/>
              <w:rPr>
                <w:sz w:val="18"/>
              </w:rPr>
            </w:pPr>
            <w:r>
              <w:rPr>
                <w:sz w:val="18"/>
              </w:rPr>
              <w:t>(51)</w:t>
            </w:r>
          </w:p>
        </w:tc>
      </w:tr>
      <w:tr w:rsidR="00D2572E" w14:paraId="5A0E4537" w14:textId="77777777">
        <w:trPr>
          <w:trHeight w:val="302"/>
        </w:trPr>
        <w:tc>
          <w:tcPr>
            <w:tcW w:w="7363" w:type="dxa"/>
            <w:gridSpan w:val="2"/>
            <w:shd w:val="clear" w:color="auto" w:fill="A6A6A6"/>
          </w:tcPr>
          <w:p w14:paraId="2220099E" w14:textId="77777777" w:rsidR="00D2572E" w:rsidRDefault="001302FD">
            <w:pPr>
              <w:pStyle w:val="TableParagraph"/>
              <w:spacing w:before="47"/>
              <w:ind w:left="10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390" w:type="dxa"/>
            <w:shd w:val="clear" w:color="auto" w:fill="A6A6A6"/>
          </w:tcPr>
          <w:p w14:paraId="421DC20C" w14:textId="77777777" w:rsidR="00D2572E" w:rsidRDefault="001302FD">
            <w:pPr>
              <w:pStyle w:val="TableParagraph"/>
              <w:spacing w:before="47"/>
              <w:ind w:right="-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(1.242)</w:t>
            </w:r>
          </w:p>
        </w:tc>
        <w:tc>
          <w:tcPr>
            <w:tcW w:w="673" w:type="dxa"/>
            <w:shd w:val="clear" w:color="auto" w:fill="A6A6A6"/>
          </w:tcPr>
          <w:p w14:paraId="0AAA236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  <w:shd w:val="clear" w:color="auto" w:fill="A6A6A6"/>
          </w:tcPr>
          <w:p w14:paraId="3C1DB0A4" w14:textId="77777777" w:rsidR="00D2572E" w:rsidRDefault="001302FD">
            <w:pPr>
              <w:pStyle w:val="TableParagraph"/>
              <w:spacing w:before="47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(941)</w:t>
            </w:r>
          </w:p>
        </w:tc>
      </w:tr>
      <w:tr w:rsidR="00D2572E" w14:paraId="2B22464A" w14:textId="77777777">
        <w:trPr>
          <w:trHeight w:val="779"/>
        </w:trPr>
        <w:tc>
          <w:tcPr>
            <w:tcW w:w="7363" w:type="dxa"/>
            <w:gridSpan w:val="2"/>
          </w:tcPr>
          <w:p w14:paraId="70822D50" w14:textId="77777777" w:rsidR="00D2572E" w:rsidRDefault="00D2572E">
            <w:pPr>
              <w:pStyle w:val="TableParagraph"/>
              <w:jc w:val="left"/>
            </w:pPr>
          </w:p>
          <w:p w14:paraId="4D114A33" w14:textId="77777777" w:rsidR="00D2572E" w:rsidRDefault="001302FD">
            <w:pPr>
              <w:pStyle w:val="TableParagraph"/>
              <w:spacing w:before="159"/>
              <w:ind w:left="2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14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Imposto 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renda e contribuição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social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corrente e diferido</w:t>
            </w:r>
          </w:p>
        </w:tc>
        <w:tc>
          <w:tcPr>
            <w:tcW w:w="1390" w:type="dxa"/>
          </w:tcPr>
          <w:p w14:paraId="2B58755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 w14:paraId="7B9AA39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</w:tcPr>
          <w:p w14:paraId="76836E1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D2572E" w14:paraId="193F2136" w14:textId="77777777">
        <w:trPr>
          <w:trHeight w:val="636"/>
        </w:trPr>
        <w:tc>
          <w:tcPr>
            <w:tcW w:w="7363" w:type="dxa"/>
            <w:gridSpan w:val="2"/>
            <w:tcBorders>
              <w:bottom w:val="single" w:sz="4" w:space="0" w:color="000000"/>
            </w:tcBorders>
          </w:tcPr>
          <w:p w14:paraId="5CEF3CB4" w14:textId="77777777" w:rsidR="00D2572E" w:rsidRDefault="001302FD">
            <w:pPr>
              <w:pStyle w:val="TableParagraph"/>
              <w:tabs>
                <w:tab w:val="left" w:pos="455"/>
              </w:tabs>
              <w:spacing w:before="132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z w:val="20"/>
              </w:rPr>
              <w:tab/>
              <w:t>Reconciliação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 imposto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renda e contribuição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corrente e diferido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14:paraId="60F8AB97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  <w:tcBorders>
              <w:bottom w:val="single" w:sz="4" w:space="0" w:color="000000"/>
            </w:tcBorders>
          </w:tcPr>
          <w:p w14:paraId="3EDBB6C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91" w:type="dxa"/>
            <w:tcBorders>
              <w:bottom w:val="single" w:sz="4" w:space="0" w:color="000000"/>
            </w:tcBorders>
          </w:tcPr>
          <w:p w14:paraId="0DFF612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D2572E" w14:paraId="6523CD2B" w14:textId="77777777">
        <w:trPr>
          <w:trHeight w:val="210"/>
        </w:trPr>
        <w:tc>
          <w:tcPr>
            <w:tcW w:w="736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5E9DAC1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779D231" w14:textId="77777777" w:rsidR="00D2572E" w:rsidRDefault="001302FD">
            <w:pPr>
              <w:pStyle w:val="TableParagraph"/>
              <w:spacing w:line="183" w:lineRule="exact"/>
              <w:ind w:left="12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30.06.2024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7815E7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912E68E" w14:textId="77777777" w:rsidR="00D2572E" w:rsidRDefault="001302FD">
            <w:pPr>
              <w:pStyle w:val="TableParagraph"/>
              <w:spacing w:line="183" w:lineRule="exact"/>
              <w:ind w:right="1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30.06.2023</w:t>
            </w:r>
          </w:p>
        </w:tc>
      </w:tr>
      <w:tr w:rsidR="00D2572E" w14:paraId="63E52AC5" w14:textId="77777777">
        <w:trPr>
          <w:trHeight w:val="222"/>
        </w:trPr>
        <w:tc>
          <w:tcPr>
            <w:tcW w:w="7363" w:type="dxa"/>
            <w:gridSpan w:val="2"/>
            <w:tcBorders>
              <w:top w:val="single" w:sz="4" w:space="0" w:color="000000"/>
            </w:tcBorders>
          </w:tcPr>
          <w:p w14:paraId="2982E6EE" w14:textId="77777777" w:rsidR="00D2572E" w:rsidRDefault="001302FD">
            <w:pPr>
              <w:pStyle w:val="TableParagraph"/>
              <w:spacing w:line="183" w:lineRule="exact"/>
              <w:ind w:right="1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IRPJ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 w14:paraId="1DE1F90D" w14:textId="77777777" w:rsidR="00D2572E" w:rsidRDefault="001302FD">
            <w:pPr>
              <w:pStyle w:val="TableParagraph"/>
              <w:spacing w:line="183" w:lineRule="exact"/>
              <w:ind w:left="5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CSLL</w:t>
            </w:r>
          </w:p>
        </w:tc>
        <w:tc>
          <w:tcPr>
            <w:tcW w:w="673" w:type="dxa"/>
            <w:tcBorders>
              <w:top w:val="single" w:sz="4" w:space="0" w:color="000000"/>
            </w:tcBorders>
          </w:tcPr>
          <w:p w14:paraId="011C313B" w14:textId="77777777" w:rsidR="00D2572E" w:rsidRDefault="001302FD">
            <w:pPr>
              <w:pStyle w:val="TableParagraph"/>
              <w:spacing w:line="183" w:lineRule="exact"/>
              <w:ind w:right="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IRPJ</w:t>
            </w:r>
          </w:p>
        </w:tc>
        <w:tc>
          <w:tcPr>
            <w:tcW w:w="1091" w:type="dxa"/>
            <w:tcBorders>
              <w:top w:val="single" w:sz="4" w:space="0" w:color="000000"/>
            </w:tcBorders>
          </w:tcPr>
          <w:p w14:paraId="31995F2E" w14:textId="77777777" w:rsidR="00D2572E" w:rsidRDefault="001302FD">
            <w:pPr>
              <w:pStyle w:val="TableParagraph"/>
              <w:spacing w:line="183" w:lineRule="exact"/>
              <w:ind w:righ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CSLL</w:t>
            </w:r>
          </w:p>
        </w:tc>
      </w:tr>
      <w:tr w:rsidR="00D2572E" w14:paraId="4DEEB805" w14:textId="77777777">
        <w:trPr>
          <w:trHeight w:val="416"/>
        </w:trPr>
        <w:tc>
          <w:tcPr>
            <w:tcW w:w="7363" w:type="dxa"/>
            <w:gridSpan w:val="2"/>
            <w:shd w:val="clear" w:color="auto" w:fill="D9D9D9"/>
          </w:tcPr>
          <w:p w14:paraId="69A6C2B5" w14:textId="77777777" w:rsidR="00D2572E" w:rsidRDefault="001302FD">
            <w:pPr>
              <w:pStyle w:val="TableParagraph"/>
              <w:tabs>
                <w:tab w:val="right" w:pos="7239"/>
              </w:tabs>
              <w:spacing w:line="218" w:lineRule="auto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antes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da tributação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lucro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z w:val="16"/>
              </w:rPr>
              <w:tab/>
            </w:r>
            <w:r>
              <w:rPr>
                <w:position w:val="-10"/>
                <w:sz w:val="16"/>
              </w:rPr>
              <w:t>115.705</w:t>
            </w:r>
          </w:p>
        </w:tc>
        <w:tc>
          <w:tcPr>
            <w:tcW w:w="1390" w:type="dxa"/>
            <w:shd w:val="clear" w:color="auto" w:fill="D9D9D9"/>
          </w:tcPr>
          <w:p w14:paraId="3D889AEE" w14:textId="77777777" w:rsidR="00D2572E" w:rsidRDefault="001302FD">
            <w:pPr>
              <w:pStyle w:val="TableParagraph"/>
              <w:spacing w:before="93"/>
              <w:ind w:left="355"/>
              <w:jc w:val="left"/>
              <w:rPr>
                <w:sz w:val="16"/>
              </w:rPr>
            </w:pPr>
            <w:r>
              <w:rPr>
                <w:sz w:val="16"/>
              </w:rPr>
              <w:t>115.705</w:t>
            </w:r>
          </w:p>
        </w:tc>
        <w:tc>
          <w:tcPr>
            <w:tcW w:w="673" w:type="dxa"/>
            <w:shd w:val="clear" w:color="auto" w:fill="D9D9D9"/>
          </w:tcPr>
          <w:p w14:paraId="3CAC7BFF" w14:textId="77777777" w:rsidR="00D2572E" w:rsidRDefault="001302FD">
            <w:pPr>
              <w:pStyle w:val="TableParagraph"/>
              <w:spacing w:before="93"/>
              <w:ind w:left="11"/>
              <w:jc w:val="left"/>
              <w:rPr>
                <w:sz w:val="16"/>
              </w:rPr>
            </w:pPr>
            <w:r>
              <w:rPr>
                <w:sz w:val="16"/>
              </w:rPr>
              <w:t>157.607</w:t>
            </w:r>
          </w:p>
        </w:tc>
        <w:tc>
          <w:tcPr>
            <w:tcW w:w="1091" w:type="dxa"/>
            <w:shd w:val="clear" w:color="auto" w:fill="D9D9D9"/>
          </w:tcPr>
          <w:p w14:paraId="401DAFD1" w14:textId="77777777" w:rsidR="00D2572E" w:rsidRDefault="001302FD">
            <w:pPr>
              <w:pStyle w:val="TableParagraph"/>
              <w:spacing w:before="93"/>
              <w:ind w:right="129"/>
              <w:rPr>
                <w:sz w:val="16"/>
              </w:rPr>
            </w:pPr>
            <w:r>
              <w:rPr>
                <w:sz w:val="16"/>
              </w:rPr>
              <w:t>157607</w:t>
            </w:r>
          </w:p>
        </w:tc>
      </w:tr>
      <w:tr w:rsidR="00D2572E" w14:paraId="50BEFAE1" w14:textId="77777777">
        <w:trPr>
          <w:trHeight w:val="211"/>
        </w:trPr>
        <w:tc>
          <w:tcPr>
            <w:tcW w:w="7363" w:type="dxa"/>
            <w:gridSpan w:val="2"/>
          </w:tcPr>
          <w:p w14:paraId="5A168283" w14:textId="77777777" w:rsidR="00D2572E" w:rsidRDefault="001302FD">
            <w:pPr>
              <w:pStyle w:val="TableParagraph"/>
              <w:tabs>
                <w:tab w:val="left" w:pos="6734"/>
              </w:tabs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Participação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empregados</w:t>
            </w:r>
            <w:r>
              <w:rPr>
                <w:sz w:val="16"/>
              </w:rPr>
              <w:tab/>
              <w:t>(1.669)</w:t>
            </w:r>
          </w:p>
        </w:tc>
        <w:tc>
          <w:tcPr>
            <w:tcW w:w="1390" w:type="dxa"/>
          </w:tcPr>
          <w:p w14:paraId="2C99CE9B" w14:textId="77777777" w:rsidR="00D2572E" w:rsidRDefault="001302FD">
            <w:pPr>
              <w:pStyle w:val="TableParagraph"/>
              <w:spacing w:line="183" w:lineRule="exact"/>
              <w:ind w:left="422"/>
              <w:jc w:val="left"/>
              <w:rPr>
                <w:sz w:val="16"/>
              </w:rPr>
            </w:pPr>
            <w:r>
              <w:rPr>
                <w:sz w:val="16"/>
              </w:rPr>
              <w:t>(1.669)</w:t>
            </w:r>
          </w:p>
        </w:tc>
        <w:tc>
          <w:tcPr>
            <w:tcW w:w="673" w:type="dxa"/>
          </w:tcPr>
          <w:p w14:paraId="2397E32E" w14:textId="77777777" w:rsidR="00D2572E" w:rsidRDefault="001302FD">
            <w:pPr>
              <w:pStyle w:val="TableParagraph"/>
              <w:spacing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(1.641)</w:t>
            </w:r>
          </w:p>
        </w:tc>
        <w:tc>
          <w:tcPr>
            <w:tcW w:w="1091" w:type="dxa"/>
          </w:tcPr>
          <w:p w14:paraId="14F33182" w14:textId="77777777" w:rsidR="00D2572E" w:rsidRDefault="001302FD">
            <w:pPr>
              <w:pStyle w:val="TableParagraph"/>
              <w:spacing w:line="183" w:lineRule="exact"/>
              <w:ind w:right="131"/>
              <w:rPr>
                <w:sz w:val="16"/>
              </w:rPr>
            </w:pPr>
            <w:r>
              <w:rPr>
                <w:sz w:val="16"/>
              </w:rPr>
              <w:t>(1.641)</w:t>
            </w:r>
          </w:p>
        </w:tc>
      </w:tr>
      <w:tr w:rsidR="00D2572E" w14:paraId="0AF64AAE" w14:textId="77777777">
        <w:trPr>
          <w:trHeight w:val="211"/>
        </w:trPr>
        <w:tc>
          <w:tcPr>
            <w:tcW w:w="7363" w:type="dxa"/>
            <w:gridSpan w:val="2"/>
            <w:shd w:val="clear" w:color="auto" w:fill="D9D9D9"/>
          </w:tcPr>
          <w:p w14:paraId="49AB5B7C" w14:textId="77777777" w:rsidR="00D2572E" w:rsidRDefault="001302FD">
            <w:pPr>
              <w:pStyle w:val="TableParagraph"/>
              <w:tabs>
                <w:tab w:val="right" w:pos="7239"/>
              </w:tabs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após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participação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empregados</w:t>
            </w:r>
            <w:r>
              <w:rPr>
                <w:sz w:val="16"/>
              </w:rPr>
              <w:tab/>
              <w:t>114.036</w:t>
            </w:r>
          </w:p>
        </w:tc>
        <w:tc>
          <w:tcPr>
            <w:tcW w:w="1390" w:type="dxa"/>
            <w:shd w:val="clear" w:color="auto" w:fill="D9D9D9"/>
          </w:tcPr>
          <w:p w14:paraId="4DE18467" w14:textId="77777777" w:rsidR="00D2572E" w:rsidRDefault="001302FD">
            <w:pPr>
              <w:pStyle w:val="TableParagraph"/>
              <w:spacing w:line="183" w:lineRule="exact"/>
              <w:ind w:left="355"/>
              <w:jc w:val="left"/>
              <w:rPr>
                <w:sz w:val="16"/>
              </w:rPr>
            </w:pPr>
            <w:r>
              <w:rPr>
                <w:sz w:val="16"/>
              </w:rPr>
              <w:t>114.036</w:t>
            </w:r>
          </w:p>
        </w:tc>
        <w:tc>
          <w:tcPr>
            <w:tcW w:w="673" w:type="dxa"/>
            <w:shd w:val="clear" w:color="auto" w:fill="D9D9D9"/>
          </w:tcPr>
          <w:p w14:paraId="5FA153E2" w14:textId="77777777" w:rsidR="00D2572E" w:rsidRDefault="001302FD">
            <w:pPr>
              <w:pStyle w:val="TableParagraph"/>
              <w:spacing w:line="183" w:lineRule="exact"/>
              <w:ind w:left="11"/>
              <w:jc w:val="left"/>
              <w:rPr>
                <w:sz w:val="16"/>
              </w:rPr>
            </w:pPr>
            <w:r>
              <w:rPr>
                <w:sz w:val="16"/>
              </w:rPr>
              <w:t>155.966</w:t>
            </w:r>
          </w:p>
        </w:tc>
        <w:tc>
          <w:tcPr>
            <w:tcW w:w="1091" w:type="dxa"/>
            <w:shd w:val="clear" w:color="auto" w:fill="D9D9D9"/>
          </w:tcPr>
          <w:p w14:paraId="4B1BF797" w14:textId="77777777" w:rsidR="00D2572E" w:rsidRDefault="001302FD">
            <w:pPr>
              <w:pStyle w:val="TableParagraph"/>
              <w:spacing w:line="183" w:lineRule="exact"/>
              <w:ind w:right="131"/>
              <w:rPr>
                <w:sz w:val="16"/>
              </w:rPr>
            </w:pPr>
            <w:r>
              <w:rPr>
                <w:sz w:val="16"/>
              </w:rPr>
              <w:t>155.966</w:t>
            </w:r>
          </w:p>
        </w:tc>
      </w:tr>
      <w:tr w:rsidR="00D2572E" w14:paraId="338F9099" w14:textId="77777777">
        <w:trPr>
          <w:trHeight w:val="199"/>
        </w:trPr>
        <w:tc>
          <w:tcPr>
            <w:tcW w:w="7363" w:type="dxa"/>
            <w:gridSpan w:val="2"/>
          </w:tcPr>
          <w:p w14:paraId="259B9B20" w14:textId="77777777" w:rsidR="00D2572E" w:rsidRDefault="001302FD">
            <w:pPr>
              <w:pStyle w:val="TableParagraph"/>
              <w:tabs>
                <w:tab w:val="left" w:pos="6667"/>
              </w:tabs>
              <w:spacing w:line="179" w:lineRule="exact"/>
              <w:ind w:left="3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Alíquotas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vigentes</w:t>
            </w:r>
            <w:r>
              <w:rPr>
                <w:rFonts w:ascii="Arial" w:hAnsi="Arial"/>
                <w:b/>
                <w:sz w:val="16"/>
                <w:vertAlign w:val="superscript"/>
              </w:rPr>
              <w:t>(a)</w:t>
            </w:r>
            <w:r>
              <w:rPr>
                <w:rFonts w:ascii="Arial" w:hAnsi="Arial"/>
                <w:b/>
                <w:sz w:val="16"/>
              </w:rPr>
              <w:tab/>
              <w:t>25%</w:t>
            </w:r>
          </w:p>
        </w:tc>
        <w:tc>
          <w:tcPr>
            <w:tcW w:w="1390" w:type="dxa"/>
          </w:tcPr>
          <w:p w14:paraId="5D9AF104" w14:textId="77777777" w:rsidR="00D2572E" w:rsidRDefault="001302FD">
            <w:pPr>
              <w:pStyle w:val="TableParagraph"/>
              <w:spacing w:line="179" w:lineRule="exact"/>
              <w:ind w:left="3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20%</w:t>
            </w:r>
          </w:p>
        </w:tc>
        <w:tc>
          <w:tcPr>
            <w:tcW w:w="673" w:type="dxa"/>
          </w:tcPr>
          <w:p w14:paraId="1C1D10DB" w14:textId="77777777" w:rsidR="00D2572E" w:rsidRDefault="001302FD">
            <w:pPr>
              <w:pStyle w:val="TableParagraph"/>
              <w:spacing w:line="179" w:lineRule="exact"/>
              <w:ind w:left="1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25%</w:t>
            </w:r>
          </w:p>
        </w:tc>
        <w:tc>
          <w:tcPr>
            <w:tcW w:w="1091" w:type="dxa"/>
          </w:tcPr>
          <w:p w14:paraId="221C5257" w14:textId="77777777" w:rsidR="00D2572E" w:rsidRDefault="001302FD">
            <w:pPr>
              <w:pStyle w:val="TableParagraph"/>
              <w:spacing w:line="179" w:lineRule="exact"/>
              <w:ind w:left="364" w:right="3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20%</w:t>
            </w:r>
          </w:p>
        </w:tc>
      </w:tr>
      <w:tr w:rsidR="00D2572E" w14:paraId="1070A0B8" w14:textId="77777777">
        <w:trPr>
          <w:trHeight w:val="308"/>
        </w:trPr>
        <w:tc>
          <w:tcPr>
            <w:tcW w:w="7363" w:type="dxa"/>
            <w:gridSpan w:val="2"/>
            <w:shd w:val="clear" w:color="auto" w:fill="D9D9D9"/>
          </w:tcPr>
          <w:p w14:paraId="25AB11E1" w14:textId="77777777" w:rsidR="00D2572E" w:rsidRDefault="001302FD">
            <w:pPr>
              <w:pStyle w:val="TableParagraph"/>
              <w:tabs>
                <w:tab w:val="left" w:pos="6647"/>
              </w:tabs>
              <w:spacing w:before="15" w:line="213" w:lineRule="auto"/>
              <w:ind w:left="3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Imposto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Renda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Contribuição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Social às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alíquotas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position w:val="-10"/>
                <w:sz w:val="16"/>
              </w:rPr>
              <w:t>(28.509)</w:t>
            </w:r>
          </w:p>
        </w:tc>
        <w:tc>
          <w:tcPr>
            <w:tcW w:w="1390" w:type="dxa"/>
            <w:shd w:val="clear" w:color="auto" w:fill="D9D9D9"/>
          </w:tcPr>
          <w:p w14:paraId="2ED9A57A" w14:textId="77777777" w:rsidR="00D2572E" w:rsidRDefault="001302FD">
            <w:pPr>
              <w:pStyle w:val="TableParagraph"/>
              <w:spacing w:before="116" w:line="173" w:lineRule="exact"/>
              <w:ind w:left="3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(22.807)</w:t>
            </w:r>
          </w:p>
        </w:tc>
        <w:tc>
          <w:tcPr>
            <w:tcW w:w="673" w:type="dxa"/>
            <w:shd w:val="clear" w:color="auto" w:fill="D9D9D9"/>
          </w:tcPr>
          <w:p w14:paraId="6EAE10C2" w14:textId="77777777" w:rsidR="00D2572E" w:rsidRDefault="001302FD">
            <w:pPr>
              <w:pStyle w:val="TableParagraph"/>
              <w:spacing w:before="116" w:line="173" w:lineRule="exact"/>
              <w:ind w:left="-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(38.991)</w:t>
            </w:r>
          </w:p>
        </w:tc>
        <w:tc>
          <w:tcPr>
            <w:tcW w:w="1091" w:type="dxa"/>
            <w:shd w:val="clear" w:color="auto" w:fill="D9D9D9"/>
          </w:tcPr>
          <w:p w14:paraId="26C5E1B5" w14:textId="77777777" w:rsidR="00D2572E" w:rsidRDefault="001302FD">
            <w:pPr>
              <w:pStyle w:val="TableParagraph"/>
              <w:spacing w:before="116" w:line="173" w:lineRule="exact"/>
              <w:ind w:righ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(31.193)</w:t>
            </w:r>
          </w:p>
        </w:tc>
      </w:tr>
      <w:tr w:rsidR="00D2572E" w14:paraId="747D2FFC" w14:textId="77777777">
        <w:trPr>
          <w:trHeight w:val="113"/>
        </w:trPr>
        <w:tc>
          <w:tcPr>
            <w:tcW w:w="4992" w:type="dxa"/>
            <w:shd w:val="clear" w:color="auto" w:fill="D9D9D9"/>
          </w:tcPr>
          <w:p w14:paraId="4BD25CA7" w14:textId="77777777" w:rsidR="00D2572E" w:rsidRDefault="001302FD">
            <w:pPr>
              <w:pStyle w:val="TableParagraph"/>
              <w:spacing w:before="3" w:line="181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vigentes</w:t>
            </w:r>
            <w:r>
              <w:rPr>
                <w:rFonts w:ascii="Arial"/>
                <w:b/>
                <w:sz w:val="16"/>
                <w:vertAlign w:val="superscript"/>
              </w:rPr>
              <w:t>(b)</w:t>
            </w:r>
          </w:p>
        </w:tc>
        <w:tc>
          <w:tcPr>
            <w:tcW w:w="2371" w:type="dxa"/>
            <w:shd w:val="clear" w:color="auto" w:fill="D9D9D9"/>
          </w:tcPr>
          <w:p w14:paraId="60395A2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0" w:type="dxa"/>
            <w:shd w:val="clear" w:color="auto" w:fill="D9D9D9"/>
          </w:tcPr>
          <w:p w14:paraId="1344115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3" w:type="dxa"/>
            <w:shd w:val="clear" w:color="auto" w:fill="D9D9D9"/>
          </w:tcPr>
          <w:p w14:paraId="355AE10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  <w:shd w:val="clear" w:color="auto" w:fill="D9D9D9"/>
          </w:tcPr>
          <w:p w14:paraId="7A784F0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16D726B7" w14:textId="77777777">
        <w:trPr>
          <w:trHeight w:val="222"/>
        </w:trPr>
        <w:tc>
          <w:tcPr>
            <w:tcW w:w="4992" w:type="dxa"/>
          </w:tcPr>
          <w:p w14:paraId="01A6D268" w14:textId="77777777" w:rsidR="00D2572E" w:rsidRDefault="001302FD">
            <w:pPr>
              <w:pStyle w:val="TableParagraph"/>
              <w:spacing w:before="10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Adições</w:t>
            </w:r>
          </w:p>
        </w:tc>
        <w:tc>
          <w:tcPr>
            <w:tcW w:w="2371" w:type="dxa"/>
          </w:tcPr>
          <w:p w14:paraId="77E29CFF" w14:textId="77777777" w:rsidR="00D2572E" w:rsidRDefault="001302FD">
            <w:pPr>
              <w:pStyle w:val="TableParagraph"/>
              <w:spacing w:before="10"/>
              <w:ind w:right="124"/>
              <w:rPr>
                <w:sz w:val="16"/>
              </w:rPr>
            </w:pPr>
            <w:r>
              <w:rPr>
                <w:sz w:val="16"/>
              </w:rPr>
              <w:t>(21.415)</w:t>
            </w:r>
          </w:p>
        </w:tc>
        <w:tc>
          <w:tcPr>
            <w:tcW w:w="1390" w:type="dxa"/>
          </w:tcPr>
          <w:p w14:paraId="4BADCBD6" w14:textId="77777777" w:rsidR="00D2572E" w:rsidRDefault="001302FD">
            <w:pPr>
              <w:pStyle w:val="TableParagraph"/>
              <w:spacing w:before="10"/>
              <w:ind w:left="336"/>
              <w:jc w:val="left"/>
              <w:rPr>
                <w:sz w:val="16"/>
              </w:rPr>
            </w:pPr>
            <w:r>
              <w:rPr>
                <w:sz w:val="16"/>
              </w:rPr>
              <w:t>(17.030)</w:t>
            </w:r>
          </w:p>
        </w:tc>
        <w:tc>
          <w:tcPr>
            <w:tcW w:w="673" w:type="dxa"/>
          </w:tcPr>
          <w:p w14:paraId="6571B704" w14:textId="77777777" w:rsidR="00D2572E" w:rsidRDefault="001302FD">
            <w:pPr>
              <w:pStyle w:val="TableParagraph"/>
              <w:spacing w:before="10"/>
              <w:ind w:left="-8"/>
              <w:jc w:val="left"/>
              <w:rPr>
                <w:sz w:val="16"/>
              </w:rPr>
            </w:pPr>
            <w:r>
              <w:rPr>
                <w:sz w:val="16"/>
              </w:rPr>
              <w:t>(26.539)</w:t>
            </w:r>
          </w:p>
        </w:tc>
        <w:tc>
          <w:tcPr>
            <w:tcW w:w="1091" w:type="dxa"/>
          </w:tcPr>
          <w:p w14:paraId="56871255" w14:textId="77777777" w:rsidR="00D2572E" w:rsidRDefault="001302FD">
            <w:pPr>
              <w:pStyle w:val="TableParagraph"/>
              <w:spacing w:before="10"/>
              <w:ind w:right="134"/>
              <w:rPr>
                <w:sz w:val="16"/>
              </w:rPr>
            </w:pPr>
            <w:r>
              <w:rPr>
                <w:sz w:val="16"/>
              </w:rPr>
              <w:t>(21.151)</w:t>
            </w:r>
          </w:p>
        </w:tc>
      </w:tr>
      <w:tr w:rsidR="00D2572E" w14:paraId="4781A671" w14:textId="77777777">
        <w:trPr>
          <w:trHeight w:val="211"/>
        </w:trPr>
        <w:tc>
          <w:tcPr>
            <w:tcW w:w="4992" w:type="dxa"/>
            <w:shd w:val="clear" w:color="auto" w:fill="D9D9D9"/>
          </w:tcPr>
          <w:p w14:paraId="56F4FA2B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Exclusões</w:t>
            </w:r>
          </w:p>
        </w:tc>
        <w:tc>
          <w:tcPr>
            <w:tcW w:w="2371" w:type="dxa"/>
            <w:shd w:val="clear" w:color="auto" w:fill="D9D9D9"/>
          </w:tcPr>
          <w:p w14:paraId="0F2E2C99" w14:textId="77777777" w:rsidR="00D2572E" w:rsidRDefault="001302FD">
            <w:pPr>
              <w:pStyle w:val="TableParagraph"/>
              <w:spacing w:line="183" w:lineRule="exact"/>
              <w:ind w:right="121"/>
              <w:rPr>
                <w:sz w:val="16"/>
              </w:rPr>
            </w:pPr>
            <w:r>
              <w:rPr>
                <w:sz w:val="16"/>
              </w:rPr>
              <w:t>16.223</w:t>
            </w:r>
          </w:p>
        </w:tc>
        <w:tc>
          <w:tcPr>
            <w:tcW w:w="1390" w:type="dxa"/>
            <w:shd w:val="clear" w:color="auto" w:fill="D9D9D9"/>
          </w:tcPr>
          <w:p w14:paraId="7971AF69" w14:textId="77777777" w:rsidR="00D2572E" w:rsidRDefault="001302FD">
            <w:pPr>
              <w:pStyle w:val="TableParagraph"/>
              <w:spacing w:line="183" w:lineRule="exact"/>
              <w:ind w:left="441"/>
              <w:jc w:val="left"/>
              <w:rPr>
                <w:sz w:val="16"/>
              </w:rPr>
            </w:pPr>
            <w:r>
              <w:rPr>
                <w:sz w:val="16"/>
              </w:rPr>
              <w:t>12.969</w:t>
            </w:r>
          </w:p>
        </w:tc>
        <w:tc>
          <w:tcPr>
            <w:tcW w:w="673" w:type="dxa"/>
            <w:shd w:val="clear" w:color="auto" w:fill="D9D9D9"/>
          </w:tcPr>
          <w:p w14:paraId="19635A70" w14:textId="77777777" w:rsidR="00D2572E" w:rsidRDefault="001302FD">
            <w:pPr>
              <w:pStyle w:val="TableParagraph"/>
              <w:spacing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5.059</w:t>
            </w:r>
          </w:p>
        </w:tc>
        <w:tc>
          <w:tcPr>
            <w:tcW w:w="1091" w:type="dxa"/>
            <w:shd w:val="clear" w:color="auto" w:fill="D9D9D9"/>
          </w:tcPr>
          <w:p w14:paraId="139147F1" w14:textId="77777777" w:rsidR="00D2572E" w:rsidRDefault="001302FD">
            <w:pPr>
              <w:pStyle w:val="TableParagraph"/>
              <w:spacing w:line="183" w:lineRule="exact"/>
              <w:ind w:right="132"/>
              <w:rPr>
                <w:sz w:val="16"/>
              </w:rPr>
            </w:pPr>
            <w:r>
              <w:rPr>
                <w:sz w:val="16"/>
              </w:rPr>
              <w:t>4.037</w:t>
            </w:r>
          </w:p>
        </w:tc>
      </w:tr>
      <w:tr w:rsidR="00D2572E" w14:paraId="6E284A79" w14:textId="77777777">
        <w:trPr>
          <w:trHeight w:val="211"/>
        </w:trPr>
        <w:tc>
          <w:tcPr>
            <w:tcW w:w="4992" w:type="dxa"/>
          </w:tcPr>
          <w:p w14:paraId="53DB183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71" w:type="dxa"/>
          </w:tcPr>
          <w:p w14:paraId="173DB82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0" w:type="dxa"/>
          </w:tcPr>
          <w:p w14:paraId="35CF4BE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3" w:type="dxa"/>
          </w:tcPr>
          <w:p w14:paraId="6CA071B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14:paraId="6236DF7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780D3E77" w14:textId="77777777">
        <w:trPr>
          <w:trHeight w:val="211"/>
        </w:trPr>
        <w:tc>
          <w:tcPr>
            <w:tcW w:w="4992" w:type="dxa"/>
            <w:shd w:val="clear" w:color="auto" w:fill="D9D9D9"/>
          </w:tcPr>
          <w:p w14:paraId="1ABDE72A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Incentivos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Fiscais</w:t>
            </w:r>
          </w:p>
        </w:tc>
        <w:tc>
          <w:tcPr>
            <w:tcW w:w="2371" w:type="dxa"/>
            <w:shd w:val="clear" w:color="auto" w:fill="D9D9D9"/>
          </w:tcPr>
          <w:p w14:paraId="0259FC9F" w14:textId="77777777" w:rsidR="00D2572E" w:rsidRDefault="001302FD">
            <w:pPr>
              <w:pStyle w:val="TableParagraph"/>
              <w:spacing w:line="183" w:lineRule="exact"/>
              <w:ind w:right="122"/>
              <w:rPr>
                <w:sz w:val="16"/>
              </w:rPr>
            </w:pPr>
            <w:r>
              <w:rPr>
                <w:sz w:val="16"/>
              </w:rPr>
              <w:t>199</w:t>
            </w:r>
          </w:p>
        </w:tc>
        <w:tc>
          <w:tcPr>
            <w:tcW w:w="1390" w:type="dxa"/>
            <w:shd w:val="clear" w:color="auto" w:fill="D9D9D9"/>
          </w:tcPr>
          <w:p w14:paraId="513D0261" w14:textId="77777777" w:rsidR="00D2572E" w:rsidRDefault="001302FD">
            <w:pPr>
              <w:pStyle w:val="TableParagraph"/>
              <w:spacing w:line="183" w:lineRule="exact"/>
              <w:ind w:left="878"/>
              <w:jc w:val="left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673" w:type="dxa"/>
            <w:shd w:val="clear" w:color="auto" w:fill="D9D9D9"/>
          </w:tcPr>
          <w:p w14:paraId="2C9119EF" w14:textId="77777777" w:rsidR="00D2572E" w:rsidRDefault="001302FD">
            <w:pPr>
              <w:pStyle w:val="TableParagraph"/>
              <w:spacing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091" w:type="dxa"/>
            <w:shd w:val="clear" w:color="auto" w:fill="D9D9D9"/>
          </w:tcPr>
          <w:p w14:paraId="559CB65F" w14:textId="77777777" w:rsidR="00D2572E" w:rsidRDefault="001302FD">
            <w:pPr>
              <w:pStyle w:val="TableParagraph"/>
              <w:spacing w:line="183" w:lineRule="exact"/>
              <w:ind w:right="127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</w:tr>
      <w:tr w:rsidR="00D2572E" w14:paraId="78FA7141" w14:textId="77777777">
        <w:trPr>
          <w:trHeight w:val="211"/>
        </w:trPr>
        <w:tc>
          <w:tcPr>
            <w:tcW w:w="4992" w:type="dxa"/>
          </w:tcPr>
          <w:p w14:paraId="2F2240E9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Prorrogação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licença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maternidade</w:t>
            </w:r>
          </w:p>
        </w:tc>
        <w:tc>
          <w:tcPr>
            <w:tcW w:w="2371" w:type="dxa"/>
          </w:tcPr>
          <w:p w14:paraId="5020F0DA" w14:textId="77777777" w:rsidR="00D2572E" w:rsidRDefault="001302FD">
            <w:pPr>
              <w:pStyle w:val="TableParagraph"/>
              <w:spacing w:line="183" w:lineRule="exact"/>
              <w:ind w:right="120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</w:tc>
        <w:tc>
          <w:tcPr>
            <w:tcW w:w="1390" w:type="dxa"/>
          </w:tcPr>
          <w:p w14:paraId="1AC4BC9B" w14:textId="77777777" w:rsidR="00D2572E" w:rsidRDefault="001302FD">
            <w:pPr>
              <w:pStyle w:val="TableParagraph"/>
              <w:spacing w:line="183" w:lineRule="exact"/>
              <w:ind w:left="878"/>
              <w:jc w:val="left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673" w:type="dxa"/>
          </w:tcPr>
          <w:p w14:paraId="08843EE2" w14:textId="77777777" w:rsidR="00D2572E" w:rsidRDefault="001302FD">
            <w:pPr>
              <w:pStyle w:val="TableParagraph"/>
              <w:spacing w:line="183" w:lineRule="exact"/>
              <w:ind w:right="83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091" w:type="dxa"/>
          </w:tcPr>
          <w:p w14:paraId="546D1CE5" w14:textId="77777777" w:rsidR="00D2572E" w:rsidRDefault="001302FD">
            <w:pPr>
              <w:pStyle w:val="TableParagraph"/>
              <w:spacing w:line="183" w:lineRule="exact"/>
              <w:ind w:right="127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</w:tr>
      <w:tr w:rsidR="00D2572E" w14:paraId="1D0F91DF" w14:textId="77777777">
        <w:trPr>
          <w:trHeight w:val="211"/>
        </w:trPr>
        <w:tc>
          <w:tcPr>
            <w:tcW w:w="4992" w:type="dxa"/>
            <w:shd w:val="clear" w:color="auto" w:fill="D9D9D9"/>
          </w:tcPr>
          <w:p w14:paraId="3AD7B251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Juros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capital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próprio</w:t>
            </w:r>
          </w:p>
        </w:tc>
        <w:tc>
          <w:tcPr>
            <w:tcW w:w="2371" w:type="dxa"/>
            <w:shd w:val="clear" w:color="auto" w:fill="D9D9D9"/>
          </w:tcPr>
          <w:p w14:paraId="7FE08FE2" w14:textId="77777777" w:rsidR="00D2572E" w:rsidRDefault="001302FD">
            <w:pPr>
              <w:pStyle w:val="TableParagraph"/>
              <w:spacing w:line="183" w:lineRule="exact"/>
              <w:ind w:right="121"/>
              <w:rPr>
                <w:sz w:val="16"/>
              </w:rPr>
            </w:pPr>
            <w:r>
              <w:rPr>
                <w:sz w:val="16"/>
              </w:rPr>
              <w:t>11.390</w:t>
            </w:r>
          </w:p>
        </w:tc>
        <w:tc>
          <w:tcPr>
            <w:tcW w:w="1390" w:type="dxa"/>
            <w:shd w:val="clear" w:color="auto" w:fill="D9D9D9"/>
          </w:tcPr>
          <w:p w14:paraId="64FCD5B9" w14:textId="77777777" w:rsidR="00D2572E" w:rsidRDefault="001302FD">
            <w:pPr>
              <w:pStyle w:val="TableParagraph"/>
              <w:spacing w:line="183" w:lineRule="exact"/>
              <w:ind w:left="509" w:right="440"/>
              <w:jc w:val="center"/>
              <w:rPr>
                <w:sz w:val="16"/>
              </w:rPr>
            </w:pPr>
            <w:r>
              <w:rPr>
                <w:sz w:val="16"/>
              </w:rPr>
              <w:t>9.112</w:t>
            </w:r>
          </w:p>
        </w:tc>
        <w:tc>
          <w:tcPr>
            <w:tcW w:w="673" w:type="dxa"/>
            <w:shd w:val="clear" w:color="auto" w:fill="D9D9D9"/>
          </w:tcPr>
          <w:p w14:paraId="52A00787" w14:textId="77777777" w:rsidR="00D2572E" w:rsidRDefault="001302FD">
            <w:pPr>
              <w:pStyle w:val="TableParagraph"/>
              <w:spacing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15.586</w:t>
            </w:r>
          </w:p>
        </w:tc>
        <w:tc>
          <w:tcPr>
            <w:tcW w:w="1091" w:type="dxa"/>
            <w:shd w:val="clear" w:color="auto" w:fill="D9D9D9"/>
          </w:tcPr>
          <w:p w14:paraId="604DA068" w14:textId="77777777" w:rsidR="00D2572E" w:rsidRDefault="001302FD">
            <w:pPr>
              <w:pStyle w:val="TableParagraph"/>
              <w:spacing w:line="183" w:lineRule="exact"/>
              <w:ind w:right="131"/>
              <w:rPr>
                <w:sz w:val="16"/>
              </w:rPr>
            </w:pPr>
            <w:r>
              <w:rPr>
                <w:sz w:val="16"/>
              </w:rPr>
              <w:t>12.469</w:t>
            </w:r>
          </w:p>
        </w:tc>
      </w:tr>
      <w:tr w:rsidR="00D2572E" w14:paraId="685F139B" w14:textId="77777777">
        <w:trPr>
          <w:trHeight w:val="216"/>
        </w:trPr>
        <w:tc>
          <w:tcPr>
            <w:tcW w:w="4992" w:type="dxa"/>
          </w:tcPr>
          <w:p w14:paraId="795BD48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71" w:type="dxa"/>
          </w:tcPr>
          <w:p w14:paraId="52F61C6F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0" w:type="dxa"/>
          </w:tcPr>
          <w:p w14:paraId="46ADA7D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3" w:type="dxa"/>
          </w:tcPr>
          <w:p w14:paraId="0F0DA57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14:paraId="1990F04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70A12F48" w14:textId="77777777">
        <w:trPr>
          <w:trHeight w:val="211"/>
        </w:trPr>
        <w:tc>
          <w:tcPr>
            <w:tcW w:w="4992" w:type="dxa"/>
            <w:shd w:val="clear" w:color="auto" w:fill="D9D9D9"/>
          </w:tcPr>
          <w:p w14:paraId="22802183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Imposto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Renda e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CSLL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corrente</w:t>
            </w:r>
          </w:p>
        </w:tc>
        <w:tc>
          <w:tcPr>
            <w:tcW w:w="2371" w:type="dxa"/>
            <w:shd w:val="clear" w:color="auto" w:fill="D9D9D9"/>
          </w:tcPr>
          <w:p w14:paraId="28927043" w14:textId="77777777" w:rsidR="00D2572E" w:rsidRDefault="001302FD">
            <w:pPr>
              <w:pStyle w:val="TableParagraph"/>
              <w:spacing w:line="183" w:lineRule="exact"/>
              <w:ind w:right="1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(22.106)</w:t>
            </w:r>
          </w:p>
        </w:tc>
        <w:tc>
          <w:tcPr>
            <w:tcW w:w="1390" w:type="dxa"/>
            <w:shd w:val="clear" w:color="auto" w:fill="D9D9D9"/>
          </w:tcPr>
          <w:p w14:paraId="14E993BB" w14:textId="77777777" w:rsidR="00D2572E" w:rsidRDefault="001302FD">
            <w:pPr>
              <w:pStyle w:val="TableParagraph"/>
              <w:spacing w:line="183" w:lineRule="exact"/>
              <w:ind w:left="3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(17.756)</w:t>
            </w:r>
          </w:p>
        </w:tc>
        <w:tc>
          <w:tcPr>
            <w:tcW w:w="673" w:type="dxa"/>
            <w:shd w:val="clear" w:color="auto" w:fill="D9D9D9"/>
          </w:tcPr>
          <w:p w14:paraId="5FD53B28" w14:textId="77777777" w:rsidR="00D2572E" w:rsidRDefault="001302FD">
            <w:pPr>
              <w:pStyle w:val="TableParagraph"/>
              <w:spacing w:line="183" w:lineRule="exact"/>
              <w:ind w:left="-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(44.864)</w:t>
            </w:r>
          </w:p>
        </w:tc>
        <w:tc>
          <w:tcPr>
            <w:tcW w:w="1091" w:type="dxa"/>
            <w:shd w:val="clear" w:color="auto" w:fill="D9D9D9"/>
          </w:tcPr>
          <w:p w14:paraId="124B5FA6" w14:textId="77777777" w:rsidR="00D2572E" w:rsidRDefault="001302FD">
            <w:pPr>
              <w:pStyle w:val="TableParagraph"/>
              <w:spacing w:line="183" w:lineRule="exact"/>
              <w:ind w:righ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(35.838)</w:t>
            </w:r>
          </w:p>
        </w:tc>
      </w:tr>
      <w:tr w:rsidR="00D2572E" w14:paraId="73ADC5BE" w14:textId="77777777">
        <w:trPr>
          <w:trHeight w:val="211"/>
        </w:trPr>
        <w:tc>
          <w:tcPr>
            <w:tcW w:w="4992" w:type="dxa"/>
          </w:tcPr>
          <w:p w14:paraId="729FBE0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71" w:type="dxa"/>
          </w:tcPr>
          <w:p w14:paraId="754A5A3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0" w:type="dxa"/>
          </w:tcPr>
          <w:p w14:paraId="40743FC2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3" w:type="dxa"/>
          </w:tcPr>
          <w:p w14:paraId="46BEC37A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14:paraId="1F5DFC89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5458A940" w14:textId="77777777">
        <w:trPr>
          <w:trHeight w:val="211"/>
        </w:trPr>
        <w:tc>
          <w:tcPr>
            <w:tcW w:w="4992" w:type="dxa"/>
            <w:shd w:val="clear" w:color="auto" w:fill="D9D9D9"/>
          </w:tcPr>
          <w:p w14:paraId="6C881025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Ativo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Fiscal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Diferido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líquido</w:t>
            </w:r>
          </w:p>
        </w:tc>
        <w:tc>
          <w:tcPr>
            <w:tcW w:w="2371" w:type="dxa"/>
            <w:shd w:val="clear" w:color="auto" w:fill="D9D9D9"/>
          </w:tcPr>
          <w:p w14:paraId="3AE03AAD" w14:textId="77777777" w:rsidR="00D2572E" w:rsidRDefault="001302FD">
            <w:pPr>
              <w:pStyle w:val="TableParagraph"/>
              <w:spacing w:line="183" w:lineRule="exact"/>
              <w:ind w:right="122"/>
              <w:rPr>
                <w:sz w:val="16"/>
              </w:rPr>
            </w:pPr>
            <w:r>
              <w:rPr>
                <w:sz w:val="16"/>
              </w:rPr>
              <w:t>4.954</w:t>
            </w:r>
          </w:p>
        </w:tc>
        <w:tc>
          <w:tcPr>
            <w:tcW w:w="1390" w:type="dxa"/>
            <w:shd w:val="clear" w:color="auto" w:fill="D9D9D9"/>
          </w:tcPr>
          <w:p w14:paraId="4737D397" w14:textId="77777777" w:rsidR="00D2572E" w:rsidRDefault="001302FD">
            <w:pPr>
              <w:pStyle w:val="TableParagraph"/>
              <w:spacing w:line="183" w:lineRule="exact"/>
              <w:ind w:left="509" w:right="440"/>
              <w:jc w:val="center"/>
              <w:rPr>
                <w:sz w:val="16"/>
              </w:rPr>
            </w:pPr>
            <w:r>
              <w:rPr>
                <w:sz w:val="16"/>
              </w:rPr>
              <w:t>3.964</w:t>
            </w:r>
          </w:p>
        </w:tc>
        <w:tc>
          <w:tcPr>
            <w:tcW w:w="673" w:type="dxa"/>
            <w:shd w:val="clear" w:color="auto" w:fill="D9D9D9"/>
          </w:tcPr>
          <w:p w14:paraId="43BD3267" w14:textId="77777777" w:rsidR="00D2572E" w:rsidRDefault="001302FD">
            <w:pPr>
              <w:pStyle w:val="TableParagraph"/>
              <w:spacing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21.317</w:t>
            </w:r>
          </w:p>
        </w:tc>
        <w:tc>
          <w:tcPr>
            <w:tcW w:w="1091" w:type="dxa"/>
            <w:shd w:val="clear" w:color="auto" w:fill="D9D9D9"/>
          </w:tcPr>
          <w:p w14:paraId="4C437E7F" w14:textId="77777777" w:rsidR="00D2572E" w:rsidRDefault="001302FD">
            <w:pPr>
              <w:pStyle w:val="TableParagraph"/>
              <w:spacing w:line="183" w:lineRule="exact"/>
              <w:ind w:right="131"/>
              <w:rPr>
                <w:sz w:val="16"/>
              </w:rPr>
            </w:pPr>
            <w:r>
              <w:rPr>
                <w:sz w:val="16"/>
              </w:rPr>
              <w:t>17.054</w:t>
            </w:r>
          </w:p>
        </w:tc>
      </w:tr>
      <w:tr w:rsidR="00D2572E" w14:paraId="1A39524A" w14:textId="77777777">
        <w:trPr>
          <w:trHeight w:val="211"/>
        </w:trPr>
        <w:tc>
          <w:tcPr>
            <w:tcW w:w="4992" w:type="dxa"/>
          </w:tcPr>
          <w:p w14:paraId="6861D14B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Passivo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fiscal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diferido liquido</w:t>
            </w:r>
          </w:p>
        </w:tc>
        <w:tc>
          <w:tcPr>
            <w:tcW w:w="2371" w:type="dxa"/>
          </w:tcPr>
          <w:p w14:paraId="0BA70A4F" w14:textId="77777777" w:rsidR="00D2572E" w:rsidRDefault="001302FD">
            <w:pPr>
              <w:pStyle w:val="TableParagraph"/>
              <w:spacing w:line="183" w:lineRule="exact"/>
              <w:ind w:right="126"/>
              <w:rPr>
                <w:sz w:val="16"/>
              </w:rPr>
            </w:pPr>
            <w:r>
              <w:rPr>
                <w:sz w:val="16"/>
              </w:rPr>
              <w:t>(18)</w:t>
            </w:r>
          </w:p>
        </w:tc>
        <w:tc>
          <w:tcPr>
            <w:tcW w:w="1390" w:type="dxa"/>
          </w:tcPr>
          <w:p w14:paraId="224326EF" w14:textId="77777777" w:rsidR="00D2572E" w:rsidRDefault="001302FD">
            <w:pPr>
              <w:pStyle w:val="TableParagraph"/>
              <w:spacing w:line="183" w:lineRule="exact"/>
              <w:ind w:left="509" w:right="328"/>
              <w:jc w:val="center"/>
              <w:rPr>
                <w:sz w:val="16"/>
              </w:rPr>
            </w:pPr>
            <w:r>
              <w:rPr>
                <w:sz w:val="16"/>
              </w:rPr>
              <w:t>(15)</w:t>
            </w:r>
          </w:p>
        </w:tc>
        <w:tc>
          <w:tcPr>
            <w:tcW w:w="673" w:type="dxa"/>
          </w:tcPr>
          <w:p w14:paraId="05395514" w14:textId="77777777" w:rsidR="00D2572E" w:rsidRDefault="001302FD">
            <w:pPr>
              <w:pStyle w:val="TableParagraph"/>
              <w:spacing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(30)</w:t>
            </w:r>
          </w:p>
        </w:tc>
        <w:tc>
          <w:tcPr>
            <w:tcW w:w="1091" w:type="dxa"/>
          </w:tcPr>
          <w:p w14:paraId="038180DD" w14:textId="77777777" w:rsidR="00D2572E" w:rsidRDefault="001302FD">
            <w:pPr>
              <w:pStyle w:val="TableParagraph"/>
              <w:spacing w:line="183" w:lineRule="exact"/>
              <w:ind w:right="136"/>
              <w:rPr>
                <w:sz w:val="16"/>
              </w:rPr>
            </w:pPr>
            <w:r>
              <w:rPr>
                <w:sz w:val="16"/>
              </w:rPr>
              <w:t>(25)</w:t>
            </w:r>
          </w:p>
        </w:tc>
      </w:tr>
      <w:tr w:rsidR="00D2572E" w14:paraId="09BAB560" w14:textId="77777777">
        <w:trPr>
          <w:trHeight w:val="211"/>
        </w:trPr>
        <w:tc>
          <w:tcPr>
            <w:tcW w:w="4992" w:type="dxa"/>
            <w:shd w:val="clear" w:color="auto" w:fill="D9D9D9"/>
          </w:tcPr>
          <w:p w14:paraId="2416969C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371" w:type="dxa"/>
            <w:shd w:val="clear" w:color="auto" w:fill="D9D9D9"/>
          </w:tcPr>
          <w:p w14:paraId="119C9B38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0" w:type="dxa"/>
            <w:shd w:val="clear" w:color="auto" w:fill="D9D9D9"/>
          </w:tcPr>
          <w:p w14:paraId="3FFB5DD4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3" w:type="dxa"/>
            <w:shd w:val="clear" w:color="auto" w:fill="D9D9D9"/>
          </w:tcPr>
          <w:p w14:paraId="294B677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  <w:shd w:val="clear" w:color="auto" w:fill="D9D9D9"/>
          </w:tcPr>
          <w:p w14:paraId="4CCDAEE0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D2572E" w14:paraId="1AB0CA0F" w14:textId="77777777">
        <w:trPr>
          <w:trHeight w:val="211"/>
        </w:trPr>
        <w:tc>
          <w:tcPr>
            <w:tcW w:w="4992" w:type="dxa"/>
            <w:tcBorders>
              <w:bottom w:val="single" w:sz="4" w:space="0" w:color="808080"/>
            </w:tcBorders>
          </w:tcPr>
          <w:p w14:paraId="5ACCC9DD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Imposto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Renda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CSLL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diferido</w:t>
            </w:r>
          </w:p>
        </w:tc>
        <w:tc>
          <w:tcPr>
            <w:tcW w:w="2371" w:type="dxa"/>
            <w:tcBorders>
              <w:bottom w:val="single" w:sz="4" w:space="0" w:color="808080"/>
            </w:tcBorders>
          </w:tcPr>
          <w:p w14:paraId="7D6900A4" w14:textId="77777777" w:rsidR="00D2572E" w:rsidRDefault="001302FD">
            <w:pPr>
              <w:pStyle w:val="TableParagraph"/>
              <w:spacing w:line="183" w:lineRule="exact"/>
              <w:ind w:righ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4.936</w:t>
            </w:r>
          </w:p>
        </w:tc>
        <w:tc>
          <w:tcPr>
            <w:tcW w:w="1390" w:type="dxa"/>
            <w:tcBorders>
              <w:bottom w:val="single" w:sz="4" w:space="0" w:color="808080"/>
            </w:tcBorders>
          </w:tcPr>
          <w:p w14:paraId="404AA038" w14:textId="77777777" w:rsidR="00D2572E" w:rsidRDefault="001302FD">
            <w:pPr>
              <w:pStyle w:val="TableParagraph"/>
              <w:spacing w:line="183" w:lineRule="exact"/>
              <w:ind w:left="509" w:right="44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3.949</w:t>
            </w:r>
          </w:p>
        </w:tc>
        <w:tc>
          <w:tcPr>
            <w:tcW w:w="673" w:type="dxa"/>
            <w:tcBorders>
              <w:bottom w:val="single" w:sz="4" w:space="0" w:color="808080"/>
            </w:tcBorders>
          </w:tcPr>
          <w:p w14:paraId="09F15BF0" w14:textId="77777777" w:rsidR="00D2572E" w:rsidRDefault="001302FD">
            <w:pPr>
              <w:pStyle w:val="TableParagraph"/>
              <w:spacing w:line="183" w:lineRule="exact"/>
              <w:ind w:right="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21.287</w:t>
            </w:r>
          </w:p>
        </w:tc>
        <w:tc>
          <w:tcPr>
            <w:tcW w:w="1091" w:type="dxa"/>
            <w:tcBorders>
              <w:bottom w:val="single" w:sz="4" w:space="0" w:color="808080"/>
            </w:tcBorders>
          </w:tcPr>
          <w:p w14:paraId="0B60C6A1" w14:textId="77777777" w:rsidR="00D2572E" w:rsidRDefault="001302FD">
            <w:pPr>
              <w:pStyle w:val="TableParagraph"/>
              <w:spacing w:line="183" w:lineRule="exact"/>
              <w:ind w:righ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17.029</w:t>
            </w:r>
          </w:p>
        </w:tc>
      </w:tr>
      <w:tr w:rsidR="00D2572E" w14:paraId="4B684370" w14:textId="77777777">
        <w:trPr>
          <w:trHeight w:val="422"/>
        </w:trPr>
        <w:tc>
          <w:tcPr>
            <w:tcW w:w="4992" w:type="dxa"/>
            <w:tcBorders>
              <w:top w:val="single" w:sz="4" w:space="0" w:color="808080"/>
            </w:tcBorders>
            <w:shd w:val="clear" w:color="auto" w:fill="BEBEBE"/>
          </w:tcPr>
          <w:p w14:paraId="0B446470" w14:textId="77777777" w:rsidR="00D2572E" w:rsidRDefault="001302FD">
            <w:pPr>
              <w:pStyle w:val="TableParagraph"/>
              <w:spacing w:line="183" w:lineRule="exact"/>
              <w:ind w:left="3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Imposto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Renda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Contribuição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Social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do</w:t>
            </w:r>
          </w:p>
          <w:p w14:paraId="59CDDEFF" w14:textId="77777777" w:rsidR="00D2572E" w:rsidRDefault="001302FD">
            <w:pPr>
              <w:pStyle w:val="TableParagraph"/>
              <w:spacing w:before="27"/>
              <w:ind w:left="3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Semestre</w:t>
            </w:r>
          </w:p>
        </w:tc>
        <w:tc>
          <w:tcPr>
            <w:tcW w:w="2371" w:type="dxa"/>
            <w:tcBorders>
              <w:top w:val="single" w:sz="4" w:space="0" w:color="808080"/>
            </w:tcBorders>
            <w:shd w:val="clear" w:color="auto" w:fill="BEBEBE"/>
          </w:tcPr>
          <w:p w14:paraId="49F0D353" w14:textId="77777777" w:rsidR="00D2572E" w:rsidRDefault="001302FD">
            <w:pPr>
              <w:pStyle w:val="TableParagraph"/>
              <w:spacing w:before="104"/>
              <w:ind w:right="1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(17.170)</w:t>
            </w:r>
          </w:p>
        </w:tc>
        <w:tc>
          <w:tcPr>
            <w:tcW w:w="1390" w:type="dxa"/>
            <w:tcBorders>
              <w:top w:val="single" w:sz="4" w:space="0" w:color="808080"/>
            </w:tcBorders>
            <w:shd w:val="clear" w:color="auto" w:fill="BEBEBE"/>
          </w:tcPr>
          <w:p w14:paraId="36E7E634" w14:textId="77777777" w:rsidR="00D2572E" w:rsidRDefault="001302FD">
            <w:pPr>
              <w:pStyle w:val="TableParagraph"/>
              <w:spacing w:before="104"/>
              <w:ind w:left="3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(13.807)</w:t>
            </w:r>
          </w:p>
        </w:tc>
        <w:tc>
          <w:tcPr>
            <w:tcW w:w="673" w:type="dxa"/>
            <w:tcBorders>
              <w:top w:val="single" w:sz="4" w:space="0" w:color="808080"/>
            </w:tcBorders>
            <w:shd w:val="clear" w:color="auto" w:fill="BEBEBE"/>
          </w:tcPr>
          <w:p w14:paraId="79772491" w14:textId="77777777" w:rsidR="00D2572E" w:rsidRDefault="001302FD">
            <w:pPr>
              <w:pStyle w:val="TableParagraph"/>
              <w:spacing w:before="104"/>
              <w:ind w:left="-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(23.577)</w:t>
            </w:r>
          </w:p>
        </w:tc>
        <w:tc>
          <w:tcPr>
            <w:tcW w:w="1091" w:type="dxa"/>
            <w:tcBorders>
              <w:top w:val="single" w:sz="4" w:space="0" w:color="808080"/>
            </w:tcBorders>
            <w:shd w:val="clear" w:color="auto" w:fill="BEBEBE"/>
          </w:tcPr>
          <w:p w14:paraId="6AC2BA0C" w14:textId="77777777" w:rsidR="00D2572E" w:rsidRDefault="001302FD">
            <w:pPr>
              <w:pStyle w:val="TableParagraph"/>
              <w:spacing w:before="104"/>
              <w:ind w:righ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(18.809)</w:t>
            </w:r>
          </w:p>
        </w:tc>
      </w:tr>
    </w:tbl>
    <w:p w14:paraId="79EFFACC" w14:textId="77777777" w:rsidR="00D2572E" w:rsidRDefault="00D2572E">
      <w:pPr>
        <w:pStyle w:val="Corpodetexto"/>
        <w:spacing w:before="9"/>
      </w:pPr>
    </w:p>
    <w:p w14:paraId="06755F85" w14:textId="3AB779FA" w:rsidR="00D2572E" w:rsidRDefault="001302FD">
      <w:pPr>
        <w:pStyle w:val="Corpodetexto"/>
        <w:tabs>
          <w:tab w:val="left" w:pos="567"/>
        </w:tabs>
        <w:ind w:left="1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985024" behindDoc="1" locked="0" layoutInCell="1" allowOverlap="1" wp14:anchorId="3F7A3559" wp14:editId="4F95A3BD">
                <wp:simplePos x="0" y="0"/>
                <wp:positionH relativeFrom="page">
                  <wp:posOffset>457200</wp:posOffset>
                </wp:positionH>
                <wp:positionV relativeFrom="paragraph">
                  <wp:posOffset>-2440940</wp:posOffset>
                </wp:positionV>
                <wp:extent cx="6644640" cy="267970"/>
                <wp:effectExtent l="0" t="0" r="0" b="0"/>
                <wp:wrapNone/>
                <wp:docPr id="172061015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640" cy="2679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19AEE" id="Rectangle 38" o:spid="_x0000_s1026" style="position:absolute;margin-left:36pt;margin-top:-192.2pt;width:523.2pt;height:21.1pt;z-index:-21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" fillcolor="#d9d9d9" stroked="f">
                <w10:wrap anchorx="page"/>
              </v:rect>
            </w:pict>
          </mc:Fallback>
        </mc:AlternateContent>
      </w:r>
      <w:r>
        <w:t>b)</w:t>
      </w:r>
      <w:r>
        <w:tab/>
        <w:t>Créditos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Obrigações</w:t>
      </w:r>
      <w:r>
        <w:rPr>
          <w:spacing w:val="-4"/>
        </w:rPr>
        <w:t xml:space="preserve"> </w:t>
      </w:r>
      <w:r>
        <w:t>Tributárias</w:t>
      </w:r>
      <w:r>
        <w:rPr>
          <w:spacing w:val="-10"/>
        </w:rPr>
        <w:t xml:space="preserve"> </w:t>
      </w:r>
      <w:r>
        <w:t>Diferidas</w:t>
      </w:r>
    </w:p>
    <w:p w14:paraId="5FDE2B16" w14:textId="77777777" w:rsidR="00D2572E" w:rsidRDefault="00D2572E">
      <w:pPr>
        <w:pStyle w:val="Corpodetexto"/>
        <w:spacing w:before="10"/>
        <w:rPr>
          <w:sz w:val="23"/>
        </w:rPr>
      </w:pPr>
    </w:p>
    <w:p w14:paraId="6927C68D" w14:textId="77777777" w:rsidR="00D2572E" w:rsidRDefault="001302FD">
      <w:pPr>
        <w:pStyle w:val="Corpodetexto"/>
        <w:spacing w:line="276" w:lineRule="auto"/>
        <w:ind w:left="140" w:right="406"/>
        <w:jc w:val="both"/>
      </w:pPr>
      <w:r>
        <w:t>Os créditos e obrigações tributárias diferidas referentes ao Imposto de Renda e Contribuição Social sobre o Lucro</w:t>
      </w:r>
      <w:r>
        <w:rPr>
          <w:spacing w:val="1"/>
        </w:rPr>
        <w:t xml:space="preserve"> </w:t>
      </w:r>
      <w:r>
        <w:t>Líquido, foram constituídos sobre diferenças temporárias entre o resultado contábil e fiscal, aplicando-se alíquota de</w:t>
      </w:r>
      <w:r>
        <w:rPr>
          <w:spacing w:val="1"/>
        </w:rPr>
        <w:t xml:space="preserve"> </w:t>
      </w:r>
      <w:r>
        <w:t>45%, conforme</w:t>
      </w:r>
      <w:r>
        <w:rPr>
          <w:spacing w:val="-3"/>
        </w:rPr>
        <w:t xml:space="preserve"> </w:t>
      </w:r>
      <w:r>
        <w:t>apresentado</w:t>
      </w:r>
      <w:r>
        <w:rPr>
          <w:spacing w:val="-3"/>
        </w:rPr>
        <w:t xml:space="preserve"> </w:t>
      </w:r>
      <w:r>
        <w:t>a seguir:</w:t>
      </w:r>
    </w:p>
    <w:p w14:paraId="35F90E14" w14:textId="77777777" w:rsidR="00D2572E" w:rsidRDefault="00D2572E">
      <w:pPr>
        <w:pStyle w:val="Corpodetexto"/>
        <w:spacing w:before="4"/>
      </w:pPr>
    </w:p>
    <w:p w14:paraId="2E9DDC99" w14:textId="637C93AA" w:rsidR="00D2572E" w:rsidRDefault="001302FD">
      <w:pPr>
        <w:pStyle w:val="Corpodetexto"/>
        <w:ind w:left="140"/>
      </w:pPr>
      <w:r>
        <w:rPr>
          <w:noProof/>
        </w:rPr>
        <mc:AlternateContent>
          <mc:Choice Requires="wpg">
            <w:drawing>
              <wp:inline distT="0" distB="0" distL="0" distR="0" wp14:anchorId="7097E47E" wp14:editId="08A95708">
                <wp:extent cx="6644640" cy="317500"/>
                <wp:effectExtent l="0" t="0" r="3810" b="0"/>
                <wp:docPr id="42491178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317500"/>
                          <a:chOff x="0" y="0"/>
                          <a:chExt cx="10464" cy="500"/>
                        </a:xfrm>
                      </wpg:grpSpPr>
                      <wps:wsp>
                        <wps:cNvPr id="988435045" name="AutoShape 37"/>
                        <wps:cNvSpPr>
                          <a:spLocks/>
                        </wps:cNvSpPr>
                        <wps:spPr bwMode="auto">
                          <a:xfrm>
                            <a:off x="0" y="14"/>
                            <a:ext cx="10464" cy="476"/>
                          </a:xfrm>
                          <a:custGeom>
                            <a:avLst/>
                            <a:gdLst>
                              <a:gd name="T0" fmla="*/ 9038 w 10464"/>
                              <a:gd name="T1" fmla="+- 0 14 14"/>
                              <a:gd name="T2" fmla="*/ 14 h 476"/>
                              <a:gd name="T3" fmla="*/ 7608 w 10464"/>
                              <a:gd name="T4" fmla="+- 0 14 14"/>
                              <a:gd name="T5" fmla="*/ 14 h 476"/>
                              <a:gd name="T6" fmla="*/ 6178 w 10464"/>
                              <a:gd name="T7" fmla="+- 0 14 14"/>
                              <a:gd name="T8" fmla="*/ 14 h 476"/>
                              <a:gd name="T9" fmla="*/ 4747 w 10464"/>
                              <a:gd name="T10" fmla="+- 0 14 14"/>
                              <a:gd name="T11" fmla="*/ 14 h 476"/>
                              <a:gd name="T12" fmla="*/ 0 w 10464"/>
                              <a:gd name="T13" fmla="+- 0 14 14"/>
                              <a:gd name="T14" fmla="*/ 14 h 476"/>
                              <a:gd name="T15" fmla="*/ 0 w 10464"/>
                              <a:gd name="T16" fmla="+- 0 490 14"/>
                              <a:gd name="T17" fmla="*/ 490 h 476"/>
                              <a:gd name="T18" fmla="*/ 4747 w 10464"/>
                              <a:gd name="T19" fmla="+- 0 490 14"/>
                              <a:gd name="T20" fmla="*/ 490 h 476"/>
                              <a:gd name="T21" fmla="*/ 6178 w 10464"/>
                              <a:gd name="T22" fmla="+- 0 490 14"/>
                              <a:gd name="T23" fmla="*/ 490 h 476"/>
                              <a:gd name="T24" fmla="*/ 7608 w 10464"/>
                              <a:gd name="T25" fmla="+- 0 490 14"/>
                              <a:gd name="T26" fmla="*/ 490 h 476"/>
                              <a:gd name="T27" fmla="*/ 9038 w 10464"/>
                              <a:gd name="T28" fmla="+- 0 490 14"/>
                              <a:gd name="T29" fmla="*/ 490 h 476"/>
                              <a:gd name="T30" fmla="*/ 9038 w 10464"/>
                              <a:gd name="T31" fmla="+- 0 14 14"/>
                              <a:gd name="T32" fmla="*/ 14 h 476"/>
                              <a:gd name="T33" fmla="*/ 10464 w 10464"/>
                              <a:gd name="T34" fmla="+- 0 14 14"/>
                              <a:gd name="T35" fmla="*/ 14 h 476"/>
                              <a:gd name="T36" fmla="*/ 9038 w 10464"/>
                              <a:gd name="T37" fmla="+- 0 14 14"/>
                              <a:gd name="T38" fmla="*/ 14 h 476"/>
                              <a:gd name="T39" fmla="*/ 9038 w 10464"/>
                              <a:gd name="T40" fmla="+- 0 490 14"/>
                              <a:gd name="T41" fmla="*/ 490 h 476"/>
                              <a:gd name="T42" fmla="*/ 10464 w 10464"/>
                              <a:gd name="T43" fmla="+- 0 490 14"/>
                              <a:gd name="T44" fmla="*/ 490 h 476"/>
                              <a:gd name="T45" fmla="*/ 10464 w 10464"/>
                              <a:gd name="T46" fmla="+- 0 14 14"/>
                              <a:gd name="T47" fmla="*/ 14 h 4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464" h="476">
                                <a:moveTo>
                                  <a:pt x="9038" y="0"/>
                                </a:moveTo>
                                <a:lnTo>
                                  <a:pt x="7608" y="0"/>
                                </a:lnTo>
                                <a:lnTo>
                                  <a:pt x="6178" y="0"/>
                                </a:lnTo>
                                <a:lnTo>
                                  <a:pt x="47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6"/>
                                </a:lnTo>
                                <a:lnTo>
                                  <a:pt x="4747" y="476"/>
                                </a:lnTo>
                                <a:lnTo>
                                  <a:pt x="6178" y="476"/>
                                </a:lnTo>
                                <a:lnTo>
                                  <a:pt x="7608" y="476"/>
                                </a:lnTo>
                                <a:lnTo>
                                  <a:pt x="9038" y="476"/>
                                </a:lnTo>
                                <a:lnTo>
                                  <a:pt x="9038" y="0"/>
                                </a:lnTo>
                                <a:close/>
                                <a:moveTo>
                                  <a:pt x="10464" y="0"/>
                                </a:moveTo>
                                <a:lnTo>
                                  <a:pt x="9038" y="0"/>
                                </a:lnTo>
                                <a:lnTo>
                                  <a:pt x="9038" y="476"/>
                                </a:lnTo>
                                <a:lnTo>
                                  <a:pt x="10464" y="476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864026" name="AutoShape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464" cy="500"/>
                          </a:xfrm>
                          <a:custGeom>
                            <a:avLst/>
                            <a:gdLst>
                              <a:gd name="T0" fmla="*/ 10464 w 10464"/>
                              <a:gd name="T1" fmla="*/ 490 h 500"/>
                              <a:gd name="T2" fmla="*/ 9048 w 10464"/>
                              <a:gd name="T3" fmla="*/ 490 h 500"/>
                              <a:gd name="T4" fmla="*/ 9038 w 10464"/>
                              <a:gd name="T5" fmla="*/ 490 h 500"/>
                              <a:gd name="T6" fmla="*/ 7618 w 10464"/>
                              <a:gd name="T7" fmla="*/ 490 h 500"/>
                              <a:gd name="T8" fmla="*/ 7608 w 10464"/>
                              <a:gd name="T9" fmla="*/ 490 h 500"/>
                              <a:gd name="T10" fmla="*/ 6187 w 10464"/>
                              <a:gd name="T11" fmla="*/ 490 h 500"/>
                              <a:gd name="T12" fmla="*/ 6178 w 10464"/>
                              <a:gd name="T13" fmla="*/ 490 h 500"/>
                              <a:gd name="T14" fmla="*/ 4757 w 10464"/>
                              <a:gd name="T15" fmla="*/ 490 h 500"/>
                              <a:gd name="T16" fmla="*/ 4747 w 10464"/>
                              <a:gd name="T17" fmla="*/ 490 h 500"/>
                              <a:gd name="T18" fmla="*/ 0 w 10464"/>
                              <a:gd name="T19" fmla="*/ 490 h 500"/>
                              <a:gd name="T20" fmla="*/ 0 w 10464"/>
                              <a:gd name="T21" fmla="*/ 499 h 500"/>
                              <a:gd name="T22" fmla="*/ 4747 w 10464"/>
                              <a:gd name="T23" fmla="*/ 499 h 500"/>
                              <a:gd name="T24" fmla="*/ 4757 w 10464"/>
                              <a:gd name="T25" fmla="*/ 499 h 500"/>
                              <a:gd name="T26" fmla="*/ 6178 w 10464"/>
                              <a:gd name="T27" fmla="*/ 499 h 500"/>
                              <a:gd name="T28" fmla="*/ 6187 w 10464"/>
                              <a:gd name="T29" fmla="*/ 499 h 500"/>
                              <a:gd name="T30" fmla="*/ 7608 w 10464"/>
                              <a:gd name="T31" fmla="*/ 499 h 500"/>
                              <a:gd name="T32" fmla="*/ 7618 w 10464"/>
                              <a:gd name="T33" fmla="*/ 499 h 500"/>
                              <a:gd name="T34" fmla="*/ 9038 w 10464"/>
                              <a:gd name="T35" fmla="*/ 499 h 500"/>
                              <a:gd name="T36" fmla="*/ 9048 w 10464"/>
                              <a:gd name="T37" fmla="*/ 499 h 500"/>
                              <a:gd name="T38" fmla="*/ 10464 w 10464"/>
                              <a:gd name="T39" fmla="*/ 499 h 500"/>
                              <a:gd name="T40" fmla="*/ 10464 w 10464"/>
                              <a:gd name="T41" fmla="*/ 490 h 500"/>
                              <a:gd name="T42" fmla="*/ 10464 w 10464"/>
                              <a:gd name="T43" fmla="*/ 0 h 500"/>
                              <a:gd name="T44" fmla="*/ 9048 w 10464"/>
                              <a:gd name="T45" fmla="*/ 0 h 500"/>
                              <a:gd name="T46" fmla="*/ 9038 w 10464"/>
                              <a:gd name="T47" fmla="*/ 0 h 500"/>
                              <a:gd name="T48" fmla="*/ 7618 w 10464"/>
                              <a:gd name="T49" fmla="*/ 0 h 500"/>
                              <a:gd name="T50" fmla="*/ 7608 w 10464"/>
                              <a:gd name="T51" fmla="*/ 0 h 500"/>
                              <a:gd name="T52" fmla="*/ 6187 w 10464"/>
                              <a:gd name="T53" fmla="*/ 0 h 500"/>
                              <a:gd name="T54" fmla="*/ 6178 w 10464"/>
                              <a:gd name="T55" fmla="*/ 0 h 500"/>
                              <a:gd name="T56" fmla="*/ 4757 w 10464"/>
                              <a:gd name="T57" fmla="*/ 0 h 500"/>
                              <a:gd name="T58" fmla="*/ 4747 w 10464"/>
                              <a:gd name="T59" fmla="*/ 0 h 500"/>
                              <a:gd name="T60" fmla="*/ 0 w 10464"/>
                              <a:gd name="T61" fmla="*/ 0 h 500"/>
                              <a:gd name="T62" fmla="*/ 0 w 10464"/>
                              <a:gd name="T63" fmla="*/ 10 h 500"/>
                              <a:gd name="T64" fmla="*/ 4747 w 10464"/>
                              <a:gd name="T65" fmla="*/ 10 h 500"/>
                              <a:gd name="T66" fmla="*/ 4757 w 10464"/>
                              <a:gd name="T67" fmla="*/ 10 h 500"/>
                              <a:gd name="T68" fmla="*/ 6178 w 10464"/>
                              <a:gd name="T69" fmla="*/ 10 h 500"/>
                              <a:gd name="T70" fmla="*/ 6187 w 10464"/>
                              <a:gd name="T71" fmla="*/ 10 h 500"/>
                              <a:gd name="T72" fmla="*/ 7608 w 10464"/>
                              <a:gd name="T73" fmla="*/ 10 h 500"/>
                              <a:gd name="T74" fmla="*/ 7618 w 10464"/>
                              <a:gd name="T75" fmla="*/ 10 h 500"/>
                              <a:gd name="T76" fmla="*/ 9038 w 10464"/>
                              <a:gd name="T77" fmla="*/ 10 h 500"/>
                              <a:gd name="T78" fmla="*/ 9048 w 10464"/>
                              <a:gd name="T79" fmla="*/ 10 h 500"/>
                              <a:gd name="T80" fmla="*/ 10464 w 10464"/>
                              <a:gd name="T81" fmla="*/ 10 h 500"/>
                              <a:gd name="T82" fmla="*/ 10464 w 10464"/>
                              <a:gd name="T83" fmla="*/ 0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464" h="500">
                                <a:moveTo>
                                  <a:pt x="10464" y="490"/>
                                </a:moveTo>
                                <a:lnTo>
                                  <a:pt x="9048" y="490"/>
                                </a:lnTo>
                                <a:lnTo>
                                  <a:pt x="9038" y="490"/>
                                </a:lnTo>
                                <a:lnTo>
                                  <a:pt x="7618" y="490"/>
                                </a:lnTo>
                                <a:lnTo>
                                  <a:pt x="7608" y="490"/>
                                </a:lnTo>
                                <a:lnTo>
                                  <a:pt x="6187" y="490"/>
                                </a:lnTo>
                                <a:lnTo>
                                  <a:pt x="6178" y="490"/>
                                </a:lnTo>
                                <a:lnTo>
                                  <a:pt x="4757" y="490"/>
                                </a:lnTo>
                                <a:lnTo>
                                  <a:pt x="4747" y="490"/>
                                </a:lnTo>
                                <a:lnTo>
                                  <a:pt x="0" y="490"/>
                                </a:lnTo>
                                <a:lnTo>
                                  <a:pt x="0" y="499"/>
                                </a:lnTo>
                                <a:lnTo>
                                  <a:pt x="4747" y="499"/>
                                </a:lnTo>
                                <a:lnTo>
                                  <a:pt x="4757" y="499"/>
                                </a:lnTo>
                                <a:lnTo>
                                  <a:pt x="6178" y="499"/>
                                </a:lnTo>
                                <a:lnTo>
                                  <a:pt x="6187" y="499"/>
                                </a:lnTo>
                                <a:lnTo>
                                  <a:pt x="7608" y="499"/>
                                </a:lnTo>
                                <a:lnTo>
                                  <a:pt x="7618" y="499"/>
                                </a:lnTo>
                                <a:lnTo>
                                  <a:pt x="9038" y="499"/>
                                </a:lnTo>
                                <a:lnTo>
                                  <a:pt x="9048" y="499"/>
                                </a:lnTo>
                                <a:lnTo>
                                  <a:pt x="10464" y="499"/>
                                </a:lnTo>
                                <a:lnTo>
                                  <a:pt x="10464" y="490"/>
                                </a:lnTo>
                                <a:close/>
                                <a:moveTo>
                                  <a:pt x="10464" y="0"/>
                                </a:moveTo>
                                <a:lnTo>
                                  <a:pt x="9048" y="0"/>
                                </a:lnTo>
                                <a:lnTo>
                                  <a:pt x="9038" y="0"/>
                                </a:lnTo>
                                <a:lnTo>
                                  <a:pt x="7618" y="0"/>
                                </a:lnTo>
                                <a:lnTo>
                                  <a:pt x="7608" y="0"/>
                                </a:lnTo>
                                <a:lnTo>
                                  <a:pt x="6187" y="0"/>
                                </a:lnTo>
                                <a:lnTo>
                                  <a:pt x="6178" y="0"/>
                                </a:lnTo>
                                <a:lnTo>
                                  <a:pt x="4757" y="0"/>
                                </a:lnTo>
                                <a:lnTo>
                                  <a:pt x="47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747" y="10"/>
                                </a:lnTo>
                                <a:lnTo>
                                  <a:pt x="4757" y="10"/>
                                </a:lnTo>
                                <a:lnTo>
                                  <a:pt x="6178" y="10"/>
                                </a:lnTo>
                                <a:lnTo>
                                  <a:pt x="6187" y="10"/>
                                </a:lnTo>
                                <a:lnTo>
                                  <a:pt x="7608" y="10"/>
                                </a:lnTo>
                                <a:lnTo>
                                  <a:pt x="7618" y="10"/>
                                </a:lnTo>
                                <a:lnTo>
                                  <a:pt x="9038" y="10"/>
                                </a:lnTo>
                                <a:lnTo>
                                  <a:pt x="9048" y="10"/>
                                </a:lnTo>
                                <a:lnTo>
                                  <a:pt x="10464" y="10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92920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37"/>
                            <a:ext cx="207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7BDD9" w14:textId="77777777" w:rsidR="00D2572E" w:rsidRDefault="001302FD">
                              <w:pPr>
                                <w:spacing w:line="203" w:lineRule="exac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Diferenças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Temporárias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408327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164" y="22"/>
                            <a:ext cx="927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F478A" w14:textId="77777777" w:rsidR="00D2572E" w:rsidRDefault="001302FD">
                              <w:pPr>
                                <w:spacing w:line="273" w:lineRule="auto"/>
                                <w:ind w:right="6" w:firstLine="100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Saldo em</w:t>
                              </w:r>
                              <w:r>
                                <w:rPr>
                                  <w:rFonts w:asci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31.12.2023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33517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017" y="137"/>
                            <a:ext cx="193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60F4F" w14:textId="77777777" w:rsidR="00D2572E" w:rsidRDefault="001302FD">
                              <w:pPr>
                                <w:tabs>
                                  <w:tab w:val="left" w:pos="820"/>
                                </w:tabs>
                                <w:spacing w:line="203" w:lineRule="exac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Baixa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ab/>
                                <w:t>Constituição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98353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456" y="22"/>
                            <a:ext cx="927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F2B50" w14:textId="77777777" w:rsidR="00D2572E" w:rsidRDefault="001302FD">
                              <w:pPr>
                                <w:spacing w:line="273" w:lineRule="auto"/>
                                <w:ind w:right="6" w:firstLine="100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Saldo em</w:t>
                              </w:r>
                              <w:r>
                                <w:rPr>
                                  <w:rFonts w:asci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30.06.2024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7E47E" id="Group 31" o:spid="_x0000_s1074" style="width:523.2pt;height:25pt;mso-position-horizontal-relative:char;mso-position-vertical-relative:line" coordsize="10464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">
                <v:shape id="AutoShape 37" o:spid="_x0000_s1075" style="position:absolute;top:14;width:10464;height:476;visibility:visible;mso-wrap-style:square;v-text-anchor:top" coordsize="10464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" path="m9038,l7608,,6178,,4747,,,,,476r4747,l6178,476r1430,l9038,476,9038,xm10464,l9038,r,476l10464,476r,-476xe" fillcolor="#a6a6a6" stroked="f">
                  <v:path arrowok="t" o:connecttype="custom" o:connectlocs="9038,14;7608,14;6178,14;4747,14;0,14;0,490;4747,490;6178,490;7608,490;9038,490;9038,14;10464,14;9038,14;9038,490;10464,490;10464,14" o:connectangles="0,0,0,0,0,0,0,0,0,0,0,0,0,0,0,0"/>
                </v:shape>
                <v:shape id="AutoShape 36" o:spid="_x0000_s1076" style="position:absolute;width:10464;height:500;visibility:visible;mso-wrap-style:square;v-text-anchor:top" coordsize="10464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" path="m10464,490r-1416,l9038,490r-1420,l7608,490r-1421,l6178,490r-1421,l4747,490,,490r,9l4747,499r10,l6178,499r9,l7608,499r10,l9038,499r10,l10464,499r,-9xm10464,l9048,r-10,l7618,r-10,l6187,r-9,l4757,r-10,l,,,10r4747,l4757,10r1421,l6187,10r1421,l7618,10r1420,l9048,10r1416,l10464,xe" fillcolor="black" stroked="f">
                  <v:path arrowok="t" o:connecttype="custom" o:connectlocs="10464,490;9048,490;9038,490;7618,490;7608,490;6187,490;6178,490;4757,490;4747,490;0,490;0,499;4747,499;4757,499;6178,499;6187,499;7608,499;7618,499;9038,499;9048,499;10464,499;10464,490;10464,0;9048,0;9038,0;7618,0;7608,0;6187,0;6178,0;4757,0;4747,0;0,0;0,10;4747,10;4757,10;6178,10;6187,10;7608,10;7618,10;9038,10;9048,10;10464,10;10464,0" o:connectangles="0,0,0,0,0,0,0,0,0,0,0,0,0,0,0,0,0,0,0,0,0,0,0,0,0,0,0,0,0,0,0,0,0,0,0,0,0,0,0,0,0,0"/>
                </v:shape>
                <v:shape id="Text Box 35" o:spid="_x0000_s1077" type="#_x0000_t202" style="position:absolute;left:4;top:137;width:2075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" filled="f" stroked="f">
                  <v:textbox inset="0,0,0,0">
                    <w:txbxContent>
                      <w:p w14:paraId="74E7BDD9" w14:textId="77777777" w:rsidR="00D2572E" w:rsidRDefault="001302FD">
                        <w:pPr>
                          <w:spacing w:line="203" w:lineRule="exac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Diferenças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Temporárias</w:t>
                        </w:r>
                      </w:p>
                    </w:txbxContent>
                  </v:textbox>
                </v:shape>
                <v:shape id="Text Box 34" o:spid="_x0000_s1078" type="#_x0000_t202" style="position:absolute;left:5164;top:22;width:927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" filled="f" stroked="f">
                  <v:textbox inset="0,0,0,0">
                    <w:txbxContent>
                      <w:p w14:paraId="1F3F478A" w14:textId="77777777" w:rsidR="00D2572E" w:rsidRDefault="001302FD">
                        <w:pPr>
                          <w:spacing w:line="273" w:lineRule="auto"/>
                          <w:ind w:right="6" w:firstLine="10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Saldo em</w:t>
                        </w:r>
                        <w:r>
                          <w:rPr>
                            <w:rFonts w:asci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31.12.2023</w:t>
                        </w:r>
                      </w:p>
                    </w:txbxContent>
                  </v:textbox>
                </v:shape>
                <v:shape id="Text Box 33" o:spid="_x0000_s1079" type="#_x0000_t202" style="position:absolute;left:7017;top:137;width:1936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" filled="f" stroked="f">
                  <v:textbox inset="0,0,0,0">
                    <w:txbxContent>
                      <w:p w14:paraId="26760F4F" w14:textId="77777777" w:rsidR="00D2572E" w:rsidRDefault="001302FD">
                        <w:pPr>
                          <w:tabs>
                            <w:tab w:val="left" w:pos="820"/>
                          </w:tabs>
                          <w:spacing w:line="203" w:lineRule="exac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Baixa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ab/>
                          <w:t>Constituição</w:t>
                        </w:r>
                      </w:p>
                    </w:txbxContent>
                  </v:textbox>
                </v:shape>
                <v:shape id="Text Box 32" o:spid="_x0000_s1080" type="#_x0000_t202" style="position:absolute;left:9456;top:22;width:927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" filled="f" stroked="f">
                  <v:textbox inset="0,0,0,0">
                    <w:txbxContent>
                      <w:p w14:paraId="256F2B50" w14:textId="77777777" w:rsidR="00D2572E" w:rsidRDefault="001302FD">
                        <w:pPr>
                          <w:spacing w:line="273" w:lineRule="auto"/>
                          <w:ind w:right="6" w:firstLine="10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Saldo em</w:t>
                        </w:r>
                        <w:r>
                          <w:rPr>
                            <w:rFonts w:asci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30.06.2024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24B06C" w14:textId="77777777" w:rsidR="00D2572E" w:rsidRDefault="00D2572E">
      <w:p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0F910D15" w14:textId="33BDF1F3" w:rsidR="00D2572E" w:rsidRDefault="001302FD">
      <w:pPr>
        <w:spacing w:line="175" w:lineRule="exact"/>
        <w:ind w:left="14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0E25A220" wp14:editId="08A16C21">
                <wp:simplePos x="0" y="0"/>
                <wp:positionH relativeFrom="page">
                  <wp:posOffset>438785</wp:posOffset>
                </wp:positionH>
                <wp:positionV relativeFrom="paragraph">
                  <wp:posOffset>131445</wp:posOffset>
                </wp:positionV>
                <wp:extent cx="6681470" cy="1513205"/>
                <wp:effectExtent l="0" t="0" r="0" b="0"/>
                <wp:wrapNone/>
                <wp:docPr id="140950399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1470" cy="151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76"/>
                              <w:gridCol w:w="1799"/>
                              <w:gridCol w:w="1490"/>
                              <w:gridCol w:w="1379"/>
                              <w:gridCol w:w="1173"/>
                            </w:tblGrid>
                            <w:tr w:rsidR="00D2572E" w14:paraId="433217BF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4676" w:type="dxa"/>
                                </w:tcPr>
                                <w:p w14:paraId="2CB68AF9" w14:textId="77777777" w:rsidR="00D2572E" w:rsidRDefault="001302FD">
                                  <w:pPr>
                                    <w:pStyle w:val="TableParagraph"/>
                                    <w:spacing w:line="203" w:lineRule="exact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crédito</w:t>
                                  </w:r>
                                </w:p>
                              </w:tc>
                              <w:tc>
                                <w:tcPr>
                                  <w:tcW w:w="5841" w:type="dxa"/>
                                  <w:gridSpan w:val="4"/>
                                </w:tcPr>
                                <w:p w14:paraId="71FE488C" w14:textId="77777777" w:rsidR="00D2572E" w:rsidRDefault="00D2572E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2572E" w14:paraId="5CE0BDE4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676" w:type="dxa"/>
                                  <w:shd w:val="clear" w:color="auto" w:fill="D9D9D9"/>
                                </w:tcPr>
                                <w:p w14:paraId="73C5E202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Rendas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atraso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shd w:val="clear" w:color="auto" w:fill="D9D9D9"/>
                                </w:tcPr>
                                <w:p w14:paraId="097C6EF3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13.483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D9D9D9"/>
                                </w:tcPr>
                                <w:p w14:paraId="05B91C73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4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(3.298)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shd w:val="clear" w:color="auto" w:fill="D9D9D9"/>
                                </w:tcPr>
                                <w:p w14:paraId="298515C9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3.760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shd w:val="clear" w:color="auto" w:fill="D9D9D9"/>
                                </w:tcPr>
                                <w:p w14:paraId="71A187B9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13.945</w:t>
                                  </w:r>
                                </w:p>
                              </w:tc>
                            </w:tr>
                            <w:tr w:rsidR="00D2572E" w14:paraId="3FDB3910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4676" w:type="dxa"/>
                                </w:tcPr>
                                <w:p w14:paraId="34E1AD12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Provisões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desvalorização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títulos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livres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</w:tcPr>
                                <w:p w14:paraId="50B94BD4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5.394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6F9ED802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4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14:paraId="3BD1B652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6.119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14:paraId="774C2959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11.513</w:t>
                                  </w:r>
                                </w:p>
                              </w:tc>
                            </w:tr>
                            <w:tr w:rsidR="00D2572E" w14:paraId="55E7E957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676" w:type="dxa"/>
                                  <w:shd w:val="clear" w:color="auto" w:fill="D9D9D9"/>
                                </w:tcPr>
                                <w:p w14:paraId="5828ECDC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Provisões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administrativas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shd w:val="clear" w:color="auto" w:fill="D9D9D9"/>
                                </w:tcPr>
                                <w:p w14:paraId="351389CA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4.500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D9D9D9"/>
                                </w:tcPr>
                                <w:p w14:paraId="4999EA5E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4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(3.028)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shd w:val="clear" w:color="auto" w:fill="D9D9D9"/>
                                </w:tcPr>
                                <w:p w14:paraId="30C0E5C7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shd w:val="clear" w:color="auto" w:fill="D9D9D9"/>
                                </w:tcPr>
                                <w:p w14:paraId="733BBDA9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1.472</w:t>
                                  </w:r>
                                </w:p>
                              </w:tc>
                            </w:tr>
                            <w:tr w:rsidR="00D2572E" w14:paraId="352BA14E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4676" w:type="dxa"/>
                                </w:tcPr>
                                <w:p w14:paraId="3CEF8CA4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Provisões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desvalorização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AMV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</w:tcPr>
                                <w:p w14:paraId="4CF347D8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923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2C180243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4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14:paraId="301B812F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14:paraId="2A37AE6F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923</w:t>
                                  </w:r>
                                </w:p>
                              </w:tc>
                            </w:tr>
                            <w:tr w:rsidR="00D2572E" w14:paraId="38746B56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676" w:type="dxa"/>
                                  <w:shd w:val="clear" w:color="auto" w:fill="D9D9D9"/>
                                </w:tcPr>
                                <w:p w14:paraId="65D80407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Provisões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passivos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contingentes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shd w:val="clear" w:color="auto" w:fill="D9D9D9"/>
                                </w:tcPr>
                                <w:p w14:paraId="2B1F6074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779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D9D9D9"/>
                                </w:tcPr>
                                <w:p w14:paraId="6DC408CC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4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(169)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shd w:val="clear" w:color="auto" w:fill="D9D9D9"/>
                                </w:tcPr>
                                <w:p w14:paraId="14925EF7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797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shd w:val="clear" w:color="auto" w:fill="D9D9D9"/>
                                </w:tcPr>
                                <w:p w14:paraId="4E51F016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1.407</w:t>
                                  </w:r>
                                </w:p>
                              </w:tc>
                            </w:tr>
                            <w:tr w:rsidR="00D2572E" w14:paraId="04D8E661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4676" w:type="dxa"/>
                                </w:tcPr>
                                <w:p w14:paraId="654698EF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Provisões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outros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créditos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</w:tcPr>
                                <w:p w14:paraId="6065E8BB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409E3AF4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4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14:paraId="1148877F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14:paraId="2682D959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D2572E" w14:paraId="1EC3E111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4676" w:type="dxa"/>
                                  <w:shd w:val="clear" w:color="auto" w:fill="D9D9D9"/>
                                </w:tcPr>
                                <w:p w14:paraId="100ACFD0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dos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créditos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tributários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diferidos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shd w:val="clear" w:color="auto" w:fill="D9D9D9"/>
                                </w:tcPr>
                                <w:p w14:paraId="09D3175D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74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190.556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D9D9D9"/>
                                </w:tcPr>
                                <w:p w14:paraId="0233F220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4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(28.934)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shd w:val="clear" w:color="auto" w:fill="D9D9D9"/>
                                </w:tcPr>
                                <w:p w14:paraId="1DDC76F7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83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37.852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shd w:val="clear" w:color="auto" w:fill="D9D9D9"/>
                                </w:tcPr>
                                <w:p w14:paraId="2DCCA432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199.474</w:t>
                                  </w:r>
                                </w:p>
                              </w:tc>
                            </w:tr>
                            <w:tr w:rsidR="00D2572E" w14:paraId="13654DCC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4676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5B9E06EA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left="3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Diferença entre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as depreciações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contábil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fiscal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587C329F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(2.225)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2FAEE204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4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63218EA4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38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(33)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bottom w:val="single" w:sz="4" w:space="0" w:color="808080"/>
                                  </w:tcBorders>
                                </w:tcPr>
                                <w:p w14:paraId="196A0598" w14:textId="77777777" w:rsidR="00D2572E" w:rsidRDefault="001302FD">
                                  <w:pPr>
                                    <w:pStyle w:val="TableParagraph"/>
                                    <w:spacing w:before="4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(2.258)</w:t>
                                  </w:r>
                                </w:p>
                              </w:tc>
                            </w:tr>
                            <w:tr w:rsidR="00D2572E" w14:paraId="7FF9F0E5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4676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306639B7" w14:textId="77777777" w:rsidR="00D2572E" w:rsidRDefault="001302FD">
                                  <w:pPr>
                                    <w:pStyle w:val="TableParagraph"/>
                                    <w:spacing w:before="3"/>
                                    <w:ind w:left="33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das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obrigações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tributárias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diferidas</w:t>
                                  </w:r>
                                </w:p>
                              </w:tc>
                              <w:tc>
                                <w:tcPr>
                                  <w:tcW w:w="1799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5CC0FA92" w14:textId="77777777" w:rsidR="00D2572E" w:rsidRDefault="001302FD">
                                  <w:pPr>
                                    <w:pStyle w:val="TableParagraph"/>
                                    <w:spacing w:before="3"/>
                                    <w:ind w:right="374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(2.225)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72598BC0" w14:textId="77777777" w:rsidR="00D2572E" w:rsidRDefault="001302FD">
                                  <w:pPr>
                                    <w:pStyle w:val="TableParagraph"/>
                                    <w:spacing w:before="3"/>
                                    <w:ind w:right="433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70534759" w14:textId="77777777" w:rsidR="00D2572E" w:rsidRDefault="001302FD">
                                  <w:pPr>
                                    <w:pStyle w:val="TableParagraph"/>
                                    <w:spacing w:before="3"/>
                                    <w:ind w:right="384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(33)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top w:val="single" w:sz="4" w:space="0" w:color="808080"/>
                                  </w:tcBorders>
                                  <w:shd w:val="clear" w:color="auto" w:fill="BEBEBE"/>
                                </w:tcPr>
                                <w:p w14:paraId="45E51240" w14:textId="77777777" w:rsidR="00D2572E" w:rsidRDefault="001302FD">
                                  <w:pPr>
                                    <w:pStyle w:val="TableParagraph"/>
                                    <w:spacing w:before="3"/>
                                    <w:ind w:right="12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(2.258)</w:t>
                                  </w:r>
                                </w:p>
                              </w:tc>
                            </w:tr>
                          </w:tbl>
                          <w:p w14:paraId="329B849E" w14:textId="77777777" w:rsidR="00D2572E" w:rsidRDefault="00D2572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5A220" id="Text Box 30" o:spid="_x0000_s1081" type="#_x0000_t202" style="position:absolute;left:0;text-align:left;margin-left:34.55pt;margin-top:10.35pt;width:526.1pt;height:119.1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76"/>
                        <w:gridCol w:w="1799"/>
                        <w:gridCol w:w="1490"/>
                        <w:gridCol w:w="1379"/>
                        <w:gridCol w:w="1173"/>
                      </w:tblGrid>
                      <w:tr w:rsidR="00D2572E" w14:paraId="433217BF" w14:textId="77777777">
                        <w:trPr>
                          <w:trHeight w:val="232"/>
                        </w:trPr>
                        <w:tc>
                          <w:tcPr>
                            <w:tcW w:w="4676" w:type="dxa"/>
                          </w:tcPr>
                          <w:p w14:paraId="2CB68AF9" w14:textId="77777777" w:rsidR="00D2572E" w:rsidRDefault="001302FD">
                            <w:pPr>
                              <w:pStyle w:val="TableParagraph"/>
                              <w:spacing w:line="203" w:lineRule="exact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crédito</w:t>
                            </w:r>
                          </w:p>
                        </w:tc>
                        <w:tc>
                          <w:tcPr>
                            <w:tcW w:w="5841" w:type="dxa"/>
                            <w:gridSpan w:val="4"/>
                          </w:tcPr>
                          <w:p w14:paraId="71FE488C" w14:textId="77777777" w:rsidR="00D2572E" w:rsidRDefault="00D2572E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D2572E" w14:paraId="5CE0BDE4" w14:textId="77777777">
                        <w:trPr>
                          <w:trHeight w:val="240"/>
                        </w:trPr>
                        <w:tc>
                          <w:tcPr>
                            <w:tcW w:w="4676" w:type="dxa"/>
                            <w:shd w:val="clear" w:color="auto" w:fill="D9D9D9"/>
                          </w:tcPr>
                          <w:p w14:paraId="73C5E202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Rendas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atraso</w:t>
                            </w:r>
                          </w:p>
                        </w:tc>
                        <w:tc>
                          <w:tcPr>
                            <w:tcW w:w="1799" w:type="dxa"/>
                            <w:shd w:val="clear" w:color="auto" w:fill="D9D9D9"/>
                          </w:tcPr>
                          <w:p w14:paraId="097C6EF3" w14:textId="77777777" w:rsidR="00D2572E" w:rsidRDefault="001302FD">
                            <w:pPr>
                              <w:pStyle w:val="TableParagraph"/>
                              <w:spacing w:before="4"/>
                              <w:ind w:right="3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13.483</w:t>
                            </w:r>
                          </w:p>
                        </w:tc>
                        <w:tc>
                          <w:tcPr>
                            <w:tcW w:w="1490" w:type="dxa"/>
                            <w:shd w:val="clear" w:color="auto" w:fill="D9D9D9"/>
                          </w:tcPr>
                          <w:p w14:paraId="05B91C73" w14:textId="77777777" w:rsidR="00D2572E" w:rsidRDefault="001302FD">
                            <w:pPr>
                              <w:pStyle w:val="TableParagraph"/>
                              <w:spacing w:before="4"/>
                              <w:ind w:right="4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(3.298)</w:t>
                            </w:r>
                          </w:p>
                        </w:tc>
                        <w:tc>
                          <w:tcPr>
                            <w:tcW w:w="1379" w:type="dxa"/>
                            <w:shd w:val="clear" w:color="auto" w:fill="D9D9D9"/>
                          </w:tcPr>
                          <w:p w14:paraId="298515C9" w14:textId="77777777" w:rsidR="00D2572E" w:rsidRDefault="001302FD">
                            <w:pPr>
                              <w:pStyle w:val="TableParagraph"/>
                              <w:spacing w:before="4"/>
                              <w:ind w:right="38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3.760</w:t>
                            </w:r>
                          </w:p>
                        </w:tc>
                        <w:tc>
                          <w:tcPr>
                            <w:tcW w:w="1173" w:type="dxa"/>
                            <w:shd w:val="clear" w:color="auto" w:fill="D9D9D9"/>
                          </w:tcPr>
                          <w:p w14:paraId="71A187B9" w14:textId="77777777" w:rsidR="00D2572E" w:rsidRDefault="001302FD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13.945</w:t>
                            </w:r>
                          </w:p>
                        </w:tc>
                      </w:tr>
                      <w:tr w:rsidR="00D2572E" w14:paraId="3FDB3910" w14:textId="77777777">
                        <w:trPr>
                          <w:trHeight w:val="235"/>
                        </w:trPr>
                        <w:tc>
                          <w:tcPr>
                            <w:tcW w:w="4676" w:type="dxa"/>
                          </w:tcPr>
                          <w:p w14:paraId="34E1AD12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Provisões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desvalorização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títulos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livres</w:t>
                            </w:r>
                          </w:p>
                        </w:tc>
                        <w:tc>
                          <w:tcPr>
                            <w:tcW w:w="1799" w:type="dxa"/>
                          </w:tcPr>
                          <w:p w14:paraId="50B94BD4" w14:textId="77777777" w:rsidR="00D2572E" w:rsidRDefault="001302FD">
                            <w:pPr>
                              <w:pStyle w:val="TableParagraph"/>
                              <w:spacing w:before="4"/>
                              <w:ind w:right="3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5.394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14:paraId="6F9ED802" w14:textId="77777777" w:rsidR="00D2572E" w:rsidRDefault="001302FD">
                            <w:pPr>
                              <w:pStyle w:val="TableParagraph"/>
                              <w:spacing w:before="4"/>
                              <w:ind w:right="43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14:paraId="3BD1B652" w14:textId="77777777" w:rsidR="00D2572E" w:rsidRDefault="001302FD">
                            <w:pPr>
                              <w:pStyle w:val="TableParagraph"/>
                              <w:spacing w:before="4"/>
                              <w:ind w:right="38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6.119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14:paraId="774C2959" w14:textId="77777777" w:rsidR="00D2572E" w:rsidRDefault="001302FD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11.513</w:t>
                            </w:r>
                          </w:p>
                        </w:tc>
                      </w:tr>
                      <w:tr w:rsidR="00D2572E" w14:paraId="55E7E957" w14:textId="77777777">
                        <w:trPr>
                          <w:trHeight w:val="240"/>
                        </w:trPr>
                        <w:tc>
                          <w:tcPr>
                            <w:tcW w:w="4676" w:type="dxa"/>
                            <w:shd w:val="clear" w:color="auto" w:fill="D9D9D9"/>
                          </w:tcPr>
                          <w:p w14:paraId="5828ECDC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Provisões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administrativas</w:t>
                            </w:r>
                          </w:p>
                        </w:tc>
                        <w:tc>
                          <w:tcPr>
                            <w:tcW w:w="1799" w:type="dxa"/>
                            <w:shd w:val="clear" w:color="auto" w:fill="D9D9D9"/>
                          </w:tcPr>
                          <w:p w14:paraId="351389CA" w14:textId="77777777" w:rsidR="00D2572E" w:rsidRDefault="001302FD">
                            <w:pPr>
                              <w:pStyle w:val="TableParagraph"/>
                              <w:spacing w:before="4"/>
                              <w:ind w:right="3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4.500</w:t>
                            </w:r>
                          </w:p>
                        </w:tc>
                        <w:tc>
                          <w:tcPr>
                            <w:tcW w:w="1490" w:type="dxa"/>
                            <w:shd w:val="clear" w:color="auto" w:fill="D9D9D9"/>
                          </w:tcPr>
                          <w:p w14:paraId="4999EA5E" w14:textId="77777777" w:rsidR="00D2572E" w:rsidRDefault="001302FD">
                            <w:pPr>
                              <w:pStyle w:val="TableParagraph"/>
                              <w:spacing w:before="4"/>
                              <w:ind w:right="4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(3.028)</w:t>
                            </w:r>
                          </w:p>
                        </w:tc>
                        <w:tc>
                          <w:tcPr>
                            <w:tcW w:w="1379" w:type="dxa"/>
                            <w:shd w:val="clear" w:color="auto" w:fill="D9D9D9"/>
                          </w:tcPr>
                          <w:p w14:paraId="30C0E5C7" w14:textId="77777777" w:rsidR="00D2572E" w:rsidRDefault="001302FD">
                            <w:pPr>
                              <w:pStyle w:val="TableParagraph"/>
                              <w:spacing w:before="4"/>
                              <w:ind w:right="38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73" w:type="dxa"/>
                            <w:shd w:val="clear" w:color="auto" w:fill="D9D9D9"/>
                          </w:tcPr>
                          <w:p w14:paraId="733BBDA9" w14:textId="77777777" w:rsidR="00D2572E" w:rsidRDefault="001302FD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1.472</w:t>
                            </w:r>
                          </w:p>
                        </w:tc>
                      </w:tr>
                      <w:tr w:rsidR="00D2572E" w14:paraId="352BA14E" w14:textId="77777777">
                        <w:trPr>
                          <w:trHeight w:val="235"/>
                        </w:trPr>
                        <w:tc>
                          <w:tcPr>
                            <w:tcW w:w="4676" w:type="dxa"/>
                          </w:tcPr>
                          <w:p w14:paraId="3CEF8CA4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Provisões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desvalorização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AMV</w:t>
                            </w:r>
                          </w:p>
                        </w:tc>
                        <w:tc>
                          <w:tcPr>
                            <w:tcW w:w="1799" w:type="dxa"/>
                          </w:tcPr>
                          <w:p w14:paraId="4CF347D8" w14:textId="77777777" w:rsidR="00D2572E" w:rsidRDefault="001302FD">
                            <w:pPr>
                              <w:pStyle w:val="TableParagraph"/>
                              <w:spacing w:before="4"/>
                              <w:ind w:right="37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923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14:paraId="2C180243" w14:textId="77777777" w:rsidR="00D2572E" w:rsidRDefault="001302FD">
                            <w:pPr>
                              <w:pStyle w:val="TableParagraph"/>
                              <w:spacing w:before="4"/>
                              <w:ind w:right="43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14:paraId="301B812F" w14:textId="77777777" w:rsidR="00D2572E" w:rsidRDefault="001302FD">
                            <w:pPr>
                              <w:pStyle w:val="TableParagraph"/>
                              <w:spacing w:before="4"/>
                              <w:ind w:right="38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14:paraId="2A37AE6F" w14:textId="77777777" w:rsidR="00D2572E" w:rsidRDefault="001302FD">
                            <w:pPr>
                              <w:pStyle w:val="TableParagraph"/>
                              <w:spacing w:before="4"/>
                              <w:ind w:right="1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923</w:t>
                            </w:r>
                          </w:p>
                        </w:tc>
                      </w:tr>
                      <w:tr w:rsidR="00D2572E" w14:paraId="38746B56" w14:textId="77777777">
                        <w:trPr>
                          <w:trHeight w:val="240"/>
                        </w:trPr>
                        <w:tc>
                          <w:tcPr>
                            <w:tcW w:w="4676" w:type="dxa"/>
                            <w:shd w:val="clear" w:color="auto" w:fill="D9D9D9"/>
                          </w:tcPr>
                          <w:p w14:paraId="65D80407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Provisões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passivos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contingentes</w:t>
                            </w:r>
                          </w:p>
                        </w:tc>
                        <w:tc>
                          <w:tcPr>
                            <w:tcW w:w="1799" w:type="dxa"/>
                            <w:shd w:val="clear" w:color="auto" w:fill="D9D9D9"/>
                          </w:tcPr>
                          <w:p w14:paraId="2B1F6074" w14:textId="77777777" w:rsidR="00D2572E" w:rsidRDefault="001302FD">
                            <w:pPr>
                              <w:pStyle w:val="TableParagraph"/>
                              <w:spacing w:before="4"/>
                              <w:ind w:right="37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779</w:t>
                            </w:r>
                          </w:p>
                        </w:tc>
                        <w:tc>
                          <w:tcPr>
                            <w:tcW w:w="1490" w:type="dxa"/>
                            <w:shd w:val="clear" w:color="auto" w:fill="D9D9D9"/>
                          </w:tcPr>
                          <w:p w14:paraId="6DC408CC" w14:textId="77777777" w:rsidR="00D2572E" w:rsidRDefault="001302FD">
                            <w:pPr>
                              <w:pStyle w:val="TableParagraph"/>
                              <w:spacing w:before="4"/>
                              <w:ind w:right="43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(169)</w:t>
                            </w:r>
                          </w:p>
                        </w:tc>
                        <w:tc>
                          <w:tcPr>
                            <w:tcW w:w="1379" w:type="dxa"/>
                            <w:shd w:val="clear" w:color="auto" w:fill="D9D9D9"/>
                          </w:tcPr>
                          <w:p w14:paraId="14925EF7" w14:textId="77777777" w:rsidR="00D2572E" w:rsidRDefault="001302FD">
                            <w:pPr>
                              <w:pStyle w:val="TableParagraph"/>
                              <w:spacing w:before="4"/>
                              <w:ind w:right="38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797</w:t>
                            </w:r>
                          </w:p>
                        </w:tc>
                        <w:tc>
                          <w:tcPr>
                            <w:tcW w:w="1173" w:type="dxa"/>
                            <w:shd w:val="clear" w:color="auto" w:fill="D9D9D9"/>
                          </w:tcPr>
                          <w:p w14:paraId="4E51F016" w14:textId="77777777" w:rsidR="00D2572E" w:rsidRDefault="001302FD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1.407</w:t>
                            </w:r>
                          </w:p>
                        </w:tc>
                      </w:tr>
                      <w:tr w:rsidR="00D2572E" w14:paraId="04D8E661" w14:textId="77777777">
                        <w:trPr>
                          <w:trHeight w:val="240"/>
                        </w:trPr>
                        <w:tc>
                          <w:tcPr>
                            <w:tcW w:w="4676" w:type="dxa"/>
                          </w:tcPr>
                          <w:p w14:paraId="654698EF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Provisões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outros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créditos</w:t>
                            </w:r>
                          </w:p>
                        </w:tc>
                        <w:tc>
                          <w:tcPr>
                            <w:tcW w:w="1799" w:type="dxa"/>
                          </w:tcPr>
                          <w:p w14:paraId="6065E8BB" w14:textId="77777777" w:rsidR="00D2572E" w:rsidRDefault="001302FD">
                            <w:pPr>
                              <w:pStyle w:val="TableParagraph"/>
                              <w:spacing w:before="4"/>
                              <w:ind w:right="37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14:paraId="409E3AF4" w14:textId="77777777" w:rsidR="00D2572E" w:rsidRDefault="001302FD">
                            <w:pPr>
                              <w:pStyle w:val="TableParagraph"/>
                              <w:spacing w:before="4"/>
                              <w:ind w:right="43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14:paraId="1148877F" w14:textId="77777777" w:rsidR="00D2572E" w:rsidRDefault="001302FD">
                            <w:pPr>
                              <w:pStyle w:val="TableParagraph"/>
                              <w:spacing w:before="4"/>
                              <w:ind w:right="38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14:paraId="2682D959" w14:textId="77777777" w:rsidR="00D2572E" w:rsidRDefault="001302FD">
                            <w:pPr>
                              <w:pStyle w:val="TableParagraph"/>
                              <w:spacing w:before="4"/>
                              <w:ind w:right="12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  <w:tr w:rsidR="00D2572E" w14:paraId="1EC3E111" w14:textId="77777777">
                        <w:trPr>
                          <w:trHeight w:val="235"/>
                        </w:trPr>
                        <w:tc>
                          <w:tcPr>
                            <w:tcW w:w="4676" w:type="dxa"/>
                            <w:shd w:val="clear" w:color="auto" w:fill="D9D9D9"/>
                          </w:tcPr>
                          <w:p w14:paraId="100ACFD0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créditos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tributários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diferidos</w:t>
                            </w:r>
                          </w:p>
                        </w:tc>
                        <w:tc>
                          <w:tcPr>
                            <w:tcW w:w="1799" w:type="dxa"/>
                            <w:shd w:val="clear" w:color="auto" w:fill="D9D9D9"/>
                          </w:tcPr>
                          <w:p w14:paraId="09D3175D" w14:textId="77777777" w:rsidR="00D2572E" w:rsidRDefault="001302FD">
                            <w:pPr>
                              <w:pStyle w:val="TableParagraph"/>
                              <w:spacing w:before="4"/>
                              <w:ind w:right="374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190.556</w:t>
                            </w:r>
                          </w:p>
                        </w:tc>
                        <w:tc>
                          <w:tcPr>
                            <w:tcW w:w="1490" w:type="dxa"/>
                            <w:shd w:val="clear" w:color="auto" w:fill="D9D9D9"/>
                          </w:tcPr>
                          <w:p w14:paraId="0233F220" w14:textId="77777777" w:rsidR="00D2572E" w:rsidRDefault="001302FD">
                            <w:pPr>
                              <w:pStyle w:val="TableParagraph"/>
                              <w:spacing w:before="4"/>
                              <w:ind w:right="4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(28.934)</w:t>
                            </w:r>
                          </w:p>
                        </w:tc>
                        <w:tc>
                          <w:tcPr>
                            <w:tcW w:w="1379" w:type="dxa"/>
                            <w:shd w:val="clear" w:color="auto" w:fill="D9D9D9"/>
                          </w:tcPr>
                          <w:p w14:paraId="1DDC76F7" w14:textId="77777777" w:rsidR="00D2572E" w:rsidRDefault="001302FD">
                            <w:pPr>
                              <w:pStyle w:val="TableParagraph"/>
                              <w:spacing w:before="4"/>
                              <w:ind w:right="38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37.852</w:t>
                            </w:r>
                          </w:p>
                        </w:tc>
                        <w:tc>
                          <w:tcPr>
                            <w:tcW w:w="1173" w:type="dxa"/>
                            <w:shd w:val="clear" w:color="auto" w:fill="D9D9D9"/>
                          </w:tcPr>
                          <w:p w14:paraId="2DCCA432" w14:textId="77777777" w:rsidR="00D2572E" w:rsidRDefault="001302FD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199.474</w:t>
                            </w:r>
                          </w:p>
                        </w:tc>
                      </w:tr>
                      <w:tr w:rsidR="00D2572E" w14:paraId="13654DCC" w14:textId="77777777">
                        <w:trPr>
                          <w:trHeight w:val="239"/>
                        </w:trPr>
                        <w:tc>
                          <w:tcPr>
                            <w:tcW w:w="4676" w:type="dxa"/>
                            <w:tcBorders>
                              <w:bottom w:val="single" w:sz="4" w:space="0" w:color="808080"/>
                            </w:tcBorders>
                          </w:tcPr>
                          <w:p w14:paraId="5B9E06EA" w14:textId="77777777" w:rsidR="00D2572E" w:rsidRDefault="001302FD">
                            <w:pPr>
                              <w:pStyle w:val="TableParagraph"/>
                              <w:spacing w:before="4"/>
                              <w:ind w:left="3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Diferença entre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 depreciações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contábil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fiscal</w:t>
                            </w:r>
                          </w:p>
                        </w:tc>
                        <w:tc>
                          <w:tcPr>
                            <w:tcW w:w="1799" w:type="dxa"/>
                            <w:tcBorders>
                              <w:bottom w:val="single" w:sz="4" w:space="0" w:color="808080"/>
                            </w:tcBorders>
                          </w:tcPr>
                          <w:p w14:paraId="587C329F" w14:textId="77777777" w:rsidR="00D2572E" w:rsidRDefault="001302FD">
                            <w:pPr>
                              <w:pStyle w:val="TableParagraph"/>
                              <w:spacing w:before="4"/>
                              <w:ind w:right="3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(2.225)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bottom w:val="single" w:sz="4" w:space="0" w:color="808080"/>
                            </w:tcBorders>
                          </w:tcPr>
                          <w:p w14:paraId="2FAEE204" w14:textId="77777777" w:rsidR="00D2572E" w:rsidRDefault="001302FD">
                            <w:pPr>
                              <w:pStyle w:val="TableParagraph"/>
                              <w:spacing w:before="4"/>
                              <w:ind w:right="43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bottom w:val="single" w:sz="4" w:space="0" w:color="808080"/>
                            </w:tcBorders>
                          </w:tcPr>
                          <w:p w14:paraId="63218EA4" w14:textId="77777777" w:rsidR="00D2572E" w:rsidRDefault="001302FD">
                            <w:pPr>
                              <w:pStyle w:val="TableParagraph"/>
                              <w:spacing w:before="4"/>
                              <w:ind w:right="38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(33)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bottom w:val="single" w:sz="4" w:space="0" w:color="808080"/>
                            </w:tcBorders>
                          </w:tcPr>
                          <w:p w14:paraId="196A0598" w14:textId="77777777" w:rsidR="00D2572E" w:rsidRDefault="001302FD">
                            <w:pPr>
                              <w:pStyle w:val="TableParagraph"/>
                              <w:spacing w:before="4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(2.258)</w:t>
                            </w:r>
                          </w:p>
                        </w:tc>
                      </w:tr>
                      <w:tr w:rsidR="00D2572E" w14:paraId="7FF9F0E5" w14:textId="77777777">
                        <w:trPr>
                          <w:trHeight w:val="235"/>
                        </w:trPr>
                        <w:tc>
                          <w:tcPr>
                            <w:tcW w:w="4676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306639B7" w14:textId="77777777" w:rsidR="00D2572E" w:rsidRDefault="001302FD">
                            <w:pPr>
                              <w:pStyle w:val="TableParagraph"/>
                              <w:spacing w:before="3"/>
                              <w:ind w:left="33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tributárias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diferidas</w:t>
                            </w:r>
                          </w:p>
                        </w:tc>
                        <w:tc>
                          <w:tcPr>
                            <w:tcW w:w="1799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5CC0FA92" w14:textId="77777777" w:rsidR="00D2572E" w:rsidRDefault="001302FD">
                            <w:pPr>
                              <w:pStyle w:val="TableParagraph"/>
                              <w:spacing w:before="3"/>
                              <w:ind w:right="374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(2.225)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72598BC0" w14:textId="77777777" w:rsidR="00D2572E" w:rsidRDefault="001302FD">
                            <w:pPr>
                              <w:pStyle w:val="TableParagraph"/>
                              <w:spacing w:before="3"/>
                              <w:ind w:right="43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9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70534759" w14:textId="77777777" w:rsidR="00D2572E" w:rsidRDefault="001302FD">
                            <w:pPr>
                              <w:pStyle w:val="TableParagraph"/>
                              <w:spacing w:before="3"/>
                              <w:ind w:right="384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(33)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top w:val="single" w:sz="4" w:space="0" w:color="808080"/>
                            </w:tcBorders>
                            <w:shd w:val="clear" w:color="auto" w:fill="BEBEBE"/>
                          </w:tcPr>
                          <w:p w14:paraId="45E51240" w14:textId="77777777" w:rsidR="00D2572E" w:rsidRDefault="001302FD">
                            <w:pPr>
                              <w:pStyle w:val="TableParagraph"/>
                              <w:spacing w:before="3"/>
                              <w:ind w:right="12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(2.258)</w:t>
                            </w:r>
                          </w:p>
                        </w:tc>
                      </w:tr>
                    </w:tbl>
                    <w:p w14:paraId="329B849E" w14:textId="77777777" w:rsidR="00D2572E" w:rsidRDefault="00D2572E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>Provisões</w:t>
      </w:r>
      <w:r>
        <w:rPr>
          <w:spacing w:val="5"/>
          <w:sz w:val="18"/>
        </w:rPr>
        <w:t xml:space="preserve"> </w:t>
      </w:r>
      <w:r>
        <w:rPr>
          <w:sz w:val="18"/>
        </w:rPr>
        <w:t>para</w:t>
      </w:r>
      <w:r>
        <w:rPr>
          <w:spacing w:val="7"/>
          <w:sz w:val="18"/>
        </w:rPr>
        <w:t xml:space="preserve"> </w:t>
      </w:r>
      <w:r>
        <w:rPr>
          <w:sz w:val="18"/>
        </w:rPr>
        <w:t>perdas</w:t>
      </w:r>
      <w:r>
        <w:rPr>
          <w:spacing w:val="8"/>
          <w:sz w:val="18"/>
        </w:rPr>
        <w:t xml:space="preserve"> </w:t>
      </w:r>
      <w:r>
        <w:rPr>
          <w:sz w:val="18"/>
        </w:rPr>
        <w:t>esperadas</w:t>
      </w:r>
      <w:r>
        <w:rPr>
          <w:spacing w:val="5"/>
          <w:sz w:val="18"/>
        </w:rPr>
        <w:t xml:space="preserve"> </w:t>
      </w:r>
      <w:r>
        <w:rPr>
          <w:sz w:val="18"/>
        </w:rPr>
        <w:t>associadas</w:t>
      </w:r>
      <w:r>
        <w:rPr>
          <w:spacing w:val="5"/>
          <w:sz w:val="18"/>
        </w:rPr>
        <w:t xml:space="preserve"> </w:t>
      </w:r>
      <w:r>
        <w:rPr>
          <w:sz w:val="18"/>
        </w:rPr>
        <w:t>ao</w:t>
      </w:r>
      <w:r>
        <w:rPr>
          <w:spacing w:val="5"/>
          <w:sz w:val="18"/>
        </w:rPr>
        <w:t xml:space="preserve"> </w:t>
      </w:r>
      <w:r>
        <w:rPr>
          <w:sz w:val="18"/>
        </w:rPr>
        <w:t>risco</w:t>
      </w:r>
      <w:r>
        <w:rPr>
          <w:spacing w:val="7"/>
          <w:sz w:val="18"/>
        </w:rPr>
        <w:t xml:space="preserve"> </w:t>
      </w:r>
      <w:r>
        <w:rPr>
          <w:sz w:val="18"/>
        </w:rPr>
        <w:t>de</w:t>
      </w:r>
    </w:p>
    <w:p w14:paraId="4AAF9D32" w14:textId="77777777" w:rsidR="00D2572E" w:rsidRDefault="001302FD">
      <w:pPr>
        <w:tabs>
          <w:tab w:val="left" w:pos="1555"/>
          <w:tab w:val="left" w:pos="3106"/>
          <w:tab w:val="left" w:pos="4435"/>
        </w:tabs>
        <w:spacing w:before="88"/>
        <w:ind w:left="144"/>
        <w:rPr>
          <w:sz w:val="18"/>
        </w:rPr>
      </w:pPr>
      <w:r>
        <w:br w:type="column"/>
      </w:r>
      <w:r>
        <w:rPr>
          <w:sz w:val="18"/>
        </w:rPr>
        <w:t>165.471</w:t>
      </w:r>
      <w:r>
        <w:rPr>
          <w:sz w:val="18"/>
        </w:rPr>
        <w:tab/>
        <w:t>(22.439)</w:t>
      </w:r>
      <w:r>
        <w:rPr>
          <w:sz w:val="18"/>
        </w:rPr>
        <w:tab/>
        <w:t>27.176</w:t>
      </w:r>
      <w:r>
        <w:rPr>
          <w:sz w:val="18"/>
        </w:rPr>
        <w:tab/>
        <w:t>170.208</w:t>
      </w:r>
    </w:p>
    <w:p w14:paraId="4E2E5457" w14:textId="77777777" w:rsidR="00D2572E" w:rsidRDefault="00D2572E">
      <w:pPr>
        <w:rPr>
          <w:sz w:val="18"/>
        </w:rPr>
        <w:sectPr w:rsidR="00D2572E">
          <w:type w:val="continuous"/>
          <w:pgSz w:w="11910" w:h="16840"/>
          <w:pgMar w:top="1580" w:right="300" w:bottom="280" w:left="580" w:header="720" w:footer="720" w:gutter="0"/>
          <w:cols w:num="2" w:space="720" w:equalWidth="0">
            <w:col w:w="4822" w:space="587"/>
            <w:col w:w="5621"/>
          </w:cols>
        </w:sectPr>
      </w:pPr>
    </w:p>
    <w:p w14:paraId="62666AE4" w14:textId="77777777" w:rsidR="00D2572E" w:rsidRDefault="00D2572E">
      <w:pPr>
        <w:pStyle w:val="Corpodetexto"/>
        <w:spacing w:before="2"/>
        <w:rPr>
          <w:sz w:val="17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382"/>
        <w:gridCol w:w="1707"/>
        <w:gridCol w:w="1145"/>
        <w:gridCol w:w="1115"/>
        <w:gridCol w:w="1241"/>
      </w:tblGrid>
      <w:tr w:rsidR="00D2572E" w14:paraId="6DA10C80" w14:textId="77777777">
        <w:trPr>
          <w:trHeight w:val="422"/>
        </w:trPr>
        <w:tc>
          <w:tcPr>
            <w:tcW w:w="5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E1F8C24" w14:textId="77777777" w:rsidR="00D2572E" w:rsidRDefault="001302FD">
            <w:pPr>
              <w:pStyle w:val="TableParagraph"/>
              <w:spacing w:before="104"/>
              <w:ind w:left="13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Diferenças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Temporárias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B4FF65A" w14:textId="77777777" w:rsidR="00D2572E" w:rsidRDefault="001302FD">
            <w:pPr>
              <w:pStyle w:val="TableParagraph"/>
              <w:spacing w:line="183" w:lineRule="exact"/>
              <w:ind w:left="75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em</w:t>
            </w:r>
          </w:p>
          <w:p w14:paraId="75AABA27" w14:textId="77777777" w:rsidR="00D2572E" w:rsidRDefault="001302FD">
            <w:pPr>
              <w:pStyle w:val="TableParagraph"/>
              <w:spacing w:before="27"/>
              <w:ind w:left="66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31.12.2022</w:t>
            </w:r>
          </w:p>
        </w:tc>
        <w:tc>
          <w:tcPr>
            <w:tcW w:w="11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1B453E5" w14:textId="77777777" w:rsidR="00D2572E" w:rsidRDefault="001302FD">
            <w:pPr>
              <w:pStyle w:val="TableParagraph"/>
              <w:tabs>
                <w:tab w:val="left" w:pos="1051"/>
              </w:tabs>
              <w:spacing w:before="104"/>
              <w:ind w:left="327" w:right="-13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Baixa</w:t>
            </w:r>
            <w:r>
              <w:rPr>
                <w:rFonts w:ascii="Arial"/>
                <w:b/>
                <w:sz w:val="16"/>
              </w:rPr>
              <w:tab/>
              <w:t>Co</w:t>
            </w:r>
          </w:p>
        </w:tc>
        <w:tc>
          <w:tcPr>
            <w:tcW w:w="11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E03370E" w14:textId="4023916C" w:rsidR="00D2572E" w:rsidRDefault="000D23B0" w:rsidP="000D23B0">
            <w:pPr>
              <w:pStyle w:val="TableParagraph"/>
              <w:spacing w:before="104"/>
              <w:ind w:right="24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</w:t>
            </w:r>
            <w:r w:rsidR="001302FD">
              <w:rPr>
                <w:rFonts w:ascii="Arial" w:hAnsi="Arial"/>
                <w:b/>
                <w:sz w:val="16"/>
              </w:rPr>
              <w:t>nstituição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C63FD24" w14:textId="77777777" w:rsidR="00D2572E" w:rsidRDefault="001302FD">
            <w:pPr>
              <w:pStyle w:val="TableParagraph"/>
              <w:spacing w:line="183" w:lineRule="exact"/>
              <w:ind w:left="33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Saldo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em</w:t>
            </w:r>
          </w:p>
          <w:p w14:paraId="72F2F4AA" w14:textId="77777777" w:rsidR="00D2572E" w:rsidRDefault="001302FD">
            <w:pPr>
              <w:pStyle w:val="TableParagraph"/>
              <w:spacing w:before="27"/>
              <w:ind w:left="2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30.06.2023</w:t>
            </w:r>
          </w:p>
        </w:tc>
      </w:tr>
      <w:tr w:rsidR="00D2572E" w14:paraId="73422E55" w14:textId="77777777">
        <w:trPr>
          <w:trHeight w:val="211"/>
        </w:trPr>
        <w:tc>
          <w:tcPr>
            <w:tcW w:w="5382" w:type="dxa"/>
            <w:tcBorders>
              <w:top w:val="single" w:sz="4" w:space="0" w:color="000000"/>
            </w:tcBorders>
          </w:tcPr>
          <w:p w14:paraId="56697652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Provisões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perdas esperadas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associadas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risco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crédito</w:t>
            </w:r>
          </w:p>
        </w:tc>
        <w:tc>
          <w:tcPr>
            <w:tcW w:w="1707" w:type="dxa"/>
            <w:tcBorders>
              <w:top w:val="single" w:sz="4" w:space="0" w:color="000000"/>
            </w:tcBorders>
          </w:tcPr>
          <w:p w14:paraId="26ED1051" w14:textId="77777777" w:rsidR="00D2572E" w:rsidRDefault="001302FD">
            <w:pPr>
              <w:pStyle w:val="TableParagraph"/>
              <w:spacing w:line="183" w:lineRule="exact"/>
              <w:ind w:right="245"/>
              <w:rPr>
                <w:sz w:val="16"/>
              </w:rPr>
            </w:pPr>
            <w:r>
              <w:rPr>
                <w:sz w:val="16"/>
              </w:rPr>
              <w:t>102.260</w:t>
            </w:r>
          </w:p>
        </w:tc>
        <w:tc>
          <w:tcPr>
            <w:tcW w:w="1145" w:type="dxa"/>
            <w:tcBorders>
              <w:top w:val="single" w:sz="4" w:space="0" w:color="000000"/>
            </w:tcBorders>
          </w:tcPr>
          <w:p w14:paraId="6F97B5CF" w14:textId="77777777" w:rsidR="00D2572E" w:rsidRDefault="001302FD">
            <w:pPr>
              <w:pStyle w:val="TableParagraph"/>
              <w:spacing w:line="183" w:lineRule="exact"/>
              <w:ind w:left="245"/>
              <w:jc w:val="left"/>
              <w:rPr>
                <w:sz w:val="16"/>
              </w:rPr>
            </w:pPr>
            <w:r>
              <w:rPr>
                <w:sz w:val="16"/>
              </w:rPr>
              <w:t>(3.741)</w:t>
            </w:r>
          </w:p>
        </w:tc>
        <w:tc>
          <w:tcPr>
            <w:tcW w:w="1115" w:type="dxa"/>
            <w:tcBorders>
              <w:top w:val="single" w:sz="4" w:space="0" w:color="000000"/>
            </w:tcBorders>
          </w:tcPr>
          <w:p w14:paraId="2A26C3DB" w14:textId="77777777" w:rsidR="00D2572E" w:rsidRDefault="001302FD">
            <w:pPr>
              <w:pStyle w:val="TableParagraph"/>
              <w:spacing w:line="183" w:lineRule="exact"/>
              <w:ind w:right="239"/>
              <w:rPr>
                <w:sz w:val="16"/>
              </w:rPr>
            </w:pPr>
            <w:r>
              <w:rPr>
                <w:sz w:val="16"/>
              </w:rPr>
              <w:t>33.881</w:t>
            </w:r>
          </w:p>
        </w:tc>
        <w:tc>
          <w:tcPr>
            <w:tcW w:w="1241" w:type="dxa"/>
            <w:tcBorders>
              <w:top w:val="single" w:sz="4" w:space="0" w:color="000000"/>
            </w:tcBorders>
          </w:tcPr>
          <w:p w14:paraId="2C347390" w14:textId="77777777" w:rsidR="00D2572E" w:rsidRDefault="001302FD">
            <w:pPr>
              <w:pStyle w:val="TableParagraph"/>
              <w:spacing w:line="183" w:lineRule="exact"/>
              <w:ind w:right="204"/>
              <w:rPr>
                <w:sz w:val="16"/>
              </w:rPr>
            </w:pPr>
            <w:r>
              <w:rPr>
                <w:sz w:val="16"/>
              </w:rPr>
              <w:t>132.400</w:t>
            </w:r>
          </w:p>
        </w:tc>
      </w:tr>
      <w:tr w:rsidR="00D2572E" w14:paraId="0C8A4627" w14:textId="77777777">
        <w:trPr>
          <w:trHeight w:val="211"/>
        </w:trPr>
        <w:tc>
          <w:tcPr>
            <w:tcW w:w="5382" w:type="dxa"/>
            <w:shd w:val="clear" w:color="auto" w:fill="D9D9D9"/>
          </w:tcPr>
          <w:p w14:paraId="4CF8569C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Rendas 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atraso</w:t>
            </w:r>
          </w:p>
        </w:tc>
        <w:tc>
          <w:tcPr>
            <w:tcW w:w="1707" w:type="dxa"/>
            <w:shd w:val="clear" w:color="auto" w:fill="D9D9D9"/>
          </w:tcPr>
          <w:p w14:paraId="6E1F6F84" w14:textId="77777777" w:rsidR="00D2572E" w:rsidRDefault="001302FD">
            <w:pPr>
              <w:pStyle w:val="TableParagraph"/>
              <w:spacing w:line="183" w:lineRule="exact"/>
              <w:ind w:right="247"/>
              <w:rPr>
                <w:sz w:val="16"/>
              </w:rPr>
            </w:pPr>
            <w:r>
              <w:rPr>
                <w:sz w:val="16"/>
              </w:rPr>
              <w:t>5.494</w:t>
            </w:r>
          </w:p>
        </w:tc>
        <w:tc>
          <w:tcPr>
            <w:tcW w:w="1145" w:type="dxa"/>
            <w:shd w:val="clear" w:color="auto" w:fill="D9D9D9"/>
          </w:tcPr>
          <w:p w14:paraId="47061AC8" w14:textId="77777777" w:rsidR="00D2572E" w:rsidRDefault="001302FD">
            <w:pPr>
              <w:pStyle w:val="TableParagraph"/>
              <w:spacing w:line="183" w:lineRule="exact"/>
              <w:ind w:left="245"/>
              <w:jc w:val="left"/>
              <w:rPr>
                <w:sz w:val="16"/>
              </w:rPr>
            </w:pPr>
            <w:r>
              <w:rPr>
                <w:sz w:val="16"/>
              </w:rPr>
              <w:t>(1.606)</w:t>
            </w:r>
          </w:p>
        </w:tc>
        <w:tc>
          <w:tcPr>
            <w:tcW w:w="1115" w:type="dxa"/>
            <w:shd w:val="clear" w:color="auto" w:fill="D9D9D9"/>
          </w:tcPr>
          <w:p w14:paraId="503E4000" w14:textId="77777777" w:rsidR="00D2572E" w:rsidRDefault="001302FD">
            <w:pPr>
              <w:pStyle w:val="TableParagraph"/>
              <w:spacing w:line="183" w:lineRule="exact"/>
              <w:ind w:right="241"/>
              <w:rPr>
                <w:sz w:val="16"/>
              </w:rPr>
            </w:pPr>
            <w:r>
              <w:rPr>
                <w:sz w:val="16"/>
              </w:rPr>
              <w:t>6.488</w:t>
            </w:r>
          </w:p>
        </w:tc>
        <w:tc>
          <w:tcPr>
            <w:tcW w:w="1241" w:type="dxa"/>
            <w:shd w:val="clear" w:color="auto" w:fill="D9D9D9"/>
          </w:tcPr>
          <w:p w14:paraId="7F2A1591" w14:textId="77777777" w:rsidR="00D2572E" w:rsidRDefault="001302FD">
            <w:pPr>
              <w:pStyle w:val="TableParagraph"/>
              <w:spacing w:line="183" w:lineRule="exact"/>
              <w:ind w:right="204"/>
              <w:rPr>
                <w:sz w:val="16"/>
              </w:rPr>
            </w:pPr>
            <w:r>
              <w:rPr>
                <w:sz w:val="16"/>
              </w:rPr>
              <w:t>10.376</w:t>
            </w:r>
          </w:p>
        </w:tc>
      </w:tr>
      <w:tr w:rsidR="00D2572E" w14:paraId="32C66755" w14:textId="77777777">
        <w:trPr>
          <w:trHeight w:val="211"/>
        </w:trPr>
        <w:tc>
          <w:tcPr>
            <w:tcW w:w="5382" w:type="dxa"/>
          </w:tcPr>
          <w:p w14:paraId="2FB1FDFE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Provisões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desvalorização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AMV</w:t>
            </w:r>
          </w:p>
        </w:tc>
        <w:tc>
          <w:tcPr>
            <w:tcW w:w="1707" w:type="dxa"/>
          </w:tcPr>
          <w:p w14:paraId="5A69B91C" w14:textId="77777777" w:rsidR="00D2572E" w:rsidRDefault="001302FD">
            <w:pPr>
              <w:pStyle w:val="TableParagraph"/>
              <w:spacing w:line="183" w:lineRule="exact"/>
              <w:ind w:right="246"/>
              <w:rPr>
                <w:sz w:val="16"/>
              </w:rPr>
            </w:pPr>
            <w:r>
              <w:rPr>
                <w:sz w:val="16"/>
              </w:rPr>
              <w:t>548</w:t>
            </w:r>
          </w:p>
        </w:tc>
        <w:tc>
          <w:tcPr>
            <w:tcW w:w="1145" w:type="dxa"/>
          </w:tcPr>
          <w:p w14:paraId="24EF5E16" w14:textId="77777777" w:rsidR="00D2572E" w:rsidRDefault="001302FD">
            <w:pPr>
              <w:pStyle w:val="TableParagraph"/>
              <w:spacing w:line="183" w:lineRule="exact"/>
              <w:ind w:left="310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115" w:type="dxa"/>
          </w:tcPr>
          <w:p w14:paraId="0DF92F96" w14:textId="77777777" w:rsidR="00D2572E" w:rsidRDefault="001302FD">
            <w:pPr>
              <w:pStyle w:val="TableParagraph"/>
              <w:spacing w:line="183" w:lineRule="exact"/>
              <w:ind w:right="23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241" w:type="dxa"/>
          </w:tcPr>
          <w:p w14:paraId="2BA34CCF" w14:textId="77777777" w:rsidR="00D2572E" w:rsidRDefault="001302FD">
            <w:pPr>
              <w:pStyle w:val="TableParagraph"/>
              <w:spacing w:line="183" w:lineRule="exact"/>
              <w:ind w:right="205"/>
              <w:rPr>
                <w:sz w:val="16"/>
              </w:rPr>
            </w:pPr>
            <w:r>
              <w:rPr>
                <w:sz w:val="16"/>
              </w:rPr>
              <w:t>548</w:t>
            </w:r>
          </w:p>
        </w:tc>
      </w:tr>
      <w:tr w:rsidR="00D2572E" w14:paraId="1BAFE0CE" w14:textId="77777777">
        <w:trPr>
          <w:trHeight w:val="211"/>
        </w:trPr>
        <w:tc>
          <w:tcPr>
            <w:tcW w:w="5382" w:type="dxa"/>
            <w:shd w:val="clear" w:color="auto" w:fill="D9D9D9"/>
          </w:tcPr>
          <w:p w14:paraId="00770252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Provisões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desvalorização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títulos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livres</w:t>
            </w:r>
          </w:p>
        </w:tc>
        <w:tc>
          <w:tcPr>
            <w:tcW w:w="1707" w:type="dxa"/>
            <w:shd w:val="clear" w:color="auto" w:fill="D9D9D9"/>
          </w:tcPr>
          <w:p w14:paraId="70A0C07A" w14:textId="77777777" w:rsidR="00D2572E" w:rsidRDefault="001302FD">
            <w:pPr>
              <w:pStyle w:val="TableParagraph"/>
              <w:spacing w:line="183" w:lineRule="exact"/>
              <w:ind w:right="247"/>
              <w:rPr>
                <w:sz w:val="16"/>
              </w:rPr>
            </w:pPr>
            <w:r>
              <w:rPr>
                <w:sz w:val="16"/>
              </w:rPr>
              <w:t>2.489</w:t>
            </w:r>
          </w:p>
        </w:tc>
        <w:tc>
          <w:tcPr>
            <w:tcW w:w="1145" w:type="dxa"/>
            <w:shd w:val="clear" w:color="auto" w:fill="D9D9D9"/>
          </w:tcPr>
          <w:p w14:paraId="62050D78" w14:textId="77777777" w:rsidR="00D2572E" w:rsidRDefault="001302FD">
            <w:pPr>
              <w:pStyle w:val="TableParagraph"/>
              <w:spacing w:line="183" w:lineRule="exact"/>
              <w:ind w:left="444" w:right="373"/>
              <w:jc w:val="center"/>
              <w:rPr>
                <w:sz w:val="16"/>
              </w:rPr>
            </w:pPr>
            <w:r>
              <w:rPr>
                <w:sz w:val="16"/>
              </w:rPr>
              <w:t>(50)</w:t>
            </w:r>
          </w:p>
        </w:tc>
        <w:tc>
          <w:tcPr>
            <w:tcW w:w="1115" w:type="dxa"/>
            <w:shd w:val="clear" w:color="auto" w:fill="D9D9D9"/>
          </w:tcPr>
          <w:p w14:paraId="76E2916D" w14:textId="77777777" w:rsidR="00D2572E" w:rsidRDefault="001302FD">
            <w:pPr>
              <w:pStyle w:val="TableParagraph"/>
              <w:spacing w:line="183" w:lineRule="exact"/>
              <w:ind w:right="241"/>
              <w:rPr>
                <w:sz w:val="16"/>
              </w:rPr>
            </w:pPr>
            <w:r>
              <w:rPr>
                <w:sz w:val="16"/>
              </w:rPr>
              <w:t>4.949</w:t>
            </w:r>
          </w:p>
        </w:tc>
        <w:tc>
          <w:tcPr>
            <w:tcW w:w="1241" w:type="dxa"/>
            <w:shd w:val="clear" w:color="auto" w:fill="D9D9D9"/>
          </w:tcPr>
          <w:p w14:paraId="6CF204D2" w14:textId="77777777" w:rsidR="00D2572E" w:rsidRDefault="001302FD">
            <w:pPr>
              <w:pStyle w:val="TableParagraph"/>
              <w:spacing w:line="183" w:lineRule="exact"/>
              <w:ind w:right="205"/>
              <w:rPr>
                <w:sz w:val="16"/>
              </w:rPr>
            </w:pPr>
            <w:r>
              <w:rPr>
                <w:sz w:val="16"/>
              </w:rPr>
              <w:t>7.388</w:t>
            </w:r>
          </w:p>
        </w:tc>
      </w:tr>
      <w:tr w:rsidR="00D2572E" w14:paraId="5D5EAB5C" w14:textId="77777777">
        <w:trPr>
          <w:trHeight w:val="211"/>
        </w:trPr>
        <w:tc>
          <w:tcPr>
            <w:tcW w:w="5382" w:type="dxa"/>
          </w:tcPr>
          <w:p w14:paraId="455003B2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Provisões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passivos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contingentes</w:t>
            </w:r>
          </w:p>
        </w:tc>
        <w:tc>
          <w:tcPr>
            <w:tcW w:w="1707" w:type="dxa"/>
          </w:tcPr>
          <w:p w14:paraId="29AA9ABC" w14:textId="77777777" w:rsidR="00D2572E" w:rsidRDefault="001302FD">
            <w:pPr>
              <w:pStyle w:val="TableParagraph"/>
              <w:spacing w:line="183" w:lineRule="exact"/>
              <w:ind w:right="246"/>
              <w:rPr>
                <w:sz w:val="16"/>
              </w:rPr>
            </w:pPr>
            <w:r>
              <w:rPr>
                <w:sz w:val="16"/>
              </w:rPr>
              <w:t>854</w:t>
            </w:r>
          </w:p>
        </w:tc>
        <w:tc>
          <w:tcPr>
            <w:tcW w:w="1145" w:type="dxa"/>
          </w:tcPr>
          <w:p w14:paraId="10FED453" w14:textId="77777777" w:rsidR="00D2572E" w:rsidRDefault="001302FD">
            <w:pPr>
              <w:pStyle w:val="TableParagraph"/>
              <w:spacing w:line="183" w:lineRule="exact"/>
              <w:ind w:left="379"/>
              <w:jc w:val="left"/>
              <w:rPr>
                <w:sz w:val="16"/>
              </w:rPr>
            </w:pPr>
            <w:r>
              <w:rPr>
                <w:sz w:val="16"/>
              </w:rPr>
              <w:t>(106)</w:t>
            </w:r>
          </w:p>
        </w:tc>
        <w:tc>
          <w:tcPr>
            <w:tcW w:w="1115" w:type="dxa"/>
          </w:tcPr>
          <w:p w14:paraId="1B242635" w14:textId="77777777" w:rsidR="00D2572E" w:rsidRDefault="001302FD">
            <w:pPr>
              <w:pStyle w:val="TableParagraph"/>
              <w:spacing w:line="183" w:lineRule="exact"/>
              <w:ind w:right="241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241" w:type="dxa"/>
          </w:tcPr>
          <w:p w14:paraId="54DA7F9E" w14:textId="77777777" w:rsidR="00D2572E" w:rsidRDefault="001302FD">
            <w:pPr>
              <w:pStyle w:val="TableParagraph"/>
              <w:spacing w:line="183" w:lineRule="exact"/>
              <w:ind w:right="205"/>
              <w:rPr>
                <w:sz w:val="16"/>
              </w:rPr>
            </w:pPr>
            <w:r>
              <w:rPr>
                <w:sz w:val="16"/>
              </w:rPr>
              <w:t>804</w:t>
            </w:r>
          </w:p>
        </w:tc>
      </w:tr>
      <w:tr w:rsidR="00D2572E" w14:paraId="78513A55" w14:textId="77777777">
        <w:trPr>
          <w:trHeight w:val="211"/>
        </w:trPr>
        <w:tc>
          <w:tcPr>
            <w:tcW w:w="5382" w:type="dxa"/>
            <w:shd w:val="clear" w:color="auto" w:fill="D9D9D9"/>
          </w:tcPr>
          <w:p w14:paraId="13E0D5E5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Provisões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despesas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administrativas</w:t>
            </w:r>
          </w:p>
        </w:tc>
        <w:tc>
          <w:tcPr>
            <w:tcW w:w="1707" w:type="dxa"/>
            <w:shd w:val="clear" w:color="auto" w:fill="D9D9D9"/>
          </w:tcPr>
          <w:p w14:paraId="337A7421" w14:textId="77777777" w:rsidR="00D2572E" w:rsidRDefault="001302FD">
            <w:pPr>
              <w:pStyle w:val="TableParagraph"/>
              <w:spacing w:line="183" w:lineRule="exact"/>
              <w:ind w:right="247"/>
              <w:rPr>
                <w:sz w:val="16"/>
              </w:rPr>
            </w:pPr>
            <w:r>
              <w:rPr>
                <w:sz w:val="16"/>
              </w:rPr>
              <w:t>2.458</w:t>
            </w:r>
          </w:p>
        </w:tc>
        <w:tc>
          <w:tcPr>
            <w:tcW w:w="1145" w:type="dxa"/>
            <w:shd w:val="clear" w:color="auto" w:fill="D9D9D9"/>
          </w:tcPr>
          <w:p w14:paraId="7BC5E9D4" w14:textId="77777777" w:rsidR="00D2572E" w:rsidRDefault="001302FD">
            <w:pPr>
              <w:pStyle w:val="TableParagraph"/>
              <w:spacing w:line="183" w:lineRule="exact"/>
              <w:ind w:left="245"/>
              <w:jc w:val="left"/>
              <w:rPr>
                <w:sz w:val="16"/>
              </w:rPr>
            </w:pPr>
            <w:r>
              <w:rPr>
                <w:sz w:val="16"/>
              </w:rPr>
              <w:t>(1.499)</w:t>
            </w:r>
          </w:p>
        </w:tc>
        <w:tc>
          <w:tcPr>
            <w:tcW w:w="1115" w:type="dxa"/>
            <w:shd w:val="clear" w:color="auto" w:fill="D9D9D9"/>
          </w:tcPr>
          <w:p w14:paraId="72A87408" w14:textId="77777777" w:rsidR="00D2572E" w:rsidRDefault="001302FD">
            <w:pPr>
              <w:pStyle w:val="TableParagraph"/>
              <w:spacing w:line="183" w:lineRule="exact"/>
              <w:ind w:right="23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241" w:type="dxa"/>
            <w:shd w:val="clear" w:color="auto" w:fill="D9D9D9"/>
          </w:tcPr>
          <w:p w14:paraId="43784739" w14:textId="77777777" w:rsidR="00D2572E" w:rsidRDefault="001302FD">
            <w:pPr>
              <w:pStyle w:val="TableParagraph"/>
              <w:spacing w:line="183" w:lineRule="exact"/>
              <w:ind w:right="205"/>
              <w:rPr>
                <w:sz w:val="16"/>
              </w:rPr>
            </w:pPr>
            <w:r>
              <w:rPr>
                <w:sz w:val="16"/>
              </w:rPr>
              <w:t>959</w:t>
            </w:r>
          </w:p>
        </w:tc>
      </w:tr>
      <w:tr w:rsidR="00D2572E" w14:paraId="4B9905D4" w14:textId="77777777">
        <w:trPr>
          <w:trHeight w:val="211"/>
        </w:trPr>
        <w:tc>
          <w:tcPr>
            <w:tcW w:w="5382" w:type="dxa"/>
          </w:tcPr>
          <w:p w14:paraId="5F37CCE8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Provisões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outros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créditos</w:t>
            </w:r>
          </w:p>
        </w:tc>
        <w:tc>
          <w:tcPr>
            <w:tcW w:w="1707" w:type="dxa"/>
          </w:tcPr>
          <w:p w14:paraId="7ABCCE33" w14:textId="77777777" w:rsidR="00D2572E" w:rsidRDefault="001302FD">
            <w:pPr>
              <w:pStyle w:val="TableParagraph"/>
              <w:spacing w:line="183" w:lineRule="exact"/>
              <w:ind w:right="245"/>
              <w:rPr>
                <w:sz w:val="16"/>
              </w:rPr>
            </w:pPr>
            <w:r>
              <w:rPr>
                <w:w w:val="98"/>
                <w:sz w:val="16"/>
              </w:rPr>
              <w:t>7</w:t>
            </w:r>
          </w:p>
        </w:tc>
        <w:tc>
          <w:tcPr>
            <w:tcW w:w="1145" w:type="dxa"/>
          </w:tcPr>
          <w:p w14:paraId="383F6646" w14:textId="77777777" w:rsidR="00D2572E" w:rsidRDefault="001302FD">
            <w:pPr>
              <w:pStyle w:val="TableParagraph"/>
              <w:spacing w:line="183" w:lineRule="exact"/>
              <w:ind w:left="445" w:right="282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115" w:type="dxa"/>
          </w:tcPr>
          <w:p w14:paraId="73436D0F" w14:textId="77777777" w:rsidR="00D2572E" w:rsidRDefault="001302FD">
            <w:pPr>
              <w:pStyle w:val="TableParagraph"/>
              <w:spacing w:line="183" w:lineRule="exact"/>
              <w:ind w:right="236"/>
              <w:rPr>
                <w:sz w:val="16"/>
              </w:rPr>
            </w:pPr>
            <w:r>
              <w:rPr>
                <w:w w:val="98"/>
                <w:sz w:val="16"/>
              </w:rPr>
              <w:t>-</w:t>
            </w:r>
          </w:p>
        </w:tc>
        <w:tc>
          <w:tcPr>
            <w:tcW w:w="1241" w:type="dxa"/>
          </w:tcPr>
          <w:p w14:paraId="7CBBCC49" w14:textId="77777777" w:rsidR="00D2572E" w:rsidRDefault="001302FD">
            <w:pPr>
              <w:pStyle w:val="TableParagraph"/>
              <w:spacing w:line="183" w:lineRule="exact"/>
              <w:ind w:right="203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</w:tc>
      </w:tr>
      <w:tr w:rsidR="00D2572E" w14:paraId="7D29CB01" w14:textId="77777777">
        <w:trPr>
          <w:trHeight w:val="211"/>
        </w:trPr>
        <w:tc>
          <w:tcPr>
            <w:tcW w:w="5382" w:type="dxa"/>
            <w:shd w:val="clear" w:color="auto" w:fill="D9D9D9"/>
          </w:tcPr>
          <w:p w14:paraId="488172DA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Total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dos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créditos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tributários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diferidos</w:t>
            </w:r>
          </w:p>
        </w:tc>
        <w:tc>
          <w:tcPr>
            <w:tcW w:w="1707" w:type="dxa"/>
            <w:shd w:val="clear" w:color="auto" w:fill="D9D9D9"/>
          </w:tcPr>
          <w:p w14:paraId="291FF10F" w14:textId="77777777" w:rsidR="00D2572E" w:rsidRDefault="001302FD">
            <w:pPr>
              <w:pStyle w:val="TableParagraph"/>
              <w:spacing w:line="183" w:lineRule="exact"/>
              <w:ind w:right="2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114.110</w:t>
            </w:r>
          </w:p>
        </w:tc>
        <w:tc>
          <w:tcPr>
            <w:tcW w:w="1145" w:type="dxa"/>
            <w:shd w:val="clear" w:color="auto" w:fill="D9D9D9"/>
          </w:tcPr>
          <w:p w14:paraId="496F9A73" w14:textId="77777777" w:rsidR="00D2572E" w:rsidRDefault="001302FD">
            <w:pPr>
              <w:pStyle w:val="TableParagraph"/>
              <w:spacing w:line="183" w:lineRule="exact"/>
              <w:ind w:left="2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(7.003)</w:t>
            </w:r>
          </w:p>
        </w:tc>
        <w:tc>
          <w:tcPr>
            <w:tcW w:w="1115" w:type="dxa"/>
            <w:shd w:val="clear" w:color="auto" w:fill="D9D9D9"/>
          </w:tcPr>
          <w:p w14:paraId="59850AFD" w14:textId="77777777" w:rsidR="00D2572E" w:rsidRDefault="001302FD">
            <w:pPr>
              <w:pStyle w:val="TableParagraph"/>
              <w:spacing w:line="183" w:lineRule="exact"/>
              <w:ind w:right="2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45.374</w:t>
            </w:r>
          </w:p>
        </w:tc>
        <w:tc>
          <w:tcPr>
            <w:tcW w:w="1241" w:type="dxa"/>
            <w:shd w:val="clear" w:color="auto" w:fill="D9D9D9"/>
          </w:tcPr>
          <w:p w14:paraId="60036440" w14:textId="77777777" w:rsidR="00D2572E" w:rsidRDefault="001302FD">
            <w:pPr>
              <w:pStyle w:val="TableParagraph"/>
              <w:spacing w:line="183" w:lineRule="exact"/>
              <w:ind w:right="2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152.481</w:t>
            </w:r>
          </w:p>
        </w:tc>
      </w:tr>
      <w:tr w:rsidR="00D2572E" w14:paraId="1007FB03" w14:textId="77777777">
        <w:trPr>
          <w:trHeight w:val="215"/>
        </w:trPr>
        <w:tc>
          <w:tcPr>
            <w:tcW w:w="5382" w:type="dxa"/>
            <w:tcBorders>
              <w:bottom w:val="single" w:sz="4" w:space="0" w:color="000000"/>
            </w:tcBorders>
          </w:tcPr>
          <w:p w14:paraId="475DEACF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Diferença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depreciações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contábil 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fiscal</w:t>
            </w:r>
          </w:p>
        </w:tc>
        <w:tc>
          <w:tcPr>
            <w:tcW w:w="1707" w:type="dxa"/>
            <w:tcBorders>
              <w:bottom w:val="single" w:sz="4" w:space="0" w:color="000000"/>
            </w:tcBorders>
          </w:tcPr>
          <w:p w14:paraId="7905F45E" w14:textId="77777777" w:rsidR="00D2572E" w:rsidRDefault="001302FD">
            <w:pPr>
              <w:pStyle w:val="TableParagraph"/>
              <w:spacing w:line="183" w:lineRule="exact"/>
              <w:ind w:right="245"/>
              <w:rPr>
                <w:sz w:val="16"/>
              </w:rPr>
            </w:pPr>
            <w:r>
              <w:rPr>
                <w:sz w:val="16"/>
              </w:rPr>
              <w:t>(2.116)</w:t>
            </w:r>
          </w:p>
        </w:tc>
        <w:tc>
          <w:tcPr>
            <w:tcW w:w="1145" w:type="dxa"/>
            <w:tcBorders>
              <w:bottom w:val="single" w:sz="4" w:space="0" w:color="000000"/>
            </w:tcBorders>
          </w:tcPr>
          <w:p w14:paraId="747CACF0" w14:textId="77777777" w:rsidR="00D2572E" w:rsidRDefault="001302FD">
            <w:pPr>
              <w:pStyle w:val="TableParagraph"/>
              <w:spacing w:line="183" w:lineRule="exact"/>
              <w:ind w:left="312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-</w:t>
            </w:r>
          </w:p>
        </w:tc>
        <w:tc>
          <w:tcPr>
            <w:tcW w:w="1115" w:type="dxa"/>
            <w:tcBorders>
              <w:bottom w:val="single" w:sz="4" w:space="0" w:color="000000"/>
            </w:tcBorders>
          </w:tcPr>
          <w:p w14:paraId="6E035784" w14:textId="77777777" w:rsidR="00D2572E" w:rsidRDefault="001302FD">
            <w:pPr>
              <w:pStyle w:val="TableParagraph"/>
              <w:spacing w:line="183" w:lineRule="exact"/>
              <w:ind w:right="244"/>
              <w:rPr>
                <w:sz w:val="16"/>
              </w:rPr>
            </w:pPr>
            <w:r>
              <w:rPr>
                <w:sz w:val="16"/>
              </w:rPr>
              <w:t>(55)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</w:tcPr>
          <w:p w14:paraId="11414530" w14:textId="77777777" w:rsidR="00D2572E" w:rsidRDefault="001302FD">
            <w:pPr>
              <w:pStyle w:val="TableParagraph"/>
              <w:spacing w:line="183" w:lineRule="exact"/>
              <w:ind w:right="204"/>
              <w:rPr>
                <w:sz w:val="16"/>
              </w:rPr>
            </w:pPr>
            <w:r>
              <w:rPr>
                <w:sz w:val="16"/>
              </w:rPr>
              <w:t>(2.171)</w:t>
            </w:r>
          </w:p>
        </w:tc>
      </w:tr>
      <w:tr w:rsidR="00D2572E" w14:paraId="207D369A" w14:textId="77777777">
        <w:trPr>
          <w:trHeight w:val="211"/>
        </w:trPr>
        <w:tc>
          <w:tcPr>
            <w:tcW w:w="5382" w:type="dxa"/>
            <w:tcBorders>
              <w:top w:val="single" w:sz="4" w:space="0" w:color="000000"/>
            </w:tcBorders>
            <w:shd w:val="clear" w:color="auto" w:fill="BEBEBE"/>
          </w:tcPr>
          <w:p w14:paraId="1D355AE3" w14:textId="77777777" w:rsidR="00D2572E" w:rsidRDefault="001302FD">
            <w:pPr>
              <w:pStyle w:val="TableParagraph"/>
              <w:spacing w:line="183" w:lineRule="exact"/>
              <w:ind w:left="13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Total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das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obrigações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tributárias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diferidas</w:t>
            </w:r>
          </w:p>
        </w:tc>
        <w:tc>
          <w:tcPr>
            <w:tcW w:w="1707" w:type="dxa"/>
            <w:tcBorders>
              <w:top w:val="single" w:sz="4" w:space="0" w:color="000000"/>
            </w:tcBorders>
            <w:shd w:val="clear" w:color="auto" w:fill="BEBEBE"/>
          </w:tcPr>
          <w:p w14:paraId="22EC842B" w14:textId="77777777" w:rsidR="00D2572E" w:rsidRDefault="001302FD">
            <w:pPr>
              <w:pStyle w:val="TableParagraph"/>
              <w:spacing w:line="183" w:lineRule="exact"/>
              <w:ind w:right="2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(2.116)</w:t>
            </w:r>
          </w:p>
        </w:tc>
        <w:tc>
          <w:tcPr>
            <w:tcW w:w="1145" w:type="dxa"/>
            <w:tcBorders>
              <w:top w:val="single" w:sz="4" w:space="0" w:color="000000"/>
            </w:tcBorders>
            <w:shd w:val="clear" w:color="auto" w:fill="BEBEBE"/>
          </w:tcPr>
          <w:p w14:paraId="669726F5" w14:textId="77777777" w:rsidR="00D2572E" w:rsidRDefault="001302FD">
            <w:pPr>
              <w:pStyle w:val="TableParagraph"/>
              <w:spacing w:line="183" w:lineRule="exact"/>
              <w:ind w:left="3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</w:t>
            </w:r>
          </w:p>
        </w:tc>
        <w:tc>
          <w:tcPr>
            <w:tcW w:w="1115" w:type="dxa"/>
            <w:tcBorders>
              <w:top w:val="single" w:sz="4" w:space="0" w:color="000000"/>
            </w:tcBorders>
            <w:shd w:val="clear" w:color="auto" w:fill="BEBEBE"/>
          </w:tcPr>
          <w:p w14:paraId="4FBE6DD4" w14:textId="77777777" w:rsidR="00D2572E" w:rsidRDefault="001302FD">
            <w:pPr>
              <w:pStyle w:val="TableParagraph"/>
              <w:spacing w:line="183" w:lineRule="exact"/>
              <w:ind w:right="2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(55)</w:t>
            </w:r>
          </w:p>
        </w:tc>
        <w:tc>
          <w:tcPr>
            <w:tcW w:w="1241" w:type="dxa"/>
            <w:tcBorders>
              <w:top w:val="single" w:sz="4" w:space="0" w:color="000000"/>
            </w:tcBorders>
            <w:shd w:val="clear" w:color="auto" w:fill="BEBEBE"/>
          </w:tcPr>
          <w:p w14:paraId="57883C46" w14:textId="77777777" w:rsidR="00D2572E" w:rsidRDefault="001302FD">
            <w:pPr>
              <w:pStyle w:val="TableParagraph"/>
              <w:spacing w:line="183" w:lineRule="exact"/>
              <w:ind w:right="2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(2.171)</w:t>
            </w:r>
          </w:p>
        </w:tc>
      </w:tr>
    </w:tbl>
    <w:p w14:paraId="7EA47E5E" w14:textId="77777777" w:rsidR="00D2572E" w:rsidRDefault="00D2572E">
      <w:pPr>
        <w:pStyle w:val="Corpodetexto"/>
        <w:spacing w:before="1"/>
        <w:rPr>
          <w:sz w:val="25"/>
        </w:rPr>
      </w:pPr>
    </w:p>
    <w:p w14:paraId="0790E6D8" w14:textId="77777777" w:rsidR="00D2572E" w:rsidRDefault="001302FD">
      <w:pPr>
        <w:pStyle w:val="Corpodetexto"/>
        <w:spacing w:before="95" w:line="276" w:lineRule="auto"/>
        <w:ind w:left="140" w:right="413"/>
        <w:jc w:val="both"/>
      </w:pPr>
      <w:r>
        <w:t>A expectativa de realização dos créditos foi baseada em projeções de resultados futuros e fundamentada em estudo</w:t>
      </w:r>
      <w:r>
        <w:rPr>
          <w:spacing w:val="1"/>
        </w:rPr>
        <w:t xml:space="preserve"> </w:t>
      </w:r>
      <w:r>
        <w:t>técnico</w:t>
      </w:r>
      <w:r>
        <w:rPr>
          <w:rFonts w:ascii="Courier New" w:hAnsi="Courier New"/>
        </w:rPr>
        <w:t xml:space="preserve">, </w:t>
      </w:r>
      <w:r>
        <w:t>examinado pelo Conselho Fiscal e aprovado pelos Órgãos da Administração, de acordo com a Resolução</w:t>
      </w:r>
      <w:r>
        <w:rPr>
          <w:spacing w:val="1"/>
        </w:rPr>
        <w:t xml:space="preserve"> </w:t>
      </w:r>
      <w:r>
        <w:t>CMN</w:t>
      </w:r>
      <w:r>
        <w:rPr>
          <w:spacing w:val="-6"/>
        </w:rPr>
        <w:t xml:space="preserve"> </w:t>
      </w:r>
      <w:r>
        <w:t>n°</w:t>
      </w:r>
      <w:r>
        <w:rPr>
          <w:spacing w:val="-10"/>
        </w:rPr>
        <w:t xml:space="preserve"> </w:t>
      </w:r>
      <w:r>
        <w:t>4.842/20</w:t>
      </w:r>
      <w:r>
        <w:rPr>
          <w:spacing w:val="-8"/>
        </w:rPr>
        <w:t xml:space="preserve"> </w:t>
      </w:r>
      <w:r>
        <w:rPr>
          <w:rFonts w:ascii="Courier New" w:hAnsi="Courier New"/>
        </w:rPr>
        <w:t>(</w:t>
      </w:r>
      <w:r>
        <w:t>em</w:t>
      </w:r>
      <w:r>
        <w:rPr>
          <w:spacing w:val="-9"/>
        </w:rPr>
        <w:t xml:space="preserve"> </w:t>
      </w:r>
      <w:r>
        <w:t>função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publicação</w:t>
      </w:r>
      <w:r>
        <w:rPr>
          <w:spacing w:val="-6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Lei</w:t>
      </w:r>
      <w:r>
        <w:rPr>
          <w:spacing w:val="-6"/>
        </w:rPr>
        <w:t xml:space="preserve"> </w:t>
      </w:r>
      <w:r>
        <w:t>nº</w:t>
      </w:r>
      <w:r>
        <w:rPr>
          <w:spacing w:val="-6"/>
        </w:rPr>
        <w:t xml:space="preserve"> </w:t>
      </w:r>
      <w:r>
        <w:t>14.467/22,</w:t>
      </w:r>
      <w:r>
        <w:rPr>
          <w:spacing w:val="-3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créditos</w:t>
      </w:r>
      <w:r>
        <w:rPr>
          <w:spacing w:val="-6"/>
        </w:rPr>
        <w:t xml:space="preserve"> </w:t>
      </w:r>
      <w:r>
        <w:t>inadimplidos</w:t>
      </w:r>
      <w:r>
        <w:rPr>
          <w:spacing w:val="-2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31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dezembro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2024</w:t>
      </w:r>
      <w:r>
        <w:rPr>
          <w:spacing w:val="-54"/>
        </w:rPr>
        <w:t xml:space="preserve"> </w:t>
      </w:r>
      <w:r>
        <w:t>serão deduzidos a partir de abril de 2025, à razão de 1/36 (um trinta e seis avos) para cada mês do período de</w:t>
      </w:r>
      <w:r>
        <w:rPr>
          <w:spacing w:val="1"/>
        </w:rPr>
        <w:t xml:space="preserve"> </w:t>
      </w:r>
      <w:r>
        <w:t>apuração</w:t>
      </w:r>
      <w:r>
        <w:rPr>
          <w:rFonts w:ascii="Courier New" w:hAnsi="Courier New"/>
        </w:rPr>
        <w:t>),</w:t>
      </w:r>
      <w:r>
        <w:rPr>
          <w:rFonts w:ascii="Courier New" w:hAnsi="Courier New"/>
          <w:spacing w:val="-65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demonstrado a</w:t>
      </w:r>
      <w:r>
        <w:rPr>
          <w:spacing w:val="-15"/>
        </w:rPr>
        <w:t xml:space="preserve"> </w:t>
      </w:r>
      <w:r>
        <w:t>seguir:</w:t>
      </w:r>
    </w:p>
    <w:p w14:paraId="5CF4A856" w14:textId="77777777" w:rsidR="00D2572E" w:rsidRDefault="00D2572E">
      <w:pPr>
        <w:pStyle w:val="Corpodetexto"/>
      </w:pPr>
    </w:p>
    <w:p w14:paraId="30EACA1A" w14:textId="77777777" w:rsidR="00D2572E" w:rsidRDefault="00D2572E">
      <w:pPr>
        <w:pStyle w:val="Corpodetexto"/>
        <w:spacing w:before="8"/>
        <w:rPr>
          <w:sz w:val="10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755"/>
        <w:gridCol w:w="1484"/>
        <w:gridCol w:w="1270"/>
        <w:gridCol w:w="1217"/>
        <w:gridCol w:w="1167"/>
        <w:gridCol w:w="1227"/>
        <w:gridCol w:w="1281"/>
        <w:gridCol w:w="1191"/>
      </w:tblGrid>
      <w:tr w:rsidR="00D2572E" w14:paraId="20B5E0AD" w14:textId="77777777">
        <w:trPr>
          <w:trHeight w:val="470"/>
        </w:trPr>
        <w:tc>
          <w:tcPr>
            <w:tcW w:w="17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A581FA3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1C28209" w14:textId="77777777" w:rsidR="00D2572E" w:rsidRDefault="001302FD">
            <w:pPr>
              <w:pStyle w:val="TableParagraph"/>
              <w:spacing w:before="119"/>
              <w:ind w:right="3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E037A98" w14:textId="77777777" w:rsidR="00D2572E" w:rsidRDefault="001302FD">
            <w:pPr>
              <w:pStyle w:val="TableParagraph"/>
              <w:spacing w:before="119"/>
              <w:ind w:right="3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6830590" w14:textId="77777777" w:rsidR="00D2572E" w:rsidRDefault="001302FD">
            <w:pPr>
              <w:pStyle w:val="TableParagraph"/>
              <w:spacing w:before="119"/>
              <w:ind w:right="3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  <w:tc>
          <w:tcPr>
            <w:tcW w:w="11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B795854" w14:textId="77777777" w:rsidR="00D2572E" w:rsidRDefault="001302FD">
            <w:pPr>
              <w:pStyle w:val="TableParagraph"/>
              <w:spacing w:before="119"/>
              <w:ind w:right="2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93E6164" w14:textId="77777777" w:rsidR="00D2572E" w:rsidRDefault="001302FD">
            <w:pPr>
              <w:pStyle w:val="TableParagraph"/>
              <w:spacing w:before="119"/>
              <w:ind w:right="3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w="12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92AE8C2" w14:textId="77777777" w:rsidR="00D2572E" w:rsidRDefault="001302FD">
            <w:pPr>
              <w:pStyle w:val="TableParagraph"/>
              <w:spacing w:line="206" w:lineRule="exact"/>
              <w:ind w:right="4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Acima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</w:p>
          <w:p w14:paraId="3E30337E" w14:textId="77777777" w:rsidR="00D2572E" w:rsidRDefault="001302FD">
            <w:pPr>
              <w:pStyle w:val="TableParagraph"/>
              <w:spacing w:before="28"/>
              <w:ind w:right="4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w="11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A343A85" w14:textId="77777777" w:rsidR="00D2572E" w:rsidRDefault="001302FD">
            <w:pPr>
              <w:pStyle w:val="TableParagraph"/>
              <w:spacing w:before="119"/>
              <w:ind w:right="1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D2572E" w14:paraId="35DC1792" w14:textId="77777777">
        <w:trPr>
          <w:trHeight w:val="235"/>
        </w:trPr>
        <w:tc>
          <w:tcPr>
            <w:tcW w:w="1755" w:type="dxa"/>
            <w:tcBorders>
              <w:top w:val="single" w:sz="4" w:space="0" w:color="000000"/>
            </w:tcBorders>
          </w:tcPr>
          <w:p w14:paraId="7C7916F3" w14:textId="77777777" w:rsidR="00D2572E" w:rsidRDefault="001302FD">
            <w:pPr>
              <w:pStyle w:val="TableParagraph"/>
              <w:spacing w:line="206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Valor nominal</w:t>
            </w:r>
          </w:p>
        </w:tc>
        <w:tc>
          <w:tcPr>
            <w:tcW w:w="1484" w:type="dxa"/>
            <w:tcBorders>
              <w:top w:val="single" w:sz="4" w:space="0" w:color="000000"/>
            </w:tcBorders>
          </w:tcPr>
          <w:p w14:paraId="4C725AC4" w14:textId="77777777" w:rsidR="00D2572E" w:rsidRDefault="001302FD">
            <w:pPr>
              <w:pStyle w:val="TableParagraph"/>
              <w:spacing w:line="206" w:lineRule="exact"/>
              <w:ind w:right="383"/>
              <w:rPr>
                <w:sz w:val="18"/>
              </w:rPr>
            </w:pPr>
            <w:r>
              <w:rPr>
                <w:sz w:val="18"/>
              </w:rPr>
              <w:t>62.183</w:t>
            </w:r>
          </w:p>
        </w:tc>
        <w:tc>
          <w:tcPr>
            <w:tcW w:w="1270" w:type="dxa"/>
            <w:tcBorders>
              <w:top w:val="single" w:sz="4" w:space="0" w:color="000000"/>
            </w:tcBorders>
          </w:tcPr>
          <w:p w14:paraId="5A110005" w14:textId="77777777" w:rsidR="00D2572E" w:rsidRDefault="001302FD">
            <w:pPr>
              <w:pStyle w:val="TableParagraph"/>
              <w:spacing w:line="206" w:lineRule="exact"/>
              <w:ind w:right="328"/>
              <w:rPr>
                <w:sz w:val="18"/>
              </w:rPr>
            </w:pPr>
            <w:r>
              <w:rPr>
                <w:sz w:val="18"/>
              </w:rPr>
              <w:t>50.796</w:t>
            </w: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14:paraId="593AB275" w14:textId="77777777" w:rsidR="00D2572E" w:rsidRDefault="001302FD">
            <w:pPr>
              <w:pStyle w:val="TableParagraph"/>
              <w:spacing w:line="206" w:lineRule="exact"/>
              <w:ind w:right="331"/>
              <w:rPr>
                <w:sz w:val="18"/>
              </w:rPr>
            </w:pPr>
            <w:r>
              <w:rPr>
                <w:sz w:val="18"/>
              </w:rPr>
              <w:t>34.689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 w14:paraId="3BDD08E6" w14:textId="77777777" w:rsidR="00D2572E" w:rsidRDefault="001302FD">
            <w:pPr>
              <w:pStyle w:val="TableParagraph"/>
              <w:spacing w:line="206" w:lineRule="exact"/>
              <w:ind w:right="279"/>
              <w:rPr>
                <w:sz w:val="18"/>
              </w:rPr>
            </w:pPr>
            <w:r>
              <w:rPr>
                <w:sz w:val="18"/>
              </w:rPr>
              <w:t>31.940</w:t>
            </w:r>
          </w:p>
        </w:tc>
        <w:tc>
          <w:tcPr>
            <w:tcW w:w="1227" w:type="dxa"/>
            <w:tcBorders>
              <w:top w:val="single" w:sz="4" w:space="0" w:color="000000"/>
            </w:tcBorders>
          </w:tcPr>
          <w:p w14:paraId="29AB2397" w14:textId="77777777" w:rsidR="00D2572E" w:rsidRDefault="001302FD">
            <w:pPr>
              <w:pStyle w:val="TableParagraph"/>
              <w:spacing w:line="206" w:lineRule="exact"/>
              <w:ind w:right="392"/>
              <w:rPr>
                <w:sz w:val="18"/>
              </w:rPr>
            </w:pPr>
            <w:r>
              <w:rPr>
                <w:sz w:val="18"/>
              </w:rPr>
              <w:t>10.143</w:t>
            </w:r>
          </w:p>
        </w:tc>
        <w:tc>
          <w:tcPr>
            <w:tcW w:w="1281" w:type="dxa"/>
            <w:tcBorders>
              <w:top w:val="single" w:sz="4" w:space="0" w:color="000000"/>
            </w:tcBorders>
          </w:tcPr>
          <w:p w14:paraId="25812F00" w14:textId="77777777" w:rsidR="00D2572E" w:rsidRDefault="001302FD">
            <w:pPr>
              <w:pStyle w:val="TableParagraph"/>
              <w:spacing w:line="206" w:lineRule="exact"/>
              <w:ind w:left="373" w:right="417"/>
              <w:jc w:val="center"/>
              <w:rPr>
                <w:sz w:val="18"/>
              </w:rPr>
            </w:pPr>
            <w:r>
              <w:rPr>
                <w:sz w:val="18"/>
              </w:rPr>
              <w:t>9.723</w:t>
            </w:r>
          </w:p>
        </w:tc>
        <w:tc>
          <w:tcPr>
            <w:tcW w:w="1191" w:type="dxa"/>
            <w:tcBorders>
              <w:top w:val="single" w:sz="4" w:space="0" w:color="000000"/>
            </w:tcBorders>
          </w:tcPr>
          <w:p w14:paraId="67F4CFFD" w14:textId="77777777" w:rsidR="00D2572E" w:rsidRDefault="001302FD">
            <w:pPr>
              <w:pStyle w:val="TableParagraph"/>
              <w:spacing w:line="206" w:lineRule="exact"/>
              <w:ind w:right="1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199.474</w:t>
            </w:r>
          </w:p>
        </w:tc>
      </w:tr>
      <w:tr w:rsidR="00D2572E" w14:paraId="595D6865" w14:textId="77777777">
        <w:trPr>
          <w:trHeight w:val="230"/>
        </w:trPr>
        <w:tc>
          <w:tcPr>
            <w:tcW w:w="1755" w:type="dxa"/>
            <w:shd w:val="clear" w:color="auto" w:fill="D9D9D9"/>
          </w:tcPr>
          <w:p w14:paraId="5780FCC7" w14:textId="77777777" w:rsidR="00D2572E" w:rsidRDefault="001302FD">
            <w:pPr>
              <w:pStyle w:val="TableParagraph"/>
              <w:spacing w:line="206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Valor presente</w:t>
            </w:r>
          </w:p>
        </w:tc>
        <w:tc>
          <w:tcPr>
            <w:tcW w:w="1484" w:type="dxa"/>
            <w:shd w:val="clear" w:color="auto" w:fill="D9D9D9"/>
          </w:tcPr>
          <w:p w14:paraId="0A6E35BD" w14:textId="77777777" w:rsidR="00D2572E" w:rsidRDefault="001302FD">
            <w:pPr>
              <w:pStyle w:val="TableParagraph"/>
              <w:spacing w:line="206" w:lineRule="exact"/>
              <w:ind w:right="383"/>
              <w:rPr>
                <w:sz w:val="18"/>
              </w:rPr>
            </w:pPr>
            <w:r>
              <w:rPr>
                <w:sz w:val="18"/>
              </w:rPr>
              <w:t>56.274</w:t>
            </w:r>
          </w:p>
        </w:tc>
        <w:tc>
          <w:tcPr>
            <w:tcW w:w="1270" w:type="dxa"/>
            <w:shd w:val="clear" w:color="auto" w:fill="D9D9D9"/>
          </w:tcPr>
          <w:p w14:paraId="41104629" w14:textId="77777777" w:rsidR="00D2572E" w:rsidRDefault="001302FD">
            <w:pPr>
              <w:pStyle w:val="TableParagraph"/>
              <w:spacing w:line="206" w:lineRule="exact"/>
              <w:ind w:right="328"/>
              <w:rPr>
                <w:sz w:val="18"/>
              </w:rPr>
            </w:pPr>
            <w:r>
              <w:rPr>
                <w:sz w:val="18"/>
              </w:rPr>
              <w:t>41.981</w:t>
            </w:r>
          </w:p>
        </w:tc>
        <w:tc>
          <w:tcPr>
            <w:tcW w:w="1217" w:type="dxa"/>
            <w:shd w:val="clear" w:color="auto" w:fill="D9D9D9"/>
          </w:tcPr>
          <w:p w14:paraId="28607D12" w14:textId="77777777" w:rsidR="00D2572E" w:rsidRDefault="001302FD">
            <w:pPr>
              <w:pStyle w:val="TableParagraph"/>
              <w:spacing w:line="206" w:lineRule="exact"/>
              <w:ind w:right="331"/>
              <w:rPr>
                <w:sz w:val="18"/>
              </w:rPr>
            </w:pPr>
            <w:r>
              <w:rPr>
                <w:sz w:val="18"/>
              </w:rPr>
              <w:t>26.302</w:t>
            </w:r>
          </w:p>
        </w:tc>
        <w:tc>
          <w:tcPr>
            <w:tcW w:w="1167" w:type="dxa"/>
            <w:shd w:val="clear" w:color="auto" w:fill="D9D9D9"/>
          </w:tcPr>
          <w:p w14:paraId="18AADDC7" w14:textId="77777777" w:rsidR="00D2572E" w:rsidRDefault="001302FD">
            <w:pPr>
              <w:pStyle w:val="TableParagraph"/>
              <w:spacing w:line="206" w:lineRule="exact"/>
              <w:ind w:right="279"/>
              <w:rPr>
                <w:sz w:val="18"/>
              </w:rPr>
            </w:pPr>
            <w:r>
              <w:rPr>
                <w:sz w:val="18"/>
              </w:rPr>
              <w:t>22.218</w:t>
            </w:r>
          </w:p>
        </w:tc>
        <w:tc>
          <w:tcPr>
            <w:tcW w:w="1227" w:type="dxa"/>
            <w:shd w:val="clear" w:color="auto" w:fill="D9D9D9"/>
          </w:tcPr>
          <w:p w14:paraId="6E0AE4A5" w14:textId="77777777" w:rsidR="00D2572E" w:rsidRDefault="001302FD">
            <w:pPr>
              <w:pStyle w:val="TableParagraph"/>
              <w:spacing w:line="206" w:lineRule="exact"/>
              <w:ind w:right="392"/>
              <w:rPr>
                <w:sz w:val="18"/>
              </w:rPr>
            </w:pPr>
            <w:r>
              <w:rPr>
                <w:sz w:val="18"/>
              </w:rPr>
              <w:t>6.473</w:t>
            </w:r>
          </w:p>
        </w:tc>
        <w:tc>
          <w:tcPr>
            <w:tcW w:w="1281" w:type="dxa"/>
            <w:shd w:val="clear" w:color="auto" w:fill="D9D9D9"/>
          </w:tcPr>
          <w:p w14:paraId="32F2877A" w14:textId="77777777" w:rsidR="00D2572E" w:rsidRDefault="001302FD">
            <w:pPr>
              <w:pStyle w:val="TableParagraph"/>
              <w:spacing w:line="206" w:lineRule="exact"/>
              <w:ind w:left="373" w:right="417"/>
              <w:jc w:val="center"/>
              <w:rPr>
                <w:sz w:val="18"/>
              </w:rPr>
            </w:pPr>
            <w:r>
              <w:rPr>
                <w:sz w:val="18"/>
              </w:rPr>
              <w:t>4.935</w:t>
            </w:r>
          </w:p>
        </w:tc>
        <w:tc>
          <w:tcPr>
            <w:tcW w:w="1191" w:type="dxa"/>
            <w:shd w:val="clear" w:color="auto" w:fill="D9D9D9"/>
          </w:tcPr>
          <w:p w14:paraId="1D441EC7" w14:textId="77777777" w:rsidR="00D2572E" w:rsidRDefault="001302FD">
            <w:pPr>
              <w:pStyle w:val="TableParagraph"/>
              <w:spacing w:line="206" w:lineRule="exact"/>
              <w:ind w:right="1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158.183</w:t>
            </w:r>
          </w:p>
        </w:tc>
      </w:tr>
    </w:tbl>
    <w:p w14:paraId="6F7ADC0E" w14:textId="77777777" w:rsidR="00D2572E" w:rsidRDefault="00D2572E">
      <w:pPr>
        <w:pStyle w:val="Corpodetexto"/>
        <w:spacing w:before="5"/>
        <w:rPr>
          <w:sz w:val="22"/>
        </w:rPr>
      </w:pPr>
    </w:p>
    <w:p w14:paraId="5758FE78" w14:textId="77777777" w:rsidR="00D2572E" w:rsidRDefault="001302FD">
      <w:pPr>
        <w:pStyle w:val="Corpodetexto"/>
        <w:spacing w:before="1" w:line="271" w:lineRule="auto"/>
        <w:ind w:left="140" w:right="411"/>
        <w:jc w:val="both"/>
      </w:pPr>
      <w:r>
        <w:t>O valor presente dos créditos tributários foi obtido descontando-se os valores futuros pela expectativa da taxa SELIC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período.</w:t>
      </w:r>
    </w:p>
    <w:p w14:paraId="0C272554" w14:textId="77777777" w:rsidR="00D2572E" w:rsidRDefault="00D2572E">
      <w:pPr>
        <w:pStyle w:val="Corpodetexto"/>
        <w:spacing w:before="9"/>
        <w:rPr>
          <w:sz w:val="22"/>
        </w:rPr>
      </w:pPr>
    </w:p>
    <w:p w14:paraId="54CFB1ED" w14:textId="77777777" w:rsidR="00D2572E" w:rsidRDefault="001302FD">
      <w:pPr>
        <w:pStyle w:val="Corpodetexto"/>
        <w:ind w:left="140"/>
      </w:pPr>
      <w:r>
        <w:t>Neste</w:t>
      </w:r>
      <w:r>
        <w:rPr>
          <w:spacing w:val="-1"/>
        </w:rPr>
        <w:t xml:space="preserve"> </w:t>
      </w:r>
      <w:r>
        <w:t>semestre,</w:t>
      </w:r>
      <w:r>
        <w:rPr>
          <w:spacing w:val="3"/>
        </w:rPr>
        <w:t xml:space="preserve"> </w:t>
      </w:r>
      <w:r>
        <w:t>não foram gerados</w:t>
      </w:r>
      <w:r>
        <w:rPr>
          <w:spacing w:val="-1"/>
        </w:rPr>
        <w:t xml:space="preserve"> </w:t>
      </w:r>
      <w:r>
        <w:t>créditos</w:t>
      </w:r>
      <w:r>
        <w:rPr>
          <w:spacing w:val="-3"/>
        </w:rPr>
        <w:t xml:space="preserve"> </w:t>
      </w:r>
      <w:r>
        <w:t>tributários não</w:t>
      </w:r>
      <w:r>
        <w:rPr>
          <w:spacing w:val="-3"/>
        </w:rPr>
        <w:t xml:space="preserve"> </w:t>
      </w:r>
      <w:r>
        <w:t>ativados.</w:t>
      </w:r>
    </w:p>
    <w:p w14:paraId="3EE9A398" w14:textId="77777777" w:rsidR="00D2572E" w:rsidRDefault="00D2572E">
      <w:pPr>
        <w:pStyle w:val="Corpodetexto"/>
        <w:rPr>
          <w:sz w:val="22"/>
        </w:rPr>
      </w:pPr>
    </w:p>
    <w:p w14:paraId="2435D789" w14:textId="77777777" w:rsidR="00D2572E" w:rsidRDefault="00D2572E">
      <w:pPr>
        <w:pStyle w:val="Corpodetexto"/>
        <w:rPr>
          <w:sz w:val="26"/>
        </w:rPr>
      </w:pPr>
    </w:p>
    <w:p w14:paraId="409A6A07" w14:textId="77777777" w:rsidR="00D2572E" w:rsidRDefault="001302FD">
      <w:pPr>
        <w:pStyle w:val="Ttulo4"/>
        <w:spacing w:before="1"/>
        <w:ind w:left="140"/>
      </w:pPr>
      <w:r>
        <w:t>15</w:t>
      </w:r>
      <w:r>
        <w:rPr>
          <w:spacing w:val="-3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Transações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relacionadas</w:t>
      </w:r>
    </w:p>
    <w:p w14:paraId="7EE25E6A" w14:textId="77777777" w:rsidR="00D2572E" w:rsidRDefault="00D2572E">
      <w:pPr>
        <w:pStyle w:val="Corpodetexto"/>
        <w:rPr>
          <w:rFonts w:ascii="Arial"/>
          <w:b/>
          <w:sz w:val="25"/>
        </w:rPr>
      </w:pPr>
    </w:p>
    <w:p w14:paraId="4D4CFA79" w14:textId="77777777" w:rsidR="00D2572E" w:rsidRDefault="001302FD">
      <w:pPr>
        <w:pStyle w:val="Corpodetexto"/>
        <w:spacing w:before="1"/>
        <w:ind w:left="140"/>
      </w:pPr>
      <w:r>
        <w:t>A Instituição tem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acionista majoritário</w:t>
      </w:r>
      <w:r>
        <w:rPr>
          <w:spacing w:val="-3"/>
        </w:rPr>
        <w:t xml:space="preserve"> </w:t>
      </w:r>
      <w:r>
        <w:t>o Estado</w:t>
      </w:r>
      <w:r>
        <w:rPr>
          <w:spacing w:val="-3"/>
        </w:rPr>
        <w:t xml:space="preserve"> </w:t>
      </w:r>
      <w:r>
        <w:t>de São</w:t>
      </w:r>
      <w:r>
        <w:rPr>
          <w:spacing w:val="-3"/>
        </w:rPr>
        <w:t xml:space="preserve"> </w:t>
      </w:r>
      <w:r>
        <w:t>Paulo com 99,998% das ações.</w:t>
      </w:r>
    </w:p>
    <w:p w14:paraId="1D31D870" w14:textId="77777777" w:rsidR="00D2572E" w:rsidRDefault="00D2572E">
      <w:pPr>
        <w:pStyle w:val="Corpodetexto"/>
        <w:rPr>
          <w:sz w:val="25"/>
        </w:rPr>
      </w:pPr>
    </w:p>
    <w:p w14:paraId="1C490A6B" w14:textId="77777777" w:rsidR="00D2572E" w:rsidRDefault="001302FD">
      <w:pPr>
        <w:pStyle w:val="Corpodetexto"/>
        <w:spacing w:before="1" w:line="276" w:lineRule="auto"/>
        <w:ind w:left="140" w:right="422"/>
        <w:jc w:val="both"/>
      </w:pPr>
      <w:r>
        <w:t>As transações com partes relacionadas são efetuadas em conformidade com a Resolução CMN nº 4.693, de 29 de</w:t>
      </w:r>
      <w:r>
        <w:rPr>
          <w:spacing w:val="1"/>
        </w:rPr>
        <w:t xml:space="preserve"> </w:t>
      </w:r>
      <w:r>
        <w:t>outubro</w:t>
      </w:r>
      <w:r>
        <w:rPr>
          <w:spacing w:val="-3"/>
        </w:rPr>
        <w:t xml:space="preserve"> </w:t>
      </w:r>
      <w:r>
        <w:t>de 2018,</w:t>
      </w:r>
      <w:r>
        <w:rPr>
          <w:spacing w:val="3"/>
        </w:rPr>
        <w:t xml:space="preserve"> </w:t>
      </w:r>
      <w:r>
        <w:t>e com normativo da</w:t>
      </w:r>
      <w:r>
        <w:rPr>
          <w:spacing w:val="-3"/>
        </w:rPr>
        <w:t xml:space="preserve"> </w:t>
      </w:r>
      <w:r>
        <w:t>instituição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dispõe sobre essa</w:t>
      </w:r>
      <w:r>
        <w:rPr>
          <w:spacing w:val="-3"/>
        </w:rPr>
        <w:t xml:space="preserve"> </w:t>
      </w:r>
      <w:r>
        <w:t>matéria.</w:t>
      </w:r>
    </w:p>
    <w:p w14:paraId="39217A85" w14:textId="77777777" w:rsidR="00D2572E" w:rsidRDefault="00D2572E">
      <w:pPr>
        <w:pStyle w:val="Corpodetexto"/>
        <w:spacing w:before="10"/>
        <w:rPr>
          <w:sz w:val="19"/>
        </w:rPr>
      </w:pPr>
    </w:p>
    <w:p w14:paraId="54661D60" w14:textId="77777777" w:rsidR="00D2572E" w:rsidRDefault="001302FD">
      <w:pPr>
        <w:pStyle w:val="Corpodetexto"/>
        <w:spacing w:before="1"/>
        <w:ind w:left="140"/>
      </w:pPr>
      <w:r>
        <w:t>No</w:t>
      </w:r>
      <w:r>
        <w:rPr>
          <w:spacing w:val="-4"/>
        </w:rPr>
        <w:t xml:space="preserve"> </w:t>
      </w:r>
      <w:r>
        <w:t>semestre</w:t>
      </w:r>
      <w:r>
        <w:rPr>
          <w:spacing w:val="-5"/>
        </w:rPr>
        <w:t xml:space="preserve"> </w:t>
      </w:r>
      <w:r>
        <w:t>, foram</w:t>
      </w:r>
      <w:r>
        <w:rPr>
          <w:spacing w:val="-1"/>
        </w:rPr>
        <w:t xml:space="preserve"> </w:t>
      </w:r>
      <w:r>
        <w:t>realizadas as seguintes</w:t>
      </w:r>
      <w:r>
        <w:rPr>
          <w:spacing w:val="-4"/>
        </w:rPr>
        <w:t xml:space="preserve"> </w:t>
      </w:r>
      <w:r>
        <w:t>transações com partes relacionadas:</w:t>
      </w:r>
    </w:p>
    <w:p w14:paraId="6C81DCA4" w14:textId="77777777" w:rsidR="00D2572E" w:rsidRDefault="00D2572E">
      <w:pPr>
        <w:pStyle w:val="Corpodetexto"/>
        <w:spacing w:before="5"/>
        <w:rPr>
          <w:sz w:val="25"/>
        </w:rPr>
      </w:pPr>
    </w:p>
    <w:p w14:paraId="4CFA6794" w14:textId="77777777" w:rsidR="00D2572E" w:rsidRDefault="001302FD">
      <w:pPr>
        <w:pStyle w:val="Corpodetexto"/>
        <w:ind w:left="140"/>
        <w:jc w:val="both"/>
      </w:pPr>
      <w:r>
        <w:t>COMPANHIA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PROCESSAMENTO</w:t>
      </w:r>
      <w:r>
        <w:rPr>
          <w:spacing w:val="35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DADOS</w:t>
      </w:r>
      <w:r>
        <w:rPr>
          <w:spacing w:val="29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t>ESTADO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SÃO</w:t>
      </w:r>
      <w:r>
        <w:rPr>
          <w:spacing w:val="35"/>
        </w:rPr>
        <w:t xml:space="preserve"> </w:t>
      </w:r>
      <w:r>
        <w:t>PAULO</w:t>
      </w:r>
      <w:r>
        <w:rPr>
          <w:spacing w:val="34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PRODESP</w:t>
      </w:r>
      <w:r>
        <w:rPr>
          <w:spacing w:val="34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empresa</w:t>
      </w:r>
      <w:r>
        <w:rPr>
          <w:spacing w:val="37"/>
        </w:rPr>
        <w:t xml:space="preserve"> </w:t>
      </w:r>
      <w:r>
        <w:t>foi</w:t>
      </w:r>
    </w:p>
    <w:p w14:paraId="3D64771A" w14:textId="77777777" w:rsidR="00D2572E" w:rsidRDefault="001302FD">
      <w:pPr>
        <w:pStyle w:val="Corpodetexto"/>
        <w:spacing w:before="29" w:line="271" w:lineRule="auto"/>
        <w:ind w:left="140" w:right="413"/>
        <w:jc w:val="both"/>
      </w:pPr>
      <w:r>
        <w:t>contratada para prestação diversos de serviços. No primeiro semestre de 2024, os serviços referentes à hospedagem</w:t>
      </w:r>
      <w:r>
        <w:rPr>
          <w:spacing w:val="-53"/>
        </w:rPr>
        <w:t xml:space="preserve"> </w:t>
      </w:r>
      <w:r>
        <w:t>de servidores externos e comunicação de dados foram levados à despesa no valor de R$ 1.841 (R$ 2.120 em 2023),</w:t>
      </w:r>
      <w:r>
        <w:rPr>
          <w:spacing w:val="1"/>
        </w:rPr>
        <w:t xml:space="preserve"> </w:t>
      </w:r>
      <w:r>
        <w:t>serviços de publicidade legal de todos os atos de interesse da Instituição R$ 316 (R$ 85 em 2023), serviços de</w:t>
      </w:r>
      <w:r>
        <w:rPr>
          <w:spacing w:val="1"/>
        </w:rPr>
        <w:t xml:space="preserve"> </w:t>
      </w:r>
      <w:r>
        <w:t>consultoria, desenvolvimento e manutenção de sistemas em plataforma WEB e portal corporativo R$ 3.090 (R$ 2.171</w:t>
      </w:r>
      <w:r>
        <w:rPr>
          <w:spacing w:val="-53"/>
        </w:rPr>
        <w:t xml:space="preserve"> </w:t>
      </w:r>
      <w:r>
        <w:rPr>
          <w:spacing w:val="-1"/>
        </w:rPr>
        <w:t>em</w:t>
      </w:r>
      <w:r>
        <w:rPr>
          <w:spacing w:val="-7"/>
        </w:rPr>
        <w:t xml:space="preserve"> </w:t>
      </w:r>
      <w:r>
        <w:t>2023),</w:t>
      </w:r>
      <w:r>
        <w:rPr>
          <w:spacing w:val="-6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locação</w:t>
      </w:r>
      <w:r>
        <w:rPr>
          <w:spacing w:val="-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notebooks</w:t>
      </w:r>
      <w:r>
        <w:rPr>
          <w:spacing w:val="-6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fornecimento</w:t>
      </w:r>
      <w:r>
        <w:rPr>
          <w:spacing w:val="-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software,</w:t>
      </w:r>
      <w:r>
        <w:rPr>
          <w:spacing w:val="-6"/>
        </w:rPr>
        <w:t xml:space="preserve"> </w:t>
      </w:r>
      <w:r>
        <w:t>peças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reposição</w:t>
      </w:r>
      <w:r>
        <w:rPr>
          <w:spacing w:val="-6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instalação,</w:t>
      </w:r>
      <w:r>
        <w:rPr>
          <w:spacing w:val="-6"/>
        </w:rPr>
        <w:t xml:space="preserve"> </w:t>
      </w:r>
      <w:r>
        <w:t>incluindo</w:t>
      </w:r>
      <w:r>
        <w:rPr>
          <w:spacing w:val="-53"/>
        </w:rPr>
        <w:t xml:space="preserve"> </w:t>
      </w:r>
      <w:r>
        <w:t>os serviços de teleatendimento técnico em manutenção “</w:t>
      </w:r>
      <w:r>
        <w:rPr>
          <w:rFonts w:ascii="Arial" w:hAnsi="Arial"/>
          <w:i/>
        </w:rPr>
        <w:t>on site</w:t>
      </w:r>
      <w:r>
        <w:t>” R$ 458 (R$ 525 em 2023) e serviços de plataforma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colaboração</w:t>
      </w:r>
      <w:r>
        <w:rPr>
          <w:spacing w:val="1"/>
        </w:rPr>
        <w:t xml:space="preserve"> </w:t>
      </w:r>
      <w:r>
        <w:t>e produtividade</w:t>
      </w:r>
      <w:r>
        <w:rPr>
          <w:spacing w:val="1"/>
        </w:rPr>
        <w:t xml:space="preserve"> </w:t>
      </w:r>
      <w:r>
        <w:t>R$ 508 (R$</w:t>
      </w:r>
      <w:r>
        <w:rPr>
          <w:spacing w:val="2"/>
        </w:rPr>
        <w:t xml:space="preserve"> </w:t>
      </w:r>
      <w:r>
        <w:t>86</w:t>
      </w:r>
      <w:r>
        <w:rPr>
          <w:spacing w:val="-1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2023).</w:t>
      </w:r>
    </w:p>
    <w:p w14:paraId="5239EE38" w14:textId="77777777" w:rsidR="00D2572E" w:rsidRDefault="00D2572E">
      <w:pPr>
        <w:pStyle w:val="Corpodetexto"/>
        <w:spacing w:before="7"/>
        <w:rPr>
          <w:sz w:val="22"/>
        </w:rPr>
      </w:pPr>
    </w:p>
    <w:p w14:paraId="1374C904" w14:textId="77777777" w:rsidR="00D2572E" w:rsidRDefault="001302FD">
      <w:pPr>
        <w:pStyle w:val="Corpodetexto"/>
        <w:ind w:left="140"/>
        <w:jc w:val="both"/>
      </w:pPr>
      <w:r>
        <w:t>INSTITUTO</w:t>
      </w:r>
      <w:r>
        <w:rPr>
          <w:spacing w:val="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PESQUISAS</w:t>
      </w:r>
      <w:r>
        <w:rPr>
          <w:spacing w:val="-3"/>
        </w:rPr>
        <w:t xml:space="preserve"> </w:t>
      </w:r>
      <w:r>
        <w:t>TECNOLÓGICAS</w:t>
      </w:r>
      <w:r>
        <w:rPr>
          <w:spacing w:val="1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DE SÃO</w:t>
      </w:r>
      <w:r>
        <w:rPr>
          <w:spacing w:val="4"/>
        </w:rPr>
        <w:t xml:space="preserve"> </w:t>
      </w:r>
      <w:r>
        <w:t>PAULO</w:t>
      </w:r>
      <w:r>
        <w:rPr>
          <w:spacing w:val="3"/>
        </w:rPr>
        <w:t xml:space="preserve"> </w:t>
      </w:r>
      <w:r>
        <w:t>S.A. –</w:t>
      </w:r>
      <w:r>
        <w:rPr>
          <w:spacing w:val="1"/>
        </w:rPr>
        <w:t xml:space="preserve"> </w:t>
      </w:r>
      <w:r>
        <w:t>IPT</w:t>
      </w:r>
      <w:r>
        <w:rPr>
          <w:spacing w:val="3"/>
        </w:rPr>
        <w:t xml:space="preserve"> </w:t>
      </w:r>
      <w:r>
        <w:t>– A empresa</w:t>
      </w:r>
      <w:r>
        <w:rPr>
          <w:spacing w:val="-4"/>
        </w:rPr>
        <w:t xml:space="preserve"> </w:t>
      </w:r>
      <w:r>
        <w:t>foi contratada</w:t>
      </w:r>
    </w:p>
    <w:p w14:paraId="02505CCC" w14:textId="77777777" w:rsidR="00D2572E" w:rsidRDefault="001302FD">
      <w:pPr>
        <w:pStyle w:val="Corpodetexto"/>
        <w:spacing w:before="29" w:line="271" w:lineRule="auto"/>
        <w:ind w:left="140" w:right="420"/>
        <w:jc w:val="both"/>
      </w:pPr>
      <w:r>
        <w:t>para</w:t>
      </w:r>
      <w:r>
        <w:rPr>
          <w:spacing w:val="-11"/>
        </w:rPr>
        <w:t xml:space="preserve"> </w:t>
      </w:r>
      <w:r>
        <w:t>prestação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serviços</w:t>
      </w:r>
      <w:r>
        <w:rPr>
          <w:spacing w:val="-11"/>
        </w:rPr>
        <w:t xml:space="preserve"> </w:t>
      </w:r>
      <w:r>
        <w:t>técnicos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avaliação</w:t>
      </w:r>
      <w:r>
        <w:rPr>
          <w:spacing w:val="-1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acompanhamento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projetos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inovação</w:t>
      </w:r>
      <w:r>
        <w:rPr>
          <w:spacing w:val="-12"/>
        </w:rPr>
        <w:t xml:space="preserve"> </w:t>
      </w:r>
      <w:r>
        <w:t>tecnológica.</w:t>
      </w:r>
      <w:r>
        <w:rPr>
          <w:spacing w:val="-7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primeiro</w:t>
      </w:r>
      <w:r>
        <w:rPr>
          <w:spacing w:val="-53"/>
        </w:rPr>
        <w:t xml:space="preserve"> </w:t>
      </w:r>
      <w:r>
        <w:t>semestre</w:t>
      </w:r>
      <w:r>
        <w:rPr>
          <w:spacing w:val="-1"/>
        </w:rPr>
        <w:t xml:space="preserve"> </w:t>
      </w:r>
      <w:r>
        <w:t>de 2024,</w:t>
      </w:r>
      <w:r>
        <w:rPr>
          <w:spacing w:val="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despesas totalizaram R$ 135</w:t>
      </w:r>
      <w:r>
        <w:rPr>
          <w:spacing w:val="-1"/>
        </w:rPr>
        <w:t xml:space="preserve"> </w:t>
      </w:r>
      <w:r>
        <w:t>(R$ 171 em 2023).</w:t>
      </w:r>
    </w:p>
    <w:p w14:paraId="6004B661" w14:textId="77777777" w:rsidR="00D2572E" w:rsidRDefault="00D2572E">
      <w:pPr>
        <w:pStyle w:val="Corpodetexto"/>
        <w:spacing w:before="5"/>
        <w:rPr>
          <w:sz w:val="22"/>
        </w:rPr>
      </w:pPr>
    </w:p>
    <w:p w14:paraId="2FD590E4" w14:textId="77777777" w:rsidR="00D2572E" w:rsidRDefault="001302FD">
      <w:pPr>
        <w:pStyle w:val="Corpodetexto"/>
        <w:spacing w:line="276" w:lineRule="auto"/>
        <w:ind w:left="140" w:right="413"/>
        <w:jc w:val="both"/>
      </w:pPr>
      <w:r>
        <w:t>FUNDAÇÃO</w:t>
      </w:r>
      <w:r>
        <w:rPr>
          <w:spacing w:val="-8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ESTADUAL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ANÁLISE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DADOS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SEADE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empresa</w:t>
      </w:r>
      <w:r>
        <w:rPr>
          <w:spacing w:val="-4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>contratada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prestação</w:t>
      </w:r>
      <w:r>
        <w:rPr>
          <w:spacing w:val="-5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rPr>
          <w:spacing w:val="-1"/>
        </w:rPr>
        <w:t>serviços</w:t>
      </w:r>
      <w:r>
        <w:rPr>
          <w:spacing w:val="-13"/>
        </w:rPr>
        <w:t xml:space="preserve"> </w:t>
      </w:r>
      <w:r>
        <w:rPr>
          <w:spacing w:val="-1"/>
        </w:rPr>
        <w:t>técnicos</w:t>
      </w:r>
      <w:r>
        <w:rPr>
          <w:spacing w:val="-13"/>
        </w:rPr>
        <w:t xml:space="preserve"> </w:t>
      </w:r>
      <w:r>
        <w:rPr>
          <w:spacing w:val="-1"/>
        </w:rPr>
        <w:t>especializados</w:t>
      </w:r>
      <w:r>
        <w:rPr>
          <w:spacing w:val="-11"/>
        </w:rPr>
        <w:t xml:space="preserve"> </w:t>
      </w:r>
      <w:r>
        <w:rPr>
          <w:spacing w:val="-1"/>
        </w:rPr>
        <w:t>associados</w:t>
      </w:r>
      <w:r>
        <w:rPr>
          <w:spacing w:val="-5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atualização</w:t>
      </w:r>
      <w:r>
        <w:rPr>
          <w:spacing w:val="-15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estudo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identificação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setores</w:t>
      </w:r>
      <w:r>
        <w:rPr>
          <w:spacing w:val="-11"/>
        </w:rPr>
        <w:t xml:space="preserve"> </w:t>
      </w:r>
      <w:r>
        <w:t>estratégicos</w:t>
      </w:r>
      <w:r>
        <w:rPr>
          <w:spacing w:val="-11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Estado</w:t>
      </w:r>
      <w:r>
        <w:rPr>
          <w:spacing w:val="-5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São Paulo.</w:t>
      </w:r>
      <w:r>
        <w:rPr>
          <w:spacing w:val="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primeiro</w:t>
      </w:r>
      <w:r>
        <w:rPr>
          <w:spacing w:val="-3"/>
        </w:rPr>
        <w:t xml:space="preserve"> </w:t>
      </w:r>
      <w:r>
        <w:t>semestre de 2024,</w:t>
      </w:r>
      <w:r>
        <w:rPr>
          <w:spacing w:val="3"/>
        </w:rPr>
        <w:t xml:space="preserve"> </w:t>
      </w:r>
      <w:r>
        <w:t>não houve despesas (R$</w:t>
      </w:r>
      <w:r>
        <w:rPr>
          <w:spacing w:val="-4"/>
        </w:rPr>
        <w:t xml:space="preserve"> </w:t>
      </w:r>
      <w:r>
        <w:t>42 em 2023).</w:t>
      </w:r>
    </w:p>
    <w:p w14:paraId="2F2449A7" w14:textId="77777777" w:rsidR="00D2572E" w:rsidRDefault="00D2572E">
      <w:pPr>
        <w:spacing w:line="276" w:lineRule="auto"/>
        <w:jc w:val="both"/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1E2A68CE" w14:textId="77777777" w:rsidR="00D2572E" w:rsidRDefault="001302FD">
      <w:pPr>
        <w:pStyle w:val="Corpodetexto"/>
        <w:spacing w:before="193"/>
        <w:ind w:left="140"/>
        <w:jc w:val="both"/>
      </w:pPr>
      <w:r>
        <w:lastRenderedPageBreak/>
        <w:t>FUNDOS</w:t>
      </w:r>
      <w:r>
        <w:rPr>
          <w:spacing w:val="26"/>
        </w:rPr>
        <w:t xml:space="preserve"> </w:t>
      </w:r>
      <w:r>
        <w:t>ESPECIAIS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FINANCIAMENTO</w:t>
      </w:r>
      <w:r>
        <w:rPr>
          <w:spacing w:val="28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INVESTIMENTOS</w:t>
      </w:r>
      <w:r>
        <w:rPr>
          <w:spacing w:val="28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ESTADO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SÃO</w:t>
      </w:r>
      <w:r>
        <w:rPr>
          <w:spacing w:val="28"/>
        </w:rPr>
        <w:t xml:space="preserve"> </w:t>
      </w:r>
      <w:r>
        <w:t>PAULO</w:t>
      </w:r>
      <w:r>
        <w:rPr>
          <w:spacing w:val="29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Prestação</w:t>
      </w:r>
      <w:r>
        <w:rPr>
          <w:spacing w:val="30"/>
        </w:rPr>
        <w:t xml:space="preserve"> </w:t>
      </w:r>
      <w:r>
        <w:t>de</w:t>
      </w:r>
    </w:p>
    <w:p w14:paraId="5C037835" w14:textId="77777777" w:rsidR="00D2572E" w:rsidRDefault="001302FD">
      <w:pPr>
        <w:pStyle w:val="Corpodetexto"/>
        <w:spacing w:before="29" w:line="271" w:lineRule="auto"/>
        <w:ind w:left="140" w:right="411"/>
        <w:jc w:val="both"/>
      </w:pPr>
      <w:r>
        <w:t>serviços de administração e gestão de recursos de fundos públicos. No primeiro semestre de 2024, as receitas com</w:t>
      </w:r>
      <w:r>
        <w:rPr>
          <w:spacing w:val="1"/>
        </w:rPr>
        <w:t xml:space="preserve"> </w:t>
      </w:r>
      <w:r>
        <w:t>administração dos Fundos</w:t>
      </w:r>
      <w:r>
        <w:rPr>
          <w:spacing w:val="-3"/>
        </w:rPr>
        <w:t xml:space="preserve"> </w:t>
      </w:r>
      <w:r>
        <w:t>totalizaram R$</w:t>
      </w:r>
      <w:r>
        <w:rPr>
          <w:spacing w:val="-6"/>
        </w:rPr>
        <w:t xml:space="preserve"> </w:t>
      </w:r>
      <w:r>
        <w:t>23.127 (R$</w:t>
      </w:r>
      <w:r>
        <w:rPr>
          <w:spacing w:val="-3"/>
        </w:rPr>
        <w:t xml:space="preserve"> </w:t>
      </w:r>
      <w:r>
        <w:t>25.653 em</w:t>
      </w:r>
      <w:r>
        <w:rPr>
          <w:spacing w:val="1"/>
        </w:rPr>
        <w:t xml:space="preserve"> </w:t>
      </w:r>
      <w:r>
        <w:t>2023),</w:t>
      </w:r>
      <w:r>
        <w:rPr>
          <w:spacing w:val="-3"/>
        </w:rPr>
        <w:t xml:space="preserve"> </w:t>
      </w:r>
      <w:r>
        <w:t>as receitas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liberação</w:t>
      </w:r>
      <w:r>
        <w:rPr>
          <w:spacing w:val="-3"/>
        </w:rPr>
        <w:t xml:space="preserve"> </w:t>
      </w:r>
      <w:r>
        <w:t>de recursos</w:t>
      </w:r>
      <w:r>
        <w:rPr>
          <w:spacing w:val="-6"/>
        </w:rPr>
        <w:t xml:space="preserve"> </w:t>
      </w:r>
      <w:r>
        <w:t>R$ 740</w:t>
      </w:r>
      <w:r>
        <w:rPr>
          <w:spacing w:val="-53"/>
        </w:rPr>
        <w:t xml:space="preserve"> </w:t>
      </w:r>
      <w:r>
        <w:t>(R$</w:t>
      </w:r>
      <w:r>
        <w:rPr>
          <w:spacing w:val="-10"/>
        </w:rPr>
        <w:t xml:space="preserve"> </w:t>
      </w:r>
      <w:r>
        <w:t>1.080</w:t>
      </w:r>
      <w:r>
        <w:rPr>
          <w:spacing w:val="-11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2023)</w:t>
      </w:r>
      <w:r>
        <w:rPr>
          <w:spacing w:val="-9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receitas</w:t>
      </w:r>
      <w:r>
        <w:rPr>
          <w:spacing w:val="-10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recuperação</w:t>
      </w:r>
      <w:r>
        <w:rPr>
          <w:spacing w:val="-1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despesas</w:t>
      </w:r>
      <w:r>
        <w:rPr>
          <w:spacing w:val="-8"/>
        </w:rPr>
        <w:t xml:space="preserve"> </w:t>
      </w:r>
      <w:r>
        <w:t>R$</w:t>
      </w:r>
      <w:r>
        <w:rPr>
          <w:spacing w:val="-11"/>
        </w:rPr>
        <w:t xml:space="preserve"> </w:t>
      </w:r>
      <w:r>
        <w:t>6.590</w:t>
      </w:r>
      <w:r>
        <w:rPr>
          <w:spacing w:val="-12"/>
        </w:rPr>
        <w:t xml:space="preserve"> </w:t>
      </w:r>
      <w:r>
        <w:t>(R$</w:t>
      </w:r>
      <w:r>
        <w:rPr>
          <w:spacing w:val="-9"/>
        </w:rPr>
        <w:t xml:space="preserve"> </w:t>
      </w:r>
      <w:r>
        <w:t>552</w:t>
      </w:r>
      <w:r>
        <w:rPr>
          <w:spacing w:val="-12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2023).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junho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2024,</w:t>
      </w:r>
      <w:r>
        <w:rPr>
          <w:spacing w:val="-53"/>
        </w:rPr>
        <w:t xml:space="preserve"> </w:t>
      </w:r>
      <w:r>
        <w:t>está registrado no</w:t>
      </w:r>
      <w:r>
        <w:rPr>
          <w:spacing w:val="-3"/>
        </w:rPr>
        <w:t xml:space="preserve"> </w:t>
      </w:r>
      <w:r>
        <w:t>ativo</w:t>
      </w:r>
      <w:r>
        <w:rPr>
          <w:spacing w:val="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valor a</w:t>
      </w:r>
      <w:r>
        <w:rPr>
          <w:spacing w:val="1"/>
        </w:rPr>
        <w:t xml:space="preserve"> </w:t>
      </w:r>
      <w:r>
        <w:t>receber de</w:t>
      </w:r>
      <w:r>
        <w:rPr>
          <w:spacing w:val="-3"/>
        </w:rPr>
        <w:t xml:space="preserve"> </w:t>
      </w:r>
      <w:r>
        <w:t>R$</w:t>
      </w:r>
      <w:r>
        <w:rPr>
          <w:spacing w:val="1"/>
        </w:rPr>
        <w:t xml:space="preserve"> </w:t>
      </w:r>
      <w:r>
        <w:t>3.839</w:t>
      </w:r>
      <w:r>
        <w:rPr>
          <w:spacing w:val="-3"/>
        </w:rPr>
        <w:t xml:space="preserve"> </w:t>
      </w:r>
      <w:r>
        <w:t>(R$</w:t>
      </w:r>
      <w:r>
        <w:rPr>
          <w:spacing w:val="-3"/>
        </w:rPr>
        <w:t xml:space="preserve"> </w:t>
      </w:r>
      <w:r>
        <w:t>4.223</w:t>
      </w:r>
      <w:r>
        <w:rPr>
          <w:spacing w:val="-3"/>
        </w:rPr>
        <w:t xml:space="preserve"> </w:t>
      </w:r>
      <w:r>
        <w:t>em 31 de</w:t>
      </w:r>
      <w:r>
        <w:rPr>
          <w:spacing w:val="-2"/>
        </w:rPr>
        <w:t xml:space="preserve"> </w:t>
      </w:r>
      <w:r>
        <w:t>dezembro</w:t>
      </w:r>
      <w:r>
        <w:rPr>
          <w:spacing w:val="-3"/>
        </w:rPr>
        <w:t xml:space="preserve"> </w:t>
      </w:r>
      <w:r>
        <w:t>de 2023).</w:t>
      </w:r>
    </w:p>
    <w:p w14:paraId="0C276D23" w14:textId="77777777" w:rsidR="00D2572E" w:rsidRDefault="001302FD">
      <w:pPr>
        <w:pStyle w:val="Corpodetexto"/>
        <w:ind w:left="135"/>
      </w:pPr>
      <w:r>
        <w:rPr>
          <w:noProof/>
        </w:rPr>
        <w:drawing>
          <wp:inline distT="0" distB="0" distL="0" distR="0" wp14:anchorId="54C94BEA" wp14:editId="497222E1">
            <wp:extent cx="6658707" cy="5952744"/>
            <wp:effectExtent l="0" t="0" r="0" b="0"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707" cy="5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900F" w14:textId="77777777" w:rsidR="00D2572E" w:rsidRDefault="00D2572E">
      <w:p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14AD8012" w14:textId="77777777" w:rsidR="00D2572E" w:rsidRDefault="001302FD">
      <w:pPr>
        <w:pStyle w:val="Corpodetexto"/>
        <w:spacing w:before="188"/>
        <w:ind w:left="140"/>
      </w:pPr>
      <w:r>
        <w:rPr>
          <w:spacing w:val="-1"/>
        </w:rPr>
        <w:lastRenderedPageBreak/>
        <w:t>Os</w:t>
      </w:r>
      <w:r>
        <w:rPr>
          <w:spacing w:val="-11"/>
        </w:rPr>
        <w:t xml:space="preserve"> </w:t>
      </w:r>
      <w:r>
        <w:rPr>
          <w:spacing w:val="-1"/>
        </w:rPr>
        <w:t>custos</w:t>
      </w:r>
      <w:r>
        <w:rPr>
          <w:spacing w:val="-10"/>
        </w:rPr>
        <w:t xml:space="preserve"> </w:t>
      </w:r>
      <w:r>
        <w:rPr>
          <w:spacing w:val="-1"/>
        </w:rPr>
        <w:t>com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pessoal-chave</w:t>
      </w:r>
      <w:r>
        <w:rPr>
          <w:spacing w:val="-6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Instituição,</w:t>
      </w:r>
      <w:r>
        <w:rPr>
          <w:spacing w:val="-7"/>
        </w:rPr>
        <w:t xml:space="preserve"> </w:t>
      </w:r>
      <w:r>
        <w:t>formado</w:t>
      </w:r>
      <w:r>
        <w:rPr>
          <w:spacing w:val="-9"/>
        </w:rPr>
        <w:t xml:space="preserve"> </w:t>
      </w:r>
      <w:r>
        <w:t>pelos</w:t>
      </w:r>
      <w:r>
        <w:rPr>
          <w:spacing w:val="-6"/>
        </w:rPr>
        <w:t xml:space="preserve"> </w:t>
      </w:r>
      <w:r>
        <w:t>Superintendentes,</w:t>
      </w:r>
      <w:r>
        <w:rPr>
          <w:spacing w:val="-7"/>
        </w:rPr>
        <w:t xml:space="preserve"> </w:t>
      </w:r>
      <w:r>
        <w:t>Conselho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Administração,</w:t>
      </w:r>
      <w:r>
        <w:rPr>
          <w:spacing w:val="-14"/>
        </w:rPr>
        <w:t xml:space="preserve"> </w:t>
      </w:r>
      <w:r>
        <w:t>Diretoria,</w:t>
      </w:r>
      <w:r>
        <w:rPr>
          <w:spacing w:val="-53"/>
        </w:rPr>
        <w:t xml:space="preserve"> </w:t>
      </w:r>
      <w:r>
        <w:t>Conselho</w:t>
      </w:r>
      <w:r>
        <w:rPr>
          <w:spacing w:val="-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e Comitê de Auditoria foram:</w:t>
      </w:r>
    </w:p>
    <w:p w14:paraId="5F16E63D" w14:textId="77777777" w:rsidR="00D2572E" w:rsidRDefault="00D2572E">
      <w:pPr>
        <w:pStyle w:val="Corpodetexto"/>
        <w:spacing w:before="6"/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4405"/>
        <w:gridCol w:w="837"/>
        <w:gridCol w:w="3757"/>
        <w:gridCol w:w="223"/>
        <w:gridCol w:w="1301"/>
      </w:tblGrid>
      <w:tr w:rsidR="00D2572E" w14:paraId="2EF43A12" w14:textId="77777777">
        <w:trPr>
          <w:trHeight w:val="205"/>
        </w:trPr>
        <w:tc>
          <w:tcPr>
            <w:tcW w:w="524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C8B98BE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26F57AF" w14:textId="77777777" w:rsidR="00D2572E" w:rsidRDefault="001302FD">
            <w:pPr>
              <w:pStyle w:val="TableParagraph"/>
              <w:spacing w:line="186" w:lineRule="exact"/>
              <w:ind w:right="5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52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483CA49" w14:textId="77777777" w:rsidR="00D2572E" w:rsidRDefault="001302FD">
            <w:pPr>
              <w:pStyle w:val="TableParagraph"/>
              <w:spacing w:line="186" w:lineRule="exact"/>
              <w:ind w:right="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30.06.2023</w:t>
            </w:r>
          </w:p>
        </w:tc>
      </w:tr>
      <w:tr w:rsidR="00D2572E" w14:paraId="49FF7E55" w14:textId="77777777">
        <w:trPr>
          <w:trHeight w:val="211"/>
        </w:trPr>
        <w:tc>
          <w:tcPr>
            <w:tcW w:w="5242" w:type="dxa"/>
            <w:gridSpan w:val="2"/>
            <w:tcBorders>
              <w:top w:val="single" w:sz="4" w:space="0" w:color="000000"/>
            </w:tcBorders>
          </w:tcPr>
          <w:p w14:paraId="6A649F6D" w14:textId="77777777" w:rsidR="00D2572E" w:rsidRDefault="001302FD">
            <w:pPr>
              <w:pStyle w:val="TableParagraph"/>
              <w:spacing w:before="3" w:line="187" w:lineRule="exact"/>
              <w:ind w:left="2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Benefícios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Curto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Prazo</w:t>
            </w:r>
          </w:p>
        </w:tc>
        <w:tc>
          <w:tcPr>
            <w:tcW w:w="3757" w:type="dxa"/>
            <w:tcBorders>
              <w:top w:val="single" w:sz="4" w:space="0" w:color="000000"/>
            </w:tcBorders>
          </w:tcPr>
          <w:p w14:paraId="3144FF1A" w14:textId="77777777" w:rsidR="00D2572E" w:rsidRDefault="001302FD">
            <w:pPr>
              <w:pStyle w:val="TableParagraph"/>
              <w:spacing w:before="3" w:line="187" w:lineRule="exact"/>
              <w:ind w:right="5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9.768</w:t>
            </w:r>
          </w:p>
        </w:tc>
        <w:tc>
          <w:tcPr>
            <w:tcW w:w="1524" w:type="dxa"/>
            <w:gridSpan w:val="2"/>
            <w:tcBorders>
              <w:top w:val="single" w:sz="4" w:space="0" w:color="000000"/>
            </w:tcBorders>
          </w:tcPr>
          <w:p w14:paraId="3EFB4E81" w14:textId="77777777" w:rsidR="00D2572E" w:rsidRDefault="001302FD">
            <w:pPr>
              <w:pStyle w:val="TableParagraph"/>
              <w:spacing w:before="3" w:line="187" w:lineRule="exact"/>
              <w:ind w:righ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6.847</w:t>
            </w:r>
          </w:p>
        </w:tc>
      </w:tr>
      <w:tr w:rsidR="00D2572E" w14:paraId="756C8F5C" w14:textId="77777777">
        <w:trPr>
          <w:trHeight w:val="206"/>
        </w:trPr>
        <w:tc>
          <w:tcPr>
            <w:tcW w:w="5242" w:type="dxa"/>
            <w:gridSpan w:val="2"/>
            <w:shd w:val="clear" w:color="auto" w:fill="D9D9D9"/>
          </w:tcPr>
          <w:p w14:paraId="699E6A0E" w14:textId="77777777" w:rsidR="00D2572E" w:rsidRDefault="001302FD">
            <w:pPr>
              <w:pStyle w:val="TableParagraph"/>
              <w:spacing w:line="18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Superintendentes</w:t>
            </w:r>
          </w:p>
        </w:tc>
        <w:tc>
          <w:tcPr>
            <w:tcW w:w="3757" w:type="dxa"/>
            <w:shd w:val="clear" w:color="auto" w:fill="D9D9D9"/>
          </w:tcPr>
          <w:p w14:paraId="7D57797E" w14:textId="77777777" w:rsidR="00D2572E" w:rsidRDefault="001302FD">
            <w:pPr>
              <w:pStyle w:val="TableParagraph"/>
              <w:spacing w:line="186" w:lineRule="exact"/>
              <w:ind w:right="594"/>
              <w:rPr>
                <w:sz w:val="18"/>
              </w:rPr>
            </w:pPr>
            <w:r>
              <w:rPr>
                <w:sz w:val="18"/>
              </w:rPr>
              <w:t>6.857</w:t>
            </w:r>
          </w:p>
        </w:tc>
        <w:tc>
          <w:tcPr>
            <w:tcW w:w="1524" w:type="dxa"/>
            <w:gridSpan w:val="2"/>
            <w:shd w:val="clear" w:color="auto" w:fill="D9D9D9"/>
          </w:tcPr>
          <w:p w14:paraId="1FDCD1E2" w14:textId="77777777" w:rsidR="00D2572E" w:rsidRDefault="001302FD">
            <w:pPr>
              <w:pStyle w:val="TableParagraph"/>
              <w:spacing w:line="186" w:lineRule="exact"/>
              <w:ind w:right="26"/>
              <w:rPr>
                <w:sz w:val="18"/>
              </w:rPr>
            </w:pPr>
            <w:r>
              <w:rPr>
                <w:sz w:val="18"/>
              </w:rPr>
              <w:t>4.949</w:t>
            </w:r>
          </w:p>
        </w:tc>
      </w:tr>
      <w:tr w:rsidR="00D2572E" w14:paraId="4A9E781D" w14:textId="77777777">
        <w:trPr>
          <w:trHeight w:val="206"/>
        </w:trPr>
        <w:tc>
          <w:tcPr>
            <w:tcW w:w="5242" w:type="dxa"/>
            <w:gridSpan w:val="2"/>
          </w:tcPr>
          <w:p w14:paraId="60C4A878" w14:textId="77777777" w:rsidR="00D2572E" w:rsidRDefault="001302FD">
            <w:pPr>
              <w:pStyle w:val="TableParagraph"/>
              <w:spacing w:line="18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Diretoria</w:t>
            </w:r>
            <w:r>
              <w:rPr>
                <w:sz w:val="18"/>
                <w:vertAlign w:val="superscript"/>
              </w:rPr>
              <w:t>(a)</w:t>
            </w:r>
          </w:p>
        </w:tc>
        <w:tc>
          <w:tcPr>
            <w:tcW w:w="3757" w:type="dxa"/>
          </w:tcPr>
          <w:p w14:paraId="737FDABC" w14:textId="77777777" w:rsidR="00D2572E" w:rsidRDefault="001302FD">
            <w:pPr>
              <w:pStyle w:val="TableParagraph"/>
              <w:spacing w:line="186" w:lineRule="exact"/>
              <w:ind w:right="594"/>
              <w:rPr>
                <w:sz w:val="18"/>
              </w:rPr>
            </w:pPr>
            <w:r>
              <w:rPr>
                <w:sz w:val="18"/>
              </w:rPr>
              <w:t>1.496</w:t>
            </w:r>
          </w:p>
        </w:tc>
        <w:tc>
          <w:tcPr>
            <w:tcW w:w="1524" w:type="dxa"/>
            <w:gridSpan w:val="2"/>
          </w:tcPr>
          <w:p w14:paraId="0AF741A8" w14:textId="77777777" w:rsidR="00D2572E" w:rsidRDefault="001302FD">
            <w:pPr>
              <w:pStyle w:val="TableParagraph"/>
              <w:spacing w:line="186" w:lineRule="exact"/>
              <w:ind w:right="28"/>
              <w:rPr>
                <w:sz w:val="18"/>
              </w:rPr>
            </w:pPr>
            <w:r>
              <w:rPr>
                <w:sz w:val="18"/>
              </w:rPr>
              <w:t>710</w:t>
            </w:r>
          </w:p>
        </w:tc>
      </w:tr>
      <w:tr w:rsidR="00D2572E" w14:paraId="143B8144" w14:textId="77777777">
        <w:trPr>
          <w:trHeight w:val="206"/>
        </w:trPr>
        <w:tc>
          <w:tcPr>
            <w:tcW w:w="5242" w:type="dxa"/>
            <w:gridSpan w:val="2"/>
            <w:shd w:val="clear" w:color="auto" w:fill="D9D9D9"/>
          </w:tcPr>
          <w:p w14:paraId="3C72BF36" w14:textId="77777777" w:rsidR="00D2572E" w:rsidRDefault="001302FD">
            <w:pPr>
              <w:pStyle w:val="TableParagraph"/>
              <w:spacing w:line="18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Conselho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Administração</w:t>
            </w:r>
            <w:r>
              <w:rPr>
                <w:sz w:val="18"/>
                <w:vertAlign w:val="superscript"/>
              </w:rPr>
              <w:t>(a)</w:t>
            </w:r>
          </w:p>
        </w:tc>
        <w:tc>
          <w:tcPr>
            <w:tcW w:w="3757" w:type="dxa"/>
            <w:shd w:val="clear" w:color="auto" w:fill="D9D9D9"/>
          </w:tcPr>
          <w:p w14:paraId="191E49D2" w14:textId="77777777" w:rsidR="00D2572E" w:rsidRDefault="001302FD">
            <w:pPr>
              <w:pStyle w:val="TableParagraph"/>
              <w:spacing w:line="186" w:lineRule="exact"/>
              <w:ind w:right="597"/>
              <w:rPr>
                <w:sz w:val="18"/>
              </w:rPr>
            </w:pPr>
            <w:r>
              <w:rPr>
                <w:sz w:val="18"/>
              </w:rPr>
              <w:t>760</w:t>
            </w:r>
          </w:p>
        </w:tc>
        <w:tc>
          <w:tcPr>
            <w:tcW w:w="1524" w:type="dxa"/>
            <w:gridSpan w:val="2"/>
            <w:shd w:val="clear" w:color="auto" w:fill="D9D9D9"/>
          </w:tcPr>
          <w:p w14:paraId="3A02B08A" w14:textId="77777777" w:rsidR="00D2572E" w:rsidRDefault="001302FD">
            <w:pPr>
              <w:pStyle w:val="TableParagraph"/>
              <w:spacing w:line="186" w:lineRule="exact"/>
              <w:ind w:right="28"/>
              <w:rPr>
                <w:sz w:val="18"/>
              </w:rPr>
            </w:pPr>
            <w:r>
              <w:rPr>
                <w:sz w:val="18"/>
              </w:rPr>
              <w:t>589</w:t>
            </w:r>
          </w:p>
        </w:tc>
      </w:tr>
      <w:tr w:rsidR="00D2572E" w14:paraId="1BAEC1BE" w14:textId="77777777">
        <w:trPr>
          <w:trHeight w:val="206"/>
        </w:trPr>
        <w:tc>
          <w:tcPr>
            <w:tcW w:w="5242" w:type="dxa"/>
            <w:gridSpan w:val="2"/>
          </w:tcPr>
          <w:p w14:paraId="49DACD18" w14:textId="77777777" w:rsidR="00D2572E" w:rsidRDefault="001302FD">
            <w:pPr>
              <w:pStyle w:val="TableParagraph"/>
              <w:spacing w:line="18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Comitê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Auditoria</w:t>
            </w:r>
          </w:p>
        </w:tc>
        <w:tc>
          <w:tcPr>
            <w:tcW w:w="3757" w:type="dxa"/>
          </w:tcPr>
          <w:p w14:paraId="69FADED1" w14:textId="77777777" w:rsidR="00D2572E" w:rsidRDefault="001302FD">
            <w:pPr>
              <w:pStyle w:val="TableParagraph"/>
              <w:spacing w:line="186" w:lineRule="exact"/>
              <w:ind w:right="597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1524" w:type="dxa"/>
            <w:gridSpan w:val="2"/>
          </w:tcPr>
          <w:p w14:paraId="5842F49B" w14:textId="77777777" w:rsidR="00D2572E" w:rsidRDefault="001302FD">
            <w:pPr>
              <w:pStyle w:val="TableParagraph"/>
              <w:spacing w:line="186" w:lineRule="exact"/>
              <w:ind w:right="28"/>
              <w:rPr>
                <w:sz w:val="18"/>
              </w:rPr>
            </w:pPr>
            <w:r>
              <w:rPr>
                <w:sz w:val="18"/>
              </w:rPr>
              <w:t>474</w:t>
            </w:r>
          </w:p>
        </w:tc>
      </w:tr>
      <w:tr w:rsidR="00D2572E" w14:paraId="7E3B9EF3" w14:textId="77777777">
        <w:trPr>
          <w:trHeight w:val="206"/>
        </w:trPr>
        <w:tc>
          <w:tcPr>
            <w:tcW w:w="5242" w:type="dxa"/>
            <w:gridSpan w:val="2"/>
            <w:shd w:val="clear" w:color="auto" w:fill="D9D9D9"/>
          </w:tcPr>
          <w:p w14:paraId="1A4B4AED" w14:textId="77777777" w:rsidR="00D2572E" w:rsidRDefault="001302FD">
            <w:pPr>
              <w:pStyle w:val="TableParagraph"/>
              <w:spacing w:line="186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Conselho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Fiscal</w:t>
            </w:r>
          </w:p>
        </w:tc>
        <w:tc>
          <w:tcPr>
            <w:tcW w:w="3757" w:type="dxa"/>
            <w:shd w:val="clear" w:color="auto" w:fill="D9D9D9"/>
          </w:tcPr>
          <w:p w14:paraId="558622B7" w14:textId="77777777" w:rsidR="00D2572E" w:rsidRDefault="001302FD">
            <w:pPr>
              <w:pStyle w:val="TableParagraph"/>
              <w:spacing w:line="186" w:lineRule="exact"/>
              <w:ind w:right="597"/>
              <w:rPr>
                <w:sz w:val="18"/>
              </w:rPr>
            </w:pPr>
            <w:r>
              <w:rPr>
                <w:sz w:val="18"/>
              </w:rPr>
              <w:t>257</w:t>
            </w:r>
          </w:p>
        </w:tc>
        <w:tc>
          <w:tcPr>
            <w:tcW w:w="1524" w:type="dxa"/>
            <w:gridSpan w:val="2"/>
            <w:shd w:val="clear" w:color="auto" w:fill="D9D9D9"/>
          </w:tcPr>
          <w:p w14:paraId="15EE9E4D" w14:textId="77777777" w:rsidR="00D2572E" w:rsidRDefault="001302FD">
            <w:pPr>
              <w:pStyle w:val="TableParagraph"/>
              <w:spacing w:line="186" w:lineRule="exact"/>
              <w:ind w:right="28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</w:tr>
      <w:tr w:rsidR="00D2572E" w14:paraId="6C825E39" w14:textId="77777777">
        <w:trPr>
          <w:trHeight w:val="206"/>
        </w:trPr>
        <w:tc>
          <w:tcPr>
            <w:tcW w:w="5242" w:type="dxa"/>
            <w:gridSpan w:val="2"/>
          </w:tcPr>
          <w:p w14:paraId="504DCC35" w14:textId="77777777" w:rsidR="00D2572E" w:rsidRDefault="001302FD">
            <w:pPr>
              <w:pStyle w:val="TableParagraph"/>
              <w:spacing w:line="187" w:lineRule="exact"/>
              <w:ind w:left="2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Outros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Benefícios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Longo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Prazo</w:t>
            </w:r>
          </w:p>
        </w:tc>
        <w:tc>
          <w:tcPr>
            <w:tcW w:w="3757" w:type="dxa"/>
          </w:tcPr>
          <w:p w14:paraId="539FF7E0" w14:textId="77777777" w:rsidR="00D2572E" w:rsidRDefault="001302FD">
            <w:pPr>
              <w:pStyle w:val="TableParagraph"/>
              <w:spacing w:line="187" w:lineRule="exact"/>
              <w:ind w:right="5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226</w:t>
            </w:r>
          </w:p>
        </w:tc>
        <w:tc>
          <w:tcPr>
            <w:tcW w:w="1524" w:type="dxa"/>
            <w:gridSpan w:val="2"/>
          </w:tcPr>
          <w:p w14:paraId="3AF5386C" w14:textId="77777777" w:rsidR="00D2572E" w:rsidRDefault="001302FD">
            <w:pPr>
              <w:pStyle w:val="TableParagraph"/>
              <w:spacing w:line="187" w:lineRule="exact"/>
              <w:ind w:right="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152</w:t>
            </w:r>
          </w:p>
        </w:tc>
      </w:tr>
      <w:tr w:rsidR="00D2572E" w14:paraId="23D43C31" w14:textId="77777777">
        <w:trPr>
          <w:trHeight w:val="210"/>
        </w:trPr>
        <w:tc>
          <w:tcPr>
            <w:tcW w:w="4405" w:type="dxa"/>
            <w:tcBorders>
              <w:bottom w:val="single" w:sz="4" w:space="0" w:color="808080"/>
            </w:tcBorders>
            <w:shd w:val="clear" w:color="auto" w:fill="D9D9D9"/>
          </w:tcPr>
          <w:p w14:paraId="6065AC7D" w14:textId="77777777" w:rsidR="00D2572E" w:rsidRDefault="001302FD">
            <w:pPr>
              <w:pStyle w:val="TableParagraph"/>
              <w:spacing w:line="191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Diretoria</w:t>
            </w:r>
            <w:r>
              <w:rPr>
                <w:sz w:val="18"/>
                <w:vertAlign w:val="superscript"/>
              </w:rPr>
              <w:t>(a)</w:t>
            </w:r>
          </w:p>
        </w:tc>
        <w:tc>
          <w:tcPr>
            <w:tcW w:w="4817" w:type="dxa"/>
            <w:gridSpan w:val="3"/>
            <w:tcBorders>
              <w:bottom w:val="single" w:sz="4" w:space="0" w:color="808080"/>
            </w:tcBorders>
            <w:shd w:val="clear" w:color="auto" w:fill="D9D9D9"/>
          </w:tcPr>
          <w:p w14:paraId="379713F3" w14:textId="77777777" w:rsidR="00D2572E" w:rsidRDefault="001302FD">
            <w:pPr>
              <w:pStyle w:val="TableParagraph"/>
              <w:spacing w:line="191" w:lineRule="exact"/>
              <w:ind w:right="820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1300" w:type="dxa"/>
            <w:tcBorders>
              <w:bottom w:val="single" w:sz="4" w:space="0" w:color="808080"/>
            </w:tcBorders>
            <w:shd w:val="clear" w:color="auto" w:fill="D9D9D9"/>
          </w:tcPr>
          <w:p w14:paraId="39E51144" w14:textId="77777777" w:rsidR="00D2572E" w:rsidRDefault="001302FD">
            <w:pPr>
              <w:pStyle w:val="TableParagraph"/>
              <w:spacing w:line="191" w:lineRule="exact"/>
              <w:ind w:right="27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</w:tr>
      <w:tr w:rsidR="00D2572E" w14:paraId="1CC2BD0F" w14:textId="77777777">
        <w:trPr>
          <w:trHeight w:val="206"/>
        </w:trPr>
        <w:tc>
          <w:tcPr>
            <w:tcW w:w="4405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BDBDBD"/>
          </w:tcPr>
          <w:p w14:paraId="2015D927" w14:textId="77777777" w:rsidR="00D2572E" w:rsidRDefault="001302FD">
            <w:pPr>
              <w:pStyle w:val="TableParagraph"/>
              <w:spacing w:line="186" w:lineRule="exact"/>
              <w:ind w:left="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4817" w:type="dxa"/>
            <w:gridSpan w:val="3"/>
            <w:tcBorders>
              <w:top w:val="single" w:sz="4" w:space="0" w:color="808080"/>
              <w:bottom w:val="single" w:sz="4" w:space="0" w:color="808080"/>
            </w:tcBorders>
            <w:shd w:val="clear" w:color="auto" w:fill="BDBDBD"/>
          </w:tcPr>
          <w:p w14:paraId="01386D3C" w14:textId="77777777" w:rsidR="00D2572E" w:rsidRDefault="001302FD">
            <w:pPr>
              <w:pStyle w:val="TableParagraph"/>
              <w:spacing w:line="186" w:lineRule="exact"/>
              <w:ind w:right="8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9.994</w:t>
            </w:r>
          </w:p>
        </w:tc>
        <w:tc>
          <w:tcPr>
            <w:tcW w:w="1300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BDBDBD"/>
          </w:tcPr>
          <w:p w14:paraId="6CC355E2" w14:textId="77777777" w:rsidR="00D2572E" w:rsidRDefault="001302FD">
            <w:pPr>
              <w:pStyle w:val="TableParagraph"/>
              <w:spacing w:line="186" w:lineRule="exact"/>
              <w:ind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6.999</w:t>
            </w:r>
          </w:p>
        </w:tc>
      </w:tr>
    </w:tbl>
    <w:p w14:paraId="75DBB480" w14:textId="77777777" w:rsidR="00D2572E" w:rsidRDefault="00D2572E">
      <w:pPr>
        <w:pStyle w:val="Corpodetexto"/>
        <w:spacing w:before="3"/>
        <w:rPr>
          <w:sz w:val="19"/>
        </w:rPr>
      </w:pPr>
    </w:p>
    <w:p w14:paraId="08A87A5B" w14:textId="77777777" w:rsidR="00D2572E" w:rsidRDefault="001302FD">
      <w:pPr>
        <w:ind w:left="423" w:right="206" w:hanging="284"/>
        <w:rPr>
          <w:sz w:val="18"/>
        </w:rPr>
      </w:pPr>
      <w:r>
        <w:rPr>
          <w:rFonts w:ascii="Arial" w:hAnsi="Arial"/>
          <w:b/>
          <w:position w:val="6"/>
          <w:sz w:val="12"/>
        </w:rPr>
        <w:t>(a)</w:t>
      </w:r>
      <w:r>
        <w:rPr>
          <w:rFonts w:ascii="Arial" w:hAnsi="Arial"/>
          <w:b/>
          <w:spacing w:val="1"/>
          <w:position w:val="6"/>
          <w:sz w:val="12"/>
        </w:rPr>
        <w:t xml:space="preserve"> </w:t>
      </w:r>
      <w:r>
        <w:rPr>
          <w:sz w:val="18"/>
        </w:rPr>
        <w:t>Os</w:t>
      </w:r>
      <w:r>
        <w:rPr>
          <w:spacing w:val="6"/>
          <w:sz w:val="18"/>
        </w:rPr>
        <w:t xml:space="preserve"> </w:t>
      </w:r>
      <w:r>
        <w:rPr>
          <w:sz w:val="18"/>
        </w:rPr>
        <w:t>valores</w:t>
      </w:r>
      <w:r>
        <w:rPr>
          <w:spacing w:val="9"/>
          <w:sz w:val="18"/>
        </w:rPr>
        <w:t xml:space="preserve"> </w:t>
      </w:r>
      <w:r>
        <w:rPr>
          <w:sz w:val="18"/>
        </w:rPr>
        <w:t>relativos</w:t>
      </w:r>
      <w:r>
        <w:rPr>
          <w:spacing w:val="3"/>
          <w:sz w:val="18"/>
        </w:rPr>
        <w:t xml:space="preserve"> </w:t>
      </w:r>
      <w:r>
        <w:rPr>
          <w:sz w:val="18"/>
        </w:rPr>
        <w:t>à</w:t>
      </w:r>
      <w:r>
        <w:rPr>
          <w:spacing w:val="3"/>
          <w:sz w:val="18"/>
        </w:rPr>
        <w:t xml:space="preserve"> </w:t>
      </w:r>
      <w:r>
        <w:rPr>
          <w:sz w:val="18"/>
        </w:rPr>
        <w:t>remuneração</w:t>
      </w:r>
      <w:r>
        <w:rPr>
          <w:spacing w:val="6"/>
          <w:sz w:val="18"/>
        </w:rPr>
        <w:t xml:space="preserve"> </w:t>
      </w:r>
      <w:r>
        <w:rPr>
          <w:sz w:val="18"/>
        </w:rPr>
        <w:t>dos</w:t>
      </w:r>
      <w:r>
        <w:rPr>
          <w:spacing w:val="4"/>
          <w:sz w:val="18"/>
        </w:rPr>
        <w:t xml:space="preserve"> </w:t>
      </w:r>
      <w:r>
        <w:rPr>
          <w:sz w:val="18"/>
        </w:rPr>
        <w:t>administradores</w:t>
      </w:r>
      <w:r>
        <w:rPr>
          <w:spacing w:val="6"/>
          <w:sz w:val="18"/>
        </w:rPr>
        <w:t xml:space="preserve"> </w:t>
      </w:r>
      <w:r>
        <w:rPr>
          <w:sz w:val="18"/>
        </w:rPr>
        <w:t>seguem</w:t>
      </w:r>
      <w:r>
        <w:rPr>
          <w:spacing w:val="6"/>
          <w:sz w:val="18"/>
        </w:rPr>
        <w:t xml:space="preserve"> </w:t>
      </w:r>
      <w:r>
        <w:rPr>
          <w:sz w:val="18"/>
        </w:rPr>
        <w:t>as</w:t>
      </w:r>
      <w:r>
        <w:rPr>
          <w:spacing w:val="9"/>
          <w:sz w:val="18"/>
        </w:rPr>
        <w:t xml:space="preserve"> </w:t>
      </w:r>
      <w:r>
        <w:rPr>
          <w:sz w:val="18"/>
        </w:rPr>
        <w:t>premissas</w:t>
      </w:r>
      <w:r>
        <w:rPr>
          <w:spacing w:val="5"/>
          <w:sz w:val="18"/>
        </w:rPr>
        <w:t xml:space="preserve"> </w:t>
      </w:r>
      <w:r>
        <w:rPr>
          <w:sz w:val="18"/>
        </w:rPr>
        <w:t>e</w:t>
      </w:r>
      <w:r>
        <w:rPr>
          <w:spacing w:val="8"/>
          <w:sz w:val="18"/>
        </w:rPr>
        <w:t xml:space="preserve"> </w:t>
      </w:r>
      <w:r>
        <w:rPr>
          <w:sz w:val="18"/>
        </w:rPr>
        <w:t>diretrizes</w:t>
      </w:r>
      <w:r>
        <w:rPr>
          <w:spacing w:val="4"/>
          <w:sz w:val="18"/>
        </w:rPr>
        <w:t xml:space="preserve"> </w:t>
      </w:r>
      <w:r>
        <w:rPr>
          <w:sz w:val="18"/>
        </w:rPr>
        <w:t>constantes</w:t>
      </w:r>
      <w:r>
        <w:rPr>
          <w:spacing w:val="4"/>
          <w:sz w:val="18"/>
        </w:rPr>
        <w:t xml:space="preserve"> </w:t>
      </w:r>
      <w:r>
        <w:rPr>
          <w:sz w:val="18"/>
        </w:rPr>
        <w:t>na</w:t>
      </w:r>
      <w:r>
        <w:rPr>
          <w:spacing w:val="8"/>
          <w:sz w:val="18"/>
        </w:rPr>
        <w:t xml:space="preserve"> </w:t>
      </w:r>
      <w:r>
        <w:rPr>
          <w:sz w:val="18"/>
        </w:rPr>
        <w:t>Política</w:t>
      </w:r>
      <w:r>
        <w:rPr>
          <w:spacing w:val="8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Remuneração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Administradores</w:t>
      </w:r>
      <w:r>
        <w:rPr>
          <w:spacing w:val="-1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Instituição.</w:t>
      </w:r>
    </w:p>
    <w:p w14:paraId="426A9F3E" w14:textId="77777777" w:rsidR="00D2572E" w:rsidRDefault="001302FD">
      <w:pPr>
        <w:spacing w:line="135" w:lineRule="exact"/>
        <w:ind w:left="140"/>
        <w:rPr>
          <w:rFonts w:ascii="Arial"/>
          <w:b/>
          <w:sz w:val="12"/>
        </w:rPr>
      </w:pPr>
      <w:r>
        <w:rPr>
          <w:rFonts w:ascii="Arial"/>
          <w:b/>
          <w:sz w:val="12"/>
        </w:rPr>
        <w:t>(b)</w:t>
      </w:r>
    </w:p>
    <w:p w14:paraId="0F6BF17B" w14:textId="77777777" w:rsidR="00D2572E" w:rsidRDefault="001302FD">
      <w:pPr>
        <w:spacing w:before="68"/>
        <w:ind w:left="140"/>
        <w:rPr>
          <w:rFonts w:ascii="Arial"/>
          <w:b/>
          <w:sz w:val="12"/>
        </w:rPr>
      </w:pPr>
      <w:r>
        <w:rPr>
          <w:rFonts w:ascii="Arial"/>
          <w:b/>
          <w:sz w:val="12"/>
        </w:rPr>
        <w:t>(c)</w:t>
      </w:r>
    </w:p>
    <w:p w14:paraId="3B1BBB00" w14:textId="77777777" w:rsidR="00D2572E" w:rsidRDefault="001302FD">
      <w:pPr>
        <w:pStyle w:val="Ttulo4"/>
        <w:numPr>
          <w:ilvl w:val="0"/>
          <w:numId w:val="5"/>
        </w:numPr>
        <w:tabs>
          <w:tab w:val="left" w:pos="417"/>
        </w:tabs>
        <w:spacing w:before="75"/>
      </w:pPr>
      <w:r>
        <w:t>-</w:t>
      </w:r>
      <w:r>
        <w:rPr>
          <w:spacing w:val="3"/>
        </w:rPr>
        <w:t xml:space="preserve"> </w:t>
      </w:r>
      <w:r>
        <w:t>Contingências</w:t>
      </w:r>
    </w:p>
    <w:p w14:paraId="31E1B522" w14:textId="77777777" w:rsidR="00D2572E" w:rsidRDefault="00D2572E">
      <w:pPr>
        <w:pStyle w:val="Corpodetexto"/>
        <w:spacing w:before="10"/>
        <w:rPr>
          <w:rFonts w:ascii="Arial"/>
          <w:b/>
          <w:sz w:val="25"/>
        </w:rPr>
      </w:pPr>
    </w:p>
    <w:p w14:paraId="3AEEB3CA" w14:textId="77777777" w:rsidR="00D2572E" w:rsidRDefault="001302FD">
      <w:pPr>
        <w:pStyle w:val="Corpodetexto"/>
        <w:spacing w:before="1" w:line="280" w:lineRule="auto"/>
        <w:ind w:left="140" w:right="409"/>
      </w:pPr>
      <w:r>
        <w:t>Conforme CPC 25 - Provisões, Passivos Contingentes e Ativos Contingentes, as ações com os riscos avaliados pelos</w:t>
      </w:r>
      <w:r>
        <w:rPr>
          <w:spacing w:val="-53"/>
        </w:rPr>
        <w:t xml:space="preserve"> </w:t>
      </w:r>
      <w:r>
        <w:t>assessores</w:t>
      </w:r>
      <w:r>
        <w:rPr>
          <w:spacing w:val="-1"/>
        </w:rPr>
        <w:t xml:space="preserve"> </w:t>
      </w:r>
      <w:r>
        <w:t>jurídicos como</w:t>
      </w:r>
      <w:r>
        <w:rPr>
          <w:spacing w:val="-6"/>
        </w:rPr>
        <w:t xml:space="preserve"> </w:t>
      </w:r>
      <w:r>
        <w:t>perdaprovável</w:t>
      </w:r>
      <w:r>
        <w:rPr>
          <w:spacing w:val="-3"/>
        </w:rPr>
        <w:t xml:space="preserve"> </w:t>
      </w:r>
      <w:r>
        <w:t>foram provisionadas, conforme</w:t>
      </w:r>
      <w:r>
        <w:rPr>
          <w:spacing w:val="-3"/>
        </w:rPr>
        <w:t xml:space="preserve"> </w:t>
      </w:r>
      <w:r>
        <w:t>abaixo:</w:t>
      </w:r>
    </w:p>
    <w:p w14:paraId="72742F6F" w14:textId="77777777" w:rsidR="00D2572E" w:rsidRDefault="00D2572E">
      <w:pPr>
        <w:pStyle w:val="Corpodetexto"/>
        <w:spacing w:before="10"/>
        <w:rPr>
          <w:sz w:val="22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079"/>
        <w:gridCol w:w="2813"/>
        <w:gridCol w:w="1791"/>
        <w:gridCol w:w="2209"/>
        <w:gridCol w:w="1633"/>
      </w:tblGrid>
      <w:tr w:rsidR="00D2572E" w14:paraId="2CBB8E62" w14:textId="77777777">
        <w:trPr>
          <w:trHeight w:val="234"/>
        </w:trPr>
        <w:tc>
          <w:tcPr>
            <w:tcW w:w="2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E4CBA78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Natureza</w:t>
            </w:r>
          </w:p>
        </w:tc>
        <w:tc>
          <w:tcPr>
            <w:tcW w:w="28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09A8542" w14:textId="77777777" w:rsidR="00D2572E" w:rsidRDefault="001302FD">
            <w:pPr>
              <w:pStyle w:val="TableParagraph"/>
              <w:spacing w:before="3"/>
              <w:ind w:righ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31.12.2023</w:t>
            </w:r>
          </w:p>
        </w:tc>
        <w:tc>
          <w:tcPr>
            <w:tcW w:w="17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2F6EB9A" w14:textId="77777777" w:rsidR="00D2572E" w:rsidRDefault="001302FD">
            <w:pPr>
              <w:pStyle w:val="TableParagraph"/>
              <w:spacing w:before="3"/>
              <w:ind w:right="4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Baixa</w:t>
            </w:r>
          </w:p>
        </w:tc>
        <w:tc>
          <w:tcPr>
            <w:tcW w:w="22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5B93662" w14:textId="77777777" w:rsidR="00D2572E" w:rsidRDefault="001302FD">
            <w:pPr>
              <w:pStyle w:val="TableParagraph"/>
              <w:spacing w:before="3"/>
              <w:ind w:right="5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Constituição</w:t>
            </w:r>
          </w:p>
        </w:tc>
        <w:tc>
          <w:tcPr>
            <w:tcW w:w="16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4D68135C" w14:textId="77777777" w:rsidR="00D2572E" w:rsidRDefault="001302FD">
            <w:pPr>
              <w:pStyle w:val="TableParagraph"/>
              <w:spacing w:before="3"/>
              <w:ind w:righ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</w:tr>
      <w:tr w:rsidR="00D2572E" w14:paraId="14BE4149" w14:textId="77777777">
        <w:trPr>
          <w:trHeight w:val="239"/>
        </w:trPr>
        <w:tc>
          <w:tcPr>
            <w:tcW w:w="2079" w:type="dxa"/>
            <w:tcBorders>
              <w:top w:val="single" w:sz="4" w:space="0" w:color="000000"/>
            </w:tcBorders>
          </w:tcPr>
          <w:p w14:paraId="325216E6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Trabalhista</w:t>
            </w:r>
          </w:p>
        </w:tc>
        <w:tc>
          <w:tcPr>
            <w:tcW w:w="2813" w:type="dxa"/>
            <w:tcBorders>
              <w:top w:val="single" w:sz="4" w:space="0" w:color="000000"/>
            </w:tcBorders>
          </w:tcPr>
          <w:p w14:paraId="12455278" w14:textId="77777777" w:rsidR="00D2572E" w:rsidRDefault="001302FD">
            <w:pPr>
              <w:pStyle w:val="TableParagraph"/>
              <w:spacing w:before="3"/>
              <w:ind w:right="781"/>
              <w:rPr>
                <w:sz w:val="18"/>
              </w:rPr>
            </w:pPr>
            <w:r>
              <w:rPr>
                <w:sz w:val="18"/>
              </w:rPr>
              <w:t>968</w:t>
            </w:r>
          </w:p>
        </w:tc>
        <w:tc>
          <w:tcPr>
            <w:tcW w:w="1791" w:type="dxa"/>
            <w:tcBorders>
              <w:top w:val="single" w:sz="4" w:space="0" w:color="000000"/>
            </w:tcBorders>
          </w:tcPr>
          <w:p w14:paraId="08798211" w14:textId="77777777" w:rsidR="00D2572E" w:rsidRDefault="001302FD">
            <w:pPr>
              <w:pStyle w:val="TableParagraph"/>
              <w:spacing w:before="3"/>
              <w:ind w:right="483"/>
              <w:rPr>
                <w:sz w:val="18"/>
              </w:rPr>
            </w:pPr>
            <w:r>
              <w:rPr>
                <w:sz w:val="18"/>
              </w:rPr>
              <w:t>(442)</w:t>
            </w:r>
          </w:p>
        </w:tc>
        <w:tc>
          <w:tcPr>
            <w:tcW w:w="2209" w:type="dxa"/>
            <w:tcBorders>
              <w:top w:val="single" w:sz="4" w:space="0" w:color="000000"/>
            </w:tcBorders>
          </w:tcPr>
          <w:p w14:paraId="387F69B1" w14:textId="77777777" w:rsidR="00D2572E" w:rsidRDefault="001302FD">
            <w:pPr>
              <w:pStyle w:val="TableParagraph"/>
              <w:spacing w:before="3"/>
              <w:ind w:right="600"/>
              <w:rPr>
                <w:sz w:val="18"/>
              </w:rPr>
            </w:pPr>
            <w:r>
              <w:rPr>
                <w:w w:val="105"/>
                <w:sz w:val="18"/>
              </w:rPr>
              <w:t>1.558</w:t>
            </w:r>
          </w:p>
        </w:tc>
        <w:tc>
          <w:tcPr>
            <w:tcW w:w="1633" w:type="dxa"/>
            <w:tcBorders>
              <w:top w:val="single" w:sz="4" w:space="0" w:color="000000"/>
            </w:tcBorders>
          </w:tcPr>
          <w:p w14:paraId="0B0688E4" w14:textId="77777777" w:rsidR="00D2572E" w:rsidRDefault="001302FD">
            <w:pPr>
              <w:pStyle w:val="TableParagraph"/>
              <w:spacing w:before="3"/>
              <w:ind w:right="109"/>
              <w:rPr>
                <w:sz w:val="18"/>
              </w:rPr>
            </w:pPr>
            <w:r>
              <w:rPr>
                <w:sz w:val="18"/>
              </w:rPr>
              <w:t>2.084</w:t>
            </w:r>
          </w:p>
        </w:tc>
      </w:tr>
      <w:tr w:rsidR="00D2572E" w14:paraId="439EFB84" w14:textId="77777777">
        <w:trPr>
          <w:trHeight w:val="240"/>
        </w:trPr>
        <w:tc>
          <w:tcPr>
            <w:tcW w:w="2079" w:type="dxa"/>
            <w:shd w:val="clear" w:color="auto" w:fill="D9D9D9"/>
          </w:tcPr>
          <w:p w14:paraId="61DB58AC" w14:textId="77777777" w:rsidR="00D2572E" w:rsidRDefault="001302FD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Cível</w:t>
            </w:r>
          </w:p>
        </w:tc>
        <w:tc>
          <w:tcPr>
            <w:tcW w:w="2813" w:type="dxa"/>
            <w:shd w:val="clear" w:color="auto" w:fill="D9D9D9"/>
          </w:tcPr>
          <w:p w14:paraId="36E59F71" w14:textId="77777777" w:rsidR="00D2572E" w:rsidRDefault="001302FD">
            <w:pPr>
              <w:pStyle w:val="TableParagraph"/>
              <w:spacing w:before="4"/>
              <w:ind w:right="781"/>
              <w:rPr>
                <w:sz w:val="18"/>
              </w:rPr>
            </w:pPr>
            <w:r>
              <w:rPr>
                <w:sz w:val="18"/>
              </w:rPr>
              <w:t>759</w:t>
            </w:r>
          </w:p>
        </w:tc>
        <w:tc>
          <w:tcPr>
            <w:tcW w:w="1791" w:type="dxa"/>
            <w:shd w:val="clear" w:color="auto" w:fill="D9D9D9"/>
          </w:tcPr>
          <w:p w14:paraId="22228D8A" w14:textId="77777777" w:rsidR="00D2572E" w:rsidRDefault="001302FD">
            <w:pPr>
              <w:pStyle w:val="TableParagraph"/>
              <w:spacing w:before="4"/>
              <w:ind w:right="483"/>
              <w:rPr>
                <w:sz w:val="18"/>
              </w:rPr>
            </w:pPr>
            <w:r>
              <w:rPr>
                <w:sz w:val="18"/>
              </w:rPr>
              <w:t>(204)</w:t>
            </w:r>
          </w:p>
        </w:tc>
        <w:tc>
          <w:tcPr>
            <w:tcW w:w="2209" w:type="dxa"/>
            <w:shd w:val="clear" w:color="auto" w:fill="D9D9D9"/>
          </w:tcPr>
          <w:p w14:paraId="229CB8A8" w14:textId="77777777" w:rsidR="00D2572E" w:rsidRDefault="001302FD">
            <w:pPr>
              <w:pStyle w:val="TableParagraph"/>
              <w:spacing w:before="4"/>
              <w:ind w:right="600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1633" w:type="dxa"/>
            <w:shd w:val="clear" w:color="auto" w:fill="D9D9D9"/>
          </w:tcPr>
          <w:p w14:paraId="7164D07B" w14:textId="77777777" w:rsidR="00D2572E" w:rsidRDefault="001302FD">
            <w:pPr>
              <w:pStyle w:val="TableParagraph"/>
              <w:spacing w:before="4"/>
              <w:ind w:right="111"/>
              <w:rPr>
                <w:sz w:val="18"/>
              </w:rPr>
            </w:pPr>
            <w:r>
              <w:rPr>
                <w:sz w:val="18"/>
              </w:rPr>
              <w:t>737</w:t>
            </w:r>
          </w:p>
        </w:tc>
      </w:tr>
      <w:tr w:rsidR="00D2572E" w14:paraId="33881B47" w14:textId="77777777">
        <w:trPr>
          <w:trHeight w:val="235"/>
        </w:trPr>
        <w:tc>
          <w:tcPr>
            <w:tcW w:w="2079" w:type="dxa"/>
            <w:tcBorders>
              <w:bottom w:val="single" w:sz="4" w:space="0" w:color="808080"/>
            </w:tcBorders>
          </w:tcPr>
          <w:p w14:paraId="4523C21B" w14:textId="77777777" w:rsidR="00D2572E" w:rsidRDefault="001302FD">
            <w:pPr>
              <w:pStyle w:val="TableParagraph"/>
              <w:spacing w:before="4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813" w:type="dxa"/>
            <w:tcBorders>
              <w:bottom w:val="single" w:sz="4" w:space="0" w:color="808080"/>
            </w:tcBorders>
          </w:tcPr>
          <w:p w14:paraId="07DA66C5" w14:textId="77777777" w:rsidR="00D2572E" w:rsidRDefault="001302FD">
            <w:pPr>
              <w:pStyle w:val="TableParagraph"/>
              <w:spacing w:before="4"/>
              <w:ind w:right="7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1.727</w:t>
            </w:r>
          </w:p>
        </w:tc>
        <w:tc>
          <w:tcPr>
            <w:tcW w:w="1791" w:type="dxa"/>
            <w:tcBorders>
              <w:bottom w:val="single" w:sz="4" w:space="0" w:color="808080"/>
            </w:tcBorders>
          </w:tcPr>
          <w:p w14:paraId="60A548B0" w14:textId="77777777" w:rsidR="00D2572E" w:rsidRDefault="001302FD">
            <w:pPr>
              <w:pStyle w:val="TableParagraph"/>
              <w:spacing w:before="4"/>
              <w:ind w:right="4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(646)</w:t>
            </w:r>
          </w:p>
        </w:tc>
        <w:tc>
          <w:tcPr>
            <w:tcW w:w="2209" w:type="dxa"/>
            <w:tcBorders>
              <w:bottom w:val="single" w:sz="4" w:space="0" w:color="808080"/>
            </w:tcBorders>
          </w:tcPr>
          <w:p w14:paraId="3FE27FD3" w14:textId="77777777" w:rsidR="00D2572E" w:rsidRDefault="001302FD">
            <w:pPr>
              <w:pStyle w:val="TableParagraph"/>
              <w:spacing w:before="4"/>
              <w:ind w:right="5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1.740</w:t>
            </w:r>
          </w:p>
        </w:tc>
        <w:tc>
          <w:tcPr>
            <w:tcW w:w="1633" w:type="dxa"/>
            <w:tcBorders>
              <w:bottom w:val="single" w:sz="4" w:space="0" w:color="808080"/>
            </w:tcBorders>
          </w:tcPr>
          <w:p w14:paraId="6F4E8D1A" w14:textId="77777777" w:rsidR="00D2572E" w:rsidRDefault="001302FD">
            <w:pPr>
              <w:pStyle w:val="TableParagraph"/>
              <w:spacing w:before="4"/>
              <w:ind w:right="1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2.821</w:t>
            </w:r>
          </w:p>
        </w:tc>
      </w:tr>
    </w:tbl>
    <w:p w14:paraId="078B3DF3" w14:textId="77777777" w:rsidR="00D2572E" w:rsidRDefault="00D2572E">
      <w:pPr>
        <w:pStyle w:val="Corpodetexto"/>
        <w:spacing w:before="10"/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079"/>
        <w:gridCol w:w="2806"/>
        <w:gridCol w:w="7"/>
        <w:gridCol w:w="1791"/>
        <w:gridCol w:w="377"/>
        <w:gridCol w:w="1832"/>
        <w:gridCol w:w="212"/>
        <w:gridCol w:w="1423"/>
      </w:tblGrid>
      <w:tr w:rsidR="00D2572E" w14:paraId="466A2214" w14:textId="77777777">
        <w:trPr>
          <w:trHeight w:val="239"/>
        </w:trPr>
        <w:tc>
          <w:tcPr>
            <w:tcW w:w="20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3D44DE0" w14:textId="77777777" w:rsidR="00D2572E" w:rsidRDefault="001302FD">
            <w:pPr>
              <w:pStyle w:val="TableParagraph"/>
              <w:spacing w:before="3"/>
              <w:ind w:left="13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Natureza</w:t>
            </w:r>
          </w:p>
        </w:tc>
        <w:tc>
          <w:tcPr>
            <w:tcW w:w="281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2BC3F81" w14:textId="77777777" w:rsidR="00D2572E" w:rsidRDefault="001302FD">
            <w:pPr>
              <w:pStyle w:val="TableParagraph"/>
              <w:spacing w:before="3"/>
              <w:ind w:right="8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31.12.2022</w:t>
            </w:r>
          </w:p>
        </w:tc>
        <w:tc>
          <w:tcPr>
            <w:tcW w:w="17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ADCE307" w14:textId="77777777" w:rsidR="00D2572E" w:rsidRDefault="001302FD">
            <w:pPr>
              <w:pStyle w:val="TableParagraph"/>
              <w:spacing w:before="3"/>
              <w:ind w:right="5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Baixa</w:t>
            </w:r>
          </w:p>
        </w:tc>
        <w:tc>
          <w:tcPr>
            <w:tcW w:w="220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6FE28A2" w14:textId="77777777" w:rsidR="00D2572E" w:rsidRDefault="001302FD">
            <w:pPr>
              <w:pStyle w:val="TableParagraph"/>
              <w:spacing w:before="3"/>
              <w:ind w:right="6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Constituição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F69BC4F" w14:textId="77777777" w:rsidR="00D2572E" w:rsidRDefault="001302FD">
            <w:pPr>
              <w:pStyle w:val="TableParagraph"/>
              <w:spacing w:before="3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30.06.2023</w:t>
            </w:r>
          </w:p>
        </w:tc>
      </w:tr>
      <w:tr w:rsidR="00D2572E" w14:paraId="3B437F83" w14:textId="77777777">
        <w:trPr>
          <w:trHeight w:val="211"/>
        </w:trPr>
        <w:tc>
          <w:tcPr>
            <w:tcW w:w="2079" w:type="dxa"/>
            <w:tcBorders>
              <w:top w:val="single" w:sz="4" w:space="0" w:color="000000"/>
            </w:tcBorders>
          </w:tcPr>
          <w:p w14:paraId="70AA2B02" w14:textId="77777777" w:rsidR="00D2572E" w:rsidRDefault="001302FD">
            <w:pPr>
              <w:pStyle w:val="TableParagraph"/>
              <w:spacing w:before="3" w:line="187" w:lineRule="exact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Trabalhista</w:t>
            </w:r>
          </w:p>
        </w:tc>
        <w:tc>
          <w:tcPr>
            <w:tcW w:w="2813" w:type="dxa"/>
            <w:gridSpan w:val="2"/>
            <w:tcBorders>
              <w:top w:val="single" w:sz="4" w:space="0" w:color="000000"/>
            </w:tcBorders>
          </w:tcPr>
          <w:p w14:paraId="4B40F273" w14:textId="77777777" w:rsidR="00D2572E" w:rsidRDefault="001302FD">
            <w:pPr>
              <w:pStyle w:val="TableParagraph"/>
              <w:spacing w:before="3" w:line="187" w:lineRule="exact"/>
              <w:ind w:right="858"/>
              <w:rPr>
                <w:sz w:val="18"/>
              </w:rPr>
            </w:pPr>
            <w:r>
              <w:rPr>
                <w:sz w:val="18"/>
              </w:rPr>
              <w:t>973</w:t>
            </w:r>
          </w:p>
        </w:tc>
        <w:tc>
          <w:tcPr>
            <w:tcW w:w="1791" w:type="dxa"/>
            <w:tcBorders>
              <w:top w:val="single" w:sz="4" w:space="0" w:color="000000"/>
            </w:tcBorders>
          </w:tcPr>
          <w:p w14:paraId="15A1F009" w14:textId="77777777" w:rsidR="00D2572E" w:rsidRDefault="001302FD">
            <w:pPr>
              <w:pStyle w:val="TableParagraph"/>
              <w:spacing w:before="3" w:line="187" w:lineRule="exact"/>
              <w:ind w:right="531"/>
              <w:rPr>
                <w:sz w:val="18"/>
              </w:rPr>
            </w:pPr>
            <w:r>
              <w:rPr>
                <w:sz w:val="18"/>
              </w:rPr>
              <w:t>(25)</w:t>
            </w:r>
          </w:p>
        </w:tc>
        <w:tc>
          <w:tcPr>
            <w:tcW w:w="2209" w:type="dxa"/>
            <w:gridSpan w:val="2"/>
            <w:tcBorders>
              <w:top w:val="single" w:sz="4" w:space="0" w:color="000000"/>
            </w:tcBorders>
          </w:tcPr>
          <w:p w14:paraId="00823CF9" w14:textId="77777777" w:rsidR="00D2572E" w:rsidRDefault="001302FD">
            <w:pPr>
              <w:pStyle w:val="TableParagraph"/>
              <w:spacing w:before="3" w:line="187" w:lineRule="exact"/>
              <w:ind w:right="629"/>
              <w:rPr>
                <w:sz w:val="18"/>
              </w:rPr>
            </w:pPr>
            <w:r>
              <w:rPr>
                <w:w w:val="105"/>
                <w:sz w:val="18"/>
              </w:rPr>
              <w:t>85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</w:tcBorders>
          </w:tcPr>
          <w:p w14:paraId="1F69DCAC" w14:textId="77777777" w:rsidR="00D2572E" w:rsidRDefault="001302FD">
            <w:pPr>
              <w:pStyle w:val="TableParagraph"/>
              <w:spacing w:before="3" w:line="187" w:lineRule="exact"/>
              <w:ind w:right="133"/>
              <w:rPr>
                <w:sz w:val="18"/>
              </w:rPr>
            </w:pPr>
            <w:r>
              <w:rPr>
                <w:sz w:val="18"/>
              </w:rPr>
              <w:t>1.033</w:t>
            </w:r>
          </w:p>
        </w:tc>
      </w:tr>
      <w:tr w:rsidR="00D2572E" w14:paraId="18535BC4" w14:textId="77777777">
        <w:trPr>
          <w:trHeight w:val="239"/>
        </w:trPr>
        <w:tc>
          <w:tcPr>
            <w:tcW w:w="2075" w:type="dxa"/>
            <w:tcBorders>
              <w:bottom w:val="single" w:sz="4" w:space="0" w:color="808080"/>
            </w:tcBorders>
            <w:shd w:val="clear" w:color="auto" w:fill="D9D9D9"/>
          </w:tcPr>
          <w:p w14:paraId="277F9F71" w14:textId="77777777" w:rsidR="00D2572E" w:rsidRDefault="001302FD">
            <w:pPr>
              <w:pStyle w:val="TableParagraph"/>
              <w:spacing w:before="4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Cível</w:t>
            </w:r>
          </w:p>
        </w:tc>
        <w:tc>
          <w:tcPr>
            <w:tcW w:w="2806" w:type="dxa"/>
            <w:tcBorders>
              <w:bottom w:val="single" w:sz="4" w:space="0" w:color="808080"/>
            </w:tcBorders>
            <w:shd w:val="clear" w:color="auto" w:fill="D9D9D9"/>
          </w:tcPr>
          <w:p w14:paraId="661481EC" w14:textId="77777777" w:rsidR="00D2572E" w:rsidRDefault="001302FD">
            <w:pPr>
              <w:pStyle w:val="TableParagraph"/>
              <w:spacing w:before="4"/>
              <w:ind w:right="847"/>
              <w:rPr>
                <w:sz w:val="18"/>
              </w:rPr>
            </w:pPr>
            <w:r>
              <w:rPr>
                <w:sz w:val="18"/>
              </w:rPr>
              <w:t>921</w:t>
            </w:r>
          </w:p>
        </w:tc>
        <w:tc>
          <w:tcPr>
            <w:tcW w:w="2175" w:type="dxa"/>
            <w:gridSpan w:val="3"/>
            <w:tcBorders>
              <w:bottom w:val="single" w:sz="4" w:space="0" w:color="808080"/>
            </w:tcBorders>
            <w:shd w:val="clear" w:color="auto" w:fill="D9D9D9"/>
          </w:tcPr>
          <w:p w14:paraId="3BC92CB3" w14:textId="77777777" w:rsidR="00D2572E" w:rsidRDefault="001302FD">
            <w:pPr>
              <w:pStyle w:val="TableParagraph"/>
              <w:spacing w:before="4"/>
              <w:ind w:left="845"/>
              <w:jc w:val="left"/>
              <w:rPr>
                <w:sz w:val="18"/>
              </w:rPr>
            </w:pPr>
            <w:r>
              <w:rPr>
                <w:sz w:val="18"/>
              </w:rPr>
              <w:t>(206)</w:t>
            </w:r>
          </w:p>
        </w:tc>
        <w:tc>
          <w:tcPr>
            <w:tcW w:w="2044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14:paraId="2FC4B36F" w14:textId="77777777" w:rsidR="00D2572E" w:rsidRDefault="001302FD">
            <w:pPr>
              <w:pStyle w:val="TableParagraph"/>
              <w:spacing w:before="4"/>
              <w:ind w:right="83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423" w:type="dxa"/>
            <w:tcBorders>
              <w:bottom w:val="single" w:sz="4" w:space="0" w:color="808080"/>
            </w:tcBorders>
            <w:shd w:val="clear" w:color="auto" w:fill="D9D9D9"/>
          </w:tcPr>
          <w:p w14:paraId="28246C16" w14:textId="77777777" w:rsidR="00D2572E" w:rsidRDefault="001302FD">
            <w:pPr>
              <w:pStyle w:val="TableParagraph"/>
              <w:spacing w:before="4"/>
              <w:ind w:right="133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</w:tr>
      <w:tr w:rsidR="00D2572E" w14:paraId="698CD988" w14:textId="77777777">
        <w:trPr>
          <w:trHeight w:val="239"/>
        </w:trPr>
        <w:tc>
          <w:tcPr>
            <w:tcW w:w="2075" w:type="dxa"/>
            <w:tcBorders>
              <w:top w:val="single" w:sz="4" w:space="0" w:color="808080"/>
            </w:tcBorders>
            <w:shd w:val="clear" w:color="auto" w:fill="BEBEBE"/>
          </w:tcPr>
          <w:p w14:paraId="50F42487" w14:textId="77777777" w:rsidR="00D2572E" w:rsidRDefault="001302FD">
            <w:pPr>
              <w:pStyle w:val="TableParagraph"/>
              <w:spacing w:before="3"/>
              <w:ind w:left="13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806" w:type="dxa"/>
            <w:tcBorders>
              <w:top w:val="single" w:sz="4" w:space="0" w:color="808080"/>
            </w:tcBorders>
            <w:shd w:val="clear" w:color="auto" w:fill="BEBEBE"/>
          </w:tcPr>
          <w:p w14:paraId="412A1CF8" w14:textId="77777777" w:rsidR="00D2572E" w:rsidRDefault="001302FD">
            <w:pPr>
              <w:pStyle w:val="TableParagraph"/>
              <w:spacing w:before="3"/>
              <w:ind w:right="8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1.894</w:t>
            </w:r>
          </w:p>
        </w:tc>
        <w:tc>
          <w:tcPr>
            <w:tcW w:w="2175" w:type="dxa"/>
            <w:gridSpan w:val="3"/>
            <w:tcBorders>
              <w:top w:val="single" w:sz="4" w:space="0" w:color="808080"/>
            </w:tcBorders>
            <w:shd w:val="clear" w:color="auto" w:fill="BEBEBE"/>
          </w:tcPr>
          <w:p w14:paraId="07A62C57" w14:textId="77777777" w:rsidR="00D2572E" w:rsidRDefault="001302FD">
            <w:pPr>
              <w:pStyle w:val="TableParagraph"/>
              <w:spacing w:before="3"/>
              <w:ind w:left="84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(231)</w:t>
            </w:r>
          </w:p>
        </w:tc>
        <w:tc>
          <w:tcPr>
            <w:tcW w:w="2044" w:type="dxa"/>
            <w:gridSpan w:val="2"/>
            <w:tcBorders>
              <w:top w:val="single" w:sz="4" w:space="0" w:color="808080"/>
            </w:tcBorders>
            <w:shd w:val="clear" w:color="auto" w:fill="BEBEBE"/>
          </w:tcPr>
          <w:p w14:paraId="0CFFBBB5" w14:textId="77777777" w:rsidR="00D2572E" w:rsidRDefault="001302FD">
            <w:pPr>
              <w:pStyle w:val="TableParagraph"/>
              <w:spacing w:before="3"/>
              <w:ind w:right="83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120</w:t>
            </w:r>
          </w:p>
        </w:tc>
        <w:tc>
          <w:tcPr>
            <w:tcW w:w="1423" w:type="dxa"/>
            <w:tcBorders>
              <w:top w:val="single" w:sz="4" w:space="0" w:color="808080"/>
            </w:tcBorders>
            <w:shd w:val="clear" w:color="auto" w:fill="BEBEBE"/>
          </w:tcPr>
          <w:p w14:paraId="49D0C7C6" w14:textId="77777777" w:rsidR="00D2572E" w:rsidRDefault="001302FD">
            <w:pPr>
              <w:pStyle w:val="TableParagraph"/>
              <w:spacing w:before="3"/>
              <w:ind w:righ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1.783</w:t>
            </w:r>
          </w:p>
        </w:tc>
      </w:tr>
    </w:tbl>
    <w:p w14:paraId="5B82381B" w14:textId="77777777" w:rsidR="00D2572E" w:rsidRDefault="00D2572E">
      <w:pPr>
        <w:pStyle w:val="Corpodetexto"/>
        <w:spacing w:before="3"/>
        <w:rPr>
          <w:sz w:val="25"/>
        </w:rPr>
      </w:pPr>
    </w:p>
    <w:p w14:paraId="2DAF4DC2" w14:textId="77777777" w:rsidR="00D2572E" w:rsidRDefault="001302FD">
      <w:pPr>
        <w:pStyle w:val="Corpodetexto"/>
        <w:spacing w:line="235" w:lineRule="auto"/>
        <w:ind w:left="140" w:right="809"/>
      </w:pPr>
      <w:r>
        <w:t>Não são reconhecidos contabilmente os montantes envolvidos em ações classificadas pelos assessores jurídicos</w:t>
      </w:r>
      <w:r>
        <w:rPr>
          <w:spacing w:val="-5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de perda</w:t>
      </w:r>
      <w:r>
        <w:rPr>
          <w:spacing w:val="-3"/>
        </w:rPr>
        <w:t xml:space="preserve"> </w:t>
      </w:r>
      <w:r>
        <w:t>possível,</w:t>
      </w:r>
      <w:r>
        <w:rPr>
          <w:spacing w:val="-3"/>
        </w:rPr>
        <w:t xml:space="preserve"> </w:t>
      </w:r>
      <w:r>
        <w:t>cujos</w:t>
      </w:r>
      <w:r>
        <w:rPr>
          <w:spacing w:val="-6"/>
        </w:rPr>
        <w:t xml:space="preserve"> </w:t>
      </w:r>
      <w:r>
        <w:t>valores totais</w:t>
      </w:r>
      <w:r>
        <w:rPr>
          <w:spacing w:val="1"/>
        </w:rPr>
        <w:t xml:space="preserve"> </w:t>
      </w:r>
      <w:r>
        <w:t>estimados</w:t>
      </w:r>
      <w:r>
        <w:rPr>
          <w:spacing w:val="-5"/>
        </w:rPr>
        <w:t xml:space="preserve"> </w:t>
      </w:r>
      <w:r>
        <w:t>são:</w:t>
      </w:r>
    </w:p>
    <w:p w14:paraId="3946DF2C" w14:textId="77777777" w:rsidR="00D2572E" w:rsidRDefault="00D2572E">
      <w:pPr>
        <w:pStyle w:val="Corpodetexto"/>
        <w:rPr>
          <w:sz w:val="24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4159"/>
        <w:gridCol w:w="4732"/>
        <w:gridCol w:w="1630"/>
      </w:tblGrid>
      <w:tr w:rsidR="00D2572E" w14:paraId="34970084" w14:textId="77777777">
        <w:trPr>
          <w:trHeight w:val="234"/>
        </w:trPr>
        <w:tc>
          <w:tcPr>
            <w:tcW w:w="41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6EEC70B3" w14:textId="77777777" w:rsidR="00D2572E" w:rsidRDefault="001302FD">
            <w:pPr>
              <w:pStyle w:val="TableParagraph"/>
              <w:spacing w:before="3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Natureza</w:t>
            </w:r>
          </w:p>
        </w:tc>
        <w:tc>
          <w:tcPr>
            <w:tcW w:w="47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FAC7B6F" w14:textId="77777777" w:rsidR="00D2572E" w:rsidRDefault="001302FD">
            <w:pPr>
              <w:pStyle w:val="TableParagraph"/>
              <w:spacing w:before="3"/>
              <w:ind w:right="5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30.06.2024</w:t>
            </w:r>
          </w:p>
        </w:tc>
        <w:tc>
          <w:tcPr>
            <w:tcW w:w="1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7084DA2" w14:textId="77777777" w:rsidR="00D2572E" w:rsidRDefault="001302FD">
            <w:pPr>
              <w:pStyle w:val="TableParagraph"/>
              <w:spacing w:before="3"/>
              <w:ind w:right="1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30.06.2023</w:t>
            </w:r>
          </w:p>
        </w:tc>
      </w:tr>
      <w:tr w:rsidR="00D2572E" w14:paraId="4E8BD338" w14:textId="77777777">
        <w:trPr>
          <w:trHeight w:val="211"/>
        </w:trPr>
        <w:tc>
          <w:tcPr>
            <w:tcW w:w="4159" w:type="dxa"/>
            <w:tcBorders>
              <w:top w:val="single" w:sz="4" w:space="0" w:color="000000"/>
            </w:tcBorders>
          </w:tcPr>
          <w:p w14:paraId="1FFB986E" w14:textId="77777777" w:rsidR="00D2572E" w:rsidRDefault="001302FD">
            <w:pPr>
              <w:pStyle w:val="TableParagraph"/>
              <w:spacing w:before="3" w:line="187" w:lineRule="exact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Trabalhista</w:t>
            </w:r>
          </w:p>
        </w:tc>
        <w:tc>
          <w:tcPr>
            <w:tcW w:w="4732" w:type="dxa"/>
            <w:tcBorders>
              <w:top w:val="single" w:sz="4" w:space="0" w:color="000000"/>
            </w:tcBorders>
          </w:tcPr>
          <w:p w14:paraId="12136A96" w14:textId="77777777" w:rsidR="00D2572E" w:rsidRDefault="001302FD">
            <w:pPr>
              <w:pStyle w:val="TableParagraph"/>
              <w:spacing w:before="3" w:line="187" w:lineRule="exact"/>
              <w:ind w:right="592"/>
              <w:rPr>
                <w:sz w:val="18"/>
              </w:rPr>
            </w:pPr>
            <w:r>
              <w:rPr>
                <w:sz w:val="18"/>
              </w:rPr>
              <w:t>1.571</w:t>
            </w:r>
          </w:p>
        </w:tc>
        <w:tc>
          <w:tcPr>
            <w:tcW w:w="1630" w:type="dxa"/>
            <w:tcBorders>
              <w:top w:val="single" w:sz="4" w:space="0" w:color="000000"/>
            </w:tcBorders>
          </w:tcPr>
          <w:p w14:paraId="0DECBFEE" w14:textId="77777777" w:rsidR="00D2572E" w:rsidRDefault="001302FD">
            <w:pPr>
              <w:pStyle w:val="TableParagraph"/>
              <w:spacing w:before="3" w:line="187" w:lineRule="exact"/>
              <w:ind w:right="131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</w:tr>
    </w:tbl>
    <w:p w14:paraId="6532E94D" w14:textId="77777777" w:rsidR="00D2572E" w:rsidRDefault="00D2572E">
      <w:pPr>
        <w:pStyle w:val="Corpodetexto"/>
        <w:spacing w:before="5"/>
        <w:rPr>
          <w:sz w:val="2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4156"/>
        <w:gridCol w:w="4961"/>
        <w:gridCol w:w="1405"/>
      </w:tblGrid>
      <w:tr w:rsidR="00D2572E" w14:paraId="4B059870" w14:textId="77777777">
        <w:trPr>
          <w:trHeight w:val="234"/>
        </w:trPr>
        <w:tc>
          <w:tcPr>
            <w:tcW w:w="4156" w:type="dxa"/>
            <w:tcBorders>
              <w:bottom w:val="single" w:sz="4" w:space="0" w:color="808080"/>
            </w:tcBorders>
            <w:shd w:val="clear" w:color="auto" w:fill="D9D9D9"/>
          </w:tcPr>
          <w:p w14:paraId="6D2D26A1" w14:textId="77777777" w:rsidR="00D2572E" w:rsidRDefault="001302FD">
            <w:pPr>
              <w:pStyle w:val="TableParagraph"/>
              <w:spacing w:before="4"/>
              <w:ind w:left="33"/>
              <w:jc w:val="left"/>
              <w:rPr>
                <w:sz w:val="18"/>
              </w:rPr>
            </w:pPr>
            <w:r>
              <w:rPr>
                <w:sz w:val="18"/>
              </w:rPr>
              <w:t>Cível</w:t>
            </w:r>
          </w:p>
        </w:tc>
        <w:tc>
          <w:tcPr>
            <w:tcW w:w="4961" w:type="dxa"/>
            <w:tcBorders>
              <w:bottom w:val="single" w:sz="4" w:space="0" w:color="808080"/>
            </w:tcBorders>
            <w:shd w:val="clear" w:color="auto" w:fill="D9D9D9"/>
          </w:tcPr>
          <w:p w14:paraId="782FF1C2" w14:textId="77777777" w:rsidR="00D2572E" w:rsidRDefault="001302FD">
            <w:pPr>
              <w:pStyle w:val="TableParagraph"/>
              <w:spacing w:before="4"/>
              <w:ind w:right="818"/>
              <w:rPr>
                <w:sz w:val="18"/>
              </w:rPr>
            </w:pPr>
            <w:r>
              <w:rPr>
                <w:sz w:val="18"/>
              </w:rPr>
              <w:t>1.177</w:t>
            </w:r>
          </w:p>
        </w:tc>
        <w:tc>
          <w:tcPr>
            <w:tcW w:w="1405" w:type="dxa"/>
            <w:tcBorders>
              <w:bottom w:val="single" w:sz="4" w:space="0" w:color="808080"/>
            </w:tcBorders>
            <w:shd w:val="clear" w:color="auto" w:fill="D9D9D9"/>
          </w:tcPr>
          <w:p w14:paraId="625AA8AB" w14:textId="77777777" w:rsidR="00D2572E" w:rsidRDefault="001302FD">
            <w:pPr>
              <w:pStyle w:val="TableParagraph"/>
              <w:spacing w:before="4"/>
              <w:ind w:right="130"/>
              <w:rPr>
                <w:sz w:val="18"/>
              </w:rPr>
            </w:pPr>
            <w:r>
              <w:rPr>
                <w:sz w:val="18"/>
              </w:rPr>
              <w:t>1.076</w:t>
            </w:r>
          </w:p>
        </w:tc>
      </w:tr>
      <w:tr w:rsidR="00D2572E" w14:paraId="2559C53C" w14:textId="77777777">
        <w:trPr>
          <w:trHeight w:val="239"/>
        </w:trPr>
        <w:tc>
          <w:tcPr>
            <w:tcW w:w="4156" w:type="dxa"/>
            <w:tcBorders>
              <w:top w:val="single" w:sz="4" w:space="0" w:color="808080"/>
            </w:tcBorders>
            <w:shd w:val="clear" w:color="auto" w:fill="BEBEBE"/>
          </w:tcPr>
          <w:p w14:paraId="30B5E53E" w14:textId="77777777" w:rsidR="00D2572E" w:rsidRDefault="001302FD">
            <w:pPr>
              <w:pStyle w:val="TableParagraph"/>
              <w:spacing w:before="8"/>
              <w:ind w:left="3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4961" w:type="dxa"/>
            <w:tcBorders>
              <w:top w:val="single" w:sz="4" w:space="0" w:color="808080"/>
            </w:tcBorders>
            <w:shd w:val="clear" w:color="auto" w:fill="BEBEBE"/>
          </w:tcPr>
          <w:p w14:paraId="4D284C39" w14:textId="77777777" w:rsidR="00D2572E" w:rsidRDefault="001302FD">
            <w:pPr>
              <w:pStyle w:val="TableParagraph"/>
              <w:spacing w:before="8"/>
              <w:ind w:right="8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2.748</w:t>
            </w:r>
          </w:p>
        </w:tc>
        <w:tc>
          <w:tcPr>
            <w:tcW w:w="1405" w:type="dxa"/>
            <w:tcBorders>
              <w:top w:val="single" w:sz="4" w:space="0" w:color="808080"/>
            </w:tcBorders>
            <w:shd w:val="clear" w:color="auto" w:fill="BEBEBE"/>
          </w:tcPr>
          <w:p w14:paraId="1E00F23D" w14:textId="77777777" w:rsidR="00D2572E" w:rsidRDefault="001302FD">
            <w:pPr>
              <w:pStyle w:val="TableParagraph"/>
              <w:spacing w:before="8"/>
              <w:ind w:righ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1.490</w:t>
            </w:r>
          </w:p>
        </w:tc>
      </w:tr>
    </w:tbl>
    <w:p w14:paraId="7FF055AD" w14:textId="77777777" w:rsidR="00D2572E" w:rsidRDefault="00D2572E">
      <w:pPr>
        <w:pStyle w:val="Corpodetexto"/>
        <w:spacing w:before="11"/>
        <w:rPr>
          <w:sz w:val="22"/>
        </w:rPr>
      </w:pPr>
    </w:p>
    <w:p w14:paraId="4213C79B" w14:textId="77777777" w:rsidR="00D2572E" w:rsidRDefault="001302FD">
      <w:pPr>
        <w:pStyle w:val="Corpodetexto"/>
        <w:ind w:left="140"/>
      </w:pPr>
      <w:r>
        <w:t>A</w:t>
      </w:r>
      <w:r>
        <w:rPr>
          <w:spacing w:val="-1"/>
        </w:rPr>
        <w:t xml:space="preserve"> </w:t>
      </w:r>
      <w:r>
        <w:t>Instituição não</w:t>
      </w:r>
      <w:r>
        <w:rPr>
          <w:spacing w:val="-1"/>
        </w:rPr>
        <w:t xml:space="preserve"> </w:t>
      </w:r>
      <w:r>
        <w:t>possui</w:t>
      </w:r>
      <w:r>
        <w:rPr>
          <w:spacing w:val="-3"/>
        </w:rPr>
        <w:t xml:space="preserve"> </w:t>
      </w:r>
      <w:r>
        <w:t>contingências ativas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requeiram</w:t>
      </w:r>
      <w:r>
        <w:rPr>
          <w:spacing w:val="-1"/>
        </w:rPr>
        <w:t xml:space="preserve"> </w:t>
      </w:r>
      <w:r>
        <w:t>divulgação</w:t>
      </w:r>
      <w:r>
        <w:rPr>
          <w:spacing w:val="-3"/>
        </w:rPr>
        <w:t xml:space="preserve"> </w:t>
      </w:r>
      <w:r>
        <w:t>em notas</w:t>
      </w:r>
      <w:r>
        <w:rPr>
          <w:spacing w:val="-1"/>
        </w:rPr>
        <w:t xml:space="preserve"> </w:t>
      </w:r>
      <w:r>
        <w:t>explicativas.</w:t>
      </w:r>
    </w:p>
    <w:p w14:paraId="0BDD6598" w14:textId="77777777" w:rsidR="00D2572E" w:rsidRDefault="00D2572E">
      <w:pPr>
        <w:pStyle w:val="Corpodetexto"/>
        <w:rPr>
          <w:sz w:val="22"/>
        </w:rPr>
      </w:pPr>
    </w:p>
    <w:p w14:paraId="478F3B5B" w14:textId="77777777" w:rsidR="00D2572E" w:rsidRDefault="00D2572E">
      <w:pPr>
        <w:pStyle w:val="Corpodetexto"/>
        <w:spacing w:before="3"/>
        <w:rPr>
          <w:sz w:val="27"/>
        </w:rPr>
      </w:pPr>
    </w:p>
    <w:p w14:paraId="5CE4E24E" w14:textId="77777777" w:rsidR="00D2572E" w:rsidRDefault="001302FD">
      <w:pPr>
        <w:pStyle w:val="Ttulo4"/>
        <w:numPr>
          <w:ilvl w:val="0"/>
          <w:numId w:val="5"/>
        </w:numPr>
        <w:tabs>
          <w:tab w:val="left" w:pos="419"/>
        </w:tabs>
        <w:ind w:left="418" w:hanging="279"/>
      </w:pPr>
      <w:r>
        <w:t>-</w:t>
      </w:r>
      <w:r>
        <w:rPr>
          <w:spacing w:val="-2"/>
        </w:rPr>
        <w:t xml:space="preserve"> </w:t>
      </w:r>
      <w:r>
        <w:t>Segmentação do</w:t>
      </w:r>
      <w:r>
        <w:rPr>
          <w:spacing w:val="-3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Financeiro</w:t>
      </w:r>
      <w:r>
        <w:rPr>
          <w:spacing w:val="1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(SFN)</w:t>
      </w:r>
    </w:p>
    <w:p w14:paraId="53CAB8C8" w14:textId="77777777" w:rsidR="00D2572E" w:rsidRDefault="00D2572E">
      <w:pPr>
        <w:pStyle w:val="Corpodetexto"/>
        <w:spacing w:before="11"/>
        <w:rPr>
          <w:rFonts w:ascii="Arial"/>
          <w:b/>
          <w:sz w:val="25"/>
        </w:rPr>
      </w:pPr>
    </w:p>
    <w:p w14:paraId="231FA075" w14:textId="77777777" w:rsidR="00D2572E" w:rsidRDefault="001302FD">
      <w:pPr>
        <w:pStyle w:val="Corpodetexto"/>
        <w:spacing w:line="276" w:lineRule="auto"/>
        <w:ind w:left="140" w:right="416"/>
        <w:jc w:val="both"/>
      </w:pPr>
      <w:r>
        <w:t>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CMN nº</w:t>
      </w:r>
      <w:r>
        <w:rPr>
          <w:spacing w:val="1"/>
        </w:rPr>
        <w:t xml:space="preserve"> </w:t>
      </w:r>
      <w:r>
        <w:t>4.553/17</w:t>
      </w:r>
      <w:r>
        <w:rPr>
          <w:spacing w:val="1"/>
        </w:rPr>
        <w:t xml:space="preserve"> </w:t>
      </w:r>
      <w:r>
        <w:t>estabeleceu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segmentação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das instituições</w:t>
      </w:r>
      <w:r>
        <w:rPr>
          <w:spacing w:val="1"/>
        </w:rPr>
        <w:t xml:space="preserve"> </w:t>
      </w:r>
      <w:r>
        <w:t>financeiras e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instituições autorizadas a funcionar pelo Banco Central do Brasil (Bacen), para fins de aplicação proporcional da</w:t>
      </w:r>
      <w:r>
        <w:rPr>
          <w:spacing w:val="1"/>
        </w:rPr>
        <w:t xml:space="preserve"> </w:t>
      </w:r>
      <w:r>
        <w:t>regulação</w:t>
      </w:r>
      <w:r>
        <w:rPr>
          <w:spacing w:val="-1"/>
        </w:rPr>
        <w:t xml:space="preserve"> </w:t>
      </w:r>
      <w:r>
        <w:t>prudencial.</w:t>
      </w:r>
    </w:p>
    <w:p w14:paraId="0F5B6D24" w14:textId="77777777" w:rsidR="00D2572E" w:rsidRDefault="00D2572E">
      <w:pPr>
        <w:pStyle w:val="Corpodetexto"/>
        <w:spacing w:before="9"/>
        <w:rPr>
          <w:sz w:val="22"/>
        </w:rPr>
      </w:pPr>
    </w:p>
    <w:p w14:paraId="4176C03D" w14:textId="77777777" w:rsidR="00D2572E" w:rsidRDefault="001302FD">
      <w:pPr>
        <w:pStyle w:val="Corpodetexto"/>
        <w:spacing w:line="276" w:lineRule="auto"/>
        <w:ind w:left="140" w:right="411"/>
        <w:jc w:val="both"/>
      </w:pPr>
      <w:r>
        <w:t>Desta forma, a aplicação proporcional da regulação prudencial deve considerar o segmento em que a instituição está</w:t>
      </w:r>
      <w:r>
        <w:rPr>
          <w:spacing w:val="1"/>
        </w:rPr>
        <w:t xml:space="preserve"> </w:t>
      </w:r>
      <w:r>
        <w:t>enquadrada e o seu</w:t>
      </w:r>
      <w:r>
        <w:rPr>
          <w:spacing w:val="-4"/>
        </w:rPr>
        <w:t xml:space="preserve"> </w:t>
      </w:r>
      <w:r>
        <w:t>perfil</w:t>
      </w:r>
      <w:r>
        <w:rPr>
          <w:spacing w:val="-3"/>
        </w:rPr>
        <w:t xml:space="preserve"> </w:t>
      </w:r>
      <w:r>
        <w:t>de risco.</w:t>
      </w:r>
    </w:p>
    <w:p w14:paraId="03B9CCEA" w14:textId="77777777" w:rsidR="00D2572E" w:rsidRDefault="00D2572E">
      <w:pPr>
        <w:pStyle w:val="Corpodetexto"/>
        <w:spacing w:before="10"/>
        <w:rPr>
          <w:sz w:val="22"/>
        </w:rPr>
      </w:pPr>
    </w:p>
    <w:p w14:paraId="09F6DDF1" w14:textId="77777777" w:rsidR="00D2572E" w:rsidRDefault="001302FD">
      <w:pPr>
        <w:pStyle w:val="Corpodetexto"/>
        <w:spacing w:line="280" w:lineRule="auto"/>
        <w:ind w:left="140" w:right="418"/>
        <w:jc w:val="both"/>
      </w:pPr>
      <w:r>
        <w:t>Para o enquadramento das instituições em cada segmento, foram considerados o porte e a atuação internacional de</w:t>
      </w:r>
      <w:r>
        <w:rPr>
          <w:spacing w:val="1"/>
        </w:rPr>
        <w:t xml:space="preserve"> </w:t>
      </w:r>
      <w:r>
        <w:t>cada uma.</w:t>
      </w:r>
    </w:p>
    <w:p w14:paraId="5EAD0B1D" w14:textId="77777777" w:rsidR="00D2572E" w:rsidRDefault="00D2572E">
      <w:pPr>
        <w:pStyle w:val="Corpodetexto"/>
        <w:spacing w:before="6"/>
        <w:rPr>
          <w:sz w:val="22"/>
        </w:rPr>
      </w:pPr>
    </w:p>
    <w:p w14:paraId="2F9049F4" w14:textId="77777777" w:rsidR="00D2572E" w:rsidRDefault="001302FD">
      <w:pPr>
        <w:pStyle w:val="Corpodetexto"/>
        <w:spacing w:line="276" w:lineRule="auto"/>
        <w:ind w:left="140" w:right="416"/>
        <w:jc w:val="both"/>
      </w:pPr>
      <w:r>
        <w:t>A</w:t>
      </w:r>
      <w:r>
        <w:rPr>
          <w:spacing w:val="-6"/>
        </w:rPr>
        <w:t xml:space="preserve"> </w:t>
      </w:r>
      <w:r>
        <w:t>Instituição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enquadrada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Segmento</w:t>
      </w:r>
      <w:r>
        <w:rPr>
          <w:spacing w:val="-5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(S4), por</w:t>
      </w:r>
      <w:r>
        <w:rPr>
          <w:spacing w:val="-11"/>
        </w:rPr>
        <w:t xml:space="preserve"> </w:t>
      </w:r>
      <w:r>
        <w:t>possuir</w:t>
      </w:r>
      <w:r>
        <w:rPr>
          <w:spacing w:val="-5"/>
        </w:rPr>
        <w:t xml:space="preserve"> </w:t>
      </w:r>
      <w:r>
        <w:t>porte</w:t>
      </w:r>
      <w:r>
        <w:rPr>
          <w:spacing w:val="-5"/>
        </w:rPr>
        <w:t xml:space="preserve"> </w:t>
      </w:r>
      <w:r>
        <w:t>inferior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0,1%</w:t>
      </w:r>
      <w:r>
        <w:rPr>
          <w:spacing w:val="-5"/>
        </w:rPr>
        <w:t xml:space="preserve"> </w:t>
      </w:r>
      <w:r>
        <w:t>(um</w:t>
      </w:r>
      <w:r>
        <w:rPr>
          <w:spacing w:val="-1"/>
        </w:rPr>
        <w:t xml:space="preserve"> </w:t>
      </w:r>
      <w:r>
        <w:t>décimo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cento)</w:t>
      </w:r>
      <w:r>
        <w:rPr>
          <w:spacing w:val="-5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Produto</w:t>
      </w:r>
      <w:r>
        <w:rPr>
          <w:spacing w:val="-53"/>
        </w:rPr>
        <w:t xml:space="preserve"> </w:t>
      </w:r>
      <w:r>
        <w:t>Interno</w:t>
      </w:r>
      <w:r>
        <w:rPr>
          <w:spacing w:val="-4"/>
        </w:rPr>
        <w:t xml:space="preserve"> </w:t>
      </w:r>
      <w:r>
        <w:t>Bruto</w:t>
      </w:r>
      <w:r>
        <w:rPr>
          <w:spacing w:val="-5"/>
        </w:rPr>
        <w:t xml:space="preserve"> </w:t>
      </w:r>
      <w:r>
        <w:t>(PIB).</w:t>
      </w:r>
    </w:p>
    <w:p w14:paraId="4D71D721" w14:textId="77777777" w:rsidR="00D2572E" w:rsidRDefault="00D2572E">
      <w:pPr>
        <w:spacing w:line="276" w:lineRule="auto"/>
        <w:jc w:val="both"/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2356DD63" w14:textId="77777777" w:rsidR="00D2572E" w:rsidRDefault="001302FD">
      <w:pPr>
        <w:pStyle w:val="Ttulo4"/>
        <w:numPr>
          <w:ilvl w:val="0"/>
          <w:numId w:val="5"/>
        </w:numPr>
        <w:tabs>
          <w:tab w:val="left" w:pos="417"/>
        </w:tabs>
        <w:spacing w:before="188"/>
        <w:jc w:val="both"/>
      </w:pPr>
      <w:r>
        <w:lastRenderedPageBreak/>
        <w:t>-</w:t>
      </w:r>
      <w:r>
        <w:rPr>
          <w:spacing w:val="3"/>
        </w:rPr>
        <w:t xml:space="preserve"> </w:t>
      </w:r>
      <w:r>
        <w:t>Declaração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Apetite</w:t>
      </w:r>
      <w:r>
        <w:rPr>
          <w:spacing w:val="1"/>
        </w:rPr>
        <w:t xml:space="preserve"> </w:t>
      </w:r>
      <w:r>
        <w:t>por Riscos</w:t>
      </w:r>
      <w:r>
        <w:rPr>
          <w:spacing w:val="1"/>
        </w:rPr>
        <w:t xml:space="preserve"> </w:t>
      </w:r>
      <w:r>
        <w:t>(RAS)</w:t>
      </w:r>
    </w:p>
    <w:p w14:paraId="5677F4FB" w14:textId="77777777" w:rsidR="00D2572E" w:rsidRDefault="00D2572E">
      <w:pPr>
        <w:pStyle w:val="Corpodetexto"/>
        <w:spacing w:before="1"/>
        <w:rPr>
          <w:rFonts w:ascii="Arial"/>
          <w:b/>
        </w:rPr>
      </w:pPr>
    </w:p>
    <w:p w14:paraId="52FE2F1A" w14:textId="77777777" w:rsidR="00D2572E" w:rsidRDefault="001302FD">
      <w:pPr>
        <w:pStyle w:val="Corpodetexto"/>
        <w:ind w:left="140" w:right="416"/>
        <w:jc w:val="both"/>
      </w:pPr>
      <w:r>
        <w:t>A</w:t>
      </w:r>
      <w:r>
        <w:rPr>
          <w:spacing w:val="4"/>
        </w:rPr>
        <w:t xml:space="preserve"> </w:t>
      </w:r>
      <w:r>
        <w:t>alta</w:t>
      </w:r>
      <w:r>
        <w:rPr>
          <w:spacing w:val="3"/>
        </w:rPr>
        <w:t xml:space="preserve"> </w:t>
      </w:r>
      <w:r>
        <w:t>administração</w:t>
      </w:r>
      <w:r>
        <w:rPr>
          <w:spacing w:val="3"/>
        </w:rPr>
        <w:t xml:space="preserve"> </w:t>
      </w:r>
      <w:r>
        <w:t>aprovou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RAS</w:t>
      </w:r>
      <w:r>
        <w:rPr>
          <w:spacing w:val="6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instituição,</w:t>
      </w:r>
      <w:r>
        <w:rPr>
          <w:spacing w:val="8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descreve</w:t>
      </w:r>
      <w:r>
        <w:rPr>
          <w:spacing w:val="3"/>
        </w:rPr>
        <w:t xml:space="preserve"> </w:t>
      </w:r>
      <w:r>
        <w:t>os</w:t>
      </w:r>
      <w:r>
        <w:rPr>
          <w:spacing w:val="5"/>
        </w:rPr>
        <w:t xml:space="preserve"> </w:t>
      </w:r>
      <w:r>
        <w:t>riscos</w:t>
      </w:r>
      <w:r>
        <w:rPr>
          <w:spacing w:val="6"/>
        </w:rPr>
        <w:t xml:space="preserve"> </w:t>
      </w:r>
      <w:r>
        <w:t>relevantes</w:t>
      </w:r>
      <w:r>
        <w:rPr>
          <w:spacing w:val="4"/>
        </w:rPr>
        <w:t xml:space="preserve"> </w:t>
      </w:r>
      <w:r>
        <w:t>incorridos</w:t>
      </w:r>
      <w:r>
        <w:rPr>
          <w:spacing w:val="6"/>
        </w:rPr>
        <w:t xml:space="preserve"> </w:t>
      </w:r>
      <w:r>
        <w:t>pela</w:t>
      </w:r>
      <w:r>
        <w:rPr>
          <w:spacing w:val="3"/>
        </w:rPr>
        <w:t xml:space="preserve"> </w:t>
      </w:r>
      <w:r>
        <w:t>Desenvolve</w:t>
      </w:r>
      <w:r>
        <w:rPr>
          <w:spacing w:val="3"/>
        </w:rPr>
        <w:t xml:space="preserve"> </w:t>
      </w:r>
      <w:r>
        <w:t>SP</w:t>
      </w:r>
      <w:r>
        <w:rPr>
          <w:spacing w:val="-53"/>
        </w:rPr>
        <w:t xml:space="preserve"> </w:t>
      </w:r>
      <w:r>
        <w:t>e os níveis de apetite</w:t>
      </w:r>
      <w:r>
        <w:rPr>
          <w:spacing w:val="-7"/>
        </w:rPr>
        <w:t xml:space="preserve"> </w:t>
      </w:r>
      <w:r>
        <w:t>por esses</w:t>
      </w:r>
      <w:r>
        <w:rPr>
          <w:spacing w:val="-5"/>
        </w:rPr>
        <w:t xml:space="preserve"> </w:t>
      </w:r>
      <w:r>
        <w:t>riscos.</w:t>
      </w:r>
    </w:p>
    <w:p w14:paraId="7C61E430" w14:textId="77777777" w:rsidR="00D2572E" w:rsidRDefault="00D2572E">
      <w:pPr>
        <w:pStyle w:val="Corpodetexto"/>
        <w:rPr>
          <w:sz w:val="22"/>
        </w:rPr>
      </w:pPr>
    </w:p>
    <w:p w14:paraId="527C0D48" w14:textId="77777777" w:rsidR="00D2572E" w:rsidRDefault="00D2572E">
      <w:pPr>
        <w:pStyle w:val="Corpodetexto"/>
        <w:spacing w:before="1"/>
        <w:rPr>
          <w:sz w:val="18"/>
        </w:rPr>
      </w:pPr>
    </w:p>
    <w:p w14:paraId="7C166921" w14:textId="77777777" w:rsidR="00D2572E" w:rsidRDefault="001302FD">
      <w:pPr>
        <w:pStyle w:val="Ttulo4"/>
        <w:numPr>
          <w:ilvl w:val="0"/>
          <w:numId w:val="5"/>
        </w:numPr>
        <w:tabs>
          <w:tab w:val="left" w:pos="417"/>
        </w:tabs>
        <w:jc w:val="both"/>
      </w:pPr>
      <w:r>
        <w:t>-</w:t>
      </w:r>
      <w:r>
        <w:rPr>
          <w:spacing w:val="3"/>
        </w:rPr>
        <w:t xml:space="preserve"> </w:t>
      </w:r>
      <w:r>
        <w:t>Integração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riscos</w:t>
      </w:r>
    </w:p>
    <w:p w14:paraId="02CC1F5D" w14:textId="77777777" w:rsidR="00D2572E" w:rsidRDefault="00D2572E">
      <w:pPr>
        <w:pStyle w:val="Corpodetexto"/>
        <w:spacing w:before="1"/>
        <w:rPr>
          <w:rFonts w:ascii="Arial"/>
          <w:b/>
        </w:rPr>
      </w:pPr>
    </w:p>
    <w:p w14:paraId="6BDBD660" w14:textId="77777777" w:rsidR="00D2572E" w:rsidRDefault="001302FD">
      <w:pPr>
        <w:pStyle w:val="Corpodetexto"/>
        <w:ind w:left="140"/>
        <w:jc w:val="both"/>
      </w:pP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integração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dá</w:t>
      </w:r>
      <w:r>
        <w:rPr>
          <w:spacing w:val="-10"/>
        </w:rPr>
        <w:t xml:space="preserve"> </w:t>
      </w:r>
      <w:r>
        <w:rPr>
          <w:spacing w:val="-1"/>
        </w:rPr>
        <w:t>entre</w:t>
      </w:r>
      <w:r>
        <w:rPr>
          <w:spacing w:val="-8"/>
        </w:rPr>
        <w:t xml:space="preserve"> </w:t>
      </w:r>
      <w:r>
        <w:rPr>
          <w:spacing w:val="-1"/>
        </w:rPr>
        <w:t>os</w:t>
      </w:r>
      <w:r>
        <w:rPr>
          <w:spacing w:val="-13"/>
        </w:rPr>
        <w:t xml:space="preserve"> </w:t>
      </w:r>
      <w:r>
        <w:rPr>
          <w:spacing w:val="-1"/>
        </w:rPr>
        <w:t>riscos</w:t>
      </w:r>
      <w:r>
        <w:rPr>
          <w:spacing w:val="-10"/>
        </w:rPr>
        <w:t xml:space="preserve"> </w:t>
      </w:r>
      <w:r>
        <w:rPr>
          <w:spacing w:val="-1"/>
        </w:rPr>
        <w:t>relevantes</w:t>
      </w:r>
      <w:r>
        <w:rPr>
          <w:spacing w:val="-8"/>
        </w:rPr>
        <w:t xml:space="preserve"> </w:t>
      </w:r>
      <w:r>
        <w:rPr>
          <w:spacing w:val="-1"/>
        </w:rPr>
        <w:t>(riscos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crédito,</w:t>
      </w:r>
      <w:r>
        <w:rPr>
          <w:spacing w:val="-7"/>
        </w:rPr>
        <w:t xml:space="preserve"> </w:t>
      </w:r>
      <w:r>
        <w:t>operacional,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liquidez</w:t>
      </w:r>
      <w:r>
        <w:rPr>
          <w:spacing w:val="-7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socioambiental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climático).</w:t>
      </w:r>
    </w:p>
    <w:p w14:paraId="6BBC056E" w14:textId="77777777" w:rsidR="00D2572E" w:rsidRDefault="00D2572E">
      <w:pPr>
        <w:pStyle w:val="Corpodetexto"/>
        <w:spacing w:before="3"/>
      </w:pPr>
    </w:p>
    <w:p w14:paraId="272934BD" w14:textId="77777777" w:rsidR="00D2572E" w:rsidRDefault="001302FD">
      <w:pPr>
        <w:pStyle w:val="Corpodetexto"/>
        <w:spacing w:line="237" w:lineRule="auto"/>
        <w:ind w:left="140" w:right="944"/>
        <w:jc w:val="both"/>
      </w:pPr>
      <w:r>
        <w:t>A partir de janeiro de 2022, o risco de variação das taxas de juros para os instrumentos classificados na carteira</w:t>
      </w:r>
      <w:r>
        <w:rPr>
          <w:spacing w:val="-53"/>
        </w:rPr>
        <w:t xml:space="preserve"> </w:t>
      </w:r>
      <w:r>
        <w:t>bancária, representado pelo IRRBB, passou a ser considerado, também, como um risco relevante. Esse risco é</w:t>
      </w:r>
      <w:r>
        <w:rPr>
          <w:spacing w:val="1"/>
        </w:rPr>
        <w:t xml:space="preserve"> </w:t>
      </w:r>
      <w:r>
        <w:t>calculado segundo</w:t>
      </w:r>
      <w:r>
        <w:rPr>
          <w:spacing w:val="-2"/>
        </w:rPr>
        <w:t xml:space="preserve"> </w:t>
      </w:r>
      <w:r>
        <w:t>metodologia</w:t>
      </w:r>
      <w:r>
        <w:rPr>
          <w:spacing w:val="-2"/>
        </w:rPr>
        <w:t xml:space="preserve"> </w:t>
      </w:r>
      <w:r>
        <w:t>disposta pelo</w:t>
      </w:r>
      <w:r>
        <w:rPr>
          <w:spacing w:val="-2"/>
        </w:rPr>
        <w:t xml:space="preserve"> </w:t>
      </w:r>
      <w:r>
        <w:t>Bacen.20</w:t>
      </w:r>
      <w:r>
        <w:rPr>
          <w:spacing w:val="1"/>
        </w:rPr>
        <w:t xml:space="preserve"> </w:t>
      </w:r>
      <w:r>
        <w:t>- Estrutura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gerenciamento de</w:t>
      </w:r>
      <w:r>
        <w:rPr>
          <w:spacing w:val="-3"/>
        </w:rPr>
        <w:t xml:space="preserve"> </w:t>
      </w:r>
      <w:r>
        <w:t>riscos</w:t>
      </w:r>
      <w:r>
        <w:rPr>
          <w:spacing w:val="-5"/>
        </w:rPr>
        <w:t xml:space="preserve"> </w:t>
      </w:r>
      <w:r>
        <w:t>e de</w:t>
      </w:r>
      <w:r>
        <w:rPr>
          <w:spacing w:val="1"/>
        </w:rPr>
        <w:t xml:space="preserve"> </w:t>
      </w:r>
      <w:r>
        <w:t>capital</w:t>
      </w:r>
    </w:p>
    <w:p w14:paraId="72D90029" w14:textId="77777777" w:rsidR="00D2572E" w:rsidRDefault="00D2572E">
      <w:pPr>
        <w:pStyle w:val="Corpodetexto"/>
        <w:spacing w:before="2"/>
      </w:pPr>
    </w:p>
    <w:p w14:paraId="09E82C5E" w14:textId="77777777" w:rsidR="00D2572E" w:rsidRDefault="001302FD">
      <w:pPr>
        <w:pStyle w:val="Corpodetexto"/>
        <w:ind w:left="140" w:right="416"/>
        <w:jc w:val="both"/>
      </w:pPr>
      <w:r>
        <w:t>O Relatório de Pilar 3 - Descrição da Estrutura de Gerenciamento Contínuo e Integrado de Riscos e Gerenciamento</w:t>
      </w:r>
      <w:r>
        <w:rPr>
          <w:spacing w:val="1"/>
        </w:rPr>
        <w:t xml:space="preserve"> </w:t>
      </w:r>
      <w:r>
        <w:t>Contínuo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disponível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endereço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</w:t>
      </w:r>
      <w:hyperlink r:id="rId43">
        <w:r>
          <w:rPr>
            <w:color w:val="0000FF"/>
            <w:u w:val="single" w:color="0000FF"/>
          </w:rPr>
          <w:t>/www.desenvolvesp.com.br/in</w:t>
        </w:r>
      </w:hyperlink>
      <w:r>
        <w:rPr>
          <w:color w:val="0000FF"/>
          <w:u w:val="single" w:color="0000FF"/>
        </w:rPr>
        <w:t>s</w:t>
      </w:r>
      <w:hyperlink r:id="rId44">
        <w:r>
          <w:rPr>
            <w:color w:val="0000FF"/>
            <w:u w:val="single" w:color="0000FF"/>
          </w:rPr>
          <w:t>titucional/go</w:t>
        </w:r>
        <w:r>
          <w:rPr>
            <w:color w:val="0000FF"/>
            <w:u w:val="single" w:color="000000"/>
          </w:rPr>
          <w:t>ve</w:t>
        </w:r>
        <w:r>
          <w:rPr>
            <w:color w:val="0000FF"/>
          </w:rPr>
          <w:t>rnanca-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corporativa/gestao-de-riscos/</w:t>
      </w:r>
      <w:r>
        <w:t>,</w:t>
      </w:r>
      <w:r>
        <w:rPr>
          <w:spacing w:val="-3"/>
        </w:rPr>
        <w:t xml:space="preserve"> </w:t>
      </w:r>
      <w:r>
        <w:t>no site da</w:t>
      </w:r>
      <w:r>
        <w:rPr>
          <w:spacing w:val="-7"/>
        </w:rPr>
        <w:t xml:space="preserve"> </w:t>
      </w:r>
      <w:r>
        <w:t>Instituição.</w:t>
      </w:r>
    </w:p>
    <w:p w14:paraId="2AFAD536" w14:textId="77777777" w:rsidR="00D2572E" w:rsidRDefault="00D2572E">
      <w:pPr>
        <w:pStyle w:val="Corpodetexto"/>
        <w:spacing w:before="10"/>
        <w:rPr>
          <w:sz w:val="11"/>
        </w:rPr>
      </w:pPr>
    </w:p>
    <w:p w14:paraId="73D241E5" w14:textId="77777777" w:rsidR="00D2572E" w:rsidRDefault="001302FD">
      <w:pPr>
        <w:pStyle w:val="PargrafodaLista"/>
        <w:numPr>
          <w:ilvl w:val="0"/>
          <w:numId w:val="4"/>
        </w:numPr>
        <w:tabs>
          <w:tab w:val="left" w:pos="567"/>
          <w:tab w:val="left" w:pos="568"/>
        </w:tabs>
        <w:spacing w:before="95"/>
        <w:rPr>
          <w:sz w:val="20"/>
        </w:rPr>
      </w:pPr>
      <w:r>
        <w:rPr>
          <w:sz w:val="20"/>
        </w:rPr>
        <w:t>Estrutura</w:t>
      </w:r>
      <w:r>
        <w:rPr>
          <w:spacing w:val="-11"/>
          <w:sz w:val="20"/>
        </w:rPr>
        <w:t xml:space="preserve"> </w:t>
      </w:r>
      <w:r>
        <w:rPr>
          <w:sz w:val="20"/>
        </w:rPr>
        <w:t>Organizacional</w:t>
      </w:r>
    </w:p>
    <w:p w14:paraId="6436E0C1" w14:textId="77777777" w:rsidR="00D2572E" w:rsidRDefault="00D2572E">
      <w:pPr>
        <w:pStyle w:val="Corpodetexto"/>
        <w:spacing w:before="1"/>
      </w:pPr>
    </w:p>
    <w:p w14:paraId="285941FA" w14:textId="77777777" w:rsidR="00D2572E" w:rsidRDefault="001302FD">
      <w:pPr>
        <w:pStyle w:val="Corpodetexto"/>
        <w:ind w:left="140" w:right="416"/>
        <w:jc w:val="both"/>
      </w:pPr>
      <w:r>
        <w:t>O</w:t>
      </w:r>
      <w:r>
        <w:rPr>
          <w:spacing w:val="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contínuo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integrado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contínuo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 xml:space="preserve">Superintendência de Controle de Riscos, </w:t>
      </w:r>
      <w:r>
        <w:rPr>
          <w:rFonts w:ascii="Arial" w:hAnsi="Arial"/>
          <w:i/>
        </w:rPr>
        <w:t xml:space="preserve">Compliance </w:t>
      </w:r>
      <w:r>
        <w:t>e Normas (Suric), por meio da Gerência de Controle de Riscos</w:t>
      </w:r>
      <w:r>
        <w:rPr>
          <w:spacing w:val="1"/>
        </w:rPr>
        <w:t xml:space="preserve"> </w:t>
      </w:r>
      <w:r>
        <w:t>(Geric.1).</w:t>
      </w:r>
    </w:p>
    <w:p w14:paraId="0344E2F3" w14:textId="77777777" w:rsidR="00D2572E" w:rsidRDefault="00D2572E">
      <w:pPr>
        <w:pStyle w:val="Corpodetexto"/>
        <w:spacing w:before="8"/>
        <w:rPr>
          <w:sz w:val="19"/>
        </w:rPr>
      </w:pPr>
    </w:p>
    <w:p w14:paraId="04C33090" w14:textId="77777777" w:rsidR="00D2572E" w:rsidRDefault="001302FD">
      <w:pPr>
        <w:pStyle w:val="Corpodetexto"/>
        <w:ind w:left="140" w:right="421"/>
        <w:jc w:val="both"/>
      </w:pPr>
      <w:r>
        <w:t>A</w:t>
      </w:r>
      <w:r>
        <w:rPr>
          <w:spacing w:val="-2"/>
        </w:rPr>
        <w:t xml:space="preserve"> </w:t>
      </w:r>
      <w:r>
        <w:t>Suric</w:t>
      </w:r>
      <w:r>
        <w:rPr>
          <w:spacing w:val="-5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unidade</w:t>
      </w:r>
      <w:r>
        <w:rPr>
          <w:spacing w:val="-2"/>
        </w:rPr>
        <w:t xml:space="preserve"> </w:t>
      </w:r>
      <w:r>
        <w:t>independente, ligada</w:t>
      </w:r>
      <w:r>
        <w:rPr>
          <w:spacing w:val="-2"/>
        </w:rPr>
        <w:t xml:space="preserve"> </w:t>
      </w:r>
      <w:r>
        <w:t>diretamente</w:t>
      </w:r>
      <w:r>
        <w:rPr>
          <w:spacing w:val="-2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Presidência.</w:t>
      </w:r>
      <w:r>
        <w:rPr>
          <w:spacing w:val="2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julho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2024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Suric</w:t>
      </w:r>
      <w:r>
        <w:rPr>
          <w:spacing w:val="-5"/>
        </w:rPr>
        <w:t xml:space="preserve"> </w:t>
      </w:r>
      <w:r>
        <w:t>foi</w:t>
      </w:r>
      <w:r>
        <w:rPr>
          <w:spacing w:val="-3"/>
        </w:rPr>
        <w:t xml:space="preserve"> </w:t>
      </w:r>
      <w:r>
        <w:t>transferida</w:t>
      </w:r>
      <w:r>
        <w:rPr>
          <w:spacing w:val="-53"/>
        </w:rPr>
        <w:t xml:space="preserve"> </w:t>
      </w:r>
      <w:r>
        <w:t>para a Diretoria de</w:t>
      </w:r>
      <w:r>
        <w:rPr>
          <w:spacing w:val="-3"/>
        </w:rPr>
        <w:t xml:space="preserve"> </w:t>
      </w:r>
      <w:r>
        <w:t>Controle</w:t>
      </w:r>
      <w:r>
        <w:rPr>
          <w:spacing w:val="-3"/>
        </w:rPr>
        <w:t xml:space="preserve"> </w:t>
      </w:r>
      <w:r>
        <w:t>de Riscos (DCR),</w:t>
      </w:r>
      <w:r>
        <w:rPr>
          <w:spacing w:val="-5"/>
        </w:rPr>
        <w:t xml:space="preserve"> </w:t>
      </w:r>
      <w:r>
        <w:t>criada para fortalecer a governança</w:t>
      </w:r>
    </w:p>
    <w:p w14:paraId="4F2AC534" w14:textId="77777777" w:rsidR="00D2572E" w:rsidRDefault="00D2572E">
      <w:pPr>
        <w:pStyle w:val="Corpodetexto"/>
        <w:spacing w:before="1"/>
      </w:pPr>
    </w:p>
    <w:p w14:paraId="36DC31E6" w14:textId="77777777" w:rsidR="00D2572E" w:rsidRDefault="001302FD">
      <w:pPr>
        <w:pStyle w:val="PargrafodaLista"/>
        <w:numPr>
          <w:ilvl w:val="0"/>
          <w:numId w:val="4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Estrutura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Sistemas</w:t>
      </w:r>
    </w:p>
    <w:p w14:paraId="38732331" w14:textId="77777777" w:rsidR="00D2572E" w:rsidRDefault="00D2572E">
      <w:pPr>
        <w:pStyle w:val="Corpodetexto"/>
        <w:spacing w:before="1"/>
      </w:pPr>
    </w:p>
    <w:p w14:paraId="3419D216" w14:textId="77777777" w:rsidR="00D2572E" w:rsidRDefault="001302FD">
      <w:pPr>
        <w:pStyle w:val="Corpodetexto"/>
        <w:ind w:left="140" w:right="414"/>
        <w:jc w:val="both"/>
      </w:pP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sistema</w:t>
      </w:r>
      <w:r>
        <w:rPr>
          <w:spacing w:val="-13"/>
        </w:rPr>
        <w:t xml:space="preserve"> </w:t>
      </w:r>
      <w:r>
        <w:rPr>
          <w:spacing w:val="-1"/>
        </w:rPr>
        <w:t>interno</w:t>
      </w:r>
      <w:r>
        <w:rPr>
          <w:spacing w:val="-17"/>
        </w:rPr>
        <w:t xml:space="preserve"> </w:t>
      </w:r>
      <w:r>
        <w:rPr>
          <w:spacing w:val="-1"/>
        </w:rPr>
        <w:t>abrange</w:t>
      </w:r>
      <w:r>
        <w:rPr>
          <w:spacing w:val="-12"/>
        </w:rPr>
        <w:t xml:space="preserve"> </w:t>
      </w:r>
      <w:r>
        <w:rPr>
          <w:spacing w:val="-1"/>
        </w:rPr>
        <w:t>todas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3"/>
        </w:rPr>
        <w:t xml:space="preserve"> </w:t>
      </w:r>
      <w:r>
        <w:rPr>
          <w:spacing w:val="-1"/>
        </w:rPr>
        <w:t>fontes</w:t>
      </w:r>
      <w:r>
        <w:rPr>
          <w:spacing w:val="-12"/>
        </w:rPr>
        <w:t xml:space="preserve"> </w:t>
      </w:r>
      <w:r>
        <w:rPr>
          <w:spacing w:val="-1"/>
        </w:rPr>
        <w:t>relevantes</w:t>
      </w:r>
      <w:r>
        <w:rPr>
          <w:spacing w:val="-13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consistentes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riscos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possibilita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identificação, mensuração,</w:t>
      </w:r>
      <w:r>
        <w:rPr>
          <w:spacing w:val="-53"/>
        </w:rPr>
        <w:t xml:space="preserve"> </w:t>
      </w:r>
      <w:r>
        <w:t>avaliação, o monitoramento, reporte, controle e mitigação dos riscos considerados relevantes e não relevantes,</w:t>
      </w:r>
      <w:r>
        <w:rPr>
          <w:spacing w:val="1"/>
        </w:rPr>
        <w:t xml:space="preserve"> </w:t>
      </w:r>
      <w:r>
        <w:t>conforme definidos na RAS,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fim</w:t>
      </w:r>
      <w:r>
        <w:rPr>
          <w:spacing w:val="-6"/>
        </w:rPr>
        <w:t xml:space="preserve"> </w:t>
      </w:r>
      <w:r>
        <w:t>de manter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capital compatível com</w:t>
      </w:r>
      <w:r>
        <w:rPr>
          <w:spacing w:val="-6"/>
        </w:rPr>
        <w:t xml:space="preserve"> </w:t>
      </w:r>
      <w:r>
        <w:t>esses</w:t>
      </w:r>
      <w:r>
        <w:rPr>
          <w:spacing w:val="-9"/>
        </w:rPr>
        <w:t xml:space="preserve"> </w:t>
      </w:r>
      <w:r>
        <w:t>riscos.</w:t>
      </w:r>
    </w:p>
    <w:p w14:paraId="5D9D742D" w14:textId="77777777" w:rsidR="00D2572E" w:rsidRDefault="00D2572E">
      <w:pPr>
        <w:pStyle w:val="Corpodetexto"/>
        <w:spacing w:before="2"/>
      </w:pPr>
    </w:p>
    <w:p w14:paraId="7C7EC88C" w14:textId="77777777" w:rsidR="00D2572E" w:rsidRDefault="001302FD">
      <w:pPr>
        <w:pStyle w:val="PargrafodaLista"/>
        <w:numPr>
          <w:ilvl w:val="0"/>
          <w:numId w:val="4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Validação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Sistemas</w:t>
      </w:r>
    </w:p>
    <w:p w14:paraId="26E099C6" w14:textId="77777777" w:rsidR="00D2572E" w:rsidRDefault="00D2572E">
      <w:pPr>
        <w:pStyle w:val="Corpodetexto"/>
        <w:spacing w:before="7"/>
        <w:rPr>
          <w:sz w:val="19"/>
        </w:rPr>
      </w:pPr>
    </w:p>
    <w:p w14:paraId="1177FE99" w14:textId="77777777" w:rsidR="00D2572E" w:rsidRDefault="001302FD">
      <w:pPr>
        <w:pStyle w:val="Corpodetexto"/>
        <w:spacing w:before="1"/>
        <w:ind w:left="140" w:right="421"/>
        <w:jc w:val="both"/>
      </w:pPr>
      <w:r>
        <w:t>Mensalmente, são realizados testes de avaliação e validação dos sistemas, modelos e procedimentos internos</w:t>
      </w:r>
      <w:r>
        <w:rPr>
          <w:spacing w:val="1"/>
        </w:rPr>
        <w:t xml:space="preserve"> </w:t>
      </w:r>
      <w:r>
        <w:t>utilizados para</w:t>
      </w:r>
      <w:r>
        <w:rPr>
          <w:spacing w:val="-3"/>
        </w:rPr>
        <w:t xml:space="preserve"> </w:t>
      </w:r>
      <w:r>
        <w:t>o gerenciamento de</w:t>
      </w:r>
      <w:r>
        <w:rPr>
          <w:spacing w:val="-3"/>
        </w:rPr>
        <w:t xml:space="preserve"> </w:t>
      </w:r>
      <w:r>
        <w:t>riscos.</w:t>
      </w:r>
    </w:p>
    <w:p w14:paraId="436EF9DD" w14:textId="77777777" w:rsidR="00D2572E" w:rsidRDefault="00D2572E">
      <w:pPr>
        <w:pStyle w:val="Corpodetexto"/>
        <w:rPr>
          <w:sz w:val="22"/>
        </w:rPr>
      </w:pPr>
    </w:p>
    <w:p w14:paraId="13747BAA" w14:textId="77777777" w:rsidR="00D2572E" w:rsidRDefault="00D2572E">
      <w:pPr>
        <w:pStyle w:val="Corpodetexto"/>
        <w:spacing w:before="1"/>
        <w:rPr>
          <w:sz w:val="18"/>
        </w:rPr>
      </w:pPr>
    </w:p>
    <w:p w14:paraId="76B8DD34" w14:textId="77777777" w:rsidR="00D2572E" w:rsidRDefault="001302FD">
      <w:pPr>
        <w:pStyle w:val="Ttulo4"/>
        <w:numPr>
          <w:ilvl w:val="0"/>
          <w:numId w:val="3"/>
        </w:numPr>
        <w:tabs>
          <w:tab w:val="left" w:pos="417"/>
        </w:tabs>
        <w:jc w:val="both"/>
      </w:pPr>
      <w:r>
        <w:t>-</w:t>
      </w:r>
      <w:r>
        <w:rPr>
          <w:spacing w:val="3"/>
        </w:rPr>
        <w:t xml:space="preserve"> </w:t>
      </w:r>
      <w:r>
        <w:t>Políticas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de riscos</w:t>
      </w:r>
      <w:r>
        <w:rPr>
          <w:spacing w:val="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</w:p>
    <w:p w14:paraId="2D0B19CA" w14:textId="77777777" w:rsidR="00D2572E" w:rsidRDefault="00D2572E">
      <w:pPr>
        <w:pStyle w:val="Corpodetexto"/>
        <w:spacing w:before="1"/>
        <w:rPr>
          <w:rFonts w:ascii="Arial"/>
          <w:b/>
        </w:rPr>
      </w:pPr>
    </w:p>
    <w:p w14:paraId="1DE924A4" w14:textId="77777777" w:rsidR="00D2572E" w:rsidRDefault="001302FD">
      <w:pPr>
        <w:pStyle w:val="Corpodetexto"/>
        <w:ind w:left="140" w:right="413"/>
        <w:jc w:val="both"/>
      </w:pPr>
      <w:r>
        <w:t>O Manual de Gerenciamento Contínuo e Integrado de Riscos e Gerenciamento Contínuo de Capital é revisado no</w:t>
      </w:r>
      <w:r>
        <w:rPr>
          <w:spacing w:val="1"/>
        </w:rPr>
        <w:t xml:space="preserve"> </w:t>
      </w:r>
      <w:r>
        <w:t>mínimo</w:t>
      </w:r>
      <w:r>
        <w:rPr>
          <w:spacing w:val="-3"/>
        </w:rPr>
        <w:t xml:space="preserve"> </w:t>
      </w:r>
      <w:r>
        <w:t>anualmente e submetido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aprovação da</w:t>
      </w:r>
      <w:r>
        <w:rPr>
          <w:spacing w:val="-3"/>
        </w:rPr>
        <w:t xml:space="preserve"> </w:t>
      </w:r>
      <w:r>
        <w:t>Diretoria Colegiada e do</w:t>
      </w:r>
      <w:r>
        <w:rPr>
          <w:spacing w:val="-4"/>
        </w:rPr>
        <w:t xml:space="preserve"> </w:t>
      </w:r>
      <w:r>
        <w:t>Conselho de</w:t>
      </w:r>
      <w:r>
        <w:rPr>
          <w:spacing w:val="-3"/>
        </w:rPr>
        <w:t xml:space="preserve"> </w:t>
      </w:r>
      <w:r>
        <w:t>Administração.</w:t>
      </w:r>
    </w:p>
    <w:p w14:paraId="142F5B48" w14:textId="77777777" w:rsidR="00D2572E" w:rsidRDefault="00D2572E">
      <w:pPr>
        <w:pStyle w:val="Corpodetexto"/>
        <w:spacing w:before="5"/>
      </w:pPr>
    </w:p>
    <w:p w14:paraId="77CD995E" w14:textId="77777777" w:rsidR="00D2572E" w:rsidRDefault="001302FD">
      <w:pPr>
        <w:pStyle w:val="Corpodetexto"/>
        <w:spacing w:line="235" w:lineRule="auto"/>
        <w:ind w:left="140" w:right="415"/>
        <w:jc w:val="both"/>
      </w:pPr>
      <w:r>
        <w:rPr>
          <w:spacing w:val="-1"/>
        </w:rPr>
        <w:t>Esse</w:t>
      </w:r>
      <w:r>
        <w:rPr>
          <w:spacing w:val="-5"/>
        </w:rPr>
        <w:t xml:space="preserve"> </w:t>
      </w:r>
      <w:r>
        <w:rPr>
          <w:spacing w:val="-1"/>
        </w:rPr>
        <w:t>Manual</w:t>
      </w:r>
      <w:r>
        <w:rPr>
          <w:spacing w:val="-9"/>
        </w:rPr>
        <w:t xml:space="preserve"> </w:t>
      </w:r>
      <w:r>
        <w:rPr>
          <w:spacing w:val="-1"/>
        </w:rPr>
        <w:t>contém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t>RAS,</w:t>
      </w:r>
      <w:r>
        <w:rPr>
          <w:spacing w:val="-5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Políticas</w:t>
      </w:r>
      <w:r>
        <w:rPr>
          <w:spacing w:val="-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Gerenciamento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Riscos</w:t>
      </w:r>
      <w:r>
        <w:rPr>
          <w:spacing w:val="-7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Capital,</w:t>
      </w:r>
      <w:r>
        <w:rPr>
          <w:spacing w:val="-7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Testes</w:t>
      </w:r>
      <w:r>
        <w:rPr>
          <w:spacing w:val="-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Estresse</w:t>
      </w:r>
      <w:r>
        <w:rPr>
          <w:spacing w:val="-5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 Política</w:t>
      </w:r>
      <w:r>
        <w:rPr>
          <w:spacing w:val="-3"/>
        </w:rPr>
        <w:t xml:space="preserve"> </w:t>
      </w:r>
      <w:r>
        <w:t>de Divulgação</w:t>
      </w:r>
      <w:r>
        <w:rPr>
          <w:spacing w:val="-3"/>
        </w:rPr>
        <w:t xml:space="preserve"> </w:t>
      </w:r>
      <w:r>
        <w:t>de Informações relativas ao</w:t>
      </w:r>
      <w:r>
        <w:rPr>
          <w:spacing w:val="-5"/>
        </w:rPr>
        <w:t xml:space="preserve"> </w:t>
      </w:r>
      <w:r>
        <w:t>gerenciamento de riscos e de capital.</w:t>
      </w:r>
    </w:p>
    <w:p w14:paraId="25819E8A" w14:textId="77777777" w:rsidR="00D2572E" w:rsidRDefault="00D2572E">
      <w:pPr>
        <w:pStyle w:val="Corpodetexto"/>
        <w:spacing w:before="2"/>
      </w:pPr>
    </w:p>
    <w:p w14:paraId="78ABE37B" w14:textId="77777777" w:rsidR="00D2572E" w:rsidRDefault="001302FD">
      <w:pPr>
        <w:pStyle w:val="PargrafodaLista"/>
        <w:numPr>
          <w:ilvl w:val="0"/>
          <w:numId w:val="2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Risco de</w:t>
      </w:r>
      <w:r>
        <w:rPr>
          <w:spacing w:val="-2"/>
          <w:sz w:val="20"/>
        </w:rPr>
        <w:t xml:space="preserve"> </w:t>
      </w:r>
      <w:r>
        <w:rPr>
          <w:sz w:val="20"/>
        </w:rPr>
        <w:t>Crédito</w:t>
      </w:r>
    </w:p>
    <w:p w14:paraId="7542CD3B" w14:textId="77777777" w:rsidR="00D2572E" w:rsidRDefault="00D2572E">
      <w:pPr>
        <w:pStyle w:val="Corpodetexto"/>
        <w:spacing w:before="1"/>
      </w:pPr>
    </w:p>
    <w:p w14:paraId="1EC851D6" w14:textId="77777777" w:rsidR="00D2572E" w:rsidRDefault="001302FD">
      <w:pPr>
        <w:pStyle w:val="Corpodetexto"/>
        <w:ind w:left="140" w:right="416"/>
        <w:jc w:val="both"/>
      </w:pPr>
      <w:r>
        <w:t>A gestão do crédito é definida como sendo a implementação e administração dos princípios de crédito, e está</w:t>
      </w:r>
      <w:r>
        <w:rPr>
          <w:spacing w:val="1"/>
        </w:rPr>
        <w:t xml:space="preserve"> </w:t>
      </w:r>
      <w:r>
        <w:t>segregada</w:t>
      </w:r>
      <w:r>
        <w:rPr>
          <w:spacing w:val="-1"/>
        </w:rPr>
        <w:t xml:space="preserve"> </w:t>
      </w:r>
      <w:r>
        <w:t>da seguinte forma:</w:t>
      </w:r>
    </w:p>
    <w:p w14:paraId="05F84CE5" w14:textId="77777777" w:rsidR="00D2572E" w:rsidRDefault="00D2572E">
      <w:pPr>
        <w:pStyle w:val="Corpodetexto"/>
        <w:spacing w:before="2"/>
      </w:pPr>
    </w:p>
    <w:p w14:paraId="21AAB1FA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424"/>
        </w:tabs>
        <w:ind w:left="423" w:right="419" w:hanging="284"/>
        <w:jc w:val="both"/>
        <w:rPr>
          <w:rFonts w:ascii="Symbol" w:hAnsi="Symbol"/>
          <w:sz w:val="20"/>
        </w:rPr>
      </w:pP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Superintendência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Crédito</w:t>
      </w:r>
      <w:r>
        <w:rPr>
          <w:spacing w:val="-7"/>
          <w:sz w:val="20"/>
        </w:rPr>
        <w:t xml:space="preserve"> </w:t>
      </w:r>
      <w:r>
        <w:rPr>
          <w:sz w:val="20"/>
        </w:rPr>
        <w:t>(Sucre)</w:t>
      </w:r>
      <w:r>
        <w:rPr>
          <w:spacing w:val="-5"/>
          <w:sz w:val="20"/>
        </w:rPr>
        <w:t xml:space="preserve"> </w:t>
      </w:r>
      <w:r>
        <w:rPr>
          <w:sz w:val="20"/>
        </w:rPr>
        <w:t>é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unidade</w:t>
      </w:r>
      <w:r>
        <w:rPr>
          <w:spacing w:val="-7"/>
          <w:sz w:val="20"/>
        </w:rPr>
        <w:t xml:space="preserve"> </w:t>
      </w:r>
      <w:r>
        <w:rPr>
          <w:sz w:val="20"/>
        </w:rPr>
        <w:t>responsável</w:t>
      </w:r>
      <w:r>
        <w:rPr>
          <w:spacing w:val="-7"/>
          <w:sz w:val="20"/>
        </w:rPr>
        <w:t xml:space="preserve"> </w:t>
      </w:r>
      <w:r>
        <w:rPr>
          <w:sz w:val="20"/>
        </w:rPr>
        <w:t>pela</w:t>
      </w:r>
      <w:r>
        <w:rPr>
          <w:spacing w:val="-7"/>
          <w:sz w:val="20"/>
        </w:rPr>
        <w:t xml:space="preserve"> </w:t>
      </w:r>
      <w:r>
        <w:rPr>
          <w:sz w:val="20"/>
        </w:rPr>
        <w:t>implementação</w:t>
      </w:r>
      <w:r>
        <w:rPr>
          <w:spacing w:val="-7"/>
          <w:sz w:val="20"/>
        </w:rPr>
        <w:t xml:space="preserve"> </w:t>
      </w:r>
      <w:r>
        <w:rPr>
          <w:sz w:val="20"/>
        </w:rPr>
        <w:t>dos</w:t>
      </w:r>
      <w:r>
        <w:rPr>
          <w:spacing w:val="-7"/>
          <w:sz w:val="20"/>
        </w:rPr>
        <w:t xml:space="preserve"> </w:t>
      </w:r>
      <w:r>
        <w:rPr>
          <w:sz w:val="20"/>
        </w:rPr>
        <w:t>procedimentos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Política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Crédito da</w:t>
      </w:r>
      <w:r>
        <w:rPr>
          <w:spacing w:val="-16"/>
          <w:sz w:val="20"/>
        </w:rPr>
        <w:t xml:space="preserve"> </w:t>
      </w:r>
      <w:r>
        <w:rPr>
          <w:sz w:val="20"/>
        </w:rPr>
        <w:t>Instituição;</w:t>
      </w:r>
    </w:p>
    <w:p w14:paraId="2C7A93EC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424"/>
        </w:tabs>
        <w:spacing w:line="273" w:lineRule="auto"/>
        <w:ind w:left="423" w:right="414" w:hanging="284"/>
        <w:jc w:val="both"/>
        <w:rPr>
          <w:rFonts w:ascii="Symbol" w:hAnsi="Symbol"/>
          <w:sz w:val="20"/>
        </w:rPr>
      </w:pPr>
      <w:r>
        <w:rPr>
          <w:spacing w:val="-1"/>
          <w:sz w:val="20"/>
        </w:rPr>
        <w:t>Superintendência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Jurídica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(Sujur):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meio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Gerência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Cobrança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Recuperação</w:t>
      </w:r>
      <w:r>
        <w:rPr>
          <w:spacing w:val="-13"/>
          <w:sz w:val="20"/>
        </w:rPr>
        <w:t xml:space="preserve"> </w:t>
      </w:r>
      <w:r>
        <w:rPr>
          <w:sz w:val="20"/>
        </w:rPr>
        <w:t>(Gejur.2),</w:t>
      </w:r>
      <w:r>
        <w:rPr>
          <w:spacing w:val="-6"/>
          <w:sz w:val="20"/>
        </w:rPr>
        <w:t xml:space="preserve"> </w:t>
      </w:r>
      <w:r>
        <w:rPr>
          <w:sz w:val="20"/>
        </w:rPr>
        <w:t>é</w:t>
      </w:r>
      <w:r>
        <w:rPr>
          <w:spacing w:val="-14"/>
          <w:sz w:val="20"/>
        </w:rPr>
        <w:t xml:space="preserve"> </w:t>
      </w:r>
      <w:r>
        <w:rPr>
          <w:sz w:val="20"/>
        </w:rPr>
        <w:t>responsável</w:t>
      </w:r>
      <w:r>
        <w:rPr>
          <w:spacing w:val="-14"/>
          <w:sz w:val="20"/>
        </w:rPr>
        <w:t xml:space="preserve"> </w:t>
      </w:r>
      <w:r>
        <w:rPr>
          <w:sz w:val="20"/>
        </w:rPr>
        <w:t>pelos</w:t>
      </w:r>
      <w:r>
        <w:rPr>
          <w:spacing w:val="-53"/>
          <w:sz w:val="20"/>
        </w:rPr>
        <w:t xml:space="preserve"> </w:t>
      </w:r>
      <w:r>
        <w:rPr>
          <w:sz w:val="20"/>
        </w:rPr>
        <w:t>procedimentos de cobrança e recuperação de créditos, inclusive dos créditos baixados em prejuízo, e pelos</w:t>
      </w:r>
      <w:r>
        <w:rPr>
          <w:spacing w:val="1"/>
          <w:sz w:val="20"/>
        </w:rPr>
        <w:t xml:space="preserve"> </w:t>
      </w:r>
      <w:r>
        <w:rPr>
          <w:sz w:val="20"/>
        </w:rPr>
        <w:t>procedimentos</w:t>
      </w:r>
      <w:r>
        <w:rPr>
          <w:spacing w:val="-1"/>
          <w:sz w:val="20"/>
        </w:rPr>
        <w:t xml:space="preserve"> </w:t>
      </w:r>
      <w:r>
        <w:rPr>
          <w:sz w:val="20"/>
        </w:rPr>
        <w:t>para documentação e</w:t>
      </w:r>
      <w:r>
        <w:rPr>
          <w:spacing w:val="-7"/>
          <w:sz w:val="20"/>
        </w:rPr>
        <w:t xml:space="preserve"> </w:t>
      </w:r>
      <w:r>
        <w:rPr>
          <w:sz w:val="20"/>
        </w:rPr>
        <w:t>armazenamento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informações referentes</w:t>
      </w:r>
      <w:r>
        <w:rPr>
          <w:spacing w:val="-5"/>
          <w:sz w:val="20"/>
        </w:rPr>
        <w:t xml:space="preserve"> </w:t>
      </w:r>
      <w:r>
        <w:rPr>
          <w:sz w:val="20"/>
        </w:rPr>
        <w:t>às perdas</w:t>
      </w:r>
      <w:r>
        <w:rPr>
          <w:spacing w:val="-7"/>
          <w:sz w:val="20"/>
        </w:rPr>
        <w:t xml:space="preserve"> </w:t>
      </w:r>
      <w:r>
        <w:rPr>
          <w:sz w:val="20"/>
        </w:rPr>
        <w:t>associadas ao</w:t>
      </w:r>
      <w:r>
        <w:rPr>
          <w:spacing w:val="-8"/>
          <w:sz w:val="20"/>
        </w:rPr>
        <w:t xml:space="preserve"> </w:t>
      </w:r>
      <w:r>
        <w:rPr>
          <w:sz w:val="20"/>
        </w:rPr>
        <w:t>risco de</w:t>
      </w:r>
      <w:r>
        <w:rPr>
          <w:spacing w:val="-53"/>
          <w:sz w:val="20"/>
        </w:rPr>
        <w:t xml:space="preserve"> </w:t>
      </w:r>
      <w:r>
        <w:rPr>
          <w:sz w:val="20"/>
        </w:rPr>
        <w:t>crédito,</w:t>
      </w:r>
      <w:r>
        <w:rPr>
          <w:spacing w:val="2"/>
          <w:sz w:val="20"/>
        </w:rPr>
        <w:t xml:space="preserve"> </w:t>
      </w:r>
      <w:r>
        <w:rPr>
          <w:sz w:val="20"/>
        </w:rPr>
        <w:t>inclusive</w:t>
      </w:r>
      <w:r>
        <w:rPr>
          <w:spacing w:val="2"/>
          <w:sz w:val="20"/>
        </w:rPr>
        <w:t xml:space="preserve"> </w:t>
      </w:r>
      <w:r>
        <w:rPr>
          <w:sz w:val="20"/>
        </w:rPr>
        <w:t>aquelas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2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recuperação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crédito;</w:t>
      </w:r>
    </w:p>
    <w:p w14:paraId="75897EE0" w14:textId="77777777" w:rsidR="00D2572E" w:rsidRDefault="001302FD">
      <w:pPr>
        <w:pStyle w:val="PargrafodaLista"/>
        <w:numPr>
          <w:ilvl w:val="0"/>
          <w:numId w:val="21"/>
        </w:numPr>
        <w:tabs>
          <w:tab w:val="left" w:pos="424"/>
        </w:tabs>
        <w:spacing w:before="5" w:line="271" w:lineRule="auto"/>
        <w:ind w:left="423" w:right="418" w:hanging="284"/>
        <w:jc w:val="both"/>
        <w:rPr>
          <w:rFonts w:ascii="Symbol" w:hAnsi="Symbol"/>
          <w:sz w:val="20"/>
        </w:rPr>
      </w:pPr>
      <w:r>
        <w:rPr>
          <w:sz w:val="20"/>
        </w:rPr>
        <w:t>Superintendência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Suporte</w:t>
      </w:r>
      <w:r>
        <w:rPr>
          <w:spacing w:val="-3"/>
          <w:sz w:val="20"/>
        </w:rPr>
        <w:t xml:space="preserve"> </w:t>
      </w:r>
      <w:r>
        <w:rPr>
          <w:sz w:val="20"/>
        </w:rPr>
        <w:t>ao</w:t>
      </w:r>
      <w:r>
        <w:rPr>
          <w:spacing w:val="-3"/>
          <w:sz w:val="20"/>
        </w:rPr>
        <w:t xml:space="preserve"> </w:t>
      </w:r>
      <w:r>
        <w:rPr>
          <w:sz w:val="20"/>
        </w:rPr>
        <w:t>Negócio</w:t>
      </w:r>
      <w:r>
        <w:rPr>
          <w:spacing w:val="-1"/>
          <w:sz w:val="20"/>
        </w:rPr>
        <w:t xml:space="preserve"> </w:t>
      </w:r>
      <w:r>
        <w:rPr>
          <w:sz w:val="20"/>
        </w:rPr>
        <w:t>(Susup): por</w:t>
      </w:r>
      <w:r>
        <w:rPr>
          <w:spacing w:val="-9"/>
          <w:sz w:val="20"/>
        </w:rPr>
        <w:t xml:space="preserve"> </w:t>
      </w:r>
      <w:r>
        <w:rPr>
          <w:sz w:val="20"/>
        </w:rPr>
        <w:t>meio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Gerência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Suporte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5"/>
          <w:sz w:val="20"/>
        </w:rPr>
        <w:t xml:space="preserve"> </w:t>
      </w:r>
      <w:r>
        <w:rPr>
          <w:sz w:val="20"/>
        </w:rPr>
        <w:t>Operação</w:t>
      </w:r>
      <w:r>
        <w:rPr>
          <w:spacing w:val="-2"/>
          <w:sz w:val="20"/>
        </w:rPr>
        <w:t xml:space="preserve"> </w:t>
      </w:r>
      <w:r>
        <w:rPr>
          <w:sz w:val="20"/>
        </w:rPr>
        <w:t>(Gesup.2),</w:t>
      </w:r>
      <w:r>
        <w:rPr>
          <w:spacing w:val="-3"/>
          <w:sz w:val="20"/>
        </w:rPr>
        <w:t xml:space="preserve"> </w:t>
      </w:r>
      <w:r>
        <w:rPr>
          <w:sz w:val="20"/>
        </w:rPr>
        <w:t>efetua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avaliação periódica do</w:t>
      </w:r>
      <w:r>
        <w:rPr>
          <w:spacing w:val="-3"/>
          <w:sz w:val="20"/>
        </w:rPr>
        <w:t xml:space="preserve"> </w:t>
      </w:r>
      <w:r>
        <w:rPr>
          <w:sz w:val="20"/>
        </w:rPr>
        <w:t>grau</w:t>
      </w:r>
      <w:r>
        <w:rPr>
          <w:spacing w:val="-3"/>
          <w:sz w:val="20"/>
        </w:rPr>
        <w:t xml:space="preserve"> </w:t>
      </w:r>
      <w:r>
        <w:rPr>
          <w:sz w:val="20"/>
        </w:rPr>
        <w:t>de suficiência</w:t>
      </w:r>
      <w:r>
        <w:rPr>
          <w:spacing w:val="-3"/>
          <w:sz w:val="20"/>
        </w:rPr>
        <w:t xml:space="preserve"> </w:t>
      </w:r>
      <w:r>
        <w:rPr>
          <w:sz w:val="20"/>
        </w:rPr>
        <w:t>das garantias de recebíveis.</w:t>
      </w:r>
    </w:p>
    <w:p w14:paraId="36D555C8" w14:textId="77777777" w:rsidR="00D2572E" w:rsidRDefault="00D2572E">
      <w:pPr>
        <w:spacing w:line="271" w:lineRule="auto"/>
        <w:jc w:val="both"/>
        <w:rPr>
          <w:rFonts w:ascii="Symbol" w:hAnsi="Symbol"/>
          <w:sz w:val="20"/>
        </w:r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31489D9E" w14:textId="77777777" w:rsidR="00D2572E" w:rsidRDefault="001302FD">
      <w:pPr>
        <w:pStyle w:val="Corpodetexto"/>
        <w:spacing w:before="188"/>
        <w:ind w:left="140" w:right="408"/>
        <w:jc w:val="both"/>
      </w:pPr>
      <w:r>
        <w:lastRenderedPageBreak/>
        <w:t>A</w:t>
      </w:r>
      <w:r>
        <w:rPr>
          <w:spacing w:val="1"/>
        </w:rPr>
        <w:t xml:space="preserve"> </w:t>
      </w:r>
      <w:r>
        <w:t>gestão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risco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envolve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modelagem</w:t>
      </w:r>
      <w:r>
        <w:rPr>
          <w:spacing w:val="1"/>
        </w:rPr>
        <w:t xml:space="preserve"> </w:t>
      </w:r>
      <w:r>
        <w:t>estatística</w:t>
      </w:r>
      <w:r>
        <w:rPr>
          <w:spacing w:val="-7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históricos</w:t>
      </w:r>
      <w:r>
        <w:rPr>
          <w:spacing w:val="-5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carteira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-5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</w:t>
      </w:r>
      <w:r>
        <w:rPr>
          <w:spacing w:val="-53"/>
        </w:rPr>
        <w:t xml:space="preserve"> </w:t>
      </w:r>
      <w:r>
        <w:t>e do</w:t>
      </w:r>
      <w:r>
        <w:rPr>
          <w:spacing w:val="-3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brasileiro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pessoas</w:t>
      </w:r>
      <w:r>
        <w:rPr>
          <w:spacing w:val="-6"/>
        </w:rPr>
        <w:t xml:space="preserve"> </w:t>
      </w:r>
      <w:r>
        <w:t>jurídicas,</w:t>
      </w:r>
      <w:r>
        <w:rPr>
          <w:spacing w:val="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cálculo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projeções</w:t>
      </w:r>
      <w:r>
        <w:rPr>
          <w:spacing w:val="-4"/>
        </w:rPr>
        <w:t xml:space="preserve"> </w:t>
      </w:r>
      <w:r>
        <w:t>futuras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validação dos</w:t>
      </w:r>
      <w:r>
        <w:rPr>
          <w:spacing w:val="1"/>
        </w:rPr>
        <w:t xml:space="preserve"> </w:t>
      </w:r>
      <w:r>
        <w:t>sistemas,</w:t>
      </w:r>
      <w:r>
        <w:rPr>
          <w:spacing w:val="-53"/>
        </w:rPr>
        <w:t xml:space="preserve"> </w:t>
      </w:r>
      <w:r>
        <w:t>a fim de verificar a aderência dos processos de</w:t>
      </w:r>
      <w:r>
        <w:rPr>
          <w:spacing w:val="-3"/>
        </w:rPr>
        <w:t xml:space="preserve"> </w:t>
      </w:r>
      <w:r>
        <w:t>gestão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crédito.</w:t>
      </w:r>
    </w:p>
    <w:p w14:paraId="49D38692" w14:textId="77777777" w:rsidR="00D2572E" w:rsidRDefault="00D2572E">
      <w:pPr>
        <w:pStyle w:val="Corpodetexto"/>
        <w:spacing w:before="1"/>
      </w:pPr>
    </w:p>
    <w:p w14:paraId="52DE7684" w14:textId="77777777" w:rsidR="00D2572E" w:rsidRDefault="001302FD">
      <w:pPr>
        <w:pStyle w:val="Corpodetexto"/>
        <w:spacing w:before="1"/>
        <w:ind w:left="140"/>
        <w:jc w:val="both"/>
      </w:pPr>
      <w:r>
        <w:t>A</w:t>
      </w:r>
      <w:r>
        <w:rPr>
          <w:spacing w:val="1"/>
        </w:rPr>
        <w:t xml:space="preserve"> </w:t>
      </w:r>
      <w:r>
        <w:t>gestão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risco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cargo</w:t>
      </w:r>
      <w:r>
        <w:rPr>
          <w:spacing w:val="-2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Suric.</w:t>
      </w:r>
    </w:p>
    <w:p w14:paraId="3B7579E0" w14:textId="77777777" w:rsidR="00D2572E" w:rsidRDefault="00D2572E">
      <w:pPr>
        <w:pStyle w:val="Corpodetexto"/>
        <w:spacing w:before="11"/>
        <w:rPr>
          <w:sz w:val="19"/>
        </w:rPr>
      </w:pPr>
    </w:p>
    <w:p w14:paraId="24D14AA3" w14:textId="77777777" w:rsidR="00D2572E" w:rsidRDefault="001302FD">
      <w:pPr>
        <w:pStyle w:val="Corpodetexto"/>
        <w:ind w:left="140" w:right="419"/>
        <w:jc w:val="both"/>
      </w:pPr>
      <w:r>
        <w:rPr>
          <w:spacing w:val="-1"/>
          <w:position w:val="1"/>
        </w:rPr>
        <w:t>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valor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referente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à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alocação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capital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para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o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risco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crédito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corresponde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ao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valor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da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parcela</w:t>
      </w:r>
      <w:r>
        <w:rPr>
          <w:spacing w:val="-5"/>
          <w:position w:val="1"/>
        </w:rPr>
        <w:t xml:space="preserve"> </w:t>
      </w:r>
      <w:r>
        <w:rPr>
          <w:position w:val="2"/>
        </w:rPr>
        <w:t>RWA</w:t>
      </w:r>
      <w:r>
        <w:rPr>
          <w:sz w:val="13"/>
        </w:rPr>
        <w:t>CPAD</w:t>
      </w:r>
      <w:r>
        <w:rPr>
          <w:position w:val="2"/>
        </w:rPr>
        <w:t>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calculada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em</w:t>
      </w:r>
      <w:r>
        <w:rPr>
          <w:spacing w:val="-53"/>
          <w:position w:val="2"/>
        </w:rPr>
        <w:t xml:space="preserve"> </w:t>
      </w:r>
      <w:r>
        <w:t>consonância</w:t>
      </w:r>
      <w:r>
        <w:rPr>
          <w:spacing w:val="-3"/>
        </w:rPr>
        <w:t xml:space="preserve"> </w:t>
      </w:r>
      <w:r>
        <w:t>com a regulamentação</w:t>
      </w:r>
      <w:r>
        <w:rPr>
          <w:spacing w:val="-3"/>
        </w:rPr>
        <w:t xml:space="preserve"> </w:t>
      </w:r>
      <w:r>
        <w:t>em vigor.</w:t>
      </w:r>
    </w:p>
    <w:p w14:paraId="0C2914E7" w14:textId="77777777" w:rsidR="00D2572E" w:rsidRDefault="00D2572E">
      <w:pPr>
        <w:pStyle w:val="Corpodetexto"/>
        <w:spacing w:before="2"/>
      </w:pPr>
    </w:p>
    <w:p w14:paraId="1F13928C" w14:textId="77777777" w:rsidR="00D2572E" w:rsidRDefault="001302FD">
      <w:pPr>
        <w:pStyle w:val="PargrafodaLista"/>
        <w:numPr>
          <w:ilvl w:val="0"/>
          <w:numId w:val="2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Risco</w:t>
      </w:r>
      <w:r>
        <w:rPr>
          <w:spacing w:val="-5"/>
          <w:sz w:val="20"/>
        </w:rPr>
        <w:t xml:space="preserve"> </w:t>
      </w:r>
      <w:r>
        <w:rPr>
          <w:sz w:val="20"/>
        </w:rPr>
        <w:t>Operacional</w:t>
      </w:r>
    </w:p>
    <w:p w14:paraId="4CE9DA47" w14:textId="77777777" w:rsidR="00D2572E" w:rsidRDefault="00D2572E">
      <w:pPr>
        <w:pStyle w:val="Corpodetexto"/>
        <w:spacing w:before="2"/>
      </w:pPr>
    </w:p>
    <w:p w14:paraId="4267B254" w14:textId="77777777" w:rsidR="00D2572E" w:rsidRDefault="001302FD">
      <w:pPr>
        <w:pStyle w:val="Corpodetexto"/>
        <w:spacing w:line="237" w:lineRule="auto"/>
        <w:ind w:left="140" w:right="416"/>
        <w:jc w:val="both"/>
      </w:pPr>
      <w:r>
        <w:t>A metodologia utilizada para o mapeamento, avaliação, monitoramento, controle e mitigação do risco operacional é a</w:t>
      </w:r>
      <w:r>
        <w:rPr>
          <w:spacing w:val="1"/>
        </w:rPr>
        <w:t xml:space="preserve"> </w:t>
      </w:r>
      <w:r>
        <w:t>descrita na Política de Conformidade e Controles Internos, aprovada pela Diretoria Colegiada e pelo Conselho de</w:t>
      </w:r>
      <w:r>
        <w:rPr>
          <w:spacing w:val="1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da Instituição.</w:t>
      </w:r>
    </w:p>
    <w:p w14:paraId="1F3126DF" w14:textId="77777777" w:rsidR="00D2572E" w:rsidRDefault="00D2572E">
      <w:pPr>
        <w:pStyle w:val="Corpodetexto"/>
        <w:spacing w:before="1"/>
      </w:pPr>
    </w:p>
    <w:p w14:paraId="3BACF122" w14:textId="77777777" w:rsidR="00D2572E" w:rsidRDefault="001302FD">
      <w:pPr>
        <w:pStyle w:val="Corpodetexto"/>
        <w:spacing w:before="1"/>
        <w:ind w:left="140" w:right="414"/>
        <w:jc w:val="both"/>
      </w:pPr>
      <w:r>
        <w:rPr>
          <w:position w:val="1"/>
        </w:rPr>
        <w:t xml:space="preserve">O valor referente à alocação de capital para o risco operacional é apurado por meio do cálculo da </w:t>
      </w:r>
      <w:r>
        <w:rPr>
          <w:position w:val="2"/>
        </w:rPr>
        <w:t>parcela RWA</w:t>
      </w:r>
      <w:r>
        <w:rPr>
          <w:sz w:val="13"/>
        </w:rPr>
        <w:t>OPAD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metodologia determinada pelo Bacen.</w:t>
      </w:r>
    </w:p>
    <w:p w14:paraId="74AB8110" w14:textId="77777777" w:rsidR="00D2572E" w:rsidRDefault="00D2572E">
      <w:pPr>
        <w:pStyle w:val="Corpodetexto"/>
        <w:spacing w:before="1"/>
      </w:pPr>
    </w:p>
    <w:p w14:paraId="7283293D" w14:textId="77777777" w:rsidR="00D2572E" w:rsidRDefault="001302FD">
      <w:pPr>
        <w:pStyle w:val="Corpodetexto"/>
        <w:ind w:left="140"/>
        <w:jc w:val="both"/>
      </w:pPr>
      <w:r>
        <w:t>A</w:t>
      </w:r>
      <w:r>
        <w:rPr>
          <w:spacing w:val="-1"/>
        </w:rPr>
        <w:t xml:space="preserve"> </w:t>
      </w:r>
      <w:r>
        <w:t>metodologia utilizada</w:t>
      </w:r>
      <w:r>
        <w:rPr>
          <w:spacing w:val="-4"/>
        </w:rPr>
        <w:t xml:space="preserve"> </w:t>
      </w:r>
      <w:r>
        <w:t>é a</w:t>
      </w:r>
      <w:r>
        <w:rPr>
          <w:spacing w:val="-1"/>
        </w:rPr>
        <w:t xml:space="preserve"> </w:t>
      </w:r>
      <w:r>
        <w:t>da Abordagem</w:t>
      </w:r>
      <w:r>
        <w:rPr>
          <w:spacing w:val="-1"/>
        </w:rPr>
        <w:t xml:space="preserve"> </w:t>
      </w:r>
      <w:r>
        <w:t>do Indicador</w:t>
      </w:r>
      <w:r>
        <w:rPr>
          <w:spacing w:val="-1"/>
        </w:rPr>
        <w:t xml:space="preserve"> </w:t>
      </w:r>
      <w:r>
        <w:t>Básico.</w:t>
      </w:r>
    </w:p>
    <w:p w14:paraId="2CD1EEB1" w14:textId="77777777" w:rsidR="00D2572E" w:rsidRDefault="00D2572E">
      <w:pPr>
        <w:pStyle w:val="Corpodetexto"/>
        <w:spacing w:before="1"/>
      </w:pPr>
    </w:p>
    <w:p w14:paraId="0CBEB493" w14:textId="77777777" w:rsidR="00D2572E" w:rsidRDefault="001302FD">
      <w:pPr>
        <w:pStyle w:val="PargrafodaLista"/>
        <w:numPr>
          <w:ilvl w:val="0"/>
          <w:numId w:val="2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Risco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Liquidez</w:t>
      </w:r>
    </w:p>
    <w:p w14:paraId="0B222EB1" w14:textId="77777777" w:rsidR="00D2572E" w:rsidRDefault="00D2572E">
      <w:pPr>
        <w:pStyle w:val="Corpodetexto"/>
        <w:spacing w:before="1"/>
      </w:pPr>
    </w:p>
    <w:p w14:paraId="3965F420" w14:textId="77777777" w:rsidR="00D2572E" w:rsidRDefault="001302FD">
      <w:pPr>
        <w:pStyle w:val="Corpodetexto"/>
        <w:ind w:left="140"/>
        <w:jc w:val="both"/>
      </w:pPr>
      <w:r>
        <w:t>A</w:t>
      </w:r>
      <w:r>
        <w:rPr>
          <w:spacing w:val="-3"/>
        </w:rPr>
        <w:t xml:space="preserve"> </w:t>
      </w:r>
      <w:r>
        <w:t>Desenvolve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 xml:space="preserve"> </w:t>
      </w:r>
      <w:r>
        <w:t>realiza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procedimentos</w:t>
      </w:r>
      <w:r>
        <w:rPr>
          <w:spacing w:val="-6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controle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liquidez</w:t>
      </w:r>
      <w:r>
        <w:rPr>
          <w:spacing w:val="-2"/>
        </w:rPr>
        <w:t xml:space="preserve"> </w:t>
      </w:r>
      <w:r>
        <w:t>diariamente.</w:t>
      </w:r>
    </w:p>
    <w:p w14:paraId="17532F77" w14:textId="77777777" w:rsidR="00D2572E" w:rsidRDefault="00D2572E">
      <w:pPr>
        <w:pStyle w:val="Corpodetexto"/>
        <w:spacing w:before="4"/>
      </w:pPr>
    </w:p>
    <w:p w14:paraId="6D50B8C7" w14:textId="77777777" w:rsidR="00D2572E" w:rsidRDefault="001302FD">
      <w:pPr>
        <w:pStyle w:val="Corpodetexto"/>
        <w:spacing w:line="235" w:lineRule="auto"/>
        <w:ind w:left="140" w:right="410"/>
        <w:jc w:val="both"/>
      </w:pPr>
      <w:r>
        <w:t>O Plano de Contingência de Liquidez foi aprovado pela Diretoria Colegiada e pelo Conselho de Administração e faz</w:t>
      </w:r>
      <w:r>
        <w:rPr>
          <w:spacing w:val="1"/>
        </w:rPr>
        <w:t xml:space="preserve"> </w:t>
      </w:r>
      <w:r>
        <w:t>parte da Política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Gerenciamento do Risco de</w:t>
      </w:r>
      <w:r>
        <w:rPr>
          <w:spacing w:val="-3"/>
        </w:rPr>
        <w:t xml:space="preserve"> </w:t>
      </w:r>
      <w:r>
        <w:t>Liquidez.</w:t>
      </w:r>
    </w:p>
    <w:p w14:paraId="4CCD8E3F" w14:textId="77777777" w:rsidR="00D2572E" w:rsidRDefault="00D2572E">
      <w:pPr>
        <w:pStyle w:val="Corpodetexto"/>
        <w:spacing w:before="2"/>
      </w:pPr>
    </w:p>
    <w:p w14:paraId="04D6ECB8" w14:textId="77777777" w:rsidR="00D2572E" w:rsidRDefault="001302FD">
      <w:pPr>
        <w:pStyle w:val="PargrafodaLista"/>
        <w:numPr>
          <w:ilvl w:val="0"/>
          <w:numId w:val="2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Risco</w:t>
      </w:r>
      <w:r>
        <w:rPr>
          <w:spacing w:val="-4"/>
          <w:sz w:val="20"/>
        </w:rPr>
        <w:t xml:space="preserve"> </w:t>
      </w:r>
      <w:r>
        <w:rPr>
          <w:sz w:val="20"/>
        </w:rPr>
        <w:t>Socioambiental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Climático</w:t>
      </w:r>
    </w:p>
    <w:p w14:paraId="4443FC8D" w14:textId="77777777" w:rsidR="00D2572E" w:rsidRDefault="00D2572E">
      <w:pPr>
        <w:pStyle w:val="Corpodetexto"/>
        <w:spacing w:before="1"/>
      </w:pPr>
    </w:p>
    <w:p w14:paraId="7F3C7F6A" w14:textId="77777777" w:rsidR="00D2572E" w:rsidRDefault="001302FD">
      <w:pPr>
        <w:pStyle w:val="Corpodetexto"/>
        <w:ind w:left="140" w:right="418"/>
        <w:jc w:val="both"/>
      </w:pPr>
      <w:r>
        <w:t>A Política de Gerenciamento dos Riscos Social, Ambiental e Climático (PGRSAC) estabelece critérios, do ponto de</w:t>
      </w:r>
      <w:r>
        <w:rPr>
          <w:spacing w:val="1"/>
        </w:rPr>
        <w:t xml:space="preserve"> </w:t>
      </w:r>
      <w:r>
        <w:t>vista</w:t>
      </w:r>
      <w:r>
        <w:rPr>
          <w:spacing w:val="-1"/>
        </w:rPr>
        <w:t xml:space="preserve"> </w:t>
      </w:r>
      <w:r>
        <w:t>socioambiental e</w:t>
      </w:r>
      <w:r>
        <w:rPr>
          <w:spacing w:val="-1"/>
        </w:rPr>
        <w:t xml:space="preserve"> </w:t>
      </w:r>
      <w:r>
        <w:t>climático,</w:t>
      </w:r>
      <w:r>
        <w:rPr>
          <w:spacing w:val="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concessão de</w:t>
      </w:r>
      <w:r>
        <w:rPr>
          <w:spacing w:val="-4"/>
        </w:rPr>
        <w:t xml:space="preserve"> </w:t>
      </w:r>
      <w:r>
        <w:t>crédito, avaliação</w:t>
      </w:r>
      <w:r>
        <w:rPr>
          <w:spacing w:val="-4"/>
        </w:rPr>
        <w:t xml:space="preserve"> </w:t>
      </w:r>
      <w:r>
        <w:t>de garantias e</w:t>
      </w:r>
      <w:r>
        <w:rPr>
          <w:spacing w:val="-1"/>
        </w:rPr>
        <w:t xml:space="preserve"> </w:t>
      </w:r>
      <w:r>
        <w:t>contratações administrativas.</w:t>
      </w:r>
    </w:p>
    <w:p w14:paraId="4EF10FAD" w14:textId="77777777" w:rsidR="00D2572E" w:rsidRDefault="00D2572E">
      <w:pPr>
        <w:pStyle w:val="Corpodetexto"/>
        <w:spacing w:before="1"/>
      </w:pPr>
    </w:p>
    <w:p w14:paraId="10F33798" w14:textId="77777777" w:rsidR="00D2572E" w:rsidRDefault="001302FD">
      <w:pPr>
        <w:pStyle w:val="Corpodetexto"/>
        <w:ind w:left="140" w:right="409"/>
        <w:jc w:val="both"/>
      </w:pP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</w:t>
      </w:r>
      <w:r>
        <w:rPr>
          <w:spacing w:val="-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Riscos</w:t>
      </w:r>
      <w:r>
        <w:rPr>
          <w:spacing w:val="-5"/>
        </w:rPr>
        <w:t xml:space="preserve"> </w:t>
      </w:r>
      <w:r>
        <w:t>Ambientais,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Climáticos</w:t>
      </w:r>
      <w:r>
        <w:rPr>
          <w:spacing w:val="-5"/>
        </w:rPr>
        <w:t xml:space="preserve"> </w:t>
      </w:r>
      <w:r>
        <w:t>(Sarasc)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Desenvolve</w:t>
      </w:r>
      <w:r>
        <w:rPr>
          <w:spacing w:val="-2"/>
        </w:rPr>
        <w:t xml:space="preserve"> </w:t>
      </w:r>
      <w:r>
        <w:t>SP</w:t>
      </w:r>
      <w:r>
        <w:rPr>
          <w:spacing w:val="-2"/>
        </w:rPr>
        <w:t xml:space="preserve"> </w:t>
      </w:r>
      <w:r>
        <w:t>consiste</w:t>
      </w:r>
      <w:r>
        <w:rPr>
          <w:spacing w:val="-7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uma</w:t>
      </w:r>
      <w:r>
        <w:rPr>
          <w:spacing w:val="-53"/>
        </w:rPr>
        <w:t xml:space="preserve"> </w:t>
      </w:r>
      <w:r>
        <w:t>série de procedimentos que deverão ser inseridos nas rotinas de cadastro, concessão de crédito, contratações</w:t>
      </w:r>
      <w:r>
        <w:rPr>
          <w:spacing w:val="1"/>
        </w:rPr>
        <w:t xml:space="preserve"> </w:t>
      </w:r>
      <w:r>
        <w:t>administrativas,</w:t>
      </w:r>
      <w:r>
        <w:rPr>
          <w:spacing w:val="2"/>
        </w:rPr>
        <w:t xml:space="preserve"> </w:t>
      </w:r>
      <w:r>
        <w:t>avaliação de garantias</w:t>
      </w:r>
      <w:r>
        <w:rPr>
          <w:spacing w:val="1"/>
        </w:rPr>
        <w:t xml:space="preserve"> </w:t>
      </w:r>
      <w:r>
        <w:t>e renegociações.</w:t>
      </w:r>
    </w:p>
    <w:p w14:paraId="5DA86A3B" w14:textId="77777777" w:rsidR="00D2572E" w:rsidRDefault="00D2572E">
      <w:pPr>
        <w:pStyle w:val="Corpodetexto"/>
        <w:spacing w:before="9"/>
        <w:rPr>
          <w:sz w:val="19"/>
        </w:rPr>
      </w:pPr>
    </w:p>
    <w:p w14:paraId="21003320" w14:textId="77777777" w:rsidR="00D2572E" w:rsidRDefault="001302FD">
      <w:pPr>
        <w:pStyle w:val="PargrafodaLista"/>
        <w:numPr>
          <w:ilvl w:val="0"/>
          <w:numId w:val="2"/>
        </w:numPr>
        <w:tabs>
          <w:tab w:val="left" w:pos="567"/>
          <w:tab w:val="left" w:pos="568"/>
        </w:tabs>
        <w:rPr>
          <w:sz w:val="20"/>
        </w:rPr>
      </w:pPr>
      <w:r>
        <w:rPr>
          <w:sz w:val="20"/>
        </w:rPr>
        <w:t>Risco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Mercado</w:t>
      </w:r>
    </w:p>
    <w:p w14:paraId="1FB6165D" w14:textId="77777777" w:rsidR="00D2572E" w:rsidRDefault="00D2572E">
      <w:pPr>
        <w:pStyle w:val="Corpodetexto"/>
        <w:spacing w:before="1"/>
      </w:pPr>
    </w:p>
    <w:p w14:paraId="2784A90E" w14:textId="77777777" w:rsidR="00D2572E" w:rsidRDefault="001302FD">
      <w:pPr>
        <w:pStyle w:val="Corpodetexto"/>
        <w:ind w:left="140" w:right="410"/>
        <w:jc w:val="both"/>
      </w:pPr>
      <w:r>
        <w:rPr>
          <w:spacing w:val="-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estrutura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gerenciamento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-11"/>
        </w:rPr>
        <w:t xml:space="preserve"> </w:t>
      </w:r>
      <w:r>
        <w:rPr>
          <w:spacing w:val="-1"/>
        </w:rPr>
        <w:t>risco</w:t>
      </w:r>
      <w:r>
        <w:rPr>
          <w:spacing w:val="-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mercado</w:t>
      </w:r>
      <w:r>
        <w:rPr>
          <w:spacing w:val="-9"/>
        </w:rPr>
        <w:t xml:space="preserve"> </w:t>
      </w:r>
      <w:r>
        <w:t>prevê</w:t>
      </w:r>
      <w:r>
        <w:rPr>
          <w:spacing w:val="-4"/>
        </w:rPr>
        <w:t xml:space="preserve"> </w:t>
      </w:r>
      <w:r>
        <w:t>sistemas</w:t>
      </w:r>
      <w:r>
        <w:rPr>
          <w:spacing w:val="-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consideram</w:t>
      </w:r>
      <w:r>
        <w:rPr>
          <w:spacing w:val="-1"/>
        </w:rPr>
        <w:t xml:space="preserve"> </w:t>
      </w:r>
      <w:r>
        <w:t>todas</w:t>
      </w:r>
      <w:r>
        <w:rPr>
          <w:spacing w:val="-4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fontes</w:t>
      </w:r>
      <w:r>
        <w:rPr>
          <w:spacing w:val="-7"/>
        </w:rPr>
        <w:t xml:space="preserve"> </w:t>
      </w:r>
      <w:r>
        <w:t>significativas</w:t>
      </w:r>
      <w:r>
        <w:rPr>
          <w:spacing w:val="-1"/>
        </w:rPr>
        <w:t xml:space="preserve"> </w:t>
      </w:r>
      <w:r>
        <w:t>desse</w:t>
      </w:r>
      <w:r>
        <w:rPr>
          <w:spacing w:val="-53"/>
        </w:rPr>
        <w:t xml:space="preserve"> </w:t>
      </w:r>
      <w:r>
        <w:t>risco</w:t>
      </w:r>
      <w:r>
        <w:rPr>
          <w:spacing w:val="-4"/>
        </w:rPr>
        <w:t xml:space="preserve"> </w:t>
      </w:r>
      <w:r>
        <w:t>e utilizam dados confiáveis de mercado, tanto</w:t>
      </w:r>
      <w:r>
        <w:rPr>
          <w:spacing w:val="-5"/>
        </w:rPr>
        <w:t xml:space="preserve"> </w:t>
      </w:r>
      <w:r>
        <w:t>internos quanto externos.</w:t>
      </w:r>
    </w:p>
    <w:p w14:paraId="27564B90" w14:textId="77777777" w:rsidR="00D2572E" w:rsidRDefault="00D2572E">
      <w:pPr>
        <w:pStyle w:val="Corpodetexto"/>
        <w:spacing w:before="1"/>
      </w:pPr>
    </w:p>
    <w:p w14:paraId="349DA61C" w14:textId="77777777" w:rsidR="00D2572E" w:rsidRDefault="001302FD">
      <w:pPr>
        <w:pStyle w:val="Corpodetexto"/>
        <w:ind w:left="140" w:right="414"/>
        <w:jc w:val="both"/>
      </w:pPr>
      <w:r>
        <w:t>Considerando que: (i) a carteira da Instituição é composta pelas operações de crédito e pelos recursos da tesouraria</w:t>
      </w:r>
      <w:r>
        <w:rPr>
          <w:spacing w:val="1"/>
        </w:rPr>
        <w:t xml:space="preserve"> </w:t>
      </w:r>
      <w:r>
        <w:t>e, além disso, que essa carteira é bancária, isto é, não classificada na carteira de negociação; (ii) o Bacen impôs às</w:t>
      </w:r>
      <w:r>
        <w:rPr>
          <w:spacing w:val="1"/>
        </w:rPr>
        <w:t xml:space="preserve"> </w:t>
      </w:r>
      <w:r>
        <w:t>instituições enquadradas no S4 a adoção de metodologia de cálculo para o IRRBB, a partir de janeiro de 2022; (iii) o</w:t>
      </w:r>
      <w:r>
        <w:rPr>
          <w:spacing w:val="1"/>
        </w:rPr>
        <w:t xml:space="preserve"> </w:t>
      </w:r>
      <w:r>
        <w:rPr>
          <w:spacing w:val="-1"/>
        </w:rPr>
        <w:t>valor</w:t>
      </w:r>
      <w:r>
        <w:rPr>
          <w:spacing w:val="-11"/>
        </w:rPr>
        <w:t xml:space="preserve"> </w:t>
      </w:r>
      <w:r>
        <w:rPr>
          <w:spacing w:val="-1"/>
        </w:rPr>
        <w:t>do</w:t>
      </w:r>
      <w:r>
        <w:rPr>
          <w:spacing w:val="-14"/>
        </w:rPr>
        <w:t xml:space="preserve"> </w:t>
      </w:r>
      <w:r>
        <w:rPr>
          <w:spacing w:val="-1"/>
        </w:rPr>
        <w:t>IRRBB</w:t>
      </w:r>
      <w:r>
        <w:rPr>
          <w:spacing w:val="-10"/>
        </w:rPr>
        <w:t xml:space="preserve"> </w:t>
      </w:r>
      <w:r>
        <w:rPr>
          <w:spacing w:val="-1"/>
        </w:rPr>
        <w:t>é</w:t>
      </w:r>
      <w:r>
        <w:rPr>
          <w:spacing w:val="-14"/>
        </w:rPr>
        <w:t xml:space="preserve"> </w:t>
      </w:r>
      <w:r>
        <w:rPr>
          <w:spacing w:val="-1"/>
        </w:rPr>
        <w:t>obtido</w:t>
      </w:r>
      <w:r>
        <w:rPr>
          <w:spacing w:val="-13"/>
        </w:rPr>
        <w:t xml:space="preserve"> </w:t>
      </w:r>
      <w:r>
        <w:rPr>
          <w:spacing w:val="-1"/>
        </w:rPr>
        <w:t>por</w:t>
      </w:r>
      <w:r>
        <w:rPr>
          <w:spacing w:val="-13"/>
        </w:rPr>
        <w:t xml:space="preserve"> </w:t>
      </w:r>
      <w:r>
        <w:rPr>
          <w:spacing w:val="-1"/>
        </w:rPr>
        <w:t>meio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choques</w:t>
      </w:r>
      <w:r>
        <w:rPr>
          <w:spacing w:val="-10"/>
        </w:rPr>
        <w:t xml:space="preserve"> </w:t>
      </w:r>
      <w:r>
        <w:rPr>
          <w:spacing w:val="-1"/>
        </w:rPr>
        <w:t>(metodologia</w:t>
      </w:r>
      <w:r>
        <w:rPr>
          <w:spacing w:val="-14"/>
        </w:rPr>
        <w:t xml:space="preserve"> </w:t>
      </w:r>
      <w:r>
        <w:rPr>
          <w:spacing w:val="-1"/>
        </w:rPr>
        <w:t>padronizada)</w:t>
      </w:r>
      <w:r>
        <w:rPr>
          <w:spacing w:val="-12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carteira</w:t>
      </w:r>
      <w:r>
        <w:rPr>
          <w:spacing w:val="-12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instituição,</w:t>
      </w:r>
      <w:r>
        <w:rPr>
          <w:spacing w:val="-8"/>
        </w:rPr>
        <w:t xml:space="preserve"> </w:t>
      </w:r>
      <w:r>
        <w:t>resultando</w:t>
      </w:r>
      <w:r>
        <w:rPr>
          <w:spacing w:val="-14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valores</w:t>
      </w:r>
      <w:r>
        <w:rPr>
          <w:spacing w:val="-53"/>
        </w:rPr>
        <w:t xml:space="preserve"> </w:t>
      </w:r>
      <w:r>
        <w:t>que aumentam à medida que aumenta a carteira da instituição; passamos a considerar o IRRBB como um risco</w:t>
      </w:r>
      <w:r>
        <w:rPr>
          <w:spacing w:val="1"/>
        </w:rPr>
        <w:t xml:space="preserve"> </w:t>
      </w:r>
      <w:r>
        <w:t>relevante.</w:t>
      </w:r>
    </w:p>
    <w:p w14:paraId="1EFA4F00" w14:textId="77777777" w:rsidR="00D2572E" w:rsidRDefault="00D2572E">
      <w:pPr>
        <w:pStyle w:val="Corpodetexto"/>
        <w:spacing w:before="9"/>
        <w:rPr>
          <w:sz w:val="19"/>
        </w:rPr>
      </w:pPr>
    </w:p>
    <w:p w14:paraId="03B569C7" w14:textId="77777777" w:rsidR="00D2572E" w:rsidRDefault="001302FD">
      <w:pPr>
        <w:pStyle w:val="Corpodetexto"/>
        <w:spacing w:before="1"/>
        <w:ind w:left="140" w:right="415"/>
        <w:jc w:val="both"/>
      </w:pPr>
      <w:r>
        <w:t>O IRRBB não engloba o Montante dos Ativos Ponderados pelo Risco (RWA). No entanto, reduz a margem para</w:t>
      </w:r>
      <w:r>
        <w:rPr>
          <w:spacing w:val="1"/>
        </w:rPr>
        <w:t xml:space="preserve"> </w:t>
      </w:r>
      <w:r>
        <w:t>alavancagem da instituição. Deve, portanto, ser apurado de forma complementar às necessidades de capital e</w:t>
      </w:r>
      <w:r>
        <w:rPr>
          <w:spacing w:val="1"/>
        </w:rPr>
        <w:t xml:space="preserve"> </w:t>
      </w:r>
      <w:r>
        <w:t>controlado</w:t>
      </w:r>
      <w:r>
        <w:rPr>
          <w:spacing w:val="-3"/>
        </w:rPr>
        <w:t xml:space="preserve"> </w:t>
      </w:r>
      <w:r>
        <w:t>em função</w:t>
      </w:r>
      <w:r>
        <w:rPr>
          <w:spacing w:val="-3"/>
        </w:rPr>
        <w:t xml:space="preserve"> </w:t>
      </w:r>
      <w:r>
        <w:t>da margem de</w:t>
      </w:r>
      <w:r>
        <w:rPr>
          <w:spacing w:val="-8"/>
        </w:rPr>
        <w:t xml:space="preserve"> </w:t>
      </w:r>
      <w:r>
        <w:t>alavancagem da</w:t>
      </w:r>
      <w:r>
        <w:rPr>
          <w:spacing w:val="-3"/>
        </w:rPr>
        <w:t xml:space="preserve"> </w:t>
      </w:r>
      <w:r>
        <w:t>instituição.</w:t>
      </w:r>
    </w:p>
    <w:p w14:paraId="61A7A24D" w14:textId="77777777" w:rsidR="00D2572E" w:rsidRDefault="00D2572E">
      <w:pPr>
        <w:pStyle w:val="Corpodetexto"/>
        <w:spacing w:before="1"/>
      </w:pPr>
    </w:p>
    <w:p w14:paraId="770A47D9" w14:textId="77777777" w:rsidR="00D2572E" w:rsidRDefault="001302FD">
      <w:pPr>
        <w:pStyle w:val="Corpodetexto"/>
        <w:ind w:left="140" w:right="418"/>
        <w:jc w:val="both"/>
      </w:pPr>
      <w:r>
        <w:t>Em suma, esse risco é gerenciado, monitorado e reportado à alta administração, a fim de estimar PR compatível com</w:t>
      </w:r>
      <w:r>
        <w:rPr>
          <w:spacing w:val="-53"/>
        </w:rPr>
        <w:t xml:space="preserve"> </w:t>
      </w:r>
      <w:r>
        <w:t>os riscos</w:t>
      </w:r>
      <w:r>
        <w:rPr>
          <w:spacing w:val="-1"/>
        </w:rPr>
        <w:t xml:space="preserve"> </w:t>
      </w:r>
      <w:r>
        <w:t>assumidos pela instituição.</w:t>
      </w:r>
    </w:p>
    <w:p w14:paraId="607354E7" w14:textId="77777777" w:rsidR="00D2572E" w:rsidRDefault="00D2572E">
      <w:pPr>
        <w:pStyle w:val="Corpodetexto"/>
        <w:spacing w:before="1"/>
      </w:pPr>
    </w:p>
    <w:p w14:paraId="438D1289" w14:textId="77777777" w:rsidR="00D2572E" w:rsidRDefault="001302FD">
      <w:pPr>
        <w:pStyle w:val="PargrafodaLista"/>
        <w:numPr>
          <w:ilvl w:val="0"/>
          <w:numId w:val="2"/>
        </w:numPr>
        <w:tabs>
          <w:tab w:val="left" w:pos="567"/>
          <w:tab w:val="left" w:pos="568"/>
        </w:tabs>
        <w:spacing w:before="1"/>
        <w:rPr>
          <w:sz w:val="20"/>
        </w:rPr>
      </w:pPr>
      <w:r>
        <w:rPr>
          <w:sz w:val="20"/>
        </w:rPr>
        <w:t>Gerenciamento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Capital</w:t>
      </w:r>
    </w:p>
    <w:p w14:paraId="160CEBD6" w14:textId="77777777" w:rsidR="00D2572E" w:rsidRDefault="00D2572E">
      <w:pPr>
        <w:pStyle w:val="Corpodetexto"/>
        <w:spacing w:before="10"/>
        <w:rPr>
          <w:sz w:val="25"/>
        </w:rPr>
      </w:pPr>
    </w:p>
    <w:p w14:paraId="08C030F6" w14:textId="77777777" w:rsidR="00D2572E" w:rsidRDefault="001302FD">
      <w:pPr>
        <w:pStyle w:val="Corpodetexto"/>
        <w:spacing w:line="276" w:lineRule="auto"/>
        <w:ind w:left="140" w:right="416"/>
        <w:jc w:val="both"/>
      </w:pPr>
      <w:r>
        <w:t>A estrutura de gerenciamento de capital possibilita a avaliação da necessidade de capital para fazer face aos riscos a</w:t>
      </w:r>
      <w:r>
        <w:rPr>
          <w:spacing w:val="-53"/>
        </w:rPr>
        <w:t xml:space="preserve"> </w:t>
      </w:r>
      <w:r>
        <w:t>que a Instituição está</w:t>
      </w:r>
      <w:r>
        <w:rPr>
          <w:spacing w:val="-7"/>
        </w:rPr>
        <w:t xml:space="preserve"> </w:t>
      </w:r>
      <w:r>
        <w:t>sujeita.</w:t>
      </w:r>
    </w:p>
    <w:p w14:paraId="5022F408" w14:textId="77777777" w:rsidR="00D2572E" w:rsidRDefault="00D2572E">
      <w:pPr>
        <w:spacing w:line="276" w:lineRule="auto"/>
        <w:jc w:val="both"/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67F8A641" w14:textId="77777777" w:rsidR="00D2572E" w:rsidRDefault="001302FD">
      <w:pPr>
        <w:pStyle w:val="Corpodetexto"/>
        <w:spacing w:before="193" w:line="276" w:lineRule="auto"/>
        <w:ind w:left="140" w:right="411"/>
        <w:jc w:val="both"/>
      </w:pPr>
      <w:r>
        <w:lastRenderedPageBreak/>
        <w:t>A Diretoria Colegiada e o Conselho de Administração aprovaram o Plano de Capital, que é consistente com o</w:t>
      </w:r>
      <w:r>
        <w:rPr>
          <w:spacing w:val="1"/>
        </w:rPr>
        <w:t xml:space="preserve"> </w:t>
      </w:r>
      <w:r>
        <w:t>Planejamento</w:t>
      </w:r>
      <w:r>
        <w:rPr>
          <w:spacing w:val="-1"/>
        </w:rPr>
        <w:t xml:space="preserve"> </w:t>
      </w:r>
      <w:r>
        <w:t>Estratégico</w:t>
      </w:r>
      <w:r>
        <w:rPr>
          <w:spacing w:val="-3"/>
        </w:rPr>
        <w:t xml:space="preserve"> </w:t>
      </w:r>
      <w:r>
        <w:t>da Instituição, e o</w:t>
      </w:r>
      <w:r>
        <w:rPr>
          <w:spacing w:val="-5"/>
        </w:rPr>
        <w:t xml:space="preserve"> </w:t>
      </w:r>
      <w:r>
        <w:t>Plano de</w:t>
      </w:r>
      <w:r>
        <w:rPr>
          <w:spacing w:val="-7"/>
        </w:rPr>
        <w:t xml:space="preserve"> </w:t>
      </w:r>
      <w:r>
        <w:t>Contingência de</w:t>
      </w:r>
      <w:r>
        <w:rPr>
          <w:spacing w:val="-3"/>
        </w:rPr>
        <w:t xml:space="preserve"> </w:t>
      </w:r>
      <w:r>
        <w:t>Capital.</w:t>
      </w:r>
    </w:p>
    <w:p w14:paraId="490EF32A" w14:textId="77777777" w:rsidR="00D2572E" w:rsidRDefault="00D2572E">
      <w:pPr>
        <w:pStyle w:val="Corpodetexto"/>
        <w:spacing w:before="10"/>
        <w:rPr>
          <w:sz w:val="22"/>
        </w:rPr>
      </w:pPr>
    </w:p>
    <w:p w14:paraId="5D936D25" w14:textId="77777777" w:rsidR="00D2572E" w:rsidRDefault="001302FD">
      <w:pPr>
        <w:pStyle w:val="Corpodetexto"/>
        <w:spacing w:line="276" w:lineRule="auto"/>
        <w:ind w:left="140" w:right="422"/>
        <w:jc w:val="both"/>
      </w:pPr>
      <w:r>
        <w:t>São projetados, para o período de três anos, todos os índices de capital, de forma a possibilitar a avaliação da</w:t>
      </w:r>
      <w:r>
        <w:rPr>
          <w:spacing w:val="1"/>
        </w:rPr>
        <w:t xml:space="preserve"> </w:t>
      </w:r>
      <w:r>
        <w:t>adequação de capital futura.</w:t>
      </w:r>
    </w:p>
    <w:p w14:paraId="7BCF0AF1" w14:textId="77777777" w:rsidR="00D2572E" w:rsidRDefault="00D2572E">
      <w:pPr>
        <w:pStyle w:val="Corpodetexto"/>
        <w:rPr>
          <w:sz w:val="22"/>
        </w:rPr>
      </w:pPr>
    </w:p>
    <w:p w14:paraId="50E3ABF9" w14:textId="77777777" w:rsidR="00D2572E" w:rsidRDefault="00D2572E">
      <w:pPr>
        <w:pStyle w:val="Corpodetexto"/>
        <w:spacing w:before="9"/>
        <w:rPr>
          <w:sz w:val="23"/>
        </w:rPr>
      </w:pPr>
    </w:p>
    <w:p w14:paraId="49494300" w14:textId="77777777" w:rsidR="00D2572E" w:rsidRDefault="001302FD">
      <w:pPr>
        <w:pStyle w:val="Ttulo4"/>
        <w:numPr>
          <w:ilvl w:val="0"/>
          <w:numId w:val="3"/>
        </w:numPr>
        <w:tabs>
          <w:tab w:val="left" w:pos="417"/>
        </w:tabs>
      </w:pPr>
      <w:r>
        <w:t>–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Divulgação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Pilar</w:t>
      </w:r>
      <w:r>
        <w:rPr>
          <w:spacing w:val="-1"/>
        </w:rPr>
        <w:t xml:space="preserve"> </w:t>
      </w:r>
      <w:r>
        <w:t>3</w:t>
      </w:r>
    </w:p>
    <w:p w14:paraId="1A9C4526" w14:textId="77777777" w:rsidR="00D2572E" w:rsidRDefault="00D2572E">
      <w:pPr>
        <w:pStyle w:val="Corpodetexto"/>
        <w:spacing w:before="11"/>
        <w:rPr>
          <w:rFonts w:ascii="Arial"/>
          <w:b/>
          <w:sz w:val="25"/>
        </w:rPr>
      </w:pPr>
    </w:p>
    <w:p w14:paraId="781576BA" w14:textId="77777777" w:rsidR="00D2572E" w:rsidRDefault="001302FD">
      <w:pPr>
        <w:pStyle w:val="Corpodetexto"/>
        <w:spacing w:line="280" w:lineRule="auto"/>
        <w:ind w:left="140" w:right="416"/>
        <w:jc w:val="both"/>
      </w:pPr>
      <w:r>
        <w:t>A</w:t>
      </w:r>
      <w:r>
        <w:rPr>
          <w:spacing w:val="-12"/>
        </w:rPr>
        <w:t xml:space="preserve"> </w:t>
      </w:r>
      <w:r>
        <w:t>Instituição</w:t>
      </w:r>
      <w:r>
        <w:rPr>
          <w:spacing w:val="-11"/>
        </w:rPr>
        <w:t xml:space="preserve"> </w:t>
      </w:r>
      <w:r>
        <w:t>divulga,</w:t>
      </w:r>
      <w:r>
        <w:rPr>
          <w:spacing w:val="-7"/>
        </w:rPr>
        <w:t xml:space="preserve"> </w:t>
      </w:r>
      <w:r>
        <w:t>anualmente,</w:t>
      </w:r>
      <w:r>
        <w:rPr>
          <w:spacing w:val="-10"/>
        </w:rPr>
        <w:t xml:space="preserve"> </w:t>
      </w:r>
      <w:r>
        <w:t>relatório</w:t>
      </w:r>
      <w:r>
        <w:rPr>
          <w:spacing w:val="-11"/>
        </w:rPr>
        <w:t xml:space="preserve"> </w:t>
      </w:r>
      <w:r>
        <w:t>denominado</w:t>
      </w:r>
      <w:r>
        <w:rPr>
          <w:spacing w:val="-6"/>
        </w:rPr>
        <w:t xml:space="preserve"> </w:t>
      </w:r>
      <w:r>
        <w:t>Relatório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Pilar</w:t>
      </w:r>
      <w:r>
        <w:rPr>
          <w:spacing w:val="-9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Descrição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Estrutura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Gerenciamento</w:t>
      </w:r>
      <w:r>
        <w:rPr>
          <w:spacing w:val="-53"/>
        </w:rPr>
        <w:t xml:space="preserve"> </w:t>
      </w:r>
      <w:r>
        <w:t>Contínuo</w:t>
      </w:r>
      <w:r>
        <w:rPr>
          <w:spacing w:val="-4"/>
        </w:rPr>
        <w:t xml:space="preserve"> </w:t>
      </w:r>
      <w:r>
        <w:t>e Integrado de</w:t>
      </w:r>
      <w:r>
        <w:rPr>
          <w:spacing w:val="-3"/>
        </w:rPr>
        <w:t xml:space="preserve"> </w:t>
      </w:r>
      <w:r>
        <w:t>Riscos e</w:t>
      </w:r>
      <w:r>
        <w:rPr>
          <w:spacing w:val="-5"/>
        </w:rPr>
        <w:t xml:space="preserve"> </w:t>
      </w:r>
      <w:r>
        <w:t>Gerenciamento Contínuo</w:t>
      </w:r>
      <w:r>
        <w:rPr>
          <w:spacing w:val="-3"/>
        </w:rPr>
        <w:t xml:space="preserve"> </w:t>
      </w:r>
      <w:r>
        <w:t>de Capital.</w:t>
      </w:r>
    </w:p>
    <w:p w14:paraId="6A78B90D" w14:textId="77777777" w:rsidR="00D2572E" w:rsidRDefault="00D2572E">
      <w:pPr>
        <w:pStyle w:val="Corpodetexto"/>
        <w:spacing w:before="5"/>
        <w:rPr>
          <w:sz w:val="22"/>
        </w:rPr>
      </w:pPr>
    </w:p>
    <w:p w14:paraId="34600EC0" w14:textId="77777777" w:rsidR="00D2572E" w:rsidRDefault="001302FD">
      <w:pPr>
        <w:pStyle w:val="Corpodetexto"/>
        <w:spacing w:before="1" w:line="276" w:lineRule="auto"/>
        <w:ind w:left="140" w:right="416"/>
        <w:jc w:val="both"/>
      </w:pPr>
      <w:r>
        <w:t>A responsabilidade pela divulgação do Relatório de Pilar 3 é do Diretor Presidente, responsável pelo gerenciamento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riscos e de</w:t>
      </w:r>
      <w:r>
        <w:rPr>
          <w:spacing w:val="-3"/>
        </w:rPr>
        <w:t xml:space="preserve"> </w:t>
      </w:r>
      <w:r>
        <w:t>capital da</w:t>
      </w:r>
      <w:r>
        <w:rPr>
          <w:spacing w:val="-7"/>
        </w:rPr>
        <w:t xml:space="preserve"> </w:t>
      </w:r>
      <w:r>
        <w:t>Instituição.</w:t>
      </w:r>
    </w:p>
    <w:p w14:paraId="6422AC39" w14:textId="77777777" w:rsidR="00D2572E" w:rsidRDefault="00D2572E">
      <w:pPr>
        <w:pStyle w:val="Corpodetexto"/>
        <w:spacing w:before="9"/>
        <w:rPr>
          <w:sz w:val="22"/>
        </w:rPr>
      </w:pPr>
    </w:p>
    <w:p w14:paraId="2135E3B2" w14:textId="77777777" w:rsidR="00D2572E" w:rsidRDefault="001302FD">
      <w:pPr>
        <w:pStyle w:val="Corpodetexto"/>
        <w:spacing w:before="1" w:line="276" w:lineRule="auto"/>
        <w:ind w:left="140" w:right="418"/>
        <w:jc w:val="both"/>
      </w:pPr>
      <w:r>
        <w:t>A tabela a ser disponibilizada é a OVA - Visão geral do gerenciamento de riscos da Instituição, em formato flexível,</w:t>
      </w:r>
      <w:r>
        <w:rPr>
          <w:spacing w:val="1"/>
        </w:rPr>
        <w:t xml:space="preserve"> </w:t>
      </w:r>
      <w:r>
        <w:t>conforme norma do</w:t>
      </w:r>
      <w:r>
        <w:rPr>
          <w:spacing w:val="-3"/>
        </w:rPr>
        <w:t xml:space="preserve"> </w:t>
      </w:r>
      <w:r>
        <w:t>Bacen.</w:t>
      </w:r>
    </w:p>
    <w:p w14:paraId="2B6CE71A" w14:textId="77777777" w:rsidR="00D2572E" w:rsidRDefault="00D2572E">
      <w:pPr>
        <w:pStyle w:val="Corpodetexto"/>
        <w:spacing w:before="9"/>
        <w:rPr>
          <w:sz w:val="22"/>
        </w:rPr>
      </w:pPr>
    </w:p>
    <w:p w14:paraId="0BEA9635" w14:textId="77777777" w:rsidR="00D2572E" w:rsidRDefault="001302FD">
      <w:pPr>
        <w:pStyle w:val="Corpodetexto"/>
        <w:spacing w:before="1"/>
        <w:ind w:left="140"/>
        <w:jc w:val="both"/>
      </w:pPr>
      <w:r>
        <w:t>A</w:t>
      </w:r>
      <w:r>
        <w:rPr>
          <w:spacing w:val="-1"/>
        </w:rPr>
        <w:t xml:space="preserve"> </w:t>
      </w:r>
      <w:r>
        <w:t>responsabilidade</w:t>
      </w:r>
      <w:r>
        <w:rPr>
          <w:spacing w:val="-3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produção das</w:t>
      </w:r>
      <w:r>
        <w:rPr>
          <w:spacing w:val="-1"/>
        </w:rPr>
        <w:t xml:space="preserve"> </w:t>
      </w:r>
      <w:r>
        <w:t>informações é da Suric.</w:t>
      </w:r>
    </w:p>
    <w:p w14:paraId="419126DA" w14:textId="77777777" w:rsidR="00D2572E" w:rsidRDefault="00D2572E">
      <w:pPr>
        <w:pStyle w:val="Corpodetexto"/>
        <w:spacing w:before="3"/>
        <w:rPr>
          <w:sz w:val="26"/>
        </w:rPr>
      </w:pPr>
    </w:p>
    <w:p w14:paraId="788C4A7D" w14:textId="77777777" w:rsidR="00D2572E" w:rsidRDefault="001302FD">
      <w:pPr>
        <w:pStyle w:val="Ttulo4"/>
        <w:numPr>
          <w:ilvl w:val="0"/>
          <w:numId w:val="3"/>
        </w:numPr>
        <w:tabs>
          <w:tab w:val="left" w:pos="567"/>
          <w:tab w:val="left" w:pos="568"/>
        </w:tabs>
        <w:spacing w:before="1"/>
        <w:ind w:left="567" w:hanging="428"/>
      </w:pPr>
      <w:r>
        <w:t>- Relatório</w:t>
      </w:r>
      <w:r>
        <w:rPr>
          <w:spacing w:val="1"/>
        </w:rPr>
        <w:t xml:space="preserve"> </w:t>
      </w:r>
      <w:r>
        <w:t>de Riscos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Oportunidades</w:t>
      </w:r>
      <w:r>
        <w:rPr>
          <w:spacing w:val="-7"/>
        </w:rPr>
        <w:t xml:space="preserve"> </w:t>
      </w:r>
      <w:r>
        <w:t>Sociais,</w:t>
      </w:r>
      <w:r>
        <w:rPr>
          <w:spacing w:val="4"/>
        </w:rPr>
        <w:t xml:space="preserve"> </w:t>
      </w:r>
      <w:r>
        <w:t>Ambientais</w:t>
      </w:r>
      <w:r>
        <w:rPr>
          <w:spacing w:val="1"/>
        </w:rPr>
        <w:t xml:space="preserve"> </w:t>
      </w:r>
      <w:r>
        <w:t>e Climáticas</w:t>
      </w:r>
      <w:r>
        <w:rPr>
          <w:spacing w:val="-2"/>
        </w:rPr>
        <w:t xml:space="preserve"> </w:t>
      </w:r>
      <w:r>
        <w:t>(GRSAC)</w:t>
      </w:r>
    </w:p>
    <w:p w14:paraId="3912A0AF" w14:textId="77777777" w:rsidR="00D2572E" w:rsidRDefault="00D2572E">
      <w:pPr>
        <w:pStyle w:val="Corpodetexto"/>
        <w:spacing w:before="6"/>
        <w:rPr>
          <w:rFonts w:ascii="Arial"/>
          <w:b/>
          <w:sz w:val="32"/>
        </w:rPr>
      </w:pPr>
    </w:p>
    <w:p w14:paraId="1AAB3C68" w14:textId="77777777" w:rsidR="00D2572E" w:rsidRDefault="001302FD">
      <w:pPr>
        <w:pStyle w:val="Corpodetexto"/>
        <w:spacing w:line="276" w:lineRule="auto"/>
        <w:ind w:left="140" w:right="416" w:firstLine="4"/>
        <w:jc w:val="both"/>
      </w:pPr>
      <w:r>
        <w:t>O Relatório de Riscos e Oportunidades Sociais, Ambientais e Climáticas (GRSAC) tem a finalidade de descrever a</w:t>
      </w:r>
      <w:r>
        <w:rPr>
          <w:spacing w:val="1"/>
        </w:rPr>
        <w:t xml:space="preserve"> </w:t>
      </w:r>
      <w:r>
        <w:t>governança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gerenciamento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riscos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climático,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papel</w:t>
      </w:r>
      <w:r>
        <w:rPr>
          <w:spacing w:val="1"/>
        </w:rPr>
        <w:t xml:space="preserve"> </w:t>
      </w:r>
      <w:r>
        <w:t>do Conselho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Administração, da Diretoria Colegiada e do Diretor responsável pelo gerenciamento de riscos da instituição, na</w:t>
      </w:r>
      <w:r>
        <w:rPr>
          <w:spacing w:val="1"/>
        </w:rPr>
        <w:t xml:space="preserve"> </w:t>
      </w:r>
      <w:r>
        <w:t>identificação, mensuração, avaliação, no monitoramento, reporte, controle e na mitigação dos riscos social, ambiental</w:t>
      </w:r>
      <w:r>
        <w:rPr>
          <w:spacing w:val="-5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climático,</w:t>
      </w:r>
      <w:r>
        <w:rPr>
          <w:spacing w:val="3"/>
        </w:rPr>
        <w:t xml:space="preserve"> </w:t>
      </w:r>
      <w:r>
        <w:t>conforme disposto na Resolução CMN</w:t>
      </w:r>
      <w:r>
        <w:rPr>
          <w:spacing w:val="-3"/>
        </w:rPr>
        <w:t xml:space="preserve"> </w:t>
      </w:r>
      <w:r>
        <w:t>nº 4.557/17.</w:t>
      </w:r>
    </w:p>
    <w:p w14:paraId="36392BA9" w14:textId="77777777" w:rsidR="00D2572E" w:rsidRDefault="00D2572E">
      <w:pPr>
        <w:pStyle w:val="Corpodetexto"/>
        <w:spacing w:before="2"/>
        <w:rPr>
          <w:sz w:val="23"/>
        </w:rPr>
      </w:pPr>
    </w:p>
    <w:p w14:paraId="4A4CCFFB" w14:textId="77777777" w:rsidR="00D2572E" w:rsidRDefault="001302FD">
      <w:pPr>
        <w:pStyle w:val="Corpodetexto"/>
        <w:spacing w:line="276" w:lineRule="auto"/>
        <w:ind w:left="140" w:right="416" w:firstLine="4"/>
        <w:jc w:val="both"/>
      </w:pPr>
      <w:r>
        <w:t>O Relatório GRSAC tem periodicidade anual, sendo representado pela Tabela GVR: Governança do gerenciamento</w:t>
      </w:r>
      <w:r>
        <w:rPr>
          <w:spacing w:val="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riscos social,</w:t>
      </w:r>
      <w:r>
        <w:rPr>
          <w:spacing w:val="3"/>
        </w:rPr>
        <w:t xml:space="preserve"> </w:t>
      </w:r>
      <w:r>
        <w:t>ambiental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climático,</w:t>
      </w:r>
      <w:r>
        <w:rPr>
          <w:spacing w:val="3"/>
        </w:rPr>
        <w:t xml:space="preserve"> </w:t>
      </w:r>
      <w:r>
        <w:t>conforme determinado pelo</w:t>
      </w:r>
      <w:r>
        <w:rPr>
          <w:spacing w:val="-4"/>
        </w:rPr>
        <w:t xml:space="preserve"> </w:t>
      </w:r>
      <w:r>
        <w:t>Bacen.</w:t>
      </w:r>
    </w:p>
    <w:p w14:paraId="7FD3A500" w14:textId="77777777" w:rsidR="00D2572E" w:rsidRDefault="00D2572E">
      <w:pPr>
        <w:pStyle w:val="Corpodetexto"/>
        <w:rPr>
          <w:sz w:val="22"/>
        </w:rPr>
      </w:pPr>
    </w:p>
    <w:p w14:paraId="756DE283" w14:textId="77777777" w:rsidR="00D2572E" w:rsidRDefault="00D2572E">
      <w:pPr>
        <w:pStyle w:val="Corpodetexto"/>
        <w:spacing w:before="10"/>
        <w:rPr>
          <w:sz w:val="23"/>
        </w:rPr>
      </w:pPr>
    </w:p>
    <w:p w14:paraId="1397C2FD" w14:textId="77777777" w:rsidR="00D2572E" w:rsidRDefault="001302FD">
      <w:pPr>
        <w:pStyle w:val="Ttulo4"/>
        <w:numPr>
          <w:ilvl w:val="0"/>
          <w:numId w:val="3"/>
        </w:numPr>
        <w:tabs>
          <w:tab w:val="left" w:pos="419"/>
        </w:tabs>
        <w:ind w:left="418" w:hanging="279"/>
      </w:pPr>
      <w:r>
        <w:t>-</w:t>
      </w:r>
      <w:r>
        <w:rPr>
          <w:spacing w:val="-2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testes de</w:t>
      </w:r>
      <w:r>
        <w:rPr>
          <w:spacing w:val="-2"/>
        </w:rPr>
        <w:t xml:space="preserve"> </w:t>
      </w:r>
      <w:r>
        <w:t>estresse</w:t>
      </w:r>
    </w:p>
    <w:p w14:paraId="40202014" w14:textId="77777777" w:rsidR="00D2572E" w:rsidRDefault="00D2572E">
      <w:pPr>
        <w:pStyle w:val="Corpodetexto"/>
        <w:spacing w:before="2"/>
        <w:rPr>
          <w:rFonts w:ascii="Arial"/>
          <w:b/>
          <w:sz w:val="22"/>
        </w:rPr>
      </w:pPr>
    </w:p>
    <w:p w14:paraId="2B7B73A3" w14:textId="77777777" w:rsidR="00D2572E" w:rsidRDefault="001302FD">
      <w:pPr>
        <w:pStyle w:val="Corpodetexto"/>
        <w:ind w:left="140"/>
        <w:jc w:val="both"/>
      </w:pPr>
      <w:r>
        <w:t>O</w:t>
      </w:r>
      <w:r>
        <w:rPr>
          <w:spacing w:val="3"/>
        </w:rPr>
        <w:t xml:space="preserve"> </w:t>
      </w:r>
      <w:r>
        <w:t>Programa</w:t>
      </w:r>
      <w:r>
        <w:rPr>
          <w:spacing w:val="-7"/>
        </w:rPr>
        <w:t xml:space="preserve"> </w:t>
      </w:r>
      <w:r>
        <w:t>de Testes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Estresse abrange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riscos relevantes,</w:t>
      </w:r>
      <w:r>
        <w:rPr>
          <w:spacing w:val="1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definido na</w:t>
      </w:r>
      <w:r>
        <w:rPr>
          <w:spacing w:val="-2"/>
        </w:rPr>
        <w:t xml:space="preserve"> </w:t>
      </w:r>
      <w:r>
        <w:t>RAS</w:t>
      </w:r>
      <w:r>
        <w:rPr>
          <w:spacing w:val="-4"/>
        </w:rPr>
        <w:t xml:space="preserve"> </w:t>
      </w:r>
      <w:r>
        <w:t>da instituição.</w:t>
      </w:r>
    </w:p>
    <w:p w14:paraId="3A0FFBEC" w14:textId="77777777" w:rsidR="00D2572E" w:rsidRDefault="00D2572E">
      <w:pPr>
        <w:pStyle w:val="Corpodetexto"/>
        <w:rPr>
          <w:sz w:val="22"/>
        </w:rPr>
      </w:pPr>
    </w:p>
    <w:p w14:paraId="1240600F" w14:textId="77777777" w:rsidR="00D2572E" w:rsidRDefault="00D2572E">
      <w:pPr>
        <w:pStyle w:val="Corpodetexto"/>
        <w:rPr>
          <w:sz w:val="21"/>
        </w:rPr>
      </w:pPr>
    </w:p>
    <w:p w14:paraId="4AB1D253" w14:textId="77777777" w:rsidR="00D2572E" w:rsidRDefault="001302FD">
      <w:pPr>
        <w:pStyle w:val="Ttulo4"/>
        <w:numPr>
          <w:ilvl w:val="0"/>
          <w:numId w:val="3"/>
        </w:numPr>
        <w:tabs>
          <w:tab w:val="left" w:pos="417"/>
        </w:tabs>
      </w:pPr>
      <w:r>
        <w:t>-</w:t>
      </w:r>
      <w:r>
        <w:rPr>
          <w:spacing w:val="4"/>
        </w:rPr>
        <w:t xml:space="preserve"> </w:t>
      </w:r>
      <w:r>
        <w:t>Relatórios</w:t>
      </w:r>
    </w:p>
    <w:p w14:paraId="22DEA0CE" w14:textId="77777777" w:rsidR="00D2572E" w:rsidRDefault="00D2572E">
      <w:pPr>
        <w:pStyle w:val="Corpodetexto"/>
        <w:spacing w:before="2"/>
        <w:rPr>
          <w:rFonts w:ascii="Arial"/>
          <w:b/>
          <w:sz w:val="22"/>
        </w:rPr>
      </w:pPr>
    </w:p>
    <w:p w14:paraId="51CBD2D4" w14:textId="77777777" w:rsidR="00D2572E" w:rsidRDefault="001302FD">
      <w:pPr>
        <w:pStyle w:val="Corpodetexto"/>
        <w:spacing w:line="249" w:lineRule="auto"/>
        <w:ind w:left="140" w:right="416"/>
        <w:jc w:val="both"/>
      </w:pPr>
      <w:r>
        <w:t>A Diretoria Colegiada e o Conselho de Administração recebem, mensalmente, relatórios gerenciais versando sobre o</w:t>
      </w:r>
      <w:r>
        <w:rPr>
          <w:spacing w:val="1"/>
        </w:rPr>
        <w:t xml:space="preserve"> </w:t>
      </w:r>
      <w:r>
        <w:t>gerenciamento</w:t>
      </w:r>
      <w:r>
        <w:rPr>
          <w:spacing w:val="-1"/>
        </w:rPr>
        <w:t xml:space="preserve"> </w:t>
      </w:r>
      <w:r>
        <w:t>de riscos e de capital.</w:t>
      </w:r>
    </w:p>
    <w:p w14:paraId="1364009C" w14:textId="77777777" w:rsidR="00D2572E" w:rsidRDefault="00D2572E">
      <w:pPr>
        <w:pStyle w:val="Corpodetexto"/>
        <w:spacing w:before="5"/>
        <w:rPr>
          <w:sz w:val="21"/>
        </w:rPr>
      </w:pPr>
    </w:p>
    <w:p w14:paraId="7E78223B" w14:textId="77777777" w:rsidR="00D2572E" w:rsidRDefault="001302FD">
      <w:pPr>
        <w:pStyle w:val="Corpodetexto"/>
        <w:spacing w:line="249" w:lineRule="auto"/>
        <w:ind w:left="140" w:right="418"/>
        <w:jc w:val="both"/>
      </w:pPr>
      <w:r>
        <w:t>Além disso, trimestralmente ou tempestivamente, caso seja necessário, é apresentado a esses órgãos o Relatório de</w:t>
      </w:r>
      <w:r>
        <w:rPr>
          <w:spacing w:val="1"/>
        </w:rPr>
        <w:t xml:space="preserve"> </w:t>
      </w:r>
      <w:r>
        <w:t>Gestão de</w:t>
      </w:r>
      <w:r>
        <w:rPr>
          <w:spacing w:val="-4"/>
        </w:rPr>
        <w:t xml:space="preserve"> </w:t>
      </w:r>
      <w:r>
        <w:t>Riscos</w:t>
      </w:r>
      <w:r>
        <w:rPr>
          <w:spacing w:val="-5"/>
        </w:rPr>
        <w:t xml:space="preserve"> </w:t>
      </w:r>
      <w:r>
        <w:t>e de Capital.</w:t>
      </w:r>
    </w:p>
    <w:p w14:paraId="61C62F29" w14:textId="77777777" w:rsidR="00D2572E" w:rsidRDefault="00D2572E">
      <w:pPr>
        <w:pStyle w:val="Corpodetexto"/>
        <w:rPr>
          <w:sz w:val="22"/>
        </w:rPr>
      </w:pPr>
    </w:p>
    <w:p w14:paraId="0B0C304F" w14:textId="77777777" w:rsidR="00D2572E" w:rsidRDefault="00D2572E">
      <w:pPr>
        <w:pStyle w:val="Corpodetexto"/>
        <w:rPr>
          <w:sz w:val="19"/>
        </w:rPr>
      </w:pPr>
    </w:p>
    <w:p w14:paraId="6DA5F634" w14:textId="77777777" w:rsidR="00D2572E" w:rsidRDefault="001302FD">
      <w:pPr>
        <w:pStyle w:val="Ttulo4"/>
        <w:numPr>
          <w:ilvl w:val="0"/>
          <w:numId w:val="3"/>
        </w:numPr>
        <w:tabs>
          <w:tab w:val="left" w:pos="419"/>
        </w:tabs>
        <w:ind w:left="418" w:hanging="279"/>
      </w:pPr>
      <w:r>
        <w:t>-</w:t>
      </w:r>
      <w:r>
        <w:rPr>
          <w:spacing w:val="1"/>
        </w:rPr>
        <w:t xml:space="preserve"> </w:t>
      </w:r>
      <w:r>
        <w:t>Limites</w:t>
      </w:r>
      <w:r>
        <w:rPr>
          <w:spacing w:val="-3"/>
        </w:rPr>
        <w:t xml:space="preserve"> </w:t>
      </w:r>
      <w:r>
        <w:t>Operacionais</w:t>
      </w:r>
    </w:p>
    <w:p w14:paraId="12E308E0" w14:textId="77777777" w:rsidR="00D2572E" w:rsidRDefault="00D2572E">
      <w:pPr>
        <w:pStyle w:val="Corpodetexto"/>
        <w:spacing w:before="2"/>
        <w:rPr>
          <w:rFonts w:ascii="Arial"/>
          <w:b/>
          <w:sz w:val="22"/>
        </w:rPr>
      </w:pPr>
    </w:p>
    <w:p w14:paraId="2AD84714" w14:textId="77777777" w:rsidR="00D2572E" w:rsidRDefault="001302FD">
      <w:pPr>
        <w:pStyle w:val="Corpodetexto"/>
        <w:spacing w:line="249" w:lineRule="auto"/>
        <w:ind w:left="140" w:right="411"/>
        <w:jc w:val="both"/>
      </w:pPr>
      <w:r>
        <w:t>As Resoluções CMN nº 4.955/21 e nº 4.958/21norteiam os cálculos para o requerimento de capital compatível com o</w:t>
      </w:r>
      <w:r>
        <w:rPr>
          <w:spacing w:val="1"/>
        </w:rPr>
        <w:t xml:space="preserve"> </w:t>
      </w:r>
      <w:r>
        <w:t>risco</w:t>
      </w:r>
      <w:r>
        <w:rPr>
          <w:spacing w:val="-4"/>
        </w:rPr>
        <w:t xml:space="preserve"> </w:t>
      </w:r>
      <w:r>
        <w:t>das atividades desenvolvidas pelas instituições financeiras.</w:t>
      </w:r>
    </w:p>
    <w:p w14:paraId="462B8B9A" w14:textId="77777777" w:rsidR="00D2572E" w:rsidRDefault="00D2572E">
      <w:pPr>
        <w:pStyle w:val="Corpodetexto"/>
        <w:spacing w:before="5"/>
        <w:rPr>
          <w:sz w:val="21"/>
        </w:rPr>
      </w:pPr>
    </w:p>
    <w:p w14:paraId="0F977BC6" w14:textId="77777777" w:rsidR="00D2572E" w:rsidRDefault="001302FD">
      <w:pPr>
        <w:pStyle w:val="Corpodetexto"/>
        <w:spacing w:line="249" w:lineRule="auto"/>
        <w:ind w:left="140" w:right="411"/>
        <w:jc w:val="both"/>
      </w:pPr>
      <w:r>
        <w:t>No</w:t>
      </w:r>
      <w:r>
        <w:rPr>
          <w:spacing w:val="-4"/>
        </w:rPr>
        <w:t xml:space="preserve"> </w:t>
      </w:r>
      <w:r>
        <w:t>âmbito de Basileia</w:t>
      </w:r>
      <w:r>
        <w:rPr>
          <w:spacing w:val="-3"/>
        </w:rPr>
        <w:t xml:space="preserve"> </w:t>
      </w:r>
      <w:r>
        <w:t>III, foram definidas regras</w:t>
      </w:r>
      <w:r>
        <w:rPr>
          <w:spacing w:val="-6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garantir a compatibilidade do</w:t>
      </w:r>
      <w:r>
        <w:rPr>
          <w:spacing w:val="-4"/>
        </w:rPr>
        <w:t xml:space="preserve"> </w:t>
      </w:r>
      <w:r>
        <w:t>capital da</w:t>
      </w:r>
      <w:r>
        <w:rPr>
          <w:spacing w:val="-3"/>
        </w:rPr>
        <w:t xml:space="preserve"> </w:t>
      </w:r>
      <w:r>
        <w:t>instituição</w:t>
      </w:r>
      <w:r>
        <w:rPr>
          <w:spacing w:val="-3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os riscos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mercado,</w:t>
      </w:r>
      <w:r>
        <w:rPr>
          <w:spacing w:val="5"/>
        </w:rPr>
        <w:t xml:space="preserve"> </w:t>
      </w:r>
      <w:r>
        <w:t>crédito,</w:t>
      </w:r>
      <w:r>
        <w:rPr>
          <w:spacing w:val="-3"/>
        </w:rPr>
        <w:t xml:space="preserve"> </w:t>
      </w:r>
      <w:r>
        <w:t>liquidez</w:t>
      </w:r>
      <w:r>
        <w:rPr>
          <w:spacing w:val="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operacional.</w:t>
      </w:r>
    </w:p>
    <w:p w14:paraId="417412D4" w14:textId="77777777" w:rsidR="00D2572E" w:rsidRDefault="00D2572E">
      <w:pPr>
        <w:spacing w:line="249" w:lineRule="auto"/>
        <w:jc w:val="both"/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1D0315D3" w14:textId="77777777" w:rsidR="00D2572E" w:rsidRDefault="00D2572E">
      <w:pPr>
        <w:pStyle w:val="Corpodetexto"/>
        <w:spacing w:before="4"/>
        <w:rPr>
          <w:sz w:val="29"/>
        </w:rPr>
      </w:pPr>
    </w:p>
    <w:p w14:paraId="1A690C15" w14:textId="77777777" w:rsidR="00D2572E" w:rsidRDefault="001302FD">
      <w:pPr>
        <w:pStyle w:val="Corpodetexto"/>
        <w:spacing w:before="95" w:line="249" w:lineRule="auto"/>
        <w:ind w:left="140" w:right="418"/>
        <w:jc w:val="both"/>
      </w:pPr>
      <w:r>
        <w:rPr>
          <w:spacing w:val="-1"/>
        </w:rPr>
        <w:t>Na</w:t>
      </w:r>
      <w:r>
        <w:rPr>
          <w:spacing w:val="-3"/>
        </w:rPr>
        <w:t xml:space="preserve"> </w:t>
      </w:r>
      <w:r>
        <w:rPr>
          <w:spacing w:val="-1"/>
        </w:rPr>
        <w:t>Desenvolve</w:t>
      </w:r>
      <w:r>
        <w:rPr>
          <w:spacing w:val="-2"/>
        </w:rPr>
        <w:t xml:space="preserve"> </w:t>
      </w:r>
      <w:r>
        <w:rPr>
          <w:spacing w:val="-1"/>
        </w:rPr>
        <w:t>SP,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rPr>
          <w:spacing w:val="-9"/>
        </w:rPr>
        <w:t xml:space="preserve"> </w:t>
      </w:r>
      <w:r>
        <w:rPr>
          <w:spacing w:val="-1"/>
        </w:rPr>
        <w:t>cálculo</w:t>
      </w:r>
      <w:r>
        <w:rPr>
          <w:spacing w:val="-2"/>
        </w:rPr>
        <w:t xml:space="preserve"> </w:t>
      </w:r>
      <w:r>
        <w:rPr>
          <w:spacing w:val="-1"/>
        </w:rPr>
        <w:t>das</w:t>
      </w:r>
      <w:r>
        <w:rPr>
          <w:spacing w:val="-3"/>
        </w:rPr>
        <w:t xml:space="preserve"> </w:t>
      </w:r>
      <w:r>
        <w:rPr>
          <w:spacing w:val="-1"/>
        </w:rPr>
        <w:t>parcelas</w:t>
      </w:r>
      <w:r>
        <w:rPr>
          <w:spacing w:val="-2"/>
        </w:rPr>
        <w:t xml:space="preserve"> </w:t>
      </w:r>
      <w:r>
        <w:rPr>
          <w:spacing w:val="-1"/>
        </w:rPr>
        <w:t>referentes</w:t>
      </w:r>
      <w:r>
        <w:rPr>
          <w:spacing w:val="-3"/>
        </w:rPr>
        <w:t xml:space="preserve"> </w:t>
      </w:r>
      <w:r>
        <w:rPr>
          <w:spacing w:val="-1"/>
        </w:rPr>
        <w:t>ao</w:t>
      </w:r>
      <w:r>
        <w:rPr>
          <w:spacing w:val="-2"/>
        </w:rPr>
        <w:t xml:space="preserve"> </w:t>
      </w:r>
      <w:r>
        <w:rPr>
          <w:spacing w:val="-1"/>
        </w:rPr>
        <w:t>requerimento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suportar</w:t>
      </w:r>
      <w:r>
        <w:rPr>
          <w:spacing w:val="-2"/>
        </w:rPr>
        <w:t xml:space="preserve"> </w:t>
      </w:r>
      <w:r>
        <w:t>esses</w:t>
      </w:r>
      <w:r>
        <w:rPr>
          <w:spacing w:val="-5"/>
        </w:rPr>
        <w:t xml:space="preserve"> </w:t>
      </w:r>
      <w:r>
        <w:t>riscos</w:t>
      </w:r>
      <w:r>
        <w:rPr>
          <w:spacing w:val="-3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efetuado</w:t>
      </w:r>
      <w:r>
        <w:rPr>
          <w:spacing w:val="-53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modelos</w:t>
      </w:r>
      <w:r>
        <w:rPr>
          <w:spacing w:val="3"/>
        </w:rPr>
        <w:t xml:space="preserve"> </w:t>
      </w:r>
      <w:r>
        <w:t>padronizados,</w:t>
      </w:r>
      <w:r>
        <w:rPr>
          <w:spacing w:val="4"/>
        </w:rPr>
        <w:t xml:space="preserve"> </w:t>
      </w:r>
      <w:r>
        <w:t>divulgados</w:t>
      </w:r>
      <w:r>
        <w:rPr>
          <w:spacing w:val="3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Bacen.</w:t>
      </w:r>
    </w:p>
    <w:p w14:paraId="4B013F98" w14:textId="77777777" w:rsidR="00D2572E" w:rsidRDefault="00D2572E">
      <w:pPr>
        <w:pStyle w:val="Corpodetexto"/>
        <w:spacing w:before="2"/>
      </w:pPr>
    </w:p>
    <w:p w14:paraId="09F18C61" w14:textId="77777777" w:rsidR="00D2572E" w:rsidRDefault="001302FD">
      <w:pPr>
        <w:pStyle w:val="Corpodetexto"/>
        <w:spacing w:line="276" w:lineRule="auto"/>
        <w:ind w:left="140" w:right="418"/>
        <w:jc w:val="both"/>
      </w:pPr>
      <w:r>
        <w:t>Importante observar que a Desenvolve SP destaca valor de seu PR para operações de crédito com o setor público.</w:t>
      </w:r>
      <w:r>
        <w:rPr>
          <w:spacing w:val="1"/>
        </w:rPr>
        <w:t xml:space="preserve"> </w:t>
      </w:r>
      <w:r>
        <w:t>Esse valor, somado ao excesso de recursos aplicados no ativo permanente, é descontado de seu Patrimônio de</w:t>
      </w:r>
      <w:r>
        <w:rPr>
          <w:spacing w:val="1"/>
        </w:rPr>
        <w:t xml:space="preserve"> </w:t>
      </w:r>
      <w:r>
        <w:t>Referência, para o cálculo dos índices de adequação de capital. Esse PR usado para o cálculo dos índices de</w:t>
      </w:r>
      <w:r>
        <w:rPr>
          <w:spacing w:val="1"/>
        </w:rPr>
        <w:t xml:space="preserve"> </w:t>
      </w:r>
      <w:r>
        <w:rPr>
          <w:position w:val="1"/>
        </w:rPr>
        <w:t>adequação de capital é 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</w:t>
      </w:r>
      <w:r>
        <w:rPr>
          <w:sz w:val="13"/>
        </w:rPr>
        <w:t>RWA</w:t>
      </w:r>
      <w:r>
        <w:rPr>
          <w:spacing w:val="19"/>
          <w:sz w:val="13"/>
        </w:rPr>
        <w:t xml:space="preserve"> </w:t>
      </w:r>
      <w:r>
        <w:rPr>
          <w:position w:val="1"/>
        </w:rPr>
        <w:t>(Patrimônio de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Referência para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o Limite de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Basileia).</w:t>
      </w:r>
    </w:p>
    <w:p w14:paraId="12A316C5" w14:textId="77777777" w:rsidR="00D2572E" w:rsidRDefault="00D2572E">
      <w:pPr>
        <w:pStyle w:val="Corpodetexto"/>
        <w:spacing w:before="1"/>
        <w:rPr>
          <w:sz w:val="21"/>
        </w:rPr>
      </w:pPr>
    </w:p>
    <w:p w14:paraId="15AD3985" w14:textId="77777777" w:rsidR="00D2572E" w:rsidRDefault="001302FD">
      <w:pPr>
        <w:pStyle w:val="Corpodetexto"/>
        <w:spacing w:before="1" w:line="249" w:lineRule="auto"/>
        <w:ind w:left="140" w:right="416"/>
        <w:jc w:val="both"/>
      </w:pPr>
      <w:r>
        <w:t>O PR</w:t>
      </w:r>
      <w:r>
        <w:rPr>
          <w:spacing w:val="-2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instituição</w:t>
      </w:r>
      <w:r>
        <w:rPr>
          <w:spacing w:val="-2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constituído</w:t>
      </w:r>
      <w:r>
        <w:rPr>
          <w:spacing w:val="-5"/>
        </w:rPr>
        <w:t xml:space="preserve"> </w:t>
      </w:r>
      <w:r>
        <w:t>somente</w:t>
      </w:r>
      <w:r>
        <w:rPr>
          <w:spacing w:val="-6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Capital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Nível</w:t>
      </w:r>
      <w:r>
        <w:rPr>
          <w:spacing w:val="-4"/>
        </w:rPr>
        <w:t xml:space="preserve"> </w:t>
      </w:r>
      <w:r>
        <w:t>I, que,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vez,</w:t>
      </w:r>
      <w:r>
        <w:rPr>
          <w:spacing w:val="-2"/>
        </w:rPr>
        <w:t xml:space="preserve"> </w:t>
      </w:r>
      <w:r>
        <w:t>é constituído</w:t>
      </w:r>
      <w:r>
        <w:rPr>
          <w:spacing w:val="-6"/>
        </w:rPr>
        <w:t xml:space="preserve"> </w:t>
      </w:r>
      <w:r>
        <w:t>somente</w:t>
      </w:r>
      <w:r>
        <w:rPr>
          <w:spacing w:val="-4"/>
        </w:rPr>
        <w:t xml:space="preserve"> </w:t>
      </w:r>
      <w:r>
        <w:t>pelo Capital</w:t>
      </w:r>
      <w:r>
        <w:rPr>
          <w:spacing w:val="-53"/>
        </w:rPr>
        <w:t xml:space="preserve"> </w:t>
      </w:r>
      <w:r>
        <w:t>Principal.</w:t>
      </w:r>
    </w:p>
    <w:p w14:paraId="31844E67" w14:textId="77777777" w:rsidR="00D2572E" w:rsidRDefault="00D2572E">
      <w:pPr>
        <w:pStyle w:val="Corpodetexto"/>
        <w:spacing w:before="4"/>
        <w:rPr>
          <w:sz w:val="21"/>
        </w:rPr>
      </w:pPr>
    </w:p>
    <w:p w14:paraId="3BC089E7" w14:textId="77777777" w:rsidR="00D2572E" w:rsidRDefault="001302FD">
      <w:pPr>
        <w:pStyle w:val="Corpodetexto"/>
        <w:spacing w:before="1" w:line="276" w:lineRule="auto"/>
        <w:ind w:left="140" w:right="418"/>
        <w:jc w:val="both"/>
      </w:pPr>
      <w:r>
        <w:t>Nesse sentido, a Desenvolve SP encontra-se devidamente enquadrada nos limites operacionais estabelecidos pela</w:t>
      </w:r>
      <w:r>
        <w:rPr>
          <w:spacing w:val="1"/>
        </w:rPr>
        <w:t xml:space="preserve"> </w:t>
      </w:r>
      <w:r>
        <w:t>regulamentação</w:t>
      </w:r>
      <w:r>
        <w:rPr>
          <w:spacing w:val="1"/>
        </w:rPr>
        <w:t xml:space="preserve"> </w:t>
      </w:r>
      <w:r>
        <w:t>vigente,</w:t>
      </w:r>
      <w:r>
        <w:rPr>
          <w:spacing w:val="3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espelha</w:t>
      </w:r>
      <w:r>
        <w:rPr>
          <w:spacing w:val="2"/>
        </w:rPr>
        <w:t xml:space="preserve"> </w:t>
      </w:r>
      <w:r>
        <w:t>o quadro</w:t>
      </w:r>
      <w:r>
        <w:rPr>
          <w:spacing w:val="1"/>
        </w:rPr>
        <w:t xml:space="preserve"> </w:t>
      </w:r>
      <w:r>
        <w:t>abaixo:</w:t>
      </w:r>
    </w:p>
    <w:p w14:paraId="64773D81" w14:textId="77777777" w:rsidR="00D2572E" w:rsidRDefault="00D2572E">
      <w:pPr>
        <w:pStyle w:val="Corpodetexto"/>
        <w:spacing w:before="9"/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8"/>
        <w:gridCol w:w="1305"/>
        <w:gridCol w:w="1300"/>
      </w:tblGrid>
      <w:tr w:rsidR="00D2572E" w14:paraId="40DA1D6B" w14:textId="77777777">
        <w:trPr>
          <w:trHeight w:val="181"/>
        </w:trPr>
        <w:tc>
          <w:tcPr>
            <w:tcW w:w="7838" w:type="dxa"/>
            <w:vMerge w:val="restart"/>
            <w:shd w:val="clear" w:color="auto" w:fill="D6D6D6"/>
          </w:tcPr>
          <w:p w14:paraId="4D7F6EDB" w14:textId="77777777" w:rsidR="00D2572E" w:rsidRDefault="001302FD">
            <w:pPr>
              <w:pStyle w:val="TableParagraph"/>
              <w:spacing w:before="3"/>
              <w:ind w:left="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ADEQUAÇÃO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CAPITAL</w:t>
            </w:r>
          </w:p>
        </w:tc>
        <w:tc>
          <w:tcPr>
            <w:tcW w:w="2605" w:type="dxa"/>
            <w:gridSpan w:val="2"/>
            <w:shd w:val="clear" w:color="auto" w:fill="D6D6D6"/>
          </w:tcPr>
          <w:p w14:paraId="2CCC9E1A" w14:textId="77777777" w:rsidR="00D2572E" w:rsidRDefault="001302FD">
            <w:pPr>
              <w:pStyle w:val="TableParagraph"/>
              <w:spacing w:before="3" w:line="159" w:lineRule="exact"/>
              <w:ind w:left="1075" w:right="-1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VALORES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EM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R$</w:t>
            </w:r>
            <w:r>
              <w:rPr>
                <w:rFonts w:asci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MIL</w:t>
            </w:r>
          </w:p>
        </w:tc>
      </w:tr>
      <w:tr w:rsidR="00D2572E" w14:paraId="4514C88D" w14:textId="77777777">
        <w:trPr>
          <w:trHeight w:val="181"/>
        </w:trPr>
        <w:tc>
          <w:tcPr>
            <w:tcW w:w="7838" w:type="dxa"/>
            <w:vMerge/>
            <w:tcBorders>
              <w:top w:val="nil"/>
            </w:tcBorders>
            <w:shd w:val="clear" w:color="auto" w:fill="D6D6D6"/>
          </w:tcPr>
          <w:p w14:paraId="0AA760C6" w14:textId="77777777" w:rsidR="00D2572E" w:rsidRDefault="00D2572E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shd w:val="clear" w:color="auto" w:fill="D6D6D6"/>
          </w:tcPr>
          <w:p w14:paraId="523849AB" w14:textId="77777777" w:rsidR="00D2572E" w:rsidRDefault="001302FD">
            <w:pPr>
              <w:pStyle w:val="TableParagraph"/>
              <w:spacing w:before="3" w:line="159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30.06.2024</w:t>
            </w:r>
          </w:p>
        </w:tc>
        <w:tc>
          <w:tcPr>
            <w:tcW w:w="1300" w:type="dxa"/>
            <w:shd w:val="clear" w:color="auto" w:fill="D6D6D6"/>
          </w:tcPr>
          <w:p w14:paraId="546F18BC" w14:textId="77777777" w:rsidR="00D2572E" w:rsidRDefault="001302FD">
            <w:pPr>
              <w:pStyle w:val="TableParagraph"/>
              <w:spacing w:before="3" w:line="159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31.12.2023</w:t>
            </w:r>
          </w:p>
        </w:tc>
      </w:tr>
      <w:tr w:rsidR="00D2572E" w14:paraId="15F88E91" w14:textId="77777777">
        <w:trPr>
          <w:trHeight w:val="181"/>
        </w:trPr>
        <w:tc>
          <w:tcPr>
            <w:tcW w:w="7838" w:type="dxa"/>
          </w:tcPr>
          <w:p w14:paraId="495EA469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PATRIMÔNIO</w:t>
            </w:r>
            <w:r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REFERÊNCIA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(PR)</w:t>
            </w:r>
          </w:p>
        </w:tc>
        <w:tc>
          <w:tcPr>
            <w:tcW w:w="1305" w:type="dxa"/>
          </w:tcPr>
          <w:p w14:paraId="4ED62C28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3.309.992</w:t>
            </w:r>
          </w:p>
        </w:tc>
        <w:tc>
          <w:tcPr>
            <w:tcW w:w="1300" w:type="dxa"/>
          </w:tcPr>
          <w:p w14:paraId="0968D679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3.399.908</w:t>
            </w:r>
          </w:p>
        </w:tc>
      </w:tr>
      <w:tr w:rsidR="00D2572E" w14:paraId="721FA655" w14:textId="77777777">
        <w:trPr>
          <w:trHeight w:val="181"/>
        </w:trPr>
        <w:tc>
          <w:tcPr>
            <w:tcW w:w="7838" w:type="dxa"/>
          </w:tcPr>
          <w:p w14:paraId="7B820366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position w:val="1"/>
                <w:sz w:val="15"/>
              </w:rPr>
              <w:t>PATRIMÔNIO</w:t>
            </w:r>
            <w:r>
              <w:rPr>
                <w:rFonts w:ascii="Arial" w:hAnsi="Arial"/>
                <w:b/>
                <w:spacing w:val="-2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DE</w:t>
            </w:r>
            <w:r>
              <w:rPr>
                <w:rFonts w:ascii="Arial" w:hAnsi="Arial"/>
                <w:b/>
                <w:spacing w:val="1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REFERÊNCIA</w:t>
            </w:r>
            <w:r>
              <w:rPr>
                <w:rFonts w:ascii="Arial" w:hAnsi="Arial"/>
                <w:b/>
                <w:spacing w:val="-2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PARA</w:t>
            </w:r>
            <w:r>
              <w:rPr>
                <w:rFonts w:ascii="Arial" w:hAnsi="Arial"/>
                <w:b/>
                <w:spacing w:val="-2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O</w:t>
            </w:r>
            <w:r>
              <w:rPr>
                <w:rFonts w:ascii="Arial" w:hAnsi="Arial"/>
                <w:b/>
                <w:spacing w:val="1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LIMITE</w:t>
            </w:r>
            <w:r>
              <w:rPr>
                <w:rFonts w:ascii="Arial" w:hAnsi="Arial"/>
                <w:b/>
                <w:spacing w:val="-5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DE</w:t>
            </w:r>
            <w:r>
              <w:rPr>
                <w:rFonts w:ascii="Arial" w:hAnsi="Arial"/>
                <w:b/>
                <w:spacing w:val="2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BASILEIA</w:t>
            </w:r>
            <w:r>
              <w:rPr>
                <w:rFonts w:ascii="Arial" w:hAnsi="Arial"/>
                <w:b/>
                <w:spacing w:val="-2"/>
                <w:position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5"/>
              </w:rPr>
              <w:t>(PR</w:t>
            </w:r>
            <w:r>
              <w:rPr>
                <w:rFonts w:ascii="Arial" w:hAnsi="Arial"/>
                <w:b/>
                <w:sz w:val="10"/>
              </w:rPr>
              <w:t>RWA</w:t>
            </w:r>
            <w:r>
              <w:rPr>
                <w:rFonts w:ascii="Arial" w:hAnsi="Arial"/>
                <w:b/>
                <w:position w:val="1"/>
                <w:sz w:val="15"/>
              </w:rPr>
              <w:t>)</w:t>
            </w:r>
          </w:p>
        </w:tc>
        <w:tc>
          <w:tcPr>
            <w:tcW w:w="1305" w:type="dxa"/>
          </w:tcPr>
          <w:p w14:paraId="45C95F22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2.959.992</w:t>
            </w:r>
          </w:p>
        </w:tc>
        <w:tc>
          <w:tcPr>
            <w:tcW w:w="1300" w:type="dxa"/>
          </w:tcPr>
          <w:p w14:paraId="59537796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3.049.908</w:t>
            </w:r>
          </w:p>
        </w:tc>
      </w:tr>
      <w:tr w:rsidR="00D2572E" w14:paraId="6D0C3643" w14:textId="77777777">
        <w:trPr>
          <w:trHeight w:val="181"/>
        </w:trPr>
        <w:tc>
          <w:tcPr>
            <w:tcW w:w="7838" w:type="dxa"/>
          </w:tcPr>
          <w:p w14:paraId="433CF9D9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sz w:val="15"/>
              </w:rPr>
            </w:pPr>
            <w:r>
              <w:rPr>
                <w:sz w:val="15"/>
              </w:rPr>
              <w:t>PATRIMÔNIO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 REFERÊNCIA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 LIMITE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IMOBILIZAÇÃO</w:t>
            </w:r>
          </w:p>
        </w:tc>
        <w:tc>
          <w:tcPr>
            <w:tcW w:w="1305" w:type="dxa"/>
          </w:tcPr>
          <w:p w14:paraId="1549D420" w14:textId="77777777" w:rsidR="00D2572E" w:rsidRDefault="001302FD">
            <w:pPr>
              <w:pStyle w:val="TableParagraph"/>
              <w:spacing w:line="162" w:lineRule="exact"/>
              <w:ind w:right="-15"/>
              <w:rPr>
                <w:sz w:val="15"/>
              </w:rPr>
            </w:pPr>
            <w:r>
              <w:rPr>
                <w:sz w:val="15"/>
              </w:rPr>
              <w:t>2.959.992</w:t>
            </w:r>
          </w:p>
        </w:tc>
        <w:tc>
          <w:tcPr>
            <w:tcW w:w="1300" w:type="dxa"/>
          </w:tcPr>
          <w:p w14:paraId="4C5B7E61" w14:textId="77777777" w:rsidR="00D2572E" w:rsidRDefault="001302FD">
            <w:pPr>
              <w:pStyle w:val="TableParagraph"/>
              <w:spacing w:line="162" w:lineRule="exact"/>
              <w:ind w:right="-15"/>
              <w:rPr>
                <w:sz w:val="15"/>
              </w:rPr>
            </w:pPr>
            <w:r>
              <w:rPr>
                <w:sz w:val="15"/>
              </w:rPr>
              <w:t>3.049.908</w:t>
            </w:r>
          </w:p>
        </w:tc>
      </w:tr>
      <w:tr w:rsidR="00D2572E" w14:paraId="0369C8C1" w14:textId="77777777">
        <w:trPr>
          <w:trHeight w:val="181"/>
        </w:trPr>
        <w:tc>
          <w:tcPr>
            <w:tcW w:w="7838" w:type="dxa"/>
          </w:tcPr>
          <w:p w14:paraId="088A9F2E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sz w:val="15"/>
              </w:rPr>
            </w:pPr>
            <w:r>
              <w:rPr>
                <w:sz w:val="15"/>
              </w:rPr>
              <w:t>EXCESSO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RECURSOS APLICADOS NO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ATIVO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PERMANENTE</w:t>
            </w:r>
          </w:p>
        </w:tc>
        <w:tc>
          <w:tcPr>
            <w:tcW w:w="1305" w:type="dxa"/>
          </w:tcPr>
          <w:p w14:paraId="49095E7C" w14:textId="77777777" w:rsidR="00D2572E" w:rsidRDefault="001302FD">
            <w:pPr>
              <w:pStyle w:val="TableParagraph"/>
              <w:spacing w:line="162" w:lineRule="exact"/>
              <w:ind w:right="-29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  <w:tc>
          <w:tcPr>
            <w:tcW w:w="1300" w:type="dxa"/>
          </w:tcPr>
          <w:p w14:paraId="077A8C6C" w14:textId="77777777" w:rsidR="00D2572E" w:rsidRDefault="001302FD">
            <w:pPr>
              <w:pStyle w:val="TableParagraph"/>
              <w:spacing w:line="162" w:lineRule="exact"/>
              <w:ind w:right="-15"/>
              <w:rPr>
                <w:sz w:val="15"/>
              </w:rPr>
            </w:pPr>
            <w:r>
              <w:rPr>
                <w:w w:val="99"/>
                <w:sz w:val="15"/>
              </w:rPr>
              <w:t>-</w:t>
            </w:r>
          </w:p>
        </w:tc>
      </w:tr>
      <w:tr w:rsidR="00D2572E" w14:paraId="2F54F6BB" w14:textId="77777777">
        <w:trPr>
          <w:trHeight w:val="181"/>
        </w:trPr>
        <w:tc>
          <w:tcPr>
            <w:tcW w:w="7838" w:type="dxa"/>
          </w:tcPr>
          <w:p w14:paraId="0C474C76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PATRIMÔNIO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REFERÊNCIA</w:t>
            </w:r>
            <w:r>
              <w:rPr>
                <w:rFonts w:ascii="Arial" w:hAns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NÍVEL</w:t>
            </w:r>
            <w:r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 (PR_I)</w:t>
            </w:r>
          </w:p>
        </w:tc>
        <w:tc>
          <w:tcPr>
            <w:tcW w:w="1305" w:type="dxa"/>
          </w:tcPr>
          <w:p w14:paraId="264D151F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3.309.992</w:t>
            </w:r>
          </w:p>
        </w:tc>
        <w:tc>
          <w:tcPr>
            <w:tcW w:w="1300" w:type="dxa"/>
          </w:tcPr>
          <w:p w14:paraId="76302053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3.399.908</w:t>
            </w:r>
          </w:p>
        </w:tc>
      </w:tr>
      <w:tr w:rsidR="00D2572E" w14:paraId="67A7DE12" w14:textId="77777777">
        <w:trPr>
          <w:trHeight w:val="181"/>
        </w:trPr>
        <w:tc>
          <w:tcPr>
            <w:tcW w:w="7838" w:type="dxa"/>
          </w:tcPr>
          <w:p w14:paraId="698A3108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PATRIMÔNIO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 REFERÊNCIA</w:t>
            </w:r>
            <w:r>
              <w:rPr>
                <w:rFonts w:ascii="Arial" w:hAns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NÍVEL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II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(PR_II)</w:t>
            </w:r>
          </w:p>
        </w:tc>
        <w:tc>
          <w:tcPr>
            <w:tcW w:w="1305" w:type="dxa"/>
          </w:tcPr>
          <w:p w14:paraId="7587FC95" w14:textId="77777777" w:rsidR="00D2572E" w:rsidRDefault="001302FD">
            <w:pPr>
              <w:pStyle w:val="TableParagraph"/>
              <w:spacing w:line="162" w:lineRule="exact"/>
              <w:ind w:right="-2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9"/>
                <w:sz w:val="15"/>
              </w:rPr>
              <w:t>-</w:t>
            </w:r>
          </w:p>
        </w:tc>
        <w:tc>
          <w:tcPr>
            <w:tcW w:w="1300" w:type="dxa"/>
          </w:tcPr>
          <w:p w14:paraId="7CF1E9EB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9"/>
                <w:sz w:val="15"/>
              </w:rPr>
              <w:t>-</w:t>
            </w:r>
          </w:p>
        </w:tc>
      </w:tr>
      <w:tr w:rsidR="00D2572E" w14:paraId="75DBAB4A" w14:textId="77777777">
        <w:trPr>
          <w:trHeight w:val="181"/>
        </w:trPr>
        <w:tc>
          <w:tcPr>
            <w:tcW w:w="7838" w:type="dxa"/>
          </w:tcPr>
          <w:p w14:paraId="2DFF4290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CAPITAL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PRINCIPAL</w:t>
            </w:r>
          </w:p>
        </w:tc>
        <w:tc>
          <w:tcPr>
            <w:tcW w:w="1305" w:type="dxa"/>
          </w:tcPr>
          <w:p w14:paraId="34A968FA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3.309.992</w:t>
            </w:r>
          </w:p>
        </w:tc>
        <w:tc>
          <w:tcPr>
            <w:tcW w:w="1300" w:type="dxa"/>
          </w:tcPr>
          <w:p w14:paraId="622D106A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3.399.908</w:t>
            </w:r>
          </w:p>
        </w:tc>
      </w:tr>
      <w:tr w:rsidR="00D2572E" w14:paraId="5D6B8FA4" w14:textId="77777777">
        <w:trPr>
          <w:trHeight w:val="176"/>
        </w:trPr>
        <w:tc>
          <w:tcPr>
            <w:tcW w:w="7838" w:type="dxa"/>
          </w:tcPr>
          <w:p w14:paraId="07472E99" w14:textId="77777777" w:rsidR="00D2572E" w:rsidRDefault="001302FD">
            <w:pPr>
              <w:pStyle w:val="TableParagraph"/>
              <w:spacing w:line="157" w:lineRule="exact"/>
              <w:ind w:left="9"/>
              <w:jc w:val="left"/>
              <w:rPr>
                <w:sz w:val="15"/>
              </w:rPr>
            </w:pPr>
            <w:r>
              <w:rPr>
                <w:sz w:val="15"/>
              </w:rPr>
              <w:t>DESTAQUE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CAPITAL PARA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OPERAÇÕES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COM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SETOR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PÚBLICO</w:t>
            </w:r>
          </w:p>
        </w:tc>
        <w:tc>
          <w:tcPr>
            <w:tcW w:w="1305" w:type="dxa"/>
          </w:tcPr>
          <w:p w14:paraId="50D348AC" w14:textId="77777777" w:rsidR="00D2572E" w:rsidRDefault="001302FD">
            <w:pPr>
              <w:pStyle w:val="TableParagraph"/>
              <w:spacing w:line="157" w:lineRule="exact"/>
              <w:ind w:right="-15"/>
              <w:rPr>
                <w:sz w:val="15"/>
              </w:rPr>
            </w:pPr>
            <w:r>
              <w:rPr>
                <w:sz w:val="15"/>
              </w:rPr>
              <w:t>350.000</w:t>
            </w:r>
          </w:p>
        </w:tc>
        <w:tc>
          <w:tcPr>
            <w:tcW w:w="1300" w:type="dxa"/>
          </w:tcPr>
          <w:p w14:paraId="5497C4F3" w14:textId="77777777" w:rsidR="00D2572E" w:rsidRDefault="001302FD">
            <w:pPr>
              <w:pStyle w:val="TableParagraph"/>
              <w:spacing w:line="157" w:lineRule="exact"/>
              <w:ind w:right="-15"/>
              <w:rPr>
                <w:sz w:val="15"/>
              </w:rPr>
            </w:pPr>
            <w:r>
              <w:rPr>
                <w:sz w:val="15"/>
              </w:rPr>
              <w:t>350.000</w:t>
            </w:r>
          </w:p>
        </w:tc>
      </w:tr>
      <w:tr w:rsidR="00D2572E" w14:paraId="266DB222" w14:textId="77777777">
        <w:trPr>
          <w:trHeight w:val="181"/>
        </w:trPr>
        <w:tc>
          <w:tcPr>
            <w:tcW w:w="7838" w:type="dxa"/>
          </w:tcPr>
          <w:p w14:paraId="02727FF7" w14:textId="77777777" w:rsidR="00D2572E" w:rsidRDefault="001302FD">
            <w:pPr>
              <w:pStyle w:val="TableParagraph"/>
              <w:spacing w:before="3" w:line="159" w:lineRule="exact"/>
              <w:ind w:left="9"/>
              <w:jc w:val="left"/>
              <w:rPr>
                <w:sz w:val="15"/>
              </w:rPr>
            </w:pPr>
            <w:r>
              <w:rPr>
                <w:sz w:val="15"/>
              </w:rPr>
              <w:t>SITUAÇÃO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PARA 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LIMITE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IMOBILIZAÇÃO</w:t>
            </w:r>
          </w:p>
        </w:tc>
        <w:tc>
          <w:tcPr>
            <w:tcW w:w="1305" w:type="dxa"/>
          </w:tcPr>
          <w:p w14:paraId="7DA3E418" w14:textId="77777777" w:rsidR="00D2572E" w:rsidRDefault="001302FD">
            <w:pPr>
              <w:pStyle w:val="TableParagraph"/>
              <w:spacing w:before="3" w:line="159" w:lineRule="exact"/>
              <w:ind w:right="-15"/>
              <w:rPr>
                <w:sz w:val="15"/>
              </w:rPr>
            </w:pPr>
            <w:r>
              <w:rPr>
                <w:sz w:val="15"/>
              </w:rPr>
              <w:t>27.507</w:t>
            </w:r>
          </w:p>
        </w:tc>
        <w:tc>
          <w:tcPr>
            <w:tcW w:w="1300" w:type="dxa"/>
          </w:tcPr>
          <w:p w14:paraId="137263DC" w14:textId="77777777" w:rsidR="00D2572E" w:rsidRDefault="001302FD">
            <w:pPr>
              <w:pStyle w:val="TableParagraph"/>
              <w:spacing w:before="3" w:line="159" w:lineRule="exact"/>
              <w:ind w:right="-15"/>
              <w:rPr>
                <w:sz w:val="15"/>
              </w:rPr>
            </w:pPr>
            <w:r>
              <w:rPr>
                <w:sz w:val="15"/>
              </w:rPr>
              <w:t>27.686</w:t>
            </w:r>
          </w:p>
        </w:tc>
      </w:tr>
      <w:tr w:rsidR="00D2572E" w14:paraId="1BDD9976" w14:textId="77777777">
        <w:trPr>
          <w:trHeight w:val="191"/>
        </w:trPr>
        <w:tc>
          <w:tcPr>
            <w:tcW w:w="7838" w:type="dxa"/>
          </w:tcPr>
          <w:p w14:paraId="59579991" w14:textId="77777777" w:rsidR="00D2572E" w:rsidRDefault="001302FD">
            <w:pPr>
              <w:pStyle w:val="TableParagraph"/>
              <w:spacing w:before="2" w:line="169" w:lineRule="exact"/>
              <w:ind w:left="9"/>
              <w:jc w:val="left"/>
              <w:rPr>
                <w:sz w:val="15"/>
              </w:rPr>
            </w:pPr>
            <w:r>
              <w:rPr>
                <w:position w:val="2"/>
                <w:sz w:val="15"/>
              </w:rPr>
              <w:t>PARCELA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RWA</w:t>
            </w:r>
            <w:r>
              <w:rPr>
                <w:sz w:val="10"/>
              </w:rPr>
              <w:t>CPAD</w:t>
            </w:r>
            <w:r>
              <w:rPr>
                <w:spacing w:val="11"/>
                <w:sz w:val="10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requerimento de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capital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ref. ao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risco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crédito</w:t>
            </w:r>
            <w:r>
              <w:rPr>
                <w:spacing w:val="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abordagem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padronizada</w:t>
            </w:r>
          </w:p>
        </w:tc>
        <w:tc>
          <w:tcPr>
            <w:tcW w:w="1305" w:type="dxa"/>
          </w:tcPr>
          <w:p w14:paraId="10AB3A01" w14:textId="77777777" w:rsidR="00D2572E" w:rsidRDefault="001302FD">
            <w:pPr>
              <w:pStyle w:val="TableParagraph"/>
              <w:spacing w:before="3" w:line="168" w:lineRule="exact"/>
              <w:ind w:right="-15"/>
              <w:rPr>
                <w:sz w:val="15"/>
              </w:rPr>
            </w:pPr>
            <w:r>
              <w:rPr>
                <w:sz w:val="15"/>
              </w:rPr>
              <w:t>2.823.587</w:t>
            </w:r>
          </w:p>
        </w:tc>
        <w:tc>
          <w:tcPr>
            <w:tcW w:w="1300" w:type="dxa"/>
          </w:tcPr>
          <w:p w14:paraId="13DCE22D" w14:textId="77777777" w:rsidR="00D2572E" w:rsidRDefault="001302FD">
            <w:pPr>
              <w:pStyle w:val="TableParagraph"/>
              <w:spacing w:before="3" w:line="168" w:lineRule="exact"/>
              <w:ind w:right="-15"/>
              <w:rPr>
                <w:sz w:val="15"/>
              </w:rPr>
            </w:pPr>
            <w:r>
              <w:rPr>
                <w:sz w:val="15"/>
              </w:rPr>
              <w:t>2.970.050</w:t>
            </w:r>
          </w:p>
        </w:tc>
      </w:tr>
      <w:tr w:rsidR="00D2572E" w14:paraId="65AE781D" w14:textId="77777777">
        <w:trPr>
          <w:trHeight w:val="191"/>
        </w:trPr>
        <w:tc>
          <w:tcPr>
            <w:tcW w:w="7838" w:type="dxa"/>
          </w:tcPr>
          <w:p w14:paraId="1F5517CA" w14:textId="77777777" w:rsidR="00D2572E" w:rsidRDefault="001302FD">
            <w:pPr>
              <w:pStyle w:val="TableParagraph"/>
              <w:spacing w:before="2" w:line="169" w:lineRule="exact"/>
              <w:ind w:left="9"/>
              <w:jc w:val="left"/>
              <w:rPr>
                <w:sz w:val="15"/>
              </w:rPr>
            </w:pPr>
            <w:r>
              <w:rPr>
                <w:position w:val="2"/>
                <w:sz w:val="15"/>
              </w:rPr>
              <w:t>PARCELA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RWA</w:t>
            </w:r>
            <w:r>
              <w:rPr>
                <w:sz w:val="10"/>
              </w:rPr>
              <w:t>MPAD</w:t>
            </w:r>
            <w:r>
              <w:rPr>
                <w:spacing w:val="11"/>
                <w:sz w:val="10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requerimento</w:t>
            </w:r>
            <w:r>
              <w:rPr>
                <w:spacing w:val="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5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capital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ref.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ao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risco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mercado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abordagem</w:t>
            </w:r>
            <w:r>
              <w:rPr>
                <w:spacing w:val="-1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padronizada</w:t>
            </w:r>
          </w:p>
        </w:tc>
        <w:tc>
          <w:tcPr>
            <w:tcW w:w="1305" w:type="dxa"/>
          </w:tcPr>
          <w:p w14:paraId="1E7E64A5" w14:textId="77777777" w:rsidR="00D2572E" w:rsidRDefault="001302FD">
            <w:pPr>
              <w:pStyle w:val="TableParagraph"/>
              <w:spacing w:before="3" w:line="168" w:lineRule="exact"/>
              <w:ind w:right="-15"/>
              <w:rPr>
                <w:sz w:val="15"/>
              </w:rPr>
            </w:pPr>
            <w:r>
              <w:rPr>
                <w:sz w:val="15"/>
              </w:rPr>
              <w:t>3.980</w:t>
            </w:r>
          </w:p>
        </w:tc>
        <w:tc>
          <w:tcPr>
            <w:tcW w:w="1300" w:type="dxa"/>
          </w:tcPr>
          <w:p w14:paraId="71E7D39F" w14:textId="77777777" w:rsidR="00D2572E" w:rsidRDefault="001302FD">
            <w:pPr>
              <w:pStyle w:val="TableParagraph"/>
              <w:spacing w:before="3" w:line="168" w:lineRule="exact"/>
              <w:ind w:right="-15"/>
              <w:rPr>
                <w:sz w:val="15"/>
              </w:rPr>
            </w:pPr>
            <w:r>
              <w:rPr>
                <w:sz w:val="15"/>
              </w:rPr>
              <w:t>4.918</w:t>
            </w:r>
          </w:p>
        </w:tc>
      </w:tr>
      <w:tr w:rsidR="00D2572E" w14:paraId="610C6B88" w14:textId="77777777">
        <w:trPr>
          <w:trHeight w:val="191"/>
        </w:trPr>
        <w:tc>
          <w:tcPr>
            <w:tcW w:w="7838" w:type="dxa"/>
          </w:tcPr>
          <w:p w14:paraId="7142EC64" w14:textId="77777777" w:rsidR="00D2572E" w:rsidRDefault="001302FD">
            <w:pPr>
              <w:pStyle w:val="TableParagraph"/>
              <w:spacing w:line="171" w:lineRule="exact"/>
              <w:ind w:left="9"/>
              <w:jc w:val="left"/>
              <w:rPr>
                <w:sz w:val="15"/>
              </w:rPr>
            </w:pPr>
            <w:r>
              <w:rPr>
                <w:position w:val="2"/>
                <w:sz w:val="15"/>
              </w:rPr>
              <w:t>PARCELA</w:t>
            </w:r>
            <w:r>
              <w:rPr>
                <w:spacing w:val="-4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RWA</w:t>
            </w:r>
            <w:r>
              <w:rPr>
                <w:sz w:val="10"/>
              </w:rPr>
              <w:t>OPAD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6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requerimento</w:t>
            </w:r>
            <w:r>
              <w:rPr>
                <w:spacing w:val="-5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de</w:t>
            </w:r>
            <w:r>
              <w:rPr>
                <w:spacing w:val="-5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capital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ref.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ao</w:t>
            </w:r>
            <w:r>
              <w:rPr>
                <w:spacing w:val="-5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risco</w:t>
            </w:r>
            <w:r>
              <w:rPr>
                <w:spacing w:val="-5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operacional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-</w:t>
            </w:r>
            <w:r>
              <w:rPr>
                <w:spacing w:val="-2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abordagem</w:t>
            </w:r>
            <w:r>
              <w:rPr>
                <w:spacing w:val="-3"/>
                <w:position w:val="2"/>
                <w:sz w:val="15"/>
              </w:rPr>
              <w:t xml:space="preserve"> </w:t>
            </w:r>
            <w:r>
              <w:rPr>
                <w:position w:val="2"/>
                <w:sz w:val="15"/>
              </w:rPr>
              <w:t>padronizada</w:t>
            </w:r>
          </w:p>
        </w:tc>
        <w:tc>
          <w:tcPr>
            <w:tcW w:w="1305" w:type="dxa"/>
          </w:tcPr>
          <w:p w14:paraId="2F739BD6" w14:textId="77777777" w:rsidR="00D2572E" w:rsidRDefault="001302FD">
            <w:pPr>
              <w:pStyle w:val="TableParagraph"/>
              <w:spacing w:line="171" w:lineRule="exact"/>
              <w:ind w:right="-15"/>
              <w:rPr>
                <w:sz w:val="15"/>
              </w:rPr>
            </w:pPr>
            <w:r>
              <w:rPr>
                <w:sz w:val="15"/>
              </w:rPr>
              <w:t>819.926</w:t>
            </w:r>
          </w:p>
        </w:tc>
        <w:tc>
          <w:tcPr>
            <w:tcW w:w="1300" w:type="dxa"/>
          </w:tcPr>
          <w:p w14:paraId="012E1C9D" w14:textId="77777777" w:rsidR="00D2572E" w:rsidRDefault="001302FD">
            <w:pPr>
              <w:pStyle w:val="TableParagraph"/>
              <w:spacing w:line="171" w:lineRule="exact"/>
              <w:ind w:right="-15"/>
              <w:rPr>
                <w:sz w:val="15"/>
              </w:rPr>
            </w:pPr>
            <w:r>
              <w:rPr>
                <w:sz w:val="15"/>
              </w:rPr>
              <w:t>700.143</w:t>
            </w:r>
          </w:p>
        </w:tc>
      </w:tr>
      <w:tr w:rsidR="00D2572E" w14:paraId="56C05BA4" w14:textId="77777777">
        <w:trPr>
          <w:trHeight w:val="181"/>
        </w:trPr>
        <w:tc>
          <w:tcPr>
            <w:tcW w:w="7838" w:type="dxa"/>
          </w:tcPr>
          <w:p w14:paraId="34861899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sz w:val="15"/>
              </w:rPr>
            </w:pPr>
            <w:r>
              <w:rPr>
                <w:sz w:val="15"/>
              </w:rPr>
              <w:t>IRRBB -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risco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variação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das taxas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juros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em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instrumentos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classificados na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carteira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bancária</w:t>
            </w:r>
          </w:p>
        </w:tc>
        <w:tc>
          <w:tcPr>
            <w:tcW w:w="1305" w:type="dxa"/>
          </w:tcPr>
          <w:p w14:paraId="176A82DF" w14:textId="77777777" w:rsidR="00D2572E" w:rsidRDefault="001302FD">
            <w:pPr>
              <w:pStyle w:val="TableParagraph"/>
              <w:spacing w:line="162" w:lineRule="exact"/>
              <w:ind w:right="-15"/>
              <w:rPr>
                <w:sz w:val="15"/>
              </w:rPr>
            </w:pPr>
            <w:r>
              <w:rPr>
                <w:sz w:val="15"/>
              </w:rPr>
              <w:t>115.420</w:t>
            </w:r>
          </w:p>
        </w:tc>
        <w:tc>
          <w:tcPr>
            <w:tcW w:w="1300" w:type="dxa"/>
          </w:tcPr>
          <w:p w14:paraId="6C2B5DF4" w14:textId="77777777" w:rsidR="00D2572E" w:rsidRDefault="001302FD">
            <w:pPr>
              <w:pStyle w:val="TableParagraph"/>
              <w:spacing w:line="162" w:lineRule="exact"/>
              <w:ind w:right="-15"/>
              <w:rPr>
                <w:sz w:val="15"/>
              </w:rPr>
            </w:pPr>
            <w:r>
              <w:rPr>
                <w:sz w:val="15"/>
              </w:rPr>
              <w:t>126.721</w:t>
            </w:r>
          </w:p>
        </w:tc>
      </w:tr>
      <w:tr w:rsidR="00D2572E" w14:paraId="60E41119" w14:textId="77777777">
        <w:trPr>
          <w:trHeight w:val="191"/>
        </w:trPr>
        <w:tc>
          <w:tcPr>
            <w:tcW w:w="7838" w:type="dxa"/>
          </w:tcPr>
          <w:p w14:paraId="2C88821D" w14:textId="77777777" w:rsidR="00D2572E" w:rsidRDefault="001302FD">
            <w:pPr>
              <w:pStyle w:val="TableParagraph"/>
              <w:spacing w:line="171" w:lineRule="exact"/>
              <w:ind w:left="9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position w:val="2"/>
                <w:sz w:val="15"/>
              </w:rPr>
              <w:t>RWA</w:t>
            </w:r>
            <w:r>
              <w:rPr>
                <w:rFonts w:ascii="Arial"/>
                <w:b/>
                <w:spacing w:val="-4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-</w:t>
            </w:r>
            <w:r>
              <w:rPr>
                <w:rFonts w:ascii="Arial"/>
                <w:b/>
                <w:spacing w:val="-3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ATIVOS PONDERADOS PELO</w:t>
            </w:r>
            <w:r>
              <w:rPr>
                <w:rFonts w:ascii="Arial"/>
                <w:b/>
                <w:spacing w:val="-4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RISCO</w:t>
            </w:r>
            <w:r>
              <w:rPr>
                <w:rFonts w:ascii="Arial"/>
                <w:b/>
                <w:spacing w:val="-3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(RWA</w:t>
            </w:r>
            <w:r>
              <w:rPr>
                <w:rFonts w:ascii="Arial"/>
                <w:b/>
                <w:sz w:val="10"/>
              </w:rPr>
              <w:t>CPAD</w:t>
            </w:r>
            <w:r>
              <w:rPr>
                <w:rFonts w:ascii="Arial"/>
                <w:b/>
                <w:spacing w:val="13"/>
                <w:sz w:val="10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+</w:t>
            </w:r>
            <w:r>
              <w:rPr>
                <w:rFonts w:ascii="Arial"/>
                <w:b/>
                <w:spacing w:val="2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RWA</w:t>
            </w:r>
            <w:r>
              <w:rPr>
                <w:rFonts w:ascii="Arial"/>
                <w:b/>
                <w:sz w:val="10"/>
              </w:rPr>
              <w:t>MPAD</w:t>
            </w:r>
            <w:r>
              <w:rPr>
                <w:rFonts w:ascii="Arial"/>
                <w:b/>
                <w:spacing w:val="-2"/>
                <w:sz w:val="10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+</w:t>
            </w:r>
            <w:r>
              <w:rPr>
                <w:rFonts w:ascii="Arial"/>
                <w:b/>
                <w:spacing w:val="-3"/>
                <w:position w:val="2"/>
                <w:sz w:val="15"/>
              </w:rPr>
              <w:t xml:space="preserve"> </w:t>
            </w:r>
            <w:r>
              <w:rPr>
                <w:rFonts w:ascii="Arial"/>
                <w:b/>
                <w:position w:val="2"/>
                <w:sz w:val="15"/>
              </w:rPr>
              <w:t>RWA</w:t>
            </w:r>
            <w:r>
              <w:rPr>
                <w:rFonts w:ascii="Arial"/>
                <w:b/>
                <w:sz w:val="10"/>
              </w:rPr>
              <w:t>OPAD</w:t>
            </w:r>
            <w:r>
              <w:rPr>
                <w:rFonts w:ascii="Arial"/>
                <w:b/>
                <w:position w:val="2"/>
                <w:sz w:val="15"/>
              </w:rPr>
              <w:t>)</w:t>
            </w:r>
          </w:p>
        </w:tc>
        <w:tc>
          <w:tcPr>
            <w:tcW w:w="1305" w:type="dxa"/>
          </w:tcPr>
          <w:p w14:paraId="0BF45CB8" w14:textId="77777777" w:rsidR="00D2572E" w:rsidRDefault="001302FD">
            <w:pPr>
              <w:pStyle w:val="TableParagraph"/>
              <w:spacing w:line="171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3.647.493</w:t>
            </w:r>
          </w:p>
        </w:tc>
        <w:tc>
          <w:tcPr>
            <w:tcW w:w="1300" w:type="dxa"/>
          </w:tcPr>
          <w:p w14:paraId="3895AB94" w14:textId="77777777" w:rsidR="00D2572E" w:rsidRDefault="001302FD">
            <w:pPr>
              <w:pStyle w:val="TableParagraph"/>
              <w:spacing w:line="171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3.675.111</w:t>
            </w:r>
          </w:p>
        </w:tc>
      </w:tr>
      <w:tr w:rsidR="00D2572E" w14:paraId="40AEBD57" w14:textId="77777777">
        <w:trPr>
          <w:trHeight w:val="181"/>
        </w:trPr>
        <w:tc>
          <w:tcPr>
            <w:tcW w:w="7838" w:type="dxa"/>
          </w:tcPr>
          <w:p w14:paraId="2870DF19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sz w:val="15"/>
              </w:rPr>
            </w:pPr>
            <w:r>
              <w:rPr>
                <w:sz w:val="15"/>
              </w:rPr>
              <w:t>MARGEM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OU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INSUFICIÊNCIA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LIMITE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IMOBILIZAÇÃO</w:t>
            </w:r>
          </w:p>
        </w:tc>
        <w:tc>
          <w:tcPr>
            <w:tcW w:w="1305" w:type="dxa"/>
          </w:tcPr>
          <w:p w14:paraId="0D2B94F5" w14:textId="77777777" w:rsidR="00D2572E" w:rsidRDefault="001302FD">
            <w:pPr>
              <w:pStyle w:val="TableParagraph"/>
              <w:spacing w:line="162" w:lineRule="exact"/>
              <w:ind w:right="-15"/>
              <w:rPr>
                <w:sz w:val="15"/>
              </w:rPr>
            </w:pPr>
            <w:r>
              <w:rPr>
                <w:sz w:val="15"/>
              </w:rPr>
              <w:t>1.452.489</w:t>
            </w:r>
          </w:p>
        </w:tc>
        <w:tc>
          <w:tcPr>
            <w:tcW w:w="1300" w:type="dxa"/>
          </w:tcPr>
          <w:p w14:paraId="5BFE2A6F" w14:textId="77777777" w:rsidR="00D2572E" w:rsidRDefault="001302FD">
            <w:pPr>
              <w:pStyle w:val="TableParagraph"/>
              <w:spacing w:line="162" w:lineRule="exact"/>
              <w:ind w:right="-15"/>
              <w:rPr>
                <w:sz w:val="15"/>
              </w:rPr>
            </w:pPr>
            <w:r>
              <w:rPr>
                <w:sz w:val="15"/>
              </w:rPr>
              <w:t>1.497.267</w:t>
            </w:r>
          </w:p>
        </w:tc>
      </w:tr>
      <w:tr w:rsidR="00D2572E" w14:paraId="3ED733EE" w14:textId="77777777">
        <w:trPr>
          <w:trHeight w:val="181"/>
        </w:trPr>
        <w:tc>
          <w:tcPr>
            <w:tcW w:w="7838" w:type="dxa"/>
          </w:tcPr>
          <w:p w14:paraId="0AA2845B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ADICIONAL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CAPITAL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PRINCIPAL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(ACP):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2,5%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partir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01/04/2022</w:t>
            </w:r>
          </w:p>
        </w:tc>
        <w:tc>
          <w:tcPr>
            <w:tcW w:w="1305" w:type="dxa"/>
          </w:tcPr>
          <w:p w14:paraId="17BC510E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91.187</w:t>
            </w:r>
          </w:p>
        </w:tc>
        <w:tc>
          <w:tcPr>
            <w:tcW w:w="1300" w:type="dxa"/>
          </w:tcPr>
          <w:p w14:paraId="2E7E5031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91.878</w:t>
            </w:r>
          </w:p>
        </w:tc>
      </w:tr>
      <w:tr w:rsidR="00D2572E" w14:paraId="32FFED23" w14:textId="77777777">
        <w:trPr>
          <w:trHeight w:val="181"/>
        </w:trPr>
        <w:tc>
          <w:tcPr>
            <w:tcW w:w="7838" w:type="dxa"/>
          </w:tcPr>
          <w:p w14:paraId="60EFF9EA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MARGEM SOBRE O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PR,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CONSIDERANDO</w:t>
            </w:r>
            <w:r>
              <w:rPr>
                <w:rFonts w:asci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IRRBB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 ACP</w:t>
            </w:r>
          </w:p>
        </w:tc>
        <w:tc>
          <w:tcPr>
            <w:tcW w:w="1305" w:type="dxa"/>
          </w:tcPr>
          <w:p w14:paraId="715378A5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2.461.586</w:t>
            </w:r>
          </w:p>
        </w:tc>
        <w:tc>
          <w:tcPr>
            <w:tcW w:w="1300" w:type="dxa"/>
          </w:tcPr>
          <w:p w14:paraId="2A484EB3" w14:textId="77777777" w:rsidR="00D2572E" w:rsidRDefault="001302FD">
            <w:pPr>
              <w:pStyle w:val="TableParagraph"/>
              <w:spacing w:line="162" w:lineRule="exact"/>
              <w:ind w:right="-1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2.537.300</w:t>
            </w:r>
          </w:p>
        </w:tc>
      </w:tr>
      <w:tr w:rsidR="00D2572E" w14:paraId="5D09FF14" w14:textId="77777777">
        <w:trPr>
          <w:trHeight w:val="181"/>
        </w:trPr>
        <w:tc>
          <w:tcPr>
            <w:tcW w:w="7838" w:type="dxa"/>
            <w:shd w:val="clear" w:color="auto" w:fill="D6D6D6"/>
          </w:tcPr>
          <w:p w14:paraId="1F3935D4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ÍNDICE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 BASILEIA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(mínimo Bacen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= 10,5%,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considerando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ACP)</w:t>
            </w:r>
          </w:p>
        </w:tc>
        <w:tc>
          <w:tcPr>
            <w:tcW w:w="1305" w:type="dxa"/>
            <w:shd w:val="clear" w:color="auto" w:fill="D6D6D6"/>
          </w:tcPr>
          <w:p w14:paraId="70D2BEE2" w14:textId="77777777" w:rsidR="00D2572E" w:rsidRDefault="001302FD">
            <w:pPr>
              <w:pStyle w:val="TableParagraph"/>
              <w:spacing w:line="162" w:lineRule="exact"/>
              <w:ind w:left="403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81,15%</w:t>
            </w:r>
          </w:p>
        </w:tc>
        <w:tc>
          <w:tcPr>
            <w:tcW w:w="1300" w:type="dxa"/>
            <w:shd w:val="clear" w:color="auto" w:fill="D6D6D6"/>
          </w:tcPr>
          <w:p w14:paraId="5FF1DF22" w14:textId="77777777" w:rsidR="00D2572E" w:rsidRDefault="001302FD">
            <w:pPr>
              <w:pStyle w:val="TableParagraph"/>
              <w:spacing w:line="162" w:lineRule="exact"/>
              <w:ind w:left="394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82,99%</w:t>
            </w:r>
          </w:p>
        </w:tc>
      </w:tr>
      <w:tr w:rsidR="00D2572E" w14:paraId="58AB3F68" w14:textId="77777777">
        <w:trPr>
          <w:trHeight w:val="181"/>
        </w:trPr>
        <w:tc>
          <w:tcPr>
            <w:tcW w:w="7838" w:type="dxa"/>
            <w:shd w:val="clear" w:color="auto" w:fill="D6D6D6"/>
          </w:tcPr>
          <w:p w14:paraId="638B9966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ÍNDICE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 NÍVEL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I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(mínimo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=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6%)</w:t>
            </w:r>
          </w:p>
        </w:tc>
        <w:tc>
          <w:tcPr>
            <w:tcW w:w="1305" w:type="dxa"/>
            <w:shd w:val="clear" w:color="auto" w:fill="D6D6D6"/>
          </w:tcPr>
          <w:p w14:paraId="7D88D6E9" w14:textId="77777777" w:rsidR="00D2572E" w:rsidRDefault="001302FD">
            <w:pPr>
              <w:pStyle w:val="TableParagraph"/>
              <w:spacing w:line="162" w:lineRule="exact"/>
              <w:ind w:left="403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81,15%</w:t>
            </w:r>
          </w:p>
        </w:tc>
        <w:tc>
          <w:tcPr>
            <w:tcW w:w="1300" w:type="dxa"/>
            <w:shd w:val="clear" w:color="auto" w:fill="D6D6D6"/>
          </w:tcPr>
          <w:p w14:paraId="05A9A854" w14:textId="77777777" w:rsidR="00D2572E" w:rsidRDefault="001302FD">
            <w:pPr>
              <w:pStyle w:val="TableParagraph"/>
              <w:spacing w:line="162" w:lineRule="exact"/>
              <w:ind w:left="394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82,99%</w:t>
            </w:r>
          </w:p>
        </w:tc>
      </w:tr>
      <w:tr w:rsidR="00D2572E" w14:paraId="151ECD8F" w14:textId="77777777">
        <w:trPr>
          <w:trHeight w:val="181"/>
        </w:trPr>
        <w:tc>
          <w:tcPr>
            <w:tcW w:w="7838" w:type="dxa"/>
            <w:shd w:val="clear" w:color="auto" w:fill="BDBDBD"/>
          </w:tcPr>
          <w:p w14:paraId="3CAC6F05" w14:textId="77777777" w:rsidR="00D2572E" w:rsidRDefault="001302FD">
            <w:pPr>
              <w:pStyle w:val="TableParagraph"/>
              <w:spacing w:line="162" w:lineRule="exact"/>
              <w:ind w:left="9"/>
              <w:jc w:val="left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ÍNDICE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 CAPITAL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PRINCIPAL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(mínimo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=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4,5%)</w:t>
            </w:r>
          </w:p>
        </w:tc>
        <w:tc>
          <w:tcPr>
            <w:tcW w:w="1305" w:type="dxa"/>
            <w:shd w:val="clear" w:color="auto" w:fill="BDBDBD"/>
          </w:tcPr>
          <w:p w14:paraId="3E2BDE6B" w14:textId="77777777" w:rsidR="00D2572E" w:rsidRDefault="001302FD">
            <w:pPr>
              <w:pStyle w:val="TableParagraph"/>
              <w:spacing w:line="162" w:lineRule="exact"/>
              <w:ind w:left="403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81,15%</w:t>
            </w:r>
          </w:p>
        </w:tc>
        <w:tc>
          <w:tcPr>
            <w:tcW w:w="1300" w:type="dxa"/>
            <w:shd w:val="clear" w:color="auto" w:fill="BDBDBD"/>
          </w:tcPr>
          <w:p w14:paraId="34009347" w14:textId="77777777" w:rsidR="00D2572E" w:rsidRDefault="001302FD">
            <w:pPr>
              <w:pStyle w:val="TableParagraph"/>
              <w:spacing w:line="162" w:lineRule="exact"/>
              <w:ind w:left="394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82,99%</w:t>
            </w:r>
          </w:p>
        </w:tc>
      </w:tr>
    </w:tbl>
    <w:p w14:paraId="59C0945B" w14:textId="77777777" w:rsidR="00D2572E" w:rsidRDefault="00D2572E">
      <w:pPr>
        <w:pStyle w:val="Corpodetexto"/>
        <w:rPr>
          <w:sz w:val="22"/>
        </w:rPr>
      </w:pPr>
    </w:p>
    <w:p w14:paraId="4C0843BF" w14:textId="77777777" w:rsidR="00D2572E" w:rsidRDefault="00D2572E">
      <w:pPr>
        <w:pStyle w:val="Corpodetexto"/>
        <w:spacing w:before="9"/>
        <w:rPr>
          <w:sz w:val="21"/>
        </w:rPr>
      </w:pPr>
    </w:p>
    <w:p w14:paraId="741BC44F" w14:textId="77777777" w:rsidR="00D2572E" w:rsidRDefault="001302FD">
      <w:pPr>
        <w:pStyle w:val="Ttulo4"/>
        <w:numPr>
          <w:ilvl w:val="0"/>
          <w:numId w:val="3"/>
        </w:numPr>
        <w:tabs>
          <w:tab w:val="left" w:pos="417"/>
        </w:tabs>
        <w:jc w:val="both"/>
      </w:pPr>
      <w:r>
        <w:t>-</w:t>
      </w:r>
      <w:r>
        <w:rPr>
          <w:spacing w:val="3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sensibilidade</w:t>
      </w:r>
    </w:p>
    <w:p w14:paraId="6847074E" w14:textId="77777777" w:rsidR="00D2572E" w:rsidRDefault="00D2572E">
      <w:pPr>
        <w:pStyle w:val="Corpodetexto"/>
        <w:spacing w:before="2"/>
        <w:rPr>
          <w:rFonts w:ascii="Arial"/>
          <w:b/>
          <w:sz w:val="24"/>
        </w:rPr>
      </w:pPr>
    </w:p>
    <w:p w14:paraId="07F017E0" w14:textId="77777777" w:rsidR="00D2572E" w:rsidRDefault="001302FD">
      <w:pPr>
        <w:pStyle w:val="Corpodetexto"/>
        <w:spacing w:before="1" w:line="276" w:lineRule="auto"/>
        <w:ind w:left="140" w:right="416"/>
        <w:jc w:val="both"/>
      </w:pPr>
      <w:r>
        <w:t>A Desenvolve SP classifica todas as operações da instituição, de crédito e de tesouraria, na carteira bancária, isto é,</w:t>
      </w:r>
      <w:r>
        <w:rPr>
          <w:spacing w:val="1"/>
        </w:rPr>
        <w:t xml:space="preserve"> </w:t>
      </w:r>
      <w:r>
        <w:t>não possui operações classificadas na carteira de negociação, que é aquela formada pelos instrumentos, inclusive</w:t>
      </w:r>
      <w:r>
        <w:rPr>
          <w:spacing w:val="1"/>
        </w:rPr>
        <w:t xml:space="preserve"> </w:t>
      </w:r>
      <w:r>
        <w:t>derivativos, mantidos com finalidade de negociação e que atendam às seguintes condições: (i) estejam livres de</w:t>
      </w:r>
      <w:r>
        <w:rPr>
          <w:spacing w:val="1"/>
        </w:rPr>
        <w:t xml:space="preserve"> </w:t>
      </w:r>
      <w:r>
        <w:t>impedimento legal para venda; e (ii) sejam avaliados diariamente pelo valor de mercado, conforme critérios definidos</w:t>
      </w:r>
      <w:r>
        <w:rPr>
          <w:spacing w:val="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regulamentação</w:t>
      </w:r>
      <w:r>
        <w:rPr>
          <w:spacing w:val="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vigor.</w:t>
      </w:r>
    </w:p>
    <w:p w14:paraId="20D0AC5E" w14:textId="77777777" w:rsidR="00D2572E" w:rsidRDefault="00D2572E">
      <w:pPr>
        <w:pStyle w:val="Corpodetexto"/>
        <w:spacing w:before="10"/>
        <w:rPr>
          <w:sz w:val="21"/>
        </w:rPr>
      </w:pPr>
    </w:p>
    <w:p w14:paraId="00714A46" w14:textId="77777777" w:rsidR="00D2572E" w:rsidRDefault="001302FD">
      <w:pPr>
        <w:pStyle w:val="Corpodetexto"/>
        <w:spacing w:line="264" w:lineRule="auto"/>
        <w:ind w:left="140" w:right="416"/>
        <w:jc w:val="both"/>
      </w:pPr>
      <w:r>
        <w:t>Desta forma, conforme determina a Resolução BCB nº 02/20, a Desenvolve SP realizou a análise de sensibilidade,</w:t>
      </w:r>
      <w:r>
        <w:rPr>
          <w:spacing w:val="1"/>
        </w:rPr>
        <w:t xml:space="preserve"> </w:t>
      </w:r>
      <w:r>
        <w:t>aplicando testes de estresse abrangendo os instrumentos da carteira bancária, sujeitos ao risco de variação de taxas</w:t>
      </w:r>
      <w:r>
        <w:rPr>
          <w:spacing w:val="1"/>
        </w:rPr>
        <w:t xml:space="preserve"> </w:t>
      </w:r>
      <w:r>
        <w:t>de juros.</w:t>
      </w:r>
    </w:p>
    <w:p w14:paraId="153B14C8" w14:textId="77777777" w:rsidR="00D2572E" w:rsidRDefault="00D2572E">
      <w:pPr>
        <w:spacing w:line="264" w:lineRule="auto"/>
        <w:jc w:val="both"/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1698FCB9" w14:textId="77777777" w:rsidR="00D2572E" w:rsidRDefault="001302FD">
      <w:pPr>
        <w:pStyle w:val="Corpodetexto"/>
        <w:spacing w:before="192" w:line="264" w:lineRule="auto"/>
        <w:ind w:left="139" w:right="410"/>
        <w:jc w:val="both"/>
      </w:pPr>
      <w:r>
        <w:rPr>
          <w:position w:val="1"/>
        </w:rPr>
        <w:lastRenderedPageBreak/>
        <w:t>Um dos testes consiste em verificar, por meio de choques paralelos nas curvas de juros, qual seria a perda do PR</w:t>
      </w:r>
      <w:r>
        <w:rPr>
          <w:sz w:val="13"/>
        </w:rPr>
        <w:t>RWA</w:t>
      </w:r>
      <w:r>
        <w:rPr>
          <w:spacing w:val="1"/>
          <w:sz w:val="13"/>
        </w:rPr>
        <w:t xml:space="preserve"> </w:t>
      </w:r>
      <w:r>
        <w:t>(Patrimônio de Referência para o Limite de Basileia).Esses testes são realizados para as exposições da carteira ativa</w:t>
      </w:r>
      <w:r>
        <w:rPr>
          <w:spacing w:val="-53"/>
        </w:rPr>
        <w:t xml:space="preserve"> </w:t>
      </w:r>
      <w:r>
        <w:t>e da carteira passiva. O resultado é espelhado no quadro abaixo, já considerando as exposições líquidas, para a data</w:t>
      </w:r>
      <w:r>
        <w:rPr>
          <w:spacing w:val="-5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último</w:t>
      </w:r>
      <w:r>
        <w:rPr>
          <w:spacing w:val="-3"/>
        </w:rPr>
        <w:t xml:space="preserve"> </w:t>
      </w:r>
      <w:r>
        <w:t>dia</w:t>
      </w:r>
      <w:r>
        <w:rPr>
          <w:spacing w:val="-3"/>
        </w:rPr>
        <w:t xml:space="preserve"> </w:t>
      </w:r>
      <w:r>
        <w:t>útil do</w:t>
      </w:r>
      <w:r>
        <w:rPr>
          <w:spacing w:val="-3"/>
        </w:rPr>
        <w:t xml:space="preserve"> </w:t>
      </w:r>
      <w:r>
        <w:t>exercício:</w:t>
      </w:r>
    </w:p>
    <w:p w14:paraId="06240FCD" w14:textId="77777777" w:rsidR="00D2572E" w:rsidRDefault="001302FD">
      <w:pPr>
        <w:pStyle w:val="Corpodetexto"/>
        <w:ind w:left="135"/>
      </w:pPr>
      <w:r>
        <w:rPr>
          <w:noProof/>
        </w:rPr>
        <w:drawing>
          <wp:inline distT="0" distB="0" distL="0" distR="0" wp14:anchorId="3AB0E788" wp14:editId="2FAF256C">
            <wp:extent cx="5773825" cy="3846576"/>
            <wp:effectExtent l="0" t="0" r="0" b="0"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825" cy="384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EEB5A" w14:textId="77777777" w:rsidR="00D2572E" w:rsidRDefault="00D2572E">
      <w:pPr>
        <w:pStyle w:val="Corpodetexto"/>
        <w:rPr>
          <w:sz w:val="22"/>
        </w:rPr>
      </w:pPr>
    </w:p>
    <w:p w14:paraId="10179C8D" w14:textId="77777777" w:rsidR="00D2572E" w:rsidRDefault="00D2572E">
      <w:pPr>
        <w:pStyle w:val="Corpodetexto"/>
        <w:spacing w:before="9"/>
        <w:rPr>
          <w:sz w:val="22"/>
        </w:rPr>
      </w:pPr>
    </w:p>
    <w:p w14:paraId="74DD7592" w14:textId="77777777" w:rsidR="00D2572E" w:rsidRDefault="001302FD">
      <w:pPr>
        <w:pStyle w:val="Ttulo4"/>
        <w:numPr>
          <w:ilvl w:val="0"/>
          <w:numId w:val="3"/>
        </w:numPr>
        <w:tabs>
          <w:tab w:val="left" w:pos="417"/>
        </w:tabs>
        <w:ind w:hanging="278"/>
        <w:jc w:val="both"/>
      </w:pPr>
      <w:r>
        <w:t>-</w:t>
      </w:r>
      <w:r>
        <w:rPr>
          <w:spacing w:val="5"/>
        </w:rPr>
        <w:t xml:space="preserve"> </w:t>
      </w:r>
      <w:r>
        <w:t>Outras</w:t>
      </w:r>
      <w:r>
        <w:rPr>
          <w:spacing w:val="-1"/>
        </w:rPr>
        <w:t xml:space="preserve"> </w:t>
      </w:r>
      <w:r>
        <w:t>informações</w:t>
      </w:r>
    </w:p>
    <w:p w14:paraId="6EF447E7" w14:textId="77777777" w:rsidR="00D2572E" w:rsidRDefault="00D2572E">
      <w:pPr>
        <w:pStyle w:val="Corpodetexto"/>
        <w:spacing w:before="1"/>
        <w:rPr>
          <w:rFonts w:ascii="Arial"/>
          <w:b/>
          <w:sz w:val="25"/>
        </w:rPr>
      </w:pPr>
    </w:p>
    <w:p w14:paraId="2C7753B1" w14:textId="77777777" w:rsidR="00D2572E" w:rsidRDefault="001302FD">
      <w:pPr>
        <w:ind w:left="139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Resultados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recorrentes/não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recorrentes</w:t>
      </w:r>
    </w:p>
    <w:p w14:paraId="78D280FE" w14:textId="77777777" w:rsidR="00D2572E" w:rsidRDefault="00D2572E">
      <w:pPr>
        <w:pStyle w:val="Corpodetexto"/>
        <w:spacing w:before="10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47" w:type="dxa"/>
        <w:tblLayout w:type="fixed"/>
        <w:tblLook w:val="01E0" w:firstRow="1" w:lastRow="1" w:firstColumn="1" w:lastColumn="1" w:noHBand="0" w:noVBand="0"/>
      </w:tblPr>
      <w:tblGrid>
        <w:gridCol w:w="3578"/>
        <w:gridCol w:w="2541"/>
        <w:gridCol w:w="1040"/>
        <w:gridCol w:w="804"/>
        <w:gridCol w:w="988"/>
        <w:gridCol w:w="942"/>
        <w:gridCol w:w="883"/>
      </w:tblGrid>
      <w:tr w:rsidR="00D2572E" w14:paraId="21381302" w14:textId="77777777">
        <w:trPr>
          <w:trHeight w:val="186"/>
        </w:trPr>
        <w:tc>
          <w:tcPr>
            <w:tcW w:w="7963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EAB8C5B" w14:textId="77777777" w:rsidR="00D2572E" w:rsidRDefault="001302FD">
            <w:pPr>
              <w:pStyle w:val="TableParagraph"/>
              <w:spacing w:before="7" w:line="159" w:lineRule="exact"/>
              <w:ind w:right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30.06.2024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634511B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0184EAD" w14:textId="77777777" w:rsidR="00D2572E" w:rsidRDefault="00D2572E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2F8F22D5" w14:textId="77777777" w:rsidR="00D2572E" w:rsidRDefault="001302FD">
            <w:pPr>
              <w:pStyle w:val="TableParagraph"/>
              <w:spacing w:before="7" w:line="159" w:lineRule="exact"/>
              <w:ind w:right="1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30.06.2023</w:t>
            </w:r>
          </w:p>
        </w:tc>
      </w:tr>
      <w:tr w:rsidR="00D2572E" w14:paraId="098B4354" w14:textId="77777777">
        <w:trPr>
          <w:trHeight w:val="556"/>
        </w:trPr>
        <w:tc>
          <w:tcPr>
            <w:tcW w:w="611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7F3DEE18" w14:textId="77777777" w:rsidR="00D2572E" w:rsidRDefault="001302FD">
            <w:pPr>
              <w:pStyle w:val="TableParagraph"/>
              <w:spacing w:before="94" w:line="278" w:lineRule="auto"/>
              <w:ind w:left="5256" w:right="123" w:firstLine="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Recorrente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5E3FBAB" w14:textId="77777777" w:rsidR="00D2572E" w:rsidRDefault="001302FD">
            <w:pPr>
              <w:pStyle w:val="TableParagraph"/>
              <w:spacing w:before="3"/>
              <w:ind w:right="17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</w:p>
          <w:p w14:paraId="163A86CC" w14:textId="77777777" w:rsidR="00D2572E" w:rsidRDefault="001302FD">
            <w:pPr>
              <w:pStyle w:val="TableParagraph"/>
              <w:spacing w:before="7" w:line="180" w:lineRule="atLeast"/>
              <w:ind w:left="125" w:right="171" w:firstLine="48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não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Recorrente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5E51F203" w14:textId="77777777" w:rsidR="00D2572E" w:rsidRDefault="00D2572E">
            <w:pPr>
              <w:pStyle w:val="TableParagraph"/>
              <w:spacing w:before="6"/>
              <w:jc w:val="left"/>
              <w:rPr>
                <w:rFonts w:ascii="Arial"/>
                <w:b/>
                <w:sz w:val="16"/>
              </w:rPr>
            </w:pPr>
          </w:p>
          <w:p w14:paraId="08BE35E2" w14:textId="77777777" w:rsidR="00D2572E" w:rsidRDefault="001302FD">
            <w:pPr>
              <w:pStyle w:val="TableParagraph"/>
              <w:ind w:right="1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0425DBF3" w14:textId="77777777" w:rsidR="00D2572E" w:rsidRDefault="001302FD">
            <w:pPr>
              <w:pStyle w:val="TableParagraph"/>
              <w:spacing w:before="94" w:line="278" w:lineRule="auto"/>
              <w:ind w:left="125" w:right="104" w:firstLine="6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  <w:r>
              <w:rPr>
                <w:rFonts w:ascii="Arial"/>
                <w:b/>
                <w:w w:val="99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Recorrente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3B739946" w14:textId="77777777" w:rsidR="00D2572E" w:rsidRDefault="001302FD">
            <w:pPr>
              <w:pStyle w:val="TableParagraph"/>
              <w:spacing w:before="3"/>
              <w:ind w:right="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Resultado</w:t>
            </w:r>
          </w:p>
          <w:p w14:paraId="5CCBDB69" w14:textId="77777777" w:rsidR="00D2572E" w:rsidRDefault="001302FD">
            <w:pPr>
              <w:pStyle w:val="TableParagraph"/>
              <w:spacing w:before="7" w:line="180" w:lineRule="atLeast"/>
              <w:ind w:left="125" w:right="73" w:firstLine="48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não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Recorrente</w:t>
            </w:r>
          </w:p>
        </w:tc>
        <w:tc>
          <w:tcPr>
            <w:tcW w:w="8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14:paraId="13AD21D7" w14:textId="77777777" w:rsidR="00D2572E" w:rsidRDefault="00D2572E">
            <w:pPr>
              <w:pStyle w:val="TableParagraph"/>
              <w:spacing w:before="6"/>
              <w:jc w:val="left"/>
              <w:rPr>
                <w:rFonts w:ascii="Arial"/>
                <w:b/>
                <w:sz w:val="16"/>
              </w:rPr>
            </w:pPr>
          </w:p>
          <w:p w14:paraId="73F7EEA6" w14:textId="77777777" w:rsidR="00D2572E" w:rsidRDefault="001302FD">
            <w:pPr>
              <w:pStyle w:val="TableParagraph"/>
              <w:ind w:right="10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</w:tr>
      <w:tr w:rsidR="00D2572E" w14:paraId="3B53DE6B" w14:textId="77777777">
        <w:trPr>
          <w:trHeight w:val="369"/>
        </w:trPr>
        <w:tc>
          <w:tcPr>
            <w:tcW w:w="3578" w:type="dxa"/>
            <w:tcBorders>
              <w:top w:val="single" w:sz="4" w:space="0" w:color="000000"/>
            </w:tcBorders>
            <w:shd w:val="clear" w:color="auto" w:fill="D9D9D9"/>
          </w:tcPr>
          <w:p w14:paraId="3EA2AC15" w14:textId="77777777" w:rsidR="00D2572E" w:rsidRDefault="001302FD">
            <w:pPr>
              <w:pStyle w:val="TableParagraph"/>
              <w:spacing w:before="3"/>
              <w:ind w:left="4"/>
              <w:jc w:val="left"/>
              <w:rPr>
                <w:sz w:val="14"/>
              </w:rPr>
            </w:pPr>
            <w:r>
              <w:rPr>
                <w:sz w:val="14"/>
              </w:rPr>
              <w:t>Receitas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Intermediação</w:t>
            </w:r>
          </w:p>
          <w:p w14:paraId="01B06ECF" w14:textId="77777777" w:rsidR="00D2572E" w:rsidRDefault="001302FD">
            <w:pPr>
              <w:pStyle w:val="TableParagraph"/>
              <w:spacing w:before="26" w:line="159" w:lineRule="exact"/>
              <w:ind w:left="4"/>
              <w:jc w:val="left"/>
              <w:rPr>
                <w:sz w:val="14"/>
              </w:rPr>
            </w:pPr>
            <w:r>
              <w:rPr>
                <w:sz w:val="14"/>
              </w:rPr>
              <w:t>Financeira</w:t>
            </w:r>
          </w:p>
        </w:tc>
        <w:tc>
          <w:tcPr>
            <w:tcW w:w="2541" w:type="dxa"/>
            <w:tcBorders>
              <w:top w:val="single" w:sz="4" w:space="0" w:color="000000"/>
            </w:tcBorders>
            <w:shd w:val="clear" w:color="auto" w:fill="D9D9D9"/>
          </w:tcPr>
          <w:p w14:paraId="6897B21F" w14:textId="77777777" w:rsidR="00D2572E" w:rsidRDefault="001302FD">
            <w:pPr>
              <w:pStyle w:val="TableParagraph"/>
              <w:spacing w:before="94"/>
              <w:ind w:right="126"/>
              <w:rPr>
                <w:sz w:val="14"/>
              </w:rPr>
            </w:pPr>
            <w:r>
              <w:rPr>
                <w:sz w:val="14"/>
              </w:rPr>
              <w:t>284.153</w:t>
            </w:r>
          </w:p>
        </w:tc>
        <w:tc>
          <w:tcPr>
            <w:tcW w:w="1040" w:type="dxa"/>
            <w:tcBorders>
              <w:top w:val="single" w:sz="4" w:space="0" w:color="000000"/>
            </w:tcBorders>
            <w:shd w:val="clear" w:color="auto" w:fill="D9D9D9"/>
          </w:tcPr>
          <w:p w14:paraId="1E992E93" w14:textId="77777777" w:rsidR="00D2572E" w:rsidRDefault="001302FD">
            <w:pPr>
              <w:pStyle w:val="TableParagraph"/>
              <w:spacing w:before="94"/>
              <w:ind w:right="174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/>
            </w:tcBorders>
            <w:shd w:val="clear" w:color="auto" w:fill="D9D9D9"/>
          </w:tcPr>
          <w:p w14:paraId="759C89AD" w14:textId="77777777" w:rsidR="00D2572E" w:rsidRDefault="001302FD">
            <w:pPr>
              <w:pStyle w:val="TableParagraph"/>
              <w:spacing w:before="94"/>
              <w:ind w:right="1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284.153</w:t>
            </w:r>
          </w:p>
        </w:tc>
        <w:tc>
          <w:tcPr>
            <w:tcW w:w="988" w:type="dxa"/>
            <w:tcBorders>
              <w:top w:val="single" w:sz="4" w:space="0" w:color="000000"/>
            </w:tcBorders>
            <w:shd w:val="clear" w:color="auto" w:fill="D9D9D9"/>
          </w:tcPr>
          <w:p w14:paraId="115AAE9B" w14:textId="77777777" w:rsidR="00D2572E" w:rsidRDefault="001302FD">
            <w:pPr>
              <w:pStyle w:val="TableParagraph"/>
              <w:spacing w:before="94"/>
              <w:ind w:left="360"/>
              <w:jc w:val="left"/>
              <w:rPr>
                <w:sz w:val="14"/>
              </w:rPr>
            </w:pPr>
            <w:r>
              <w:rPr>
                <w:sz w:val="14"/>
              </w:rPr>
              <w:t>323.758</w:t>
            </w:r>
          </w:p>
        </w:tc>
        <w:tc>
          <w:tcPr>
            <w:tcW w:w="942" w:type="dxa"/>
            <w:tcBorders>
              <w:top w:val="single" w:sz="4" w:space="0" w:color="000000"/>
            </w:tcBorders>
            <w:shd w:val="clear" w:color="auto" w:fill="D9D9D9"/>
          </w:tcPr>
          <w:p w14:paraId="5EE9346B" w14:textId="77777777" w:rsidR="00D2572E" w:rsidRDefault="001302FD">
            <w:pPr>
              <w:pStyle w:val="TableParagraph"/>
              <w:spacing w:before="94"/>
              <w:ind w:right="76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3" w:type="dxa"/>
            <w:tcBorders>
              <w:top w:val="single" w:sz="4" w:space="0" w:color="000000"/>
            </w:tcBorders>
            <w:shd w:val="clear" w:color="auto" w:fill="D9D9D9"/>
          </w:tcPr>
          <w:p w14:paraId="338CCAFB" w14:textId="77777777" w:rsidR="00D2572E" w:rsidRDefault="001302FD">
            <w:pPr>
              <w:pStyle w:val="TableParagraph"/>
              <w:spacing w:before="94"/>
              <w:ind w:right="10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323.758</w:t>
            </w:r>
          </w:p>
        </w:tc>
      </w:tr>
    </w:tbl>
    <w:p w14:paraId="1B88838B" w14:textId="77777777" w:rsidR="00D2572E" w:rsidRDefault="00D2572E">
      <w:pPr>
        <w:rPr>
          <w:rFonts w:ascii="Arial"/>
          <w:sz w:val="14"/>
        </w:r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5F2B28B6" w14:textId="77777777" w:rsidR="00D2572E" w:rsidRDefault="001302FD">
      <w:pPr>
        <w:spacing w:before="3" w:line="278" w:lineRule="auto"/>
        <w:ind w:left="144" w:right="28"/>
        <w:rPr>
          <w:sz w:val="14"/>
        </w:rPr>
      </w:pPr>
      <w:r>
        <w:rPr>
          <w:sz w:val="14"/>
        </w:rPr>
        <w:t>Despesas</w:t>
      </w:r>
      <w:r>
        <w:rPr>
          <w:spacing w:val="-7"/>
          <w:sz w:val="14"/>
        </w:rPr>
        <w:t xml:space="preserve"> </w:t>
      </w:r>
      <w:r>
        <w:rPr>
          <w:sz w:val="14"/>
        </w:rPr>
        <w:t>da</w:t>
      </w:r>
      <w:r>
        <w:rPr>
          <w:spacing w:val="-8"/>
          <w:sz w:val="14"/>
        </w:rPr>
        <w:t xml:space="preserve"> </w:t>
      </w:r>
      <w:r>
        <w:rPr>
          <w:sz w:val="14"/>
        </w:rPr>
        <w:t>Intermediação</w:t>
      </w:r>
      <w:r>
        <w:rPr>
          <w:spacing w:val="-36"/>
          <w:sz w:val="14"/>
        </w:rPr>
        <w:t xml:space="preserve"> </w:t>
      </w:r>
      <w:r>
        <w:rPr>
          <w:sz w:val="14"/>
        </w:rPr>
        <w:t>Financeira</w:t>
      </w:r>
    </w:p>
    <w:p w14:paraId="15C5B752" w14:textId="77777777" w:rsidR="00D2572E" w:rsidRDefault="001302FD">
      <w:pPr>
        <w:tabs>
          <w:tab w:val="left" w:pos="1685"/>
          <w:tab w:val="left" w:pos="1987"/>
          <w:tab w:val="left" w:pos="2976"/>
          <w:tab w:val="left" w:pos="4517"/>
          <w:tab w:val="left" w:pos="4819"/>
        </w:tabs>
        <w:spacing w:before="94"/>
        <w:ind w:left="144"/>
        <w:rPr>
          <w:rFonts w:ascii="Arial"/>
          <w:b/>
          <w:sz w:val="14"/>
        </w:rPr>
      </w:pPr>
      <w:r>
        <w:br w:type="column"/>
      </w:r>
      <w:r>
        <w:rPr>
          <w:sz w:val="14"/>
        </w:rPr>
        <w:t>(123.511)</w:t>
      </w:r>
      <w:r>
        <w:rPr>
          <w:sz w:val="14"/>
        </w:rPr>
        <w:tab/>
        <w:t>-</w:t>
      </w:r>
      <w:r>
        <w:rPr>
          <w:sz w:val="14"/>
        </w:rPr>
        <w:tab/>
      </w:r>
      <w:r>
        <w:rPr>
          <w:rFonts w:ascii="Arial"/>
          <w:b/>
          <w:sz w:val="14"/>
        </w:rPr>
        <w:t>(123.511)</w:t>
      </w:r>
      <w:r>
        <w:rPr>
          <w:rFonts w:ascii="Arial"/>
          <w:b/>
          <w:sz w:val="14"/>
        </w:rPr>
        <w:tab/>
      </w:r>
      <w:r>
        <w:rPr>
          <w:sz w:val="14"/>
        </w:rPr>
        <w:t>(149.913)</w:t>
      </w:r>
      <w:r>
        <w:rPr>
          <w:sz w:val="14"/>
        </w:rPr>
        <w:tab/>
        <w:t>-</w:t>
      </w:r>
      <w:r>
        <w:rPr>
          <w:sz w:val="14"/>
        </w:rPr>
        <w:tab/>
      </w:r>
      <w:r>
        <w:rPr>
          <w:rFonts w:ascii="Arial"/>
          <w:b/>
          <w:sz w:val="14"/>
        </w:rPr>
        <w:t>(149.913)</w:t>
      </w:r>
    </w:p>
    <w:p w14:paraId="5D16792A" w14:textId="77777777" w:rsidR="00D2572E" w:rsidRDefault="00D2572E">
      <w:pPr>
        <w:rPr>
          <w:rFonts w:ascii="Arial"/>
          <w:sz w:val="14"/>
        </w:rPr>
        <w:sectPr w:rsidR="00D2572E">
          <w:type w:val="continuous"/>
          <w:pgSz w:w="11910" w:h="16840"/>
          <w:pgMar w:top="1580" w:right="300" w:bottom="280" w:left="580" w:header="720" w:footer="720" w:gutter="0"/>
          <w:cols w:num="2" w:space="720" w:equalWidth="0">
            <w:col w:w="1921" w:space="3469"/>
            <w:col w:w="5640"/>
          </w:cols>
        </w:sectPr>
      </w:pPr>
    </w:p>
    <w:p w14:paraId="423318D3" w14:textId="5D25BCED" w:rsidR="00D2572E" w:rsidRDefault="001302FD">
      <w:pPr>
        <w:pStyle w:val="Corpodetexto"/>
        <w:ind w:left="140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1C908A8B" wp14:editId="29E54F73">
                <wp:extent cx="6842760" cy="234950"/>
                <wp:effectExtent l="0" t="0" r="0" b="3175"/>
                <wp:docPr id="167835116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34950"/>
                          <a:chOff x="0" y="0"/>
                          <a:chExt cx="10776" cy="370"/>
                        </a:xfrm>
                      </wpg:grpSpPr>
                      <wps:wsp>
                        <wps:cNvPr id="271101770" name="AutoShape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6" cy="370"/>
                          </a:xfrm>
                          <a:custGeom>
                            <a:avLst/>
                            <a:gdLst>
                              <a:gd name="T0" fmla="*/ 6101 w 10776"/>
                              <a:gd name="T1" fmla="*/ 0 h 370"/>
                              <a:gd name="T2" fmla="*/ 5246 w 10776"/>
                              <a:gd name="T3" fmla="*/ 0 h 370"/>
                              <a:gd name="T4" fmla="*/ 3926 w 10776"/>
                              <a:gd name="T5" fmla="*/ 0 h 370"/>
                              <a:gd name="T6" fmla="*/ 2976 w 10776"/>
                              <a:gd name="T7" fmla="*/ 0 h 370"/>
                              <a:gd name="T8" fmla="*/ 2026 w 10776"/>
                              <a:gd name="T9" fmla="*/ 0 h 370"/>
                              <a:gd name="T10" fmla="*/ 0 w 10776"/>
                              <a:gd name="T11" fmla="*/ 0 h 370"/>
                              <a:gd name="T12" fmla="*/ 0 w 10776"/>
                              <a:gd name="T13" fmla="*/ 370 h 370"/>
                              <a:gd name="T14" fmla="*/ 2026 w 10776"/>
                              <a:gd name="T15" fmla="*/ 370 h 370"/>
                              <a:gd name="T16" fmla="*/ 2976 w 10776"/>
                              <a:gd name="T17" fmla="*/ 370 h 370"/>
                              <a:gd name="T18" fmla="*/ 3926 w 10776"/>
                              <a:gd name="T19" fmla="*/ 370 h 370"/>
                              <a:gd name="T20" fmla="*/ 5246 w 10776"/>
                              <a:gd name="T21" fmla="*/ 370 h 370"/>
                              <a:gd name="T22" fmla="*/ 6101 w 10776"/>
                              <a:gd name="T23" fmla="*/ 370 h 370"/>
                              <a:gd name="T24" fmla="*/ 6101 w 10776"/>
                              <a:gd name="T25" fmla="*/ 0 h 370"/>
                              <a:gd name="T26" fmla="*/ 9922 w 10776"/>
                              <a:gd name="T27" fmla="*/ 0 h 370"/>
                              <a:gd name="T28" fmla="*/ 8933 w 10776"/>
                              <a:gd name="T29" fmla="*/ 0 h 370"/>
                              <a:gd name="T30" fmla="*/ 7939 w 10776"/>
                              <a:gd name="T31" fmla="*/ 0 h 370"/>
                              <a:gd name="T32" fmla="*/ 7090 w 10776"/>
                              <a:gd name="T33" fmla="*/ 0 h 370"/>
                              <a:gd name="T34" fmla="*/ 6101 w 10776"/>
                              <a:gd name="T35" fmla="*/ 0 h 370"/>
                              <a:gd name="T36" fmla="*/ 6101 w 10776"/>
                              <a:gd name="T37" fmla="*/ 370 h 370"/>
                              <a:gd name="T38" fmla="*/ 7090 w 10776"/>
                              <a:gd name="T39" fmla="*/ 370 h 370"/>
                              <a:gd name="T40" fmla="*/ 7939 w 10776"/>
                              <a:gd name="T41" fmla="*/ 370 h 370"/>
                              <a:gd name="T42" fmla="*/ 8933 w 10776"/>
                              <a:gd name="T43" fmla="*/ 370 h 370"/>
                              <a:gd name="T44" fmla="*/ 9922 w 10776"/>
                              <a:gd name="T45" fmla="*/ 370 h 370"/>
                              <a:gd name="T46" fmla="*/ 9922 w 10776"/>
                              <a:gd name="T47" fmla="*/ 0 h 370"/>
                              <a:gd name="T48" fmla="*/ 10776 w 10776"/>
                              <a:gd name="T49" fmla="*/ 0 h 370"/>
                              <a:gd name="T50" fmla="*/ 9922 w 10776"/>
                              <a:gd name="T51" fmla="*/ 0 h 370"/>
                              <a:gd name="T52" fmla="*/ 9922 w 10776"/>
                              <a:gd name="T53" fmla="*/ 370 h 370"/>
                              <a:gd name="T54" fmla="*/ 10776 w 10776"/>
                              <a:gd name="T55" fmla="*/ 370 h 370"/>
                              <a:gd name="T56" fmla="*/ 10776 w 10776"/>
                              <a:gd name="T57" fmla="*/ 0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76" h="370">
                                <a:moveTo>
                                  <a:pt x="6101" y="0"/>
                                </a:moveTo>
                                <a:lnTo>
                                  <a:pt x="5246" y="0"/>
                                </a:lnTo>
                                <a:lnTo>
                                  <a:pt x="3926" y="0"/>
                                </a:lnTo>
                                <a:lnTo>
                                  <a:pt x="2976" y="0"/>
                                </a:lnTo>
                                <a:lnTo>
                                  <a:pt x="2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2026" y="370"/>
                                </a:lnTo>
                                <a:lnTo>
                                  <a:pt x="2976" y="370"/>
                                </a:lnTo>
                                <a:lnTo>
                                  <a:pt x="3926" y="370"/>
                                </a:lnTo>
                                <a:lnTo>
                                  <a:pt x="5246" y="370"/>
                                </a:lnTo>
                                <a:lnTo>
                                  <a:pt x="6101" y="370"/>
                                </a:lnTo>
                                <a:lnTo>
                                  <a:pt x="6101" y="0"/>
                                </a:lnTo>
                                <a:close/>
                                <a:moveTo>
                                  <a:pt x="9922" y="0"/>
                                </a:moveTo>
                                <a:lnTo>
                                  <a:pt x="8933" y="0"/>
                                </a:lnTo>
                                <a:lnTo>
                                  <a:pt x="7939" y="0"/>
                                </a:lnTo>
                                <a:lnTo>
                                  <a:pt x="7090" y="0"/>
                                </a:lnTo>
                                <a:lnTo>
                                  <a:pt x="6101" y="0"/>
                                </a:lnTo>
                                <a:lnTo>
                                  <a:pt x="6101" y="370"/>
                                </a:lnTo>
                                <a:lnTo>
                                  <a:pt x="7090" y="370"/>
                                </a:lnTo>
                                <a:lnTo>
                                  <a:pt x="7939" y="370"/>
                                </a:lnTo>
                                <a:lnTo>
                                  <a:pt x="8933" y="370"/>
                                </a:lnTo>
                                <a:lnTo>
                                  <a:pt x="9922" y="370"/>
                                </a:lnTo>
                                <a:lnTo>
                                  <a:pt x="9922" y="0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370"/>
                                </a:lnTo>
                                <a:lnTo>
                                  <a:pt x="10776" y="370"/>
                                </a:lnTo>
                                <a:lnTo>
                                  <a:pt x="1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14660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8"/>
                            <a:ext cx="159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93F36" w14:textId="77777777" w:rsidR="00D2572E" w:rsidRDefault="001302FD">
                              <w:pPr>
                                <w:spacing w:line="278" w:lineRule="auto"/>
                                <w:ind w:right="1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Resultado Bruto da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>Intermediação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Financeira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26291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491" y="104"/>
                            <a:ext cx="52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5626C" w14:textId="77777777" w:rsidR="00D2572E" w:rsidRDefault="001302F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160.642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57197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936" y="104"/>
                            <a:ext cx="91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687A3" w14:textId="77777777" w:rsidR="00D2572E" w:rsidRDefault="001302FD">
                              <w:pPr>
                                <w:tabs>
                                  <w:tab w:val="left" w:pos="398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160.642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922975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323" y="104"/>
                            <a:ext cx="52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1B9FD" w14:textId="77777777" w:rsidR="00D2572E" w:rsidRDefault="001302F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173.845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707907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768" y="104"/>
                            <a:ext cx="91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17FB8" w14:textId="77777777" w:rsidR="00D2572E" w:rsidRDefault="001302FD">
                              <w:pPr>
                                <w:tabs>
                                  <w:tab w:val="left" w:pos="398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173.845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908A8B" id="Group 23" o:spid="_x0000_s1082" style="width:538.8pt;height:18.5pt;mso-position-horizontal-relative:char;mso-position-vertical-relative:line" coordsize="10776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">
                <v:shape id="AutoShape 29" o:spid="_x0000_s1083" style="position:absolute;width:10776;height:370;visibility:visible;mso-wrap-style:square;v-text-anchor:top" coordsize="1077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" path="m6101,l5246,,3926,,2976,,2026,,,,,370r2026,l2976,370r950,l5246,370r855,l6101,xm9922,l8933,,7939,,7090,,6101,r,370l7090,370r849,l8933,370r989,l9922,xm10776,l9922,r,370l10776,370r,-370xe" fillcolor="#d9d9d9" stroked="f">
                  <v:path arrowok="t" o:connecttype="custom" o:connectlocs="6101,0;5246,0;3926,0;2976,0;2026,0;0,0;0,370;2026,370;2976,370;3926,370;5246,370;6101,370;6101,0;9922,0;8933,0;7939,0;7090,0;6101,0;6101,370;7090,370;7939,370;8933,370;9922,370;9922,0;10776,0;9922,0;9922,370;10776,370;10776,0" o:connectangles="0,0,0,0,0,0,0,0,0,0,0,0,0,0,0,0,0,0,0,0,0,0,0,0,0,0,0,0,0"/>
                </v:shape>
                <v:shape id="Text Box 28" o:spid="_x0000_s1084" type="#_x0000_t202" style="position:absolute;left:4;top:8;width:1595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" filled="f" stroked="f">
                  <v:textbox inset="0,0,0,0">
                    <w:txbxContent>
                      <w:p w14:paraId="69A93F36" w14:textId="77777777" w:rsidR="00D2572E" w:rsidRDefault="001302FD">
                        <w:pPr>
                          <w:spacing w:line="278" w:lineRule="auto"/>
                          <w:ind w:right="1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Resultado Bruto da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4"/>
                          </w:rPr>
                          <w:t>Intermediação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Financeira</w:t>
                        </w:r>
                      </w:p>
                    </w:txbxContent>
                  </v:textbox>
                </v:shape>
                <v:shape id="Text Box 27" o:spid="_x0000_s1085" type="#_x0000_t202" style="position:absolute;left:5491;top:104;width:52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" filled="f" stroked="f">
                  <v:textbox inset="0,0,0,0">
                    <w:txbxContent>
                      <w:p w14:paraId="7D15626C" w14:textId="77777777" w:rsidR="00D2572E" w:rsidRDefault="001302F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160.642</w:t>
                        </w:r>
                      </w:p>
                    </w:txbxContent>
                  </v:textbox>
                </v:shape>
                <v:shape id="Text Box 26" o:spid="_x0000_s1086" type="#_x0000_t202" style="position:absolute;left:6936;top:104;width:918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" filled="f" stroked="f">
                  <v:textbox inset="0,0,0,0">
                    <w:txbxContent>
                      <w:p w14:paraId="68E687A3" w14:textId="77777777" w:rsidR="00D2572E" w:rsidRDefault="001302FD">
                        <w:pPr>
                          <w:tabs>
                            <w:tab w:val="left" w:pos="398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160.642</w:t>
                        </w:r>
                      </w:p>
                    </w:txbxContent>
                  </v:textbox>
                </v:shape>
                <v:shape id="Text Box 25" o:spid="_x0000_s1087" type="#_x0000_t202" style="position:absolute;left:8323;top:104;width:52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" filled="f" stroked="f">
                  <v:textbox inset="0,0,0,0">
                    <w:txbxContent>
                      <w:p w14:paraId="4A21B9FD" w14:textId="77777777" w:rsidR="00D2572E" w:rsidRDefault="001302F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173.845</w:t>
                        </w:r>
                      </w:p>
                    </w:txbxContent>
                  </v:textbox>
                </v:shape>
                <v:shape id="Text Box 24" o:spid="_x0000_s1088" type="#_x0000_t202" style="position:absolute;left:9768;top:104;width:918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" filled="f" stroked="f">
                  <v:textbox inset="0,0,0,0">
                    <w:txbxContent>
                      <w:p w14:paraId="25317FB8" w14:textId="77777777" w:rsidR="00D2572E" w:rsidRDefault="001302FD">
                        <w:pPr>
                          <w:tabs>
                            <w:tab w:val="left" w:pos="398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173.845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4C24F4" w14:textId="564C1330" w:rsidR="00D2572E" w:rsidRDefault="001302FD">
      <w:pPr>
        <w:pStyle w:val="Corpodetexto"/>
        <w:spacing w:before="7"/>
        <w:rPr>
          <w:rFonts w:ascii="Arial"/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701FC0BF" wp14:editId="57403C09">
                <wp:simplePos x="0" y="0"/>
                <wp:positionH relativeFrom="page">
                  <wp:posOffset>457200</wp:posOffset>
                </wp:positionH>
                <wp:positionV relativeFrom="paragraph">
                  <wp:posOffset>95250</wp:posOffset>
                </wp:positionV>
                <wp:extent cx="6842760" cy="234950"/>
                <wp:effectExtent l="0" t="0" r="0" b="0"/>
                <wp:wrapTopAndBottom/>
                <wp:docPr id="88641017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34950"/>
                          <a:chOff x="720" y="150"/>
                          <a:chExt cx="10776" cy="370"/>
                        </a:xfrm>
                      </wpg:grpSpPr>
                      <wps:wsp>
                        <wps:cNvPr id="2143708338" name="AutoShape 22"/>
                        <wps:cNvSpPr>
                          <a:spLocks/>
                        </wps:cNvSpPr>
                        <wps:spPr bwMode="auto">
                          <a:xfrm>
                            <a:off x="720" y="149"/>
                            <a:ext cx="10776" cy="370"/>
                          </a:xfrm>
                          <a:custGeom>
                            <a:avLst/>
                            <a:gdLst>
                              <a:gd name="T0" fmla="+- 0 6821 720"/>
                              <a:gd name="T1" fmla="*/ T0 w 10776"/>
                              <a:gd name="T2" fmla="+- 0 150 150"/>
                              <a:gd name="T3" fmla="*/ 150 h 370"/>
                              <a:gd name="T4" fmla="+- 0 5966 720"/>
                              <a:gd name="T5" fmla="*/ T4 w 10776"/>
                              <a:gd name="T6" fmla="+- 0 150 150"/>
                              <a:gd name="T7" fmla="*/ 150 h 370"/>
                              <a:gd name="T8" fmla="+- 0 4646 720"/>
                              <a:gd name="T9" fmla="*/ T8 w 10776"/>
                              <a:gd name="T10" fmla="+- 0 150 150"/>
                              <a:gd name="T11" fmla="*/ 150 h 370"/>
                              <a:gd name="T12" fmla="+- 0 3696 720"/>
                              <a:gd name="T13" fmla="*/ T12 w 10776"/>
                              <a:gd name="T14" fmla="+- 0 150 150"/>
                              <a:gd name="T15" fmla="*/ 150 h 370"/>
                              <a:gd name="T16" fmla="+- 0 2746 720"/>
                              <a:gd name="T17" fmla="*/ T16 w 10776"/>
                              <a:gd name="T18" fmla="+- 0 150 150"/>
                              <a:gd name="T19" fmla="*/ 150 h 370"/>
                              <a:gd name="T20" fmla="+- 0 720 720"/>
                              <a:gd name="T21" fmla="*/ T20 w 10776"/>
                              <a:gd name="T22" fmla="+- 0 150 150"/>
                              <a:gd name="T23" fmla="*/ 150 h 370"/>
                              <a:gd name="T24" fmla="+- 0 720 720"/>
                              <a:gd name="T25" fmla="*/ T24 w 10776"/>
                              <a:gd name="T26" fmla="+- 0 520 150"/>
                              <a:gd name="T27" fmla="*/ 520 h 370"/>
                              <a:gd name="T28" fmla="+- 0 2746 720"/>
                              <a:gd name="T29" fmla="*/ T28 w 10776"/>
                              <a:gd name="T30" fmla="+- 0 520 150"/>
                              <a:gd name="T31" fmla="*/ 520 h 370"/>
                              <a:gd name="T32" fmla="+- 0 3696 720"/>
                              <a:gd name="T33" fmla="*/ T32 w 10776"/>
                              <a:gd name="T34" fmla="+- 0 520 150"/>
                              <a:gd name="T35" fmla="*/ 520 h 370"/>
                              <a:gd name="T36" fmla="+- 0 4646 720"/>
                              <a:gd name="T37" fmla="*/ T36 w 10776"/>
                              <a:gd name="T38" fmla="+- 0 520 150"/>
                              <a:gd name="T39" fmla="*/ 520 h 370"/>
                              <a:gd name="T40" fmla="+- 0 5966 720"/>
                              <a:gd name="T41" fmla="*/ T40 w 10776"/>
                              <a:gd name="T42" fmla="+- 0 520 150"/>
                              <a:gd name="T43" fmla="*/ 520 h 370"/>
                              <a:gd name="T44" fmla="+- 0 6821 720"/>
                              <a:gd name="T45" fmla="*/ T44 w 10776"/>
                              <a:gd name="T46" fmla="+- 0 520 150"/>
                              <a:gd name="T47" fmla="*/ 520 h 370"/>
                              <a:gd name="T48" fmla="+- 0 6821 720"/>
                              <a:gd name="T49" fmla="*/ T48 w 10776"/>
                              <a:gd name="T50" fmla="+- 0 150 150"/>
                              <a:gd name="T51" fmla="*/ 150 h 370"/>
                              <a:gd name="T52" fmla="+- 0 10642 720"/>
                              <a:gd name="T53" fmla="*/ T52 w 10776"/>
                              <a:gd name="T54" fmla="+- 0 150 150"/>
                              <a:gd name="T55" fmla="*/ 150 h 370"/>
                              <a:gd name="T56" fmla="+- 0 9653 720"/>
                              <a:gd name="T57" fmla="*/ T56 w 10776"/>
                              <a:gd name="T58" fmla="+- 0 150 150"/>
                              <a:gd name="T59" fmla="*/ 150 h 370"/>
                              <a:gd name="T60" fmla="+- 0 8659 720"/>
                              <a:gd name="T61" fmla="*/ T60 w 10776"/>
                              <a:gd name="T62" fmla="+- 0 150 150"/>
                              <a:gd name="T63" fmla="*/ 150 h 370"/>
                              <a:gd name="T64" fmla="+- 0 7810 720"/>
                              <a:gd name="T65" fmla="*/ T64 w 10776"/>
                              <a:gd name="T66" fmla="+- 0 150 150"/>
                              <a:gd name="T67" fmla="*/ 150 h 370"/>
                              <a:gd name="T68" fmla="+- 0 6821 720"/>
                              <a:gd name="T69" fmla="*/ T68 w 10776"/>
                              <a:gd name="T70" fmla="+- 0 150 150"/>
                              <a:gd name="T71" fmla="*/ 150 h 370"/>
                              <a:gd name="T72" fmla="+- 0 6821 720"/>
                              <a:gd name="T73" fmla="*/ T72 w 10776"/>
                              <a:gd name="T74" fmla="+- 0 520 150"/>
                              <a:gd name="T75" fmla="*/ 520 h 370"/>
                              <a:gd name="T76" fmla="+- 0 7810 720"/>
                              <a:gd name="T77" fmla="*/ T76 w 10776"/>
                              <a:gd name="T78" fmla="+- 0 520 150"/>
                              <a:gd name="T79" fmla="*/ 520 h 370"/>
                              <a:gd name="T80" fmla="+- 0 8659 720"/>
                              <a:gd name="T81" fmla="*/ T80 w 10776"/>
                              <a:gd name="T82" fmla="+- 0 520 150"/>
                              <a:gd name="T83" fmla="*/ 520 h 370"/>
                              <a:gd name="T84" fmla="+- 0 9653 720"/>
                              <a:gd name="T85" fmla="*/ T84 w 10776"/>
                              <a:gd name="T86" fmla="+- 0 520 150"/>
                              <a:gd name="T87" fmla="*/ 520 h 370"/>
                              <a:gd name="T88" fmla="+- 0 10642 720"/>
                              <a:gd name="T89" fmla="*/ T88 w 10776"/>
                              <a:gd name="T90" fmla="+- 0 520 150"/>
                              <a:gd name="T91" fmla="*/ 520 h 370"/>
                              <a:gd name="T92" fmla="+- 0 10642 720"/>
                              <a:gd name="T93" fmla="*/ T92 w 10776"/>
                              <a:gd name="T94" fmla="+- 0 150 150"/>
                              <a:gd name="T95" fmla="*/ 150 h 370"/>
                              <a:gd name="T96" fmla="+- 0 11496 720"/>
                              <a:gd name="T97" fmla="*/ T96 w 10776"/>
                              <a:gd name="T98" fmla="+- 0 150 150"/>
                              <a:gd name="T99" fmla="*/ 150 h 370"/>
                              <a:gd name="T100" fmla="+- 0 10642 720"/>
                              <a:gd name="T101" fmla="*/ T100 w 10776"/>
                              <a:gd name="T102" fmla="+- 0 150 150"/>
                              <a:gd name="T103" fmla="*/ 150 h 370"/>
                              <a:gd name="T104" fmla="+- 0 10642 720"/>
                              <a:gd name="T105" fmla="*/ T104 w 10776"/>
                              <a:gd name="T106" fmla="+- 0 520 150"/>
                              <a:gd name="T107" fmla="*/ 520 h 370"/>
                              <a:gd name="T108" fmla="+- 0 11496 720"/>
                              <a:gd name="T109" fmla="*/ T108 w 10776"/>
                              <a:gd name="T110" fmla="+- 0 520 150"/>
                              <a:gd name="T111" fmla="*/ 520 h 370"/>
                              <a:gd name="T112" fmla="+- 0 11496 720"/>
                              <a:gd name="T113" fmla="*/ T112 w 10776"/>
                              <a:gd name="T114" fmla="+- 0 150 150"/>
                              <a:gd name="T115" fmla="*/ 150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776" h="370">
                                <a:moveTo>
                                  <a:pt x="6101" y="0"/>
                                </a:moveTo>
                                <a:lnTo>
                                  <a:pt x="5246" y="0"/>
                                </a:lnTo>
                                <a:lnTo>
                                  <a:pt x="3926" y="0"/>
                                </a:lnTo>
                                <a:lnTo>
                                  <a:pt x="2976" y="0"/>
                                </a:lnTo>
                                <a:lnTo>
                                  <a:pt x="2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2026" y="370"/>
                                </a:lnTo>
                                <a:lnTo>
                                  <a:pt x="2976" y="370"/>
                                </a:lnTo>
                                <a:lnTo>
                                  <a:pt x="3926" y="370"/>
                                </a:lnTo>
                                <a:lnTo>
                                  <a:pt x="5246" y="370"/>
                                </a:lnTo>
                                <a:lnTo>
                                  <a:pt x="6101" y="370"/>
                                </a:lnTo>
                                <a:lnTo>
                                  <a:pt x="6101" y="0"/>
                                </a:lnTo>
                                <a:close/>
                                <a:moveTo>
                                  <a:pt x="9922" y="0"/>
                                </a:moveTo>
                                <a:lnTo>
                                  <a:pt x="8933" y="0"/>
                                </a:lnTo>
                                <a:lnTo>
                                  <a:pt x="7939" y="0"/>
                                </a:lnTo>
                                <a:lnTo>
                                  <a:pt x="7090" y="0"/>
                                </a:lnTo>
                                <a:lnTo>
                                  <a:pt x="6101" y="0"/>
                                </a:lnTo>
                                <a:lnTo>
                                  <a:pt x="6101" y="370"/>
                                </a:lnTo>
                                <a:lnTo>
                                  <a:pt x="7090" y="370"/>
                                </a:lnTo>
                                <a:lnTo>
                                  <a:pt x="7939" y="370"/>
                                </a:lnTo>
                                <a:lnTo>
                                  <a:pt x="8933" y="370"/>
                                </a:lnTo>
                                <a:lnTo>
                                  <a:pt x="9922" y="370"/>
                                </a:lnTo>
                                <a:lnTo>
                                  <a:pt x="9922" y="0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370"/>
                                </a:lnTo>
                                <a:lnTo>
                                  <a:pt x="10776" y="370"/>
                                </a:lnTo>
                                <a:lnTo>
                                  <a:pt x="1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783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24" y="158"/>
                            <a:ext cx="1702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09DCC" w14:textId="77777777" w:rsidR="00D2572E" w:rsidRDefault="001302FD">
                              <w:pPr>
                                <w:spacing w:line="278" w:lineRule="auto"/>
                                <w:ind w:right="1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Outras receitas (despesas)</w:t>
                              </w:r>
                              <w:r>
                                <w:rPr>
                                  <w:spacing w:val="-3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 xml:space="preserve">operacionais </w:t>
                              </w:r>
                              <w:r>
                                <w:rPr>
                                  <w:rFonts w:ascii="Arial"/>
                                  <w:b/>
                                  <w:position w:val="4"/>
                                  <w:sz w:val="9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00161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249"/>
                            <a:ext cx="53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8105C" w14:textId="77777777" w:rsidR="00D2572E" w:rsidRDefault="001302F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(44.947)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531503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249"/>
                            <a:ext cx="91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AA303" w14:textId="77777777" w:rsidR="00D2572E" w:rsidRDefault="001302FD">
                              <w:pPr>
                                <w:tabs>
                                  <w:tab w:val="left" w:pos="379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(44.947)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5281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024" y="249"/>
                            <a:ext cx="53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CD3E9" w14:textId="77777777" w:rsidR="00D2572E" w:rsidRDefault="001302F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(16.249)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51717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488" y="249"/>
                            <a:ext cx="91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DDE08" w14:textId="77777777" w:rsidR="00D2572E" w:rsidRDefault="001302FD">
                              <w:pPr>
                                <w:tabs>
                                  <w:tab w:val="left" w:pos="379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(16.249)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FC0BF" id="Group 16" o:spid="_x0000_s1089" style="position:absolute;margin-left:36pt;margin-top:7.5pt;width:538.8pt;height:18.5pt;z-index:-15704064;mso-wrap-distance-left:0;mso-wrap-distance-right:0;mso-position-horizontal-relative:page;mso-position-vertical-relative:text" coordorigin="720,150" coordsize="10776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">
                <v:shape id="AutoShape 22" o:spid="_x0000_s1090" style="position:absolute;left:720;top:149;width:10776;height:370;visibility:visible;mso-wrap-style:square;v-text-anchor:top" coordsize="1077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" path="m6101,l5246,,3926,,2976,,2026,,,,,370r2026,l2976,370r950,l5246,370r855,l6101,xm9922,l8933,,7939,,7090,,6101,r,370l7090,370r849,l8933,370r989,l9922,xm10776,l9922,r,370l10776,370r,-370xe" fillcolor="#d9d9d9" stroked="f">
                  <v:path arrowok="t" o:connecttype="custom" o:connectlocs="6101,150;5246,150;3926,150;2976,150;2026,150;0,150;0,520;2026,520;2976,520;3926,520;5246,520;6101,520;6101,150;9922,150;8933,150;7939,150;7090,150;6101,150;6101,520;7090,520;7939,520;8933,520;9922,520;9922,150;10776,150;9922,150;9922,520;10776,520;10776,150" o:connectangles="0,0,0,0,0,0,0,0,0,0,0,0,0,0,0,0,0,0,0,0,0,0,0,0,0,0,0,0,0"/>
                </v:shape>
                <v:shape id="Text Box 21" o:spid="_x0000_s1091" type="#_x0000_t202" style="position:absolute;left:724;top:158;width:1702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" filled="f" stroked="f">
                  <v:textbox inset="0,0,0,0">
                    <w:txbxContent>
                      <w:p w14:paraId="75C09DCC" w14:textId="77777777" w:rsidR="00D2572E" w:rsidRDefault="001302FD">
                        <w:pPr>
                          <w:spacing w:line="278" w:lineRule="auto"/>
                          <w:ind w:right="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sz w:val="14"/>
                          </w:rPr>
                          <w:t>Outras receitas (despesas)</w:t>
                        </w:r>
                        <w:r>
                          <w:rPr>
                            <w:spacing w:val="-3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 xml:space="preserve">operacionais </w:t>
                        </w:r>
                        <w:r>
                          <w:rPr>
                            <w:rFonts w:ascii="Arial"/>
                            <w:b/>
                            <w:position w:val="4"/>
                            <w:sz w:val="9"/>
                          </w:rPr>
                          <w:t>(1)</w:t>
                        </w:r>
                      </w:p>
                    </w:txbxContent>
                  </v:textbox>
                </v:shape>
                <v:shape id="Text Box 20" o:spid="_x0000_s1092" type="#_x0000_t202" style="position:absolute;left:6192;top:249;width:539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" filled="f" stroked="f">
                  <v:textbox inset="0,0,0,0">
                    <w:txbxContent>
                      <w:p w14:paraId="3DE8105C" w14:textId="77777777" w:rsidR="00D2572E" w:rsidRDefault="001302F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(44.947)</w:t>
                        </w:r>
                      </w:p>
                    </w:txbxContent>
                  </v:textbox>
                </v:shape>
                <v:shape id="Text Box 19" o:spid="_x0000_s1093" type="#_x0000_t202" style="position:absolute;left:7656;top:249;width:918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" filled="f" stroked="f">
                  <v:textbox inset="0,0,0,0">
                    <w:txbxContent>
                      <w:p w14:paraId="46FAA303" w14:textId="77777777" w:rsidR="00D2572E" w:rsidRDefault="001302FD">
                        <w:pPr>
                          <w:tabs>
                            <w:tab w:val="left" w:pos="379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(44.947)</w:t>
                        </w:r>
                      </w:p>
                    </w:txbxContent>
                  </v:textbox>
                </v:shape>
                <v:shape id="Text Box 18" o:spid="_x0000_s1094" type="#_x0000_t202" style="position:absolute;left:9024;top:249;width:539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" filled="f" stroked="f">
                  <v:textbox inset="0,0,0,0">
                    <w:txbxContent>
                      <w:p w14:paraId="4A5CD3E9" w14:textId="77777777" w:rsidR="00D2572E" w:rsidRDefault="001302F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(16.249)</w:t>
                        </w:r>
                      </w:p>
                    </w:txbxContent>
                  </v:textbox>
                </v:shape>
                <v:shape id="Text Box 17" o:spid="_x0000_s1095" type="#_x0000_t202" style="position:absolute;left:10488;top:249;width:918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" filled="f" stroked="f">
                  <v:textbox inset="0,0,0,0">
                    <w:txbxContent>
                      <w:p w14:paraId="681DDE08" w14:textId="77777777" w:rsidR="00D2572E" w:rsidRDefault="001302FD">
                        <w:pPr>
                          <w:tabs>
                            <w:tab w:val="left" w:pos="379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(16.249)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0D325FD1" wp14:editId="3FD3D6B0">
                <wp:simplePos x="0" y="0"/>
                <wp:positionH relativeFrom="page">
                  <wp:posOffset>457200</wp:posOffset>
                </wp:positionH>
                <wp:positionV relativeFrom="paragraph">
                  <wp:posOffset>448945</wp:posOffset>
                </wp:positionV>
                <wp:extent cx="6842760" cy="116205"/>
                <wp:effectExtent l="0" t="0" r="0" b="0"/>
                <wp:wrapTopAndBottom/>
                <wp:docPr id="17490653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162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34EE6" w14:textId="77777777" w:rsidR="00D2572E" w:rsidRDefault="001302FD">
                            <w:pPr>
                              <w:tabs>
                                <w:tab w:val="left" w:pos="5491"/>
                                <w:tab w:val="left" w:pos="6935"/>
                                <w:tab w:val="left" w:pos="7334"/>
                                <w:tab w:val="left" w:pos="8323"/>
                                <w:tab w:val="left" w:pos="9767"/>
                                <w:tab w:val="left" w:pos="10166"/>
                              </w:tabs>
                              <w:spacing w:before="3"/>
                              <w:ind w:left="4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Resultado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operacional</w:t>
                            </w:r>
                            <w:r>
                              <w:rPr>
                                <w:sz w:val="14"/>
                              </w:rPr>
                              <w:tab/>
                              <w:t>115.695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115.695</w:t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157.596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14"/>
                              </w:rPr>
                              <w:t>157.596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25FD1" id="Text Box 15" o:spid="_x0000_s1096" type="#_x0000_t202" style="position:absolute;margin-left:36pt;margin-top:35.35pt;width:538.8pt;height:9.1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" fillcolor="#d9d9d9" stroked="f">
                <v:textbox inset="0,0,0,0">
                  <w:txbxContent>
                    <w:p w14:paraId="74734EE6" w14:textId="77777777" w:rsidR="00D2572E" w:rsidRDefault="001302FD">
                      <w:pPr>
                        <w:tabs>
                          <w:tab w:val="left" w:pos="5491"/>
                          <w:tab w:val="left" w:pos="6935"/>
                          <w:tab w:val="left" w:pos="7334"/>
                          <w:tab w:val="left" w:pos="8323"/>
                          <w:tab w:val="left" w:pos="9767"/>
                          <w:tab w:val="left" w:pos="10166"/>
                        </w:tabs>
                        <w:spacing w:before="3"/>
                        <w:ind w:left="4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sz w:val="14"/>
                        </w:rPr>
                        <w:t>Resultado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operacional</w:t>
                      </w:r>
                      <w:r>
                        <w:rPr>
                          <w:sz w:val="14"/>
                        </w:rPr>
                        <w:tab/>
                        <w:t>115.695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115.695</w:t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ab/>
                      </w:r>
                      <w:r>
                        <w:rPr>
                          <w:sz w:val="14"/>
                        </w:rPr>
                        <w:t>157.596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14"/>
                        </w:rPr>
                        <w:t>157.596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6092954A" wp14:editId="0E6722CE">
                <wp:simplePos x="0" y="0"/>
                <wp:positionH relativeFrom="page">
                  <wp:posOffset>457200</wp:posOffset>
                </wp:positionH>
                <wp:positionV relativeFrom="paragraph">
                  <wp:posOffset>683260</wp:posOffset>
                </wp:positionV>
                <wp:extent cx="6842760" cy="116205"/>
                <wp:effectExtent l="0" t="0" r="0" b="0"/>
                <wp:wrapTopAndBottom/>
                <wp:docPr id="17591969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162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F6477" w14:textId="77777777" w:rsidR="00D2572E" w:rsidRDefault="001302FD">
                            <w:pPr>
                              <w:tabs>
                                <w:tab w:val="left" w:pos="5841"/>
                                <w:tab w:val="left" w:pos="6571"/>
                                <w:tab w:val="left" w:pos="7684"/>
                                <w:tab w:val="left" w:pos="8673"/>
                                <w:tab w:val="left" w:pos="9767"/>
                                <w:tab w:val="right" w:pos="10670"/>
                              </w:tabs>
                              <w:spacing w:before="3"/>
                              <w:ind w:left="4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Resultado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não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operacional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  <w:sz w:val="9"/>
                              </w:rPr>
                              <w:t>(1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4"/>
                                <w:sz w:val="9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b/>
                                <w:position w:val="4"/>
                                <w:sz w:val="9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10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11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2954A" id="Text Box 14" o:spid="_x0000_s1097" type="#_x0000_t202" style="position:absolute;margin-left:36pt;margin-top:53.8pt;width:538.8pt;height:9.1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" fillcolor="#d9d9d9" stroked="f">
                <v:textbox inset="0,0,0,0">
                  <w:txbxContent>
                    <w:p w14:paraId="478F6477" w14:textId="77777777" w:rsidR="00D2572E" w:rsidRDefault="001302FD">
                      <w:pPr>
                        <w:tabs>
                          <w:tab w:val="left" w:pos="5841"/>
                          <w:tab w:val="left" w:pos="6571"/>
                          <w:tab w:val="left" w:pos="7684"/>
                          <w:tab w:val="left" w:pos="8673"/>
                          <w:tab w:val="left" w:pos="9767"/>
                          <w:tab w:val="right" w:pos="10670"/>
                        </w:tabs>
                        <w:spacing w:before="3"/>
                        <w:ind w:left="4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sz w:val="14"/>
                        </w:rPr>
                        <w:t>Resultado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não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operacional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position w:val="4"/>
                          <w:sz w:val="9"/>
                        </w:rPr>
                        <w:t>(1</w:t>
                      </w:r>
                      <w:r>
                        <w:rPr>
                          <w:rFonts w:ascii="Arial" w:hAnsi="Arial"/>
                          <w:b/>
                          <w:position w:val="4"/>
                          <w:sz w:val="9"/>
                        </w:rPr>
                        <w:t>)</w:t>
                      </w:r>
                      <w:r>
                        <w:rPr>
                          <w:rFonts w:ascii="Arial" w:hAnsi="Arial"/>
                          <w:b/>
                          <w:position w:val="4"/>
                          <w:sz w:val="9"/>
                        </w:rPr>
                        <w:tab/>
                      </w:r>
                      <w:r>
                        <w:rPr>
                          <w:sz w:val="14"/>
                        </w:rPr>
                        <w:t>10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10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ab/>
                      </w:r>
                      <w:r>
                        <w:rPr>
                          <w:sz w:val="14"/>
                        </w:rPr>
                        <w:t>11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32775D" w14:textId="77777777" w:rsidR="00D2572E" w:rsidRDefault="00D2572E">
      <w:pPr>
        <w:pStyle w:val="Corpodetexto"/>
        <w:spacing w:before="7"/>
        <w:rPr>
          <w:rFonts w:ascii="Arial"/>
          <w:b/>
          <w:sz w:val="11"/>
        </w:rPr>
      </w:pPr>
    </w:p>
    <w:p w14:paraId="0419F2A5" w14:textId="77777777" w:rsidR="00D2572E" w:rsidRDefault="00D2572E">
      <w:pPr>
        <w:pStyle w:val="Corpodetexto"/>
        <w:spacing w:before="10"/>
        <w:rPr>
          <w:rFonts w:ascii="Arial"/>
          <w:b/>
          <w:sz w:val="12"/>
        </w:rPr>
      </w:pPr>
    </w:p>
    <w:p w14:paraId="727E5ED5" w14:textId="77777777" w:rsidR="00D2572E" w:rsidRDefault="00D2572E">
      <w:pPr>
        <w:pStyle w:val="Corpodetexto"/>
        <w:spacing w:before="11"/>
        <w:rPr>
          <w:rFonts w:ascii="Arial"/>
          <w:b/>
          <w:sz w:val="14"/>
        </w:rPr>
      </w:pPr>
    </w:p>
    <w:p w14:paraId="750908BD" w14:textId="1167385D" w:rsidR="00D2572E" w:rsidRDefault="001302FD">
      <w:pPr>
        <w:pStyle w:val="Corpodetexto"/>
        <w:ind w:left="140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36BDD5F1" wp14:editId="1E67DBC8">
                <wp:extent cx="6842760" cy="234950"/>
                <wp:effectExtent l="0" t="3810" r="0" b="0"/>
                <wp:docPr id="8487837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34950"/>
                          <a:chOff x="0" y="0"/>
                          <a:chExt cx="10776" cy="370"/>
                        </a:xfrm>
                      </wpg:grpSpPr>
                      <wps:wsp>
                        <wps:cNvPr id="1273789513" name="Auto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76" cy="370"/>
                          </a:xfrm>
                          <a:custGeom>
                            <a:avLst/>
                            <a:gdLst>
                              <a:gd name="T0" fmla="*/ 6101 w 10776"/>
                              <a:gd name="T1" fmla="*/ 0 h 370"/>
                              <a:gd name="T2" fmla="*/ 5246 w 10776"/>
                              <a:gd name="T3" fmla="*/ 0 h 370"/>
                              <a:gd name="T4" fmla="*/ 3926 w 10776"/>
                              <a:gd name="T5" fmla="*/ 0 h 370"/>
                              <a:gd name="T6" fmla="*/ 2976 w 10776"/>
                              <a:gd name="T7" fmla="*/ 0 h 370"/>
                              <a:gd name="T8" fmla="*/ 2026 w 10776"/>
                              <a:gd name="T9" fmla="*/ 0 h 370"/>
                              <a:gd name="T10" fmla="*/ 0 w 10776"/>
                              <a:gd name="T11" fmla="*/ 0 h 370"/>
                              <a:gd name="T12" fmla="*/ 0 w 10776"/>
                              <a:gd name="T13" fmla="*/ 370 h 370"/>
                              <a:gd name="T14" fmla="*/ 2026 w 10776"/>
                              <a:gd name="T15" fmla="*/ 370 h 370"/>
                              <a:gd name="T16" fmla="*/ 2976 w 10776"/>
                              <a:gd name="T17" fmla="*/ 370 h 370"/>
                              <a:gd name="T18" fmla="*/ 3926 w 10776"/>
                              <a:gd name="T19" fmla="*/ 370 h 370"/>
                              <a:gd name="T20" fmla="*/ 5246 w 10776"/>
                              <a:gd name="T21" fmla="*/ 370 h 370"/>
                              <a:gd name="T22" fmla="*/ 6101 w 10776"/>
                              <a:gd name="T23" fmla="*/ 370 h 370"/>
                              <a:gd name="T24" fmla="*/ 6101 w 10776"/>
                              <a:gd name="T25" fmla="*/ 0 h 370"/>
                              <a:gd name="T26" fmla="*/ 9922 w 10776"/>
                              <a:gd name="T27" fmla="*/ 0 h 370"/>
                              <a:gd name="T28" fmla="*/ 8933 w 10776"/>
                              <a:gd name="T29" fmla="*/ 0 h 370"/>
                              <a:gd name="T30" fmla="*/ 7939 w 10776"/>
                              <a:gd name="T31" fmla="*/ 0 h 370"/>
                              <a:gd name="T32" fmla="*/ 7090 w 10776"/>
                              <a:gd name="T33" fmla="*/ 0 h 370"/>
                              <a:gd name="T34" fmla="*/ 6101 w 10776"/>
                              <a:gd name="T35" fmla="*/ 0 h 370"/>
                              <a:gd name="T36" fmla="*/ 6101 w 10776"/>
                              <a:gd name="T37" fmla="*/ 370 h 370"/>
                              <a:gd name="T38" fmla="*/ 7090 w 10776"/>
                              <a:gd name="T39" fmla="*/ 370 h 370"/>
                              <a:gd name="T40" fmla="*/ 7939 w 10776"/>
                              <a:gd name="T41" fmla="*/ 370 h 370"/>
                              <a:gd name="T42" fmla="*/ 8933 w 10776"/>
                              <a:gd name="T43" fmla="*/ 370 h 370"/>
                              <a:gd name="T44" fmla="*/ 9922 w 10776"/>
                              <a:gd name="T45" fmla="*/ 370 h 370"/>
                              <a:gd name="T46" fmla="*/ 9922 w 10776"/>
                              <a:gd name="T47" fmla="*/ 0 h 370"/>
                              <a:gd name="T48" fmla="*/ 10776 w 10776"/>
                              <a:gd name="T49" fmla="*/ 0 h 370"/>
                              <a:gd name="T50" fmla="*/ 9922 w 10776"/>
                              <a:gd name="T51" fmla="*/ 0 h 370"/>
                              <a:gd name="T52" fmla="*/ 9922 w 10776"/>
                              <a:gd name="T53" fmla="*/ 370 h 370"/>
                              <a:gd name="T54" fmla="*/ 10776 w 10776"/>
                              <a:gd name="T55" fmla="*/ 370 h 370"/>
                              <a:gd name="T56" fmla="*/ 10776 w 10776"/>
                              <a:gd name="T57" fmla="*/ 0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76" h="370">
                                <a:moveTo>
                                  <a:pt x="6101" y="0"/>
                                </a:moveTo>
                                <a:lnTo>
                                  <a:pt x="5246" y="0"/>
                                </a:lnTo>
                                <a:lnTo>
                                  <a:pt x="3926" y="0"/>
                                </a:lnTo>
                                <a:lnTo>
                                  <a:pt x="2976" y="0"/>
                                </a:lnTo>
                                <a:lnTo>
                                  <a:pt x="2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2026" y="370"/>
                                </a:lnTo>
                                <a:lnTo>
                                  <a:pt x="2976" y="370"/>
                                </a:lnTo>
                                <a:lnTo>
                                  <a:pt x="3926" y="370"/>
                                </a:lnTo>
                                <a:lnTo>
                                  <a:pt x="5246" y="370"/>
                                </a:lnTo>
                                <a:lnTo>
                                  <a:pt x="6101" y="370"/>
                                </a:lnTo>
                                <a:lnTo>
                                  <a:pt x="6101" y="0"/>
                                </a:lnTo>
                                <a:close/>
                                <a:moveTo>
                                  <a:pt x="9922" y="0"/>
                                </a:moveTo>
                                <a:lnTo>
                                  <a:pt x="8933" y="0"/>
                                </a:lnTo>
                                <a:lnTo>
                                  <a:pt x="7939" y="0"/>
                                </a:lnTo>
                                <a:lnTo>
                                  <a:pt x="7090" y="0"/>
                                </a:lnTo>
                                <a:lnTo>
                                  <a:pt x="6101" y="0"/>
                                </a:lnTo>
                                <a:lnTo>
                                  <a:pt x="6101" y="370"/>
                                </a:lnTo>
                                <a:lnTo>
                                  <a:pt x="7090" y="370"/>
                                </a:lnTo>
                                <a:lnTo>
                                  <a:pt x="7939" y="370"/>
                                </a:lnTo>
                                <a:lnTo>
                                  <a:pt x="8933" y="370"/>
                                </a:lnTo>
                                <a:lnTo>
                                  <a:pt x="9922" y="370"/>
                                </a:lnTo>
                                <a:lnTo>
                                  <a:pt x="9922" y="0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370"/>
                                </a:lnTo>
                                <a:lnTo>
                                  <a:pt x="10776" y="370"/>
                                </a:lnTo>
                                <a:lnTo>
                                  <a:pt x="1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1485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8"/>
                            <a:ext cx="1921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9AEED" w14:textId="77777777" w:rsidR="00D2572E" w:rsidRDefault="001302FD">
                              <w:pPr>
                                <w:spacing w:line="278" w:lineRule="auto"/>
                                <w:ind w:right="1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Resultado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antes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Tributação</w:t>
                              </w:r>
                              <w:r>
                                <w:rPr>
                                  <w:spacing w:val="-3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sobre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Lucro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Participações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302252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491" y="99"/>
                            <a:ext cx="52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11E37" w14:textId="77777777" w:rsidR="00D2572E" w:rsidRDefault="001302F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115.705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860306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936" y="99"/>
                            <a:ext cx="91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4D8C7" w14:textId="77777777" w:rsidR="00D2572E" w:rsidRDefault="001302FD">
                              <w:pPr>
                                <w:tabs>
                                  <w:tab w:val="left" w:pos="398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115.705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851650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323" y="99"/>
                            <a:ext cx="52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A2795" w14:textId="77777777" w:rsidR="00D2572E" w:rsidRDefault="001302FD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157.607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487484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768" y="99"/>
                            <a:ext cx="91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F65A2" w14:textId="77777777" w:rsidR="00D2572E" w:rsidRDefault="001302FD">
                              <w:pPr>
                                <w:tabs>
                                  <w:tab w:val="left" w:pos="398"/>
                                </w:tabs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157.607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BDD5F1" id="Group 7" o:spid="_x0000_s1098" style="width:538.8pt;height:18.5pt;mso-position-horizontal-relative:char;mso-position-vertical-relative:line" coordsize="10776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">
                <v:shape id="AutoShape 13" o:spid="_x0000_s1099" style="position:absolute;width:10776;height:370;visibility:visible;mso-wrap-style:square;v-text-anchor:top" coordsize="10776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" path="m6101,l5246,,3926,,2976,,2026,,,,,370r2026,l2976,370r950,l5246,370r855,l6101,xm9922,l8933,,7939,,7090,,6101,r,370l7090,370r849,l8933,370r989,l9922,xm10776,l9922,r,370l10776,370r,-370xe" fillcolor="#d9d9d9" stroked="f">
                  <v:path arrowok="t" o:connecttype="custom" o:connectlocs="6101,0;5246,0;3926,0;2976,0;2026,0;0,0;0,370;2026,370;2976,370;3926,370;5246,370;6101,370;6101,0;9922,0;8933,0;7939,0;7090,0;6101,0;6101,370;7090,370;7939,370;8933,370;9922,370;9922,0;10776,0;9922,0;9922,370;10776,370;10776,0" o:connectangles="0,0,0,0,0,0,0,0,0,0,0,0,0,0,0,0,0,0,0,0,0,0,0,0,0,0,0,0,0"/>
                </v:shape>
                <v:shape id="_x0000_s1100" type="#_x0000_t202" style="position:absolute;left:4;top:8;width:1921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" filled="f" stroked="f">
                  <v:textbox inset="0,0,0,0">
                    <w:txbxContent>
                      <w:p w14:paraId="2CA9AEED" w14:textId="77777777" w:rsidR="00D2572E" w:rsidRDefault="001302FD">
                        <w:pPr>
                          <w:spacing w:line="278" w:lineRule="auto"/>
                          <w:ind w:right="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Resultado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antes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da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Tributação</w:t>
                        </w:r>
                        <w:r>
                          <w:rPr>
                            <w:spacing w:val="-3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sobre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Lucro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e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Participações</w:t>
                        </w:r>
                      </w:p>
                    </w:txbxContent>
                  </v:textbox>
                </v:shape>
                <v:shape id="_x0000_s1101" type="#_x0000_t202" style="position:absolute;left:5491;top:99;width:52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" filled="f" stroked="f">
                  <v:textbox inset="0,0,0,0">
                    <w:txbxContent>
                      <w:p w14:paraId="51011E37" w14:textId="77777777" w:rsidR="00D2572E" w:rsidRDefault="001302F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115.705</w:t>
                        </w:r>
                      </w:p>
                    </w:txbxContent>
                  </v:textbox>
                </v:shape>
                <v:shape id="_x0000_s1102" type="#_x0000_t202" style="position:absolute;left:6936;top:99;width:918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" filled="f" stroked="f">
                  <v:textbox inset="0,0,0,0">
                    <w:txbxContent>
                      <w:p w14:paraId="61C4D8C7" w14:textId="77777777" w:rsidR="00D2572E" w:rsidRDefault="001302FD">
                        <w:pPr>
                          <w:tabs>
                            <w:tab w:val="left" w:pos="398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115.705</w:t>
                        </w:r>
                      </w:p>
                    </w:txbxContent>
                  </v:textbox>
                </v:shape>
                <v:shape id="_x0000_s1103" type="#_x0000_t202" style="position:absolute;left:8323;top:99;width:52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" filled="f" stroked="f">
                  <v:textbox inset="0,0,0,0">
                    <w:txbxContent>
                      <w:p w14:paraId="12DA2795" w14:textId="77777777" w:rsidR="00D2572E" w:rsidRDefault="001302FD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157.607</w:t>
                        </w:r>
                      </w:p>
                    </w:txbxContent>
                  </v:textbox>
                </v:shape>
                <v:shape id="Text Box 8" o:spid="_x0000_s1104" type="#_x0000_t202" style="position:absolute;left:9768;top:99;width:918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" filled="f" stroked="f">
                  <v:textbox inset="0,0,0,0">
                    <w:txbxContent>
                      <w:p w14:paraId="1D9F65A2" w14:textId="77777777" w:rsidR="00D2572E" w:rsidRDefault="001302FD">
                        <w:pPr>
                          <w:tabs>
                            <w:tab w:val="left" w:pos="398"/>
                          </w:tabs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157.607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A12222" w14:textId="77777777" w:rsidR="00D2572E" w:rsidRDefault="00D2572E">
      <w:pPr>
        <w:rPr>
          <w:rFonts w:ascii="Arial"/>
        </w:rPr>
        <w:sectPr w:rsidR="00D2572E">
          <w:type w:val="continuous"/>
          <w:pgSz w:w="11910" w:h="16840"/>
          <w:pgMar w:top="1580" w:right="300" w:bottom="280" w:left="580" w:header="720" w:footer="720" w:gutter="0"/>
          <w:cols w:space="720"/>
        </w:sectPr>
      </w:pPr>
    </w:p>
    <w:p w14:paraId="1EA76CB6" w14:textId="77777777" w:rsidR="00D2572E" w:rsidRDefault="001302FD">
      <w:pPr>
        <w:spacing w:line="134" w:lineRule="exact"/>
        <w:ind w:left="144"/>
        <w:rPr>
          <w:sz w:val="14"/>
        </w:rPr>
      </w:pPr>
      <w:r>
        <w:rPr>
          <w:sz w:val="14"/>
        </w:rPr>
        <w:t>Imposto</w:t>
      </w:r>
      <w:r>
        <w:rPr>
          <w:spacing w:val="-5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Renda</w:t>
      </w:r>
      <w:r>
        <w:rPr>
          <w:spacing w:val="1"/>
          <w:sz w:val="14"/>
        </w:rPr>
        <w:t xml:space="preserve"> </w:t>
      </w:r>
      <w:r>
        <w:rPr>
          <w:sz w:val="14"/>
        </w:rPr>
        <w:t>e</w:t>
      </w:r>
    </w:p>
    <w:p w14:paraId="18024D6C" w14:textId="77777777" w:rsidR="00D2572E" w:rsidRDefault="001302FD">
      <w:pPr>
        <w:spacing w:before="26"/>
        <w:ind w:left="144"/>
        <w:rPr>
          <w:rFonts w:ascii="Arial" w:hAnsi="Arial"/>
          <w:b/>
          <w:sz w:val="9"/>
        </w:rPr>
      </w:pPr>
      <w:r>
        <w:rPr>
          <w:sz w:val="14"/>
        </w:rPr>
        <w:t>Contribuição</w:t>
      </w:r>
      <w:r>
        <w:rPr>
          <w:spacing w:val="-4"/>
          <w:sz w:val="14"/>
        </w:rPr>
        <w:t xml:space="preserve"> </w:t>
      </w:r>
      <w:r>
        <w:rPr>
          <w:sz w:val="14"/>
        </w:rPr>
        <w:t>Social</w:t>
      </w:r>
      <w:r>
        <w:rPr>
          <w:spacing w:val="-2"/>
          <w:sz w:val="14"/>
        </w:rPr>
        <w:t xml:space="preserve"> </w:t>
      </w:r>
      <w:r>
        <w:rPr>
          <w:rFonts w:ascii="Arial" w:hAnsi="Arial"/>
          <w:b/>
          <w:position w:val="4"/>
          <w:sz w:val="9"/>
        </w:rPr>
        <w:t>(2)</w:t>
      </w:r>
    </w:p>
    <w:p w14:paraId="2B60F0C4" w14:textId="77777777" w:rsidR="00D2572E" w:rsidRDefault="001302FD">
      <w:pPr>
        <w:tabs>
          <w:tab w:val="left" w:pos="1608"/>
          <w:tab w:val="left" w:pos="1987"/>
          <w:tab w:val="left" w:pos="2976"/>
          <w:tab w:val="left" w:pos="4440"/>
          <w:tab w:val="left" w:pos="4819"/>
        </w:tabs>
        <w:spacing w:before="64"/>
        <w:ind w:left="144"/>
        <w:rPr>
          <w:rFonts w:ascii="Arial"/>
          <w:b/>
          <w:sz w:val="14"/>
        </w:rPr>
      </w:pPr>
      <w:r>
        <w:br w:type="column"/>
      </w:r>
      <w:r>
        <w:rPr>
          <w:sz w:val="14"/>
        </w:rPr>
        <w:t>(30.977)</w:t>
      </w:r>
      <w:r>
        <w:rPr>
          <w:sz w:val="14"/>
        </w:rPr>
        <w:tab/>
        <w:t>-</w:t>
      </w:r>
      <w:r>
        <w:rPr>
          <w:sz w:val="14"/>
        </w:rPr>
        <w:tab/>
      </w:r>
      <w:r>
        <w:rPr>
          <w:rFonts w:ascii="Arial"/>
          <w:b/>
          <w:sz w:val="14"/>
        </w:rPr>
        <w:t>(30.977)</w:t>
      </w:r>
      <w:r>
        <w:rPr>
          <w:rFonts w:ascii="Arial"/>
          <w:b/>
          <w:sz w:val="14"/>
        </w:rPr>
        <w:tab/>
      </w:r>
      <w:r>
        <w:rPr>
          <w:sz w:val="14"/>
        </w:rPr>
        <w:t>(42.386)</w:t>
      </w:r>
      <w:r>
        <w:rPr>
          <w:sz w:val="14"/>
        </w:rPr>
        <w:tab/>
        <w:t>-</w:t>
      </w:r>
      <w:r>
        <w:rPr>
          <w:sz w:val="14"/>
        </w:rPr>
        <w:tab/>
      </w:r>
      <w:r>
        <w:rPr>
          <w:rFonts w:ascii="Arial"/>
          <w:b/>
          <w:sz w:val="14"/>
        </w:rPr>
        <w:t>(42.386)</w:t>
      </w:r>
    </w:p>
    <w:p w14:paraId="41016273" w14:textId="77777777" w:rsidR="00D2572E" w:rsidRDefault="00D2572E">
      <w:pPr>
        <w:rPr>
          <w:rFonts w:ascii="Arial"/>
          <w:sz w:val="14"/>
        </w:rPr>
        <w:sectPr w:rsidR="00D2572E">
          <w:type w:val="continuous"/>
          <w:pgSz w:w="11910" w:h="16840"/>
          <w:pgMar w:top="1580" w:right="300" w:bottom="280" w:left="580" w:header="720" w:footer="720" w:gutter="0"/>
          <w:cols w:num="2" w:space="720" w:equalWidth="0">
            <w:col w:w="1542" w:space="3925"/>
            <w:col w:w="5563"/>
          </w:cols>
        </w:sectPr>
      </w:pPr>
    </w:p>
    <w:p w14:paraId="6D2AA80C" w14:textId="46E84A4C" w:rsidR="00D2572E" w:rsidRDefault="001302FD">
      <w:pPr>
        <w:pStyle w:val="Corpodetexto"/>
        <w:spacing w:line="187" w:lineRule="exact"/>
        <w:ind w:left="140"/>
        <w:rPr>
          <w:rFonts w:ascii="Arial"/>
          <w:sz w:val="18"/>
        </w:rPr>
      </w:pPr>
      <w:r>
        <w:rPr>
          <w:rFonts w:ascii="Arial"/>
          <w:noProof/>
          <w:position w:val="-3"/>
          <w:sz w:val="18"/>
        </w:rPr>
        <mc:AlternateContent>
          <mc:Choice Requires="wps">
            <w:drawing>
              <wp:inline distT="0" distB="0" distL="0" distR="0" wp14:anchorId="494AAF20" wp14:editId="38AFAF63">
                <wp:extent cx="6842760" cy="119380"/>
                <wp:effectExtent l="0" t="0" r="0" b="0"/>
                <wp:docPr id="9870916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193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76818" w14:textId="77777777" w:rsidR="00D2572E" w:rsidRDefault="001302FD">
                            <w:pPr>
                              <w:tabs>
                                <w:tab w:val="left" w:pos="5553"/>
                                <w:tab w:val="left" w:pos="6935"/>
                                <w:tab w:val="left" w:pos="7396"/>
                                <w:tab w:val="left" w:pos="8385"/>
                                <w:tab w:val="left" w:pos="9767"/>
                                <w:tab w:val="left" w:pos="10228"/>
                              </w:tabs>
                              <w:spacing w:before="3"/>
                              <w:ind w:left="4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Participações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sz w:val="14"/>
                              </w:rPr>
                              <w:tab/>
                              <w:t>(1.669)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(1.669)</w:t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(1.641)</w:t>
                            </w:r>
                            <w:r>
                              <w:rPr>
                                <w:sz w:val="14"/>
                              </w:rPr>
                              <w:tab/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z w:val="14"/>
                              </w:rPr>
                              <w:t>(1.641)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4AAF20" id="Text Box 129" o:spid="_x0000_s1105" type="#_x0000_t202" style="width:538.8pt;height: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" fillcolor="#d9d9d9" stroked="f">
                <v:textbox inset="0,0,0,0">
                  <w:txbxContent>
                    <w:p w14:paraId="3F476818" w14:textId="77777777" w:rsidR="00D2572E" w:rsidRDefault="001302FD">
                      <w:pPr>
                        <w:tabs>
                          <w:tab w:val="left" w:pos="5553"/>
                          <w:tab w:val="left" w:pos="6935"/>
                          <w:tab w:val="left" w:pos="7396"/>
                          <w:tab w:val="left" w:pos="8385"/>
                          <w:tab w:val="left" w:pos="9767"/>
                          <w:tab w:val="left" w:pos="10228"/>
                        </w:tabs>
                        <w:spacing w:before="3"/>
                        <w:ind w:left="4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sz w:val="14"/>
                        </w:rPr>
                        <w:t>Participações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no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Lucro</w:t>
                      </w:r>
                      <w:r>
                        <w:rPr>
                          <w:sz w:val="14"/>
                        </w:rPr>
                        <w:tab/>
                        <w:t>(1.669)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(1.669)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ab/>
                      </w:r>
                      <w:r>
                        <w:rPr>
                          <w:sz w:val="14"/>
                        </w:rPr>
                        <w:t>(1.641)</w:t>
                      </w:r>
                      <w:r>
                        <w:rPr>
                          <w:sz w:val="14"/>
                        </w:rPr>
                        <w:tab/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(1.641)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7DBF23" w14:textId="3ED0F99A" w:rsidR="00D2572E" w:rsidRDefault="001302FD">
      <w:pPr>
        <w:pStyle w:val="Corpodetexto"/>
        <w:spacing w:before="1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512D3E28" wp14:editId="20AA42CA">
                <wp:simplePos x="0" y="0"/>
                <wp:positionH relativeFrom="page">
                  <wp:posOffset>457200</wp:posOffset>
                </wp:positionH>
                <wp:positionV relativeFrom="paragraph">
                  <wp:posOffset>127635</wp:posOffset>
                </wp:positionV>
                <wp:extent cx="6842760" cy="125095"/>
                <wp:effectExtent l="0" t="0" r="0" b="0"/>
                <wp:wrapTopAndBottom/>
                <wp:docPr id="18386418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125095"/>
                          <a:chOff x="720" y="201"/>
                          <a:chExt cx="10776" cy="197"/>
                        </a:xfrm>
                      </wpg:grpSpPr>
                      <wps:wsp>
                        <wps:cNvPr id="1635186947" name="AutoShape 5"/>
                        <wps:cNvSpPr>
                          <a:spLocks/>
                        </wps:cNvSpPr>
                        <wps:spPr bwMode="auto">
                          <a:xfrm>
                            <a:off x="720" y="210"/>
                            <a:ext cx="10776" cy="188"/>
                          </a:xfrm>
                          <a:custGeom>
                            <a:avLst/>
                            <a:gdLst>
                              <a:gd name="T0" fmla="+- 0 6821 720"/>
                              <a:gd name="T1" fmla="*/ T0 w 10776"/>
                              <a:gd name="T2" fmla="+- 0 211 211"/>
                              <a:gd name="T3" fmla="*/ 211 h 188"/>
                              <a:gd name="T4" fmla="+- 0 5966 720"/>
                              <a:gd name="T5" fmla="*/ T4 w 10776"/>
                              <a:gd name="T6" fmla="+- 0 211 211"/>
                              <a:gd name="T7" fmla="*/ 211 h 188"/>
                              <a:gd name="T8" fmla="+- 0 4646 720"/>
                              <a:gd name="T9" fmla="*/ T8 w 10776"/>
                              <a:gd name="T10" fmla="+- 0 211 211"/>
                              <a:gd name="T11" fmla="*/ 211 h 188"/>
                              <a:gd name="T12" fmla="+- 0 3696 720"/>
                              <a:gd name="T13" fmla="*/ T12 w 10776"/>
                              <a:gd name="T14" fmla="+- 0 211 211"/>
                              <a:gd name="T15" fmla="*/ 211 h 188"/>
                              <a:gd name="T16" fmla="+- 0 2746 720"/>
                              <a:gd name="T17" fmla="*/ T16 w 10776"/>
                              <a:gd name="T18" fmla="+- 0 211 211"/>
                              <a:gd name="T19" fmla="*/ 211 h 188"/>
                              <a:gd name="T20" fmla="+- 0 720 720"/>
                              <a:gd name="T21" fmla="*/ T20 w 10776"/>
                              <a:gd name="T22" fmla="+- 0 211 211"/>
                              <a:gd name="T23" fmla="*/ 211 h 188"/>
                              <a:gd name="T24" fmla="+- 0 720 720"/>
                              <a:gd name="T25" fmla="*/ T24 w 10776"/>
                              <a:gd name="T26" fmla="+- 0 398 211"/>
                              <a:gd name="T27" fmla="*/ 398 h 188"/>
                              <a:gd name="T28" fmla="+- 0 2746 720"/>
                              <a:gd name="T29" fmla="*/ T28 w 10776"/>
                              <a:gd name="T30" fmla="+- 0 398 211"/>
                              <a:gd name="T31" fmla="*/ 398 h 188"/>
                              <a:gd name="T32" fmla="+- 0 3696 720"/>
                              <a:gd name="T33" fmla="*/ T32 w 10776"/>
                              <a:gd name="T34" fmla="+- 0 398 211"/>
                              <a:gd name="T35" fmla="*/ 398 h 188"/>
                              <a:gd name="T36" fmla="+- 0 4646 720"/>
                              <a:gd name="T37" fmla="*/ T36 w 10776"/>
                              <a:gd name="T38" fmla="+- 0 398 211"/>
                              <a:gd name="T39" fmla="*/ 398 h 188"/>
                              <a:gd name="T40" fmla="+- 0 5966 720"/>
                              <a:gd name="T41" fmla="*/ T40 w 10776"/>
                              <a:gd name="T42" fmla="+- 0 398 211"/>
                              <a:gd name="T43" fmla="*/ 398 h 188"/>
                              <a:gd name="T44" fmla="+- 0 6821 720"/>
                              <a:gd name="T45" fmla="*/ T44 w 10776"/>
                              <a:gd name="T46" fmla="+- 0 398 211"/>
                              <a:gd name="T47" fmla="*/ 398 h 188"/>
                              <a:gd name="T48" fmla="+- 0 6821 720"/>
                              <a:gd name="T49" fmla="*/ T48 w 10776"/>
                              <a:gd name="T50" fmla="+- 0 211 211"/>
                              <a:gd name="T51" fmla="*/ 211 h 188"/>
                              <a:gd name="T52" fmla="+- 0 10642 720"/>
                              <a:gd name="T53" fmla="*/ T52 w 10776"/>
                              <a:gd name="T54" fmla="+- 0 211 211"/>
                              <a:gd name="T55" fmla="*/ 211 h 188"/>
                              <a:gd name="T56" fmla="+- 0 9653 720"/>
                              <a:gd name="T57" fmla="*/ T56 w 10776"/>
                              <a:gd name="T58" fmla="+- 0 211 211"/>
                              <a:gd name="T59" fmla="*/ 211 h 188"/>
                              <a:gd name="T60" fmla="+- 0 8659 720"/>
                              <a:gd name="T61" fmla="*/ T60 w 10776"/>
                              <a:gd name="T62" fmla="+- 0 211 211"/>
                              <a:gd name="T63" fmla="*/ 211 h 188"/>
                              <a:gd name="T64" fmla="+- 0 7810 720"/>
                              <a:gd name="T65" fmla="*/ T64 w 10776"/>
                              <a:gd name="T66" fmla="+- 0 211 211"/>
                              <a:gd name="T67" fmla="*/ 211 h 188"/>
                              <a:gd name="T68" fmla="+- 0 6821 720"/>
                              <a:gd name="T69" fmla="*/ T68 w 10776"/>
                              <a:gd name="T70" fmla="+- 0 211 211"/>
                              <a:gd name="T71" fmla="*/ 211 h 188"/>
                              <a:gd name="T72" fmla="+- 0 6821 720"/>
                              <a:gd name="T73" fmla="*/ T72 w 10776"/>
                              <a:gd name="T74" fmla="+- 0 398 211"/>
                              <a:gd name="T75" fmla="*/ 398 h 188"/>
                              <a:gd name="T76" fmla="+- 0 7810 720"/>
                              <a:gd name="T77" fmla="*/ T76 w 10776"/>
                              <a:gd name="T78" fmla="+- 0 398 211"/>
                              <a:gd name="T79" fmla="*/ 398 h 188"/>
                              <a:gd name="T80" fmla="+- 0 8659 720"/>
                              <a:gd name="T81" fmla="*/ T80 w 10776"/>
                              <a:gd name="T82" fmla="+- 0 398 211"/>
                              <a:gd name="T83" fmla="*/ 398 h 188"/>
                              <a:gd name="T84" fmla="+- 0 9653 720"/>
                              <a:gd name="T85" fmla="*/ T84 w 10776"/>
                              <a:gd name="T86" fmla="+- 0 398 211"/>
                              <a:gd name="T87" fmla="*/ 398 h 188"/>
                              <a:gd name="T88" fmla="+- 0 10642 720"/>
                              <a:gd name="T89" fmla="*/ T88 w 10776"/>
                              <a:gd name="T90" fmla="+- 0 398 211"/>
                              <a:gd name="T91" fmla="*/ 398 h 188"/>
                              <a:gd name="T92" fmla="+- 0 10642 720"/>
                              <a:gd name="T93" fmla="*/ T92 w 10776"/>
                              <a:gd name="T94" fmla="+- 0 211 211"/>
                              <a:gd name="T95" fmla="*/ 211 h 188"/>
                              <a:gd name="T96" fmla="+- 0 11496 720"/>
                              <a:gd name="T97" fmla="*/ T96 w 10776"/>
                              <a:gd name="T98" fmla="+- 0 211 211"/>
                              <a:gd name="T99" fmla="*/ 211 h 188"/>
                              <a:gd name="T100" fmla="+- 0 10642 720"/>
                              <a:gd name="T101" fmla="*/ T100 w 10776"/>
                              <a:gd name="T102" fmla="+- 0 211 211"/>
                              <a:gd name="T103" fmla="*/ 211 h 188"/>
                              <a:gd name="T104" fmla="+- 0 10642 720"/>
                              <a:gd name="T105" fmla="*/ T104 w 10776"/>
                              <a:gd name="T106" fmla="+- 0 398 211"/>
                              <a:gd name="T107" fmla="*/ 398 h 188"/>
                              <a:gd name="T108" fmla="+- 0 11496 720"/>
                              <a:gd name="T109" fmla="*/ T108 w 10776"/>
                              <a:gd name="T110" fmla="+- 0 398 211"/>
                              <a:gd name="T111" fmla="*/ 398 h 188"/>
                              <a:gd name="T112" fmla="+- 0 11496 720"/>
                              <a:gd name="T113" fmla="*/ T112 w 10776"/>
                              <a:gd name="T114" fmla="+- 0 211 211"/>
                              <a:gd name="T115" fmla="*/ 211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776" h="188">
                                <a:moveTo>
                                  <a:pt x="6101" y="0"/>
                                </a:moveTo>
                                <a:lnTo>
                                  <a:pt x="5246" y="0"/>
                                </a:lnTo>
                                <a:lnTo>
                                  <a:pt x="3926" y="0"/>
                                </a:lnTo>
                                <a:lnTo>
                                  <a:pt x="2976" y="0"/>
                                </a:lnTo>
                                <a:lnTo>
                                  <a:pt x="2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lnTo>
                                  <a:pt x="2026" y="187"/>
                                </a:lnTo>
                                <a:lnTo>
                                  <a:pt x="2976" y="187"/>
                                </a:lnTo>
                                <a:lnTo>
                                  <a:pt x="3926" y="187"/>
                                </a:lnTo>
                                <a:lnTo>
                                  <a:pt x="5246" y="187"/>
                                </a:lnTo>
                                <a:lnTo>
                                  <a:pt x="6101" y="187"/>
                                </a:lnTo>
                                <a:lnTo>
                                  <a:pt x="6101" y="0"/>
                                </a:lnTo>
                                <a:close/>
                                <a:moveTo>
                                  <a:pt x="9922" y="0"/>
                                </a:moveTo>
                                <a:lnTo>
                                  <a:pt x="8933" y="0"/>
                                </a:lnTo>
                                <a:lnTo>
                                  <a:pt x="7939" y="0"/>
                                </a:lnTo>
                                <a:lnTo>
                                  <a:pt x="7090" y="0"/>
                                </a:lnTo>
                                <a:lnTo>
                                  <a:pt x="6101" y="0"/>
                                </a:lnTo>
                                <a:lnTo>
                                  <a:pt x="6101" y="187"/>
                                </a:lnTo>
                                <a:lnTo>
                                  <a:pt x="7090" y="187"/>
                                </a:lnTo>
                                <a:lnTo>
                                  <a:pt x="7939" y="187"/>
                                </a:lnTo>
                                <a:lnTo>
                                  <a:pt x="8933" y="187"/>
                                </a:lnTo>
                                <a:lnTo>
                                  <a:pt x="9922" y="187"/>
                                </a:lnTo>
                                <a:lnTo>
                                  <a:pt x="9922" y="0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187"/>
                                </a:lnTo>
                                <a:lnTo>
                                  <a:pt x="10776" y="187"/>
                                </a:lnTo>
                                <a:lnTo>
                                  <a:pt x="1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131030" name="AutoShape 4"/>
                        <wps:cNvSpPr>
                          <a:spLocks/>
                        </wps:cNvSpPr>
                        <wps:spPr bwMode="auto">
                          <a:xfrm>
                            <a:off x="720" y="201"/>
                            <a:ext cx="10776" cy="10"/>
                          </a:xfrm>
                          <a:custGeom>
                            <a:avLst/>
                            <a:gdLst>
                              <a:gd name="T0" fmla="+- 0 3696 720"/>
                              <a:gd name="T1" fmla="*/ T0 w 10776"/>
                              <a:gd name="T2" fmla="+- 0 201 201"/>
                              <a:gd name="T3" fmla="*/ 201 h 10"/>
                              <a:gd name="T4" fmla="+- 0 2755 720"/>
                              <a:gd name="T5" fmla="*/ T4 w 10776"/>
                              <a:gd name="T6" fmla="+- 0 201 201"/>
                              <a:gd name="T7" fmla="*/ 201 h 10"/>
                              <a:gd name="T8" fmla="+- 0 2746 720"/>
                              <a:gd name="T9" fmla="*/ T8 w 10776"/>
                              <a:gd name="T10" fmla="+- 0 201 201"/>
                              <a:gd name="T11" fmla="*/ 201 h 10"/>
                              <a:gd name="T12" fmla="+- 0 720 720"/>
                              <a:gd name="T13" fmla="*/ T12 w 10776"/>
                              <a:gd name="T14" fmla="+- 0 201 201"/>
                              <a:gd name="T15" fmla="*/ 201 h 10"/>
                              <a:gd name="T16" fmla="+- 0 720 720"/>
                              <a:gd name="T17" fmla="*/ T16 w 10776"/>
                              <a:gd name="T18" fmla="+- 0 211 201"/>
                              <a:gd name="T19" fmla="*/ 211 h 10"/>
                              <a:gd name="T20" fmla="+- 0 2746 720"/>
                              <a:gd name="T21" fmla="*/ T20 w 10776"/>
                              <a:gd name="T22" fmla="+- 0 211 201"/>
                              <a:gd name="T23" fmla="*/ 211 h 10"/>
                              <a:gd name="T24" fmla="+- 0 2755 720"/>
                              <a:gd name="T25" fmla="*/ T24 w 10776"/>
                              <a:gd name="T26" fmla="+- 0 211 201"/>
                              <a:gd name="T27" fmla="*/ 211 h 10"/>
                              <a:gd name="T28" fmla="+- 0 3696 720"/>
                              <a:gd name="T29" fmla="*/ T28 w 10776"/>
                              <a:gd name="T30" fmla="+- 0 211 201"/>
                              <a:gd name="T31" fmla="*/ 211 h 10"/>
                              <a:gd name="T32" fmla="+- 0 3696 720"/>
                              <a:gd name="T33" fmla="*/ T32 w 10776"/>
                              <a:gd name="T34" fmla="+- 0 201 201"/>
                              <a:gd name="T35" fmla="*/ 201 h 10"/>
                              <a:gd name="T36" fmla="+- 0 4656 720"/>
                              <a:gd name="T37" fmla="*/ T36 w 10776"/>
                              <a:gd name="T38" fmla="+- 0 201 201"/>
                              <a:gd name="T39" fmla="*/ 201 h 10"/>
                              <a:gd name="T40" fmla="+- 0 4646 720"/>
                              <a:gd name="T41" fmla="*/ T40 w 10776"/>
                              <a:gd name="T42" fmla="+- 0 201 201"/>
                              <a:gd name="T43" fmla="*/ 201 h 10"/>
                              <a:gd name="T44" fmla="+- 0 3706 720"/>
                              <a:gd name="T45" fmla="*/ T44 w 10776"/>
                              <a:gd name="T46" fmla="+- 0 201 201"/>
                              <a:gd name="T47" fmla="*/ 201 h 10"/>
                              <a:gd name="T48" fmla="+- 0 3696 720"/>
                              <a:gd name="T49" fmla="*/ T48 w 10776"/>
                              <a:gd name="T50" fmla="+- 0 201 201"/>
                              <a:gd name="T51" fmla="*/ 201 h 10"/>
                              <a:gd name="T52" fmla="+- 0 3696 720"/>
                              <a:gd name="T53" fmla="*/ T52 w 10776"/>
                              <a:gd name="T54" fmla="+- 0 211 201"/>
                              <a:gd name="T55" fmla="*/ 211 h 10"/>
                              <a:gd name="T56" fmla="+- 0 3706 720"/>
                              <a:gd name="T57" fmla="*/ T56 w 10776"/>
                              <a:gd name="T58" fmla="+- 0 211 201"/>
                              <a:gd name="T59" fmla="*/ 211 h 10"/>
                              <a:gd name="T60" fmla="+- 0 4646 720"/>
                              <a:gd name="T61" fmla="*/ T60 w 10776"/>
                              <a:gd name="T62" fmla="+- 0 211 201"/>
                              <a:gd name="T63" fmla="*/ 211 h 10"/>
                              <a:gd name="T64" fmla="+- 0 4656 720"/>
                              <a:gd name="T65" fmla="*/ T64 w 10776"/>
                              <a:gd name="T66" fmla="+- 0 211 201"/>
                              <a:gd name="T67" fmla="*/ 211 h 10"/>
                              <a:gd name="T68" fmla="+- 0 4656 720"/>
                              <a:gd name="T69" fmla="*/ T68 w 10776"/>
                              <a:gd name="T70" fmla="+- 0 201 201"/>
                              <a:gd name="T71" fmla="*/ 201 h 10"/>
                              <a:gd name="T72" fmla="+- 0 7810 720"/>
                              <a:gd name="T73" fmla="*/ T72 w 10776"/>
                              <a:gd name="T74" fmla="+- 0 201 201"/>
                              <a:gd name="T75" fmla="*/ 201 h 10"/>
                              <a:gd name="T76" fmla="+- 0 6830 720"/>
                              <a:gd name="T77" fmla="*/ T76 w 10776"/>
                              <a:gd name="T78" fmla="+- 0 201 201"/>
                              <a:gd name="T79" fmla="*/ 201 h 10"/>
                              <a:gd name="T80" fmla="+- 0 6821 720"/>
                              <a:gd name="T81" fmla="*/ T80 w 10776"/>
                              <a:gd name="T82" fmla="+- 0 201 201"/>
                              <a:gd name="T83" fmla="*/ 201 h 10"/>
                              <a:gd name="T84" fmla="+- 0 5976 720"/>
                              <a:gd name="T85" fmla="*/ T84 w 10776"/>
                              <a:gd name="T86" fmla="+- 0 201 201"/>
                              <a:gd name="T87" fmla="*/ 201 h 10"/>
                              <a:gd name="T88" fmla="+- 0 5966 720"/>
                              <a:gd name="T89" fmla="*/ T88 w 10776"/>
                              <a:gd name="T90" fmla="+- 0 201 201"/>
                              <a:gd name="T91" fmla="*/ 201 h 10"/>
                              <a:gd name="T92" fmla="+- 0 4656 720"/>
                              <a:gd name="T93" fmla="*/ T92 w 10776"/>
                              <a:gd name="T94" fmla="+- 0 201 201"/>
                              <a:gd name="T95" fmla="*/ 201 h 10"/>
                              <a:gd name="T96" fmla="+- 0 4656 720"/>
                              <a:gd name="T97" fmla="*/ T96 w 10776"/>
                              <a:gd name="T98" fmla="+- 0 211 201"/>
                              <a:gd name="T99" fmla="*/ 211 h 10"/>
                              <a:gd name="T100" fmla="+- 0 5966 720"/>
                              <a:gd name="T101" fmla="*/ T100 w 10776"/>
                              <a:gd name="T102" fmla="+- 0 211 201"/>
                              <a:gd name="T103" fmla="*/ 211 h 10"/>
                              <a:gd name="T104" fmla="+- 0 5976 720"/>
                              <a:gd name="T105" fmla="*/ T104 w 10776"/>
                              <a:gd name="T106" fmla="+- 0 211 201"/>
                              <a:gd name="T107" fmla="*/ 211 h 10"/>
                              <a:gd name="T108" fmla="+- 0 6821 720"/>
                              <a:gd name="T109" fmla="*/ T108 w 10776"/>
                              <a:gd name="T110" fmla="+- 0 211 201"/>
                              <a:gd name="T111" fmla="*/ 211 h 10"/>
                              <a:gd name="T112" fmla="+- 0 6830 720"/>
                              <a:gd name="T113" fmla="*/ T112 w 10776"/>
                              <a:gd name="T114" fmla="+- 0 211 201"/>
                              <a:gd name="T115" fmla="*/ 211 h 10"/>
                              <a:gd name="T116" fmla="+- 0 7810 720"/>
                              <a:gd name="T117" fmla="*/ T116 w 10776"/>
                              <a:gd name="T118" fmla="+- 0 211 201"/>
                              <a:gd name="T119" fmla="*/ 211 h 10"/>
                              <a:gd name="T120" fmla="+- 0 7810 720"/>
                              <a:gd name="T121" fmla="*/ T120 w 10776"/>
                              <a:gd name="T122" fmla="+- 0 201 201"/>
                              <a:gd name="T123" fmla="*/ 201 h 10"/>
                              <a:gd name="T124" fmla="+- 0 11496 720"/>
                              <a:gd name="T125" fmla="*/ T124 w 10776"/>
                              <a:gd name="T126" fmla="+- 0 201 201"/>
                              <a:gd name="T127" fmla="*/ 201 h 10"/>
                              <a:gd name="T128" fmla="+- 0 10651 720"/>
                              <a:gd name="T129" fmla="*/ T128 w 10776"/>
                              <a:gd name="T130" fmla="+- 0 201 201"/>
                              <a:gd name="T131" fmla="*/ 201 h 10"/>
                              <a:gd name="T132" fmla="+- 0 10642 720"/>
                              <a:gd name="T133" fmla="*/ T132 w 10776"/>
                              <a:gd name="T134" fmla="+- 0 201 201"/>
                              <a:gd name="T135" fmla="*/ 201 h 10"/>
                              <a:gd name="T136" fmla="+- 0 9662 720"/>
                              <a:gd name="T137" fmla="*/ T136 w 10776"/>
                              <a:gd name="T138" fmla="+- 0 201 201"/>
                              <a:gd name="T139" fmla="*/ 201 h 10"/>
                              <a:gd name="T140" fmla="+- 0 9653 720"/>
                              <a:gd name="T141" fmla="*/ T140 w 10776"/>
                              <a:gd name="T142" fmla="+- 0 201 201"/>
                              <a:gd name="T143" fmla="*/ 201 h 10"/>
                              <a:gd name="T144" fmla="+- 0 8669 720"/>
                              <a:gd name="T145" fmla="*/ T144 w 10776"/>
                              <a:gd name="T146" fmla="+- 0 201 201"/>
                              <a:gd name="T147" fmla="*/ 201 h 10"/>
                              <a:gd name="T148" fmla="+- 0 8659 720"/>
                              <a:gd name="T149" fmla="*/ T148 w 10776"/>
                              <a:gd name="T150" fmla="+- 0 201 201"/>
                              <a:gd name="T151" fmla="*/ 201 h 10"/>
                              <a:gd name="T152" fmla="+- 0 7819 720"/>
                              <a:gd name="T153" fmla="*/ T152 w 10776"/>
                              <a:gd name="T154" fmla="+- 0 201 201"/>
                              <a:gd name="T155" fmla="*/ 201 h 10"/>
                              <a:gd name="T156" fmla="+- 0 7810 720"/>
                              <a:gd name="T157" fmla="*/ T156 w 10776"/>
                              <a:gd name="T158" fmla="+- 0 201 201"/>
                              <a:gd name="T159" fmla="*/ 201 h 10"/>
                              <a:gd name="T160" fmla="+- 0 7810 720"/>
                              <a:gd name="T161" fmla="*/ T160 w 10776"/>
                              <a:gd name="T162" fmla="+- 0 211 201"/>
                              <a:gd name="T163" fmla="*/ 211 h 10"/>
                              <a:gd name="T164" fmla="+- 0 7819 720"/>
                              <a:gd name="T165" fmla="*/ T164 w 10776"/>
                              <a:gd name="T166" fmla="+- 0 211 201"/>
                              <a:gd name="T167" fmla="*/ 211 h 10"/>
                              <a:gd name="T168" fmla="+- 0 8659 720"/>
                              <a:gd name="T169" fmla="*/ T168 w 10776"/>
                              <a:gd name="T170" fmla="+- 0 211 201"/>
                              <a:gd name="T171" fmla="*/ 211 h 10"/>
                              <a:gd name="T172" fmla="+- 0 8669 720"/>
                              <a:gd name="T173" fmla="*/ T172 w 10776"/>
                              <a:gd name="T174" fmla="+- 0 211 201"/>
                              <a:gd name="T175" fmla="*/ 211 h 10"/>
                              <a:gd name="T176" fmla="+- 0 9653 720"/>
                              <a:gd name="T177" fmla="*/ T176 w 10776"/>
                              <a:gd name="T178" fmla="+- 0 211 201"/>
                              <a:gd name="T179" fmla="*/ 211 h 10"/>
                              <a:gd name="T180" fmla="+- 0 9662 720"/>
                              <a:gd name="T181" fmla="*/ T180 w 10776"/>
                              <a:gd name="T182" fmla="+- 0 211 201"/>
                              <a:gd name="T183" fmla="*/ 211 h 10"/>
                              <a:gd name="T184" fmla="+- 0 10642 720"/>
                              <a:gd name="T185" fmla="*/ T184 w 10776"/>
                              <a:gd name="T186" fmla="+- 0 211 201"/>
                              <a:gd name="T187" fmla="*/ 211 h 10"/>
                              <a:gd name="T188" fmla="+- 0 10651 720"/>
                              <a:gd name="T189" fmla="*/ T188 w 10776"/>
                              <a:gd name="T190" fmla="+- 0 211 201"/>
                              <a:gd name="T191" fmla="*/ 211 h 10"/>
                              <a:gd name="T192" fmla="+- 0 11496 720"/>
                              <a:gd name="T193" fmla="*/ T192 w 10776"/>
                              <a:gd name="T194" fmla="+- 0 211 201"/>
                              <a:gd name="T195" fmla="*/ 211 h 10"/>
                              <a:gd name="T196" fmla="+- 0 11496 720"/>
                              <a:gd name="T197" fmla="*/ T196 w 10776"/>
                              <a:gd name="T198" fmla="+- 0 201 201"/>
                              <a:gd name="T199" fmla="*/ 2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776" h="10">
                                <a:moveTo>
                                  <a:pt x="2976" y="0"/>
                                </a:moveTo>
                                <a:lnTo>
                                  <a:pt x="2035" y="0"/>
                                </a:lnTo>
                                <a:lnTo>
                                  <a:pt x="2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026" y="10"/>
                                </a:lnTo>
                                <a:lnTo>
                                  <a:pt x="2035" y="10"/>
                                </a:lnTo>
                                <a:lnTo>
                                  <a:pt x="2976" y="10"/>
                                </a:lnTo>
                                <a:lnTo>
                                  <a:pt x="2976" y="0"/>
                                </a:lnTo>
                                <a:close/>
                                <a:moveTo>
                                  <a:pt x="3936" y="0"/>
                                </a:moveTo>
                                <a:lnTo>
                                  <a:pt x="3926" y="0"/>
                                </a:lnTo>
                                <a:lnTo>
                                  <a:pt x="2986" y="0"/>
                                </a:lnTo>
                                <a:lnTo>
                                  <a:pt x="2976" y="0"/>
                                </a:lnTo>
                                <a:lnTo>
                                  <a:pt x="2976" y="10"/>
                                </a:lnTo>
                                <a:lnTo>
                                  <a:pt x="2986" y="10"/>
                                </a:lnTo>
                                <a:lnTo>
                                  <a:pt x="3926" y="10"/>
                                </a:lnTo>
                                <a:lnTo>
                                  <a:pt x="3936" y="10"/>
                                </a:lnTo>
                                <a:lnTo>
                                  <a:pt x="3936" y="0"/>
                                </a:lnTo>
                                <a:close/>
                                <a:moveTo>
                                  <a:pt x="7090" y="0"/>
                                </a:moveTo>
                                <a:lnTo>
                                  <a:pt x="6110" y="0"/>
                                </a:lnTo>
                                <a:lnTo>
                                  <a:pt x="6101" y="0"/>
                                </a:lnTo>
                                <a:lnTo>
                                  <a:pt x="5256" y="0"/>
                                </a:lnTo>
                                <a:lnTo>
                                  <a:pt x="5246" y="0"/>
                                </a:lnTo>
                                <a:lnTo>
                                  <a:pt x="3936" y="0"/>
                                </a:lnTo>
                                <a:lnTo>
                                  <a:pt x="3936" y="10"/>
                                </a:lnTo>
                                <a:lnTo>
                                  <a:pt x="5246" y="10"/>
                                </a:lnTo>
                                <a:lnTo>
                                  <a:pt x="5256" y="10"/>
                                </a:lnTo>
                                <a:lnTo>
                                  <a:pt x="6101" y="10"/>
                                </a:lnTo>
                                <a:lnTo>
                                  <a:pt x="6110" y="10"/>
                                </a:lnTo>
                                <a:lnTo>
                                  <a:pt x="7090" y="10"/>
                                </a:lnTo>
                                <a:lnTo>
                                  <a:pt x="7090" y="0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22" y="0"/>
                                </a:lnTo>
                                <a:lnTo>
                                  <a:pt x="8942" y="0"/>
                                </a:lnTo>
                                <a:lnTo>
                                  <a:pt x="8933" y="0"/>
                                </a:lnTo>
                                <a:lnTo>
                                  <a:pt x="7949" y="0"/>
                                </a:lnTo>
                                <a:lnTo>
                                  <a:pt x="7939" y="0"/>
                                </a:lnTo>
                                <a:lnTo>
                                  <a:pt x="7099" y="0"/>
                                </a:lnTo>
                                <a:lnTo>
                                  <a:pt x="7090" y="0"/>
                                </a:lnTo>
                                <a:lnTo>
                                  <a:pt x="7090" y="10"/>
                                </a:lnTo>
                                <a:lnTo>
                                  <a:pt x="7099" y="10"/>
                                </a:lnTo>
                                <a:lnTo>
                                  <a:pt x="7939" y="10"/>
                                </a:lnTo>
                                <a:lnTo>
                                  <a:pt x="7949" y="10"/>
                                </a:lnTo>
                                <a:lnTo>
                                  <a:pt x="8933" y="10"/>
                                </a:lnTo>
                                <a:lnTo>
                                  <a:pt x="8942" y="10"/>
                                </a:lnTo>
                                <a:lnTo>
                                  <a:pt x="9922" y="10"/>
                                </a:lnTo>
                                <a:lnTo>
                                  <a:pt x="9931" y="10"/>
                                </a:lnTo>
                                <a:lnTo>
                                  <a:pt x="10776" y="10"/>
                                </a:lnTo>
                                <a:lnTo>
                                  <a:pt x="1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54939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10"/>
                            <a:ext cx="1077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202D2" w14:textId="77777777" w:rsidR="00D2572E" w:rsidRDefault="001302FD">
                              <w:pPr>
                                <w:tabs>
                                  <w:tab w:val="left" w:pos="5567"/>
                                  <w:tab w:val="left" w:pos="6935"/>
                                  <w:tab w:val="left" w:pos="7411"/>
                                  <w:tab w:val="left" w:pos="8323"/>
                                  <w:tab w:val="left" w:pos="9767"/>
                                  <w:tab w:val="left" w:pos="10166"/>
                                </w:tabs>
                                <w:spacing w:before="3"/>
                                <w:ind w:left="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Lucro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Líquido do Semestre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83.059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83.059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113.580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ab/>
                                <w:t>113.580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D3E28" id="Group 2" o:spid="_x0000_s1106" style="position:absolute;margin-left:36pt;margin-top:10.05pt;width:538.8pt;height:9.85pt;z-index:-15701504;mso-wrap-distance-left:0;mso-wrap-distance-right:0;mso-position-horizontal-relative:page;mso-position-vertical-relative:text" coordorigin="720,201" coordsize="10776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">
                <v:shape id="AutoShape 5" o:spid="_x0000_s1107" style="position:absolute;left:720;top:210;width:10776;height:188;visibility:visible;mso-wrap-style:square;v-text-anchor:top" coordsize="1077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" path="m6101,l5246,,3926,,2976,,2026,,,,,187r2026,l2976,187r950,l5246,187r855,l6101,xm9922,l8933,,7939,,7090,,6101,r,187l7090,187r849,l8933,187r989,l9922,xm10776,l9922,r,187l10776,187r,-187xe" fillcolor="#bebebe" stroked="f">
                  <v:path arrowok="t" o:connecttype="custom" o:connectlocs="6101,211;5246,211;3926,211;2976,211;2026,211;0,211;0,398;2026,398;2976,398;3926,398;5246,398;6101,398;6101,211;9922,211;8933,211;7939,211;7090,211;6101,211;6101,398;7090,398;7939,398;8933,398;9922,398;9922,211;10776,211;9922,211;9922,398;10776,398;10776,211" o:connectangles="0,0,0,0,0,0,0,0,0,0,0,0,0,0,0,0,0,0,0,0,0,0,0,0,0,0,0,0,0"/>
                </v:shape>
                <v:shape id="AutoShape 4" o:spid="_x0000_s1108" style="position:absolute;left:720;top:201;width:10776;height:10;visibility:visible;mso-wrap-style:square;v-text-anchor:top" coordsize="1077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" path="m2976,l2035,r-9,l,,,10r2026,l2035,10r941,l2976,xm3936,r-10,l2986,r-10,l2976,10r10,l3926,10r10,l3936,xm7090,l6110,r-9,l5256,r-10,l3936,r,10l5246,10r10,l6101,10r9,l7090,10r,-10xm10776,l9931,r-9,l8942,r-9,l7949,r-10,l7099,r-9,l7090,10r9,l7939,10r10,l8933,10r9,l9922,10r9,l10776,10r,-10xe" fillcolor="gray" stroked="f">
                  <v:path arrowok="t" o:connecttype="custom" o:connectlocs="2976,201;2035,201;2026,201;0,201;0,211;2026,211;2035,211;2976,211;2976,201;3936,201;3926,201;2986,201;2976,201;2976,211;2986,211;3926,211;3936,211;3936,201;7090,201;6110,201;6101,201;5256,201;5246,201;3936,201;3936,211;5246,211;5256,211;6101,211;6110,211;7090,211;7090,201;10776,201;9931,201;9922,201;8942,201;8933,201;7949,201;7939,201;7099,201;7090,201;7090,211;7099,211;7939,211;7949,211;8933,211;8942,211;9922,211;9931,211;10776,211;10776,201" o:connectangles="0,0,0,0,0,0,0,0,0,0,0,0,0,0,0,0,0,0,0,0,0,0,0,0,0,0,0,0,0,0,0,0,0,0,0,0,0,0,0,0,0,0,0,0,0,0,0,0,0,0"/>
                </v:shape>
                <v:shape id="_x0000_s1109" type="#_x0000_t202" style="position:absolute;left:720;top:210;width:1077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" filled="f" stroked="f">
                  <v:textbox inset="0,0,0,0">
                    <w:txbxContent>
                      <w:p w14:paraId="5E6202D2" w14:textId="77777777" w:rsidR="00D2572E" w:rsidRDefault="001302FD">
                        <w:pPr>
                          <w:tabs>
                            <w:tab w:val="left" w:pos="5567"/>
                            <w:tab w:val="left" w:pos="6935"/>
                            <w:tab w:val="left" w:pos="7411"/>
                            <w:tab w:val="left" w:pos="8323"/>
                            <w:tab w:val="left" w:pos="9767"/>
                            <w:tab w:val="left" w:pos="10166"/>
                          </w:tabs>
                          <w:spacing w:before="3"/>
                          <w:ind w:left="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Lucro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Líquido do Semestre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83.059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-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83.059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113.580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-</w:t>
                        </w: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ab/>
                          <w:t>113.580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1A4F0C" w14:textId="77777777" w:rsidR="00D2572E" w:rsidRDefault="00D2572E">
      <w:pPr>
        <w:rPr>
          <w:rFonts w:ascii="Arial"/>
          <w:sz w:val="14"/>
        </w:rPr>
        <w:sectPr w:rsidR="00D2572E">
          <w:type w:val="continuous"/>
          <w:pgSz w:w="11910" w:h="16840"/>
          <w:pgMar w:top="1580" w:right="300" w:bottom="280" w:left="580" w:header="720" w:footer="720" w:gutter="0"/>
          <w:cols w:space="720"/>
        </w:sectPr>
      </w:pPr>
    </w:p>
    <w:p w14:paraId="2B575514" w14:textId="77777777" w:rsidR="00D2572E" w:rsidRDefault="00D2572E">
      <w:pPr>
        <w:pStyle w:val="Corpodetexto"/>
        <w:rPr>
          <w:rFonts w:ascii="Arial"/>
          <w:b/>
        </w:rPr>
      </w:pPr>
    </w:p>
    <w:p w14:paraId="5067B250" w14:textId="77777777" w:rsidR="00D2572E" w:rsidRDefault="00D2572E">
      <w:pPr>
        <w:pStyle w:val="Corpodetexto"/>
        <w:spacing w:before="8"/>
        <w:rPr>
          <w:rFonts w:ascii="Arial"/>
          <w:b/>
          <w:sz w:val="19"/>
        </w:rPr>
      </w:pPr>
    </w:p>
    <w:p w14:paraId="35307CEE" w14:textId="77777777" w:rsidR="00D2572E" w:rsidRDefault="001302FD">
      <w:pPr>
        <w:pStyle w:val="Ttulo4"/>
        <w:numPr>
          <w:ilvl w:val="0"/>
          <w:numId w:val="3"/>
        </w:numPr>
        <w:tabs>
          <w:tab w:val="left" w:pos="419"/>
        </w:tabs>
        <w:ind w:left="418" w:hanging="279"/>
        <w:jc w:val="both"/>
      </w:pPr>
      <w:r>
        <w:t>–</w:t>
      </w:r>
      <w:r>
        <w:rPr>
          <w:spacing w:val="-1"/>
        </w:rPr>
        <w:t xml:space="preserve"> </w:t>
      </w:r>
      <w:r>
        <w:t>Plano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implementação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Resolução</w:t>
      </w:r>
      <w:r>
        <w:rPr>
          <w:spacing w:val="-3"/>
        </w:rPr>
        <w:t xml:space="preserve"> </w:t>
      </w:r>
      <w:r>
        <w:t>CMN</w:t>
      </w:r>
      <w:r>
        <w:rPr>
          <w:spacing w:val="-4"/>
        </w:rPr>
        <w:t xml:space="preserve"> </w:t>
      </w:r>
      <w:r>
        <w:t>nº</w:t>
      </w:r>
      <w:r>
        <w:rPr>
          <w:spacing w:val="-4"/>
        </w:rPr>
        <w:t xml:space="preserve"> </w:t>
      </w:r>
      <w:r>
        <w:t>4.966/21</w:t>
      </w:r>
    </w:p>
    <w:p w14:paraId="20359672" w14:textId="77777777" w:rsidR="00D2572E" w:rsidRDefault="00D2572E">
      <w:pPr>
        <w:pStyle w:val="Corpodetexto"/>
        <w:spacing w:before="11"/>
        <w:rPr>
          <w:rFonts w:ascii="Arial"/>
          <w:b/>
          <w:sz w:val="25"/>
        </w:rPr>
      </w:pPr>
    </w:p>
    <w:p w14:paraId="42D9610A" w14:textId="77777777" w:rsidR="00D2572E" w:rsidRDefault="001302FD">
      <w:pPr>
        <w:pStyle w:val="Corpodetexto"/>
        <w:spacing w:line="276" w:lineRule="auto"/>
        <w:ind w:left="140" w:right="413"/>
        <w:jc w:val="both"/>
      </w:pPr>
      <w:r>
        <w:t>A Instituição constituiu um Grupo de Trabalho (GT) com os membros da Superintendência Contábil, Superintendência</w:t>
      </w:r>
      <w:r>
        <w:rPr>
          <w:spacing w:val="-53"/>
        </w:rPr>
        <w:t xml:space="preserve"> </w:t>
      </w:r>
      <w:r>
        <w:t>de Controles de Riscos, Compliance e Normas, Superintendência Financeira e Superintendência de Crédito a fim de</w:t>
      </w:r>
      <w:r>
        <w:rPr>
          <w:spacing w:val="1"/>
        </w:rPr>
        <w:t xml:space="preserve"> </w:t>
      </w:r>
      <w:r>
        <w:t>analisar</w:t>
      </w:r>
      <w:r>
        <w:rPr>
          <w:spacing w:val="-1"/>
        </w:rPr>
        <w:t xml:space="preserve"> </w:t>
      </w:r>
      <w:r>
        <w:t>e implementar as disposições contidas na Resolução</w:t>
      </w:r>
      <w:r>
        <w:rPr>
          <w:spacing w:val="-1"/>
        </w:rPr>
        <w:t xml:space="preserve"> </w:t>
      </w:r>
      <w:r>
        <w:t>CMN</w:t>
      </w:r>
      <w:r>
        <w:rPr>
          <w:spacing w:val="-3"/>
        </w:rPr>
        <w:t xml:space="preserve"> </w:t>
      </w:r>
      <w:r>
        <w:t>nº 4.966/21.</w:t>
      </w:r>
    </w:p>
    <w:p w14:paraId="286C9D5E" w14:textId="77777777" w:rsidR="00D2572E" w:rsidRDefault="00D2572E">
      <w:pPr>
        <w:pStyle w:val="Corpodetexto"/>
        <w:spacing w:before="9"/>
        <w:rPr>
          <w:sz w:val="22"/>
        </w:rPr>
      </w:pPr>
    </w:p>
    <w:p w14:paraId="69DDE5BB" w14:textId="77777777" w:rsidR="00D2572E" w:rsidRDefault="001302FD">
      <w:pPr>
        <w:pStyle w:val="Corpodetexto"/>
        <w:spacing w:line="276" w:lineRule="auto"/>
        <w:ind w:left="140" w:right="416"/>
        <w:jc w:val="both"/>
      </w:pPr>
      <w:r>
        <w:t>De acordo com o entendimento obtido, foram levantados os principais pontos de atenção, para os quais deve haver</w:t>
      </w:r>
      <w:r>
        <w:rPr>
          <w:spacing w:val="1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 ação</w:t>
      </w:r>
      <w:r>
        <w:rPr>
          <w:spacing w:val="1"/>
        </w:rPr>
        <w:t xml:space="preserve"> </w:t>
      </w:r>
      <w:r>
        <w:t>específico:</w:t>
      </w:r>
    </w:p>
    <w:p w14:paraId="00C314D3" w14:textId="77777777" w:rsidR="00D2572E" w:rsidRDefault="00D2572E">
      <w:pPr>
        <w:pStyle w:val="Corpodetexto"/>
        <w:spacing w:before="4"/>
        <w:rPr>
          <w:sz w:val="23"/>
        </w:rPr>
      </w:pPr>
    </w:p>
    <w:p w14:paraId="5702869E" w14:textId="77777777" w:rsidR="00D2572E" w:rsidRDefault="001302FD">
      <w:pPr>
        <w:pStyle w:val="PargrafodaLista"/>
        <w:numPr>
          <w:ilvl w:val="0"/>
          <w:numId w:val="1"/>
        </w:numPr>
        <w:tabs>
          <w:tab w:val="left" w:pos="422"/>
          <w:tab w:val="left" w:pos="424"/>
        </w:tabs>
        <w:rPr>
          <w:sz w:val="20"/>
        </w:rPr>
      </w:pPr>
      <w:r>
        <w:rPr>
          <w:sz w:val="20"/>
        </w:rPr>
        <w:t>Elaboração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Modelo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Negócios;</w:t>
      </w:r>
    </w:p>
    <w:p w14:paraId="16F33C6F" w14:textId="77777777" w:rsidR="00D2572E" w:rsidRDefault="001302FD">
      <w:pPr>
        <w:pStyle w:val="PargrafodaLista"/>
        <w:numPr>
          <w:ilvl w:val="0"/>
          <w:numId w:val="1"/>
        </w:numPr>
        <w:tabs>
          <w:tab w:val="left" w:pos="422"/>
          <w:tab w:val="left" w:pos="423"/>
        </w:tabs>
        <w:spacing w:before="34"/>
        <w:ind w:hanging="283"/>
        <w:rPr>
          <w:sz w:val="20"/>
        </w:rPr>
      </w:pPr>
      <w:r>
        <w:rPr>
          <w:sz w:val="20"/>
        </w:rPr>
        <w:t>Teste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SPPI</w:t>
      </w:r>
      <w:r>
        <w:rPr>
          <w:spacing w:val="-2"/>
          <w:sz w:val="20"/>
        </w:rPr>
        <w:t xml:space="preserve"> </w:t>
      </w:r>
      <w:r>
        <w:rPr>
          <w:sz w:val="20"/>
        </w:rPr>
        <w:t>(Somente</w:t>
      </w:r>
      <w:r>
        <w:rPr>
          <w:spacing w:val="-4"/>
          <w:sz w:val="20"/>
        </w:rPr>
        <w:t xml:space="preserve"> </w:t>
      </w:r>
      <w:r>
        <w:rPr>
          <w:sz w:val="20"/>
        </w:rPr>
        <w:t>Pagamento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Principal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Juros);</w:t>
      </w:r>
    </w:p>
    <w:p w14:paraId="0C6235E2" w14:textId="77777777" w:rsidR="00D2572E" w:rsidRDefault="001302FD">
      <w:pPr>
        <w:pStyle w:val="PargrafodaLista"/>
        <w:numPr>
          <w:ilvl w:val="0"/>
          <w:numId w:val="1"/>
        </w:numPr>
        <w:tabs>
          <w:tab w:val="left" w:pos="422"/>
          <w:tab w:val="left" w:pos="423"/>
        </w:tabs>
        <w:spacing w:before="34"/>
        <w:ind w:hanging="283"/>
        <w:rPr>
          <w:sz w:val="20"/>
        </w:rPr>
      </w:pPr>
      <w:r>
        <w:rPr>
          <w:sz w:val="20"/>
        </w:rPr>
        <w:t>Metodologia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cálculo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2"/>
          <w:sz w:val="20"/>
        </w:rPr>
        <w:t xml:space="preserve"> </w:t>
      </w:r>
      <w:r>
        <w:rPr>
          <w:sz w:val="20"/>
        </w:rPr>
        <w:t>justo;</w:t>
      </w:r>
    </w:p>
    <w:p w14:paraId="2EB9E47D" w14:textId="77777777" w:rsidR="00D2572E" w:rsidRDefault="001302FD">
      <w:pPr>
        <w:pStyle w:val="PargrafodaLista"/>
        <w:numPr>
          <w:ilvl w:val="0"/>
          <w:numId w:val="1"/>
        </w:numPr>
        <w:tabs>
          <w:tab w:val="left" w:pos="422"/>
          <w:tab w:val="left" w:pos="424"/>
        </w:tabs>
        <w:spacing w:before="34"/>
        <w:rPr>
          <w:sz w:val="20"/>
        </w:rPr>
      </w:pPr>
      <w:r>
        <w:rPr>
          <w:sz w:val="20"/>
        </w:rPr>
        <w:t>Metodologia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apuração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taxa</w:t>
      </w:r>
      <w:r>
        <w:rPr>
          <w:spacing w:val="-1"/>
          <w:sz w:val="20"/>
        </w:rPr>
        <w:t xml:space="preserve"> </w:t>
      </w:r>
      <w:r>
        <w:rPr>
          <w:sz w:val="20"/>
        </w:rPr>
        <w:t>efetiva;</w:t>
      </w:r>
    </w:p>
    <w:p w14:paraId="2C7F4A88" w14:textId="77777777" w:rsidR="00D2572E" w:rsidRDefault="001302FD">
      <w:pPr>
        <w:pStyle w:val="PargrafodaLista"/>
        <w:numPr>
          <w:ilvl w:val="0"/>
          <w:numId w:val="1"/>
        </w:numPr>
        <w:tabs>
          <w:tab w:val="left" w:pos="422"/>
          <w:tab w:val="left" w:pos="423"/>
        </w:tabs>
        <w:spacing w:before="34"/>
        <w:ind w:hanging="283"/>
        <w:rPr>
          <w:sz w:val="20"/>
        </w:rPr>
      </w:pPr>
      <w:r>
        <w:rPr>
          <w:sz w:val="20"/>
        </w:rPr>
        <w:t>Definição</w:t>
      </w:r>
      <w:r>
        <w:rPr>
          <w:spacing w:val="-3"/>
          <w:sz w:val="20"/>
        </w:rPr>
        <w:t xml:space="preserve"> </w:t>
      </w:r>
      <w:r>
        <w:rPr>
          <w:sz w:val="20"/>
        </w:rPr>
        <w:t>de critérios para identificação de</w:t>
      </w:r>
      <w:r>
        <w:rPr>
          <w:spacing w:val="-3"/>
          <w:sz w:val="20"/>
        </w:rPr>
        <w:t xml:space="preserve"> </w:t>
      </w:r>
      <w:r>
        <w:rPr>
          <w:sz w:val="20"/>
        </w:rPr>
        <w:t>ativos problemáticos;</w:t>
      </w:r>
    </w:p>
    <w:p w14:paraId="2A5B02F2" w14:textId="77777777" w:rsidR="00D2572E" w:rsidRDefault="001302FD">
      <w:pPr>
        <w:pStyle w:val="PargrafodaLista"/>
        <w:numPr>
          <w:ilvl w:val="0"/>
          <w:numId w:val="1"/>
        </w:numPr>
        <w:tabs>
          <w:tab w:val="left" w:pos="422"/>
          <w:tab w:val="left" w:pos="423"/>
        </w:tabs>
        <w:spacing w:before="34"/>
        <w:ind w:hanging="283"/>
        <w:rPr>
          <w:sz w:val="20"/>
        </w:rPr>
      </w:pPr>
      <w:r>
        <w:rPr>
          <w:sz w:val="20"/>
        </w:rPr>
        <w:t>Definição</w:t>
      </w:r>
      <w:r>
        <w:rPr>
          <w:spacing w:val="-4"/>
          <w:sz w:val="20"/>
        </w:rPr>
        <w:t xml:space="preserve"> </w:t>
      </w:r>
      <w:r>
        <w:rPr>
          <w:sz w:val="20"/>
        </w:rPr>
        <w:t>de renegociação e reestruturação de</w:t>
      </w:r>
      <w:r>
        <w:rPr>
          <w:spacing w:val="-3"/>
          <w:sz w:val="20"/>
        </w:rPr>
        <w:t xml:space="preserve"> </w:t>
      </w:r>
      <w:r>
        <w:rPr>
          <w:sz w:val="20"/>
        </w:rPr>
        <w:t>operações de</w:t>
      </w:r>
      <w:r>
        <w:rPr>
          <w:spacing w:val="-3"/>
          <w:sz w:val="20"/>
        </w:rPr>
        <w:t xml:space="preserve"> </w:t>
      </w:r>
      <w:r>
        <w:rPr>
          <w:sz w:val="20"/>
        </w:rPr>
        <w:t>crédito;</w:t>
      </w:r>
    </w:p>
    <w:p w14:paraId="008CD8F5" w14:textId="77777777" w:rsidR="00D2572E" w:rsidRDefault="001302FD">
      <w:pPr>
        <w:pStyle w:val="PargrafodaLista"/>
        <w:numPr>
          <w:ilvl w:val="0"/>
          <w:numId w:val="1"/>
        </w:numPr>
        <w:tabs>
          <w:tab w:val="left" w:pos="422"/>
          <w:tab w:val="left" w:pos="423"/>
        </w:tabs>
        <w:spacing w:before="34"/>
        <w:ind w:hanging="283"/>
        <w:rPr>
          <w:sz w:val="20"/>
        </w:rPr>
      </w:pPr>
      <w:r>
        <w:rPr>
          <w:sz w:val="20"/>
        </w:rPr>
        <w:t>Metodologia</w:t>
      </w:r>
      <w:r>
        <w:rPr>
          <w:spacing w:val="-3"/>
          <w:sz w:val="20"/>
        </w:rPr>
        <w:t xml:space="preserve"> </w:t>
      </w:r>
      <w:r>
        <w:rPr>
          <w:sz w:val="20"/>
        </w:rPr>
        <w:t>de critérios para baixa</w:t>
      </w:r>
      <w:r>
        <w:rPr>
          <w:spacing w:val="-3"/>
          <w:sz w:val="20"/>
        </w:rPr>
        <w:t xml:space="preserve"> </w:t>
      </w:r>
      <w:r>
        <w:rPr>
          <w:sz w:val="20"/>
        </w:rPr>
        <w:t>de operações</w:t>
      </w:r>
      <w:r>
        <w:rPr>
          <w:spacing w:val="1"/>
          <w:sz w:val="20"/>
        </w:rPr>
        <w:t xml:space="preserve"> </w:t>
      </w:r>
      <w:r>
        <w:rPr>
          <w:sz w:val="20"/>
        </w:rPr>
        <w:t>de crédito para prejuízo;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</w:p>
    <w:p w14:paraId="366BD6B8" w14:textId="77777777" w:rsidR="00D2572E" w:rsidRDefault="001302FD">
      <w:pPr>
        <w:pStyle w:val="PargrafodaLista"/>
        <w:numPr>
          <w:ilvl w:val="0"/>
          <w:numId w:val="1"/>
        </w:numPr>
        <w:tabs>
          <w:tab w:val="left" w:pos="422"/>
          <w:tab w:val="left" w:pos="423"/>
        </w:tabs>
        <w:spacing w:before="34"/>
        <w:ind w:hanging="283"/>
        <w:rPr>
          <w:sz w:val="20"/>
        </w:rPr>
      </w:pPr>
      <w:r>
        <w:rPr>
          <w:sz w:val="20"/>
        </w:rPr>
        <w:t>Adequações</w:t>
      </w:r>
      <w:r>
        <w:rPr>
          <w:spacing w:val="-2"/>
          <w:sz w:val="20"/>
        </w:rPr>
        <w:t xml:space="preserve"> </w:t>
      </w:r>
      <w:r>
        <w:rPr>
          <w:sz w:val="20"/>
        </w:rPr>
        <w:t>nos</w:t>
      </w:r>
      <w:r>
        <w:rPr>
          <w:spacing w:val="-2"/>
          <w:sz w:val="20"/>
        </w:rPr>
        <w:t xml:space="preserve"> </w:t>
      </w:r>
      <w:r>
        <w:rPr>
          <w:sz w:val="20"/>
        </w:rPr>
        <w:t>relatórios</w:t>
      </w:r>
      <w:r>
        <w:rPr>
          <w:spacing w:val="-2"/>
          <w:sz w:val="20"/>
        </w:rPr>
        <w:t xml:space="preserve"> </w:t>
      </w:r>
      <w:r>
        <w:rPr>
          <w:sz w:val="20"/>
        </w:rPr>
        <w:t>internos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contemplar</w:t>
      </w:r>
      <w:r>
        <w:rPr>
          <w:spacing w:val="-2"/>
          <w:sz w:val="20"/>
        </w:rPr>
        <w:t xml:space="preserve"> </w:t>
      </w:r>
      <w:r>
        <w:rPr>
          <w:sz w:val="20"/>
        </w:rPr>
        <w:t>operações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hedge</w:t>
      </w:r>
      <w:r>
        <w:rPr>
          <w:sz w:val="20"/>
        </w:rPr>
        <w:t>.</w:t>
      </w:r>
    </w:p>
    <w:p w14:paraId="62190EA9" w14:textId="77777777" w:rsidR="00D2572E" w:rsidRDefault="00D2572E">
      <w:pPr>
        <w:pStyle w:val="Corpodetexto"/>
        <w:spacing w:before="10"/>
        <w:rPr>
          <w:sz w:val="25"/>
        </w:rPr>
      </w:pPr>
    </w:p>
    <w:p w14:paraId="76544913" w14:textId="77777777" w:rsidR="00D2572E" w:rsidRDefault="001302FD">
      <w:pPr>
        <w:pStyle w:val="Corpodetexto"/>
        <w:spacing w:line="278" w:lineRule="auto"/>
        <w:ind w:left="140" w:right="415"/>
        <w:jc w:val="both"/>
      </w:pPr>
      <w:r>
        <w:t>Atualmente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instituição</w:t>
      </w:r>
      <w:r>
        <w:rPr>
          <w:spacing w:val="-1"/>
        </w:rPr>
        <w:t xml:space="preserve"> </w:t>
      </w:r>
      <w:r>
        <w:t>utiliza</w:t>
      </w:r>
      <w:r>
        <w:rPr>
          <w:spacing w:val="-5"/>
        </w:rPr>
        <w:t xml:space="preserve"> </w:t>
      </w:r>
      <w:r>
        <w:t>módulos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compõem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solução</w:t>
      </w:r>
      <w:r>
        <w:rPr>
          <w:spacing w:val="-1"/>
        </w:rPr>
        <w:t xml:space="preserve"> </w:t>
      </w:r>
      <w:r>
        <w:t>Sinqia</w:t>
      </w:r>
      <w:r>
        <w:rPr>
          <w:spacing w:val="-1"/>
        </w:rPr>
        <w:t xml:space="preserve"> </w:t>
      </w:r>
      <w:r>
        <w:t>Bancos</w:t>
      </w:r>
      <w:r>
        <w:rPr>
          <w:spacing w:val="-5"/>
        </w:rPr>
        <w:t xml:space="preserve"> </w:t>
      </w:r>
      <w:r>
        <w:t>e,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acordo</w:t>
      </w:r>
      <w:r>
        <w:rPr>
          <w:spacing w:val="-5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principais pontos</w:t>
      </w:r>
      <w:r>
        <w:rPr>
          <w:spacing w:val="-5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atenção,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maiores</w:t>
      </w:r>
      <w:r>
        <w:rPr>
          <w:spacing w:val="1"/>
        </w:rPr>
        <w:t xml:space="preserve"> </w:t>
      </w:r>
      <w:r>
        <w:t>impactos</w:t>
      </w:r>
      <w:r>
        <w:rPr>
          <w:spacing w:val="1"/>
        </w:rPr>
        <w:t xml:space="preserve"> </w:t>
      </w:r>
      <w:r>
        <w:t>previstos ocorrerão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módulos:</w:t>
      </w:r>
      <w:r>
        <w:rPr>
          <w:spacing w:val="1"/>
        </w:rPr>
        <w:t xml:space="preserve"> </w:t>
      </w:r>
      <w:r>
        <w:t>Empréstimo,</w:t>
      </w:r>
      <w:r>
        <w:rPr>
          <w:spacing w:val="1"/>
        </w:rPr>
        <w:t xml:space="preserve"> </w:t>
      </w:r>
      <w:r>
        <w:t>Renda</w:t>
      </w:r>
      <w:r>
        <w:rPr>
          <w:spacing w:val="1"/>
        </w:rPr>
        <w:t xml:space="preserve"> </w:t>
      </w:r>
      <w:r>
        <w:t>Fixa,</w:t>
      </w:r>
      <w:r>
        <w:rPr>
          <w:spacing w:val="1"/>
        </w:rPr>
        <w:t xml:space="preserve"> </w:t>
      </w:r>
      <w:r>
        <w:t>Contabilidade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Compliance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&amp;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Risk</w:t>
      </w:r>
      <w:r>
        <w:t>.</w:t>
      </w:r>
    </w:p>
    <w:p w14:paraId="1A845C62" w14:textId="77777777" w:rsidR="00D2572E" w:rsidRDefault="00D2572E">
      <w:pPr>
        <w:pStyle w:val="Corpodetexto"/>
        <w:spacing w:before="8"/>
        <w:rPr>
          <w:sz w:val="22"/>
        </w:rPr>
      </w:pPr>
    </w:p>
    <w:p w14:paraId="62D8E674" w14:textId="77777777" w:rsidR="00D2572E" w:rsidRDefault="001302FD">
      <w:pPr>
        <w:pStyle w:val="Corpodetexto"/>
        <w:spacing w:line="276" w:lineRule="auto"/>
        <w:ind w:left="140" w:right="416"/>
        <w:jc w:val="both"/>
      </w:pPr>
      <w:r>
        <w:t>A Instituição está enquadrada no segmento 4 (S4) do Sistema Financeiro Nacional e devem utilizar metodologia</w:t>
      </w:r>
      <w:r>
        <w:rPr>
          <w:spacing w:val="1"/>
        </w:rPr>
        <w:t xml:space="preserve"> </w:t>
      </w:r>
      <w:r>
        <w:t>simplificada de</w:t>
      </w:r>
      <w:r>
        <w:rPr>
          <w:spacing w:val="-3"/>
        </w:rPr>
        <w:t xml:space="preserve"> </w:t>
      </w:r>
      <w:r>
        <w:t>apuração da</w:t>
      </w:r>
      <w:r>
        <w:rPr>
          <w:spacing w:val="-3"/>
        </w:rPr>
        <w:t xml:space="preserve"> </w:t>
      </w:r>
      <w:r>
        <w:t>provisão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perdas esperadas associadas ao</w:t>
      </w:r>
      <w:r>
        <w:rPr>
          <w:spacing w:val="-2"/>
        </w:rPr>
        <w:t xml:space="preserve"> </w:t>
      </w:r>
      <w:r>
        <w:t>risco de</w:t>
      </w:r>
      <w:r>
        <w:rPr>
          <w:spacing w:val="-3"/>
        </w:rPr>
        <w:t xml:space="preserve"> </w:t>
      </w:r>
      <w:r>
        <w:t>crédito.</w:t>
      </w:r>
    </w:p>
    <w:p w14:paraId="360DDB97" w14:textId="77777777" w:rsidR="00D2572E" w:rsidRDefault="00D2572E">
      <w:pPr>
        <w:pStyle w:val="Corpodetexto"/>
        <w:spacing w:before="10"/>
        <w:rPr>
          <w:sz w:val="22"/>
        </w:rPr>
      </w:pPr>
    </w:p>
    <w:p w14:paraId="4CADF577" w14:textId="77777777" w:rsidR="00D2572E" w:rsidRDefault="001302FD">
      <w:pPr>
        <w:pStyle w:val="Corpodetexto"/>
        <w:spacing w:line="276" w:lineRule="auto"/>
        <w:ind w:left="140" w:right="416"/>
        <w:jc w:val="both"/>
      </w:pPr>
      <w:r>
        <w:rPr>
          <w:spacing w:val="-1"/>
        </w:rPr>
        <w:t xml:space="preserve">Devido à complexidade na implementação da norma, a Instituição contratou uma consultoria </w:t>
      </w:r>
      <w:r>
        <w:t>especializada no assunto,</w:t>
      </w:r>
      <w:r>
        <w:rPr>
          <w:spacing w:val="-54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mapeamento,</w:t>
      </w:r>
      <w:r>
        <w:rPr>
          <w:spacing w:val="1"/>
        </w:rPr>
        <w:t xml:space="preserve"> </w:t>
      </w:r>
      <w:r>
        <w:t>construção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políticas,</w:t>
      </w:r>
      <w:r>
        <w:rPr>
          <w:spacing w:val="1"/>
        </w:rPr>
        <w:t xml:space="preserve"> </w:t>
      </w:r>
      <w:r>
        <w:t>metodologias,</w:t>
      </w:r>
      <w:r>
        <w:rPr>
          <w:spacing w:val="1"/>
        </w:rPr>
        <w:t xml:space="preserve"> </w:t>
      </w:r>
      <w:r>
        <w:t>especificação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processos.</w:t>
      </w:r>
    </w:p>
    <w:p w14:paraId="48AEA641" w14:textId="77777777" w:rsidR="00D2572E" w:rsidRDefault="00D2572E">
      <w:pPr>
        <w:pStyle w:val="Corpodetexto"/>
        <w:spacing w:before="3"/>
        <w:rPr>
          <w:sz w:val="23"/>
        </w:rPr>
      </w:pPr>
    </w:p>
    <w:p w14:paraId="6F2CE526" w14:textId="77777777" w:rsidR="00D2572E" w:rsidRDefault="001302FD">
      <w:pPr>
        <w:pStyle w:val="Corpodetexto"/>
        <w:spacing w:line="276" w:lineRule="auto"/>
        <w:ind w:left="140" w:right="416"/>
        <w:jc w:val="both"/>
      </w:pPr>
      <w:r>
        <w:t>O prazo para conclusão é 31 de dezembro de 2024. A implementação está na fase final de aprovação das Políticas</w:t>
      </w:r>
      <w:r>
        <w:rPr>
          <w:spacing w:val="1"/>
        </w:rPr>
        <w:t xml:space="preserve"> </w:t>
      </w:r>
      <w:r>
        <w:t>pertinentes à adoção da Resolução, e em andamento no processo de implementação operacional e sistêmica, com</w:t>
      </w:r>
      <w:r>
        <w:rPr>
          <w:spacing w:val="1"/>
        </w:rPr>
        <w:t xml:space="preserve"> </w:t>
      </w:r>
      <w:r>
        <w:t>previsão de</w:t>
      </w:r>
      <w:r>
        <w:rPr>
          <w:spacing w:val="-3"/>
        </w:rPr>
        <w:t xml:space="preserve"> </w:t>
      </w:r>
      <w:r>
        <w:t>iniciar o processo de</w:t>
      </w:r>
      <w:r>
        <w:rPr>
          <w:spacing w:val="-3"/>
        </w:rPr>
        <w:t xml:space="preserve"> </w:t>
      </w:r>
      <w:r>
        <w:t>homologação</w:t>
      </w:r>
      <w:r>
        <w:rPr>
          <w:spacing w:val="-3"/>
        </w:rPr>
        <w:t xml:space="preserve"> </w:t>
      </w:r>
      <w:r>
        <w:t>sistêmica</w:t>
      </w:r>
      <w:r>
        <w:rPr>
          <w:spacing w:val="-3"/>
        </w:rPr>
        <w:t xml:space="preserve"> </w:t>
      </w:r>
      <w:r>
        <w:t>em setembro</w:t>
      </w:r>
      <w:r>
        <w:rPr>
          <w:spacing w:val="-3"/>
        </w:rPr>
        <w:t xml:space="preserve"> </w:t>
      </w:r>
      <w:r>
        <w:t>de 2024.</w:t>
      </w:r>
    </w:p>
    <w:p w14:paraId="285FE555" w14:textId="77777777" w:rsidR="00D2572E" w:rsidRDefault="00D2572E">
      <w:pPr>
        <w:pStyle w:val="Corpodetexto"/>
        <w:rPr>
          <w:sz w:val="22"/>
        </w:rPr>
      </w:pPr>
    </w:p>
    <w:p w14:paraId="01EDB18B" w14:textId="77777777" w:rsidR="00D2572E" w:rsidRDefault="00D2572E">
      <w:pPr>
        <w:pStyle w:val="Corpodetexto"/>
        <w:spacing w:before="9"/>
        <w:rPr>
          <w:sz w:val="23"/>
        </w:rPr>
      </w:pPr>
    </w:p>
    <w:p w14:paraId="16C0D5CD" w14:textId="77777777" w:rsidR="00D2572E" w:rsidRDefault="001302FD">
      <w:pPr>
        <w:pStyle w:val="Ttulo4"/>
        <w:numPr>
          <w:ilvl w:val="0"/>
          <w:numId w:val="3"/>
        </w:numPr>
        <w:tabs>
          <w:tab w:val="left" w:pos="417"/>
        </w:tabs>
      </w:pPr>
      <w:r>
        <w:t>–</w:t>
      </w:r>
      <w:r>
        <w:rPr>
          <w:spacing w:val="3"/>
        </w:rPr>
        <w:t xml:space="preserve"> </w:t>
      </w:r>
      <w:r>
        <w:t>Eventos</w:t>
      </w:r>
      <w:r>
        <w:rPr>
          <w:spacing w:val="-4"/>
        </w:rPr>
        <w:t xml:space="preserve"> </w:t>
      </w:r>
      <w:r>
        <w:t>Subsequentes</w:t>
      </w:r>
    </w:p>
    <w:p w14:paraId="7ED6C4B5" w14:textId="77777777" w:rsidR="00D2572E" w:rsidRDefault="00D2572E">
      <w:pPr>
        <w:pStyle w:val="Corpodetexto"/>
        <w:spacing w:before="10"/>
        <w:rPr>
          <w:rFonts w:ascii="Arial"/>
          <w:b/>
          <w:sz w:val="25"/>
        </w:rPr>
      </w:pPr>
    </w:p>
    <w:p w14:paraId="10453D2E" w14:textId="77777777" w:rsidR="00D2572E" w:rsidRDefault="001302FD">
      <w:pPr>
        <w:pStyle w:val="Corpodetexto"/>
        <w:ind w:left="140"/>
      </w:pPr>
      <w:r>
        <w:rPr>
          <w:spacing w:val="-1"/>
        </w:rPr>
        <w:t>Não</w:t>
      </w:r>
      <w:r>
        <w:rPr>
          <w:spacing w:val="-14"/>
        </w:rPr>
        <w:t xml:space="preserve"> </w:t>
      </w:r>
      <w:r>
        <w:rPr>
          <w:spacing w:val="-1"/>
        </w:rPr>
        <w:t>ocorreram</w:t>
      </w:r>
      <w:r>
        <w:rPr>
          <w:spacing w:val="-13"/>
        </w:rPr>
        <w:t xml:space="preserve"> </w:t>
      </w:r>
      <w:r>
        <w:rPr>
          <w:spacing w:val="-1"/>
        </w:rPr>
        <w:t>eventos</w:t>
      </w:r>
      <w:r>
        <w:rPr>
          <w:spacing w:val="-13"/>
        </w:rPr>
        <w:t xml:space="preserve"> </w:t>
      </w:r>
      <w:r>
        <w:rPr>
          <w:spacing w:val="-1"/>
        </w:rPr>
        <w:t>entre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data-base</w:t>
      </w:r>
      <w:r>
        <w:rPr>
          <w:spacing w:val="-15"/>
        </w:rPr>
        <w:t xml:space="preserve"> </w:t>
      </w:r>
      <w:r>
        <w:rPr>
          <w:spacing w:val="-1"/>
        </w:rPr>
        <w:t>das</w:t>
      </w:r>
      <w:r>
        <w:rPr>
          <w:spacing w:val="-13"/>
        </w:rPr>
        <w:t xml:space="preserve"> </w:t>
      </w:r>
      <w:r>
        <w:rPr>
          <w:spacing w:val="-1"/>
        </w:rPr>
        <w:t>demonstrações</w:t>
      </w:r>
      <w:r>
        <w:rPr>
          <w:spacing w:val="-11"/>
        </w:rPr>
        <w:t xml:space="preserve"> </w:t>
      </w:r>
      <w:r>
        <w:t>financeiras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autorização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sua</w:t>
      </w:r>
      <w:r>
        <w:rPr>
          <w:spacing w:val="-13"/>
        </w:rPr>
        <w:t xml:space="preserve"> </w:t>
      </w:r>
      <w:r>
        <w:t>conclusão.</w:t>
      </w:r>
    </w:p>
    <w:p w14:paraId="4B48D711" w14:textId="77777777" w:rsidR="00D2572E" w:rsidRDefault="00D2572E">
      <w:pPr>
        <w:sectPr w:rsidR="00D2572E">
          <w:pgSz w:w="11910" w:h="16840"/>
          <w:pgMar w:top="1660" w:right="300" w:bottom="740" w:left="580" w:header="725" w:footer="546" w:gutter="0"/>
          <w:cols w:space="720"/>
        </w:sectPr>
      </w:pPr>
    </w:p>
    <w:p w14:paraId="446F7A59" w14:textId="77777777" w:rsidR="00D2572E" w:rsidRDefault="001302FD">
      <w:pPr>
        <w:pStyle w:val="Ttulo4"/>
        <w:spacing w:before="193"/>
        <w:ind w:left="140"/>
      </w:pPr>
      <w:r>
        <w:lastRenderedPageBreak/>
        <w:t>DIRETORIA</w:t>
      </w:r>
      <w:r>
        <w:rPr>
          <w:spacing w:val="1"/>
        </w:rPr>
        <w:t xml:space="preserve"> </w:t>
      </w:r>
      <w:r>
        <w:t>COLEGIADA</w:t>
      </w:r>
    </w:p>
    <w:p w14:paraId="03B573A4" w14:textId="77777777" w:rsidR="00D2572E" w:rsidRDefault="00D2572E">
      <w:pPr>
        <w:pStyle w:val="Corpodetexto"/>
        <w:spacing w:before="10"/>
        <w:rPr>
          <w:rFonts w:ascii="Arial"/>
          <w:b/>
          <w:sz w:val="25"/>
        </w:rPr>
      </w:pPr>
    </w:p>
    <w:p w14:paraId="6321FCBE" w14:textId="77777777" w:rsidR="00D2572E" w:rsidRDefault="001302FD">
      <w:pPr>
        <w:pStyle w:val="Corpodetexto"/>
        <w:ind w:left="140"/>
      </w:pPr>
      <w:r>
        <w:t>Ricardo Dias de</w:t>
      </w:r>
      <w:r>
        <w:rPr>
          <w:spacing w:val="-3"/>
        </w:rPr>
        <w:t xml:space="preserve"> </w:t>
      </w:r>
      <w:r>
        <w:t>Oliveira</w:t>
      </w:r>
      <w:r>
        <w:rPr>
          <w:spacing w:val="1"/>
        </w:rPr>
        <w:t xml:space="preserve"> </w:t>
      </w:r>
      <w:r>
        <w:t>Brito – Diretor</w:t>
      </w:r>
      <w:r>
        <w:rPr>
          <w:spacing w:val="-6"/>
        </w:rPr>
        <w:t xml:space="preserve"> </w:t>
      </w:r>
      <w:r>
        <w:t>Presidente</w:t>
      </w:r>
    </w:p>
    <w:p w14:paraId="29E9FEA2" w14:textId="77777777" w:rsidR="00D2572E" w:rsidRDefault="001302FD">
      <w:pPr>
        <w:pStyle w:val="Corpodetexto"/>
        <w:spacing w:before="34" w:line="276" w:lineRule="auto"/>
        <w:ind w:left="140" w:right="5322"/>
      </w:pPr>
      <w:r>
        <w:t>Ana Paula Teixeira de Sousa – Diretora de Controle de Riscos</w:t>
      </w:r>
      <w:r>
        <w:rPr>
          <w:spacing w:val="-53"/>
        </w:rPr>
        <w:t xml:space="preserve"> </w:t>
      </w:r>
      <w:r>
        <w:t>Flavio Duarte de</w:t>
      </w:r>
      <w:r>
        <w:rPr>
          <w:spacing w:val="-3"/>
        </w:rPr>
        <w:t xml:space="preserve"> </w:t>
      </w:r>
      <w:r>
        <w:t>Oliveira – Diretor</w:t>
      </w:r>
      <w:r>
        <w:rPr>
          <w:spacing w:val="-5"/>
        </w:rPr>
        <w:t xml:space="preserve"> </w:t>
      </w:r>
      <w:r>
        <w:t>Administrativo</w:t>
      </w:r>
    </w:p>
    <w:p w14:paraId="10DA5F20" w14:textId="77777777" w:rsidR="00D2572E" w:rsidRDefault="001302FD">
      <w:pPr>
        <w:pStyle w:val="Corpodetexto"/>
        <w:spacing w:line="276" w:lineRule="auto"/>
        <w:ind w:left="140" w:right="6252"/>
      </w:pPr>
      <w:r>
        <w:t>Gustavo José Melo Santos - Diretor de Negócios</w:t>
      </w:r>
      <w:r>
        <w:rPr>
          <w:spacing w:val="1"/>
        </w:rPr>
        <w:t xml:space="preserve"> </w:t>
      </w:r>
      <w:r>
        <w:t>Karen</w:t>
      </w:r>
      <w:r>
        <w:rPr>
          <w:spacing w:val="-1"/>
        </w:rPr>
        <w:t xml:space="preserve"> </w:t>
      </w:r>
      <w:r>
        <w:t>Kemely Mussi</w:t>
      </w:r>
      <w:r>
        <w:rPr>
          <w:spacing w:val="-7"/>
        </w:rPr>
        <w:t xml:space="preserve"> </w:t>
      </w:r>
      <w:r>
        <w:t>Mhereb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Diretora</w:t>
      </w:r>
      <w:r>
        <w:rPr>
          <w:spacing w:val="-5"/>
        </w:rPr>
        <w:t xml:space="preserve"> </w:t>
      </w:r>
      <w:r>
        <w:t>Financeira</w:t>
      </w:r>
    </w:p>
    <w:p w14:paraId="24801309" w14:textId="77777777" w:rsidR="00D2572E" w:rsidRDefault="00D2572E">
      <w:pPr>
        <w:pStyle w:val="Corpodetexto"/>
        <w:rPr>
          <w:sz w:val="22"/>
        </w:rPr>
      </w:pPr>
    </w:p>
    <w:p w14:paraId="606713E3" w14:textId="77777777" w:rsidR="00D2572E" w:rsidRDefault="00D2572E">
      <w:pPr>
        <w:pStyle w:val="Corpodetexto"/>
        <w:spacing w:before="9"/>
        <w:rPr>
          <w:sz w:val="23"/>
        </w:rPr>
      </w:pPr>
    </w:p>
    <w:p w14:paraId="6D72E093" w14:textId="77777777" w:rsidR="00D2572E" w:rsidRDefault="001302FD">
      <w:pPr>
        <w:pStyle w:val="Ttulo4"/>
        <w:ind w:left="140"/>
      </w:pPr>
      <w:r>
        <w:t>CONSELHO</w:t>
      </w:r>
      <w:r>
        <w:rPr>
          <w:spacing w:val="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ADMINISTRAÇÃO</w:t>
      </w:r>
    </w:p>
    <w:p w14:paraId="6B1E63EE" w14:textId="77777777" w:rsidR="00D2572E" w:rsidRDefault="00D2572E">
      <w:pPr>
        <w:pStyle w:val="Corpodetexto"/>
        <w:spacing w:before="4"/>
        <w:rPr>
          <w:rFonts w:ascii="Arial"/>
          <w:b/>
          <w:sz w:val="26"/>
        </w:rPr>
      </w:pPr>
    </w:p>
    <w:p w14:paraId="07EC9D79" w14:textId="77777777" w:rsidR="00D2572E" w:rsidRDefault="001302FD">
      <w:pPr>
        <w:pStyle w:val="Corpodetexto"/>
        <w:spacing w:line="276" w:lineRule="auto"/>
        <w:ind w:left="140" w:right="4733"/>
      </w:pPr>
      <w:r>
        <w:t>Jorge Luiz Avila da Silva – Presidente do Conselho de Administração</w:t>
      </w:r>
      <w:r>
        <w:rPr>
          <w:spacing w:val="-53"/>
        </w:rPr>
        <w:t xml:space="preserve"> </w:t>
      </w:r>
      <w:r>
        <w:t>Carlos</w:t>
      </w:r>
      <w:r>
        <w:rPr>
          <w:spacing w:val="2"/>
        </w:rPr>
        <w:t xml:space="preserve"> </w:t>
      </w:r>
      <w:r>
        <w:t>Augusto</w:t>
      </w:r>
      <w:r>
        <w:rPr>
          <w:spacing w:val="-1"/>
        </w:rPr>
        <w:t xml:space="preserve"> </w:t>
      </w:r>
      <w:r>
        <w:t>Jatahy</w:t>
      </w:r>
      <w:r>
        <w:rPr>
          <w:spacing w:val="1"/>
        </w:rPr>
        <w:t xml:space="preserve"> </w:t>
      </w:r>
      <w:r>
        <w:t>Duque-Estrada</w:t>
      </w:r>
      <w:r>
        <w:rPr>
          <w:spacing w:val="1"/>
        </w:rPr>
        <w:t xml:space="preserve"> </w:t>
      </w:r>
      <w:r>
        <w:t>Júnior</w:t>
      </w:r>
    </w:p>
    <w:p w14:paraId="1B61CFC0" w14:textId="77777777" w:rsidR="00D2572E" w:rsidRDefault="001302FD">
      <w:pPr>
        <w:pStyle w:val="Corpodetexto"/>
        <w:spacing w:line="193" w:lineRule="exact"/>
        <w:ind w:left="140"/>
      </w:pPr>
      <w:r>
        <w:t>Cristiano</w:t>
      </w:r>
      <w:r>
        <w:rPr>
          <w:spacing w:val="-1"/>
        </w:rPr>
        <w:t xml:space="preserve"> </w:t>
      </w:r>
      <w:r>
        <w:t>Bonfim da Cruz</w:t>
      </w:r>
    </w:p>
    <w:p w14:paraId="126BB359" w14:textId="77777777" w:rsidR="00D2572E" w:rsidRDefault="001302FD">
      <w:pPr>
        <w:pStyle w:val="Corpodetexto"/>
        <w:ind w:left="140" w:right="8213"/>
      </w:pPr>
      <w:r>
        <w:t>Diego Allan Vieira Domingues</w:t>
      </w:r>
      <w:r>
        <w:rPr>
          <w:spacing w:val="-53"/>
        </w:rPr>
        <w:t xml:space="preserve"> </w:t>
      </w:r>
      <w:r>
        <w:t>Fabrício Rodrigues da Cruz</w:t>
      </w:r>
      <w:r>
        <w:rPr>
          <w:spacing w:val="1"/>
        </w:rPr>
        <w:t xml:space="preserve"> </w:t>
      </w:r>
      <w:r>
        <w:t>Francisco Vidal Luna</w:t>
      </w:r>
      <w:r>
        <w:rPr>
          <w:spacing w:val="1"/>
        </w:rPr>
        <w:t xml:space="preserve"> </w:t>
      </w:r>
      <w:r>
        <w:t>Jerônimo</w:t>
      </w:r>
      <w:r>
        <w:rPr>
          <w:spacing w:val="1"/>
        </w:rPr>
        <w:t xml:space="preserve"> </w:t>
      </w:r>
      <w:r>
        <w:t>Antunes</w:t>
      </w:r>
    </w:p>
    <w:p w14:paraId="48CC1275" w14:textId="77777777" w:rsidR="00D2572E" w:rsidRDefault="001302FD">
      <w:pPr>
        <w:pStyle w:val="Corpodetexto"/>
        <w:ind w:left="140" w:right="8831"/>
      </w:pPr>
      <w:r>
        <w:t>Jorge Tatino Júnior</w:t>
      </w:r>
      <w:r>
        <w:rPr>
          <w:spacing w:val="1"/>
        </w:rPr>
        <w:t xml:space="preserve"> </w:t>
      </w:r>
      <w:r>
        <w:t>Luiz</w:t>
      </w:r>
      <w:r>
        <w:rPr>
          <w:spacing w:val="-3"/>
        </w:rPr>
        <w:t xml:space="preserve"> </w:t>
      </w:r>
      <w:r>
        <w:t>Márcio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Souza</w:t>
      </w:r>
    </w:p>
    <w:p w14:paraId="57ECE406" w14:textId="77777777" w:rsidR="00D2572E" w:rsidRDefault="001302FD">
      <w:pPr>
        <w:pStyle w:val="Corpodetexto"/>
        <w:ind w:left="140" w:right="8179"/>
      </w:pPr>
      <w:r>
        <w:t>Marcelo Diniz de Paula Rocha</w:t>
      </w:r>
      <w:r>
        <w:rPr>
          <w:spacing w:val="-53"/>
        </w:rPr>
        <w:t xml:space="preserve"> </w:t>
      </w:r>
      <w:r>
        <w:t>Ricardo Dias de</w:t>
      </w:r>
      <w:r>
        <w:rPr>
          <w:spacing w:val="-3"/>
        </w:rPr>
        <w:t xml:space="preserve"> </w:t>
      </w:r>
      <w:r>
        <w:t>Oliveira Brito</w:t>
      </w:r>
    </w:p>
    <w:p w14:paraId="35F4ABFF" w14:textId="77777777" w:rsidR="00D2572E" w:rsidRDefault="00D2572E">
      <w:pPr>
        <w:pStyle w:val="Corpodetexto"/>
        <w:rPr>
          <w:sz w:val="22"/>
        </w:rPr>
      </w:pPr>
    </w:p>
    <w:p w14:paraId="06772C1C" w14:textId="77777777" w:rsidR="00D2572E" w:rsidRDefault="00D2572E">
      <w:pPr>
        <w:pStyle w:val="Corpodetexto"/>
        <w:rPr>
          <w:sz w:val="24"/>
        </w:rPr>
      </w:pPr>
    </w:p>
    <w:p w14:paraId="24E3D2D0" w14:textId="77777777" w:rsidR="00D2572E" w:rsidRDefault="001302FD">
      <w:pPr>
        <w:pStyle w:val="Ttulo4"/>
        <w:ind w:left="140"/>
      </w:pPr>
      <w:r>
        <w:t>COMITÊ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AUDITORIA</w:t>
      </w:r>
    </w:p>
    <w:p w14:paraId="531B4895" w14:textId="77777777" w:rsidR="00D2572E" w:rsidRDefault="00D2572E">
      <w:pPr>
        <w:pStyle w:val="Corpodetexto"/>
        <w:spacing w:before="10"/>
        <w:rPr>
          <w:rFonts w:ascii="Arial"/>
          <w:b/>
          <w:sz w:val="25"/>
        </w:rPr>
      </w:pPr>
    </w:p>
    <w:p w14:paraId="58BC5FDB" w14:textId="77777777" w:rsidR="00D2572E" w:rsidRDefault="001302FD">
      <w:pPr>
        <w:pStyle w:val="Corpodetexto"/>
        <w:ind w:left="140" w:right="4699"/>
      </w:pPr>
      <w:r>
        <w:t>Marcelo Diniz de Paula Rocha – Coordenador do Comitê de Auditoria</w:t>
      </w:r>
      <w:r>
        <w:rPr>
          <w:spacing w:val="-53"/>
        </w:rPr>
        <w:t xml:space="preserve"> </w:t>
      </w:r>
      <w:r>
        <w:t>Alexandre</w:t>
      </w:r>
      <w:r>
        <w:rPr>
          <w:spacing w:val="-3"/>
        </w:rPr>
        <w:t xml:space="preserve"> </w:t>
      </w:r>
      <w:r>
        <w:t>Xavier Ywata de</w:t>
      </w:r>
      <w:r>
        <w:rPr>
          <w:spacing w:val="-3"/>
        </w:rPr>
        <w:t xml:space="preserve"> </w:t>
      </w:r>
      <w:r>
        <w:t>Carvalho</w:t>
      </w:r>
    </w:p>
    <w:p w14:paraId="4DB64BB2" w14:textId="77777777" w:rsidR="00D2572E" w:rsidRDefault="001302FD">
      <w:pPr>
        <w:pStyle w:val="Corpodetexto"/>
        <w:spacing w:before="1"/>
        <w:ind w:left="140" w:right="8213"/>
      </w:pPr>
      <w:r>
        <w:t>Bruno Ribeiro da Rocha</w:t>
      </w:r>
      <w:r>
        <w:rPr>
          <w:spacing w:val="1"/>
        </w:rPr>
        <w:t xml:space="preserve"> </w:t>
      </w:r>
      <w:r>
        <w:t>Maurício</w:t>
      </w:r>
      <w:r>
        <w:rPr>
          <w:spacing w:val="-5"/>
        </w:rPr>
        <w:t xml:space="preserve"> </w:t>
      </w:r>
      <w:r>
        <w:t>Pozzobon</w:t>
      </w:r>
      <w:r>
        <w:rPr>
          <w:spacing w:val="-5"/>
        </w:rPr>
        <w:t xml:space="preserve"> </w:t>
      </w:r>
      <w:r>
        <w:t>Martins</w:t>
      </w:r>
    </w:p>
    <w:p w14:paraId="6582BE28" w14:textId="77777777" w:rsidR="00D2572E" w:rsidRDefault="00D2572E">
      <w:pPr>
        <w:pStyle w:val="Corpodetexto"/>
        <w:rPr>
          <w:sz w:val="22"/>
        </w:rPr>
      </w:pPr>
    </w:p>
    <w:p w14:paraId="63C60435" w14:textId="77777777" w:rsidR="00D2572E" w:rsidRDefault="00D2572E">
      <w:pPr>
        <w:pStyle w:val="Corpodetexto"/>
        <w:rPr>
          <w:sz w:val="24"/>
        </w:rPr>
      </w:pPr>
    </w:p>
    <w:p w14:paraId="3E9C52E0" w14:textId="77777777" w:rsidR="00D2572E" w:rsidRDefault="001302FD">
      <w:pPr>
        <w:pStyle w:val="Ttulo4"/>
        <w:ind w:left="140"/>
      </w:pPr>
      <w:r>
        <w:t>CONSELHO</w:t>
      </w:r>
      <w:r>
        <w:rPr>
          <w:spacing w:val="-1"/>
        </w:rPr>
        <w:t xml:space="preserve"> </w:t>
      </w:r>
      <w:r>
        <w:t>FISCAL</w:t>
      </w:r>
    </w:p>
    <w:p w14:paraId="0E242B40" w14:textId="77777777" w:rsidR="00D2572E" w:rsidRDefault="00D2572E">
      <w:pPr>
        <w:pStyle w:val="Corpodetexto"/>
        <w:spacing w:before="11"/>
        <w:rPr>
          <w:rFonts w:ascii="Arial"/>
          <w:b/>
          <w:sz w:val="25"/>
        </w:rPr>
      </w:pPr>
    </w:p>
    <w:p w14:paraId="1C9C01DB" w14:textId="77777777" w:rsidR="00D2572E" w:rsidRDefault="001302FD">
      <w:pPr>
        <w:pStyle w:val="Corpodetexto"/>
        <w:ind w:left="140" w:right="6456"/>
      </w:pPr>
      <w:r>
        <w:t>Eduardo Aggio de Sá – Conselheiro Fiscal efetivo</w:t>
      </w:r>
      <w:r>
        <w:rPr>
          <w:spacing w:val="-53"/>
        </w:rPr>
        <w:t xml:space="preserve"> </w:t>
      </w:r>
      <w:r>
        <w:t>Thiago</w:t>
      </w:r>
      <w:r>
        <w:rPr>
          <w:spacing w:val="-4"/>
        </w:rPr>
        <w:t xml:space="preserve"> </w:t>
      </w:r>
      <w:r>
        <w:t>Waltz Alves –</w:t>
      </w:r>
      <w:r>
        <w:rPr>
          <w:spacing w:val="-1"/>
        </w:rPr>
        <w:t xml:space="preserve"> </w:t>
      </w:r>
      <w:r>
        <w:t>Conselheiro Fiscal</w:t>
      </w:r>
      <w:r>
        <w:rPr>
          <w:spacing w:val="-3"/>
        </w:rPr>
        <w:t xml:space="preserve"> </w:t>
      </w:r>
      <w:r>
        <w:t>suplente</w:t>
      </w:r>
    </w:p>
    <w:p w14:paraId="27FFEC9A" w14:textId="77777777" w:rsidR="00D2572E" w:rsidRDefault="001302FD">
      <w:pPr>
        <w:pStyle w:val="Corpodetexto"/>
        <w:spacing w:before="1"/>
        <w:ind w:left="140" w:right="5656"/>
      </w:pPr>
      <w:r>
        <w:t>Eugenia Cristina Cleto Marolla – Conselheira Fiscal efetiva</w:t>
      </w:r>
      <w:r>
        <w:rPr>
          <w:spacing w:val="-53"/>
        </w:rPr>
        <w:t xml:space="preserve"> </w:t>
      </w:r>
      <w:r>
        <w:t>Diogo</w:t>
      </w:r>
      <w:r>
        <w:rPr>
          <w:spacing w:val="-2"/>
        </w:rPr>
        <w:t xml:space="preserve"> </w:t>
      </w:r>
      <w:r>
        <w:t>Colombo</w:t>
      </w:r>
      <w:r>
        <w:rPr>
          <w:spacing w:val="1"/>
        </w:rPr>
        <w:t xml:space="preserve"> </w:t>
      </w:r>
      <w:r>
        <w:t>Braga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Conselheiro</w:t>
      </w:r>
      <w:r>
        <w:rPr>
          <w:spacing w:val="-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suplente</w:t>
      </w:r>
    </w:p>
    <w:p w14:paraId="202492B5" w14:textId="77777777" w:rsidR="00D2572E" w:rsidRDefault="001302FD">
      <w:pPr>
        <w:pStyle w:val="Corpodetexto"/>
        <w:ind w:left="140" w:right="6252"/>
      </w:pPr>
      <w:r>
        <w:t>Jorge Luiz de Lima – Conselheiro Fiscal efetivo</w:t>
      </w:r>
      <w:r>
        <w:rPr>
          <w:spacing w:val="1"/>
        </w:rPr>
        <w:t xml:space="preserve"> </w:t>
      </w:r>
      <w:r>
        <w:t>Thierry</w:t>
      </w:r>
      <w:r>
        <w:rPr>
          <w:spacing w:val="-1"/>
        </w:rPr>
        <w:t xml:space="preserve"> </w:t>
      </w:r>
      <w:r>
        <w:t>Mendes</w:t>
      </w:r>
      <w:r>
        <w:rPr>
          <w:spacing w:val="-1"/>
        </w:rPr>
        <w:t xml:space="preserve"> </w:t>
      </w:r>
      <w:r>
        <w:t>Jorge –</w:t>
      </w:r>
      <w:r>
        <w:rPr>
          <w:spacing w:val="-1"/>
        </w:rPr>
        <w:t xml:space="preserve"> </w:t>
      </w:r>
      <w:r>
        <w:t>Conselheiro Fiscal</w:t>
      </w:r>
      <w:r>
        <w:rPr>
          <w:spacing w:val="-4"/>
        </w:rPr>
        <w:t xml:space="preserve"> </w:t>
      </w:r>
      <w:r>
        <w:t>suplente</w:t>
      </w:r>
    </w:p>
    <w:p w14:paraId="361CFD86" w14:textId="77777777" w:rsidR="00D2572E" w:rsidRDefault="001302FD">
      <w:pPr>
        <w:pStyle w:val="Corpodetexto"/>
        <w:spacing w:before="3" w:line="237" w:lineRule="auto"/>
        <w:ind w:left="140" w:right="5567"/>
      </w:pPr>
      <w:r>
        <w:t>Humberto Macedo Puccinelli – Conselheiro Fiscal efetivo</w:t>
      </w:r>
      <w:r>
        <w:rPr>
          <w:spacing w:val="1"/>
        </w:rPr>
        <w:t xml:space="preserve"> </w:t>
      </w:r>
      <w:r>
        <w:t>Roberto Yoshikazu Yamazaki – Conselheiro Fiscal suplente</w:t>
      </w:r>
      <w:r>
        <w:rPr>
          <w:spacing w:val="-53"/>
        </w:rPr>
        <w:t xml:space="preserve"> </w:t>
      </w:r>
      <w:r>
        <w:t>Juliana Augusto Cardoso – Conselheira Fiscal efetiva</w:t>
      </w:r>
      <w:r>
        <w:rPr>
          <w:spacing w:val="1"/>
        </w:rPr>
        <w:t xml:space="preserve"> </w:t>
      </w:r>
      <w:r>
        <w:t>Marcos Akamine</w:t>
      </w:r>
      <w:r>
        <w:rPr>
          <w:spacing w:val="-5"/>
        </w:rPr>
        <w:t xml:space="preserve"> </w:t>
      </w:r>
      <w:r>
        <w:t>Wolff</w:t>
      </w:r>
      <w:r>
        <w:rPr>
          <w:spacing w:val="-3"/>
        </w:rPr>
        <w:t xml:space="preserve"> </w:t>
      </w:r>
      <w:r>
        <w:t>– Conselheiro</w:t>
      </w:r>
      <w:r>
        <w:rPr>
          <w:spacing w:val="-2"/>
        </w:rPr>
        <w:t xml:space="preserve"> </w:t>
      </w:r>
      <w:r>
        <w:t>Fiscal suplente</w:t>
      </w:r>
    </w:p>
    <w:p w14:paraId="1136DA5F" w14:textId="77777777" w:rsidR="00D2572E" w:rsidRDefault="00D2572E">
      <w:pPr>
        <w:pStyle w:val="Corpodetexto"/>
        <w:rPr>
          <w:sz w:val="22"/>
        </w:rPr>
      </w:pPr>
    </w:p>
    <w:p w14:paraId="00641614" w14:textId="77777777" w:rsidR="00D2572E" w:rsidRDefault="00D2572E">
      <w:pPr>
        <w:pStyle w:val="Corpodetexto"/>
        <w:spacing w:before="7"/>
        <w:rPr>
          <w:sz w:val="27"/>
        </w:rPr>
      </w:pPr>
    </w:p>
    <w:p w14:paraId="1AAFAD26" w14:textId="77777777" w:rsidR="00D2572E" w:rsidRDefault="001302FD">
      <w:pPr>
        <w:pStyle w:val="Ttulo4"/>
        <w:ind w:left="140"/>
      </w:pPr>
      <w:r>
        <w:t>SUPERINTENDÊNCIA</w:t>
      </w:r>
      <w:r>
        <w:rPr>
          <w:spacing w:val="-1"/>
        </w:rPr>
        <w:t xml:space="preserve"> </w:t>
      </w:r>
      <w:r>
        <w:t>CONTÁBIL</w:t>
      </w:r>
    </w:p>
    <w:p w14:paraId="609240E7" w14:textId="77777777" w:rsidR="00D2572E" w:rsidRDefault="00D2572E">
      <w:pPr>
        <w:pStyle w:val="Corpodetexto"/>
        <w:spacing w:before="11"/>
        <w:rPr>
          <w:rFonts w:ascii="Arial"/>
          <w:b/>
          <w:sz w:val="25"/>
        </w:rPr>
      </w:pPr>
    </w:p>
    <w:p w14:paraId="65D0CBAB" w14:textId="77777777" w:rsidR="00D2572E" w:rsidRDefault="001302FD">
      <w:pPr>
        <w:pStyle w:val="Corpodetexto"/>
        <w:spacing w:line="276" w:lineRule="auto"/>
        <w:ind w:left="140" w:right="8076"/>
      </w:pPr>
      <w:r>
        <w:t>Gustavo Carvalho Araujo</w:t>
      </w:r>
      <w:r>
        <w:rPr>
          <w:spacing w:val="1"/>
        </w:rPr>
        <w:t xml:space="preserve"> </w:t>
      </w:r>
      <w:r>
        <w:t>Contador</w:t>
      </w:r>
      <w:r>
        <w:rPr>
          <w:spacing w:val="-3"/>
        </w:rPr>
        <w:t xml:space="preserve"> </w:t>
      </w:r>
      <w:r>
        <w:t>CRC</w:t>
      </w:r>
      <w:r>
        <w:rPr>
          <w:spacing w:val="-5"/>
        </w:rPr>
        <w:t xml:space="preserve"> </w:t>
      </w:r>
      <w:r>
        <w:t>1SP240330/O-0</w:t>
      </w:r>
    </w:p>
    <w:sectPr w:rsidR="00D2572E">
      <w:pgSz w:w="11910" w:h="16840"/>
      <w:pgMar w:top="1660" w:right="300" w:bottom="740" w:left="580" w:header="725" w:footer="5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114FE" w14:textId="77777777" w:rsidR="002610B4" w:rsidRDefault="002610B4">
      <w:r>
        <w:separator/>
      </w:r>
    </w:p>
  </w:endnote>
  <w:endnote w:type="continuationSeparator" w:id="0">
    <w:p w14:paraId="2F26FF3F" w14:textId="77777777" w:rsidR="002610B4" w:rsidRDefault="00261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73962" w14:textId="4E56E80E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1963008" behindDoc="1" locked="0" layoutInCell="1" allowOverlap="1" wp14:anchorId="449A1FBD" wp14:editId="0A03C987">
              <wp:simplePos x="0" y="0"/>
              <wp:positionH relativeFrom="page">
                <wp:posOffset>1077595</wp:posOffset>
              </wp:positionH>
              <wp:positionV relativeFrom="page">
                <wp:posOffset>10045065</wp:posOffset>
              </wp:positionV>
              <wp:extent cx="5762625" cy="19685"/>
              <wp:effectExtent l="0" t="0" r="0" b="0"/>
              <wp:wrapNone/>
              <wp:docPr id="1702773253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2625" cy="19685"/>
                        <a:chOff x="1697" y="15819"/>
                        <a:chExt cx="9075" cy="31"/>
                      </a:xfrm>
                    </wpg:grpSpPr>
                    <wps:wsp>
                      <wps:cNvPr id="787137705" name="Rectangle 23"/>
                      <wps:cNvSpPr>
                        <a:spLocks noChangeArrowheads="1"/>
                      </wps:cNvSpPr>
                      <wps:spPr bwMode="auto">
                        <a:xfrm>
                          <a:off x="1696" y="15819"/>
                          <a:ext cx="9072" cy="29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719105" name="Rectangle 22"/>
                      <wps:cNvSpPr>
                        <a:spLocks noChangeArrowheads="1"/>
                      </wps:cNvSpPr>
                      <wps:spPr bwMode="auto">
                        <a:xfrm>
                          <a:off x="10766" y="15820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4003174" name="AutoShape 21"/>
                      <wps:cNvSpPr>
                        <a:spLocks/>
                      </wps:cNvSpPr>
                      <wps:spPr bwMode="auto">
                        <a:xfrm>
                          <a:off x="1699" y="15820"/>
                          <a:ext cx="9072" cy="24"/>
                        </a:xfrm>
                        <a:custGeom>
                          <a:avLst/>
                          <a:gdLst>
                            <a:gd name="T0" fmla="+- 0 1704 1699"/>
                            <a:gd name="T1" fmla="*/ T0 w 9072"/>
                            <a:gd name="T2" fmla="+- 0 15826 15821"/>
                            <a:gd name="T3" fmla="*/ 15826 h 24"/>
                            <a:gd name="T4" fmla="+- 0 1699 1699"/>
                            <a:gd name="T5" fmla="*/ T4 w 9072"/>
                            <a:gd name="T6" fmla="+- 0 15826 15821"/>
                            <a:gd name="T7" fmla="*/ 15826 h 24"/>
                            <a:gd name="T8" fmla="+- 0 1699 1699"/>
                            <a:gd name="T9" fmla="*/ T8 w 9072"/>
                            <a:gd name="T10" fmla="+- 0 15845 15821"/>
                            <a:gd name="T11" fmla="*/ 15845 h 24"/>
                            <a:gd name="T12" fmla="+- 0 1704 1699"/>
                            <a:gd name="T13" fmla="*/ T12 w 9072"/>
                            <a:gd name="T14" fmla="+- 0 15845 15821"/>
                            <a:gd name="T15" fmla="*/ 15845 h 24"/>
                            <a:gd name="T16" fmla="+- 0 1704 1699"/>
                            <a:gd name="T17" fmla="*/ T16 w 9072"/>
                            <a:gd name="T18" fmla="+- 0 15826 15821"/>
                            <a:gd name="T19" fmla="*/ 15826 h 24"/>
                            <a:gd name="T20" fmla="+- 0 10771 1699"/>
                            <a:gd name="T21" fmla="*/ T20 w 9072"/>
                            <a:gd name="T22" fmla="+- 0 15821 15821"/>
                            <a:gd name="T23" fmla="*/ 15821 h 24"/>
                            <a:gd name="T24" fmla="+- 0 10766 1699"/>
                            <a:gd name="T25" fmla="*/ T24 w 9072"/>
                            <a:gd name="T26" fmla="+- 0 15821 15821"/>
                            <a:gd name="T27" fmla="*/ 15821 h 24"/>
                            <a:gd name="T28" fmla="+- 0 10766 1699"/>
                            <a:gd name="T29" fmla="*/ T28 w 9072"/>
                            <a:gd name="T30" fmla="+- 0 15826 15821"/>
                            <a:gd name="T31" fmla="*/ 15826 h 24"/>
                            <a:gd name="T32" fmla="+- 0 10771 1699"/>
                            <a:gd name="T33" fmla="*/ T32 w 9072"/>
                            <a:gd name="T34" fmla="+- 0 15826 15821"/>
                            <a:gd name="T35" fmla="*/ 15826 h 24"/>
                            <a:gd name="T36" fmla="+- 0 10771 1699"/>
                            <a:gd name="T37" fmla="*/ T36 w 9072"/>
                            <a:gd name="T38" fmla="+- 0 15821 15821"/>
                            <a:gd name="T39" fmla="*/ 15821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72" h="2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4"/>
                              </a:lnTo>
                              <a:lnTo>
                                <a:pt x="5" y="24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72" y="0"/>
                              </a:moveTo>
                              <a:lnTo>
                                <a:pt x="9067" y="0"/>
                              </a:lnTo>
                              <a:lnTo>
                                <a:pt x="9067" y="5"/>
                              </a:lnTo>
                              <a:lnTo>
                                <a:pt x="9072" y="5"/>
                              </a:lnTo>
                              <a:lnTo>
                                <a:pt x="90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765971" name="Rectangle 20"/>
                      <wps:cNvSpPr>
                        <a:spLocks noChangeArrowheads="1"/>
                      </wps:cNvSpPr>
                      <wps:spPr bwMode="auto">
                        <a:xfrm>
                          <a:off x="10766" y="15825"/>
                          <a:ext cx="5" cy="2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8857154" name="Rectangle 19"/>
                      <wps:cNvSpPr>
                        <a:spLocks noChangeArrowheads="1"/>
                      </wps:cNvSpPr>
                      <wps:spPr bwMode="auto">
                        <a:xfrm>
                          <a:off x="1699" y="15844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8155234" name="AutoShape 18"/>
                      <wps:cNvSpPr>
                        <a:spLocks/>
                      </wps:cNvSpPr>
                      <wps:spPr bwMode="auto">
                        <a:xfrm>
                          <a:off x="1699" y="15844"/>
                          <a:ext cx="9072" cy="5"/>
                        </a:xfrm>
                        <a:custGeom>
                          <a:avLst/>
                          <a:gdLst>
                            <a:gd name="T0" fmla="+- 0 1704 1699"/>
                            <a:gd name="T1" fmla="*/ T0 w 9072"/>
                            <a:gd name="T2" fmla="+- 0 15845 15845"/>
                            <a:gd name="T3" fmla="*/ 15845 h 5"/>
                            <a:gd name="T4" fmla="+- 0 1699 1699"/>
                            <a:gd name="T5" fmla="*/ T4 w 9072"/>
                            <a:gd name="T6" fmla="+- 0 15845 15845"/>
                            <a:gd name="T7" fmla="*/ 15845 h 5"/>
                            <a:gd name="T8" fmla="+- 0 1699 1699"/>
                            <a:gd name="T9" fmla="*/ T8 w 9072"/>
                            <a:gd name="T10" fmla="+- 0 15850 15845"/>
                            <a:gd name="T11" fmla="*/ 15850 h 5"/>
                            <a:gd name="T12" fmla="+- 0 1704 1699"/>
                            <a:gd name="T13" fmla="*/ T12 w 9072"/>
                            <a:gd name="T14" fmla="+- 0 15850 15845"/>
                            <a:gd name="T15" fmla="*/ 15850 h 5"/>
                            <a:gd name="T16" fmla="+- 0 1704 1699"/>
                            <a:gd name="T17" fmla="*/ T16 w 9072"/>
                            <a:gd name="T18" fmla="+- 0 15845 15845"/>
                            <a:gd name="T19" fmla="*/ 15845 h 5"/>
                            <a:gd name="T20" fmla="+- 0 10771 1699"/>
                            <a:gd name="T21" fmla="*/ T20 w 9072"/>
                            <a:gd name="T22" fmla="+- 0 15845 15845"/>
                            <a:gd name="T23" fmla="*/ 15845 h 5"/>
                            <a:gd name="T24" fmla="+- 0 10766 1699"/>
                            <a:gd name="T25" fmla="*/ T24 w 9072"/>
                            <a:gd name="T26" fmla="+- 0 15845 15845"/>
                            <a:gd name="T27" fmla="*/ 15845 h 5"/>
                            <a:gd name="T28" fmla="+- 0 1704 1699"/>
                            <a:gd name="T29" fmla="*/ T28 w 9072"/>
                            <a:gd name="T30" fmla="+- 0 15845 15845"/>
                            <a:gd name="T31" fmla="*/ 15845 h 5"/>
                            <a:gd name="T32" fmla="+- 0 1704 1699"/>
                            <a:gd name="T33" fmla="*/ T32 w 9072"/>
                            <a:gd name="T34" fmla="+- 0 15850 15845"/>
                            <a:gd name="T35" fmla="*/ 15850 h 5"/>
                            <a:gd name="T36" fmla="+- 0 10766 1699"/>
                            <a:gd name="T37" fmla="*/ T36 w 9072"/>
                            <a:gd name="T38" fmla="+- 0 15850 15845"/>
                            <a:gd name="T39" fmla="*/ 15850 h 5"/>
                            <a:gd name="T40" fmla="+- 0 10771 1699"/>
                            <a:gd name="T41" fmla="*/ T40 w 9072"/>
                            <a:gd name="T42" fmla="+- 0 15850 15845"/>
                            <a:gd name="T43" fmla="*/ 15850 h 5"/>
                            <a:gd name="T44" fmla="+- 0 10771 1699"/>
                            <a:gd name="T45" fmla="*/ T44 w 9072"/>
                            <a:gd name="T46" fmla="+- 0 15845 15845"/>
                            <a:gd name="T47" fmla="*/ 1584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72" h="5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5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9072" y="0"/>
                              </a:moveTo>
                              <a:lnTo>
                                <a:pt x="9067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  <a:lnTo>
                                <a:pt x="9067" y="5"/>
                              </a:lnTo>
                              <a:lnTo>
                                <a:pt x="9072" y="5"/>
                              </a:lnTo>
                              <a:lnTo>
                                <a:pt x="90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37F5B8" id="Group 17" o:spid="_x0000_s1026" style="position:absolute;margin-left:84.85pt;margin-top:790.95pt;width:453.75pt;height:1.55pt;z-index:-21353472;mso-position-horizontal-relative:page;mso-position-vertical-relative:page" coordorigin="1697,15819" coordsize="90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">
              <v:rect id="Rectangle 23" o:spid="_x0000_s1027" style="position:absolute;left:1696;top:15819;width:907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" fillcolor="#9f9f9f" stroked="f"/>
              <v:rect id="Rectangle 22" o:spid="_x0000_s1028" style="position:absolute;left:10766;top:15820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" fillcolor="#e2e2e2" stroked="f"/>
              <v:shape id="AutoShape 21" o:spid="_x0000_s1029" style="position:absolute;left:1699;top:15820;width:9072;height:24;visibility:visible;mso-wrap-style:square;v-text-anchor:top" coordsize="907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" path="m5,5l,5,,24r5,l5,5xm9072,r-5,l9067,5r5,l9072,xe" fillcolor="#9f9f9f" stroked="f">
                <v:path arrowok="t" o:connecttype="custom" o:connectlocs="5,15826;0,15826;0,15845;5,15845;5,15826;9072,15821;9067,15821;9067,15826;9072,15826;9072,15821" o:connectangles="0,0,0,0,0,0,0,0,0,0"/>
              </v:shape>
              <v:rect id="Rectangle 20" o:spid="_x0000_s1030" style="position:absolute;left:10766;top:15825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" fillcolor="#e2e2e2" stroked="f"/>
              <v:rect id="Rectangle 19" o:spid="_x0000_s1031" style="position:absolute;left:1699;top:1584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" fillcolor="#9f9f9f" stroked="f"/>
              <v:shape id="AutoShape 18" o:spid="_x0000_s1032" style="position:absolute;left:1699;top:15844;width:9072;height:5;visibility:visible;mso-wrap-style:square;v-text-anchor:top" coordsize="907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" path="m5,l,,,5r5,l5,xm9072,r-5,l5,r,5l9067,5r5,l9072,xe" fillcolor="#e2e2e2" stroked="f">
                <v:path arrowok="t" o:connecttype="custom" o:connectlocs="5,15845;0,15845;0,15850;5,15850;5,15845;9072,15845;9067,15845;5,15845;5,15850;9067,15850;9072,15850;9072,15845" o:connectangles="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963520" behindDoc="1" locked="0" layoutInCell="1" allowOverlap="1" wp14:anchorId="67C070C5" wp14:editId="4C7A9762">
              <wp:simplePos x="0" y="0"/>
              <wp:positionH relativeFrom="page">
                <wp:posOffset>6661150</wp:posOffset>
              </wp:positionH>
              <wp:positionV relativeFrom="page">
                <wp:posOffset>10085070</wp:posOffset>
              </wp:positionV>
              <wp:extent cx="217805" cy="168910"/>
              <wp:effectExtent l="0" t="0" r="0" b="0"/>
              <wp:wrapNone/>
              <wp:docPr id="46575394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4C272" w14:textId="77777777" w:rsidR="00D2572E" w:rsidRDefault="001302FD">
                          <w:pPr>
                            <w:spacing w:before="15"/>
                            <w:ind w:left="6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C070C5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10" type="#_x0000_t202" style="position:absolute;margin-left:524.5pt;margin-top:794.1pt;width:17.15pt;height:13.3pt;z-index:-21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" filled="f" stroked="f">
              <v:textbox inset="0,0,0,0">
                <w:txbxContent>
                  <w:p w14:paraId="1C24C272" w14:textId="77777777" w:rsidR="00D2572E" w:rsidRDefault="001302FD">
                    <w:pPr>
                      <w:spacing w:before="15"/>
                      <w:ind w:left="60"/>
                      <w:rPr>
                        <w:rFonts w:ascii="Arial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3BBD7" w14:textId="77777777" w:rsidR="00D2572E" w:rsidRDefault="00D2572E">
    <w:pPr>
      <w:pStyle w:val="Corpodetex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3ABC6" w14:textId="31C6759B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70688" behindDoc="1" locked="0" layoutInCell="1" allowOverlap="1" wp14:anchorId="036CFC3B" wp14:editId="1B33EAE1">
              <wp:simplePos x="0" y="0"/>
              <wp:positionH relativeFrom="page">
                <wp:posOffset>1060450</wp:posOffset>
              </wp:positionH>
              <wp:positionV relativeFrom="page">
                <wp:posOffset>10168255</wp:posOffset>
              </wp:positionV>
              <wp:extent cx="5797550" cy="6350"/>
              <wp:effectExtent l="0" t="0" r="0" b="0"/>
              <wp:wrapNone/>
              <wp:docPr id="39410376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755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337229" id="Rectangle 5" o:spid="_x0000_s1026" style="position:absolute;margin-left:83.5pt;margin-top:800.65pt;width:456.5pt;height:.5pt;z-index:-21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971200" behindDoc="1" locked="0" layoutInCell="1" allowOverlap="1" wp14:anchorId="07151A96" wp14:editId="72BC506A">
              <wp:simplePos x="0" y="0"/>
              <wp:positionH relativeFrom="page">
                <wp:posOffset>6661150</wp:posOffset>
              </wp:positionH>
              <wp:positionV relativeFrom="page">
                <wp:posOffset>10176510</wp:posOffset>
              </wp:positionV>
              <wp:extent cx="216535" cy="168910"/>
              <wp:effectExtent l="0" t="0" r="0" b="0"/>
              <wp:wrapNone/>
              <wp:docPr id="25985398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C989FF" w14:textId="77777777" w:rsidR="00D2572E" w:rsidRDefault="001302FD">
                          <w:pPr>
                            <w:pStyle w:val="Corpodetexto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151A9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20" type="#_x0000_t202" style="position:absolute;margin-left:524.5pt;margin-top:801.3pt;width:17.05pt;height:13.3pt;z-index:-213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" filled="f" stroked="f">
              <v:textbox inset="0,0,0,0">
                <w:txbxContent>
                  <w:p w14:paraId="02C989FF" w14:textId="77777777" w:rsidR="00D2572E" w:rsidRDefault="001302FD">
                    <w:pPr>
                      <w:pStyle w:val="Corpodetexto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044252" w14:textId="77777777" w:rsidR="00D2572E" w:rsidRDefault="00D2572E">
    <w:pPr>
      <w:pStyle w:val="Corpodetexto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FB0FE" w14:textId="4DF88A47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72736" behindDoc="1" locked="0" layoutInCell="1" allowOverlap="1" wp14:anchorId="532CFB00" wp14:editId="087A115B">
              <wp:simplePos x="0" y="0"/>
              <wp:positionH relativeFrom="page">
                <wp:posOffset>438785</wp:posOffset>
              </wp:positionH>
              <wp:positionV relativeFrom="page">
                <wp:posOffset>10168255</wp:posOffset>
              </wp:positionV>
              <wp:extent cx="6681470" cy="6350"/>
              <wp:effectExtent l="0" t="0" r="0" b="0"/>
              <wp:wrapNone/>
              <wp:docPr id="136536014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14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49337D" id="Rectangle 2" o:spid="_x0000_s1026" style="position:absolute;margin-left:34.55pt;margin-top:800.65pt;width:526.1pt;height:.5pt;z-index:-21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973248" behindDoc="1" locked="0" layoutInCell="1" allowOverlap="1" wp14:anchorId="7FA61520" wp14:editId="0F6590B9">
              <wp:simplePos x="0" y="0"/>
              <wp:positionH relativeFrom="page">
                <wp:posOffset>6923405</wp:posOffset>
              </wp:positionH>
              <wp:positionV relativeFrom="page">
                <wp:posOffset>10176510</wp:posOffset>
              </wp:positionV>
              <wp:extent cx="216535" cy="168910"/>
              <wp:effectExtent l="0" t="0" r="0" b="0"/>
              <wp:wrapNone/>
              <wp:docPr id="17415804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22F75" w14:textId="77777777" w:rsidR="00D2572E" w:rsidRDefault="001302FD">
                          <w:pPr>
                            <w:pStyle w:val="Corpodetexto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A6152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2" type="#_x0000_t202" style="position:absolute;margin-left:545.15pt;margin-top:801.3pt;width:17.05pt;height:13.3pt;z-index:-213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" filled="f" stroked="f">
              <v:textbox inset="0,0,0,0">
                <w:txbxContent>
                  <w:p w14:paraId="13B22F75" w14:textId="77777777" w:rsidR="00D2572E" w:rsidRDefault="001302FD">
                    <w:pPr>
                      <w:pStyle w:val="Corpodetexto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6574F" w14:textId="11984913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64032" behindDoc="1" locked="0" layoutInCell="1" allowOverlap="1" wp14:anchorId="5CB330F9" wp14:editId="229D8F89">
              <wp:simplePos x="0" y="0"/>
              <wp:positionH relativeFrom="page">
                <wp:posOffset>6670675</wp:posOffset>
              </wp:positionH>
              <wp:positionV relativeFrom="page">
                <wp:posOffset>10172700</wp:posOffset>
              </wp:positionV>
              <wp:extent cx="210820" cy="174625"/>
              <wp:effectExtent l="0" t="0" r="0" b="0"/>
              <wp:wrapNone/>
              <wp:docPr id="202547170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3F858F" w14:textId="77777777" w:rsidR="00D2572E" w:rsidRDefault="001302FD">
                          <w:pPr>
                            <w:pStyle w:val="Corpodetexto"/>
                            <w:spacing w:before="21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B330F9"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margin-left:525.25pt;margin-top:801pt;width:16.6pt;height:13.75pt;z-index:-213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" filled="f" stroked="f">
              <v:textbox inset="0,0,0,0">
                <w:txbxContent>
                  <w:p w14:paraId="5C3F858F" w14:textId="77777777" w:rsidR="00D2572E" w:rsidRDefault="001302FD">
                    <w:pPr>
                      <w:pStyle w:val="Corpodetexto"/>
                      <w:spacing w:before="21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99584" w14:textId="599AD260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65056" behindDoc="1" locked="0" layoutInCell="1" allowOverlap="1" wp14:anchorId="61FA2378" wp14:editId="79D41E49">
              <wp:simplePos x="0" y="0"/>
              <wp:positionH relativeFrom="page">
                <wp:posOffset>6670675</wp:posOffset>
              </wp:positionH>
              <wp:positionV relativeFrom="page">
                <wp:posOffset>10172700</wp:posOffset>
              </wp:positionV>
              <wp:extent cx="210820" cy="174625"/>
              <wp:effectExtent l="0" t="0" r="0" b="0"/>
              <wp:wrapNone/>
              <wp:docPr id="107398979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DB49E" w14:textId="77777777" w:rsidR="00D2572E" w:rsidRDefault="001302FD">
                          <w:pPr>
                            <w:pStyle w:val="Corpodetexto"/>
                            <w:spacing w:before="21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FA2378" id="_x0000_t202" coordsize="21600,21600" o:spt="202" path="m,l,21600r21600,l21600,xe">
              <v:stroke joinstyle="miter"/>
              <v:path gradientshapeok="t" o:connecttype="rect"/>
            </v:shapetype>
            <v:shape id="_x0000_s1112" type="#_x0000_t202" style="position:absolute;margin-left:525.25pt;margin-top:801pt;width:16.6pt;height:13.75pt;z-index:-213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" filled="f" stroked="f">
              <v:textbox inset="0,0,0,0">
                <w:txbxContent>
                  <w:p w14:paraId="1ABDB49E" w14:textId="77777777" w:rsidR="00D2572E" w:rsidRDefault="001302FD">
                    <w:pPr>
                      <w:pStyle w:val="Corpodetexto"/>
                      <w:spacing w:before="21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BFF94" w14:textId="77777777" w:rsidR="00D2572E" w:rsidRDefault="00D2572E">
    <w:pPr>
      <w:pStyle w:val="Corpodetex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A9C5AD" w14:textId="1AC02384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66080" behindDoc="1" locked="0" layoutInCell="1" allowOverlap="1" wp14:anchorId="4216AE5F" wp14:editId="3385454B">
              <wp:simplePos x="0" y="0"/>
              <wp:positionH relativeFrom="page">
                <wp:posOffset>7013575</wp:posOffset>
              </wp:positionH>
              <wp:positionV relativeFrom="page">
                <wp:posOffset>10131425</wp:posOffset>
              </wp:positionV>
              <wp:extent cx="213360" cy="189230"/>
              <wp:effectExtent l="0" t="0" r="0" b="0"/>
              <wp:wrapNone/>
              <wp:docPr id="163048222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D3738" w14:textId="77777777" w:rsidR="00D2572E" w:rsidRDefault="001302FD">
                          <w:pPr>
                            <w:spacing w:before="21"/>
                            <w:ind w:left="6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6AE5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14" type="#_x0000_t202" style="position:absolute;margin-left:552.25pt;margin-top:797.75pt;width:16.8pt;height:14.9pt;z-index:-213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" filled="f" stroked="f">
              <v:textbox inset="0,0,0,0">
                <w:txbxContent>
                  <w:p w14:paraId="5D7D3738" w14:textId="77777777" w:rsidR="00D2572E" w:rsidRDefault="001302FD">
                    <w:pPr>
                      <w:spacing w:before="21"/>
                      <w:ind w:left="60"/>
                      <w:rPr>
                        <w:rFonts w:ascii="Calibri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A5EA5" w14:textId="5A41FDAB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67104" behindDoc="1" locked="0" layoutInCell="1" allowOverlap="1" wp14:anchorId="6DD0267C" wp14:editId="387777F7">
              <wp:simplePos x="0" y="0"/>
              <wp:positionH relativeFrom="page">
                <wp:posOffset>7019290</wp:posOffset>
              </wp:positionH>
              <wp:positionV relativeFrom="page">
                <wp:posOffset>10137140</wp:posOffset>
              </wp:positionV>
              <wp:extent cx="207645" cy="184150"/>
              <wp:effectExtent l="0" t="0" r="0" b="0"/>
              <wp:wrapNone/>
              <wp:docPr id="22314647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C68AD3" w14:textId="77777777" w:rsidR="00D2572E" w:rsidRDefault="001302FD">
                          <w:pPr>
                            <w:pStyle w:val="Corpodetexto"/>
                            <w:spacing w:before="24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D0267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16" type="#_x0000_t202" style="position:absolute;margin-left:552.7pt;margin-top:798.2pt;width:16.35pt;height:14.5pt;z-index:-213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" filled="f" stroked="f">
              <v:textbox inset="0,0,0,0">
                <w:txbxContent>
                  <w:p w14:paraId="7EC68AD3" w14:textId="77777777" w:rsidR="00D2572E" w:rsidRDefault="001302FD">
                    <w:pPr>
                      <w:pStyle w:val="Corpodetexto"/>
                      <w:spacing w:before="24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AB3D1" w14:textId="77777777" w:rsidR="00D2572E" w:rsidRDefault="00D2572E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131BE" w14:textId="77777777" w:rsidR="00D2572E" w:rsidRDefault="00D2572E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768555" w14:textId="2CE7EA26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68640" behindDoc="1" locked="0" layoutInCell="1" allowOverlap="1" wp14:anchorId="16DEFD69" wp14:editId="36F9EC38">
              <wp:simplePos x="0" y="0"/>
              <wp:positionH relativeFrom="page">
                <wp:posOffset>667385</wp:posOffset>
              </wp:positionH>
              <wp:positionV relativeFrom="page">
                <wp:posOffset>10168255</wp:posOffset>
              </wp:positionV>
              <wp:extent cx="6224270" cy="6350"/>
              <wp:effectExtent l="0" t="0" r="0" b="0"/>
              <wp:wrapNone/>
              <wp:docPr id="134623947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242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8ADE85" id="Rectangle 8" o:spid="_x0000_s1026" style="position:absolute;margin-left:52.55pt;margin-top:800.65pt;width:490.1pt;height:.5pt;z-index:-21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969152" behindDoc="1" locked="0" layoutInCell="1" allowOverlap="1" wp14:anchorId="03AC71F3" wp14:editId="56A0C5DA">
              <wp:simplePos x="0" y="0"/>
              <wp:positionH relativeFrom="page">
                <wp:posOffset>6694805</wp:posOffset>
              </wp:positionH>
              <wp:positionV relativeFrom="page">
                <wp:posOffset>10176510</wp:posOffset>
              </wp:positionV>
              <wp:extent cx="216535" cy="168910"/>
              <wp:effectExtent l="0" t="0" r="0" b="0"/>
              <wp:wrapNone/>
              <wp:docPr id="53596041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C9FA3A" w14:textId="77777777" w:rsidR="00D2572E" w:rsidRDefault="001302FD">
                          <w:pPr>
                            <w:pStyle w:val="Corpodetexto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AC71F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18" type="#_x0000_t202" style="position:absolute;margin-left:527.15pt;margin-top:801.3pt;width:17.05pt;height:13.3pt;z-index:-213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" filled="f" stroked="f">
              <v:textbox inset="0,0,0,0">
                <w:txbxContent>
                  <w:p w14:paraId="02C9FA3A" w14:textId="77777777" w:rsidR="00D2572E" w:rsidRDefault="001302FD">
                    <w:pPr>
                      <w:pStyle w:val="Corpodetexto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2146AD" w14:textId="77777777" w:rsidR="002610B4" w:rsidRDefault="002610B4">
      <w:r>
        <w:separator/>
      </w:r>
    </w:p>
  </w:footnote>
  <w:footnote w:type="continuationSeparator" w:id="0">
    <w:p w14:paraId="037605ED" w14:textId="77777777" w:rsidR="002610B4" w:rsidRDefault="00261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30370" w14:textId="42FBF652" w:rsidR="00D2572E" w:rsidRDefault="001302F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961984" behindDoc="1" locked="0" layoutInCell="1" allowOverlap="1" wp14:anchorId="006413CC" wp14:editId="1A581788">
          <wp:simplePos x="0" y="0"/>
          <wp:positionH relativeFrom="page">
            <wp:posOffset>1173480</wp:posOffset>
          </wp:positionH>
          <wp:positionV relativeFrom="page">
            <wp:posOffset>542543</wp:posOffset>
          </wp:positionV>
          <wp:extent cx="1856232" cy="298703"/>
          <wp:effectExtent l="0" t="0" r="0" b="0"/>
          <wp:wrapNone/>
          <wp:docPr id="1291039320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56232" cy="2987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1962496" behindDoc="1" locked="0" layoutInCell="1" allowOverlap="1" wp14:anchorId="408B8C82" wp14:editId="464AE9E6">
              <wp:simplePos x="0" y="0"/>
              <wp:positionH relativeFrom="page">
                <wp:posOffset>1077595</wp:posOffset>
              </wp:positionH>
              <wp:positionV relativeFrom="page">
                <wp:posOffset>1089660</wp:posOffset>
              </wp:positionV>
              <wp:extent cx="5762625" cy="20320"/>
              <wp:effectExtent l="0" t="0" r="0" b="0"/>
              <wp:wrapNone/>
              <wp:docPr id="67214397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2625" cy="20320"/>
                        <a:chOff x="1697" y="1716"/>
                        <a:chExt cx="9075" cy="32"/>
                      </a:xfrm>
                    </wpg:grpSpPr>
                    <wps:wsp>
                      <wps:cNvPr id="1372238239" name="Rectangle 30"/>
                      <wps:cNvSpPr>
                        <a:spLocks noChangeArrowheads="1"/>
                      </wps:cNvSpPr>
                      <wps:spPr bwMode="auto">
                        <a:xfrm>
                          <a:off x="1696" y="1716"/>
                          <a:ext cx="9072" cy="29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4274341" name="Rectangle 29"/>
                      <wps:cNvSpPr>
                        <a:spLocks noChangeArrowheads="1"/>
                      </wps:cNvSpPr>
                      <wps:spPr bwMode="auto">
                        <a:xfrm>
                          <a:off x="10766" y="1718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2669935" name="AutoShape 28"/>
                      <wps:cNvSpPr>
                        <a:spLocks/>
                      </wps:cNvSpPr>
                      <wps:spPr bwMode="auto">
                        <a:xfrm>
                          <a:off x="1699" y="1718"/>
                          <a:ext cx="9072" cy="24"/>
                        </a:xfrm>
                        <a:custGeom>
                          <a:avLst/>
                          <a:gdLst>
                            <a:gd name="T0" fmla="+- 0 1704 1699"/>
                            <a:gd name="T1" fmla="*/ T0 w 9072"/>
                            <a:gd name="T2" fmla="+- 0 1723 1718"/>
                            <a:gd name="T3" fmla="*/ 1723 h 24"/>
                            <a:gd name="T4" fmla="+- 0 1699 1699"/>
                            <a:gd name="T5" fmla="*/ T4 w 9072"/>
                            <a:gd name="T6" fmla="+- 0 1723 1718"/>
                            <a:gd name="T7" fmla="*/ 1723 h 24"/>
                            <a:gd name="T8" fmla="+- 0 1699 1699"/>
                            <a:gd name="T9" fmla="*/ T8 w 9072"/>
                            <a:gd name="T10" fmla="+- 0 1742 1718"/>
                            <a:gd name="T11" fmla="*/ 1742 h 24"/>
                            <a:gd name="T12" fmla="+- 0 1704 1699"/>
                            <a:gd name="T13" fmla="*/ T12 w 9072"/>
                            <a:gd name="T14" fmla="+- 0 1742 1718"/>
                            <a:gd name="T15" fmla="*/ 1742 h 24"/>
                            <a:gd name="T16" fmla="+- 0 1704 1699"/>
                            <a:gd name="T17" fmla="*/ T16 w 9072"/>
                            <a:gd name="T18" fmla="+- 0 1723 1718"/>
                            <a:gd name="T19" fmla="*/ 1723 h 24"/>
                            <a:gd name="T20" fmla="+- 0 10771 1699"/>
                            <a:gd name="T21" fmla="*/ T20 w 9072"/>
                            <a:gd name="T22" fmla="+- 0 1718 1718"/>
                            <a:gd name="T23" fmla="*/ 1718 h 24"/>
                            <a:gd name="T24" fmla="+- 0 10766 1699"/>
                            <a:gd name="T25" fmla="*/ T24 w 9072"/>
                            <a:gd name="T26" fmla="+- 0 1718 1718"/>
                            <a:gd name="T27" fmla="*/ 1718 h 24"/>
                            <a:gd name="T28" fmla="+- 0 10766 1699"/>
                            <a:gd name="T29" fmla="*/ T28 w 9072"/>
                            <a:gd name="T30" fmla="+- 0 1723 1718"/>
                            <a:gd name="T31" fmla="*/ 1723 h 24"/>
                            <a:gd name="T32" fmla="+- 0 10771 1699"/>
                            <a:gd name="T33" fmla="*/ T32 w 9072"/>
                            <a:gd name="T34" fmla="+- 0 1723 1718"/>
                            <a:gd name="T35" fmla="*/ 1723 h 24"/>
                            <a:gd name="T36" fmla="+- 0 10771 1699"/>
                            <a:gd name="T37" fmla="*/ T36 w 9072"/>
                            <a:gd name="T38" fmla="+- 0 1718 1718"/>
                            <a:gd name="T39" fmla="*/ 1718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72" h="2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4"/>
                              </a:lnTo>
                              <a:lnTo>
                                <a:pt x="5" y="24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9072" y="0"/>
                              </a:moveTo>
                              <a:lnTo>
                                <a:pt x="9067" y="0"/>
                              </a:lnTo>
                              <a:lnTo>
                                <a:pt x="9067" y="5"/>
                              </a:lnTo>
                              <a:lnTo>
                                <a:pt x="9072" y="5"/>
                              </a:lnTo>
                              <a:lnTo>
                                <a:pt x="90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6684237" name="Rectangle 27"/>
                      <wps:cNvSpPr>
                        <a:spLocks noChangeArrowheads="1"/>
                      </wps:cNvSpPr>
                      <wps:spPr bwMode="auto">
                        <a:xfrm>
                          <a:off x="10766" y="1723"/>
                          <a:ext cx="5" cy="2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0902014" name="Rectangle 26"/>
                      <wps:cNvSpPr>
                        <a:spLocks noChangeArrowheads="1"/>
                      </wps:cNvSpPr>
                      <wps:spPr bwMode="auto">
                        <a:xfrm>
                          <a:off x="1699" y="1742"/>
                          <a:ext cx="5" cy="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2563664" name="AutoShape 25"/>
                      <wps:cNvSpPr>
                        <a:spLocks/>
                      </wps:cNvSpPr>
                      <wps:spPr bwMode="auto">
                        <a:xfrm>
                          <a:off x="1699" y="1742"/>
                          <a:ext cx="9072" cy="5"/>
                        </a:xfrm>
                        <a:custGeom>
                          <a:avLst/>
                          <a:gdLst>
                            <a:gd name="T0" fmla="+- 0 1704 1699"/>
                            <a:gd name="T1" fmla="*/ T0 w 9072"/>
                            <a:gd name="T2" fmla="+- 0 1742 1742"/>
                            <a:gd name="T3" fmla="*/ 1742 h 5"/>
                            <a:gd name="T4" fmla="+- 0 1699 1699"/>
                            <a:gd name="T5" fmla="*/ T4 w 9072"/>
                            <a:gd name="T6" fmla="+- 0 1742 1742"/>
                            <a:gd name="T7" fmla="*/ 1742 h 5"/>
                            <a:gd name="T8" fmla="+- 0 1699 1699"/>
                            <a:gd name="T9" fmla="*/ T8 w 9072"/>
                            <a:gd name="T10" fmla="+- 0 1747 1742"/>
                            <a:gd name="T11" fmla="*/ 1747 h 5"/>
                            <a:gd name="T12" fmla="+- 0 1704 1699"/>
                            <a:gd name="T13" fmla="*/ T12 w 9072"/>
                            <a:gd name="T14" fmla="+- 0 1747 1742"/>
                            <a:gd name="T15" fmla="*/ 1747 h 5"/>
                            <a:gd name="T16" fmla="+- 0 1704 1699"/>
                            <a:gd name="T17" fmla="*/ T16 w 9072"/>
                            <a:gd name="T18" fmla="+- 0 1742 1742"/>
                            <a:gd name="T19" fmla="*/ 1742 h 5"/>
                            <a:gd name="T20" fmla="+- 0 10771 1699"/>
                            <a:gd name="T21" fmla="*/ T20 w 9072"/>
                            <a:gd name="T22" fmla="+- 0 1742 1742"/>
                            <a:gd name="T23" fmla="*/ 1742 h 5"/>
                            <a:gd name="T24" fmla="+- 0 10766 1699"/>
                            <a:gd name="T25" fmla="*/ T24 w 9072"/>
                            <a:gd name="T26" fmla="+- 0 1742 1742"/>
                            <a:gd name="T27" fmla="*/ 1742 h 5"/>
                            <a:gd name="T28" fmla="+- 0 1704 1699"/>
                            <a:gd name="T29" fmla="*/ T28 w 9072"/>
                            <a:gd name="T30" fmla="+- 0 1742 1742"/>
                            <a:gd name="T31" fmla="*/ 1742 h 5"/>
                            <a:gd name="T32" fmla="+- 0 1704 1699"/>
                            <a:gd name="T33" fmla="*/ T32 w 9072"/>
                            <a:gd name="T34" fmla="+- 0 1747 1742"/>
                            <a:gd name="T35" fmla="*/ 1747 h 5"/>
                            <a:gd name="T36" fmla="+- 0 10766 1699"/>
                            <a:gd name="T37" fmla="*/ T36 w 9072"/>
                            <a:gd name="T38" fmla="+- 0 1747 1742"/>
                            <a:gd name="T39" fmla="*/ 1747 h 5"/>
                            <a:gd name="T40" fmla="+- 0 10771 1699"/>
                            <a:gd name="T41" fmla="*/ T40 w 9072"/>
                            <a:gd name="T42" fmla="+- 0 1747 1742"/>
                            <a:gd name="T43" fmla="*/ 1747 h 5"/>
                            <a:gd name="T44" fmla="+- 0 10771 1699"/>
                            <a:gd name="T45" fmla="*/ T44 w 9072"/>
                            <a:gd name="T46" fmla="+- 0 1742 1742"/>
                            <a:gd name="T47" fmla="*/ 174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072" h="5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5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9072" y="0"/>
                              </a:moveTo>
                              <a:lnTo>
                                <a:pt x="9067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  <a:lnTo>
                                <a:pt x="9067" y="5"/>
                              </a:lnTo>
                              <a:lnTo>
                                <a:pt x="9072" y="5"/>
                              </a:lnTo>
                              <a:lnTo>
                                <a:pt x="90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CC801A" id="Group 24" o:spid="_x0000_s1026" style="position:absolute;margin-left:84.85pt;margin-top:85.8pt;width:453.75pt;height:1.6pt;z-index:-21353984;mso-position-horizontal-relative:page;mso-position-vertical-relative:page" coordorigin="1697,1716" coordsize="907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">
              <v:rect id="Rectangle 30" o:spid="_x0000_s1027" style="position:absolute;left:1696;top:1716;width:907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" fillcolor="#9f9f9f" stroked="f"/>
              <v:rect id="Rectangle 29" o:spid="_x0000_s1028" style="position:absolute;left:10766;top:171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" fillcolor="#e2e2e2" stroked="f"/>
              <v:shape id="AutoShape 28" o:spid="_x0000_s1029" style="position:absolute;left:1699;top:1718;width:9072;height:24;visibility:visible;mso-wrap-style:square;v-text-anchor:top" coordsize="907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" path="m5,5l,5,,24r5,l5,5xm9072,r-5,l9067,5r5,l9072,xe" fillcolor="#9f9f9f" stroked="f">
                <v:path arrowok="t" o:connecttype="custom" o:connectlocs="5,1723;0,1723;0,1742;5,1742;5,1723;9072,1718;9067,1718;9067,1723;9072,1723;9072,1718" o:connectangles="0,0,0,0,0,0,0,0,0,0"/>
              </v:shape>
              <v:rect id="Rectangle 27" o:spid="_x0000_s1030" style="position:absolute;left:10766;top:1723;width: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" fillcolor="#e2e2e2" stroked="f"/>
              <v:rect id="Rectangle 26" o:spid="_x0000_s1031" style="position:absolute;left:1699;top:1742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" fillcolor="#9f9f9f" stroked="f"/>
              <v:shape id="AutoShape 25" o:spid="_x0000_s1032" style="position:absolute;left:1699;top:1742;width:9072;height:5;visibility:visible;mso-wrap-style:square;v-text-anchor:top" coordsize="907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" path="m5,l,,,5r5,l5,xm9072,r-5,l5,r,5l9067,5r5,l9072,xe" fillcolor="#e2e2e2" stroked="f">
                <v:path arrowok="t" o:connecttype="custom" o:connectlocs="5,1742;0,1742;0,1747;5,1747;5,1742;9072,1742;9067,1742;5,1742;5,1747;9067,1747;9072,1747;9072,1742" o:connectangles="0,0,0,0,0,0,0,0,0,0,0,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83DDE" w14:textId="77777777" w:rsidR="00D2572E" w:rsidRDefault="00D2572E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46B84" w14:textId="0962BA73" w:rsidR="00D2572E" w:rsidRDefault="001302F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969664" behindDoc="1" locked="0" layoutInCell="1" allowOverlap="1" wp14:anchorId="099C31BA" wp14:editId="482C53C2">
          <wp:simplePos x="0" y="0"/>
          <wp:positionH relativeFrom="page">
            <wp:posOffset>618744</wp:posOffset>
          </wp:positionH>
          <wp:positionV relativeFrom="page">
            <wp:posOffset>384047</wp:posOffset>
          </wp:positionV>
          <wp:extent cx="929640" cy="493776"/>
          <wp:effectExtent l="0" t="0" r="0" b="0"/>
          <wp:wrapNone/>
          <wp:docPr id="19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9640" cy="493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1970176" behindDoc="1" locked="0" layoutInCell="1" allowOverlap="1" wp14:anchorId="6796133D" wp14:editId="6A02D2ED">
              <wp:simplePos x="0" y="0"/>
              <wp:positionH relativeFrom="page">
                <wp:posOffset>1840230</wp:posOffset>
              </wp:positionH>
              <wp:positionV relativeFrom="page">
                <wp:posOffset>447675</wp:posOffset>
              </wp:positionV>
              <wp:extent cx="5194300" cy="610870"/>
              <wp:effectExtent l="0" t="0" r="0" b="0"/>
              <wp:wrapNone/>
              <wp:docPr id="16979846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4300" cy="610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FC296" w14:textId="77777777" w:rsidR="00D2572E" w:rsidRDefault="001302FD">
                          <w:pPr>
                            <w:spacing w:before="15" w:line="254" w:lineRule="auto"/>
                            <w:ind w:left="20" w:right="18" w:firstLine="1747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 SP - Agência de Fomento do Estado de 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junho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2024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</w:p>
                        <w:p w14:paraId="6D68E422" w14:textId="77777777" w:rsidR="00D2572E" w:rsidRDefault="001302FD">
                          <w:pPr>
                            <w:spacing w:line="218" w:lineRule="exact"/>
                            <w:ind w:right="21"/>
                            <w:jc w:val="righ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semestres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findos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junho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2024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2023</w:t>
                          </w:r>
                        </w:p>
                        <w:p w14:paraId="6C04DF10" w14:textId="77777777" w:rsidR="00D2572E" w:rsidRDefault="001302FD">
                          <w:pPr>
                            <w:spacing w:before="14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96133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19" type="#_x0000_t202" style="position:absolute;margin-left:144.9pt;margin-top:35.25pt;width:409pt;height:48.1pt;z-index:-213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" filled="f" stroked="f">
              <v:textbox inset="0,0,0,0">
                <w:txbxContent>
                  <w:p w14:paraId="70CFC296" w14:textId="77777777" w:rsidR="00D2572E" w:rsidRDefault="001302FD">
                    <w:pPr>
                      <w:spacing w:before="15" w:line="254" w:lineRule="auto"/>
                      <w:ind w:left="20" w:right="18" w:firstLine="1747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 SP - Agência de Fomento do Estado de São Paulo S.A.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30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junho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2024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</w:p>
                  <w:p w14:paraId="6D68E422" w14:textId="77777777" w:rsidR="00D2572E" w:rsidRDefault="001302FD">
                    <w:pPr>
                      <w:spacing w:line="218" w:lineRule="exact"/>
                      <w:ind w:right="21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semestres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findos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30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junho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2024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2023</w:t>
                    </w:r>
                  </w:p>
                  <w:p w14:paraId="6C04DF10" w14:textId="77777777" w:rsidR="00D2572E" w:rsidRDefault="001302FD">
                    <w:pPr>
                      <w:spacing w:before="14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</w:t>
                    </w:r>
                    <w:r>
                      <w:rPr>
                        <w:rFonts w:ascii="Arial"/>
                        <w:b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99110" w14:textId="77777777" w:rsidR="00D2572E" w:rsidRDefault="00D2572E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F1488A" w14:textId="3117DC6B" w:rsidR="00D2572E" w:rsidRDefault="001302F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971712" behindDoc="1" locked="0" layoutInCell="1" allowOverlap="1" wp14:anchorId="4FA993FB" wp14:editId="379ED375">
          <wp:simplePos x="0" y="0"/>
          <wp:positionH relativeFrom="page">
            <wp:posOffset>512063</wp:posOffset>
          </wp:positionH>
          <wp:positionV relativeFrom="page">
            <wp:posOffset>499872</wp:posOffset>
          </wp:positionV>
          <wp:extent cx="929639" cy="493775"/>
          <wp:effectExtent l="0" t="0" r="0" b="0"/>
          <wp:wrapNone/>
          <wp:docPr id="23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9639" cy="493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1972224" behindDoc="1" locked="0" layoutInCell="1" allowOverlap="1" wp14:anchorId="63231016" wp14:editId="274F87C2">
              <wp:simplePos x="0" y="0"/>
              <wp:positionH relativeFrom="page">
                <wp:posOffset>2105660</wp:posOffset>
              </wp:positionH>
              <wp:positionV relativeFrom="page">
                <wp:posOffset>447675</wp:posOffset>
              </wp:positionV>
              <wp:extent cx="5194300" cy="610870"/>
              <wp:effectExtent l="0" t="0" r="0" b="0"/>
              <wp:wrapNone/>
              <wp:docPr id="79978968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4300" cy="610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1DC4E" w14:textId="77777777" w:rsidR="00D2572E" w:rsidRDefault="001302FD">
                          <w:pPr>
                            <w:spacing w:before="15" w:line="254" w:lineRule="auto"/>
                            <w:ind w:left="20" w:right="18" w:firstLine="1771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 SP - Agência de Fomento do Estado de 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junho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2024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</w:p>
                        <w:p w14:paraId="742D6FDE" w14:textId="77777777" w:rsidR="00D2572E" w:rsidRDefault="001302FD">
                          <w:pPr>
                            <w:spacing w:line="218" w:lineRule="exact"/>
                            <w:ind w:right="21"/>
                            <w:jc w:val="righ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semestres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findos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junho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2024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2023</w:t>
                          </w:r>
                        </w:p>
                        <w:p w14:paraId="0E299CE0" w14:textId="77777777" w:rsidR="00D2572E" w:rsidRDefault="001302FD">
                          <w:pPr>
                            <w:spacing w:before="14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3101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1" type="#_x0000_t202" style="position:absolute;margin-left:165.8pt;margin-top:35.25pt;width:409pt;height:48.1pt;z-index:-213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" filled="f" stroked="f">
              <v:textbox inset="0,0,0,0">
                <w:txbxContent>
                  <w:p w14:paraId="3CC1DC4E" w14:textId="77777777" w:rsidR="00D2572E" w:rsidRDefault="001302FD">
                    <w:pPr>
                      <w:spacing w:before="15" w:line="254" w:lineRule="auto"/>
                      <w:ind w:left="20" w:right="18" w:firstLine="1771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 SP - Agência de Fomento do Estado de São Paulo S.A.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30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junho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2024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</w:p>
                  <w:p w14:paraId="742D6FDE" w14:textId="77777777" w:rsidR="00D2572E" w:rsidRDefault="001302FD">
                    <w:pPr>
                      <w:spacing w:line="218" w:lineRule="exact"/>
                      <w:ind w:right="21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semestres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findos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30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junho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2024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2023</w:t>
                    </w:r>
                  </w:p>
                  <w:p w14:paraId="0E299CE0" w14:textId="77777777" w:rsidR="00D2572E" w:rsidRDefault="001302FD">
                    <w:pPr>
                      <w:spacing w:before="14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</w:t>
                    </w:r>
                    <w:r>
                      <w:rPr>
                        <w:rFonts w:ascii="Arial"/>
                        <w:b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4FDE01" w14:textId="77777777" w:rsidR="00D2572E" w:rsidRDefault="00D2572E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4B476" w14:textId="77777777" w:rsidR="00D2572E" w:rsidRDefault="001302F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964544" behindDoc="1" locked="0" layoutInCell="1" allowOverlap="1" wp14:anchorId="616AA083" wp14:editId="529CBC8C">
          <wp:simplePos x="0" y="0"/>
          <wp:positionH relativeFrom="page">
            <wp:posOffset>1094232</wp:posOffset>
          </wp:positionH>
          <wp:positionV relativeFrom="page">
            <wp:posOffset>356615</wp:posOffset>
          </wp:positionV>
          <wp:extent cx="1008888" cy="420624"/>
          <wp:effectExtent l="0" t="0" r="0" b="0"/>
          <wp:wrapNone/>
          <wp:docPr id="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8888" cy="4206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C2448" w14:textId="77777777" w:rsidR="00D2572E" w:rsidRDefault="00D2572E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B0D18" w14:textId="53474814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65568" behindDoc="1" locked="0" layoutInCell="1" allowOverlap="1" wp14:anchorId="542F9FEA" wp14:editId="50C29126">
              <wp:simplePos x="0" y="0"/>
              <wp:positionH relativeFrom="page">
                <wp:posOffset>379095</wp:posOffset>
              </wp:positionH>
              <wp:positionV relativeFrom="page">
                <wp:posOffset>364490</wp:posOffset>
              </wp:positionV>
              <wp:extent cx="4276725" cy="528955"/>
              <wp:effectExtent l="0" t="0" r="0" b="0"/>
              <wp:wrapNone/>
              <wp:docPr id="200421076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6725" cy="528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98ED4" w14:textId="77777777" w:rsidR="00D2572E" w:rsidRDefault="001302FD">
                          <w:pPr>
                            <w:spacing w:before="14" w:line="276" w:lineRule="auto"/>
                            <w:ind w:left="20"/>
                            <w:rPr>
                              <w:rFonts w:ascii="Arial" w:hAnsi="Arial"/>
                              <w:b/>
                              <w:sz w:val="2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- Agência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de Fomento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do Estado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de São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Paulo S.A.</w:t>
                          </w:r>
                          <w:r>
                            <w:rPr>
                              <w:rFonts w:ascii="Arial" w:hAnsi="Arial"/>
                              <w:b/>
                              <w:spacing w:val="-5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1"/>
                            </w:rPr>
                            <w:t>Demonstração de resultado</w:t>
                          </w:r>
                        </w:p>
                        <w:p w14:paraId="35E924D2" w14:textId="77777777" w:rsidR="00D2572E" w:rsidRDefault="001302FD">
                          <w:pPr>
                            <w:spacing w:before="1"/>
                            <w:ind w:left="20"/>
                            <w:rPr>
                              <w:rFonts w:ascii="Arial"/>
                              <w:b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Semestres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findos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em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junho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2024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1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2F9FE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13" type="#_x0000_t202" style="position:absolute;margin-left:29.85pt;margin-top:28.7pt;width:336.75pt;height:41.65pt;z-index:-21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bG3AEAAJg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" filled="f" stroked="f">
              <v:textbox inset="0,0,0,0">
                <w:txbxContent>
                  <w:p w14:paraId="39F98ED4" w14:textId="77777777" w:rsidR="00D2572E" w:rsidRDefault="001302FD">
                    <w:pPr>
                      <w:spacing w:before="14" w:line="276" w:lineRule="auto"/>
                      <w:ind w:left="20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sz w:val="21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- Agência</w:t>
                    </w:r>
                    <w:r>
                      <w:rPr>
                        <w:rFonts w:ascii="Arial" w:hAnsi="Arial"/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de Fomento</w:t>
                    </w:r>
                    <w:r>
                      <w:rPr>
                        <w:rFonts w:ascii="Arial" w:hAnsi="Arial"/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do Estado</w:t>
                    </w:r>
                    <w:r>
                      <w:rPr>
                        <w:rFonts w:ascii="Arial" w:hAnsi="Arial"/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de São</w:t>
                    </w:r>
                    <w:r>
                      <w:rPr>
                        <w:rFonts w:ascii="Arial" w:hAnsi="Arial"/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Paulo S.A.</w:t>
                    </w:r>
                    <w:r>
                      <w:rPr>
                        <w:rFonts w:ascii="Arial" w:hAnsi="Arial"/>
                        <w:b/>
                        <w:spacing w:val="-55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1"/>
                      </w:rPr>
                      <w:t>Demonstração de resultado</w:t>
                    </w:r>
                  </w:p>
                  <w:p w14:paraId="35E924D2" w14:textId="77777777" w:rsidR="00D2572E" w:rsidRDefault="001302FD">
                    <w:pPr>
                      <w:spacing w:before="1"/>
                      <w:ind w:left="20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z w:val="21"/>
                      </w:rPr>
                      <w:t>Semestres</w:t>
                    </w:r>
                    <w:r>
                      <w:rPr>
                        <w:rFonts w:ascii="Arial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findos</w:t>
                    </w:r>
                    <w:r>
                      <w:rPr>
                        <w:rFonts w:ascii="Arial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em</w:t>
                    </w:r>
                    <w:r>
                      <w:rPr>
                        <w:rFonts w:ascii="Arial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30</w:t>
                    </w:r>
                    <w:r>
                      <w:rPr>
                        <w:rFonts w:ascii="Arial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de</w:t>
                    </w:r>
                    <w:r>
                      <w:rPr>
                        <w:rFonts w:ascii="Arial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junho</w:t>
                    </w:r>
                    <w:r>
                      <w:rPr>
                        <w:rFonts w:ascii="Arial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de</w:t>
                    </w:r>
                    <w:r>
                      <w:rPr>
                        <w:rFonts w:ascii="Arial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2024</w:t>
                    </w:r>
                    <w:r>
                      <w:rPr>
                        <w:rFonts w:ascii="Arial"/>
                        <w:b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1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63028" w14:textId="346C18C2" w:rsidR="00D2572E" w:rsidRDefault="001302FD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1966592" behindDoc="1" locked="0" layoutInCell="1" allowOverlap="1" wp14:anchorId="7B2C4E98" wp14:editId="27DF166D">
              <wp:simplePos x="0" y="0"/>
              <wp:positionH relativeFrom="page">
                <wp:posOffset>377190</wp:posOffset>
              </wp:positionH>
              <wp:positionV relativeFrom="page">
                <wp:posOffset>365125</wp:posOffset>
              </wp:positionV>
              <wp:extent cx="4138295" cy="514985"/>
              <wp:effectExtent l="0" t="0" r="0" b="0"/>
              <wp:wrapNone/>
              <wp:docPr id="66205030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8295" cy="514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88986" w14:textId="77777777" w:rsidR="00D2572E" w:rsidRDefault="001302FD">
                          <w:pPr>
                            <w:spacing w:before="17" w:line="283" w:lineRule="auto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Desenvolve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Agência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Fomento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Paulo</w:t>
                          </w:r>
                          <w:r>
                            <w:rPr>
                              <w:rFonts w:ascii="Arial" w:hAnsi="Arial"/>
                              <w:b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S.A.</w:t>
                          </w:r>
                          <w:r>
                            <w:rPr>
                              <w:rFonts w:ascii="Arial" w:hAnsi="Arial"/>
                              <w:b/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Demonstração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resultado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abrangente</w:t>
                          </w:r>
                        </w:p>
                        <w:p w14:paraId="0B70C9C7" w14:textId="77777777" w:rsidR="00D2572E" w:rsidRDefault="001302FD">
                          <w:pPr>
                            <w:spacing w:line="230" w:lineRule="exact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Semestres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findos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junho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2024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2C4E9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15" type="#_x0000_t202" style="position:absolute;margin-left:29.7pt;margin-top:28.75pt;width:325.85pt;height:40.55pt;z-index:-21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" filled="f" stroked="f">
              <v:textbox inset="0,0,0,0">
                <w:txbxContent>
                  <w:p w14:paraId="7E688986" w14:textId="77777777" w:rsidR="00D2572E" w:rsidRDefault="001302FD">
                    <w:pPr>
                      <w:spacing w:before="17" w:line="283" w:lineRule="auto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Desenvolve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Agência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Fomento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São</w:t>
                    </w:r>
                    <w:r>
                      <w:rPr>
                        <w:rFonts w:ascii="Arial" w:hAns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Paulo</w:t>
                    </w:r>
                    <w:r>
                      <w:rPr>
                        <w:rFonts w:ascii="Arial" w:hAnsi="Arial"/>
                        <w:b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S.A.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Demonstração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resultado</w:t>
                    </w:r>
                    <w:r>
                      <w:rPr>
                        <w:rFonts w:ascii="Arial" w:hAnsi="Arial"/>
                        <w:b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abrangente</w:t>
                    </w:r>
                  </w:p>
                  <w:p w14:paraId="0B70C9C7" w14:textId="77777777" w:rsidR="00D2572E" w:rsidRDefault="001302FD">
                    <w:pPr>
                      <w:spacing w:line="230" w:lineRule="exact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Semestres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findos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30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junho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2024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/>
                        <w:b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0E26F" w14:textId="77777777" w:rsidR="00D2572E" w:rsidRDefault="00D2572E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B3593" w14:textId="77777777" w:rsidR="00D2572E" w:rsidRDefault="00D2572E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89BA0" w14:textId="414F288A" w:rsidR="00D2572E" w:rsidRDefault="001302FD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1967616" behindDoc="1" locked="0" layoutInCell="1" allowOverlap="1" wp14:anchorId="65615A41" wp14:editId="62D06F84">
          <wp:simplePos x="0" y="0"/>
          <wp:positionH relativeFrom="page">
            <wp:posOffset>740663</wp:posOffset>
          </wp:positionH>
          <wp:positionV relativeFrom="page">
            <wp:posOffset>499872</wp:posOffset>
          </wp:positionV>
          <wp:extent cx="929640" cy="493775"/>
          <wp:effectExtent l="0" t="0" r="0" b="0"/>
          <wp:wrapNone/>
          <wp:docPr id="15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9640" cy="493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1968128" behindDoc="1" locked="0" layoutInCell="1" allowOverlap="1" wp14:anchorId="7152F71D" wp14:editId="5A4C6F1A">
              <wp:simplePos x="0" y="0"/>
              <wp:positionH relativeFrom="page">
                <wp:posOffset>1877060</wp:posOffset>
              </wp:positionH>
              <wp:positionV relativeFrom="page">
                <wp:posOffset>447675</wp:posOffset>
              </wp:positionV>
              <wp:extent cx="5194300" cy="610870"/>
              <wp:effectExtent l="0" t="0" r="0" b="0"/>
              <wp:wrapNone/>
              <wp:docPr id="10622319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4300" cy="610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B497D" w14:textId="77777777" w:rsidR="00D2572E" w:rsidRDefault="001302FD">
                          <w:pPr>
                            <w:spacing w:before="15" w:line="254" w:lineRule="auto"/>
                            <w:ind w:left="20" w:right="18" w:firstLine="1766"/>
                            <w:jc w:val="righ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Desenvolve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SP - Agência de Fomento do Estado de São Paulo S.A.</w:t>
                          </w:r>
                          <w:r>
                            <w:rPr>
                              <w:rFonts w:ascii="Arial" w:hAnsi="Arial"/>
                              <w:b/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Financeiras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findas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junho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2024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dezembro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</w:p>
                        <w:p w14:paraId="024EFE4E" w14:textId="77777777" w:rsidR="00D2572E" w:rsidRDefault="001302FD">
                          <w:pPr>
                            <w:spacing w:line="218" w:lineRule="exact"/>
                            <w:ind w:right="21"/>
                            <w:jc w:val="righ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semestres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findos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em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30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junho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2024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2023</w:t>
                          </w:r>
                        </w:p>
                        <w:p w14:paraId="2B7EAB29" w14:textId="77777777" w:rsidR="00D2572E" w:rsidRDefault="001302FD">
                          <w:pPr>
                            <w:spacing w:before="14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(Em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Milhares</w:t>
                          </w:r>
                          <w:r>
                            <w:rPr>
                              <w:rFonts w:ascii="Arial"/>
                              <w:b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Reais)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52F71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17" type="#_x0000_t202" style="position:absolute;margin-left:147.8pt;margin-top:35.25pt;width:409pt;height:48.1pt;z-index:-213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" filled="f" stroked="f">
              <v:textbox inset="0,0,0,0">
                <w:txbxContent>
                  <w:p w14:paraId="2B4B497D" w14:textId="77777777" w:rsidR="00D2572E" w:rsidRDefault="001302FD">
                    <w:pPr>
                      <w:spacing w:before="15" w:line="254" w:lineRule="auto"/>
                      <w:ind w:left="20" w:right="18" w:firstLine="1766"/>
                      <w:jc w:val="righ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Desenvolve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SP - Agência de Fomento do Estado de São Paulo S.A.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Financeiras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findas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30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junho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2024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dezembro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</w:p>
                  <w:p w14:paraId="024EFE4E" w14:textId="77777777" w:rsidR="00D2572E" w:rsidRDefault="001302FD">
                    <w:pPr>
                      <w:spacing w:line="218" w:lineRule="exact"/>
                      <w:ind w:right="21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semestres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findos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em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30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junho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2024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2023</w:t>
                    </w:r>
                  </w:p>
                  <w:p w14:paraId="2B7EAB29" w14:textId="77777777" w:rsidR="00D2572E" w:rsidRDefault="001302FD">
                    <w:pPr>
                      <w:spacing w:before="14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(Em</w:t>
                    </w:r>
                    <w:r>
                      <w:rPr>
                        <w:rFonts w:asci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Milhares</w:t>
                    </w:r>
                    <w:r>
                      <w:rPr>
                        <w:rFonts w:ascii="Arial"/>
                        <w:b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Reais)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C2E43"/>
    <w:multiLevelType w:val="multilevel"/>
    <w:tmpl w:val="0DDC0888"/>
    <w:lvl w:ilvl="0">
      <w:start w:val="1"/>
      <w:numFmt w:val="decimal"/>
      <w:lvlText w:val="%1."/>
      <w:lvlJc w:val="left"/>
      <w:pPr>
        <w:ind w:left="859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59" w:hanging="701"/>
      </w:pPr>
      <w:rPr>
        <w:rFonts w:hint="default"/>
        <w:b/>
        <w:bCs/>
        <w:w w:val="99"/>
        <w:lang w:val="pt-PT" w:eastAsia="en-US" w:bidi="ar-SA"/>
      </w:rPr>
    </w:lvl>
    <w:lvl w:ilvl="2">
      <w:numFmt w:val="bullet"/>
      <w:lvlText w:val=""/>
      <w:lvlJc w:val="left"/>
      <w:pPr>
        <w:ind w:left="1569" w:hanging="701"/>
      </w:pPr>
      <w:rPr>
        <w:rFonts w:ascii="Symbol" w:eastAsia="Symbol" w:hAnsi="Symbol" w:cs="Symbol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294" w:hanging="70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61" w:hanging="70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8" w:hanging="70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95" w:hanging="70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2" w:hanging="70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29" w:hanging="701"/>
      </w:pPr>
      <w:rPr>
        <w:rFonts w:hint="default"/>
        <w:lang w:val="pt-PT" w:eastAsia="en-US" w:bidi="ar-SA"/>
      </w:rPr>
    </w:lvl>
  </w:abstractNum>
  <w:abstractNum w:abstractNumId="1" w15:restartNumberingAfterBreak="0">
    <w:nsid w:val="0CC91D1D"/>
    <w:multiLevelType w:val="hybridMultilevel"/>
    <w:tmpl w:val="0F405530"/>
    <w:lvl w:ilvl="0" w:tplc="80A4961A">
      <w:start w:val="1"/>
      <w:numFmt w:val="decimal"/>
      <w:lvlText w:val="(%1)"/>
      <w:lvlJc w:val="left"/>
      <w:pPr>
        <w:ind w:left="1067" w:hanging="428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1" w:tplc="0E402A6A">
      <w:numFmt w:val="bullet"/>
      <w:lvlText w:val="•"/>
      <w:lvlJc w:val="left"/>
      <w:pPr>
        <w:ind w:left="2058" w:hanging="428"/>
      </w:pPr>
      <w:rPr>
        <w:rFonts w:hint="default"/>
        <w:lang w:val="pt-PT" w:eastAsia="en-US" w:bidi="ar-SA"/>
      </w:rPr>
    </w:lvl>
    <w:lvl w:ilvl="2" w:tplc="9B86DCD6">
      <w:numFmt w:val="bullet"/>
      <w:lvlText w:val="•"/>
      <w:lvlJc w:val="left"/>
      <w:pPr>
        <w:ind w:left="3057" w:hanging="428"/>
      </w:pPr>
      <w:rPr>
        <w:rFonts w:hint="default"/>
        <w:lang w:val="pt-PT" w:eastAsia="en-US" w:bidi="ar-SA"/>
      </w:rPr>
    </w:lvl>
    <w:lvl w:ilvl="3" w:tplc="984898F6">
      <w:numFmt w:val="bullet"/>
      <w:lvlText w:val="•"/>
      <w:lvlJc w:val="left"/>
      <w:pPr>
        <w:ind w:left="4055" w:hanging="428"/>
      </w:pPr>
      <w:rPr>
        <w:rFonts w:hint="default"/>
        <w:lang w:val="pt-PT" w:eastAsia="en-US" w:bidi="ar-SA"/>
      </w:rPr>
    </w:lvl>
    <w:lvl w:ilvl="4" w:tplc="AE94D46A">
      <w:numFmt w:val="bullet"/>
      <w:lvlText w:val="•"/>
      <w:lvlJc w:val="left"/>
      <w:pPr>
        <w:ind w:left="5054" w:hanging="428"/>
      </w:pPr>
      <w:rPr>
        <w:rFonts w:hint="default"/>
        <w:lang w:val="pt-PT" w:eastAsia="en-US" w:bidi="ar-SA"/>
      </w:rPr>
    </w:lvl>
    <w:lvl w:ilvl="5" w:tplc="9E92F660">
      <w:numFmt w:val="bullet"/>
      <w:lvlText w:val="•"/>
      <w:lvlJc w:val="left"/>
      <w:pPr>
        <w:ind w:left="6053" w:hanging="428"/>
      </w:pPr>
      <w:rPr>
        <w:rFonts w:hint="default"/>
        <w:lang w:val="pt-PT" w:eastAsia="en-US" w:bidi="ar-SA"/>
      </w:rPr>
    </w:lvl>
    <w:lvl w:ilvl="6" w:tplc="49B64E6C">
      <w:numFmt w:val="bullet"/>
      <w:lvlText w:val="•"/>
      <w:lvlJc w:val="left"/>
      <w:pPr>
        <w:ind w:left="7051" w:hanging="428"/>
      </w:pPr>
      <w:rPr>
        <w:rFonts w:hint="default"/>
        <w:lang w:val="pt-PT" w:eastAsia="en-US" w:bidi="ar-SA"/>
      </w:rPr>
    </w:lvl>
    <w:lvl w:ilvl="7" w:tplc="DEAC1820">
      <w:numFmt w:val="bullet"/>
      <w:lvlText w:val="•"/>
      <w:lvlJc w:val="left"/>
      <w:pPr>
        <w:ind w:left="8050" w:hanging="428"/>
      </w:pPr>
      <w:rPr>
        <w:rFonts w:hint="default"/>
        <w:lang w:val="pt-PT" w:eastAsia="en-US" w:bidi="ar-SA"/>
      </w:rPr>
    </w:lvl>
    <w:lvl w:ilvl="8" w:tplc="0012F688">
      <w:numFmt w:val="bullet"/>
      <w:lvlText w:val="•"/>
      <w:lvlJc w:val="left"/>
      <w:pPr>
        <w:ind w:left="9049" w:hanging="428"/>
      </w:pPr>
      <w:rPr>
        <w:rFonts w:hint="default"/>
        <w:lang w:val="pt-PT" w:eastAsia="en-US" w:bidi="ar-SA"/>
      </w:rPr>
    </w:lvl>
  </w:abstractNum>
  <w:abstractNum w:abstractNumId="2" w15:restartNumberingAfterBreak="0">
    <w:nsid w:val="1E1B2DE8"/>
    <w:multiLevelType w:val="hybridMultilevel"/>
    <w:tmpl w:val="D3C00988"/>
    <w:lvl w:ilvl="0" w:tplc="033446DC">
      <w:numFmt w:val="bullet"/>
      <w:lvlText w:val=""/>
      <w:lvlJc w:val="left"/>
      <w:pPr>
        <w:ind w:left="422" w:hanging="284"/>
      </w:pPr>
      <w:rPr>
        <w:rFonts w:ascii="Wingdings" w:eastAsia="Wingdings" w:hAnsi="Wingdings" w:cs="Wingdings" w:hint="default"/>
        <w:w w:val="100"/>
        <w:sz w:val="20"/>
        <w:szCs w:val="20"/>
        <w:lang w:val="pt-PT" w:eastAsia="en-US" w:bidi="ar-SA"/>
      </w:rPr>
    </w:lvl>
    <w:lvl w:ilvl="1" w:tplc="BED44AAE">
      <w:numFmt w:val="bullet"/>
      <w:lvlText w:val=""/>
      <w:lvlJc w:val="left"/>
      <w:pPr>
        <w:ind w:left="1067" w:hanging="428"/>
      </w:pPr>
      <w:rPr>
        <w:rFonts w:ascii="Symbol" w:eastAsia="Symbol" w:hAnsi="Symbol" w:cs="Symbol" w:hint="default"/>
        <w:w w:val="100"/>
        <w:sz w:val="20"/>
        <w:szCs w:val="20"/>
        <w:lang w:val="pt-PT" w:eastAsia="en-US" w:bidi="ar-SA"/>
      </w:rPr>
    </w:lvl>
    <w:lvl w:ilvl="2" w:tplc="86E45D0A">
      <w:numFmt w:val="bullet"/>
      <w:lvlText w:val="•"/>
      <w:lvlJc w:val="left"/>
      <w:pPr>
        <w:ind w:left="1982" w:hanging="428"/>
      </w:pPr>
      <w:rPr>
        <w:rFonts w:hint="default"/>
        <w:lang w:val="pt-PT" w:eastAsia="en-US" w:bidi="ar-SA"/>
      </w:rPr>
    </w:lvl>
    <w:lvl w:ilvl="3" w:tplc="ADCE3EB4">
      <w:numFmt w:val="bullet"/>
      <w:lvlText w:val="•"/>
      <w:lvlJc w:val="left"/>
      <w:pPr>
        <w:ind w:left="2905" w:hanging="428"/>
      </w:pPr>
      <w:rPr>
        <w:rFonts w:hint="default"/>
        <w:lang w:val="pt-PT" w:eastAsia="en-US" w:bidi="ar-SA"/>
      </w:rPr>
    </w:lvl>
    <w:lvl w:ilvl="4" w:tplc="CC708E66">
      <w:numFmt w:val="bullet"/>
      <w:lvlText w:val="•"/>
      <w:lvlJc w:val="left"/>
      <w:pPr>
        <w:ind w:left="3828" w:hanging="428"/>
      </w:pPr>
      <w:rPr>
        <w:rFonts w:hint="default"/>
        <w:lang w:val="pt-PT" w:eastAsia="en-US" w:bidi="ar-SA"/>
      </w:rPr>
    </w:lvl>
    <w:lvl w:ilvl="5" w:tplc="6C86C96C">
      <w:numFmt w:val="bullet"/>
      <w:lvlText w:val="•"/>
      <w:lvlJc w:val="left"/>
      <w:pPr>
        <w:ind w:left="4750" w:hanging="428"/>
      </w:pPr>
      <w:rPr>
        <w:rFonts w:hint="default"/>
        <w:lang w:val="pt-PT" w:eastAsia="en-US" w:bidi="ar-SA"/>
      </w:rPr>
    </w:lvl>
    <w:lvl w:ilvl="6" w:tplc="D8445D5E">
      <w:numFmt w:val="bullet"/>
      <w:lvlText w:val="•"/>
      <w:lvlJc w:val="left"/>
      <w:pPr>
        <w:ind w:left="5673" w:hanging="428"/>
      </w:pPr>
      <w:rPr>
        <w:rFonts w:hint="default"/>
        <w:lang w:val="pt-PT" w:eastAsia="en-US" w:bidi="ar-SA"/>
      </w:rPr>
    </w:lvl>
    <w:lvl w:ilvl="7" w:tplc="6E4A6844">
      <w:numFmt w:val="bullet"/>
      <w:lvlText w:val="•"/>
      <w:lvlJc w:val="left"/>
      <w:pPr>
        <w:ind w:left="6596" w:hanging="428"/>
      </w:pPr>
      <w:rPr>
        <w:rFonts w:hint="default"/>
        <w:lang w:val="pt-PT" w:eastAsia="en-US" w:bidi="ar-SA"/>
      </w:rPr>
    </w:lvl>
    <w:lvl w:ilvl="8" w:tplc="839C97AC">
      <w:numFmt w:val="bullet"/>
      <w:lvlText w:val="•"/>
      <w:lvlJc w:val="left"/>
      <w:pPr>
        <w:ind w:left="7518" w:hanging="428"/>
      </w:pPr>
      <w:rPr>
        <w:rFonts w:hint="default"/>
        <w:lang w:val="pt-PT" w:eastAsia="en-US" w:bidi="ar-SA"/>
      </w:rPr>
    </w:lvl>
  </w:abstractNum>
  <w:abstractNum w:abstractNumId="3" w15:restartNumberingAfterBreak="0">
    <w:nsid w:val="25625652"/>
    <w:multiLevelType w:val="hybridMultilevel"/>
    <w:tmpl w:val="8722C47E"/>
    <w:lvl w:ilvl="0" w:tplc="C40470BE">
      <w:start w:val="16"/>
      <w:numFmt w:val="decimal"/>
      <w:lvlText w:val="%1"/>
      <w:lvlJc w:val="left"/>
      <w:pPr>
        <w:ind w:left="416" w:hanging="277"/>
      </w:pPr>
      <w:rPr>
        <w:rFonts w:ascii="Arial" w:eastAsia="Arial" w:hAnsi="Arial" w:cs="Arial" w:hint="default"/>
        <w:b/>
        <w:bCs/>
        <w:w w:val="100"/>
        <w:sz w:val="20"/>
        <w:szCs w:val="20"/>
        <w:lang w:val="pt-PT" w:eastAsia="en-US" w:bidi="ar-SA"/>
      </w:rPr>
    </w:lvl>
    <w:lvl w:ilvl="1" w:tplc="C2E6730E">
      <w:numFmt w:val="bullet"/>
      <w:lvlText w:val="•"/>
      <w:lvlJc w:val="left"/>
      <w:pPr>
        <w:ind w:left="1480" w:hanging="277"/>
      </w:pPr>
      <w:rPr>
        <w:rFonts w:hint="default"/>
        <w:lang w:val="pt-PT" w:eastAsia="en-US" w:bidi="ar-SA"/>
      </w:rPr>
    </w:lvl>
    <w:lvl w:ilvl="2" w:tplc="3B0CC424">
      <w:numFmt w:val="bullet"/>
      <w:lvlText w:val="•"/>
      <w:lvlJc w:val="left"/>
      <w:pPr>
        <w:ind w:left="2540" w:hanging="277"/>
      </w:pPr>
      <w:rPr>
        <w:rFonts w:hint="default"/>
        <w:lang w:val="pt-PT" w:eastAsia="en-US" w:bidi="ar-SA"/>
      </w:rPr>
    </w:lvl>
    <w:lvl w:ilvl="3" w:tplc="42CA965E">
      <w:numFmt w:val="bullet"/>
      <w:lvlText w:val="•"/>
      <w:lvlJc w:val="left"/>
      <w:pPr>
        <w:ind w:left="3601" w:hanging="277"/>
      </w:pPr>
      <w:rPr>
        <w:rFonts w:hint="default"/>
        <w:lang w:val="pt-PT" w:eastAsia="en-US" w:bidi="ar-SA"/>
      </w:rPr>
    </w:lvl>
    <w:lvl w:ilvl="4" w:tplc="3162FBD8">
      <w:numFmt w:val="bullet"/>
      <w:lvlText w:val="•"/>
      <w:lvlJc w:val="left"/>
      <w:pPr>
        <w:ind w:left="4661" w:hanging="277"/>
      </w:pPr>
      <w:rPr>
        <w:rFonts w:hint="default"/>
        <w:lang w:val="pt-PT" w:eastAsia="en-US" w:bidi="ar-SA"/>
      </w:rPr>
    </w:lvl>
    <w:lvl w:ilvl="5" w:tplc="3E90ACB0">
      <w:numFmt w:val="bullet"/>
      <w:lvlText w:val="•"/>
      <w:lvlJc w:val="left"/>
      <w:pPr>
        <w:ind w:left="5722" w:hanging="277"/>
      </w:pPr>
      <w:rPr>
        <w:rFonts w:hint="default"/>
        <w:lang w:val="pt-PT" w:eastAsia="en-US" w:bidi="ar-SA"/>
      </w:rPr>
    </w:lvl>
    <w:lvl w:ilvl="6" w:tplc="80BE86B8">
      <w:numFmt w:val="bullet"/>
      <w:lvlText w:val="•"/>
      <w:lvlJc w:val="left"/>
      <w:pPr>
        <w:ind w:left="6782" w:hanging="277"/>
      </w:pPr>
      <w:rPr>
        <w:rFonts w:hint="default"/>
        <w:lang w:val="pt-PT" w:eastAsia="en-US" w:bidi="ar-SA"/>
      </w:rPr>
    </w:lvl>
    <w:lvl w:ilvl="7" w:tplc="A9DCE804">
      <w:numFmt w:val="bullet"/>
      <w:lvlText w:val="•"/>
      <w:lvlJc w:val="left"/>
      <w:pPr>
        <w:ind w:left="7842" w:hanging="277"/>
      </w:pPr>
      <w:rPr>
        <w:rFonts w:hint="default"/>
        <w:lang w:val="pt-PT" w:eastAsia="en-US" w:bidi="ar-SA"/>
      </w:rPr>
    </w:lvl>
    <w:lvl w:ilvl="8" w:tplc="8BBAEC9E">
      <w:numFmt w:val="bullet"/>
      <w:lvlText w:val="•"/>
      <w:lvlJc w:val="left"/>
      <w:pPr>
        <w:ind w:left="8903" w:hanging="277"/>
      </w:pPr>
      <w:rPr>
        <w:rFonts w:hint="default"/>
        <w:lang w:val="pt-PT" w:eastAsia="en-US" w:bidi="ar-SA"/>
      </w:rPr>
    </w:lvl>
  </w:abstractNum>
  <w:abstractNum w:abstractNumId="4" w15:restartNumberingAfterBreak="0">
    <w:nsid w:val="296371A2"/>
    <w:multiLevelType w:val="hybridMultilevel"/>
    <w:tmpl w:val="537AECAC"/>
    <w:lvl w:ilvl="0" w:tplc="27542160">
      <w:start w:val="1"/>
      <w:numFmt w:val="lowerLetter"/>
      <w:lvlText w:val="%1)"/>
      <w:lvlJc w:val="left"/>
      <w:pPr>
        <w:ind w:left="1067" w:hanging="428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1" w:tplc="D486D5DC">
      <w:numFmt w:val="bullet"/>
      <w:lvlText w:val="•"/>
      <w:lvlJc w:val="left"/>
      <w:pPr>
        <w:ind w:left="2058" w:hanging="428"/>
      </w:pPr>
      <w:rPr>
        <w:rFonts w:hint="default"/>
        <w:lang w:val="pt-PT" w:eastAsia="en-US" w:bidi="ar-SA"/>
      </w:rPr>
    </w:lvl>
    <w:lvl w:ilvl="2" w:tplc="D294180C">
      <w:numFmt w:val="bullet"/>
      <w:lvlText w:val="•"/>
      <w:lvlJc w:val="left"/>
      <w:pPr>
        <w:ind w:left="3057" w:hanging="428"/>
      </w:pPr>
      <w:rPr>
        <w:rFonts w:hint="default"/>
        <w:lang w:val="pt-PT" w:eastAsia="en-US" w:bidi="ar-SA"/>
      </w:rPr>
    </w:lvl>
    <w:lvl w:ilvl="3" w:tplc="00DEA326">
      <w:numFmt w:val="bullet"/>
      <w:lvlText w:val="•"/>
      <w:lvlJc w:val="left"/>
      <w:pPr>
        <w:ind w:left="4055" w:hanging="428"/>
      </w:pPr>
      <w:rPr>
        <w:rFonts w:hint="default"/>
        <w:lang w:val="pt-PT" w:eastAsia="en-US" w:bidi="ar-SA"/>
      </w:rPr>
    </w:lvl>
    <w:lvl w:ilvl="4" w:tplc="77D6BBA6">
      <w:numFmt w:val="bullet"/>
      <w:lvlText w:val="•"/>
      <w:lvlJc w:val="left"/>
      <w:pPr>
        <w:ind w:left="5054" w:hanging="428"/>
      </w:pPr>
      <w:rPr>
        <w:rFonts w:hint="default"/>
        <w:lang w:val="pt-PT" w:eastAsia="en-US" w:bidi="ar-SA"/>
      </w:rPr>
    </w:lvl>
    <w:lvl w:ilvl="5" w:tplc="654EC6E4">
      <w:numFmt w:val="bullet"/>
      <w:lvlText w:val="•"/>
      <w:lvlJc w:val="left"/>
      <w:pPr>
        <w:ind w:left="6053" w:hanging="428"/>
      </w:pPr>
      <w:rPr>
        <w:rFonts w:hint="default"/>
        <w:lang w:val="pt-PT" w:eastAsia="en-US" w:bidi="ar-SA"/>
      </w:rPr>
    </w:lvl>
    <w:lvl w:ilvl="6" w:tplc="9806992A">
      <w:numFmt w:val="bullet"/>
      <w:lvlText w:val="•"/>
      <w:lvlJc w:val="left"/>
      <w:pPr>
        <w:ind w:left="7051" w:hanging="428"/>
      </w:pPr>
      <w:rPr>
        <w:rFonts w:hint="default"/>
        <w:lang w:val="pt-PT" w:eastAsia="en-US" w:bidi="ar-SA"/>
      </w:rPr>
    </w:lvl>
    <w:lvl w:ilvl="7" w:tplc="81D69590">
      <w:numFmt w:val="bullet"/>
      <w:lvlText w:val="•"/>
      <w:lvlJc w:val="left"/>
      <w:pPr>
        <w:ind w:left="8050" w:hanging="428"/>
      </w:pPr>
      <w:rPr>
        <w:rFonts w:hint="default"/>
        <w:lang w:val="pt-PT" w:eastAsia="en-US" w:bidi="ar-SA"/>
      </w:rPr>
    </w:lvl>
    <w:lvl w:ilvl="8" w:tplc="3CB40E94">
      <w:numFmt w:val="bullet"/>
      <w:lvlText w:val="•"/>
      <w:lvlJc w:val="left"/>
      <w:pPr>
        <w:ind w:left="9049" w:hanging="428"/>
      </w:pPr>
      <w:rPr>
        <w:rFonts w:hint="default"/>
        <w:lang w:val="pt-PT" w:eastAsia="en-US" w:bidi="ar-SA"/>
      </w:rPr>
    </w:lvl>
  </w:abstractNum>
  <w:abstractNum w:abstractNumId="5" w15:restartNumberingAfterBreak="0">
    <w:nsid w:val="30E92655"/>
    <w:multiLevelType w:val="hybridMultilevel"/>
    <w:tmpl w:val="8D1010A0"/>
    <w:lvl w:ilvl="0" w:tplc="38D21DFC">
      <w:numFmt w:val="bullet"/>
      <w:lvlText w:val="-"/>
      <w:lvlJc w:val="left"/>
      <w:pPr>
        <w:ind w:left="423" w:hanging="284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9D44BD24">
      <w:numFmt w:val="bullet"/>
      <w:lvlText w:val="•"/>
      <w:lvlJc w:val="left"/>
      <w:pPr>
        <w:ind w:left="1480" w:hanging="284"/>
      </w:pPr>
      <w:rPr>
        <w:rFonts w:hint="default"/>
        <w:lang w:val="pt-PT" w:eastAsia="en-US" w:bidi="ar-SA"/>
      </w:rPr>
    </w:lvl>
    <w:lvl w:ilvl="2" w:tplc="B9B4DE92">
      <w:numFmt w:val="bullet"/>
      <w:lvlText w:val="•"/>
      <w:lvlJc w:val="left"/>
      <w:pPr>
        <w:ind w:left="2540" w:hanging="284"/>
      </w:pPr>
      <w:rPr>
        <w:rFonts w:hint="default"/>
        <w:lang w:val="pt-PT" w:eastAsia="en-US" w:bidi="ar-SA"/>
      </w:rPr>
    </w:lvl>
    <w:lvl w:ilvl="3" w:tplc="376ED046">
      <w:numFmt w:val="bullet"/>
      <w:lvlText w:val="•"/>
      <w:lvlJc w:val="left"/>
      <w:pPr>
        <w:ind w:left="3601" w:hanging="284"/>
      </w:pPr>
      <w:rPr>
        <w:rFonts w:hint="default"/>
        <w:lang w:val="pt-PT" w:eastAsia="en-US" w:bidi="ar-SA"/>
      </w:rPr>
    </w:lvl>
    <w:lvl w:ilvl="4" w:tplc="B21ED6FE">
      <w:numFmt w:val="bullet"/>
      <w:lvlText w:val="•"/>
      <w:lvlJc w:val="left"/>
      <w:pPr>
        <w:ind w:left="4661" w:hanging="284"/>
      </w:pPr>
      <w:rPr>
        <w:rFonts w:hint="default"/>
        <w:lang w:val="pt-PT" w:eastAsia="en-US" w:bidi="ar-SA"/>
      </w:rPr>
    </w:lvl>
    <w:lvl w:ilvl="5" w:tplc="7D30FD42">
      <w:numFmt w:val="bullet"/>
      <w:lvlText w:val="•"/>
      <w:lvlJc w:val="left"/>
      <w:pPr>
        <w:ind w:left="5722" w:hanging="284"/>
      </w:pPr>
      <w:rPr>
        <w:rFonts w:hint="default"/>
        <w:lang w:val="pt-PT" w:eastAsia="en-US" w:bidi="ar-SA"/>
      </w:rPr>
    </w:lvl>
    <w:lvl w:ilvl="6" w:tplc="84BEF76A">
      <w:numFmt w:val="bullet"/>
      <w:lvlText w:val="•"/>
      <w:lvlJc w:val="left"/>
      <w:pPr>
        <w:ind w:left="6782" w:hanging="284"/>
      </w:pPr>
      <w:rPr>
        <w:rFonts w:hint="default"/>
        <w:lang w:val="pt-PT" w:eastAsia="en-US" w:bidi="ar-SA"/>
      </w:rPr>
    </w:lvl>
    <w:lvl w:ilvl="7" w:tplc="202C9E30">
      <w:numFmt w:val="bullet"/>
      <w:lvlText w:val="•"/>
      <w:lvlJc w:val="left"/>
      <w:pPr>
        <w:ind w:left="7842" w:hanging="284"/>
      </w:pPr>
      <w:rPr>
        <w:rFonts w:hint="default"/>
        <w:lang w:val="pt-PT" w:eastAsia="en-US" w:bidi="ar-SA"/>
      </w:rPr>
    </w:lvl>
    <w:lvl w:ilvl="8" w:tplc="12C2DA70">
      <w:numFmt w:val="bullet"/>
      <w:lvlText w:val="•"/>
      <w:lvlJc w:val="left"/>
      <w:pPr>
        <w:ind w:left="8903" w:hanging="284"/>
      </w:pPr>
      <w:rPr>
        <w:rFonts w:hint="default"/>
        <w:lang w:val="pt-PT" w:eastAsia="en-US" w:bidi="ar-SA"/>
      </w:rPr>
    </w:lvl>
  </w:abstractNum>
  <w:abstractNum w:abstractNumId="6" w15:restartNumberingAfterBreak="0">
    <w:nsid w:val="34555796"/>
    <w:multiLevelType w:val="hybridMultilevel"/>
    <w:tmpl w:val="DA9E7BB0"/>
    <w:lvl w:ilvl="0" w:tplc="86B2F9A8">
      <w:start w:val="4"/>
      <w:numFmt w:val="lowerLetter"/>
      <w:lvlText w:val="%1)"/>
      <w:lvlJc w:val="left"/>
      <w:pPr>
        <w:ind w:left="567" w:hanging="428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1" w:tplc="5D82B5BA">
      <w:numFmt w:val="bullet"/>
      <w:lvlText w:val="•"/>
      <w:lvlJc w:val="left"/>
      <w:pPr>
        <w:ind w:left="1606" w:hanging="428"/>
      </w:pPr>
      <w:rPr>
        <w:rFonts w:hint="default"/>
        <w:lang w:val="pt-PT" w:eastAsia="en-US" w:bidi="ar-SA"/>
      </w:rPr>
    </w:lvl>
    <w:lvl w:ilvl="2" w:tplc="50403476">
      <w:numFmt w:val="bullet"/>
      <w:lvlText w:val="•"/>
      <w:lvlJc w:val="left"/>
      <w:pPr>
        <w:ind w:left="2652" w:hanging="428"/>
      </w:pPr>
      <w:rPr>
        <w:rFonts w:hint="default"/>
        <w:lang w:val="pt-PT" w:eastAsia="en-US" w:bidi="ar-SA"/>
      </w:rPr>
    </w:lvl>
    <w:lvl w:ilvl="3" w:tplc="E2FC5AFA">
      <w:numFmt w:val="bullet"/>
      <w:lvlText w:val="•"/>
      <w:lvlJc w:val="left"/>
      <w:pPr>
        <w:ind w:left="3699" w:hanging="428"/>
      </w:pPr>
      <w:rPr>
        <w:rFonts w:hint="default"/>
        <w:lang w:val="pt-PT" w:eastAsia="en-US" w:bidi="ar-SA"/>
      </w:rPr>
    </w:lvl>
    <w:lvl w:ilvl="4" w:tplc="9DBCD3F2">
      <w:numFmt w:val="bullet"/>
      <w:lvlText w:val="•"/>
      <w:lvlJc w:val="left"/>
      <w:pPr>
        <w:ind w:left="4745" w:hanging="428"/>
      </w:pPr>
      <w:rPr>
        <w:rFonts w:hint="default"/>
        <w:lang w:val="pt-PT" w:eastAsia="en-US" w:bidi="ar-SA"/>
      </w:rPr>
    </w:lvl>
    <w:lvl w:ilvl="5" w:tplc="8192313E">
      <w:numFmt w:val="bullet"/>
      <w:lvlText w:val="•"/>
      <w:lvlJc w:val="left"/>
      <w:pPr>
        <w:ind w:left="5792" w:hanging="428"/>
      </w:pPr>
      <w:rPr>
        <w:rFonts w:hint="default"/>
        <w:lang w:val="pt-PT" w:eastAsia="en-US" w:bidi="ar-SA"/>
      </w:rPr>
    </w:lvl>
    <w:lvl w:ilvl="6" w:tplc="6D3E7AD6">
      <w:numFmt w:val="bullet"/>
      <w:lvlText w:val="•"/>
      <w:lvlJc w:val="left"/>
      <w:pPr>
        <w:ind w:left="6838" w:hanging="428"/>
      </w:pPr>
      <w:rPr>
        <w:rFonts w:hint="default"/>
        <w:lang w:val="pt-PT" w:eastAsia="en-US" w:bidi="ar-SA"/>
      </w:rPr>
    </w:lvl>
    <w:lvl w:ilvl="7" w:tplc="D8F85F10">
      <w:numFmt w:val="bullet"/>
      <w:lvlText w:val="•"/>
      <w:lvlJc w:val="left"/>
      <w:pPr>
        <w:ind w:left="7884" w:hanging="428"/>
      </w:pPr>
      <w:rPr>
        <w:rFonts w:hint="default"/>
        <w:lang w:val="pt-PT" w:eastAsia="en-US" w:bidi="ar-SA"/>
      </w:rPr>
    </w:lvl>
    <w:lvl w:ilvl="8" w:tplc="5B44D776">
      <w:numFmt w:val="bullet"/>
      <w:lvlText w:val="•"/>
      <w:lvlJc w:val="left"/>
      <w:pPr>
        <w:ind w:left="8931" w:hanging="428"/>
      </w:pPr>
      <w:rPr>
        <w:rFonts w:hint="default"/>
        <w:lang w:val="pt-PT" w:eastAsia="en-US" w:bidi="ar-SA"/>
      </w:rPr>
    </w:lvl>
  </w:abstractNum>
  <w:abstractNum w:abstractNumId="7" w15:restartNumberingAfterBreak="0">
    <w:nsid w:val="39681B86"/>
    <w:multiLevelType w:val="hybridMultilevel"/>
    <w:tmpl w:val="2C10CD52"/>
    <w:lvl w:ilvl="0" w:tplc="56D0F3BC">
      <w:start w:val="1"/>
      <w:numFmt w:val="lowerLetter"/>
      <w:lvlText w:val="%1)"/>
      <w:lvlJc w:val="left"/>
      <w:pPr>
        <w:ind w:left="567" w:hanging="428"/>
      </w:pPr>
      <w:rPr>
        <w:rFonts w:ascii="Arial MT" w:eastAsia="Arial MT" w:hAnsi="Arial MT" w:cs="Arial MT" w:hint="default"/>
        <w:spacing w:val="-2"/>
        <w:w w:val="102"/>
        <w:sz w:val="18"/>
        <w:szCs w:val="18"/>
        <w:lang w:val="pt-PT" w:eastAsia="en-US" w:bidi="ar-SA"/>
      </w:rPr>
    </w:lvl>
    <w:lvl w:ilvl="1" w:tplc="3D86C7C8">
      <w:numFmt w:val="bullet"/>
      <w:lvlText w:val="•"/>
      <w:lvlJc w:val="left"/>
      <w:pPr>
        <w:ind w:left="1606" w:hanging="428"/>
      </w:pPr>
      <w:rPr>
        <w:rFonts w:hint="default"/>
        <w:lang w:val="pt-PT" w:eastAsia="en-US" w:bidi="ar-SA"/>
      </w:rPr>
    </w:lvl>
    <w:lvl w:ilvl="2" w:tplc="FE3CFEB0">
      <w:numFmt w:val="bullet"/>
      <w:lvlText w:val="•"/>
      <w:lvlJc w:val="left"/>
      <w:pPr>
        <w:ind w:left="2652" w:hanging="428"/>
      </w:pPr>
      <w:rPr>
        <w:rFonts w:hint="default"/>
        <w:lang w:val="pt-PT" w:eastAsia="en-US" w:bidi="ar-SA"/>
      </w:rPr>
    </w:lvl>
    <w:lvl w:ilvl="3" w:tplc="52CCDB06">
      <w:numFmt w:val="bullet"/>
      <w:lvlText w:val="•"/>
      <w:lvlJc w:val="left"/>
      <w:pPr>
        <w:ind w:left="3699" w:hanging="428"/>
      </w:pPr>
      <w:rPr>
        <w:rFonts w:hint="default"/>
        <w:lang w:val="pt-PT" w:eastAsia="en-US" w:bidi="ar-SA"/>
      </w:rPr>
    </w:lvl>
    <w:lvl w:ilvl="4" w:tplc="1468473E">
      <w:numFmt w:val="bullet"/>
      <w:lvlText w:val="•"/>
      <w:lvlJc w:val="left"/>
      <w:pPr>
        <w:ind w:left="4745" w:hanging="428"/>
      </w:pPr>
      <w:rPr>
        <w:rFonts w:hint="default"/>
        <w:lang w:val="pt-PT" w:eastAsia="en-US" w:bidi="ar-SA"/>
      </w:rPr>
    </w:lvl>
    <w:lvl w:ilvl="5" w:tplc="851E72AE">
      <w:numFmt w:val="bullet"/>
      <w:lvlText w:val="•"/>
      <w:lvlJc w:val="left"/>
      <w:pPr>
        <w:ind w:left="5792" w:hanging="428"/>
      </w:pPr>
      <w:rPr>
        <w:rFonts w:hint="default"/>
        <w:lang w:val="pt-PT" w:eastAsia="en-US" w:bidi="ar-SA"/>
      </w:rPr>
    </w:lvl>
    <w:lvl w:ilvl="6" w:tplc="E8826088">
      <w:numFmt w:val="bullet"/>
      <w:lvlText w:val="•"/>
      <w:lvlJc w:val="left"/>
      <w:pPr>
        <w:ind w:left="6838" w:hanging="428"/>
      </w:pPr>
      <w:rPr>
        <w:rFonts w:hint="default"/>
        <w:lang w:val="pt-PT" w:eastAsia="en-US" w:bidi="ar-SA"/>
      </w:rPr>
    </w:lvl>
    <w:lvl w:ilvl="7" w:tplc="B9CA34BC">
      <w:numFmt w:val="bullet"/>
      <w:lvlText w:val="•"/>
      <w:lvlJc w:val="left"/>
      <w:pPr>
        <w:ind w:left="7884" w:hanging="428"/>
      </w:pPr>
      <w:rPr>
        <w:rFonts w:hint="default"/>
        <w:lang w:val="pt-PT" w:eastAsia="en-US" w:bidi="ar-SA"/>
      </w:rPr>
    </w:lvl>
    <w:lvl w:ilvl="8" w:tplc="834681BE">
      <w:numFmt w:val="bullet"/>
      <w:lvlText w:val="•"/>
      <w:lvlJc w:val="left"/>
      <w:pPr>
        <w:ind w:left="8931" w:hanging="428"/>
      </w:pPr>
      <w:rPr>
        <w:rFonts w:hint="default"/>
        <w:lang w:val="pt-PT" w:eastAsia="en-US" w:bidi="ar-SA"/>
      </w:rPr>
    </w:lvl>
  </w:abstractNum>
  <w:abstractNum w:abstractNumId="8" w15:restartNumberingAfterBreak="0">
    <w:nsid w:val="3AF20D88"/>
    <w:multiLevelType w:val="hybridMultilevel"/>
    <w:tmpl w:val="B98840C6"/>
    <w:lvl w:ilvl="0" w:tplc="398C0838">
      <w:start w:val="1"/>
      <w:numFmt w:val="lowerLetter"/>
      <w:lvlText w:val="%1)"/>
      <w:lvlJc w:val="left"/>
      <w:pPr>
        <w:ind w:left="566" w:hanging="428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1" w:tplc="9D02D0EE">
      <w:numFmt w:val="bullet"/>
      <w:lvlText w:val="•"/>
      <w:lvlJc w:val="left"/>
      <w:pPr>
        <w:ind w:left="1438" w:hanging="428"/>
      </w:pPr>
      <w:rPr>
        <w:rFonts w:hint="default"/>
        <w:lang w:val="pt-PT" w:eastAsia="en-US" w:bidi="ar-SA"/>
      </w:rPr>
    </w:lvl>
    <w:lvl w:ilvl="2" w:tplc="CAA48E18">
      <w:numFmt w:val="bullet"/>
      <w:lvlText w:val="•"/>
      <w:lvlJc w:val="left"/>
      <w:pPr>
        <w:ind w:left="2316" w:hanging="428"/>
      </w:pPr>
      <w:rPr>
        <w:rFonts w:hint="default"/>
        <w:lang w:val="pt-PT" w:eastAsia="en-US" w:bidi="ar-SA"/>
      </w:rPr>
    </w:lvl>
    <w:lvl w:ilvl="3" w:tplc="AB9E780A">
      <w:numFmt w:val="bullet"/>
      <w:lvlText w:val="•"/>
      <w:lvlJc w:val="left"/>
      <w:pPr>
        <w:ind w:left="3195" w:hanging="428"/>
      </w:pPr>
      <w:rPr>
        <w:rFonts w:hint="default"/>
        <w:lang w:val="pt-PT" w:eastAsia="en-US" w:bidi="ar-SA"/>
      </w:rPr>
    </w:lvl>
    <w:lvl w:ilvl="4" w:tplc="9A621DD2">
      <w:numFmt w:val="bullet"/>
      <w:lvlText w:val="•"/>
      <w:lvlJc w:val="left"/>
      <w:pPr>
        <w:ind w:left="4073" w:hanging="428"/>
      </w:pPr>
      <w:rPr>
        <w:rFonts w:hint="default"/>
        <w:lang w:val="pt-PT" w:eastAsia="en-US" w:bidi="ar-SA"/>
      </w:rPr>
    </w:lvl>
    <w:lvl w:ilvl="5" w:tplc="87962524">
      <w:numFmt w:val="bullet"/>
      <w:lvlText w:val="•"/>
      <w:lvlJc w:val="left"/>
      <w:pPr>
        <w:ind w:left="4952" w:hanging="428"/>
      </w:pPr>
      <w:rPr>
        <w:rFonts w:hint="default"/>
        <w:lang w:val="pt-PT" w:eastAsia="en-US" w:bidi="ar-SA"/>
      </w:rPr>
    </w:lvl>
    <w:lvl w:ilvl="6" w:tplc="2A9ACDC4">
      <w:numFmt w:val="bullet"/>
      <w:lvlText w:val="•"/>
      <w:lvlJc w:val="left"/>
      <w:pPr>
        <w:ind w:left="5830" w:hanging="428"/>
      </w:pPr>
      <w:rPr>
        <w:rFonts w:hint="default"/>
        <w:lang w:val="pt-PT" w:eastAsia="en-US" w:bidi="ar-SA"/>
      </w:rPr>
    </w:lvl>
    <w:lvl w:ilvl="7" w:tplc="7688C7A2">
      <w:numFmt w:val="bullet"/>
      <w:lvlText w:val="•"/>
      <w:lvlJc w:val="left"/>
      <w:pPr>
        <w:ind w:left="6708" w:hanging="428"/>
      </w:pPr>
      <w:rPr>
        <w:rFonts w:hint="default"/>
        <w:lang w:val="pt-PT" w:eastAsia="en-US" w:bidi="ar-SA"/>
      </w:rPr>
    </w:lvl>
    <w:lvl w:ilvl="8" w:tplc="28C2EF0E">
      <w:numFmt w:val="bullet"/>
      <w:lvlText w:val="•"/>
      <w:lvlJc w:val="left"/>
      <w:pPr>
        <w:ind w:left="7587" w:hanging="428"/>
      </w:pPr>
      <w:rPr>
        <w:rFonts w:hint="default"/>
        <w:lang w:val="pt-PT" w:eastAsia="en-US" w:bidi="ar-SA"/>
      </w:rPr>
    </w:lvl>
  </w:abstractNum>
  <w:abstractNum w:abstractNumId="9" w15:restartNumberingAfterBreak="0">
    <w:nsid w:val="3C6B2790"/>
    <w:multiLevelType w:val="hybridMultilevel"/>
    <w:tmpl w:val="CE98393E"/>
    <w:lvl w:ilvl="0" w:tplc="86247692">
      <w:start w:val="1"/>
      <w:numFmt w:val="lowerLetter"/>
      <w:lvlText w:val="%1)"/>
      <w:lvlJc w:val="left"/>
      <w:pPr>
        <w:ind w:left="567" w:hanging="428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1" w:tplc="2D74FFAE">
      <w:numFmt w:val="bullet"/>
      <w:lvlText w:val="•"/>
      <w:lvlJc w:val="left"/>
      <w:pPr>
        <w:ind w:left="1606" w:hanging="428"/>
      </w:pPr>
      <w:rPr>
        <w:rFonts w:hint="default"/>
        <w:lang w:val="pt-PT" w:eastAsia="en-US" w:bidi="ar-SA"/>
      </w:rPr>
    </w:lvl>
    <w:lvl w:ilvl="2" w:tplc="511AA1F4">
      <w:numFmt w:val="bullet"/>
      <w:lvlText w:val="•"/>
      <w:lvlJc w:val="left"/>
      <w:pPr>
        <w:ind w:left="2652" w:hanging="428"/>
      </w:pPr>
      <w:rPr>
        <w:rFonts w:hint="default"/>
        <w:lang w:val="pt-PT" w:eastAsia="en-US" w:bidi="ar-SA"/>
      </w:rPr>
    </w:lvl>
    <w:lvl w:ilvl="3" w:tplc="7B70E16C">
      <w:numFmt w:val="bullet"/>
      <w:lvlText w:val="•"/>
      <w:lvlJc w:val="left"/>
      <w:pPr>
        <w:ind w:left="3699" w:hanging="428"/>
      </w:pPr>
      <w:rPr>
        <w:rFonts w:hint="default"/>
        <w:lang w:val="pt-PT" w:eastAsia="en-US" w:bidi="ar-SA"/>
      </w:rPr>
    </w:lvl>
    <w:lvl w:ilvl="4" w:tplc="A52E83FA">
      <w:numFmt w:val="bullet"/>
      <w:lvlText w:val="•"/>
      <w:lvlJc w:val="left"/>
      <w:pPr>
        <w:ind w:left="4745" w:hanging="428"/>
      </w:pPr>
      <w:rPr>
        <w:rFonts w:hint="default"/>
        <w:lang w:val="pt-PT" w:eastAsia="en-US" w:bidi="ar-SA"/>
      </w:rPr>
    </w:lvl>
    <w:lvl w:ilvl="5" w:tplc="6F52011E">
      <w:numFmt w:val="bullet"/>
      <w:lvlText w:val="•"/>
      <w:lvlJc w:val="left"/>
      <w:pPr>
        <w:ind w:left="5792" w:hanging="428"/>
      </w:pPr>
      <w:rPr>
        <w:rFonts w:hint="default"/>
        <w:lang w:val="pt-PT" w:eastAsia="en-US" w:bidi="ar-SA"/>
      </w:rPr>
    </w:lvl>
    <w:lvl w:ilvl="6" w:tplc="4EE88C18">
      <w:numFmt w:val="bullet"/>
      <w:lvlText w:val="•"/>
      <w:lvlJc w:val="left"/>
      <w:pPr>
        <w:ind w:left="6838" w:hanging="428"/>
      </w:pPr>
      <w:rPr>
        <w:rFonts w:hint="default"/>
        <w:lang w:val="pt-PT" w:eastAsia="en-US" w:bidi="ar-SA"/>
      </w:rPr>
    </w:lvl>
    <w:lvl w:ilvl="7" w:tplc="0D68B758">
      <w:numFmt w:val="bullet"/>
      <w:lvlText w:val="•"/>
      <w:lvlJc w:val="left"/>
      <w:pPr>
        <w:ind w:left="7884" w:hanging="428"/>
      </w:pPr>
      <w:rPr>
        <w:rFonts w:hint="default"/>
        <w:lang w:val="pt-PT" w:eastAsia="en-US" w:bidi="ar-SA"/>
      </w:rPr>
    </w:lvl>
    <w:lvl w:ilvl="8" w:tplc="33EEAE24">
      <w:numFmt w:val="bullet"/>
      <w:lvlText w:val="•"/>
      <w:lvlJc w:val="left"/>
      <w:pPr>
        <w:ind w:left="8931" w:hanging="428"/>
      </w:pPr>
      <w:rPr>
        <w:rFonts w:hint="default"/>
        <w:lang w:val="pt-PT" w:eastAsia="en-US" w:bidi="ar-SA"/>
      </w:rPr>
    </w:lvl>
  </w:abstractNum>
  <w:abstractNum w:abstractNumId="10" w15:restartNumberingAfterBreak="0">
    <w:nsid w:val="4A073F68"/>
    <w:multiLevelType w:val="multilevel"/>
    <w:tmpl w:val="75BAC080"/>
    <w:lvl w:ilvl="0">
      <w:start w:val="1"/>
      <w:numFmt w:val="lowerLetter"/>
      <w:lvlText w:val="%1)"/>
      <w:lvlJc w:val="left"/>
      <w:pPr>
        <w:ind w:left="567" w:hanging="428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543" w:hanging="404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722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85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48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10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73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36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98" w:hanging="404"/>
      </w:pPr>
      <w:rPr>
        <w:rFonts w:hint="default"/>
        <w:lang w:val="pt-PT" w:eastAsia="en-US" w:bidi="ar-SA"/>
      </w:rPr>
    </w:lvl>
  </w:abstractNum>
  <w:abstractNum w:abstractNumId="11" w15:restartNumberingAfterBreak="0">
    <w:nsid w:val="4C60345A"/>
    <w:multiLevelType w:val="hybridMultilevel"/>
    <w:tmpl w:val="255A51AA"/>
    <w:lvl w:ilvl="0" w:tplc="42563F8E">
      <w:start w:val="21"/>
      <w:numFmt w:val="decimal"/>
      <w:lvlText w:val="%1"/>
      <w:lvlJc w:val="left"/>
      <w:pPr>
        <w:ind w:left="416" w:hanging="277"/>
      </w:pPr>
      <w:rPr>
        <w:rFonts w:ascii="Arial" w:eastAsia="Arial" w:hAnsi="Arial" w:cs="Arial" w:hint="default"/>
        <w:b/>
        <w:bCs/>
        <w:w w:val="100"/>
        <w:sz w:val="20"/>
        <w:szCs w:val="20"/>
        <w:lang w:val="pt-PT" w:eastAsia="en-US" w:bidi="ar-SA"/>
      </w:rPr>
    </w:lvl>
    <w:lvl w:ilvl="1" w:tplc="754E96BC">
      <w:numFmt w:val="bullet"/>
      <w:lvlText w:val="•"/>
      <w:lvlJc w:val="left"/>
      <w:pPr>
        <w:ind w:left="1480" w:hanging="277"/>
      </w:pPr>
      <w:rPr>
        <w:rFonts w:hint="default"/>
        <w:lang w:val="pt-PT" w:eastAsia="en-US" w:bidi="ar-SA"/>
      </w:rPr>
    </w:lvl>
    <w:lvl w:ilvl="2" w:tplc="120CD4FA">
      <w:numFmt w:val="bullet"/>
      <w:lvlText w:val="•"/>
      <w:lvlJc w:val="left"/>
      <w:pPr>
        <w:ind w:left="2540" w:hanging="277"/>
      </w:pPr>
      <w:rPr>
        <w:rFonts w:hint="default"/>
        <w:lang w:val="pt-PT" w:eastAsia="en-US" w:bidi="ar-SA"/>
      </w:rPr>
    </w:lvl>
    <w:lvl w:ilvl="3" w:tplc="000ADD96">
      <w:numFmt w:val="bullet"/>
      <w:lvlText w:val="•"/>
      <w:lvlJc w:val="left"/>
      <w:pPr>
        <w:ind w:left="3601" w:hanging="277"/>
      </w:pPr>
      <w:rPr>
        <w:rFonts w:hint="default"/>
        <w:lang w:val="pt-PT" w:eastAsia="en-US" w:bidi="ar-SA"/>
      </w:rPr>
    </w:lvl>
    <w:lvl w:ilvl="4" w:tplc="4B0C6FC0">
      <w:numFmt w:val="bullet"/>
      <w:lvlText w:val="•"/>
      <w:lvlJc w:val="left"/>
      <w:pPr>
        <w:ind w:left="4661" w:hanging="277"/>
      </w:pPr>
      <w:rPr>
        <w:rFonts w:hint="default"/>
        <w:lang w:val="pt-PT" w:eastAsia="en-US" w:bidi="ar-SA"/>
      </w:rPr>
    </w:lvl>
    <w:lvl w:ilvl="5" w:tplc="809A0164">
      <w:numFmt w:val="bullet"/>
      <w:lvlText w:val="•"/>
      <w:lvlJc w:val="left"/>
      <w:pPr>
        <w:ind w:left="5722" w:hanging="277"/>
      </w:pPr>
      <w:rPr>
        <w:rFonts w:hint="default"/>
        <w:lang w:val="pt-PT" w:eastAsia="en-US" w:bidi="ar-SA"/>
      </w:rPr>
    </w:lvl>
    <w:lvl w:ilvl="6" w:tplc="BDD0607A">
      <w:numFmt w:val="bullet"/>
      <w:lvlText w:val="•"/>
      <w:lvlJc w:val="left"/>
      <w:pPr>
        <w:ind w:left="6782" w:hanging="277"/>
      </w:pPr>
      <w:rPr>
        <w:rFonts w:hint="default"/>
        <w:lang w:val="pt-PT" w:eastAsia="en-US" w:bidi="ar-SA"/>
      </w:rPr>
    </w:lvl>
    <w:lvl w:ilvl="7" w:tplc="8A66CE16">
      <w:numFmt w:val="bullet"/>
      <w:lvlText w:val="•"/>
      <w:lvlJc w:val="left"/>
      <w:pPr>
        <w:ind w:left="7842" w:hanging="277"/>
      </w:pPr>
      <w:rPr>
        <w:rFonts w:hint="default"/>
        <w:lang w:val="pt-PT" w:eastAsia="en-US" w:bidi="ar-SA"/>
      </w:rPr>
    </w:lvl>
    <w:lvl w:ilvl="8" w:tplc="DC601010">
      <w:numFmt w:val="bullet"/>
      <w:lvlText w:val="•"/>
      <w:lvlJc w:val="left"/>
      <w:pPr>
        <w:ind w:left="8903" w:hanging="277"/>
      </w:pPr>
      <w:rPr>
        <w:rFonts w:hint="default"/>
        <w:lang w:val="pt-PT" w:eastAsia="en-US" w:bidi="ar-SA"/>
      </w:rPr>
    </w:lvl>
  </w:abstractNum>
  <w:abstractNum w:abstractNumId="12" w15:restartNumberingAfterBreak="0">
    <w:nsid w:val="4EB36D5D"/>
    <w:multiLevelType w:val="hybridMultilevel"/>
    <w:tmpl w:val="A348715E"/>
    <w:lvl w:ilvl="0" w:tplc="B232DD84">
      <w:start w:val="1"/>
      <w:numFmt w:val="lowerLetter"/>
      <w:lvlText w:val="%1)"/>
      <w:lvlJc w:val="left"/>
      <w:pPr>
        <w:ind w:left="567" w:hanging="428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8D86BE88">
      <w:numFmt w:val="bullet"/>
      <w:lvlText w:val="•"/>
      <w:lvlJc w:val="left"/>
      <w:pPr>
        <w:ind w:left="1606" w:hanging="428"/>
      </w:pPr>
      <w:rPr>
        <w:rFonts w:hint="default"/>
        <w:lang w:val="pt-PT" w:eastAsia="en-US" w:bidi="ar-SA"/>
      </w:rPr>
    </w:lvl>
    <w:lvl w:ilvl="2" w:tplc="F8AC8D94">
      <w:numFmt w:val="bullet"/>
      <w:lvlText w:val="•"/>
      <w:lvlJc w:val="left"/>
      <w:pPr>
        <w:ind w:left="2652" w:hanging="428"/>
      </w:pPr>
      <w:rPr>
        <w:rFonts w:hint="default"/>
        <w:lang w:val="pt-PT" w:eastAsia="en-US" w:bidi="ar-SA"/>
      </w:rPr>
    </w:lvl>
    <w:lvl w:ilvl="3" w:tplc="067AF8F8">
      <w:numFmt w:val="bullet"/>
      <w:lvlText w:val="•"/>
      <w:lvlJc w:val="left"/>
      <w:pPr>
        <w:ind w:left="3699" w:hanging="428"/>
      </w:pPr>
      <w:rPr>
        <w:rFonts w:hint="default"/>
        <w:lang w:val="pt-PT" w:eastAsia="en-US" w:bidi="ar-SA"/>
      </w:rPr>
    </w:lvl>
    <w:lvl w:ilvl="4" w:tplc="F5B4BF5C">
      <w:numFmt w:val="bullet"/>
      <w:lvlText w:val="•"/>
      <w:lvlJc w:val="left"/>
      <w:pPr>
        <w:ind w:left="4745" w:hanging="428"/>
      </w:pPr>
      <w:rPr>
        <w:rFonts w:hint="default"/>
        <w:lang w:val="pt-PT" w:eastAsia="en-US" w:bidi="ar-SA"/>
      </w:rPr>
    </w:lvl>
    <w:lvl w:ilvl="5" w:tplc="A592813C">
      <w:numFmt w:val="bullet"/>
      <w:lvlText w:val="•"/>
      <w:lvlJc w:val="left"/>
      <w:pPr>
        <w:ind w:left="5792" w:hanging="428"/>
      </w:pPr>
      <w:rPr>
        <w:rFonts w:hint="default"/>
        <w:lang w:val="pt-PT" w:eastAsia="en-US" w:bidi="ar-SA"/>
      </w:rPr>
    </w:lvl>
    <w:lvl w:ilvl="6" w:tplc="4288B38E">
      <w:numFmt w:val="bullet"/>
      <w:lvlText w:val="•"/>
      <w:lvlJc w:val="left"/>
      <w:pPr>
        <w:ind w:left="6838" w:hanging="428"/>
      </w:pPr>
      <w:rPr>
        <w:rFonts w:hint="default"/>
        <w:lang w:val="pt-PT" w:eastAsia="en-US" w:bidi="ar-SA"/>
      </w:rPr>
    </w:lvl>
    <w:lvl w:ilvl="7" w:tplc="FF529CFC">
      <w:numFmt w:val="bullet"/>
      <w:lvlText w:val="•"/>
      <w:lvlJc w:val="left"/>
      <w:pPr>
        <w:ind w:left="7884" w:hanging="428"/>
      </w:pPr>
      <w:rPr>
        <w:rFonts w:hint="default"/>
        <w:lang w:val="pt-PT" w:eastAsia="en-US" w:bidi="ar-SA"/>
      </w:rPr>
    </w:lvl>
    <w:lvl w:ilvl="8" w:tplc="D8E08AB4">
      <w:numFmt w:val="bullet"/>
      <w:lvlText w:val="•"/>
      <w:lvlJc w:val="left"/>
      <w:pPr>
        <w:ind w:left="8931" w:hanging="428"/>
      </w:pPr>
      <w:rPr>
        <w:rFonts w:hint="default"/>
        <w:lang w:val="pt-PT" w:eastAsia="en-US" w:bidi="ar-SA"/>
      </w:rPr>
    </w:lvl>
  </w:abstractNum>
  <w:abstractNum w:abstractNumId="13" w15:restartNumberingAfterBreak="0">
    <w:nsid w:val="4F181EFC"/>
    <w:multiLevelType w:val="hybridMultilevel"/>
    <w:tmpl w:val="BE369694"/>
    <w:lvl w:ilvl="0" w:tplc="4BB27B14">
      <w:start w:val="1"/>
      <w:numFmt w:val="lowerLetter"/>
      <w:lvlText w:val="%1)"/>
      <w:lvlJc w:val="left"/>
      <w:pPr>
        <w:ind w:left="567" w:hanging="428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291EAC3E">
      <w:numFmt w:val="bullet"/>
      <w:lvlText w:val="•"/>
      <w:lvlJc w:val="left"/>
      <w:pPr>
        <w:ind w:left="1606" w:hanging="428"/>
      </w:pPr>
      <w:rPr>
        <w:rFonts w:hint="default"/>
        <w:lang w:val="pt-PT" w:eastAsia="en-US" w:bidi="ar-SA"/>
      </w:rPr>
    </w:lvl>
    <w:lvl w:ilvl="2" w:tplc="3B6E477E">
      <w:numFmt w:val="bullet"/>
      <w:lvlText w:val="•"/>
      <w:lvlJc w:val="left"/>
      <w:pPr>
        <w:ind w:left="2652" w:hanging="428"/>
      </w:pPr>
      <w:rPr>
        <w:rFonts w:hint="default"/>
        <w:lang w:val="pt-PT" w:eastAsia="en-US" w:bidi="ar-SA"/>
      </w:rPr>
    </w:lvl>
    <w:lvl w:ilvl="3" w:tplc="10ACFF56">
      <w:numFmt w:val="bullet"/>
      <w:lvlText w:val="•"/>
      <w:lvlJc w:val="left"/>
      <w:pPr>
        <w:ind w:left="3699" w:hanging="428"/>
      </w:pPr>
      <w:rPr>
        <w:rFonts w:hint="default"/>
        <w:lang w:val="pt-PT" w:eastAsia="en-US" w:bidi="ar-SA"/>
      </w:rPr>
    </w:lvl>
    <w:lvl w:ilvl="4" w:tplc="3424C090">
      <w:numFmt w:val="bullet"/>
      <w:lvlText w:val="•"/>
      <w:lvlJc w:val="left"/>
      <w:pPr>
        <w:ind w:left="4745" w:hanging="428"/>
      </w:pPr>
      <w:rPr>
        <w:rFonts w:hint="default"/>
        <w:lang w:val="pt-PT" w:eastAsia="en-US" w:bidi="ar-SA"/>
      </w:rPr>
    </w:lvl>
    <w:lvl w:ilvl="5" w:tplc="F26262EE">
      <w:numFmt w:val="bullet"/>
      <w:lvlText w:val="•"/>
      <w:lvlJc w:val="left"/>
      <w:pPr>
        <w:ind w:left="5792" w:hanging="428"/>
      </w:pPr>
      <w:rPr>
        <w:rFonts w:hint="default"/>
        <w:lang w:val="pt-PT" w:eastAsia="en-US" w:bidi="ar-SA"/>
      </w:rPr>
    </w:lvl>
    <w:lvl w:ilvl="6" w:tplc="BE16D1EC">
      <w:numFmt w:val="bullet"/>
      <w:lvlText w:val="•"/>
      <w:lvlJc w:val="left"/>
      <w:pPr>
        <w:ind w:left="6838" w:hanging="428"/>
      </w:pPr>
      <w:rPr>
        <w:rFonts w:hint="default"/>
        <w:lang w:val="pt-PT" w:eastAsia="en-US" w:bidi="ar-SA"/>
      </w:rPr>
    </w:lvl>
    <w:lvl w:ilvl="7" w:tplc="C7C0CC16">
      <w:numFmt w:val="bullet"/>
      <w:lvlText w:val="•"/>
      <w:lvlJc w:val="left"/>
      <w:pPr>
        <w:ind w:left="7884" w:hanging="428"/>
      </w:pPr>
      <w:rPr>
        <w:rFonts w:hint="default"/>
        <w:lang w:val="pt-PT" w:eastAsia="en-US" w:bidi="ar-SA"/>
      </w:rPr>
    </w:lvl>
    <w:lvl w:ilvl="8" w:tplc="FE744D2C">
      <w:numFmt w:val="bullet"/>
      <w:lvlText w:val="•"/>
      <w:lvlJc w:val="left"/>
      <w:pPr>
        <w:ind w:left="8931" w:hanging="428"/>
      </w:pPr>
      <w:rPr>
        <w:rFonts w:hint="default"/>
        <w:lang w:val="pt-PT" w:eastAsia="en-US" w:bidi="ar-SA"/>
      </w:rPr>
    </w:lvl>
  </w:abstractNum>
  <w:abstractNum w:abstractNumId="14" w15:restartNumberingAfterBreak="0">
    <w:nsid w:val="53EB2AEB"/>
    <w:multiLevelType w:val="hybridMultilevel"/>
    <w:tmpl w:val="4732999C"/>
    <w:lvl w:ilvl="0" w:tplc="5DE6AABE">
      <w:start w:val="1"/>
      <w:numFmt w:val="lowerRoman"/>
      <w:lvlText w:val="%1."/>
      <w:lvlJc w:val="left"/>
      <w:pPr>
        <w:ind w:left="1067" w:hanging="428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D72AF140">
      <w:numFmt w:val="bullet"/>
      <w:lvlText w:val="•"/>
      <w:lvlJc w:val="left"/>
      <w:pPr>
        <w:ind w:left="2058" w:hanging="428"/>
      </w:pPr>
      <w:rPr>
        <w:rFonts w:hint="default"/>
        <w:lang w:val="pt-PT" w:eastAsia="en-US" w:bidi="ar-SA"/>
      </w:rPr>
    </w:lvl>
    <w:lvl w:ilvl="2" w:tplc="AEFEB948">
      <w:numFmt w:val="bullet"/>
      <w:lvlText w:val="•"/>
      <w:lvlJc w:val="left"/>
      <w:pPr>
        <w:ind w:left="3057" w:hanging="428"/>
      </w:pPr>
      <w:rPr>
        <w:rFonts w:hint="default"/>
        <w:lang w:val="pt-PT" w:eastAsia="en-US" w:bidi="ar-SA"/>
      </w:rPr>
    </w:lvl>
    <w:lvl w:ilvl="3" w:tplc="868E5F6E">
      <w:numFmt w:val="bullet"/>
      <w:lvlText w:val="•"/>
      <w:lvlJc w:val="left"/>
      <w:pPr>
        <w:ind w:left="4055" w:hanging="428"/>
      </w:pPr>
      <w:rPr>
        <w:rFonts w:hint="default"/>
        <w:lang w:val="pt-PT" w:eastAsia="en-US" w:bidi="ar-SA"/>
      </w:rPr>
    </w:lvl>
    <w:lvl w:ilvl="4" w:tplc="8AB83172">
      <w:numFmt w:val="bullet"/>
      <w:lvlText w:val="•"/>
      <w:lvlJc w:val="left"/>
      <w:pPr>
        <w:ind w:left="5054" w:hanging="428"/>
      </w:pPr>
      <w:rPr>
        <w:rFonts w:hint="default"/>
        <w:lang w:val="pt-PT" w:eastAsia="en-US" w:bidi="ar-SA"/>
      </w:rPr>
    </w:lvl>
    <w:lvl w:ilvl="5" w:tplc="328A52F2">
      <w:numFmt w:val="bullet"/>
      <w:lvlText w:val="•"/>
      <w:lvlJc w:val="left"/>
      <w:pPr>
        <w:ind w:left="6053" w:hanging="428"/>
      </w:pPr>
      <w:rPr>
        <w:rFonts w:hint="default"/>
        <w:lang w:val="pt-PT" w:eastAsia="en-US" w:bidi="ar-SA"/>
      </w:rPr>
    </w:lvl>
    <w:lvl w:ilvl="6" w:tplc="7602C91C">
      <w:numFmt w:val="bullet"/>
      <w:lvlText w:val="•"/>
      <w:lvlJc w:val="left"/>
      <w:pPr>
        <w:ind w:left="7051" w:hanging="428"/>
      </w:pPr>
      <w:rPr>
        <w:rFonts w:hint="default"/>
        <w:lang w:val="pt-PT" w:eastAsia="en-US" w:bidi="ar-SA"/>
      </w:rPr>
    </w:lvl>
    <w:lvl w:ilvl="7" w:tplc="CD002BAE">
      <w:numFmt w:val="bullet"/>
      <w:lvlText w:val="•"/>
      <w:lvlJc w:val="left"/>
      <w:pPr>
        <w:ind w:left="8050" w:hanging="428"/>
      </w:pPr>
      <w:rPr>
        <w:rFonts w:hint="default"/>
        <w:lang w:val="pt-PT" w:eastAsia="en-US" w:bidi="ar-SA"/>
      </w:rPr>
    </w:lvl>
    <w:lvl w:ilvl="8" w:tplc="13A4D0A6">
      <w:numFmt w:val="bullet"/>
      <w:lvlText w:val="•"/>
      <w:lvlJc w:val="left"/>
      <w:pPr>
        <w:ind w:left="9049" w:hanging="428"/>
      </w:pPr>
      <w:rPr>
        <w:rFonts w:hint="default"/>
        <w:lang w:val="pt-PT" w:eastAsia="en-US" w:bidi="ar-SA"/>
      </w:rPr>
    </w:lvl>
  </w:abstractNum>
  <w:abstractNum w:abstractNumId="15" w15:restartNumberingAfterBreak="0">
    <w:nsid w:val="54477CA0"/>
    <w:multiLevelType w:val="hybridMultilevel"/>
    <w:tmpl w:val="8E70CCAC"/>
    <w:lvl w:ilvl="0" w:tplc="796C9E9A">
      <w:start w:val="1"/>
      <w:numFmt w:val="lowerLetter"/>
      <w:lvlText w:val="%1)"/>
      <w:lvlJc w:val="left"/>
      <w:pPr>
        <w:ind w:left="1067" w:hanging="428"/>
        <w:jc w:val="righ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1" w:tplc="225ECFFC">
      <w:numFmt w:val="bullet"/>
      <w:lvlText w:val="•"/>
      <w:lvlJc w:val="left"/>
      <w:pPr>
        <w:ind w:left="2058" w:hanging="428"/>
      </w:pPr>
      <w:rPr>
        <w:rFonts w:hint="default"/>
        <w:lang w:val="pt-PT" w:eastAsia="en-US" w:bidi="ar-SA"/>
      </w:rPr>
    </w:lvl>
    <w:lvl w:ilvl="2" w:tplc="7DEE7140">
      <w:numFmt w:val="bullet"/>
      <w:lvlText w:val="•"/>
      <w:lvlJc w:val="left"/>
      <w:pPr>
        <w:ind w:left="3057" w:hanging="428"/>
      </w:pPr>
      <w:rPr>
        <w:rFonts w:hint="default"/>
        <w:lang w:val="pt-PT" w:eastAsia="en-US" w:bidi="ar-SA"/>
      </w:rPr>
    </w:lvl>
    <w:lvl w:ilvl="3" w:tplc="2DF4406C">
      <w:numFmt w:val="bullet"/>
      <w:lvlText w:val="•"/>
      <w:lvlJc w:val="left"/>
      <w:pPr>
        <w:ind w:left="4055" w:hanging="428"/>
      </w:pPr>
      <w:rPr>
        <w:rFonts w:hint="default"/>
        <w:lang w:val="pt-PT" w:eastAsia="en-US" w:bidi="ar-SA"/>
      </w:rPr>
    </w:lvl>
    <w:lvl w:ilvl="4" w:tplc="C23C2A82">
      <w:numFmt w:val="bullet"/>
      <w:lvlText w:val="•"/>
      <w:lvlJc w:val="left"/>
      <w:pPr>
        <w:ind w:left="5054" w:hanging="428"/>
      </w:pPr>
      <w:rPr>
        <w:rFonts w:hint="default"/>
        <w:lang w:val="pt-PT" w:eastAsia="en-US" w:bidi="ar-SA"/>
      </w:rPr>
    </w:lvl>
    <w:lvl w:ilvl="5" w:tplc="18000DC0">
      <w:numFmt w:val="bullet"/>
      <w:lvlText w:val="•"/>
      <w:lvlJc w:val="left"/>
      <w:pPr>
        <w:ind w:left="6053" w:hanging="428"/>
      </w:pPr>
      <w:rPr>
        <w:rFonts w:hint="default"/>
        <w:lang w:val="pt-PT" w:eastAsia="en-US" w:bidi="ar-SA"/>
      </w:rPr>
    </w:lvl>
    <w:lvl w:ilvl="6" w:tplc="FE04ABE8">
      <w:numFmt w:val="bullet"/>
      <w:lvlText w:val="•"/>
      <w:lvlJc w:val="left"/>
      <w:pPr>
        <w:ind w:left="7051" w:hanging="428"/>
      </w:pPr>
      <w:rPr>
        <w:rFonts w:hint="default"/>
        <w:lang w:val="pt-PT" w:eastAsia="en-US" w:bidi="ar-SA"/>
      </w:rPr>
    </w:lvl>
    <w:lvl w:ilvl="7" w:tplc="5F26B8AE">
      <w:numFmt w:val="bullet"/>
      <w:lvlText w:val="•"/>
      <w:lvlJc w:val="left"/>
      <w:pPr>
        <w:ind w:left="8050" w:hanging="428"/>
      </w:pPr>
      <w:rPr>
        <w:rFonts w:hint="default"/>
        <w:lang w:val="pt-PT" w:eastAsia="en-US" w:bidi="ar-SA"/>
      </w:rPr>
    </w:lvl>
    <w:lvl w:ilvl="8" w:tplc="6C1E1906">
      <w:numFmt w:val="bullet"/>
      <w:lvlText w:val="•"/>
      <w:lvlJc w:val="left"/>
      <w:pPr>
        <w:ind w:left="9049" w:hanging="428"/>
      </w:pPr>
      <w:rPr>
        <w:rFonts w:hint="default"/>
        <w:lang w:val="pt-PT" w:eastAsia="en-US" w:bidi="ar-SA"/>
      </w:rPr>
    </w:lvl>
  </w:abstractNum>
  <w:abstractNum w:abstractNumId="16" w15:restartNumberingAfterBreak="0">
    <w:nsid w:val="58F14DE0"/>
    <w:multiLevelType w:val="hybridMultilevel"/>
    <w:tmpl w:val="C1B28298"/>
    <w:lvl w:ilvl="0" w:tplc="9D4603A2">
      <w:start w:val="1"/>
      <w:numFmt w:val="lowerLetter"/>
      <w:lvlText w:val="%1)"/>
      <w:lvlJc w:val="left"/>
      <w:pPr>
        <w:ind w:left="567" w:hanging="428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95D47546">
      <w:numFmt w:val="bullet"/>
      <w:lvlText w:val="•"/>
      <w:lvlJc w:val="left"/>
      <w:pPr>
        <w:ind w:left="1606" w:hanging="428"/>
      </w:pPr>
      <w:rPr>
        <w:rFonts w:hint="default"/>
        <w:lang w:val="pt-PT" w:eastAsia="en-US" w:bidi="ar-SA"/>
      </w:rPr>
    </w:lvl>
    <w:lvl w:ilvl="2" w:tplc="9D80B33E">
      <w:numFmt w:val="bullet"/>
      <w:lvlText w:val="•"/>
      <w:lvlJc w:val="left"/>
      <w:pPr>
        <w:ind w:left="2652" w:hanging="428"/>
      </w:pPr>
      <w:rPr>
        <w:rFonts w:hint="default"/>
        <w:lang w:val="pt-PT" w:eastAsia="en-US" w:bidi="ar-SA"/>
      </w:rPr>
    </w:lvl>
    <w:lvl w:ilvl="3" w:tplc="D05CD8BC">
      <w:numFmt w:val="bullet"/>
      <w:lvlText w:val="•"/>
      <w:lvlJc w:val="left"/>
      <w:pPr>
        <w:ind w:left="3699" w:hanging="428"/>
      </w:pPr>
      <w:rPr>
        <w:rFonts w:hint="default"/>
        <w:lang w:val="pt-PT" w:eastAsia="en-US" w:bidi="ar-SA"/>
      </w:rPr>
    </w:lvl>
    <w:lvl w:ilvl="4" w:tplc="2CD42D50">
      <w:numFmt w:val="bullet"/>
      <w:lvlText w:val="•"/>
      <w:lvlJc w:val="left"/>
      <w:pPr>
        <w:ind w:left="4745" w:hanging="428"/>
      </w:pPr>
      <w:rPr>
        <w:rFonts w:hint="default"/>
        <w:lang w:val="pt-PT" w:eastAsia="en-US" w:bidi="ar-SA"/>
      </w:rPr>
    </w:lvl>
    <w:lvl w:ilvl="5" w:tplc="A2923498">
      <w:numFmt w:val="bullet"/>
      <w:lvlText w:val="•"/>
      <w:lvlJc w:val="left"/>
      <w:pPr>
        <w:ind w:left="5792" w:hanging="428"/>
      </w:pPr>
      <w:rPr>
        <w:rFonts w:hint="default"/>
        <w:lang w:val="pt-PT" w:eastAsia="en-US" w:bidi="ar-SA"/>
      </w:rPr>
    </w:lvl>
    <w:lvl w:ilvl="6" w:tplc="0CBCC956">
      <w:numFmt w:val="bullet"/>
      <w:lvlText w:val="•"/>
      <w:lvlJc w:val="left"/>
      <w:pPr>
        <w:ind w:left="6838" w:hanging="428"/>
      </w:pPr>
      <w:rPr>
        <w:rFonts w:hint="default"/>
        <w:lang w:val="pt-PT" w:eastAsia="en-US" w:bidi="ar-SA"/>
      </w:rPr>
    </w:lvl>
    <w:lvl w:ilvl="7" w:tplc="88A6E446">
      <w:numFmt w:val="bullet"/>
      <w:lvlText w:val="•"/>
      <w:lvlJc w:val="left"/>
      <w:pPr>
        <w:ind w:left="7884" w:hanging="428"/>
      </w:pPr>
      <w:rPr>
        <w:rFonts w:hint="default"/>
        <w:lang w:val="pt-PT" w:eastAsia="en-US" w:bidi="ar-SA"/>
      </w:rPr>
    </w:lvl>
    <w:lvl w:ilvl="8" w:tplc="13C49F3A">
      <w:numFmt w:val="bullet"/>
      <w:lvlText w:val="•"/>
      <w:lvlJc w:val="left"/>
      <w:pPr>
        <w:ind w:left="8931" w:hanging="428"/>
      </w:pPr>
      <w:rPr>
        <w:rFonts w:hint="default"/>
        <w:lang w:val="pt-PT" w:eastAsia="en-US" w:bidi="ar-SA"/>
      </w:rPr>
    </w:lvl>
  </w:abstractNum>
  <w:abstractNum w:abstractNumId="17" w15:restartNumberingAfterBreak="0">
    <w:nsid w:val="5A8912B2"/>
    <w:multiLevelType w:val="hybridMultilevel"/>
    <w:tmpl w:val="BF06DD5A"/>
    <w:lvl w:ilvl="0" w:tplc="415023BE">
      <w:numFmt w:val="bullet"/>
      <w:lvlText w:val=""/>
      <w:lvlJc w:val="left"/>
      <w:pPr>
        <w:ind w:left="859" w:hanging="720"/>
      </w:pPr>
      <w:rPr>
        <w:rFonts w:hint="default"/>
        <w:w w:val="99"/>
        <w:lang w:val="pt-PT" w:eastAsia="en-US" w:bidi="ar-SA"/>
      </w:rPr>
    </w:lvl>
    <w:lvl w:ilvl="1" w:tplc="7592EA06">
      <w:numFmt w:val="bullet"/>
      <w:lvlText w:val=""/>
      <w:lvlJc w:val="left"/>
      <w:pPr>
        <w:ind w:left="859" w:hanging="360"/>
      </w:pPr>
      <w:rPr>
        <w:rFonts w:ascii="Symbol" w:eastAsia="Symbol" w:hAnsi="Symbol" w:cs="Symbol" w:hint="default"/>
        <w:w w:val="99"/>
        <w:sz w:val="24"/>
        <w:szCs w:val="24"/>
        <w:lang w:val="pt-PT" w:eastAsia="en-US" w:bidi="ar-SA"/>
      </w:rPr>
    </w:lvl>
    <w:lvl w:ilvl="2" w:tplc="9942F726">
      <w:numFmt w:val="bullet"/>
      <w:lvlText w:val="o"/>
      <w:lvlJc w:val="left"/>
      <w:pPr>
        <w:ind w:left="1578" w:hanging="360"/>
      </w:pPr>
      <w:rPr>
        <w:rFonts w:ascii="Courier New" w:eastAsia="Courier New" w:hAnsi="Courier New" w:cs="Courier New" w:hint="default"/>
        <w:w w:val="99"/>
        <w:sz w:val="24"/>
        <w:szCs w:val="24"/>
        <w:lang w:val="pt-PT" w:eastAsia="en-US" w:bidi="ar-SA"/>
      </w:rPr>
    </w:lvl>
    <w:lvl w:ilvl="3" w:tplc="EDA45F54">
      <w:numFmt w:val="bullet"/>
      <w:lvlText w:val="•"/>
      <w:lvlJc w:val="left"/>
      <w:pPr>
        <w:ind w:left="3309" w:hanging="360"/>
      </w:pPr>
      <w:rPr>
        <w:rFonts w:hint="default"/>
        <w:lang w:val="pt-PT" w:eastAsia="en-US" w:bidi="ar-SA"/>
      </w:rPr>
    </w:lvl>
    <w:lvl w:ilvl="4" w:tplc="7AD2445C">
      <w:numFmt w:val="bullet"/>
      <w:lvlText w:val="•"/>
      <w:lvlJc w:val="left"/>
      <w:pPr>
        <w:ind w:left="4174" w:hanging="360"/>
      </w:pPr>
      <w:rPr>
        <w:rFonts w:hint="default"/>
        <w:lang w:val="pt-PT" w:eastAsia="en-US" w:bidi="ar-SA"/>
      </w:rPr>
    </w:lvl>
    <w:lvl w:ilvl="5" w:tplc="CCD0F178">
      <w:numFmt w:val="bullet"/>
      <w:lvlText w:val="•"/>
      <w:lvlJc w:val="left"/>
      <w:pPr>
        <w:ind w:left="5039" w:hanging="360"/>
      </w:pPr>
      <w:rPr>
        <w:rFonts w:hint="default"/>
        <w:lang w:val="pt-PT" w:eastAsia="en-US" w:bidi="ar-SA"/>
      </w:rPr>
    </w:lvl>
    <w:lvl w:ilvl="6" w:tplc="41F24590">
      <w:numFmt w:val="bullet"/>
      <w:lvlText w:val="•"/>
      <w:lvlJc w:val="left"/>
      <w:pPr>
        <w:ind w:left="5904" w:hanging="360"/>
      </w:pPr>
      <w:rPr>
        <w:rFonts w:hint="default"/>
        <w:lang w:val="pt-PT" w:eastAsia="en-US" w:bidi="ar-SA"/>
      </w:rPr>
    </w:lvl>
    <w:lvl w:ilvl="7" w:tplc="F5DA5848">
      <w:numFmt w:val="bullet"/>
      <w:lvlText w:val="•"/>
      <w:lvlJc w:val="left"/>
      <w:pPr>
        <w:ind w:left="6769" w:hanging="360"/>
      </w:pPr>
      <w:rPr>
        <w:rFonts w:hint="default"/>
        <w:lang w:val="pt-PT" w:eastAsia="en-US" w:bidi="ar-SA"/>
      </w:rPr>
    </w:lvl>
    <w:lvl w:ilvl="8" w:tplc="36D29724">
      <w:numFmt w:val="bullet"/>
      <w:lvlText w:val="•"/>
      <w:lvlJc w:val="left"/>
      <w:pPr>
        <w:ind w:left="7634" w:hanging="360"/>
      </w:pPr>
      <w:rPr>
        <w:rFonts w:hint="default"/>
        <w:lang w:val="pt-PT" w:eastAsia="en-US" w:bidi="ar-SA"/>
      </w:rPr>
    </w:lvl>
  </w:abstractNum>
  <w:abstractNum w:abstractNumId="18" w15:restartNumberingAfterBreak="0">
    <w:nsid w:val="6237193A"/>
    <w:multiLevelType w:val="hybridMultilevel"/>
    <w:tmpl w:val="F042A3DE"/>
    <w:lvl w:ilvl="0" w:tplc="FCF846E2">
      <w:start w:val="1"/>
      <w:numFmt w:val="lowerLetter"/>
      <w:lvlText w:val="%1)"/>
      <w:lvlJc w:val="left"/>
      <w:pPr>
        <w:ind w:left="1067" w:hanging="428"/>
      </w:pPr>
      <w:rPr>
        <w:rFonts w:hint="default"/>
        <w:spacing w:val="-2"/>
        <w:w w:val="100"/>
        <w:lang w:val="pt-PT" w:eastAsia="en-US" w:bidi="ar-SA"/>
      </w:rPr>
    </w:lvl>
    <w:lvl w:ilvl="1" w:tplc="B71EB1FC">
      <w:numFmt w:val="bullet"/>
      <w:lvlText w:val="•"/>
      <w:lvlJc w:val="left"/>
      <w:pPr>
        <w:ind w:left="2058" w:hanging="428"/>
      </w:pPr>
      <w:rPr>
        <w:rFonts w:hint="default"/>
        <w:lang w:val="pt-PT" w:eastAsia="en-US" w:bidi="ar-SA"/>
      </w:rPr>
    </w:lvl>
    <w:lvl w:ilvl="2" w:tplc="9516E550">
      <w:numFmt w:val="bullet"/>
      <w:lvlText w:val="•"/>
      <w:lvlJc w:val="left"/>
      <w:pPr>
        <w:ind w:left="3057" w:hanging="428"/>
      </w:pPr>
      <w:rPr>
        <w:rFonts w:hint="default"/>
        <w:lang w:val="pt-PT" w:eastAsia="en-US" w:bidi="ar-SA"/>
      </w:rPr>
    </w:lvl>
    <w:lvl w:ilvl="3" w:tplc="CE0A042A">
      <w:numFmt w:val="bullet"/>
      <w:lvlText w:val="•"/>
      <w:lvlJc w:val="left"/>
      <w:pPr>
        <w:ind w:left="4055" w:hanging="428"/>
      </w:pPr>
      <w:rPr>
        <w:rFonts w:hint="default"/>
        <w:lang w:val="pt-PT" w:eastAsia="en-US" w:bidi="ar-SA"/>
      </w:rPr>
    </w:lvl>
    <w:lvl w:ilvl="4" w:tplc="05E45A10">
      <w:numFmt w:val="bullet"/>
      <w:lvlText w:val="•"/>
      <w:lvlJc w:val="left"/>
      <w:pPr>
        <w:ind w:left="5054" w:hanging="428"/>
      </w:pPr>
      <w:rPr>
        <w:rFonts w:hint="default"/>
        <w:lang w:val="pt-PT" w:eastAsia="en-US" w:bidi="ar-SA"/>
      </w:rPr>
    </w:lvl>
    <w:lvl w:ilvl="5" w:tplc="7E28684C">
      <w:numFmt w:val="bullet"/>
      <w:lvlText w:val="•"/>
      <w:lvlJc w:val="left"/>
      <w:pPr>
        <w:ind w:left="6053" w:hanging="428"/>
      </w:pPr>
      <w:rPr>
        <w:rFonts w:hint="default"/>
        <w:lang w:val="pt-PT" w:eastAsia="en-US" w:bidi="ar-SA"/>
      </w:rPr>
    </w:lvl>
    <w:lvl w:ilvl="6" w:tplc="83DABF24">
      <w:numFmt w:val="bullet"/>
      <w:lvlText w:val="•"/>
      <w:lvlJc w:val="left"/>
      <w:pPr>
        <w:ind w:left="7051" w:hanging="428"/>
      </w:pPr>
      <w:rPr>
        <w:rFonts w:hint="default"/>
        <w:lang w:val="pt-PT" w:eastAsia="en-US" w:bidi="ar-SA"/>
      </w:rPr>
    </w:lvl>
    <w:lvl w:ilvl="7" w:tplc="6B168490">
      <w:numFmt w:val="bullet"/>
      <w:lvlText w:val="•"/>
      <w:lvlJc w:val="left"/>
      <w:pPr>
        <w:ind w:left="8050" w:hanging="428"/>
      </w:pPr>
      <w:rPr>
        <w:rFonts w:hint="default"/>
        <w:lang w:val="pt-PT" w:eastAsia="en-US" w:bidi="ar-SA"/>
      </w:rPr>
    </w:lvl>
    <w:lvl w:ilvl="8" w:tplc="19B82426">
      <w:numFmt w:val="bullet"/>
      <w:lvlText w:val="•"/>
      <w:lvlJc w:val="left"/>
      <w:pPr>
        <w:ind w:left="9049" w:hanging="428"/>
      </w:pPr>
      <w:rPr>
        <w:rFonts w:hint="default"/>
        <w:lang w:val="pt-PT" w:eastAsia="en-US" w:bidi="ar-SA"/>
      </w:rPr>
    </w:lvl>
  </w:abstractNum>
  <w:abstractNum w:abstractNumId="19" w15:restartNumberingAfterBreak="0">
    <w:nsid w:val="62C856A5"/>
    <w:multiLevelType w:val="hybridMultilevel"/>
    <w:tmpl w:val="654EEE50"/>
    <w:lvl w:ilvl="0" w:tplc="F34E7A4E">
      <w:numFmt w:val="bullet"/>
      <w:lvlText w:val=""/>
      <w:lvlJc w:val="left"/>
      <w:pPr>
        <w:ind w:left="499" w:hanging="360"/>
      </w:pPr>
      <w:rPr>
        <w:rFonts w:hint="default"/>
        <w:w w:val="99"/>
        <w:lang w:val="pt-PT" w:eastAsia="en-US" w:bidi="ar-SA"/>
      </w:rPr>
    </w:lvl>
    <w:lvl w:ilvl="1" w:tplc="A6C8BB1E">
      <w:numFmt w:val="bullet"/>
      <w:lvlText w:val="•"/>
      <w:lvlJc w:val="left"/>
      <w:pPr>
        <w:ind w:left="1386" w:hanging="360"/>
      </w:pPr>
      <w:rPr>
        <w:rFonts w:hint="default"/>
        <w:lang w:val="pt-PT" w:eastAsia="en-US" w:bidi="ar-SA"/>
      </w:rPr>
    </w:lvl>
    <w:lvl w:ilvl="2" w:tplc="173CDBAE">
      <w:numFmt w:val="bullet"/>
      <w:lvlText w:val="•"/>
      <w:lvlJc w:val="left"/>
      <w:pPr>
        <w:ind w:left="2272" w:hanging="360"/>
      </w:pPr>
      <w:rPr>
        <w:rFonts w:hint="default"/>
        <w:lang w:val="pt-PT" w:eastAsia="en-US" w:bidi="ar-SA"/>
      </w:rPr>
    </w:lvl>
    <w:lvl w:ilvl="3" w:tplc="47E8F6E6">
      <w:numFmt w:val="bullet"/>
      <w:lvlText w:val="•"/>
      <w:lvlJc w:val="left"/>
      <w:pPr>
        <w:ind w:left="3159" w:hanging="360"/>
      </w:pPr>
      <w:rPr>
        <w:rFonts w:hint="default"/>
        <w:lang w:val="pt-PT" w:eastAsia="en-US" w:bidi="ar-SA"/>
      </w:rPr>
    </w:lvl>
    <w:lvl w:ilvl="4" w:tplc="62827594">
      <w:numFmt w:val="bullet"/>
      <w:lvlText w:val="•"/>
      <w:lvlJc w:val="left"/>
      <w:pPr>
        <w:ind w:left="4045" w:hanging="360"/>
      </w:pPr>
      <w:rPr>
        <w:rFonts w:hint="default"/>
        <w:lang w:val="pt-PT" w:eastAsia="en-US" w:bidi="ar-SA"/>
      </w:rPr>
    </w:lvl>
    <w:lvl w:ilvl="5" w:tplc="168AFA38">
      <w:numFmt w:val="bullet"/>
      <w:lvlText w:val="•"/>
      <w:lvlJc w:val="left"/>
      <w:pPr>
        <w:ind w:left="4932" w:hanging="360"/>
      </w:pPr>
      <w:rPr>
        <w:rFonts w:hint="default"/>
        <w:lang w:val="pt-PT" w:eastAsia="en-US" w:bidi="ar-SA"/>
      </w:rPr>
    </w:lvl>
    <w:lvl w:ilvl="6" w:tplc="F8102094">
      <w:numFmt w:val="bullet"/>
      <w:lvlText w:val="•"/>
      <w:lvlJc w:val="left"/>
      <w:pPr>
        <w:ind w:left="5818" w:hanging="360"/>
      </w:pPr>
      <w:rPr>
        <w:rFonts w:hint="default"/>
        <w:lang w:val="pt-PT" w:eastAsia="en-US" w:bidi="ar-SA"/>
      </w:rPr>
    </w:lvl>
    <w:lvl w:ilvl="7" w:tplc="196E014E">
      <w:numFmt w:val="bullet"/>
      <w:lvlText w:val="•"/>
      <w:lvlJc w:val="left"/>
      <w:pPr>
        <w:ind w:left="6704" w:hanging="360"/>
      </w:pPr>
      <w:rPr>
        <w:rFonts w:hint="default"/>
        <w:lang w:val="pt-PT" w:eastAsia="en-US" w:bidi="ar-SA"/>
      </w:rPr>
    </w:lvl>
    <w:lvl w:ilvl="8" w:tplc="6E0E90AC">
      <w:numFmt w:val="bullet"/>
      <w:lvlText w:val="•"/>
      <w:lvlJc w:val="left"/>
      <w:pPr>
        <w:ind w:left="7591" w:hanging="360"/>
      </w:pPr>
      <w:rPr>
        <w:rFonts w:hint="default"/>
        <w:lang w:val="pt-PT" w:eastAsia="en-US" w:bidi="ar-SA"/>
      </w:rPr>
    </w:lvl>
  </w:abstractNum>
  <w:abstractNum w:abstractNumId="20" w15:restartNumberingAfterBreak="0">
    <w:nsid w:val="667727CE"/>
    <w:multiLevelType w:val="hybridMultilevel"/>
    <w:tmpl w:val="7C345B7C"/>
    <w:lvl w:ilvl="0" w:tplc="04241FEC">
      <w:numFmt w:val="bullet"/>
      <w:lvlText w:val=""/>
      <w:lvlJc w:val="left"/>
      <w:pPr>
        <w:ind w:left="859" w:hanging="360"/>
      </w:pPr>
      <w:rPr>
        <w:rFonts w:ascii="Symbol" w:eastAsia="Symbol" w:hAnsi="Symbol" w:cs="Symbol" w:hint="default"/>
        <w:w w:val="99"/>
        <w:sz w:val="24"/>
        <w:szCs w:val="24"/>
        <w:lang w:val="pt-PT" w:eastAsia="en-US" w:bidi="ar-SA"/>
      </w:rPr>
    </w:lvl>
    <w:lvl w:ilvl="1" w:tplc="113EF00E">
      <w:numFmt w:val="bullet"/>
      <w:lvlText w:val="•"/>
      <w:lvlJc w:val="left"/>
      <w:pPr>
        <w:ind w:left="1710" w:hanging="360"/>
      </w:pPr>
      <w:rPr>
        <w:rFonts w:hint="default"/>
        <w:lang w:val="pt-PT" w:eastAsia="en-US" w:bidi="ar-SA"/>
      </w:rPr>
    </w:lvl>
    <w:lvl w:ilvl="2" w:tplc="D8BC373E">
      <w:numFmt w:val="bullet"/>
      <w:lvlText w:val="•"/>
      <w:lvlJc w:val="left"/>
      <w:pPr>
        <w:ind w:left="2560" w:hanging="360"/>
      </w:pPr>
      <w:rPr>
        <w:rFonts w:hint="default"/>
        <w:lang w:val="pt-PT" w:eastAsia="en-US" w:bidi="ar-SA"/>
      </w:rPr>
    </w:lvl>
    <w:lvl w:ilvl="3" w:tplc="A51E1558">
      <w:numFmt w:val="bullet"/>
      <w:lvlText w:val="•"/>
      <w:lvlJc w:val="left"/>
      <w:pPr>
        <w:ind w:left="3411" w:hanging="360"/>
      </w:pPr>
      <w:rPr>
        <w:rFonts w:hint="default"/>
        <w:lang w:val="pt-PT" w:eastAsia="en-US" w:bidi="ar-SA"/>
      </w:rPr>
    </w:lvl>
    <w:lvl w:ilvl="4" w:tplc="21B0CCDC">
      <w:numFmt w:val="bullet"/>
      <w:lvlText w:val="•"/>
      <w:lvlJc w:val="left"/>
      <w:pPr>
        <w:ind w:left="4261" w:hanging="360"/>
      </w:pPr>
      <w:rPr>
        <w:rFonts w:hint="default"/>
        <w:lang w:val="pt-PT" w:eastAsia="en-US" w:bidi="ar-SA"/>
      </w:rPr>
    </w:lvl>
    <w:lvl w:ilvl="5" w:tplc="C4767096">
      <w:numFmt w:val="bullet"/>
      <w:lvlText w:val="•"/>
      <w:lvlJc w:val="left"/>
      <w:pPr>
        <w:ind w:left="5112" w:hanging="360"/>
      </w:pPr>
      <w:rPr>
        <w:rFonts w:hint="default"/>
        <w:lang w:val="pt-PT" w:eastAsia="en-US" w:bidi="ar-SA"/>
      </w:rPr>
    </w:lvl>
    <w:lvl w:ilvl="6" w:tplc="C7A23202">
      <w:numFmt w:val="bullet"/>
      <w:lvlText w:val="•"/>
      <w:lvlJc w:val="left"/>
      <w:pPr>
        <w:ind w:left="5962" w:hanging="360"/>
      </w:pPr>
      <w:rPr>
        <w:rFonts w:hint="default"/>
        <w:lang w:val="pt-PT" w:eastAsia="en-US" w:bidi="ar-SA"/>
      </w:rPr>
    </w:lvl>
    <w:lvl w:ilvl="7" w:tplc="C5BEB656">
      <w:numFmt w:val="bullet"/>
      <w:lvlText w:val="•"/>
      <w:lvlJc w:val="left"/>
      <w:pPr>
        <w:ind w:left="6812" w:hanging="360"/>
      </w:pPr>
      <w:rPr>
        <w:rFonts w:hint="default"/>
        <w:lang w:val="pt-PT" w:eastAsia="en-US" w:bidi="ar-SA"/>
      </w:rPr>
    </w:lvl>
    <w:lvl w:ilvl="8" w:tplc="713A3942">
      <w:numFmt w:val="bullet"/>
      <w:lvlText w:val="•"/>
      <w:lvlJc w:val="left"/>
      <w:pPr>
        <w:ind w:left="7663" w:hanging="360"/>
      </w:pPr>
      <w:rPr>
        <w:rFonts w:hint="default"/>
        <w:lang w:val="pt-PT" w:eastAsia="en-US" w:bidi="ar-SA"/>
      </w:rPr>
    </w:lvl>
  </w:abstractNum>
  <w:abstractNum w:abstractNumId="21" w15:restartNumberingAfterBreak="0">
    <w:nsid w:val="67131E7E"/>
    <w:multiLevelType w:val="hybridMultilevel"/>
    <w:tmpl w:val="D93A4300"/>
    <w:lvl w:ilvl="0" w:tplc="D8B4F8CC">
      <w:start w:val="1"/>
      <w:numFmt w:val="lowerRoman"/>
      <w:lvlText w:val="%1."/>
      <w:lvlJc w:val="left"/>
      <w:pPr>
        <w:ind w:left="923" w:hanging="283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pt-PT" w:eastAsia="en-US" w:bidi="ar-SA"/>
      </w:rPr>
    </w:lvl>
    <w:lvl w:ilvl="1" w:tplc="6C602D5C">
      <w:numFmt w:val="bullet"/>
      <w:lvlText w:val="•"/>
      <w:lvlJc w:val="left"/>
      <w:pPr>
        <w:ind w:left="1932" w:hanging="283"/>
      </w:pPr>
      <w:rPr>
        <w:rFonts w:hint="default"/>
        <w:lang w:val="pt-PT" w:eastAsia="en-US" w:bidi="ar-SA"/>
      </w:rPr>
    </w:lvl>
    <w:lvl w:ilvl="2" w:tplc="822C541A">
      <w:numFmt w:val="bullet"/>
      <w:lvlText w:val="•"/>
      <w:lvlJc w:val="left"/>
      <w:pPr>
        <w:ind w:left="2945" w:hanging="283"/>
      </w:pPr>
      <w:rPr>
        <w:rFonts w:hint="default"/>
        <w:lang w:val="pt-PT" w:eastAsia="en-US" w:bidi="ar-SA"/>
      </w:rPr>
    </w:lvl>
    <w:lvl w:ilvl="3" w:tplc="D8D4F0E8">
      <w:numFmt w:val="bullet"/>
      <w:lvlText w:val="•"/>
      <w:lvlJc w:val="left"/>
      <w:pPr>
        <w:ind w:left="3957" w:hanging="283"/>
      </w:pPr>
      <w:rPr>
        <w:rFonts w:hint="default"/>
        <w:lang w:val="pt-PT" w:eastAsia="en-US" w:bidi="ar-SA"/>
      </w:rPr>
    </w:lvl>
    <w:lvl w:ilvl="4" w:tplc="A9C2206E">
      <w:numFmt w:val="bullet"/>
      <w:lvlText w:val="•"/>
      <w:lvlJc w:val="left"/>
      <w:pPr>
        <w:ind w:left="4970" w:hanging="283"/>
      </w:pPr>
      <w:rPr>
        <w:rFonts w:hint="default"/>
        <w:lang w:val="pt-PT" w:eastAsia="en-US" w:bidi="ar-SA"/>
      </w:rPr>
    </w:lvl>
    <w:lvl w:ilvl="5" w:tplc="973EB7A2">
      <w:numFmt w:val="bullet"/>
      <w:lvlText w:val="•"/>
      <w:lvlJc w:val="left"/>
      <w:pPr>
        <w:ind w:left="5983" w:hanging="283"/>
      </w:pPr>
      <w:rPr>
        <w:rFonts w:hint="default"/>
        <w:lang w:val="pt-PT" w:eastAsia="en-US" w:bidi="ar-SA"/>
      </w:rPr>
    </w:lvl>
    <w:lvl w:ilvl="6" w:tplc="6974F7C0">
      <w:numFmt w:val="bullet"/>
      <w:lvlText w:val="•"/>
      <w:lvlJc w:val="left"/>
      <w:pPr>
        <w:ind w:left="6995" w:hanging="283"/>
      </w:pPr>
      <w:rPr>
        <w:rFonts w:hint="default"/>
        <w:lang w:val="pt-PT" w:eastAsia="en-US" w:bidi="ar-SA"/>
      </w:rPr>
    </w:lvl>
    <w:lvl w:ilvl="7" w:tplc="2326D46C">
      <w:numFmt w:val="bullet"/>
      <w:lvlText w:val="•"/>
      <w:lvlJc w:val="left"/>
      <w:pPr>
        <w:ind w:left="8008" w:hanging="283"/>
      </w:pPr>
      <w:rPr>
        <w:rFonts w:hint="default"/>
        <w:lang w:val="pt-PT" w:eastAsia="en-US" w:bidi="ar-SA"/>
      </w:rPr>
    </w:lvl>
    <w:lvl w:ilvl="8" w:tplc="F274F244">
      <w:numFmt w:val="bullet"/>
      <w:lvlText w:val="•"/>
      <w:lvlJc w:val="left"/>
      <w:pPr>
        <w:ind w:left="9021" w:hanging="283"/>
      </w:pPr>
      <w:rPr>
        <w:rFonts w:hint="default"/>
        <w:lang w:val="pt-PT" w:eastAsia="en-US" w:bidi="ar-SA"/>
      </w:rPr>
    </w:lvl>
  </w:abstractNum>
  <w:abstractNum w:abstractNumId="22" w15:restartNumberingAfterBreak="0">
    <w:nsid w:val="6A3F3BF2"/>
    <w:multiLevelType w:val="hybridMultilevel"/>
    <w:tmpl w:val="FAFEAE14"/>
    <w:lvl w:ilvl="0" w:tplc="C820F6C2">
      <w:start w:val="1"/>
      <w:numFmt w:val="lowerLetter"/>
      <w:lvlText w:val="%1)"/>
      <w:lvlJc w:val="left"/>
      <w:pPr>
        <w:ind w:left="623" w:hanging="484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243442DE">
      <w:numFmt w:val="bullet"/>
      <w:lvlText w:val="•"/>
      <w:lvlJc w:val="left"/>
      <w:pPr>
        <w:ind w:left="1660" w:hanging="484"/>
      </w:pPr>
      <w:rPr>
        <w:rFonts w:hint="default"/>
        <w:lang w:val="pt-PT" w:eastAsia="en-US" w:bidi="ar-SA"/>
      </w:rPr>
    </w:lvl>
    <w:lvl w:ilvl="2" w:tplc="B4269058">
      <w:numFmt w:val="bullet"/>
      <w:lvlText w:val="•"/>
      <w:lvlJc w:val="left"/>
      <w:pPr>
        <w:ind w:left="2700" w:hanging="484"/>
      </w:pPr>
      <w:rPr>
        <w:rFonts w:hint="default"/>
        <w:lang w:val="pt-PT" w:eastAsia="en-US" w:bidi="ar-SA"/>
      </w:rPr>
    </w:lvl>
    <w:lvl w:ilvl="3" w:tplc="02805258">
      <w:numFmt w:val="bullet"/>
      <w:lvlText w:val="•"/>
      <w:lvlJc w:val="left"/>
      <w:pPr>
        <w:ind w:left="3741" w:hanging="484"/>
      </w:pPr>
      <w:rPr>
        <w:rFonts w:hint="default"/>
        <w:lang w:val="pt-PT" w:eastAsia="en-US" w:bidi="ar-SA"/>
      </w:rPr>
    </w:lvl>
    <w:lvl w:ilvl="4" w:tplc="893059E2">
      <w:numFmt w:val="bullet"/>
      <w:lvlText w:val="•"/>
      <w:lvlJc w:val="left"/>
      <w:pPr>
        <w:ind w:left="4781" w:hanging="484"/>
      </w:pPr>
      <w:rPr>
        <w:rFonts w:hint="default"/>
        <w:lang w:val="pt-PT" w:eastAsia="en-US" w:bidi="ar-SA"/>
      </w:rPr>
    </w:lvl>
    <w:lvl w:ilvl="5" w:tplc="BC5E01F4">
      <w:numFmt w:val="bullet"/>
      <w:lvlText w:val="•"/>
      <w:lvlJc w:val="left"/>
      <w:pPr>
        <w:ind w:left="5822" w:hanging="484"/>
      </w:pPr>
      <w:rPr>
        <w:rFonts w:hint="default"/>
        <w:lang w:val="pt-PT" w:eastAsia="en-US" w:bidi="ar-SA"/>
      </w:rPr>
    </w:lvl>
    <w:lvl w:ilvl="6" w:tplc="2E782D1C">
      <w:numFmt w:val="bullet"/>
      <w:lvlText w:val="•"/>
      <w:lvlJc w:val="left"/>
      <w:pPr>
        <w:ind w:left="6862" w:hanging="484"/>
      </w:pPr>
      <w:rPr>
        <w:rFonts w:hint="default"/>
        <w:lang w:val="pt-PT" w:eastAsia="en-US" w:bidi="ar-SA"/>
      </w:rPr>
    </w:lvl>
    <w:lvl w:ilvl="7" w:tplc="18549656">
      <w:numFmt w:val="bullet"/>
      <w:lvlText w:val="•"/>
      <w:lvlJc w:val="left"/>
      <w:pPr>
        <w:ind w:left="7902" w:hanging="484"/>
      </w:pPr>
      <w:rPr>
        <w:rFonts w:hint="default"/>
        <w:lang w:val="pt-PT" w:eastAsia="en-US" w:bidi="ar-SA"/>
      </w:rPr>
    </w:lvl>
    <w:lvl w:ilvl="8" w:tplc="01AA3164">
      <w:numFmt w:val="bullet"/>
      <w:lvlText w:val="•"/>
      <w:lvlJc w:val="left"/>
      <w:pPr>
        <w:ind w:left="8943" w:hanging="484"/>
      </w:pPr>
      <w:rPr>
        <w:rFonts w:hint="default"/>
        <w:lang w:val="pt-PT" w:eastAsia="en-US" w:bidi="ar-SA"/>
      </w:rPr>
    </w:lvl>
  </w:abstractNum>
  <w:abstractNum w:abstractNumId="23" w15:restartNumberingAfterBreak="0">
    <w:nsid w:val="716F6D68"/>
    <w:multiLevelType w:val="hybridMultilevel"/>
    <w:tmpl w:val="ED628474"/>
    <w:lvl w:ilvl="0" w:tplc="EDFA55BC">
      <w:start w:val="1"/>
      <w:numFmt w:val="decimal"/>
      <w:lvlText w:val="%1"/>
      <w:lvlJc w:val="left"/>
      <w:pPr>
        <w:ind w:left="808" w:hanging="169"/>
        <w:jc w:val="right"/>
      </w:pPr>
      <w:rPr>
        <w:rFonts w:ascii="Arial" w:eastAsia="Arial" w:hAnsi="Arial" w:cs="Arial" w:hint="default"/>
        <w:b/>
        <w:bCs/>
        <w:w w:val="100"/>
        <w:sz w:val="20"/>
        <w:szCs w:val="20"/>
        <w:lang w:val="pt-PT" w:eastAsia="en-US" w:bidi="ar-SA"/>
      </w:rPr>
    </w:lvl>
    <w:lvl w:ilvl="1" w:tplc="9DA2D952">
      <w:numFmt w:val="bullet"/>
      <w:lvlText w:val="•"/>
      <w:lvlJc w:val="left"/>
      <w:pPr>
        <w:ind w:left="1824" w:hanging="169"/>
      </w:pPr>
      <w:rPr>
        <w:rFonts w:hint="default"/>
        <w:lang w:val="pt-PT" w:eastAsia="en-US" w:bidi="ar-SA"/>
      </w:rPr>
    </w:lvl>
    <w:lvl w:ilvl="2" w:tplc="A0F42E24">
      <w:numFmt w:val="bullet"/>
      <w:lvlText w:val="•"/>
      <w:lvlJc w:val="left"/>
      <w:pPr>
        <w:ind w:left="2849" w:hanging="169"/>
      </w:pPr>
      <w:rPr>
        <w:rFonts w:hint="default"/>
        <w:lang w:val="pt-PT" w:eastAsia="en-US" w:bidi="ar-SA"/>
      </w:rPr>
    </w:lvl>
    <w:lvl w:ilvl="3" w:tplc="9B545ACC">
      <w:numFmt w:val="bullet"/>
      <w:lvlText w:val="•"/>
      <w:lvlJc w:val="left"/>
      <w:pPr>
        <w:ind w:left="3873" w:hanging="169"/>
      </w:pPr>
      <w:rPr>
        <w:rFonts w:hint="default"/>
        <w:lang w:val="pt-PT" w:eastAsia="en-US" w:bidi="ar-SA"/>
      </w:rPr>
    </w:lvl>
    <w:lvl w:ilvl="4" w:tplc="D20C9A28">
      <w:numFmt w:val="bullet"/>
      <w:lvlText w:val="•"/>
      <w:lvlJc w:val="left"/>
      <w:pPr>
        <w:ind w:left="4898" w:hanging="169"/>
      </w:pPr>
      <w:rPr>
        <w:rFonts w:hint="default"/>
        <w:lang w:val="pt-PT" w:eastAsia="en-US" w:bidi="ar-SA"/>
      </w:rPr>
    </w:lvl>
    <w:lvl w:ilvl="5" w:tplc="568EF616">
      <w:numFmt w:val="bullet"/>
      <w:lvlText w:val="•"/>
      <w:lvlJc w:val="left"/>
      <w:pPr>
        <w:ind w:left="5923" w:hanging="169"/>
      </w:pPr>
      <w:rPr>
        <w:rFonts w:hint="default"/>
        <w:lang w:val="pt-PT" w:eastAsia="en-US" w:bidi="ar-SA"/>
      </w:rPr>
    </w:lvl>
    <w:lvl w:ilvl="6" w:tplc="734C8606">
      <w:numFmt w:val="bullet"/>
      <w:lvlText w:val="•"/>
      <w:lvlJc w:val="left"/>
      <w:pPr>
        <w:ind w:left="6947" w:hanging="169"/>
      </w:pPr>
      <w:rPr>
        <w:rFonts w:hint="default"/>
        <w:lang w:val="pt-PT" w:eastAsia="en-US" w:bidi="ar-SA"/>
      </w:rPr>
    </w:lvl>
    <w:lvl w:ilvl="7" w:tplc="25FA535A">
      <w:numFmt w:val="bullet"/>
      <w:lvlText w:val="•"/>
      <w:lvlJc w:val="left"/>
      <w:pPr>
        <w:ind w:left="7972" w:hanging="169"/>
      </w:pPr>
      <w:rPr>
        <w:rFonts w:hint="default"/>
        <w:lang w:val="pt-PT" w:eastAsia="en-US" w:bidi="ar-SA"/>
      </w:rPr>
    </w:lvl>
    <w:lvl w:ilvl="8" w:tplc="025E48DA">
      <w:numFmt w:val="bullet"/>
      <w:lvlText w:val="•"/>
      <w:lvlJc w:val="left"/>
      <w:pPr>
        <w:ind w:left="8997" w:hanging="169"/>
      </w:pPr>
      <w:rPr>
        <w:rFonts w:hint="default"/>
        <w:lang w:val="pt-PT" w:eastAsia="en-US" w:bidi="ar-SA"/>
      </w:rPr>
    </w:lvl>
  </w:abstractNum>
  <w:abstractNum w:abstractNumId="24" w15:restartNumberingAfterBreak="0">
    <w:nsid w:val="7A1D7A7D"/>
    <w:multiLevelType w:val="multilevel"/>
    <w:tmpl w:val="9B28F9A8"/>
    <w:lvl w:ilvl="0">
      <w:start w:val="1"/>
      <w:numFmt w:val="decimal"/>
      <w:lvlText w:val="%1."/>
      <w:lvlJc w:val="left"/>
      <w:pPr>
        <w:ind w:left="580" w:hanging="442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59" w:hanging="720"/>
      </w:pPr>
      <w:rPr>
        <w:rFonts w:hint="default"/>
        <w:b/>
        <w:bCs/>
        <w:spacing w:val="0"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99" w:hanging="720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33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66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99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32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65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98" w:hanging="720"/>
      </w:pPr>
      <w:rPr>
        <w:rFonts w:hint="default"/>
        <w:lang w:val="pt-PT" w:eastAsia="en-US" w:bidi="ar-SA"/>
      </w:rPr>
    </w:lvl>
  </w:abstractNum>
  <w:abstractNum w:abstractNumId="25" w15:restartNumberingAfterBreak="0">
    <w:nsid w:val="7A53107B"/>
    <w:multiLevelType w:val="hybridMultilevel"/>
    <w:tmpl w:val="EC40EEA6"/>
    <w:lvl w:ilvl="0" w:tplc="1680A5DA">
      <w:numFmt w:val="bullet"/>
      <w:lvlText w:val="-"/>
      <w:lvlJc w:val="left"/>
      <w:pPr>
        <w:ind w:left="139" w:hanging="754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17E2A358">
      <w:numFmt w:val="bullet"/>
      <w:lvlText w:val="•"/>
      <w:lvlJc w:val="left"/>
      <w:pPr>
        <w:ind w:left="1062" w:hanging="754"/>
      </w:pPr>
      <w:rPr>
        <w:rFonts w:hint="default"/>
        <w:lang w:val="pt-PT" w:eastAsia="en-US" w:bidi="ar-SA"/>
      </w:rPr>
    </w:lvl>
    <w:lvl w:ilvl="2" w:tplc="19B458EE">
      <w:numFmt w:val="bullet"/>
      <w:lvlText w:val="•"/>
      <w:lvlJc w:val="left"/>
      <w:pPr>
        <w:ind w:left="1984" w:hanging="754"/>
      </w:pPr>
      <w:rPr>
        <w:rFonts w:hint="default"/>
        <w:lang w:val="pt-PT" w:eastAsia="en-US" w:bidi="ar-SA"/>
      </w:rPr>
    </w:lvl>
    <w:lvl w:ilvl="3" w:tplc="102A83DC">
      <w:numFmt w:val="bullet"/>
      <w:lvlText w:val="•"/>
      <w:lvlJc w:val="left"/>
      <w:pPr>
        <w:ind w:left="2907" w:hanging="754"/>
      </w:pPr>
      <w:rPr>
        <w:rFonts w:hint="default"/>
        <w:lang w:val="pt-PT" w:eastAsia="en-US" w:bidi="ar-SA"/>
      </w:rPr>
    </w:lvl>
    <w:lvl w:ilvl="4" w:tplc="FA30C62A">
      <w:numFmt w:val="bullet"/>
      <w:lvlText w:val="•"/>
      <w:lvlJc w:val="left"/>
      <w:pPr>
        <w:ind w:left="3829" w:hanging="754"/>
      </w:pPr>
      <w:rPr>
        <w:rFonts w:hint="default"/>
        <w:lang w:val="pt-PT" w:eastAsia="en-US" w:bidi="ar-SA"/>
      </w:rPr>
    </w:lvl>
    <w:lvl w:ilvl="5" w:tplc="B66A8AEA">
      <w:numFmt w:val="bullet"/>
      <w:lvlText w:val="•"/>
      <w:lvlJc w:val="left"/>
      <w:pPr>
        <w:ind w:left="4752" w:hanging="754"/>
      </w:pPr>
      <w:rPr>
        <w:rFonts w:hint="default"/>
        <w:lang w:val="pt-PT" w:eastAsia="en-US" w:bidi="ar-SA"/>
      </w:rPr>
    </w:lvl>
    <w:lvl w:ilvl="6" w:tplc="CBFC1C3C">
      <w:numFmt w:val="bullet"/>
      <w:lvlText w:val="•"/>
      <w:lvlJc w:val="left"/>
      <w:pPr>
        <w:ind w:left="5674" w:hanging="754"/>
      </w:pPr>
      <w:rPr>
        <w:rFonts w:hint="default"/>
        <w:lang w:val="pt-PT" w:eastAsia="en-US" w:bidi="ar-SA"/>
      </w:rPr>
    </w:lvl>
    <w:lvl w:ilvl="7" w:tplc="8090BCC4">
      <w:numFmt w:val="bullet"/>
      <w:lvlText w:val="•"/>
      <w:lvlJc w:val="left"/>
      <w:pPr>
        <w:ind w:left="6596" w:hanging="754"/>
      </w:pPr>
      <w:rPr>
        <w:rFonts w:hint="default"/>
        <w:lang w:val="pt-PT" w:eastAsia="en-US" w:bidi="ar-SA"/>
      </w:rPr>
    </w:lvl>
    <w:lvl w:ilvl="8" w:tplc="6030937E">
      <w:numFmt w:val="bullet"/>
      <w:lvlText w:val="•"/>
      <w:lvlJc w:val="left"/>
      <w:pPr>
        <w:ind w:left="7519" w:hanging="754"/>
      </w:pPr>
      <w:rPr>
        <w:rFonts w:hint="default"/>
        <w:lang w:val="pt-PT" w:eastAsia="en-US" w:bidi="ar-SA"/>
      </w:rPr>
    </w:lvl>
  </w:abstractNum>
  <w:num w:numId="1" w16cid:durableId="2105418820">
    <w:abstractNumId w:val="5"/>
  </w:num>
  <w:num w:numId="2" w16cid:durableId="1361475119">
    <w:abstractNumId w:val="12"/>
  </w:num>
  <w:num w:numId="3" w16cid:durableId="86077673">
    <w:abstractNumId w:val="11"/>
  </w:num>
  <w:num w:numId="4" w16cid:durableId="1149051289">
    <w:abstractNumId w:val="9"/>
  </w:num>
  <w:num w:numId="5" w16cid:durableId="606815505">
    <w:abstractNumId w:val="3"/>
  </w:num>
  <w:num w:numId="6" w16cid:durableId="1415469671">
    <w:abstractNumId w:val="6"/>
  </w:num>
  <w:num w:numId="7" w16cid:durableId="841162101">
    <w:abstractNumId w:val="10"/>
  </w:num>
  <w:num w:numId="8" w16cid:durableId="2137530349">
    <w:abstractNumId w:val="13"/>
  </w:num>
  <w:num w:numId="9" w16cid:durableId="69281796">
    <w:abstractNumId w:val="22"/>
  </w:num>
  <w:num w:numId="10" w16cid:durableId="857308767">
    <w:abstractNumId w:val="7"/>
  </w:num>
  <w:num w:numId="11" w16cid:durableId="1956717487">
    <w:abstractNumId w:val="16"/>
  </w:num>
  <w:num w:numId="12" w16cid:durableId="2056345503">
    <w:abstractNumId w:val="8"/>
  </w:num>
  <w:num w:numId="13" w16cid:durableId="1301813107">
    <w:abstractNumId w:val="15"/>
  </w:num>
  <w:num w:numId="14" w16cid:durableId="939527390">
    <w:abstractNumId w:val="1"/>
  </w:num>
  <w:num w:numId="15" w16cid:durableId="46804707">
    <w:abstractNumId w:val="14"/>
  </w:num>
  <w:num w:numId="16" w16cid:durableId="2146510384">
    <w:abstractNumId w:val="4"/>
  </w:num>
  <w:num w:numId="17" w16cid:durableId="871847030">
    <w:abstractNumId w:val="18"/>
  </w:num>
  <w:num w:numId="18" w16cid:durableId="779685068">
    <w:abstractNumId w:val="21"/>
  </w:num>
  <w:num w:numId="19" w16cid:durableId="97607125">
    <w:abstractNumId w:val="23"/>
  </w:num>
  <w:num w:numId="20" w16cid:durableId="686178729">
    <w:abstractNumId w:val="2"/>
  </w:num>
  <w:num w:numId="21" w16cid:durableId="509219013">
    <w:abstractNumId w:val="19"/>
  </w:num>
  <w:num w:numId="22" w16cid:durableId="1429471883">
    <w:abstractNumId w:val="17"/>
  </w:num>
  <w:num w:numId="23" w16cid:durableId="2128575296">
    <w:abstractNumId w:val="25"/>
  </w:num>
  <w:num w:numId="24" w16cid:durableId="447241778">
    <w:abstractNumId w:val="20"/>
  </w:num>
  <w:num w:numId="25" w16cid:durableId="1111973417">
    <w:abstractNumId w:val="0"/>
  </w:num>
  <w:num w:numId="26" w16cid:durableId="2879743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72E"/>
    <w:rsid w:val="00077696"/>
    <w:rsid w:val="000B009F"/>
    <w:rsid w:val="000D23B0"/>
    <w:rsid w:val="000D3D6F"/>
    <w:rsid w:val="001302FD"/>
    <w:rsid w:val="001B70B1"/>
    <w:rsid w:val="001D3192"/>
    <w:rsid w:val="002610B4"/>
    <w:rsid w:val="00275FB5"/>
    <w:rsid w:val="002B3B4B"/>
    <w:rsid w:val="00741832"/>
    <w:rsid w:val="007E5DD2"/>
    <w:rsid w:val="00861F51"/>
    <w:rsid w:val="00B031FA"/>
    <w:rsid w:val="00C241D6"/>
    <w:rsid w:val="00D2572E"/>
    <w:rsid w:val="00DC4351"/>
    <w:rsid w:val="00FC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596D1A"/>
  <w15:docId w15:val="{95B66A88-310D-4832-B701-B56BBBBA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859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559" w:hanging="701"/>
      <w:outlineLvl w:val="1"/>
    </w:pPr>
    <w:rPr>
      <w:rFonts w:ascii="Arial" w:eastAsia="Arial" w:hAnsi="Arial" w:cs="Arial"/>
      <w:b/>
      <w:bCs/>
      <w:i/>
      <w:i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139" w:right="146" w:firstLine="710"/>
      <w:jc w:val="both"/>
      <w:outlineLvl w:val="2"/>
    </w:pPr>
    <w:rPr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139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pPr>
      <w:spacing w:before="142"/>
      <w:ind w:left="580" w:right="20" w:hanging="581"/>
    </w:pPr>
    <w:rPr>
      <w:rFonts w:ascii="Arial" w:eastAsia="Arial" w:hAnsi="Arial" w:cs="Arial"/>
      <w:b/>
      <w:bCs/>
    </w:rPr>
  </w:style>
  <w:style w:type="paragraph" w:styleId="Sumrio2">
    <w:name w:val="toc 2"/>
    <w:basedOn w:val="Normal"/>
    <w:uiPriority w:val="39"/>
    <w:qFormat/>
    <w:pPr>
      <w:spacing w:before="120"/>
      <w:ind w:left="859" w:hanging="721"/>
    </w:pPr>
    <w:rPr>
      <w:rFonts w:ascii="Arial" w:eastAsia="Arial" w:hAnsi="Arial" w:cs="Arial"/>
      <w:b/>
      <w:bCs/>
    </w:rPr>
  </w:style>
  <w:style w:type="paragraph" w:styleId="Sumrio3">
    <w:name w:val="toc 3"/>
    <w:basedOn w:val="Normal"/>
    <w:uiPriority w:val="39"/>
    <w:qFormat/>
    <w:pPr>
      <w:spacing w:before="125"/>
      <w:ind w:left="859" w:hanging="721"/>
    </w:pPr>
    <w:rPr>
      <w:rFonts w:ascii="Arial" w:eastAsia="Arial" w:hAnsi="Arial" w:cs="Arial"/>
      <w:b/>
      <w:bCs/>
      <w:i/>
      <w:iCs/>
    </w:rPr>
  </w:style>
  <w:style w:type="paragraph" w:styleId="Sumrio4">
    <w:name w:val="toc 4"/>
    <w:basedOn w:val="Normal"/>
    <w:uiPriority w:val="39"/>
    <w:qFormat/>
    <w:pPr>
      <w:spacing w:before="120"/>
      <w:ind w:left="1099" w:hanging="961"/>
    </w:pPr>
  </w:style>
  <w:style w:type="paragraph" w:styleId="Sumrio5">
    <w:name w:val="toc 5"/>
    <w:basedOn w:val="Normal"/>
    <w:uiPriority w:val="39"/>
    <w:qFormat/>
    <w:pPr>
      <w:spacing w:before="125"/>
      <w:ind w:left="859" w:hanging="721"/>
    </w:pPr>
    <w:rPr>
      <w:rFonts w:ascii="Arial" w:eastAsia="Arial" w:hAnsi="Arial" w:cs="Arial"/>
      <w:b/>
      <w:bCs/>
      <w:i/>
      <w:iCs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ind w:left="1723" w:right="1739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859" w:hanging="428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CabealhodoSumrio">
    <w:name w:val="TOC Heading"/>
    <w:basedOn w:val="Ttulo1"/>
    <w:next w:val="Normal"/>
    <w:uiPriority w:val="39"/>
    <w:unhideWhenUsed/>
    <w:qFormat/>
    <w:rsid w:val="000D3D6F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0D3D6F"/>
    <w:pPr>
      <w:widowControl/>
      <w:autoSpaceDE/>
      <w:autoSpaceDN/>
      <w:spacing w:after="100" w:line="278" w:lineRule="auto"/>
      <w:ind w:left="1200"/>
    </w:pPr>
    <w:rPr>
      <w:rFonts w:asciiTheme="minorHAnsi" w:eastAsiaTheme="minorEastAsia" w:hAnsiTheme="minorHAnsi" w:cstheme="minorBidi"/>
      <w:kern w:val="2"/>
      <w:sz w:val="24"/>
      <w:szCs w:val="24"/>
      <w:lang w:val="pt-BR" w:eastAsia="pt-BR"/>
      <w14:ligatures w14:val="standardContextual"/>
    </w:rPr>
  </w:style>
  <w:style w:type="paragraph" w:styleId="Sumrio7">
    <w:name w:val="toc 7"/>
    <w:basedOn w:val="Normal"/>
    <w:next w:val="Normal"/>
    <w:autoRedefine/>
    <w:uiPriority w:val="39"/>
    <w:unhideWhenUsed/>
    <w:rsid w:val="000D3D6F"/>
    <w:pPr>
      <w:widowControl/>
      <w:autoSpaceDE/>
      <w:autoSpaceDN/>
      <w:spacing w:after="100" w:line="278" w:lineRule="auto"/>
      <w:ind w:left="1440"/>
    </w:pPr>
    <w:rPr>
      <w:rFonts w:asciiTheme="minorHAnsi" w:eastAsiaTheme="minorEastAsia" w:hAnsiTheme="minorHAnsi" w:cstheme="minorBidi"/>
      <w:kern w:val="2"/>
      <w:sz w:val="24"/>
      <w:szCs w:val="24"/>
      <w:lang w:val="pt-BR" w:eastAsia="pt-BR"/>
      <w14:ligatures w14:val="standardContextual"/>
    </w:rPr>
  </w:style>
  <w:style w:type="paragraph" w:styleId="Sumrio8">
    <w:name w:val="toc 8"/>
    <w:basedOn w:val="Normal"/>
    <w:next w:val="Normal"/>
    <w:autoRedefine/>
    <w:uiPriority w:val="39"/>
    <w:unhideWhenUsed/>
    <w:rsid w:val="000D3D6F"/>
    <w:pPr>
      <w:widowControl/>
      <w:autoSpaceDE/>
      <w:autoSpaceDN/>
      <w:spacing w:after="100" w:line="278" w:lineRule="auto"/>
      <w:ind w:left="1680"/>
    </w:pPr>
    <w:rPr>
      <w:rFonts w:asciiTheme="minorHAnsi" w:eastAsiaTheme="minorEastAsia" w:hAnsiTheme="minorHAnsi" w:cstheme="minorBidi"/>
      <w:kern w:val="2"/>
      <w:sz w:val="24"/>
      <w:szCs w:val="24"/>
      <w:lang w:val="pt-BR" w:eastAsia="pt-BR"/>
      <w14:ligatures w14:val="standardContextual"/>
    </w:rPr>
  </w:style>
  <w:style w:type="paragraph" w:styleId="Sumrio9">
    <w:name w:val="toc 9"/>
    <w:basedOn w:val="Normal"/>
    <w:next w:val="Normal"/>
    <w:autoRedefine/>
    <w:uiPriority w:val="39"/>
    <w:unhideWhenUsed/>
    <w:rsid w:val="000D3D6F"/>
    <w:pPr>
      <w:widowControl/>
      <w:autoSpaceDE/>
      <w:autoSpaceDN/>
      <w:spacing w:after="100" w:line="278" w:lineRule="auto"/>
      <w:ind w:left="1920"/>
    </w:pPr>
    <w:rPr>
      <w:rFonts w:asciiTheme="minorHAnsi" w:eastAsiaTheme="minorEastAsia" w:hAnsiTheme="minorHAnsi" w:cstheme="minorBidi"/>
      <w:kern w:val="2"/>
      <w:sz w:val="24"/>
      <w:szCs w:val="24"/>
      <w:lang w:val="pt-BR" w:eastAsia="pt-BR"/>
      <w14:ligatures w14:val="standardContextual"/>
    </w:rPr>
  </w:style>
  <w:style w:type="character" w:styleId="Hyperlink">
    <w:name w:val="Hyperlink"/>
    <w:basedOn w:val="Fontepargpadro"/>
    <w:uiPriority w:val="99"/>
    <w:unhideWhenUsed/>
    <w:rsid w:val="000D3D6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3D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9" Type="http://schemas.openxmlformats.org/officeDocument/2006/relationships/footer" Target="footer12.xml"/><Relationship Id="rId21" Type="http://schemas.openxmlformats.org/officeDocument/2006/relationships/header" Target="header4.xml"/><Relationship Id="rId34" Type="http://schemas.openxmlformats.org/officeDocument/2006/relationships/header" Target="header10.xml"/><Relationship Id="rId42" Type="http://schemas.openxmlformats.org/officeDocument/2006/relationships/image" Target="media/image11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senvolvesp.com.br/institucional/lgpd/" TargetMode="External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footer" Target="footer11.xml"/><Relationship Id="rId40" Type="http://schemas.openxmlformats.org/officeDocument/2006/relationships/header" Target="header13.xml"/><Relationship Id="rId45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28" Type="http://schemas.openxmlformats.org/officeDocument/2006/relationships/footer" Target="footer7.xml"/><Relationship Id="rId36" Type="http://schemas.openxmlformats.org/officeDocument/2006/relationships/header" Target="header1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header" Target="header9.xml"/><Relationship Id="rId44" Type="http://schemas.openxmlformats.org/officeDocument/2006/relationships/hyperlink" Target="http://www.desenvolvesp.com.br/institucional/governanca-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bdo.com.br/" TargetMode="External"/><Relationship Id="rId22" Type="http://schemas.openxmlformats.org/officeDocument/2006/relationships/footer" Target="footer4.xm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footer" Target="footer10.xml"/><Relationship Id="rId43" Type="http://schemas.openxmlformats.org/officeDocument/2006/relationships/hyperlink" Target="http://www.desenvolvesp.com.br/institucional/governanca-" TargetMode="Externa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://www.desenvolvesp.com.br/institucional/sustentabilidade/relatorio-de-" TargetMode="External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33" Type="http://schemas.openxmlformats.org/officeDocument/2006/relationships/image" Target="media/image9.jpeg"/><Relationship Id="rId38" Type="http://schemas.openxmlformats.org/officeDocument/2006/relationships/header" Target="header12.xml"/><Relationship Id="rId46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footer" Target="footer1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62</Pages>
  <Words>18707</Words>
  <Characters>101018</Characters>
  <Application>Microsoft Office Word</Application>
  <DocSecurity>0</DocSecurity>
  <Lines>841</Lines>
  <Paragraphs>238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Mary Winck</dc:creator>
  <cp:lastModifiedBy>Karin Mary Winck</cp:lastModifiedBy>
  <cp:revision>3</cp:revision>
  <dcterms:created xsi:type="dcterms:W3CDTF">2024-08-27T18:16:00Z</dcterms:created>
  <dcterms:modified xsi:type="dcterms:W3CDTF">2024-08-27T18:35:00Z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2024-08-27T00:00:00Z</vt:filetime>
  </property>
</Properties>
</file>