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1834E" w14:textId="77777777" w:rsidR="00786026" w:rsidRPr="002F133D" w:rsidRDefault="00786026" w:rsidP="00E4019A">
      <w:pPr>
        <w:tabs>
          <w:tab w:val="left" w:pos="-1275"/>
          <w:tab w:val="left" w:pos="0"/>
          <w:tab w:val="left" w:pos="900"/>
          <w:tab w:val="left" w:pos="1560"/>
          <w:tab w:val="left" w:pos="2353"/>
          <w:tab w:val="left" w:pos="2749"/>
          <w:tab w:val="left" w:pos="3770"/>
          <w:tab w:val="left" w:pos="4393"/>
          <w:tab w:val="left" w:pos="5017"/>
          <w:tab w:val="left" w:pos="5400"/>
          <w:tab w:val="left" w:pos="6300"/>
          <w:tab w:val="left" w:pos="7200"/>
          <w:tab w:val="left" w:pos="8100"/>
          <w:tab w:val="left" w:pos="9000"/>
        </w:tabs>
        <w:jc w:val="both"/>
        <w:rPr>
          <w:rFonts w:ascii="Arial" w:hAnsi="Arial" w:cs="Arial"/>
          <w:szCs w:val="24"/>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953"/>
      </w:tblGrid>
      <w:tr w:rsidR="00FE3510" w:rsidRPr="001A1E80" w14:paraId="69F2D58E" w14:textId="77777777" w:rsidTr="00113393">
        <w:tc>
          <w:tcPr>
            <w:tcW w:w="9236" w:type="dxa"/>
            <w:shd w:val="clear" w:color="auto" w:fill="E0E0E0"/>
          </w:tcPr>
          <w:p w14:paraId="14A71C3C" w14:textId="77777777" w:rsidR="006A021B" w:rsidRPr="001A1E80" w:rsidRDefault="00B81BA3" w:rsidP="00D02B2B">
            <w:pPr>
              <w:tabs>
                <w:tab w:val="left" w:pos="-1275"/>
                <w:tab w:val="left" w:pos="0"/>
                <w:tab w:val="left" w:pos="900"/>
                <w:tab w:val="left" w:pos="1800"/>
                <w:tab w:val="left" w:pos="2353"/>
                <w:tab w:val="left" w:pos="2749"/>
                <w:tab w:val="left" w:pos="3770"/>
                <w:tab w:val="left" w:pos="4393"/>
                <w:tab w:val="left" w:pos="5017"/>
                <w:tab w:val="left" w:pos="5400"/>
                <w:tab w:val="left" w:pos="6300"/>
                <w:tab w:val="left" w:pos="7200"/>
                <w:tab w:val="left" w:pos="8100"/>
                <w:tab w:val="left" w:pos="9000"/>
              </w:tabs>
              <w:jc w:val="center"/>
              <w:rPr>
                <w:rFonts w:ascii="Arial" w:hAnsi="Arial" w:cs="Arial"/>
                <w:b/>
                <w:szCs w:val="24"/>
                <w:lang w:val="pt-BR"/>
              </w:rPr>
            </w:pPr>
            <w:r w:rsidRPr="001A1E80">
              <w:rPr>
                <w:rFonts w:ascii="Arial" w:hAnsi="Arial" w:cs="Arial"/>
                <w:b/>
                <w:szCs w:val="24"/>
                <w:lang w:val="pt-BR"/>
              </w:rPr>
              <w:t>ANEXO I</w:t>
            </w:r>
            <w:r w:rsidR="00D95D46" w:rsidRPr="001A1E80">
              <w:rPr>
                <w:rFonts w:ascii="Arial" w:hAnsi="Arial" w:cs="Arial"/>
                <w:b/>
                <w:szCs w:val="24"/>
                <w:lang w:val="pt-BR"/>
              </w:rPr>
              <w:t>I</w:t>
            </w:r>
          </w:p>
        </w:tc>
      </w:tr>
    </w:tbl>
    <w:p w14:paraId="23F7856D" w14:textId="77777777" w:rsidR="006A021B" w:rsidRPr="002F133D" w:rsidRDefault="006A021B" w:rsidP="00E4019A">
      <w:pPr>
        <w:tabs>
          <w:tab w:val="left" w:pos="-1275"/>
          <w:tab w:val="left" w:pos="0"/>
          <w:tab w:val="left" w:pos="900"/>
          <w:tab w:val="left" w:pos="1800"/>
          <w:tab w:val="left" w:pos="2353"/>
          <w:tab w:val="left" w:pos="2749"/>
          <w:tab w:val="left" w:pos="3770"/>
          <w:tab w:val="left" w:pos="4393"/>
          <w:tab w:val="left" w:pos="5017"/>
          <w:tab w:val="left" w:pos="5400"/>
          <w:tab w:val="left" w:pos="6300"/>
          <w:tab w:val="left" w:pos="7200"/>
          <w:tab w:val="left" w:pos="8100"/>
          <w:tab w:val="left" w:pos="9000"/>
        </w:tabs>
        <w:jc w:val="both"/>
        <w:rPr>
          <w:rFonts w:ascii="Arial" w:hAnsi="Arial" w:cs="Arial"/>
          <w:b/>
          <w:szCs w:val="24"/>
          <w:lang w:val="pt-BR"/>
        </w:rPr>
      </w:pPr>
    </w:p>
    <w:p w14:paraId="69C65C18" w14:textId="77777777" w:rsidR="00A875D0" w:rsidRPr="002F133D" w:rsidRDefault="00B81BA3" w:rsidP="00E4019A">
      <w:pPr>
        <w:pStyle w:val="Corpodetexto2"/>
        <w:jc w:val="both"/>
        <w:rPr>
          <w:rFonts w:cs="Arial"/>
          <w:b w:val="0"/>
          <w:szCs w:val="24"/>
        </w:rPr>
      </w:pPr>
      <w:r w:rsidRPr="002F133D">
        <w:rPr>
          <w:rFonts w:cs="Arial"/>
          <w:szCs w:val="24"/>
        </w:rPr>
        <w:t xml:space="preserve">OBJETO: </w:t>
      </w:r>
      <w:r w:rsidR="00BA3557">
        <w:rPr>
          <w:rFonts w:cs="Arial"/>
          <w:i/>
          <w:szCs w:val="24"/>
        </w:rPr>
        <w:t>CREDENCIAMENTO</w:t>
      </w:r>
      <w:r w:rsidRPr="002F133D">
        <w:rPr>
          <w:rFonts w:cs="Arial"/>
          <w:i/>
          <w:szCs w:val="24"/>
        </w:rPr>
        <w:t xml:space="preserve"> </w:t>
      </w:r>
      <w:r w:rsidR="00BA3557">
        <w:rPr>
          <w:rFonts w:cs="Arial"/>
          <w:i/>
          <w:szCs w:val="24"/>
        </w:rPr>
        <w:t xml:space="preserve">PARA A CONTRATAÇÃO </w:t>
      </w:r>
      <w:r w:rsidRPr="002F133D">
        <w:rPr>
          <w:rFonts w:cs="Arial"/>
          <w:i/>
          <w:szCs w:val="24"/>
        </w:rPr>
        <w:t>DE SOCIEDADES DE ADVOGADOS PARA PRESTAÇÃO DE SERVIÇOS TÉCNICOS DE NATUREZA JURÍDICA</w:t>
      </w:r>
      <w:r w:rsidRPr="002F133D">
        <w:rPr>
          <w:rFonts w:cs="Arial"/>
          <w:szCs w:val="24"/>
        </w:rPr>
        <w:t xml:space="preserve"> </w:t>
      </w:r>
    </w:p>
    <w:p w14:paraId="79C7F914" w14:textId="77777777" w:rsidR="00A875D0" w:rsidRPr="002F133D" w:rsidRDefault="00A875D0" w:rsidP="00E4019A">
      <w:pPr>
        <w:tabs>
          <w:tab w:val="left" w:pos="-1275"/>
          <w:tab w:val="left" w:pos="0"/>
          <w:tab w:val="left" w:pos="900"/>
          <w:tab w:val="left" w:pos="1560"/>
          <w:tab w:val="left" w:pos="2353"/>
          <w:tab w:val="left" w:pos="2749"/>
          <w:tab w:val="left" w:pos="3770"/>
          <w:tab w:val="left" w:pos="4393"/>
          <w:tab w:val="left" w:pos="5017"/>
          <w:tab w:val="left" w:pos="5400"/>
          <w:tab w:val="left" w:pos="6300"/>
          <w:tab w:val="left" w:pos="7200"/>
          <w:tab w:val="left" w:pos="8100"/>
          <w:tab w:val="left" w:pos="9000"/>
        </w:tabs>
        <w:jc w:val="both"/>
        <w:rPr>
          <w:rFonts w:ascii="Arial" w:hAnsi="Arial" w:cs="Arial"/>
          <w:b/>
          <w:szCs w:val="24"/>
          <w:lang w:val="pt-BR"/>
        </w:rPr>
      </w:pPr>
    </w:p>
    <w:p w14:paraId="07AB77D8" w14:textId="77777777" w:rsidR="00A875D0" w:rsidRPr="002F133D" w:rsidRDefault="00A875D0" w:rsidP="00E4019A">
      <w:pPr>
        <w:tabs>
          <w:tab w:val="left" w:pos="-1275"/>
          <w:tab w:val="left" w:pos="0"/>
          <w:tab w:val="left" w:pos="900"/>
          <w:tab w:val="left" w:pos="1560"/>
          <w:tab w:val="left" w:pos="2353"/>
          <w:tab w:val="left" w:pos="2749"/>
          <w:tab w:val="left" w:pos="3770"/>
          <w:tab w:val="left" w:pos="4393"/>
          <w:tab w:val="left" w:pos="5017"/>
          <w:tab w:val="left" w:pos="5400"/>
          <w:tab w:val="left" w:pos="6300"/>
          <w:tab w:val="left" w:pos="7200"/>
          <w:tab w:val="left" w:pos="8100"/>
          <w:tab w:val="left" w:pos="9000"/>
        </w:tabs>
        <w:jc w:val="both"/>
        <w:rPr>
          <w:rFonts w:ascii="Arial" w:hAnsi="Arial" w:cs="Arial"/>
          <w:b/>
          <w:szCs w:val="24"/>
          <w:lang w:val="pt-BR"/>
        </w:rPr>
      </w:pPr>
    </w:p>
    <w:p w14:paraId="58214B72" w14:textId="77777777" w:rsidR="00A875D0" w:rsidRPr="002F133D" w:rsidRDefault="00B81BA3" w:rsidP="00D02B2B">
      <w:pPr>
        <w:tabs>
          <w:tab w:val="left" w:pos="-1275"/>
          <w:tab w:val="left" w:pos="0"/>
          <w:tab w:val="left" w:pos="900"/>
          <w:tab w:val="left" w:pos="1560"/>
          <w:tab w:val="left" w:pos="2353"/>
          <w:tab w:val="left" w:pos="2749"/>
          <w:tab w:val="left" w:pos="3770"/>
          <w:tab w:val="left" w:pos="4393"/>
          <w:tab w:val="left" w:pos="5017"/>
          <w:tab w:val="left" w:pos="5400"/>
          <w:tab w:val="left" w:pos="6300"/>
          <w:tab w:val="left" w:pos="7200"/>
          <w:tab w:val="left" w:pos="8100"/>
          <w:tab w:val="left" w:pos="9000"/>
        </w:tabs>
        <w:jc w:val="center"/>
        <w:rPr>
          <w:rFonts w:ascii="Arial" w:hAnsi="Arial" w:cs="Arial"/>
          <w:b/>
          <w:szCs w:val="24"/>
          <w:lang w:val="pt-BR"/>
        </w:rPr>
      </w:pPr>
      <w:r w:rsidRPr="002F133D">
        <w:rPr>
          <w:rFonts w:ascii="Arial" w:hAnsi="Arial" w:cs="Arial"/>
          <w:b/>
          <w:szCs w:val="24"/>
          <w:lang w:val="pt-BR"/>
        </w:rPr>
        <w:t>FICHA DE INSCRIÇÃO CADASTRAL</w:t>
      </w:r>
    </w:p>
    <w:p w14:paraId="1058342D" w14:textId="77777777" w:rsidR="00A875D0" w:rsidRPr="002F133D" w:rsidRDefault="00B81BA3" w:rsidP="00E4019A">
      <w:pPr>
        <w:pStyle w:val="Ttulo1"/>
        <w:tabs>
          <w:tab w:val="clear" w:pos="-402"/>
          <w:tab w:val="clear" w:pos="424"/>
          <w:tab w:val="clear" w:pos="1275"/>
          <w:tab w:val="clear" w:pos="3918"/>
          <w:tab w:val="clear" w:pos="4450"/>
          <w:tab w:val="clear" w:pos="5358"/>
          <w:tab w:val="clear" w:pos="5868"/>
          <w:tab w:val="clear" w:pos="6798"/>
          <w:tab w:val="clear" w:pos="7285"/>
          <w:tab w:val="clear" w:pos="8238"/>
          <w:tab w:val="clear" w:pos="8958"/>
          <w:tab w:val="clear" w:pos="9678"/>
          <w:tab w:val="left" w:pos="-1275"/>
          <w:tab w:val="left" w:pos="0"/>
          <w:tab w:val="left" w:pos="900"/>
          <w:tab w:val="left" w:pos="1800"/>
          <w:tab w:val="left" w:pos="2353"/>
          <w:tab w:val="left" w:pos="2749"/>
          <w:tab w:val="left" w:pos="3770"/>
          <w:tab w:val="left" w:pos="4393"/>
          <w:tab w:val="left" w:pos="5017"/>
          <w:tab w:val="left" w:pos="5400"/>
          <w:tab w:val="left" w:pos="6300"/>
          <w:tab w:val="left" w:pos="7228"/>
          <w:tab w:val="left" w:pos="9000"/>
        </w:tabs>
        <w:jc w:val="both"/>
        <w:rPr>
          <w:rFonts w:cs="Arial"/>
          <w:szCs w:val="24"/>
        </w:rPr>
      </w:pPr>
      <w:r w:rsidRPr="002F133D">
        <w:rPr>
          <w:rFonts w:cs="Arial"/>
          <w:szCs w:val="24"/>
        </w:rPr>
        <w:tab/>
      </w:r>
      <w:r w:rsidRPr="002F133D">
        <w:rPr>
          <w:rFonts w:cs="Arial"/>
          <w:szCs w:val="24"/>
        </w:rPr>
        <w:tab/>
      </w:r>
      <w:r w:rsidRPr="002F133D">
        <w:rPr>
          <w:rFonts w:cs="Arial"/>
          <w:szCs w:val="24"/>
        </w:rPr>
        <w:tab/>
      </w:r>
      <w:r w:rsidRPr="002F133D">
        <w:rPr>
          <w:rFonts w:cs="Arial"/>
          <w:szCs w:val="24"/>
        </w:rPr>
        <w:tab/>
      </w:r>
      <w:r w:rsidRPr="002F133D">
        <w:rPr>
          <w:rFonts w:cs="Arial"/>
          <w:szCs w:val="24"/>
        </w:rPr>
        <w:tab/>
      </w:r>
      <w:r w:rsidRPr="002F133D">
        <w:rPr>
          <w:rFonts w:cs="Arial"/>
          <w:szCs w:val="24"/>
        </w:rPr>
        <w:tab/>
      </w:r>
    </w:p>
    <w:p w14:paraId="22D65B12" w14:textId="77777777" w:rsidR="00A875D0" w:rsidRPr="002F133D" w:rsidRDefault="00B81BA3" w:rsidP="00E4019A">
      <w:pPr>
        <w:pStyle w:val="Ttulo1"/>
        <w:tabs>
          <w:tab w:val="clear" w:pos="-402"/>
          <w:tab w:val="clear" w:pos="424"/>
          <w:tab w:val="clear" w:pos="1275"/>
          <w:tab w:val="clear" w:pos="3918"/>
          <w:tab w:val="clear" w:pos="4450"/>
          <w:tab w:val="clear" w:pos="5358"/>
          <w:tab w:val="clear" w:pos="5868"/>
          <w:tab w:val="clear" w:pos="6798"/>
          <w:tab w:val="clear" w:pos="7285"/>
          <w:tab w:val="clear" w:pos="8238"/>
          <w:tab w:val="clear" w:pos="8958"/>
          <w:tab w:val="clear" w:pos="9678"/>
          <w:tab w:val="left" w:pos="-1275"/>
          <w:tab w:val="left" w:pos="0"/>
          <w:tab w:val="left" w:pos="900"/>
          <w:tab w:val="left" w:pos="1800"/>
          <w:tab w:val="left" w:pos="2353"/>
          <w:tab w:val="left" w:pos="2749"/>
          <w:tab w:val="left" w:pos="3770"/>
          <w:tab w:val="left" w:pos="4393"/>
          <w:tab w:val="left" w:pos="5017"/>
          <w:tab w:val="left" w:pos="5400"/>
          <w:tab w:val="left" w:pos="6300"/>
          <w:tab w:val="left" w:pos="7228"/>
          <w:tab w:val="left" w:pos="9000"/>
        </w:tabs>
        <w:jc w:val="both"/>
        <w:rPr>
          <w:rFonts w:cs="Arial"/>
          <w:szCs w:val="24"/>
        </w:rPr>
      </w:pPr>
      <w:r w:rsidRPr="002F133D">
        <w:rPr>
          <w:rFonts w:cs="Arial"/>
          <w:szCs w:val="24"/>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3261"/>
      </w:tblGrid>
      <w:tr w:rsidR="00A875D0" w:rsidRPr="005936B4" w14:paraId="1ACB4489" w14:textId="77777777" w:rsidTr="00D02B2B">
        <w:tc>
          <w:tcPr>
            <w:tcW w:w="6345" w:type="dxa"/>
          </w:tcPr>
          <w:p w14:paraId="14708846" w14:textId="77777777" w:rsidR="00A875D0" w:rsidRPr="005936B4" w:rsidRDefault="00B81BA3" w:rsidP="00E4019A">
            <w:pPr>
              <w:jc w:val="both"/>
              <w:rPr>
                <w:rFonts w:ascii="Arial" w:hAnsi="Arial" w:cs="Arial"/>
                <w:sz w:val="20"/>
                <w:lang w:val="pt-BR"/>
              </w:rPr>
            </w:pPr>
            <w:r w:rsidRPr="005936B4">
              <w:rPr>
                <w:rFonts w:ascii="Arial" w:hAnsi="Arial" w:cs="Arial"/>
                <w:sz w:val="20"/>
                <w:lang w:val="pt-BR"/>
              </w:rPr>
              <w:t>Razão Social</w:t>
            </w:r>
          </w:p>
        </w:tc>
        <w:tc>
          <w:tcPr>
            <w:tcW w:w="3261" w:type="dxa"/>
          </w:tcPr>
          <w:p w14:paraId="3C28AAE4" w14:textId="77777777" w:rsidR="00A875D0" w:rsidRPr="005936B4" w:rsidRDefault="00A875D0" w:rsidP="00E4019A">
            <w:pPr>
              <w:pStyle w:val="Ttulo1"/>
              <w:tabs>
                <w:tab w:val="clear" w:pos="-402"/>
                <w:tab w:val="clear" w:pos="424"/>
                <w:tab w:val="clear" w:pos="1275"/>
                <w:tab w:val="clear" w:pos="3918"/>
                <w:tab w:val="clear" w:pos="4450"/>
                <w:tab w:val="clear" w:pos="5358"/>
                <w:tab w:val="clear" w:pos="5868"/>
                <w:tab w:val="clear" w:pos="6798"/>
                <w:tab w:val="clear" w:pos="7285"/>
                <w:tab w:val="clear" w:pos="8238"/>
                <w:tab w:val="clear" w:pos="8958"/>
                <w:tab w:val="clear" w:pos="9678"/>
                <w:tab w:val="left" w:pos="-1275"/>
                <w:tab w:val="left" w:pos="0"/>
                <w:tab w:val="left" w:pos="900"/>
                <w:tab w:val="left" w:pos="1800"/>
                <w:tab w:val="left" w:pos="2353"/>
                <w:tab w:val="left" w:pos="2749"/>
                <w:tab w:val="left" w:pos="3770"/>
                <w:tab w:val="left" w:pos="4393"/>
                <w:tab w:val="left" w:pos="5017"/>
                <w:tab w:val="left" w:pos="5400"/>
                <w:tab w:val="left" w:pos="6300"/>
                <w:tab w:val="left" w:pos="7228"/>
                <w:tab w:val="left" w:pos="9000"/>
              </w:tabs>
              <w:jc w:val="both"/>
              <w:rPr>
                <w:rFonts w:cs="Arial"/>
                <w:b w:val="0"/>
                <w:sz w:val="20"/>
              </w:rPr>
            </w:pPr>
          </w:p>
          <w:p w14:paraId="7F30AEE9" w14:textId="77777777" w:rsidR="00A875D0" w:rsidRPr="005936B4" w:rsidRDefault="00B81BA3" w:rsidP="00E4019A">
            <w:pPr>
              <w:pStyle w:val="Ttulo1"/>
              <w:tabs>
                <w:tab w:val="clear" w:pos="-402"/>
                <w:tab w:val="clear" w:pos="424"/>
                <w:tab w:val="clear" w:pos="1275"/>
                <w:tab w:val="clear" w:pos="3918"/>
                <w:tab w:val="clear" w:pos="4450"/>
                <w:tab w:val="clear" w:pos="5358"/>
                <w:tab w:val="clear" w:pos="5868"/>
                <w:tab w:val="clear" w:pos="6798"/>
                <w:tab w:val="clear" w:pos="7285"/>
                <w:tab w:val="clear" w:pos="8238"/>
                <w:tab w:val="clear" w:pos="8958"/>
                <w:tab w:val="clear" w:pos="9678"/>
                <w:tab w:val="left" w:pos="-1275"/>
                <w:tab w:val="left" w:pos="0"/>
                <w:tab w:val="left" w:pos="900"/>
                <w:tab w:val="left" w:pos="1800"/>
                <w:tab w:val="left" w:pos="2353"/>
                <w:tab w:val="left" w:pos="2749"/>
                <w:tab w:val="left" w:pos="3770"/>
                <w:tab w:val="left" w:pos="4393"/>
                <w:tab w:val="left" w:pos="5017"/>
                <w:tab w:val="left" w:pos="5400"/>
                <w:tab w:val="left" w:pos="6300"/>
                <w:tab w:val="left" w:pos="7228"/>
                <w:tab w:val="left" w:pos="9000"/>
              </w:tabs>
              <w:jc w:val="both"/>
              <w:rPr>
                <w:rFonts w:cs="Arial"/>
                <w:b w:val="0"/>
                <w:sz w:val="20"/>
              </w:rPr>
            </w:pPr>
            <w:proofErr w:type="gramStart"/>
            <w:r w:rsidRPr="005936B4">
              <w:rPr>
                <w:rFonts w:cs="Arial"/>
                <w:b w:val="0"/>
                <w:sz w:val="20"/>
              </w:rPr>
              <w:t xml:space="preserve">(  </w:t>
            </w:r>
            <w:proofErr w:type="gramEnd"/>
            <w:r w:rsidRPr="005936B4">
              <w:rPr>
                <w:rFonts w:cs="Arial"/>
                <w:b w:val="0"/>
                <w:sz w:val="20"/>
              </w:rPr>
              <w:t xml:space="preserve"> )</w:t>
            </w:r>
            <w:r w:rsidRPr="005936B4">
              <w:rPr>
                <w:rFonts w:cs="Arial"/>
                <w:sz w:val="20"/>
              </w:rPr>
              <w:t xml:space="preserve">  </w:t>
            </w:r>
            <w:r w:rsidRPr="005936B4">
              <w:rPr>
                <w:rFonts w:cs="Arial"/>
                <w:b w:val="0"/>
                <w:sz w:val="20"/>
              </w:rPr>
              <w:t>Inicial</w:t>
            </w:r>
          </w:p>
          <w:p w14:paraId="09B328CB" w14:textId="77777777" w:rsidR="00A875D0" w:rsidRPr="005936B4" w:rsidRDefault="00B81BA3" w:rsidP="00E4019A">
            <w:pPr>
              <w:jc w:val="both"/>
              <w:rPr>
                <w:rFonts w:ascii="Arial" w:hAnsi="Arial" w:cs="Arial"/>
                <w:sz w:val="20"/>
                <w:lang w:val="pt-BR"/>
              </w:rPr>
            </w:pPr>
            <w:proofErr w:type="gramStart"/>
            <w:r w:rsidRPr="005936B4">
              <w:rPr>
                <w:rFonts w:ascii="Arial" w:hAnsi="Arial" w:cs="Arial"/>
                <w:sz w:val="20"/>
                <w:lang w:val="pt-BR"/>
              </w:rPr>
              <w:t xml:space="preserve">(  </w:t>
            </w:r>
            <w:proofErr w:type="gramEnd"/>
            <w:r w:rsidRPr="005936B4">
              <w:rPr>
                <w:rFonts w:ascii="Arial" w:hAnsi="Arial" w:cs="Arial"/>
                <w:sz w:val="20"/>
                <w:lang w:val="pt-BR"/>
              </w:rPr>
              <w:t xml:space="preserve"> )</w:t>
            </w:r>
            <w:r w:rsidRPr="005936B4">
              <w:rPr>
                <w:rFonts w:ascii="Arial" w:hAnsi="Arial" w:cs="Arial"/>
                <w:b/>
                <w:sz w:val="20"/>
                <w:lang w:val="pt-BR"/>
              </w:rPr>
              <w:t xml:space="preserve"> </w:t>
            </w:r>
            <w:r w:rsidRPr="005936B4">
              <w:rPr>
                <w:rFonts w:ascii="Arial" w:hAnsi="Arial" w:cs="Arial"/>
                <w:sz w:val="20"/>
                <w:lang w:val="pt-BR"/>
              </w:rPr>
              <w:t>Renovação/Alteração</w:t>
            </w:r>
          </w:p>
          <w:p w14:paraId="3930A8DF" w14:textId="77777777" w:rsidR="00A875D0" w:rsidRPr="005936B4" w:rsidRDefault="00A875D0" w:rsidP="00E4019A">
            <w:pPr>
              <w:jc w:val="both"/>
              <w:rPr>
                <w:rFonts w:ascii="Arial" w:hAnsi="Arial" w:cs="Arial"/>
                <w:sz w:val="20"/>
                <w:lang w:val="pt-BR"/>
              </w:rPr>
            </w:pPr>
          </w:p>
        </w:tc>
      </w:tr>
      <w:tr w:rsidR="00A875D0" w:rsidRPr="007661D7" w14:paraId="7DD254D2" w14:textId="77777777" w:rsidTr="00D02B2B">
        <w:tc>
          <w:tcPr>
            <w:tcW w:w="6345" w:type="dxa"/>
          </w:tcPr>
          <w:p w14:paraId="0311073A" w14:textId="77777777" w:rsidR="00D02B2B" w:rsidRPr="005936B4" w:rsidRDefault="00D02B2B" w:rsidP="00D02B2B">
            <w:pPr>
              <w:jc w:val="both"/>
              <w:rPr>
                <w:rFonts w:ascii="Arial" w:hAnsi="Arial" w:cs="Arial"/>
                <w:sz w:val="20"/>
                <w:lang w:val="pt-BR"/>
              </w:rPr>
            </w:pPr>
            <w:r w:rsidRPr="005936B4">
              <w:rPr>
                <w:rFonts w:ascii="Arial" w:hAnsi="Arial" w:cs="Arial"/>
                <w:sz w:val="20"/>
                <w:lang w:val="pt-BR"/>
              </w:rPr>
              <w:t xml:space="preserve">Área de Atuação </w:t>
            </w:r>
          </w:p>
          <w:p w14:paraId="3F4EEC2D" w14:textId="77777777" w:rsidR="00D02B2B" w:rsidRPr="005936B4" w:rsidRDefault="00D02B2B" w:rsidP="00D02B2B">
            <w:pPr>
              <w:jc w:val="both"/>
              <w:rPr>
                <w:rFonts w:ascii="Arial" w:hAnsi="Arial" w:cs="Arial"/>
                <w:sz w:val="20"/>
                <w:lang w:val="pt-BR"/>
              </w:rPr>
            </w:pPr>
          </w:p>
          <w:p w14:paraId="51C7455A" w14:textId="4D3E1F0A" w:rsidR="00D02B2B" w:rsidRPr="005936B4" w:rsidRDefault="00D02B2B" w:rsidP="00D02B2B">
            <w:pPr>
              <w:jc w:val="both"/>
              <w:rPr>
                <w:rFonts w:ascii="Arial" w:hAnsi="Arial" w:cs="Arial"/>
                <w:sz w:val="20"/>
                <w:lang w:val="pt-BR"/>
              </w:rPr>
            </w:pPr>
            <w:r w:rsidRPr="005936B4">
              <w:rPr>
                <w:rFonts w:ascii="Arial" w:hAnsi="Arial" w:cs="Arial"/>
                <w:sz w:val="20"/>
                <w:lang w:val="pt-BR"/>
              </w:rPr>
              <w:t>Comarcas do Estado de São Paulo</w:t>
            </w:r>
          </w:p>
          <w:p w14:paraId="64BC77B8" w14:textId="77777777" w:rsidR="00A875D0" w:rsidRPr="005936B4" w:rsidRDefault="00A875D0" w:rsidP="00D02B2B">
            <w:pPr>
              <w:jc w:val="both"/>
              <w:rPr>
                <w:rFonts w:ascii="Arial" w:hAnsi="Arial" w:cs="Arial"/>
                <w:sz w:val="20"/>
                <w:lang w:val="pt-BR"/>
              </w:rPr>
            </w:pPr>
          </w:p>
        </w:tc>
        <w:tc>
          <w:tcPr>
            <w:tcW w:w="3261" w:type="dxa"/>
          </w:tcPr>
          <w:p w14:paraId="2D49A882" w14:textId="77777777" w:rsidR="00A875D0" w:rsidRPr="005936B4" w:rsidRDefault="00B81BA3" w:rsidP="005936B4">
            <w:pPr>
              <w:jc w:val="both"/>
              <w:rPr>
                <w:rFonts w:ascii="Arial" w:hAnsi="Arial" w:cs="Arial"/>
                <w:sz w:val="20"/>
                <w:lang w:val="pt-BR"/>
              </w:rPr>
            </w:pPr>
            <w:r w:rsidRPr="005936B4">
              <w:rPr>
                <w:rFonts w:ascii="Arial" w:hAnsi="Arial" w:cs="Arial"/>
                <w:sz w:val="20"/>
                <w:lang w:val="pt-BR"/>
              </w:rPr>
              <w:t xml:space="preserve">N.º de </w:t>
            </w:r>
            <w:r w:rsidR="005936B4">
              <w:rPr>
                <w:rFonts w:ascii="Arial" w:hAnsi="Arial" w:cs="Arial"/>
                <w:sz w:val="20"/>
                <w:lang w:val="pt-BR"/>
              </w:rPr>
              <w:t>Registro</w:t>
            </w:r>
            <w:r w:rsidRPr="005936B4">
              <w:rPr>
                <w:rFonts w:ascii="Arial" w:hAnsi="Arial" w:cs="Arial"/>
                <w:sz w:val="20"/>
                <w:lang w:val="pt-BR"/>
              </w:rPr>
              <w:t xml:space="preserve"> na OAB</w:t>
            </w:r>
          </w:p>
        </w:tc>
      </w:tr>
    </w:tbl>
    <w:p w14:paraId="090CF514" w14:textId="77777777" w:rsidR="00A875D0" w:rsidRPr="005936B4" w:rsidRDefault="00A875D0" w:rsidP="00E4019A">
      <w:pPr>
        <w:spacing w:line="72" w:lineRule="auto"/>
        <w:jc w:val="both"/>
        <w:rPr>
          <w:rFonts w:ascii="Arial" w:hAnsi="Arial" w:cs="Arial"/>
          <w:sz w:val="20"/>
          <w:lang w:val="pt-B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685"/>
        <w:gridCol w:w="3261"/>
      </w:tblGrid>
      <w:tr w:rsidR="00A875D0" w:rsidRPr="005936B4" w14:paraId="63E65DEA" w14:textId="77777777" w:rsidTr="005936B4">
        <w:tc>
          <w:tcPr>
            <w:tcW w:w="2660" w:type="dxa"/>
          </w:tcPr>
          <w:p w14:paraId="5122AC3F" w14:textId="77777777" w:rsidR="00A875D0" w:rsidRPr="005936B4" w:rsidRDefault="00B81BA3" w:rsidP="00E4019A">
            <w:pPr>
              <w:jc w:val="both"/>
              <w:rPr>
                <w:rFonts w:ascii="Arial" w:hAnsi="Arial" w:cs="Arial"/>
                <w:sz w:val="20"/>
                <w:lang w:val="pt-BR"/>
              </w:rPr>
            </w:pPr>
            <w:r w:rsidRPr="005936B4">
              <w:rPr>
                <w:rFonts w:ascii="Arial" w:hAnsi="Arial" w:cs="Arial"/>
                <w:sz w:val="20"/>
                <w:lang w:val="pt-BR"/>
              </w:rPr>
              <w:t>CNPJ</w:t>
            </w:r>
          </w:p>
          <w:p w14:paraId="3A36DEA1" w14:textId="77777777" w:rsidR="00A875D0" w:rsidRPr="005936B4" w:rsidRDefault="00A875D0" w:rsidP="00E4019A">
            <w:pPr>
              <w:jc w:val="both"/>
              <w:rPr>
                <w:rFonts w:ascii="Arial" w:hAnsi="Arial" w:cs="Arial"/>
                <w:sz w:val="20"/>
                <w:lang w:val="pt-BR"/>
              </w:rPr>
            </w:pPr>
          </w:p>
        </w:tc>
        <w:tc>
          <w:tcPr>
            <w:tcW w:w="3685" w:type="dxa"/>
          </w:tcPr>
          <w:p w14:paraId="660795FC" w14:textId="77777777" w:rsidR="00A875D0" w:rsidRPr="005936B4" w:rsidRDefault="00B81BA3" w:rsidP="00E4019A">
            <w:pPr>
              <w:jc w:val="both"/>
              <w:rPr>
                <w:rFonts w:ascii="Arial" w:hAnsi="Arial" w:cs="Arial"/>
                <w:sz w:val="20"/>
                <w:lang w:val="pt-BR"/>
              </w:rPr>
            </w:pPr>
            <w:r w:rsidRPr="005936B4">
              <w:rPr>
                <w:rFonts w:ascii="Arial" w:hAnsi="Arial" w:cs="Arial"/>
                <w:sz w:val="20"/>
                <w:lang w:val="pt-BR"/>
              </w:rPr>
              <w:t>Inscrição Estadual</w:t>
            </w:r>
          </w:p>
        </w:tc>
        <w:tc>
          <w:tcPr>
            <w:tcW w:w="3261" w:type="dxa"/>
          </w:tcPr>
          <w:p w14:paraId="4C11DA09" w14:textId="77777777" w:rsidR="00A875D0" w:rsidRPr="005936B4" w:rsidRDefault="00B81BA3" w:rsidP="00E4019A">
            <w:pPr>
              <w:tabs>
                <w:tab w:val="left" w:pos="2403"/>
              </w:tabs>
              <w:jc w:val="both"/>
              <w:rPr>
                <w:rFonts w:ascii="Arial" w:hAnsi="Arial" w:cs="Arial"/>
                <w:sz w:val="20"/>
                <w:lang w:val="pt-BR"/>
              </w:rPr>
            </w:pPr>
            <w:r w:rsidRPr="005936B4">
              <w:rPr>
                <w:rFonts w:ascii="Arial" w:hAnsi="Arial" w:cs="Arial"/>
                <w:sz w:val="20"/>
                <w:lang w:val="pt-BR"/>
              </w:rPr>
              <w:t>Inscrição Municipal</w:t>
            </w:r>
          </w:p>
        </w:tc>
      </w:tr>
    </w:tbl>
    <w:p w14:paraId="17ADC143" w14:textId="77777777" w:rsidR="00A875D0" w:rsidRPr="005936B4" w:rsidRDefault="00A875D0" w:rsidP="00E4019A">
      <w:pPr>
        <w:spacing w:line="72" w:lineRule="auto"/>
        <w:jc w:val="both"/>
        <w:rPr>
          <w:rFonts w:ascii="Arial" w:hAnsi="Arial" w:cs="Arial"/>
          <w:sz w:val="20"/>
          <w:lang w:val="pt-B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A875D0" w:rsidRPr="007661D7" w14:paraId="4F3D9927" w14:textId="77777777" w:rsidTr="00D02B2B">
        <w:tc>
          <w:tcPr>
            <w:tcW w:w="4503" w:type="dxa"/>
          </w:tcPr>
          <w:p w14:paraId="7FDBE65A" w14:textId="77777777" w:rsidR="00A875D0" w:rsidRPr="005936B4" w:rsidRDefault="00B81BA3" w:rsidP="00E4019A">
            <w:pPr>
              <w:jc w:val="both"/>
              <w:rPr>
                <w:rFonts w:ascii="Arial" w:hAnsi="Arial" w:cs="Arial"/>
                <w:sz w:val="20"/>
                <w:lang w:val="pt-BR"/>
              </w:rPr>
            </w:pPr>
            <w:r w:rsidRPr="005936B4">
              <w:rPr>
                <w:rFonts w:ascii="Arial" w:hAnsi="Arial" w:cs="Arial"/>
                <w:sz w:val="20"/>
                <w:lang w:val="pt-BR"/>
              </w:rPr>
              <w:t>Data do Registro da Pessoa Jurídica na OAB</w:t>
            </w:r>
          </w:p>
        </w:tc>
        <w:tc>
          <w:tcPr>
            <w:tcW w:w="5103" w:type="dxa"/>
          </w:tcPr>
          <w:p w14:paraId="322101AF" w14:textId="77777777" w:rsidR="00A875D0" w:rsidRPr="005936B4" w:rsidRDefault="00B81BA3" w:rsidP="00E4019A">
            <w:pPr>
              <w:jc w:val="both"/>
              <w:rPr>
                <w:rFonts w:ascii="Arial" w:hAnsi="Arial" w:cs="Arial"/>
                <w:sz w:val="20"/>
                <w:lang w:val="pt-BR"/>
              </w:rPr>
            </w:pPr>
            <w:r w:rsidRPr="005936B4">
              <w:rPr>
                <w:rFonts w:ascii="Arial" w:hAnsi="Arial" w:cs="Arial"/>
                <w:sz w:val="20"/>
                <w:lang w:val="pt-BR"/>
              </w:rPr>
              <w:t xml:space="preserve">Conta corrente: Banco do Brasil S.A. </w:t>
            </w:r>
          </w:p>
          <w:p w14:paraId="374A5B22" w14:textId="77777777" w:rsidR="00A875D0" w:rsidRPr="005936B4" w:rsidRDefault="00A875D0" w:rsidP="00E4019A">
            <w:pPr>
              <w:jc w:val="both"/>
              <w:rPr>
                <w:rFonts w:ascii="Arial" w:hAnsi="Arial" w:cs="Arial"/>
                <w:sz w:val="20"/>
                <w:lang w:val="pt-BR"/>
              </w:rPr>
            </w:pPr>
          </w:p>
          <w:p w14:paraId="3A9708E9" w14:textId="77777777" w:rsidR="00A875D0" w:rsidRPr="005936B4" w:rsidRDefault="00B81BA3" w:rsidP="00E4019A">
            <w:pPr>
              <w:jc w:val="both"/>
              <w:rPr>
                <w:rFonts w:ascii="Arial" w:hAnsi="Arial" w:cs="Arial"/>
                <w:sz w:val="20"/>
                <w:lang w:val="pt-BR"/>
              </w:rPr>
            </w:pPr>
            <w:r w:rsidRPr="005936B4">
              <w:rPr>
                <w:rFonts w:ascii="Arial" w:hAnsi="Arial" w:cs="Arial"/>
                <w:sz w:val="20"/>
                <w:lang w:val="pt-BR"/>
              </w:rPr>
              <w:t xml:space="preserve">Ag.:                              n.º da conta: </w:t>
            </w:r>
          </w:p>
        </w:tc>
      </w:tr>
    </w:tbl>
    <w:p w14:paraId="09294417" w14:textId="77777777" w:rsidR="00A875D0" w:rsidRPr="005936B4" w:rsidRDefault="00A875D0" w:rsidP="00E4019A">
      <w:pPr>
        <w:spacing w:line="72" w:lineRule="auto"/>
        <w:jc w:val="both"/>
        <w:rPr>
          <w:rFonts w:ascii="Arial" w:hAnsi="Arial" w:cs="Arial"/>
          <w:sz w:val="20"/>
          <w:lang w:val="pt-B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992"/>
        <w:gridCol w:w="1418"/>
        <w:gridCol w:w="850"/>
        <w:gridCol w:w="2126"/>
        <w:gridCol w:w="2127"/>
      </w:tblGrid>
      <w:tr w:rsidR="00A875D0" w:rsidRPr="005936B4" w14:paraId="455845F1" w14:textId="77777777" w:rsidTr="00D02B2B">
        <w:tc>
          <w:tcPr>
            <w:tcW w:w="4503" w:type="dxa"/>
            <w:gridSpan w:val="3"/>
          </w:tcPr>
          <w:p w14:paraId="0F25CE72" w14:textId="77777777" w:rsidR="00A875D0" w:rsidRPr="005936B4" w:rsidRDefault="00B81BA3" w:rsidP="00E4019A">
            <w:pPr>
              <w:jc w:val="both"/>
              <w:rPr>
                <w:rFonts w:ascii="Arial" w:hAnsi="Arial" w:cs="Arial"/>
                <w:sz w:val="20"/>
                <w:lang w:val="pt-BR"/>
              </w:rPr>
            </w:pPr>
            <w:r w:rsidRPr="005936B4">
              <w:rPr>
                <w:rFonts w:ascii="Arial" w:hAnsi="Arial" w:cs="Arial"/>
                <w:sz w:val="20"/>
                <w:lang w:val="pt-BR"/>
              </w:rPr>
              <w:t>Endereço</w:t>
            </w:r>
          </w:p>
          <w:p w14:paraId="386DA5B6" w14:textId="77777777" w:rsidR="00A875D0" w:rsidRPr="005936B4" w:rsidRDefault="00A875D0" w:rsidP="00E4019A">
            <w:pPr>
              <w:jc w:val="both"/>
              <w:rPr>
                <w:rFonts w:ascii="Arial" w:hAnsi="Arial" w:cs="Arial"/>
                <w:sz w:val="20"/>
                <w:lang w:val="pt-BR"/>
              </w:rPr>
            </w:pPr>
          </w:p>
        </w:tc>
        <w:tc>
          <w:tcPr>
            <w:tcW w:w="5103" w:type="dxa"/>
            <w:gridSpan w:val="3"/>
          </w:tcPr>
          <w:p w14:paraId="617AF6BB" w14:textId="77777777" w:rsidR="00A875D0" w:rsidRPr="005936B4" w:rsidRDefault="00B81BA3" w:rsidP="00E4019A">
            <w:pPr>
              <w:jc w:val="both"/>
              <w:rPr>
                <w:rFonts w:ascii="Arial" w:hAnsi="Arial" w:cs="Arial"/>
                <w:sz w:val="20"/>
                <w:lang w:val="pt-BR"/>
              </w:rPr>
            </w:pPr>
            <w:r w:rsidRPr="005936B4">
              <w:rPr>
                <w:rFonts w:ascii="Arial" w:hAnsi="Arial" w:cs="Arial"/>
                <w:sz w:val="20"/>
                <w:lang w:val="pt-BR"/>
              </w:rPr>
              <w:t>Bairro</w:t>
            </w:r>
          </w:p>
        </w:tc>
      </w:tr>
      <w:tr w:rsidR="00A875D0" w:rsidRPr="005936B4" w14:paraId="55FDFC8F" w14:textId="77777777" w:rsidTr="00D02B2B">
        <w:tc>
          <w:tcPr>
            <w:tcW w:w="2093" w:type="dxa"/>
          </w:tcPr>
          <w:p w14:paraId="667FF881" w14:textId="77777777" w:rsidR="00A875D0" w:rsidRPr="005936B4" w:rsidRDefault="00B81BA3" w:rsidP="00E4019A">
            <w:pPr>
              <w:jc w:val="both"/>
              <w:rPr>
                <w:rFonts w:ascii="Arial" w:hAnsi="Arial" w:cs="Arial"/>
                <w:sz w:val="20"/>
                <w:lang w:val="pt-BR"/>
              </w:rPr>
            </w:pPr>
            <w:r w:rsidRPr="005936B4">
              <w:rPr>
                <w:rFonts w:ascii="Arial" w:hAnsi="Arial" w:cs="Arial"/>
                <w:sz w:val="20"/>
                <w:lang w:val="pt-BR"/>
              </w:rPr>
              <w:t>Município</w:t>
            </w:r>
          </w:p>
          <w:p w14:paraId="566D516A" w14:textId="77777777" w:rsidR="00A875D0" w:rsidRPr="005936B4" w:rsidRDefault="00A875D0" w:rsidP="00E4019A">
            <w:pPr>
              <w:jc w:val="both"/>
              <w:rPr>
                <w:rFonts w:ascii="Arial" w:hAnsi="Arial" w:cs="Arial"/>
                <w:sz w:val="20"/>
                <w:lang w:val="pt-BR"/>
              </w:rPr>
            </w:pPr>
          </w:p>
        </w:tc>
        <w:tc>
          <w:tcPr>
            <w:tcW w:w="992" w:type="dxa"/>
          </w:tcPr>
          <w:p w14:paraId="3AD94692" w14:textId="77777777" w:rsidR="00A875D0" w:rsidRPr="005936B4" w:rsidRDefault="00B81BA3" w:rsidP="00E4019A">
            <w:pPr>
              <w:jc w:val="both"/>
              <w:rPr>
                <w:rFonts w:ascii="Arial" w:hAnsi="Arial" w:cs="Arial"/>
                <w:sz w:val="20"/>
                <w:lang w:val="pt-BR"/>
              </w:rPr>
            </w:pPr>
            <w:r w:rsidRPr="005936B4">
              <w:rPr>
                <w:rFonts w:ascii="Arial" w:hAnsi="Arial" w:cs="Arial"/>
                <w:sz w:val="20"/>
                <w:lang w:val="pt-BR"/>
              </w:rPr>
              <w:t>Estado</w:t>
            </w:r>
          </w:p>
        </w:tc>
        <w:tc>
          <w:tcPr>
            <w:tcW w:w="1418" w:type="dxa"/>
          </w:tcPr>
          <w:p w14:paraId="3C751A91" w14:textId="77777777" w:rsidR="00A875D0" w:rsidRPr="005936B4" w:rsidRDefault="00B81BA3" w:rsidP="00E4019A">
            <w:pPr>
              <w:jc w:val="both"/>
              <w:rPr>
                <w:rFonts w:ascii="Arial" w:hAnsi="Arial" w:cs="Arial"/>
                <w:sz w:val="20"/>
                <w:lang w:val="pt-BR"/>
              </w:rPr>
            </w:pPr>
            <w:r w:rsidRPr="005936B4">
              <w:rPr>
                <w:rFonts w:ascii="Arial" w:hAnsi="Arial" w:cs="Arial"/>
                <w:sz w:val="20"/>
                <w:lang w:val="pt-BR"/>
              </w:rPr>
              <w:t xml:space="preserve">CEP.: </w:t>
            </w:r>
          </w:p>
          <w:p w14:paraId="73890A1C" w14:textId="77777777" w:rsidR="00A875D0" w:rsidRPr="005936B4" w:rsidRDefault="00A875D0" w:rsidP="00E4019A">
            <w:pPr>
              <w:jc w:val="both"/>
              <w:rPr>
                <w:rFonts w:ascii="Arial" w:hAnsi="Arial" w:cs="Arial"/>
                <w:sz w:val="20"/>
                <w:lang w:val="pt-BR"/>
              </w:rPr>
            </w:pPr>
          </w:p>
          <w:p w14:paraId="6B55C16A" w14:textId="77777777" w:rsidR="00A875D0" w:rsidRPr="005936B4" w:rsidRDefault="00A875D0" w:rsidP="00E4019A">
            <w:pPr>
              <w:jc w:val="both"/>
              <w:rPr>
                <w:rFonts w:ascii="Arial" w:hAnsi="Arial" w:cs="Arial"/>
                <w:sz w:val="20"/>
                <w:lang w:val="pt-BR"/>
              </w:rPr>
            </w:pPr>
          </w:p>
        </w:tc>
        <w:tc>
          <w:tcPr>
            <w:tcW w:w="850" w:type="dxa"/>
          </w:tcPr>
          <w:p w14:paraId="53E9F96A" w14:textId="77777777" w:rsidR="00A875D0" w:rsidRPr="005936B4" w:rsidRDefault="00B81BA3" w:rsidP="00E4019A">
            <w:pPr>
              <w:jc w:val="both"/>
              <w:rPr>
                <w:rFonts w:ascii="Arial" w:hAnsi="Arial" w:cs="Arial"/>
                <w:sz w:val="20"/>
                <w:lang w:val="pt-BR"/>
              </w:rPr>
            </w:pPr>
            <w:r w:rsidRPr="005936B4">
              <w:rPr>
                <w:rFonts w:ascii="Arial" w:hAnsi="Arial" w:cs="Arial"/>
                <w:sz w:val="20"/>
                <w:lang w:val="pt-BR"/>
              </w:rPr>
              <w:t>DDD</w:t>
            </w:r>
          </w:p>
          <w:p w14:paraId="521245BA" w14:textId="77777777" w:rsidR="00A875D0" w:rsidRPr="005936B4" w:rsidRDefault="00A875D0" w:rsidP="00E4019A">
            <w:pPr>
              <w:jc w:val="both"/>
              <w:rPr>
                <w:rFonts w:ascii="Arial" w:hAnsi="Arial" w:cs="Arial"/>
                <w:sz w:val="20"/>
                <w:lang w:val="pt-BR"/>
              </w:rPr>
            </w:pPr>
          </w:p>
          <w:p w14:paraId="2209D1D4" w14:textId="77777777" w:rsidR="00A875D0" w:rsidRPr="005936B4" w:rsidRDefault="00A875D0" w:rsidP="00E4019A">
            <w:pPr>
              <w:jc w:val="both"/>
              <w:rPr>
                <w:rFonts w:ascii="Arial" w:hAnsi="Arial" w:cs="Arial"/>
                <w:sz w:val="20"/>
                <w:lang w:val="pt-BR"/>
              </w:rPr>
            </w:pPr>
          </w:p>
        </w:tc>
        <w:tc>
          <w:tcPr>
            <w:tcW w:w="2126" w:type="dxa"/>
          </w:tcPr>
          <w:p w14:paraId="6DC38303" w14:textId="77777777" w:rsidR="00A875D0" w:rsidRPr="005936B4" w:rsidRDefault="00B81BA3" w:rsidP="00E4019A">
            <w:pPr>
              <w:jc w:val="both"/>
              <w:rPr>
                <w:rFonts w:ascii="Arial" w:hAnsi="Arial" w:cs="Arial"/>
                <w:sz w:val="20"/>
                <w:lang w:val="pt-BR"/>
              </w:rPr>
            </w:pPr>
            <w:r w:rsidRPr="005936B4">
              <w:rPr>
                <w:rFonts w:ascii="Arial" w:hAnsi="Arial" w:cs="Arial"/>
                <w:sz w:val="20"/>
                <w:lang w:val="pt-BR"/>
              </w:rPr>
              <w:t>Telefone</w:t>
            </w:r>
          </w:p>
          <w:p w14:paraId="0085F17F" w14:textId="77777777" w:rsidR="00A875D0" w:rsidRPr="005936B4" w:rsidRDefault="00A875D0" w:rsidP="00E4019A">
            <w:pPr>
              <w:jc w:val="both"/>
              <w:rPr>
                <w:rFonts w:ascii="Arial" w:hAnsi="Arial" w:cs="Arial"/>
                <w:sz w:val="20"/>
                <w:lang w:val="pt-BR"/>
              </w:rPr>
            </w:pPr>
          </w:p>
          <w:p w14:paraId="2D8E3BBA" w14:textId="77777777" w:rsidR="00A875D0" w:rsidRPr="005936B4" w:rsidRDefault="00A875D0" w:rsidP="00E4019A">
            <w:pPr>
              <w:jc w:val="both"/>
              <w:rPr>
                <w:rFonts w:ascii="Arial" w:hAnsi="Arial" w:cs="Arial"/>
                <w:sz w:val="20"/>
                <w:lang w:val="pt-BR"/>
              </w:rPr>
            </w:pPr>
          </w:p>
        </w:tc>
        <w:tc>
          <w:tcPr>
            <w:tcW w:w="2127" w:type="dxa"/>
          </w:tcPr>
          <w:p w14:paraId="449616F4" w14:textId="77777777" w:rsidR="00A875D0" w:rsidRPr="005936B4" w:rsidRDefault="00B81BA3" w:rsidP="00E4019A">
            <w:pPr>
              <w:jc w:val="both"/>
              <w:rPr>
                <w:rFonts w:ascii="Arial" w:hAnsi="Arial" w:cs="Arial"/>
                <w:sz w:val="20"/>
                <w:lang w:val="pt-BR"/>
              </w:rPr>
            </w:pPr>
            <w:r w:rsidRPr="005936B4">
              <w:rPr>
                <w:rFonts w:ascii="Arial" w:hAnsi="Arial" w:cs="Arial"/>
                <w:sz w:val="20"/>
                <w:lang w:val="pt-BR"/>
              </w:rPr>
              <w:t>Fax</w:t>
            </w:r>
          </w:p>
          <w:p w14:paraId="4CFB5F73" w14:textId="77777777" w:rsidR="00A875D0" w:rsidRPr="005936B4" w:rsidRDefault="00A875D0" w:rsidP="00E4019A">
            <w:pPr>
              <w:jc w:val="both"/>
              <w:rPr>
                <w:rFonts w:ascii="Arial" w:hAnsi="Arial" w:cs="Arial"/>
                <w:sz w:val="20"/>
                <w:lang w:val="pt-BR"/>
              </w:rPr>
            </w:pPr>
          </w:p>
          <w:p w14:paraId="6289A7FA" w14:textId="77777777" w:rsidR="00A875D0" w:rsidRPr="005936B4" w:rsidRDefault="00A875D0" w:rsidP="00E4019A">
            <w:pPr>
              <w:jc w:val="both"/>
              <w:rPr>
                <w:rFonts w:ascii="Arial" w:hAnsi="Arial" w:cs="Arial"/>
                <w:sz w:val="20"/>
                <w:lang w:val="pt-BR"/>
              </w:rPr>
            </w:pPr>
          </w:p>
        </w:tc>
      </w:tr>
    </w:tbl>
    <w:p w14:paraId="0BCED285" w14:textId="77777777" w:rsidR="00A875D0" w:rsidRPr="005936B4" w:rsidRDefault="00A875D0" w:rsidP="00E4019A">
      <w:pPr>
        <w:spacing w:line="72" w:lineRule="auto"/>
        <w:jc w:val="both"/>
        <w:rPr>
          <w:rFonts w:ascii="Arial" w:hAnsi="Arial" w:cs="Arial"/>
          <w:sz w:val="20"/>
          <w:lang w:val="pt-B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A875D0" w:rsidRPr="005936B4" w14:paraId="20F45E1C" w14:textId="77777777" w:rsidTr="00D02B2B">
        <w:tc>
          <w:tcPr>
            <w:tcW w:w="4503" w:type="dxa"/>
          </w:tcPr>
          <w:p w14:paraId="186EE042" w14:textId="77777777" w:rsidR="00A875D0" w:rsidRPr="005936B4" w:rsidRDefault="00B81BA3" w:rsidP="00E4019A">
            <w:pPr>
              <w:jc w:val="both"/>
              <w:rPr>
                <w:rFonts w:ascii="Arial" w:hAnsi="Arial" w:cs="Arial"/>
                <w:sz w:val="20"/>
                <w:lang w:val="pt-BR"/>
              </w:rPr>
            </w:pPr>
            <w:r w:rsidRPr="005936B4">
              <w:rPr>
                <w:rFonts w:ascii="Arial" w:hAnsi="Arial" w:cs="Arial"/>
                <w:sz w:val="20"/>
                <w:lang w:val="pt-BR"/>
              </w:rPr>
              <w:t>Endereço Eletrônico:</w:t>
            </w:r>
          </w:p>
          <w:p w14:paraId="709DF055" w14:textId="77777777" w:rsidR="00A875D0" w:rsidRPr="005936B4" w:rsidRDefault="00A875D0" w:rsidP="00E4019A">
            <w:pPr>
              <w:jc w:val="both"/>
              <w:rPr>
                <w:rFonts w:ascii="Arial" w:hAnsi="Arial" w:cs="Arial"/>
                <w:sz w:val="20"/>
                <w:lang w:val="pt-BR"/>
              </w:rPr>
            </w:pPr>
          </w:p>
        </w:tc>
        <w:tc>
          <w:tcPr>
            <w:tcW w:w="5103" w:type="dxa"/>
          </w:tcPr>
          <w:p w14:paraId="7619DB18" w14:textId="77777777" w:rsidR="00A875D0" w:rsidRPr="005936B4" w:rsidRDefault="00B81BA3" w:rsidP="00E4019A">
            <w:pPr>
              <w:jc w:val="both"/>
              <w:rPr>
                <w:rFonts w:ascii="Arial" w:hAnsi="Arial" w:cs="Arial"/>
                <w:sz w:val="20"/>
                <w:lang w:val="pt-BR"/>
              </w:rPr>
            </w:pPr>
            <w:r w:rsidRPr="005936B4">
              <w:rPr>
                <w:rFonts w:ascii="Arial" w:hAnsi="Arial" w:cs="Arial"/>
                <w:sz w:val="20"/>
                <w:lang w:val="pt-BR"/>
              </w:rPr>
              <w:t xml:space="preserve">Nome para contato: </w:t>
            </w:r>
          </w:p>
          <w:p w14:paraId="58F72F6A" w14:textId="77777777" w:rsidR="00A875D0" w:rsidRPr="005936B4" w:rsidRDefault="00A875D0" w:rsidP="00E4019A">
            <w:pPr>
              <w:jc w:val="both"/>
              <w:rPr>
                <w:rFonts w:ascii="Arial" w:hAnsi="Arial" w:cs="Arial"/>
                <w:sz w:val="20"/>
                <w:lang w:val="pt-BR"/>
              </w:rPr>
            </w:pPr>
          </w:p>
          <w:p w14:paraId="1DE2CD8D" w14:textId="77777777" w:rsidR="00A875D0" w:rsidRPr="005936B4" w:rsidRDefault="00A875D0" w:rsidP="00E4019A">
            <w:pPr>
              <w:jc w:val="both"/>
              <w:rPr>
                <w:rFonts w:ascii="Arial" w:hAnsi="Arial" w:cs="Arial"/>
                <w:sz w:val="20"/>
                <w:lang w:val="pt-BR"/>
              </w:rPr>
            </w:pPr>
          </w:p>
        </w:tc>
      </w:tr>
    </w:tbl>
    <w:p w14:paraId="59CB2160" w14:textId="77777777" w:rsidR="00A875D0" w:rsidRPr="002F133D" w:rsidRDefault="00A875D0" w:rsidP="00E4019A">
      <w:pPr>
        <w:spacing w:line="72" w:lineRule="auto"/>
        <w:jc w:val="both"/>
        <w:rPr>
          <w:rFonts w:ascii="Arial" w:hAnsi="Arial" w:cs="Arial"/>
          <w:szCs w:val="24"/>
          <w:lang w:val="pt-B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957"/>
        <w:gridCol w:w="1369"/>
        <w:gridCol w:w="837"/>
        <w:gridCol w:w="1923"/>
        <w:gridCol w:w="2374"/>
      </w:tblGrid>
      <w:tr w:rsidR="00A875D0" w:rsidRPr="005936B4" w14:paraId="7ABC943A" w14:textId="77777777" w:rsidTr="00786026">
        <w:tc>
          <w:tcPr>
            <w:tcW w:w="9606" w:type="dxa"/>
            <w:gridSpan w:val="6"/>
          </w:tcPr>
          <w:p w14:paraId="60CC4B78" w14:textId="77777777" w:rsidR="00A875D0" w:rsidRPr="005936B4" w:rsidRDefault="00B81BA3" w:rsidP="00E4019A">
            <w:pPr>
              <w:jc w:val="both"/>
              <w:rPr>
                <w:rFonts w:ascii="Arial" w:hAnsi="Arial" w:cs="Arial"/>
                <w:sz w:val="20"/>
                <w:lang w:val="pt-BR"/>
              </w:rPr>
            </w:pPr>
            <w:r w:rsidRPr="005936B4">
              <w:rPr>
                <w:rFonts w:ascii="Arial" w:hAnsi="Arial" w:cs="Arial"/>
                <w:sz w:val="20"/>
                <w:lang w:val="pt-BR"/>
              </w:rPr>
              <w:t>Filial (endereço):</w:t>
            </w:r>
          </w:p>
          <w:p w14:paraId="18783481" w14:textId="77777777" w:rsidR="00A875D0" w:rsidRPr="005936B4" w:rsidRDefault="00A875D0" w:rsidP="00E4019A">
            <w:pPr>
              <w:jc w:val="both"/>
              <w:rPr>
                <w:rFonts w:ascii="Arial" w:hAnsi="Arial" w:cs="Arial"/>
                <w:b/>
                <w:i/>
                <w:sz w:val="20"/>
                <w:lang w:val="pt-BR"/>
              </w:rPr>
            </w:pPr>
          </w:p>
          <w:p w14:paraId="568300A5" w14:textId="77777777" w:rsidR="00A875D0" w:rsidRPr="005936B4" w:rsidRDefault="00A875D0" w:rsidP="00E4019A">
            <w:pPr>
              <w:jc w:val="both"/>
              <w:rPr>
                <w:rFonts w:ascii="Arial" w:hAnsi="Arial" w:cs="Arial"/>
                <w:b/>
                <w:i/>
                <w:sz w:val="20"/>
                <w:lang w:val="pt-BR"/>
              </w:rPr>
            </w:pPr>
          </w:p>
        </w:tc>
      </w:tr>
      <w:tr w:rsidR="00A875D0" w:rsidRPr="005936B4" w14:paraId="0D8EDE6A" w14:textId="77777777" w:rsidTr="00786026">
        <w:tc>
          <w:tcPr>
            <w:tcW w:w="2146" w:type="dxa"/>
          </w:tcPr>
          <w:p w14:paraId="2F8F708E" w14:textId="77777777" w:rsidR="00A875D0" w:rsidRPr="005936B4" w:rsidRDefault="00B81BA3" w:rsidP="00E4019A">
            <w:pPr>
              <w:jc w:val="both"/>
              <w:rPr>
                <w:rFonts w:ascii="Arial" w:hAnsi="Arial" w:cs="Arial"/>
                <w:sz w:val="20"/>
                <w:lang w:val="pt-BR"/>
              </w:rPr>
            </w:pPr>
            <w:r w:rsidRPr="005936B4">
              <w:rPr>
                <w:rFonts w:ascii="Arial" w:hAnsi="Arial" w:cs="Arial"/>
                <w:sz w:val="20"/>
                <w:lang w:val="pt-BR"/>
              </w:rPr>
              <w:t>Município</w:t>
            </w:r>
          </w:p>
          <w:p w14:paraId="2CDDB840" w14:textId="77777777" w:rsidR="00A875D0" w:rsidRPr="005936B4" w:rsidRDefault="00A875D0" w:rsidP="00E4019A">
            <w:pPr>
              <w:jc w:val="both"/>
              <w:rPr>
                <w:rFonts w:ascii="Arial" w:hAnsi="Arial" w:cs="Arial"/>
                <w:sz w:val="20"/>
                <w:lang w:val="pt-BR"/>
              </w:rPr>
            </w:pPr>
          </w:p>
          <w:p w14:paraId="50F23FB9" w14:textId="77777777" w:rsidR="00A875D0" w:rsidRPr="005936B4" w:rsidRDefault="00A875D0" w:rsidP="00E4019A">
            <w:pPr>
              <w:jc w:val="both"/>
              <w:rPr>
                <w:rFonts w:ascii="Arial" w:hAnsi="Arial" w:cs="Arial"/>
                <w:sz w:val="20"/>
                <w:lang w:val="pt-BR"/>
              </w:rPr>
            </w:pPr>
          </w:p>
        </w:tc>
        <w:tc>
          <w:tcPr>
            <w:tcW w:w="957" w:type="dxa"/>
          </w:tcPr>
          <w:p w14:paraId="78837931" w14:textId="77777777" w:rsidR="00A875D0" w:rsidRPr="005936B4" w:rsidRDefault="00B81BA3" w:rsidP="00E4019A">
            <w:pPr>
              <w:jc w:val="both"/>
              <w:rPr>
                <w:rFonts w:ascii="Arial" w:hAnsi="Arial" w:cs="Arial"/>
                <w:sz w:val="20"/>
                <w:lang w:val="pt-BR"/>
              </w:rPr>
            </w:pPr>
            <w:r w:rsidRPr="005936B4">
              <w:rPr>
                <w:rFonts w:ascii="Arial" w:hAnsi="Arial" w:cs="Arial"/>
                <w:sz w:val="20"/>
                <w:lang w:val="pt-BR"/>
              </w:rPr>
              <w:t>Estado</w:t>
            </w:r>
          </w:p>
        </w:tc>
        <w:tc>
          <w:tcPr>
            <w:tcW w:w="1369" w:type="dxa"/>
          </w:tcPr>
          <w:p w14:paraId="66CD3699" w14:textId="77777777" w:rsidR="00A875D0" w:rsidRPr="005936B4" w:rsidRDefault="00B81BA3" w:rsidP="005936B4">
            <w:pPr>
              <w:jc w:val="both"/>
              <w:rPr>
                <w:rFonts w:ascii="Arial" w:hAnsi="Arial" w:cs="Arial"/>
                <w:sz w:val="20"/>
                <w:lang w:val="pt-BR"/>
              </w:rPr>
            </w:pPr>
            <w:r w:rsidRPr="005936B4">
              <w:rPr>
                <w:rFonts w:ascii="Arial" w:hAnsi="Arial" w:cs="Arial"/>
                <w:sz w:val="20"/>
                <w:lang w:val="pt-BR"/>
              </w:rPr>
              <w:t>CEP</w:t>
            </w:r>
          </w:p>
        </w:tc>
        <w:tc>
          <w:tcPr>
            <w:tcW w:w="837" w:type="dxa"/>
          </w:tcPr>
          <w:p w14:paraId="69B477B4" w14:textId="77777777" w:rsidR="00A875D0" w:rsidRPr="005936B4" w:rsidRDefault="00B81BA3" w:rsidP="00E4019A">
            <w:pPr>
              <w:jc w:val="both"/>
              <w:rPr>
                <w:rFonts w:ascii="Arial" w:hAnsi="Arial" w:cs="Arial"/>
                <w:sz w:val="20"/>
                <w:lang w:val="pt-BR"/>
              </w:rPr>
            </w:pPr>
            <w:r w:rsidRPr="005936B4">
              <w:rPr>
                <w:rFonts w:ascii="Arial" w:hAnsi="Arial" w:cs="Arial"/>
                <w:sz w:val="20"/>
                <w:lang w:val="pt-BR"/>
              </w:rPr>
              <w:t>DDD</w:t>
            </w:r>
          </w:p>
          <w:p w14:paraId="4B61125A" w14:textId="77777777" w:rsidR="00A875D0" w:rsidRPr="005936B4" w:rsidRDefault="00A875D0" w:rsidP="00E4019A">
            <w:pPr>
              <w:jc w:val="both"/>
              <w:rPr>
                <w:rFonts w:ascii="Arial" w:hAnsi="Arial" w:cs="Arial"/>
                <w:sz w:val="20"/>
                <w:lang w:val="pt-BR"/>
              </w:rPr>
            </w:pPr>
          </w:p>
          <w:p w14:paraId="6609D7FE" w14:textId="77777777" w:rsidR="00A875D0" w:rsidRPr="005936B4" w:rsidRDefault="00A875D0" w:rsidP="00E4019A">
            <w:pPr>
              <w:jc w:val="both"/>
              <w:rPr>
                <w:rFonts w:ascii="Arial" w:hAnsi="Arial" w:cs="Arial"/>
                <w:sz w:val="20"/>
                <w:lang w:val="pt-BR"/>
              </w:rPr>
            </w:pPr>
          </w:p>
        </w:tc>
        <w:tc>
          <w:tcPr>
            <w:tcW w:w="1923" w:type="dxa"/>
          </w:tcPr>
          <w:p w14:paraId="22B00830" w14:textId="77777777" w:rsidR="00A875D0" w:rsidRPr="005936B4" w:rsidRDefault="00B81BA3" w:rsidP="00E4019A">
            <w:pPr>
              <w:jc w:val="both"/>
              <w:rPr>
                <w:rFonts w:ascii="Arial" w:hAnsi="Arial" w:cs="Arial"/>
                <w:sz w:val="20"/>
                <w:lang w:val="pt-BR"/>
              </w:rPr>
            </w:pPr>
            <w:r w:rsidRPr="005936B4">
              <w:rPr>
                <w:rFonts w:ascii="Arial" w:hAnsi="Arial" w:cs="Arial"/>
                <w:sz w:val="20"/>
                <w:lang w:val="pt-BR"/>
              </w:rPr>
              <w:t>Telefone</w:t>
            </w:r>
          </w:p>
          <w:p w14:paraId="5636D5E7" w14:textId="77777777" w:rsidR="00A875D0" w:rsidRPr="005936B4" w:rsidRDefault="00A875D0" w:rsidP="00E4019A">
            <w:pPr>
              <w:jc w:val="both"/>
              <w:rPr>
                <w:rFonts w:ascii="Arial" w:hAnsi="Arial" w:cs="Arial"/>
                <w:sz w:val="20"/>
                <w:lang w:val="pt-BR"/>
              </w:rPr>
            </w:pPr>
          </w:p>
          <w:p w14:paraId="10B8EF2A" w14:textId="77777777" w:rsidR="00A875D0" w:rsidRPr="005936B4" w:rsidRDefault="00A875D0" w:rsidP="00E4019A">
            <w:pPr>
              <w:jc w:val="both"/>
              <w:rPr>
                <w:rFonts w:ascii="Arial" w:hAnsi="Arial" w:cs="Arial"/>
                <w:sz w:val="20"/>
                <w:lang w:val="pt-BR"/>
              </w:rPr>
            </w:pPr>
          </w:p>
        </w:tc>
        <w:tc>
          <w:tcPr>
            <w:tcW w:w="2374" w:type="dxa"/>
          </w:tcPr>
          <w:p w14:paraId="21BBD57B" w14:textId="77777777" w:rsidR="00A875D0" w:rsidRPr="005936B4" w:rsidRDefault="00B81BA3" w:rsidP="00E4019A">
            <w:pPr>
              <w:jc w:val="both"/>
              <w:rPr>
                <w:rFonts w:ascii="Arial" w:hAnsi="Arial" w:cs="Arial"/>
                <w:sz w:val="20"/>
                <w:lang w:val="pt-BR"/>
              </w:rPr>
            </w:pPr>
            <w:r w:rsidRPr="005936B4">
              <w:rPr>
                <w:rFonts w:ascii="Arial" w:hAnsi="Arial" w:cs="Arial"/>
                <w:sz w:val="20"/>
                <w:lang w:val="pt-BR"/>
              </w:rPr>
              <w:t>Fax</w:t>
            </w:r>
          </w:p>
          <w:p w14:paraId="3DF9A481" w14:textId="77777777" w:rsidR="00A875D0" w:rsidRPr="005936B4" w:rsidRDefault="00A875D0" w:rsidP="00E4019A">
            <w:pPr>
              <w:jc w:val="both"/>
              <w:rPr>
                <w:rFonts w:ascii="Arial" w:hAnsi="Arial" w:cs="Arial"/>
                <w:sz w:val="20"/>
                <w:lang w:val="pt-BR"/>
              </w:rPr>
            </w:pPr>
          </w:p>
          <w:p w14:paraId="2D28B405" w14:textId="77777777" w:rsidR="00A875D0" w:rsidRPr="005936B4" w:rsidRDefault="00A875D0" w:rsidP="00E4019A">
            <w:pPr>
              <w:jc w:val="both"/>
              <w:rPr>
                <w:rFonts w:ascii="Arial" w:hAnsi="Arial" w:cs="Arial"/>
                <w:sz w:val="20"/>
                <w:lang w:val="pt-BR"/>
              </w:rPr>
            </w:pPr>
          </w:p>
        </w:tc>
      </w:tr>
    </w:tbl>
    <w:p w14:paraId="3CF73DA2" w14:textId="77777777" w:rsidR="00A875D0" w:rsidRPr="005936B4" w:rsidRDefault="00A875D0" w:rsidP="00E4019A">
      <w:pPr>
        <w:spacing w:line="72" w:lineRule="auto"/>
        <w:jc w:val="both"/>
        <w:rPr>
          <w:rFonts w:ascii="Arial" w:hAnsi="Arial" w:cs="Arial"/>
          <w:sz w:val="20"/>
          <w:lang w:val="pt-B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7"/>
        <w:gridCol w:w="4859"/>
      </w:tblGrid>
      <w:tr w:rsidR="00A875D0" w:rsidRPr="005936B4" w14:paraId="11B57775" w14:textId="77777777" w:rsidTr="005936B4">
        <w:tc>
          <w:tcPr>
            <w:tcW w:w="4747" w:type="dxa"/>
          </w:tcPr>
          <w:p w14:paraId="7404415F" w14:textId="77777777" w:rsidR="00A875D0" w:rsidRPr="005936B4" w:rsidRDefault="00B81BA3" w:rsidP="00E4019A">
            <w:pPr>
              <w:jc w:val="both"/>
              <w:rPr>
                <w:rFonts w:ascii="Arial" w:hAnsi="Arial" w:cs="Arial"/>
                <w:sz w:val="20"/>
                <w:lang w:val="pt-BR"/>
              </w:rPr>
            </w:pPr>
            <w:r w:rsidRPr="005936B4">
              <w:rPr>
                <w:rFonts w:ascii="Arial" w:hAnsi="Arial" w:cs="Arial"/>
                <w:sz w:val="20"/>
                <w:lang w:val="pt-BR"/>
              </w:rPr>
              <w:t>Endereço Eletrônico:</w:t>
            </w:r>
          </w:p>
          <w:p w14:paraId="624CCB53" w14:textId="77777777" w:rsidR="00A875D0" w:rsidRPr="005936B4" w:rsidRDefault="00A875D0" w:rsidP="00E4019A">
            <w:pPr>
              <w:jc w:val="both"/>
              <w:rPr>
                <w:rFonts w:ascii="Arial" w:hAnsi="Arial" w:cs="Arial"/>
                <w:sz w:val="20"/>
                <w:lang w:val="pt-BR"/>
              </w:rPr>
            </w:pPr>
          </w:p>
        </w:tc>
        <w:tc>
          <w:tcPr>
            <w:tcW w:w="4859" w:type="dxa"/>
          </w:tcPr>
          <w:p w14:paraId="37212C0F" w14:textId="77777777" w:rsidR="00A875D0" w:rsidRPr="005936B4" w:rsidRDefault="00B81BA3" w:rsidP="00E4019A">
            <w:pPr>
              <w:jc w:val="both"/>
              <w:rPr>
                <w:rFonts w:ascii="Arial" w:hAnsi="Arial" w:cs="Arial"/>
                <w:sz w:val="20"/>
                <w:lang w:val="pt-BR"/>
              </w:rPr>
            </w:pPr>
            <w:r w:rsidRPr="005936B4">
              <w:rPr>
                <w:rFonts w:ascii="Arial" w:hAnsi="Arial" w:cs="Arial"/>
                <w:sz w:val="20"/>
                <w:lang w:val="pt-BR"/>
              </w:rPr>
              <w:t xml:space="preserve">Nome para contato: </w:t>
            </w:r>
          </w:p>
          <w:p w14:paraId="0EA40D6D" w14:textId="77777777" w:rsidR="00A875D0" w:rsidRPr="005936B4" w:rsidRDefault="00A875D0" w:rsidP="00E4019A">
            <w:pPr>
              <w:jc w:val="both"/>
              <w:rPr>
                <w:rFonts w:ascii="Arial" w:hAnsi="Arial" w:cs="Arial"/>
                <w:sz w:val="20"/>
                <w:lang w:val="pt-BR"/>
              </w:rPr>
            </w:pPr>
          </w:p>
          <w:p w14:paraId="46A3B722" w14:textId="77777777" w:rsidR="00A875D0" w:rsidRPr="005936B4" w:rsidRDefault="00A875D0" w:rsidP="00E4019A">
            <w:pPr>
              <w:jc w:val="both"/>
              <w:rPr>
                <w:rFonts w:ascii="Arial" w:hAnsi="Arial" w:cs="Arial"/>
                <w:sz w:val="20"/>
                <w:lang w:val="pt-BR"/>
              </w:rPr>
            </w:pPr>
          </w:p>
        </w:tc>
      </w:tr>
    </w:tbl>
    <w:p w14:paraId="79B490C0" w14:textId="77777777" w:rsidR="00BE00BC" w:rsidRPr="002F133D" w:rsidRDefault="00BE00BC" w:rsidP="00E4019A">
      <w:pPr>
        <w:spacing w:line="72" w:lineRule="auto"/>
        <w:jc w:val="both"/>
        <w:rPr>
          <w:rFonts w:ascii="Arial" w:hAnsi="Arial" w:cs="Arial"/>
          <w:szCs w:val="24"/>
          <w:lang w:val="pt-BR"/>
        </w:rPr>
      </w:pPr>
    </w:p>
    <w:p w14:paraId="1F22205F" w14:textId="77777777" w:rsidR="00A875D0" w:rsidRDefault="00A875D0" w:rsidP="00E4019A">
      <w:pPr>
        <w:spacing w:line="72" w:lineRule="auto"/>
        <w:jc w:val="both"/>
        <w:rPr>
          <w:rFonts w:ascii="Arial" w:hAnsi="Arial" w:cs="Arial"/>
          <w:szCs w:val="24"/>
          <w:lang w:val="pt-BR"/>
        </w:rPr>
      </w:pPr>
    </w:p>
    <w:p w14:paraId="7B40917C" w14:textId="77777777" w:rsidR="009D01DF" w:rsidRDefault="009D01DF" w:rsidP="00E4019A">
      <w:pPr>
        <w:spacing w:line="72" w:lineRule="auto"/>
        <w:jc w:val="both"/>
        <w:rPr>
          <w:rFonts w:ascii="Arial" w:hAnsi="Arial" w:cs="Arial"/>
          <w:szCs w:val="24"/>
          <w:lang w:val="pt-BR"/>
        </w:rPr>
      </w:pPr>
    </w:p>
    <w:p w14:paraId="771A2BFE" w14:textId="77777777" w:rsidR="009D01DF" w:rsidRDefault="009D01DF" w:rsidP="00E4019A">
      <w:pPr>
        <w:spacing w:line="72" w:lineRule="auto"/>
        <w:jc w:val="both"/>
        <w:rPr>
          <w:rFonts w:ascii="Arial" w:hAnsi="Arial" w:cs="Arial"/>
          <w:szCs w:val="24"/>
          <w:lang w:val="pt-BR"/>
        </w:rPr>
      </w:pPr>
    </w:p>
    <w:p w14:paraId="4216A97B" w14:textId="77777777" w:rsidR="009D01DF" w:rsidRDefault="009D01DF" w:rsidP="00E4019A">
      <w:pPr>
        <w:spacing w:line="72" w:lineRule="auto"/>
        <w:jc w:val="both"/>
        <w:rPr>
          <w:rFonts w:ascii="Arial" w:hAnsi="Arial" w:cs="Arial"/>
          <w:szCs w:val="24"/>
          <w:lang w:val="pt-BR"/>
        </w:rPr>
      </w:pPr>
    </w:p>
    <w:p w14:paraId="7A70B769" w14:textId="77777777" w:rsidR="009D01DF" w:rsidRDefault="009D01DF" w:rsidP="00E4019A">
      <w:pPr>
        <w:spacing w:line="72" w:lineRule="auto"/>
        <w:jc w:val="both"/>
        <w:rPr>
          <w:rFonts w:ascii="Arial" w:hAnsi="Arial" w:cs="Arial"/>
          <w:szCs w:val="24"/>
          <w:lang w:val="pt-BR"/>
        </w:rPr>
      </w:pPr>
    </w:p>
    <w:p w14:paraId="51392E48" w14:textId="77777777" w:rsidR="009D01DF" w:rsidRDefault="009D01DF" w:rsidP="00E4019A">
      <w:pPr>
        <w:spacing w:line="72" w:lineRule="auto"/>
        <w:jc w:val="both"/>
        <w:rPr>
          <w:rFonts w:ascii="Arial" w:hAnsi="Arial" w:cs="Arial"/>
          <w:szCs w:val="24"/>
          <w:lang w:val="pt-BR"/>
        </w:rPr>
      </w:pPr>
    </w:p>
    <w:p w14:paraId="19B152CE" w14:textId="77777777" w:rsidR="009D01DF" w:rsidRDefault="009D01DF" w:rsidP="00E4019A">
      <w:pPr>
        <w:spacing w:line="72" w:lineRule="auto"/>
        <w:jc w:val="both"/>
        <w:rPr>
          <w:rFonts w:ascii="Arial" w:hAnsi="Arial" w:cs="Arial"/>
          <w:szCs w:val="24"/>
          <w:lang w:val="pt-BR"/>
        </w:rPr>
      </w:pPr>
    </w:p>
    <w:p w14:paraId="42C269B9" w14:textId="77777777" w:rsidR="009D01DF" w:rsidRDefault="009D01DF" w:rsidP="00E4019A">
      <w:pPr>
        <w:spacing w:line="72" w:lineRule="auto"/>
        <w:jc w:val="both"/>
        <w:rPr>
          <w:rFonts w:ascii="Arial" w:hAnsi="Arial" w:cs="Arial"/>
          <w:szCs w:val="24"/>
          <w:lang w:val="pt-BR"/>
        </w:rPr>
      </w:pPr>
    </w:p>
    <w:p w14:paraId="375EC396" w14:textId="77777777" w:rsidR="009D01DF" w:rsidRDefault="009D01DF" w:rsidP="00E4019A">
      <w:pPr>
        <w:spacing w:line="72" w:lineRule="auto"/>
        <w:jc w:val="both"/>
        <w:rPr>
          <w:rFonts w:ascii="Arial" w:hAnsi="Arial" w:cs="Arial"/>
          <w:szCs w:val="24"/>
          <w:lang w:val="pt-BR"/>
        </w:rPr>
      </w:pPr>
    </w:p>
    <w:p w14:paraId="4982221D" w14:textId="77777777" w:rsidR="009D01DF" w:rsidRDefault="009D01DF" w:rsidP="00E4019A">
      <w:pPr>
        <w:spacing w:line="72" w:lineRule="auto"/>
        <w:jc w:val="both"/>
        <w:rPr>
          <w:rFonts w:ascii="Arial" w:hAnsi="Arial" w:cs="Arial"/>
          <w:szCs w:val="24"/>
          <w:lang w:val="pt-BR"/>
        </w:rPr>
      </w:pPr>
    </w:p>
    <w:p w14:paraId="20639D76" w14:textId="77777777" w:rsidR="009D01DF" w:rsidRDefault="009D01DF" w:rsidP="00E4019A">
      <w:pPr>
        <w:spacing w:line="72" w:lineRule="auto"/>
        <w:jc w:val="both"/>
        <w:rPr>
          <w:rFonts w:ascii="Arial" w:hAnsi="Arial" w:cs="Arial"/>
          <w:szCs w:val="24"/>
          <w:lang w:val="pt-BR"/>
        </w:rPr>
      </w:pPr>
    </w:p>
    <w:p w14:paraId="289C7310" w14:textId="77777777" w:rsidR="004C7DFA" w:rsidRDefault="004C7DFA" w:rsidP="00E4019A">
      <w:pPr>
        <w:spacing w:line="72" w:lineRule="auto"/>
        <w:jc w:val="both"/>
        <w:rPr>
          <w:rFonts w:ascii="Arial" w:hAnsi="Arial" w:cs="Arial"/>
          <w:szCs w:val="24"/>
          <w:lang w:val="pt-BR"/>
        </w:rPr>
      </w:pPr>
    </w:p>
    <w:p w14:paraId="14F6F353" w14:textId="77777777" w:rsidR="004C7DFA" w:rsidRDefault="004C7DFA" w:rsidP="00E4019A">
      <w:pPr>
        <w:spacing w:line="72" w:lineRule="auto"/>
        <w:jc w:val="both"/>
        <w:rPr>
          <w:rFonts w:ascii="Arial" w:hAnsi="Arial" w:cs="Arial"/>
          <w:szCs w:val="24"/>
          <w:lang w:val="pt-BR"/>
        </w:rPr>
      </w:pPr>
    </w:p>
    <w:p w14:paraId="60E167B4" w14:textId="77777777" w:rsidR="004C7DFA" w:rsidRDefault="004C7DFA" w:rsidP="00E4019A">
      <w:pPr>
        <w:spacing w:line="72" w:lineRule="auto"/>
        <w:jc w:val="both"/>
        <w:rPr>
          <w:rFonts w:ascii="Arial" w:hAnsi="Arial" w:cs="Arial"/>
          <w:szCs w:val="24"/>
          <w:lang w:val="pt-BR"/>
        </w:rPr>
      </w:pPr>
    </w:p>
    <w:p w14:paraId="42545934" w14:textId="77777777" w:rsidR="00BA3557" w:rsidRDefault="00BA3557" w:rsidP="00E4019A">
      <w:pPr>
        <w:spacing w:line="72" w:lineRule="auto"/>
        <w:jc w:val="both"/>
        <w:rPr>
          <w:rFonts w:ascii="Arial" w:hAnsi="Arial" w:cs="Arial"/>
          <w:szCs w:val="24"/>
          <w:lang w:val="pt-BR"/>
        </w:rPr>
      </w:pPr>
    </w:p>
    <w:p w14:paraId="38EF008D" w14:textId="77777777" w:rsidR="00BA3557" w:rsidRDefault="00BA3557" w:rsidP="00E4019A">
      <w:pPr>
        <w:spacing w:line="72" w:lineRule="auto"/>
        <w:jc w:val="both"/>
        <w:rPr>
          <w:rFonts w:ascii="Arial" w:hAnsi="Arial" w:cs="Arial"/>
          <w:szCs w:val="24"/>
          <w:lang w:val="pt-BR"/>
        </w:rPr>
      </w:pPr>
    </w:p>
    <w:p w14:paraId="43F4E0D6" w14:textId="77777777" w:rsidR="00BA3557" w:rsidRDefault="00BA3557" w:rsidP="00E4019A">
      <w:pPr>
        <w:spacing w:line="72" w:lineRule="auto"/>
        <w:jc w:val="both"/>
        <w:rPr>
          <w:rFonts w:ascii="Arial" w:hAnsi="Arial" w:cs="Arial"/>
          <w:szCs w:val="24"/>
          <w:lang w:val="pt-BR"/>
        </w:rPr>
      </w:pPr>
    </w:p>
    <w:p w14:paraId="246253C0" w14:textId="77777777" w:rsidR="004C7DFA" w:rsidRDefault="004C7DFA" w:rsidP="00E4019A">
      <w:pPr>
        <w:spacing w:line="72" w:lineRule="auto"/>
        <w:jc w:val="both"/>
        <w:rPr>
          <w:rFonts w:ascii="Arial" w:hAnsi="Arial" w:cs="Arial"/>
          <w:szCs w:val="24"/>
          <w:lang w:val="pt-BR"/>
        </w:rPr>
      </w:pPr>
    </w:p>
    <w:p w14:paraId="6B33B6B4" w14:textId="77777777" w:rsidR="004C7DFA" w:rsidRDefault="004C7DFA" w:rsidP="00E4019A">
      <w:pPr>
        <w:spacing w:line="72" w:lineRule="auto"/>
        <w:jc w:val="both"/>
        <w:rPr>
          <w:rFonts w:ascii="Arial" w:hAnsi="Arial" w:cs="Arial"/>
          <w:szCs w:val="24"/>
          <w:lang w:val="pt-BR"/>
        </w:rPr>
      </w:pPr>
    </w:p>
    <w:p w14:paraId="39F4FBF2" w14:textId="77777777" w:rsidR="004C7DFA" w:rsidRDefault="004C7DFA" w:rsidP="00E4019A">
      <w:pPr>
        <w:spacing w:line="72" w:lineRule="auto"/>
        <w:jc w:val="both"/>
        <w:rPr>
          <w:rFonts w:ascii="Arial" w:hAnsi="Arial" w:cs="Arial"/>
          <w:szCs w:val="24"/>
          <w:lang w:val="pt-BR"/>
        </w:rPr>
      </w:pPr>
    </w:p>
    <w:p w14:paraId="067243C4" w14:textId="77777777" w:rsidR="004C7DFA" w:rsidRDefault="004C7DFA" w:rsidP="00E4019A">
      <w:pPr>
        <w:spacing w:line="72" w:lineRule="auto"/>
        <w:jc w:val="both"/>
        <w:rPr>
          <w:rFonts w:ascii="Arial" w:hAnsi="Arial" w:cs="Arial"/>
          <w:szCs w:val="24"/>
          <w:lang w:val="pt-BR"/>
        </w:rPr>
      </w:pPr>
    </w:p>
    <w:p w14:paraId="689E694D" w14:textId="77777777" w:rsidR="009D01DF" w:rsidRDefault="009D01DF" w:rsidP="00E4019A">
      <w:pPr>
        <w:spacing w:line="72" w:lineRule="auto"/>
        <w:jc w:val="both"/>
        <w:rPr>
          <w:rFonts w:ascii="Arial" w:hAnsi="Arial" w:cs="Arial"/>
          <w:szCs w:val="24"/>
          <w:lang w:val="pt-BR"/>
        </w:rPr>
      </w:pPr>
    </w:p>
    <w:p w14:paraId="203AAA88" w14:textId="77777777" w:rsidR="009F4525" w:rsidRDefault="009F4525" w:rsidP="00E4019A">
      <w:pPr>
        <w:spacing w:line="72" w:lineRule="auto"/>
        <w:jc w:val="both"/>
        <w:rPr>
          <w:rFonts w:ascii="Arial" w:hAnsi="Arial" w:cs="Arial"/>
          <w:szCs w:val="24"/>
          <w:lang w:val="pt-BR"/>
        </w:rPr>
      </w:pPr>
    </w:p>
    <w:p w14:paraId="05ACEB0B" w14:textId="77777777" w:rsidR="009F4525" w:rsidRDefault="009F4525" w:rsidP="00E4019A">
      <w:pPr>
        <w:spacing w:line="72" w:lineRule="auto"/>
        <w:jc w:val="both"/>
        <w:rPr>
          <w:rFonts w:ascii="Arial" w:hAnsi="Arial" w:cs="Arial"/>
          <w:szCs w:val="24"/>
          <w:lang w:val="pt-BR"/>
        </w:rPr>
      </w:pPr>
    </w:p>
    <w:p w14:paraId="55C1AAFC" w14:textId="77777777" w:rsidR="009D01DF" w:rsidRDefault="009D01DF" w:rsidP="00E4019A">
      <w:pPr>
        <w:spacing w:line="72" w:lineRule="auto"/>
        <w:jc w:val="both"/>
        <w:rPr>
          <w:rFonts w:ascii="Arial" w:hAnsi="Arial" w:cs="Arial"/>
          <w:szCs w:val="24"/>
          <w:lang w:val="pt-BR"/>
        </w:rPr>
      </w:pPr>
    </w:p>
    <w:p w14:paraId="01C962E9" w14:textId="77777777" w:rsidR="009D01DF" w:rsidRDefault="009D01DF" w:rsidP="00E4019A">
      <w:pPr>
        <w:spacing w:line="72" w:lineRule="auto"/>
        <w:jc w:val="both"/>
        <w:rPr>
          <w:rFonts w:ascii="Arial" w:hAnsi="Arial" w:cs="Arial"/>
          <w:szCs w:val="24"/>
          <w:lang w:val="pt-BR"/>
        </w:rPr>
      </w:pPr>
    </w:p>
    <w:tbl>
      <w:tblPr>
        <w:tblpPr w:leftFromText="141" w:rightFromText="141" w:vertAnchor="page" w:horzAnchor="margin" w:tblpXSpec="center" w:tblpY="2409"/>
        <w:tblW w:w="0" w:type="auto"/>
        <w:tblBorders>
          <w:top w:val="thinThickSmallGap" w:sz="24" w:space="0" w:color="auto"/>
          <w:left w:val="single" w:sz="4" w:space="0" w:color="auto"/>
          <w:bottom w:val="single" w:sz="4" w:space="0" w:color="auto"/>
          <w:right w:val="single" w:sz="4" w:space="0" w:color="auto"/>
        </w:tblBorders>
        <w:tblLook w:val="01E0" w:firstRow="1" w:lastRow="1" w:firstColumn="1" w:lastColumn="1" w:noHBand="0" w:noVBand="0"/>
      </w:tblPr>
      <w:tblGrid>
        <w:gridCol w:w="8472"/>
      </w:tblGrid>
      <w:tr w:rsidR="00A875D0" w:rsidRPr="007661D7" w14:paraId="14A7E00A" w14:textId="77777777" w:rsidTr="00A054CB">
        <w:trPr>
          <w:trHeight w:val="7177"/>
        </w:trPr>
        <w:tc>
          <w:tcPr>
            <w:tcW w:w="8472" w:type="dxa"/>
          </w:tcPr>
          <w:p w14:paraId="6B279331" w14:textId="77777777" w:rsidR="00A875D0" w:rsidRDefault="00A875D0" w:rsidP="00A054CB">
            <w:pPr>
              <w:jc w:val="both"/>
              <w:rPr>
                <w:rFonts w:ascii="Arial" w:hAnsi="Arial" w:cs="Arial"/>
                <w:b/>
                <w:sz w:val="20"/>
                <w:lang w:val="pt-BR"/>
              </w:rPr>
            </w:pPr>
          </w:p>
          <w:p w14:paraId="7BD86997" w14:textId="77777777" w:rsidR="00A875D0" w:rsidRPr="009D01DF" w:rsidRDefault="00B81BA3" w:rsidP="00A054CB">
            <w:pPr>
              <w:jc w:val="both"/>
              <w:rPr>
                <w:rFonts w:ascii="Arial" w:hAnsi="Arial" w:cs="Arial"/>
                <w:b/>
                <w:sz w:val="20"/>
                <w:lang w:val="pt-BR"/>
              </w:rPr>
            </w:pPr>
            <w:r w:rsidRPr="009D01DF">
              <w:rPr>
                <w:rFonts w:ascii="Arial" w:hAnsi="Arial" w:cs="Arial"/>
                <w:b/>
                <w:sz w:val="20"/>
                <w:lang w:val="pt-BR"/>
              </w:rPr>
              <w:t xml:space="preserve">1 - </w:t>
            </w:r>
            <w:r w:rsidR="009D01DF" w:rsidRPr="009D01DF">
              <w:rPr>
                <w:rFonts w:ascii="Arial" w:hAnsi="Arial" w:cs="Arial"/>
                <w:b/>
                <w:snapToGrid/>
                <w:sz w:val="20"/>
                <w:lang w:val="pt-BR"/>
              </w:rPr>
              <w:t xml:space="preserve">Tempo de inscrição na Ordem dos Advogados do Brasil de cada sócio, computada individualmente, limitada a </w:t>
            </w:r>
            <w:r w:rsidR="00514691">
              <w:rPr>
                <w:rFonts w:ascii="Arial" w:hAnsi="Arial" w:cs="Arial"/>
                <w:b/>
                <w:snapToGrid/>
                <w:sz w:val="20"/>
                <w:lang w:val="pt-BR"/>
              </w:rPr>
              <w:t>4</w:t>
            </w:r>
            <w:r w:rsidR="009D01DF">
              <w:rPr>
                <w:rFonts w:ascii="Arial" w:hAnsi="Arial" w:cs="Arial"/>
                <w:b/>
                <w:snapToGrid/>
                <w:sz w:val="20"/>
                <w:lang w:val="pt-BR"/>
              </w:rPr>
              <w:t xml:space="preserve"> (</w:t>
            </w:r>
            <w:r w:rsidR="00514691">
              <w:rPr>
                <w:rFonts w:ascii="Arial" w:hAnsi="Arial" w:cs="Arial"/>
                <w:b/>
                <w:snapToGrid/>
                <w:sz w:val="20"/>
                <w:lang w:val="pt-BR"/>
              </w:rPr>
              <w:t>quatro)</w:t>
            </w:r>
            <w:r w:rsidR="009D01DF">
              <w:rPr>
                <w:rFonts w:ascii="Arial" w:hAnsi="Arial" w:cs="Arial"/>
                <w:b/>
                <w:snapToGrid/>
                <w:sz w:val="20"/>
                <w:lang w:val="pt-BR"/>
              </w:rPr>
              <w:t xml:space="preserve"> s</w:t>
            </w:r>
            <w:r w:rsidR="009D01DF" w:rsidRPr="009D01DF">
              <w:rPr>
                <w:rFonts w:ascii="Arial" w:hAnsi="Arial" w:cs="Arial"/>
                <w:b/>
                <w:snapToGrid/>
                <w:sz w:val="20"/>
                <w:lang w:val="pt-BR"/>
              </w:rPr>
              <w:t>ócios</w:t>
            </w:r>
            <w:r w:rsidR="009D01DF">
              <w:rPr>
                <w:rFonts w:ascii="Arial" w:hAnsi="Arial" w:cs="Arial"/>
                <w:b/>
                <w:snapToGrid/>
                <w:sz w:val="20"/>
                <w:lang w:val="pt-BR"/>
              </w:rPr>
              <w:t>:</w:t>
            </w:r>
            <w:r w:rsidR="009D01DF" w:rsidRPr="009D01DF">
              <w:rPr>
                <w:rFonts w:ascii="Arial" w:hAnsi="Arial" w:cs="Arial"/>
                <w:b/>
                <w:sz w:val="20"/>
                <w:lang w:val="pt-BR"/>
              </w:rPr>
              <w:t xml:space="preserve"> </w:t>
            </w:r>
          </w:p>
          <w:p w14:paraId="3857CDC7" w14:textId="77777777" w:rsidR="009D01DF" w:rsidRPr="005936B4" w:rsidRDefault="009D01DF" w:rsidP="00A054CB">
            <w:pPr>
              <w:jc w:val="both"/>
              <w:rPr>
                <w:rFonts w:ascii="Arial" w:hAnsi="Arial" w:cs="Arial"/>
                <w:sz w:val="20"/>
                <w:lang w:val="pt-BR"/>
              </w:rPr>
            </w:pPr>
          </w:p>
          <w:p w14:paraId="1B7E11F4" w14:textId="77777777" w:rsidR="00A875D0" w:rsidRPr="005936B4" w:rsidRDefault="009D01DF" w:rsidP="00A054CB">
            <w:pPr>
              <w:jc w:val="both"/>
              <w:rPr>
                <w:rFonts w:ascii="Arial" w:hAnsi="Arial" w:cs="Arial"/>
                <w:sz w:val="20"/>
                <w:lang w:val="pt-BR"/>
              </w:rPr>
            </w:pPr>
            <w:r>
              <w:rPr>
                <w:rFonts w:ascii="Arial" w:hAnsi="Arial" w:cs="Arial"/>
                <w:sz w:val="20"/>
                <w:lang w:val="pt-BR"/>
              </w:rPr>
              <w:t>Sócio 1 - ............. anos</w:t>
            </w:r>
          </w:p>
          <w:p w14:paraId="4E837C21" w14:textId="77777777" w:rsidR="009D01DF" w:rsidRPr="005936B4" w:rsidRDefault="009D01DF" w:rsidP="00A054CB">
            <w:pPr>
              <w:jc w:val="both"/>
              <w:rPr>
                <w:rFonts w:ascii="Arial" w:hAnsi="Arial" w:cs="Arial"/>
                <w:sz w:val="20"/>
                <w:lang w:val="pt-BR"/>
              </w:rPr>
            </w:pPr>
            <w:r>
              <w:rPr>
                <w:rFonts w:ascii="Arial" w:hAnsi="Arial" w:cs="Arial"/>
                <w:sz w:val="20"/>
                <w:lang w:val="pt-BR"/>
              </w:rPr>
              <w:t>Sócio 2 - ............. anos</w:t>
            </w:r>
          </w:p>
          <w:p w14:paraId="253DEA90" w14:textId="77777777" w:rsidR="009D01DF" w:rsidRPr="005936B4" w:rsidRDefault="009D01DF" w:rsidP="00A054CB">
            <w:pPr>
              <w:jc w:val="both"/>
              <w:rPr>
                <w:rFonts w:ascii="Arial" w:hAnsi="Arial" w:cs="Arial"/>
                <w:sz w:val="20"/>
                <w:lang w:val="pt-BR"/>
              </w:rPr>
            </w:pPr>
            <w:r>
              <w:rPr>
                <w:rFonts w:ascii="Arial" w:hAnsi="Arial" w:cs="Arial"/>
                <w:sz w:val="20"/>
                <w:lang w:val="pt-BR"/>
              </w:rPr>
              <w:t>Sócio 3 - ............. anos</w:t>
            </w:r>
          </w:p>
          <w:p w14:paraId="535C515B" w14:textId="77777777" w:rsidR="009D01DF" w:rsidRPr="005936B4" w:rsidRDefault="009D01DF" w:rsidP="00A054CB">
            <w:pPr>
              <w:jc w:val="both"/>
              <w:rPr>
                <w:rFonts w:ascii="Arial" w:hAnsi="Arial" w:cs="Arial"/>
                <w:sz w:val="20"/>
                <w:lang w:val="pt-BR"/>
              </w:rPr>
            </w:pPr>
            <w:r>
              <w:rPr>
                <w:rFonts w:ascii="Arial" w:hAnsi="Arial" w:cs="Arial"/>
                <w:sz w:val="20"/>
                <w:lang w:val="pt-BR"/>
              </w:rPr>
              <w:t>Sócio 4 - ............. anos</w:t>
            </w:r>
          </w:p>
          <w:p w14:paraId="17A9EEFF" w14:textId="77777777" w:rsidR="00BE00BC" w:rsidRPr="005936B4" w:rsidRDefault="00BE00BC" w:rsidP="00A054CB">
            <w:pPr>
              <w:jc w:val="both"/>
              <w:rPr>
                <w:rFonts w:ascii="Arial" w:hAnsi="Arial" w:cs="Arial"/>
                <w:b/>
                <w:sz w:val="20"/>
                <w:lang w:val="pt-BR"/>
              </w:rPr>
            </w:pPr>
          </w:p>
          <w:p w14:paraId="6D42656E" w14:textId="77777777" w:rsidR="00BE00BC" w:rsidRPr="005936B4" w:rsidRDefault="00BE00BC" w:rsidP="00A054CB">
            <w:pPr>
              <w:jc w:val="both"/>
              <w:rPr>
                <w:rFonts w:ascii="Arial" w:hAnsi="Arial" w:cs="Arial"/>
                <w:b/>
                <w:sz w:val="20"/>
                <w:lang w:val="pt-BR"/>
              </w:rPr>
            </w:pPr>
          </w:p>
          <w:p w14:paraId="273A2107" w14:textId="77777777" w:rsidR="00AE0ECB" w:rsidRDefault="00B81BA3" w:rsidP="00A054CB">
            <w:pPr>
              <w:jc w:val="both"/>
              <w:rPr>
                <w:rFonts w:ascii="Arial" w:hAnsi="Arial" w:cs="Arial"/>
                <w:b/>
                <w:sz w:val="20"/>
                <w:lang w:val="pt-BR"/>
              </w:rPr>
            </w:pPr>
            <w:r w:rsidRPr="005936B4">
              <w:rPr>
                <w:rFonts w:ascii="Arial" w:hAnsi="Arial" w:cs="Arial"/>
                <w:b/>
                <w:sz w:val="20"/>
                <w:lang w:val="pt-BR"/>
              </w:rPr>
              <w:t xml:space="preserve">2 – </w:t>
            </w:r>
            <w:r w:rsidR="00AE0ECB">
              <w:rPr>
                <w:rFonts w:ascii="Arial" w:hAnsi="Arial" w:cs="Arial"/>
                <w:b/>
                <w:sz w:val="20"/>
                <w:lang w:val="pt-BR"/>
              </w:rPr>
              <w:t>Quantidade de ações j</w:t>
            </w:r>
            <w:r w:rsidR="009D01DF" w:rsidRPr="00AE0ECB">
              <w:rPr>
                <w:rFonts w:ascii="Arial" w:hAnsi="Arial" w:cs="Arial"/>
                <w:b/>
                <w:sz w:val="20"/>
                <w:lang w:val="pt-BR"/>
              </w:rPr>
              <w:t>udiciais</w:t>
            </w:r>
            <w:r w:rsidR="00AE0ECB">
              <w:rPr>
                <w:rFonts w:ascii="Arial" w:hAnsi="Arial" w:cs="Arial"/>
                <w:b/>
                <w:sz w:val="20"/>
                <w:lang w:val="pt-BR"/>
              </w:rPr>
              <w:t xml:space="preserve"> patrocinadas pel</w:t>
            </w:r>
            <w:r w:rsidR="00514691">
              <w:rPr>
                <w:rFonts w:ascii="Arial" w:hAnsi="Arial" w:cs="Arial"/>
                <w:b/>
                <w:sz w:val="20"/>
                <w:lang w:val="pt-BR"/>
              </w:rPr>
              <w:t>a sociedade ou um de seus</w:t>
            </w:r>
            <w:r w:rsidR="00AE0ECB">
              <w:rPr>
                <w:rFonts w:ascii="Arial" w:hAnsi="Arial" w:cs="Arial"/>
                <w:b/>
                <w:sz w:val="20"/>
                <w:lang w:val="pt-BR"/>
              </w:rPr>
              <w:t xml:space="preserve"> sócios, nos termos </w:t>
            </w:r>
            <w:r w:rsidR="00AE0ECB" w:rsidRPr="00683EBF">
              <w:rPr>
                <w:rFonts w:ascii="Arial" w:hAnsi="Arial" w:cs="Arial"/>
                <w:b/>
                <w:sz w:val="20"/>
                <w:lang w:val="pt-BR"/>
              </w:rPr>
              <w:t>do quesito 2,</w:t>
            </w:r>
            <w:r w:rsidR="00AE0ECB">
              <w:rPr>
                <w:rFonts w:ascii="Arial" w:hAnsi="Arial" w:cs="Arial"/>
                <w:b/>
                <w:sz w:val="20"/>
                <w:lang w:val="pt-BR"/>
              </w:rPr>
              <w:t xml:space="preserve"> do subitem 6.8 do Edital.</w:t>
            </w:r>
          </w:p>
          <w:p w14:paraId="7C11CAF4" w14:textId="77777777" w:rsidR="00AE0ECB" w:rsidRDefault="00AE0ECB" w:rsidP="00A054CB">
            <w:pPr>
              <w:jc w:val="both"/>
              <w:rPr>
                <w:rFonts w:ascii="Arial" w:hAnsi="Arial" w:cs="Arial"/>
                <w:b/>
                <w:sz w:val="20"/>
                <w:lang w:val="pt-BR"/>
              </w:rPr>
            </w:pPr>
          </w:p>
          <w:p w14:paraId="51A3E26F" w14:textId="3D865E88" w:rsidR="00AE0ECB" w:rsidRDefault="00AE0ECB" w:rsidP="00A054CB">
            <w:pPr>
              <w:jc w:val="both"/>
              <w:rPr>
                <w:rFonts w:ascii="Arial" w:hAnsi="Arial" w:cs="Arial"/>
                <w:sz w:val="20"/>
                <w:lang w:val="pt-BR"/>
              </w:rPr>
            </w:pPr>
            <w:proofErr w:type="gramStart"/>
            <w:r w:rsidRPr="00AE0ECB">
              <w:rPr>
                <w:rFonts w:ascii="Arial" w:hAnsi="Arial" w:cs="Arial"/>
                <w:sz w:val="20"/>
                <w:lang w:val="pt-BR"/>
              </w:rPr>
              <w:t xml:space="preserve">(  </w:t>
            </w:r>
            <w:proofErr w:type="gramEnd"/>
            <w:r w:rsidRPr="00AE0ECB">
              <w:rPr>
                <w:rFonts w:ascii="Arial" w:hAnsi="Arial" w:cs="Arial"/>
                <w:sz w:val="20"/>
                <w:lang w:val="pt-BR"/>
              </w:rPr>
              <w:t xml:space="preserve">   )</w:t>
            </w:r>
            <w:r>
              <w:rPr>
                <w:rFonts w:ascii="Arial" w:hAnsi="Arial" w:cs="Arial"/>
                <w:b/>
                <w:sz w:val="20"/>
                <w:lang w:val="pt-BR"/>
              </w:rPr>
              <w:t xml:space="preserve"> </w:t>
            </w:r>
            <w:r>
              <w:rPr>
                <w:rFonts w:ascii="Arial" w:hAnsi="Arial" w:cs="Arial"/>
                <w:sz w:val="20"/>
                <w:lang w:val="pt-BR"/>
              </w:rPr>
              <w:t xml:space="preserve">até </w:t>
            </w:r>
            <w:r w:rsidR="001A1E80">
              <w:rPr>
                <w:rFonts w:ascii="Arial" w:hAnsi="Arial" w:cs="Arial"/>
                <w:sz w:val="20"/>
                <w:lang w:val="pt-BR"/>
              </w:rPr>
              <w:t>50</w:t>
            </w:r>
            <w:r>
              <w:rPr>
                <w:rFonts w:ascii="Arial" w:hAnsi="Arial" w:cs="Arial"/>
                <w:sz w:val="20"/>
                <w:lang w:val="pt-BR"/>
              </w:rPr>
              <w:t xml:space="preserve"> ações;</w:t>
            </w:r>
          </w:p>
          <w:p w14:paraId="66E55328" w14:textId="7D876534" w:rsidR="001A1E80" w:rsidRPr="00AE0ECB" w:rsidRDefault="001A1E80" w:rsidP="00A054CB">
            <w:pPr>
              <w:jc w:val="both"/>
              <w:rPr>
                <w:rFonts w:ascii="Arial" w:hAnsi="Arial" w:cs="Arial"/>
                <w:sz w:val="20"/>
                <w:lang w:val="pt-BR"/>
              </w:rPr>
            </w:pPr>
            <w:proofErr w:type="gramStart"/>
            <w:r>
              <w:rPr>
                <w:rFonts w:ascii="Arial" w:hAnsi="Arial" w:cs="Arial"/>
                <w:sz w:val="20"/>
                <w:lang w:val="pt-BR"/>
              </w:rPr>
              <w:t xml:space="preserve">(  </w:t>
            </w:r>
            <w:proofErr w:type="gramEnd"/>
            <w:r>
              <w:rPr>
                <w:rFonts w:ascii="Arial" w:hAnsi="Arial" w:cs="Arial"/>
                <w:sz w:val="20"/>
                <w:lang w:val="pt-BR"/>
              </w:rPr>
              <w:t xml:space="preserve">   ) de 51 a 100 ações</w:t>
            </w:r>
          </w:p>
          <w:p w14:paraId="17329677" w14:textId="660FE85D" w:rsidR="00AE0ECB" w:rsidRDefault="00B81BA3" w:rsidP="00A054CB">
            <w:pPr>
              <w:jc w:val="both"/>
              <w:rPr>
                <w:rFonts w:ascii="Arial" w:hAnsi="Arial" w:cs="Arial"/>
                <w:sz w:val="20"/>
                <w:lang w:val="pt-BR"/>
              </w:rPr>
            </w:pPr>
            <w:proofErr w:type="gramStart"/>
            <w:r w:rsidRPr="005936B4">
              <w:rPr>
                <w:rFonts w:ascii="Arial" w:hAnsi="Arial" w:cs="Arial"/>
                <w:sz w:val="20"/>
                <w:lang w:val="pt-BR"/>
              </w:rPr>
              <w:t xml:space="preserve">(  </w:t>
            </w:r>
            <w:proofErr w:type="gramEnd"/>
            <w:r w:rsidRPr="005936B4">
              <w:rPr>
                <w:rFonts w:ascii="Arial" w:hAnsi="Arial" w:cs="Arial"/>
                <w:sz w:val="20"/>
                <w:lang w:val="pt-BR"/>
              </w:rPr>
              <w:t xml:space="preserve">   ) </w:t>
            </w:r>
            <w:r w:rsidR="00AE0ECB">
              <w:rPr>
                <w:rFonts w:ascii="Arial" w:hAnsi="Arial" w:cs="Arial"/>
                <w:sz w:val="20"/>
                <w:lang w:val="pt-BR"/>
              </w:rPr>
              <w:t xml:space="preserve">de </w:t>
            </w:r>
            <w:r w:rsidR="00786026">
              <w:rPr>
                <w:rFonts w:ascii="Arial" w:hAnsi="Arial" w:cs="Arial"/>
                <w:sz w:val="20"/>
                <w:lang w:val="pt-BR"/>
              </w:rPr>
              <w:t>10</w:t>
            </w:r>
            <w:r w:rsidR="00AE0ECB">
              <w:rPr>
                <w:rFonts w:ascii="Arial" w:hAnsi="Arial" w:cs="Arial"/>
                <w:sz w:val="20"/>
                <w:lang w:val="pt-BR"/>
              </w:rPr>
              <w:t xml:space="preserve">1 a </w:t>
            </w:r>
            <w:r w:rsidR="001A1E80">
              <w:rPr>
                <w:rFonts w:ascii="Arial" w:hAnsi="Arial" w:cs="Arial"/>
                <w:sz w:val="20"/>
                <w:lang w:val="pt-BR"/>
              </w:rPr>
              <w:t>2</w:t>
            </w:r>
            <w:r w:rsidR="00AE0ECB">
              <w:rPr>
                <w:rFonts w:ascii="Arial" w:hAnsi="Arial" w:cs="Arial"/>
                <w:sz w:val="20"/>
                <w:lang w:val="pt-BR"/>
              </w:rPr>
              <w:t>00 ações</w:t>
            </w:r>
          </w:p>
          <w:p w14:paraId="0AC31A6A" w14:textId="44D4233A" w:rsidR="00A875D0" w:rsidRDefault="00B81BA3" w:rsidP="00A054CB">
            <w:pPr>
              <w:jc w:val="both"/>
              <w:rPr>
                <w:rFonts w:ascii="Arial" w:hAnsi="Arial" w:cs="Arial"/>
                <w:sz w:val="20"/>
                <w:lang w:val="pt-BR"/>
              </w:rPr>
            </w:pPr>
            <w:proofErr w:type="gramStart"/>
            <w:r w:rsidRPr="005936B4">
              <w:rPr>
                <w:rFonts w:ascii="Arial" w:hAnsi="Arial" w:cs="Arial"/>
                <w:sz w:val="20"/>
                <w:lang w:val="pt-BR"/>
              </w:rPr>
              <w:t xml:space="preserve">(  </w:t>
            </w:r>
            <w:proofErr w:type="gramEnd"/>
            <w:r w:rsidRPr="005936B4">
              <w:rPr>
                <w:rFonts w:ascii="Arial" w:hAnsi="Arial" w:cs="Arial"/>
                <w:sz w:val="20"/>
                <w:lang w:val="pt-BR"/>
              </w:rPr>
              <w:t xml:space="preserve">   ) de </w:t>
            </w:r>
            <w:r w:rsidR="001A1E80">
              <w:rPr>
                <w:rFonts w:ascii="Arial" w:hAnsi="Arial" w:cs="Arial"/>
                <w:sz w:val="20"/>
                <w:lang w:val="pt-BR"/>
              </w:rPr>
              <w:t>2</w:t>
            </w:r>
            <w:r w:rsidR="00AE0ECB">
              <w:rPr>
                <w:rFonts w:ascii="Arial" w:hAnsi="Arial" w:cs="Arial"/>
                <w:sz w:val="20"/>
                <w:lang w:val="pt-BR"/>
              </w:rPr>
              <w:t xml:space="preserve">01 a </w:t>
            </w:r>
            <w:r w:rsidR="001A1E80">
              <w:rPr>
                <w:rFonts w:ascii="Arial" w:hAnsi="Arial" w:cs="Arial"/>
                <w:sz w:val="20"/>
                <w:lang w:val="pt-BR"/>
              </w:rPr>
              <w:t>3</w:t>
            </w:r>
            <w:r w:rsidR="00AE0ECB">
              <w:rPr>
                <w:rFonts w:ascii="Arial" w:hAnsi="Arial" w:cs="Arial"/>
                <w:sz w:val="20"/>
                <w:lang w:val="pt-BR"/>
              </w:rPr>
              <w:t>00 ações</w:t>
            </w:r>
          </w:p>
          <w:p w14:paraId="79D91D69" w14:textId="4B27A19A" w:rsidR="00A875D0" w:rsidRDefault="00B81BA3" w:rsidP="00A054CB">
            <w:pPr>
              <w:jc w:val="both"/>
              <w:rPr>
                <w:rFonts w:ascii="Arial" w:hAnsi="Arial" w:cs="Arial"/>
                <w:sz w:val="20"/>
                <w:lang w:val="pt-BR"/>
              </w:rPr>
            </w:pPr>
            <w:proofErr w:type="gramStart"/>
            <w:r w:rsidRPr="005936B4">
              <w:rPr>
                <w:rFonts w:ascii="Arial" w:hAnsi="Arial" w:cs="Arial"/>
                <w:sz w:val="20"/>
                <w:lang w:val="pt-BR"/>
              </w:rPr>
              <w:t xml:space="preserve">(  </w:t>
            </w:r>
            <w:proofErr w:type="gramEnd"/>
            <w:r w:rsidRPr="005936B4">
              <w:rPr>
                <w:rFonts w:ascii="Arial" w:hAnsi="Arial" w:cs="Arial"/>
                <w:sz w:val="20"/>
                <w:lang w:val="pt-BR"/>
              </w:rPr>
              <w:t xml:space="preserve">   ) </w:t>
            </w:r>
            <w:r w:rsidR="00AE0ECB">
              <w:rPr>
                <w:rFonts w:ascii="Arial" w:hAnsi="Arial" w:cs="Arial"/>
                <w:sz w:val="20"/>
                <w:lang w:val="pt-BR"/>
              </w:rPr>
              <w:t xml:space="preserve">de </w:t>
            </w:r>
            <w:r w:rsidR="001A1E80">
              <w:rPr>
                <w:rFonts w:ascii="Arial" w:hAnsi="Arial" w:cs="Arial"/>
                <w:sz w:val="20"/>
                <w:lang w:val="pt-BR"/>
              </w:rPr>
              <w:t>3</w:t>
            </w:r>
            <w:r w:rsidR="00AE0ECB">
              <w:rPr>
                <w:rFonts w:ascii="Arial" w:hAnsi="Arial" w:cs="Arial"/>
                <w:sz w:val="20"/>
                <w:lang w:val="pt-BR"/>
              </w:rPr>
              <w:t xml:space="preserve">01 a </w:t>
            </w:r>
            <w:r w:rsidR="001A1E80">
              <w:rPr>
                <w:rFonts w:ascii="Arial" w:hAnsi="Arial" w:cs="Arial"/>
                <w:sz w:val="20"/>
                <w:lang w:val="pt-BR"/>
              </w:rPr>
              <w:t>40</w:t>
            </w:r>
            <w:r w:rsidR="00786026">
              <w:rPr>
                <w:rFonts w:ascii="Arial" w:hAnsi="Arial" w:cs="Arial"/>
                <w:sz w:val="20"/>
                <w:lang w:val="pt-BR"/>
              </w:rPr>
              <w:t>0</w:t>
            </w:r>
            <w:r w:rsidR="00AE0ECB">
              <w:rPr>
                <w:rFonts w:ascii="Arial" w:hAnsi="Arial" w:cs="Arial"/>
                <w:sz w:val="20"/>
                <w:lang w:val="pt-BR"/>
              </w:rPr>
              <w:t xml:space="preserve"> ações</w:t>
            </w:r>
          </w:p>
          <w:p w14:paraId="194A3B3C" w14:textId="6D6BF067" w:rsidR="00B055A9" w:rsidRDefault="00B055A9" w:rsidP="00A054CB">
            <w:pPr>
              <w:jc w:val="both"/>
              <w:rPr>
                <w:rFonts w:ascii="Arial" w:hAnsi="Arial" w:cs="Arial"/>
                <w:sz w:val="20"/>
                <w:lang w:val="pt-BR"/>
              </w:rPr>
            </w:pPr>
            <w:proofErr w:type="gramStart"/>
            <w:r>
              <w:rPr>
                <w:rFonts w:ascii="Arial" w:hAnsi="Arial" w:cs="Arial"/>
                <w:sz w:val="20"/>
                <w:lang w:val="pt-BR"/>
              </w:rPr>
              <w:t xml:space="preserve">(  </w:t>
            </w:r>
            <w:proofErr w:type="gramEnd"/>
            <w:r>
              <w:rPr>
                <w:rFonts w:ascii="Arial" w:hAnsi="Arial" w:cs="Arial"/>
                <w:sz w:val="20"/>
                <w:lang w:val="pt-BR"/>
              </w:rPr>
              <w:t xml:space="preserve">   ) de </w:t>
            </w:r>
            <w:r w:rsidR="001A1E80">
              <w:rPr>
                <w:rFonts w:ascii="Arial" w:hAnsi="Arial" w:cs="Arial"/>
                <w:sz w:val="20"/>
                <w:lang w:val="pt-BR"/>
              </w:rPr>
              <w:t>401</w:t>
            </w:r>
            <w:r>
              <w:rPr>
                <w:rFonts w:ascii="Arial" w:hAnsi="Arial" w:cs="Arial"/>
                <w:sz w:val="20"/>
                <w:lang w:val="pt-BR"/>
              </w:rPr>
              <w:t xml:space="preserve"> a 500 ações</w:t>
            </w:r>
          </w:p>
          <w:p w14:paraId="4FCF2A76" w14:textId="60F28EE9" w:rsidR="00AE0ECB" w:rsidRPr="005936B4" w:rsidRDefault="00AE0ECB" w:rsidP="00A054CB">
            <w:pPr>
              <w:jc w:val="both"/>
              <w:rPr>
                <w:rFonts w:ascii="Arial" w:hAnsi="Arial" w:cs="Arial"/>
                <w:sz w:val="20"/>
                <w:lang w:val="pt-BR"/>
              </w:rPr>
            </w:pPr>
            <w:proofErr w:type="gramStart"/>
            <w:r>
              <w:rPr>
                <w:rFonts w:ascii="Arial" w:hAnsi="Arial" w:cs="Arial"/>
                <w:sz w:val="20"/>
                <w:lang w:val="pt-BR"/>
              </w:rPr>
              <w:t xml:space="preserve">(  </w:t>
            </w:r>
            <w:proofErr w:type="gramEnd"/>
            <w:r>
              <w:rPr>
                <w:rFonts w:ascii="Arial" w:hAnsi="Arial" w:cs="Arial"/>
                <w:sz w:val="20"/>
                <w:lang w:val="pt-BR"/>
              </w:rPr>
              <w:t xml:space="preserve">   ) acima de </w:t>
            </w:r>
            <w:r w:rsidR="00B055A9">
              <w:rPr>
                <w:rFonts w:ascii="Arial" w:hAnsi="Arial" w:cs="Arial"/>
                <w:sz w:val="20"/>
                <w:lang w:val="pt-BR"/>
              </w:rPr>
              <w:t>500</w:t>
            </w:r>
            <w:r>
              <w:rPr>
                <w:rFonts w:ascii="Arial" w:hAnsi="Arial" w:cs="Arial"/>
                <w:sz w:val="20"/>
                <w:lang w:val="pt-BR"/>
              </w:rPr>
              <w:t xml:space="preserve"> ações</w:t>
            </w:r>
          </w:p>
          <w:p w14:paraId="599CDD83" w14:textId="77777777" w:rsidR="00A875D0" w:rsidRPr="005936B4" w:rsidRDefault="00A875D0" w:rsidP="00A054CB">
            <w:pPr>
              <w:jc w:val="both"/>
              <w:rPr>
                <w:rFonts w:ascii="Arial" w:hAnsi="Arial" w:cs="Arial"/>
                <w:sz w:val="20"/>
                <w:lang w:val="pt-BR"/>
              </w:rPr>
            </w:pPr>
          </w:p>
          <w:p w14:paraId="71EAD2F6" w14:textId="77777777" w:rsidR="00BE00BC" w:rsidRPr="005936B4" w:rsidRDefault="00BE00BC" w:rsidP="00A054CB">
            <w:pPr>
              <w:jc w:val="both"/>
              <w:rPr>
                <w:rFonts w:ascii="Arial" w:hAnsi="Arial" w:cs="Arial"/>
                <w:b/>
                <w:sz w:val="20"/>
                <w:lang w:val="pt-BR"/>
              </w:rPr>
            </w:pPr>
          </w:p>
          <w:p w14:paraId="2FBD6C55" w14:textId="23F5EF46" w:rsidR="003049E5" w:rsidRDefault="00B055A9" w:rsidP="00A054CB">
            <w:pPr>
              <w:jc w:val="both"/>
              <w:rPr>
                <w:rFonts w:ascii="Arial" w:hAnsi="Arial" w:cs="Arial"/>
                <w:b/>
                <w:sz w:val="20"/>
                <w:lang w:val="pt-BR"/>
              </w:rPr>
            </w:pPr>
            <w:r>
              <w:rPr>
                <w:rFonts w:ascii="Arial" w:hAnsi="Arial" w:cs="Arial"/>
                <w:b/>
                <w:sz w:val="20"/>
                <w:lang w:val="pt-BR"/>
              </w:rPr>
              <w:t>3</w:t>
            </w:r>
            <w:r w:rsidR="00AE0ECB" w:rsidRPr="00AE0ECB">
              <w:rPr>
                <w:rFonts w:ascii="Arial" w:hAnsi="Arial" w:cs="Arial"/>
                <w:b/>
                <w:sz w:val="20"/>
                <w:lang w:val="pt-BR"/>
              </w:rPr>
              <w:t xml:space="preserve"> </w:t>
            </w:r>
            <w:proofErr w:type="gramStart"/>
            <w:r w:rsidR="003049E5">
              <w:rPr>
                <w:rFonts w:ascii="Arial" w:hAnsi="Arial" w:cs="Arial"/>
                <w:b/>
                <w:sz w:val="20"/>
                <w:lang w:val="pt-BR"/>
              </w:rPr>
              <w:t>–</w:t>
            </w:r>
            <w:r w:rsidR="00AE0ECB" w:rsidRPr="00AE0ECB">
              <w:rPr>
                <w:rFonts w:ascii="Arial" w:hAnsi="Arial" w:cs="Arial"/>
                <w:b/>
                <w:sz w:val="20"/>
                <w:lang w:val="pt-BR"/>
              </w:rPr>
              <w:t xml:space="preserve"> </w:t>
            </w:r>
            <w:r w:rsidR="003049E5">
              <w:rPr>
                <w:rFonts w:ascii="Arial" w:hAnsi="Arial" w:cs="Arial"/>
                <w:b/>
                <w:sz w:val="20"/>
                <w:lang w:val="pt-BR"/>
              </w:rPr>
              <w:t xml:space="preserve"> Quantidade</w:t>
            </w:r>
            <w:proofErr w:type="gramEnd"/>
            <w:r w:rsidR="003049E5">
              <w:rPr>
                <w:rFonts w:ascii="Arial" w:hAnsi="Arial" w:cs="Arial"/>
                <w:b/>
                <w:sz w:val="20"/>
                <w:lang w:val="pt-BR"/>
              </w:rPr>
              <w:t xml:space="preserve"> de ações j</w:t>
            </w:r>
            <w:r w:rsidR="003049E5" w:rsidRPr="00AE0ECB">
              <w:rPr>
                <w:rFonts w:ascii="Arial" w:hAnsi="Arial" w:cs="Arial"/>
                <w:b/>
                <w:sz w:val="20"/>
                <w:lang w:val="pt-BR"/>
              </w:rPr>
              <w:t>udiciais</w:t>
            </w:r>
            <w:r w:rsidR="003049E5">
              <w:rPr>
                <w:rFonts w:ascii="Arial" w:hAnsi="Arial" w:cs="Arial"/>
                <w:b/>
                <w:sz w:val="20"/>
                <w:lang w:val="pt-BR"/>
              </w:rPr>
              <w:t xml:space="preserve"> patrocinadas pela sociedade ou um de seus sócios, nos termos </w:t>
            </w:r>
            <w:r w:rsidR="003049E5" w:rsidRPr="00683EBF">
              <w:rPr>
                <w:rFonts w:ascii="Arial" w:hAnsi="Arial" w:cs="Arial"/>
                <w:b/>
                <w:sz w:val="20"/>
                <w:lang w:val="pt-BR"/>
              </w:rPr>
              <w:t xml:space="preserve">do quesito </w:t>
            </w:r>
            <w:r w:rsidR="003049E5">
              <w:rPr>
                <w:rFonts w:ascii="Arial" w:hAnsi="Arial" w:cs="Arial"/>
                <w:b/>
                <w:sz w:val="20"/>
                <w:lang w:val="pt-BR"/>
              </w:rPr>
              <w:t>3</w:t>
            </w:r>
            <w:r w:rsidR="003049E5" w:rsidRPr="00683EBF">
              <w:rPr>
                <w:rFonts w:ascii="Arial" w:hAnsi="Arial" w:cs="Arial"/>
                <w:b/>
                <w:sz w:val="20"/>
                <w:lang w:val="pt-BR"/>
              </w:rPr>
              <w:t>,</w:t>
            </w:r>
            <w:r w:rsidR="003049E5">
              <w:rPr>
                <w:rFonts w:ascii="Arial" w:hAnsi="Arial" w:cs="Arial"/>
                <w:b/>
                <w:sz w:val="20"/>
                <w:lang w:val="pt-BR"/>
              </w:rPr>
              <w:t xml:space="preserve"> do subitem 6.8 do Edital.</w:t>
            </w:r>
          </w:p>
          <w:p w14:paraId="375827AF" w14:textId="77777777" w:rsidR="003049E5" w:rsidRDefault="003049E5" w:rsidP="00A054CB">
            <w:pPr>
              <w:jc w:val="both"/>
              <w:rPr>
                <w:rFonts w:ascii="Arial" w:hAnsi="Arial" w:cs="Arial"/>
                <w:b/>
                <w:sz w:val="20"/>
                <w:lang w:val="pt-BR"/>
              </w:rPr>
            </w:pPr>
          </w:p>
          <w:p w14:paraId="79D602B1" w14:textId="1AA2B3E3" w:rsidR="003049E5" w:rsidRDefault="003049E5" w:rsidP="00A054CB">
            <w:pPr>
              <w:jc w:val="both"/>
              <w:rPr>
                <w:rFonts w:ascii="Arial" w:hAnsi="Arial" w:cs="Arial"/>
                <w:sz w:val="20"/>
                <w:lang w:val="pt-BR"/>
              </w:rPr>
            </w:pPr>
            <w:proofErr w:type="gramStart"/>
            <w:r w:rsidRPr="00AE0ECB">
              <w:rPr>
                <w:rFonts w:ascii="Arial" w:hAnsi="Arial" w:cs="Arial"/>
                <w:sz w:val="20"/>
                <w:lang w:val="pt-BR"/>
              </w:rPr>
              <w:t xml:space="preserve">(  </w:t>
            </w:r>
            <w:proofErr w:type="gramEnd"/>
            <w:r w:rsidRPr="00AE0ECB">
              <w:rPr>
                <w:rFonts w:ascii="Arial" w:hAnsi="Arial" w:cs="Arial"/>
                <w:sz w:val="20"/>
                <w:lang w:val="pt-BR"/>
              </w:rPr>
              <w:t xml:space="preserve">   )</w:t>
            </w:r>
            <w:r>
              <w:rPr>
                <w:rFonts w:ascii="Arial" w:hAnsi="Arial" w:cs="Arial"/>
                <w:b/>
                <w:sz w:val="20"/>
                <w:lang w:val="pt-BR"/>
              </w:rPr>
              <w:t xml:space="preserve"> </w:t>
            </w:r>
            <w:r>
              <w:rPr>
                <w:rFonts w:ascii="Arial" w:hAnsi="Arial" w:cs="Arial"/>
                <w:sz w:val="20"/>
                <w:lang w:val="pt-BR"/>
              </w:rPr>
              <w:t>até 100 ações;</w:t>
            </w:r>
          </w:p>
          <w:p w14:paraId="7C576CD0" w14:textId="17D4253B" w:rsidR="003049E5" w:rsidRDefault="003049E5" w:rsidP="00A054CB">
            <w:pPr>
              <w:jc w:val="both"/>
              <w:rPr>
                <w:rFonts w:ascii="Arial" w:hAnsi="Arial" w:cs="Arial"/>
                <w:sz w:val="20"/>
                <w:lang w:val="pt-BR"/>
              </w:rPr>
            </w:pPr>
            <w:proofErr w:type="gramStart"/>
            <w:r w:rsidRPr="005936B4">
              <w:rPr>
                <w:rFonts w:ascii="Arial" w:hAnsi="Arial" w:cs="Arial"/>
                <w:sz w:val="20"/>
                <w:lang w:val="pt-BR"/>
              </w:rPr>
              <w:t xml:space="preserve">(  </w:t>
            </w:r>
            <w:proofErr w:type="gramEnd"/>
            <w:r w:rsidRPr="005936B4">
              <w:rPr>
                <w:rFonts w:ascii="Arial" w:hAnsi="Arial" w:cs="Arial"/>
                <w:sz w:val="20"/>
                <w:lang w:val="pt-BR"/>
              </w:rPr>
              <w:t xml:space="preserve">   ) </w:t>
            </w:r>
            <w:r>
              <w:rPr>
                <w:rFonts w:ascii="Arial" w:hAnsi="Arial" w:cs="Arial"/>
                <w:sz w:val="20"/>
                <w:lang w:val="pt-BR"/>
              </w:rPr>
              <w:t>de 101 a 300 ações</w:t>
            </w:r>
          </w:p>
          <w:p w14:paraId="40F67447" w14:textId="0867DE32" w:rsidR="003049E5" w:rsidRDefault="003049E5" w:rsidP="00A054CB">
            <w:pPr>
              <w:jc w:val="both"/>
              <w:rPr>
                <w:rFonts w:ascii="Arial" w:hAnsi="Arial" w:cs="Arial"/>
                <w:sz w:val="20"/>
                <w:lang w:val="pt-BR"/>
              </w:rPr>
            </w:pPr>
            <w:proofErr w:type="gramStart"/>
            <w:r w:rsidRPr="005936B4">
              <w:rPr>
                <w:rFonts w:ascii="Arial" w:hAnsi="Arial" w:cs="Arial"/>
                <w:sz w:val="20"/>
                <w:lang w:val="pt-BR"/>
              </w:rPr>
              <w:t xml:space="preserve">(  </w:t>
            </w:r>
            <w:proofErr w:type="gramEnd"/>
            <w:r w:rsidRPr="005936B4">
              <w:rPr>
                <w:rFonts w:ascii="Arial" w:hAnsi="Arial" w:cs="Arial"/>
                <w:sz w:val="20"/>
                <w:lang w:val="pt-BR"/>
              </w:rPr>
              <w:t xml:space="preserve">   ) de </w:t>
            </w:r>
            <w:r>
              <w:rPr>
                <w:rFonts w:ascii="Arial" w:hAnsi="Arial" w:cs="Arial"/>
                <w:sz w:val="20"/>
                <w:lang w:val="pt-BR"/>
              </w:rPr>
              <w:t>301 a 500 ações</w:t>
            </w:r>
          </w:p>
          <w:p w14:paraId="49D7A66D" w14:textId="298B0B0F" w:rsidR="003049E5" w:rsidRDefault="003049E5" w:rsidP="00A054CB">
            <w:pPr>
              <w:jc w:val="both"/>
              <w:rPr>
                <w:rFonts w:ascii="Arial" w:hAnsi="Arial" w:cs="Arial"/>
                <w:sz w:val="20"/>
                <w:lang w:val="pt-BR"/>
              </w:rPr>
            </w:pPr>
            <w:proofErr w:type="gramStart"/>
            <w:r w:rsidRPr="005936B4">
              <w:rPr>
                <w:rFonts w:ascii="Arial" w:hAnsi="Arial" w:cs="Arial"/>
                <w:sz w:val="20"/>
                <w:lang w:val="pt-BR"/>
              </w:rPr>
              <w:t xml:space="preserve">(  </w:t>
            </w:r>
            <w:proofErr w:type="gramEnd"/>
            <w:r w:rsidRPr="005936B4">
              <w:rPr>
                <w:rFonts w:ascii="Arial" w:hAnsi="Arial" w:cs="Arial"/>
                <w:sz w:val="20"/>
                <w:lang w:val="pt-BR"/>
              </w:rPr>
              <w:t xml:space="preserve">   ) </w:t>
            </w:r>
            <w:r>
              <w:rPr>
                <w:rFonts w:ascii="Arial" w:hAnsi="Arial" w:cs="Arial"/>
                <w:sz w:val="20"/>
                <w:lang w:val="pt-BR"/>
              </w:rPr>
              <w:t>de 501 a 1000 ações</w:t>
            </w:r>
          </w:p>
          <w:p w14:paraId="71188D3E" w14:textId="4C9627CA" w:rsidR="003049E5" w:rsidRDefault="003049E5" w:rsidP="00A054CB">
            <w:pPr>
              <w:jc w:val="both"/>
              <w:rPr>
                <w:rFonts w:ascii="Arial" w:hAnsi="Arial" w:cs="Arial"/>
                <w:sz w:val="20"/>
                <w:lang w:val="pt-BR"/>
              </w:rPr>
            </w:pPr>
            <w:proofErr w:type="gramStart"/>
            <w:r>
              <w:rPr>
                <w:rFonts w:ascii="Arial" w:hAnsi="Arial" w:cs="Arial"/>
                <w:sz w:val="20"/>
                <w:lang w:val="pt-BR"/>
              </w:rPr>
              <w:t xml:space="preserve">(  </w:t>
            </w:r>
            <w:proofErr w:type="gramEnd"/>
            <w:r>
              <w:rPr>
                <w:rFonts w:ascii="Arial" w:hAnsi="Arial" w:cs="Arial"/>
                <w:sz w:val="20"/>
                <w:lang w:val="pt-BR"/>
              </w:rPr>
              <w:t xml:space="preserve">   ) de 1001 a 1500 ações</w:t>
            </w:r>
          </w:p>
          <w:p w14:paraId="55EF8812" w14:textId="3781619A" w:rsidR="003049E5" w:rsidRPr="005936B4" w:rsidRDefault="003049E5" w:rsidP="00A054CB">
            <w:pPr>
              <w:jc w:val="both"/>
              <w:rPr>
                <w:rFonts w:ascii="Arial" w:hAnsi="Arial" w:cs="Arial"/>
                <w:sz w:val="20"/>
                <w:lang w:val="pt-BR"/>
              </w:rPr>
            </w:pPr>
            <w:proofErr w:type="gramStart"/>
            <w:r>
              <w:rPr>
                <w:rFonts w:ascii="Arial" w:hAnsi="Arial" w:cs="Arial"/>
                <w:sz w:val="20"/>
                <w:lang w:val="pt-BR"/>
              </w:rPr>
              <w:t xml:space="preserve">(  </w:t>
            </w:r>
            <w:proofErr w:type="gramEnd"/>
            <w:r>
              <w:rPr>
                <w:rFonts w:ascii="Arial" w:hAnsi="Arial" w:cs="Arial"/>
                <w:sz w:val="20"/>
                <w:lang w:val="pt-BR"/>
              </w:rPr>
              <w:t xml:space="preserve">   ) acima de 1500 ações</w:t>
            </w:r>
          </w:p>
          <w:p w14:paraId="647618F5" w14:textId="77777777" w:rsidR="003049E5" w:rsidRDefault="003049E5" w:rsidP="00A054CB">
            <w:pPr>
              <w:jc w:val="both"/>
              <w:rPr>
                <w:rFonts w:ascii="Arial" w:hAnsi="Arial" w:cs="Arial"/>
                <w:b/>
                <w:sz w:val="20"/>
                <w:lang w:val="pt-BR"/>
              </w:rPr>
            </w:pPr>
          </w:p>
          <w:p w14:paraId="54A26507" w14:textId="77777777" w:rsidR="003049E5" w:rsidRDefault="003049E5" w:rsidP="00A054CB">
            <w:pPr>
              <w:jc w:val="both"/>
              <w:rPr>
                <w:rFonts w:ascii="Arial" w:hAnsi="Arial" w:cs="Arial"/>
                <w:b/>
                <w:sz w:val="20"/>
                <w:lang w:val="pt-BR"/>
              </w:rPr>
            </w:pPr>
          </w:p>
          <w:p w14:paraId="58AC288B" w14:textId="4568313B" w:rsidR="00AE0ECB" w:rsidRPr="00AE0ECB" w:rsidRDefault="003049E5" w:rsidP="00A054CB">
            <w:pPr>
              <w:jc w:val="both"/>
              <w:rPr>
                <w:rFonts w:ascii="Arial" w:hAnsi="Arial" w:cs="Arial"/>
                <w:b/>
                <w:sz w:val="20"/>
                <w:lang w:val="pt-BR"/>
              </w:rPr>
            </w:pPr>
            <w:r>
              <w:rPr>
                <w:rFonts w:ascii="Arial" w:hAnsi="Arial" w:cs="Arial"/>
                <w:b/>
                <w:sz w:val="20"/>
                <w:lang w:val="pt-BR"/>
              </w:rPr>
              <w:t xml:space="preserve">4 - </w:t>
            </w:r>
            <w:r w:rsidR="00AE0ECB" w:rsidRPr="00AE0ECB">
              <w:rPr>
                <w:rFonts w:ascii="Arial" w:hAnsi="Arial" w:cs="Arial"/>
                <w:b/>
                <w:sz w:val="20"/>
                <w:lang w:val="pt-BR"/>
              </w:rPr>
              <w:t>Número de advogados (sócios, advogados associados e empregados da Sociedade)</w:t>
            </w:r>
            <w:r w:rsidR="00AE0ECB">
              <w:rPr>
                <w:rFonts w:ascii="Arial" w:hAnsi="Arial" w:cs="Arial"/>
                <w:b/>
                <w:sz w:val="20"/>
                <w:lang w:val="pt-BR"/>
              </w:rPr>
              <w:t xml:space="preserve">, nos termos do </w:t>
            </w:r>
            <w:r w:rsidR="00AE0ECB" w:rsidRPr="00683EBF">
              <w:rPr>
                <w:rFonts w:ascii="Arial" w:hAnsi="Arial" w:cs="Arial"/>
                <w:b/>
                <w:sz w:val="20"/>
                <w:lang w:val="pt-BR"/>
              </w:rPr>
              <w:t xml:space="preserve">quesito </w:t>
            </w:r>
            <w:r>
              <w:rPr>
                <w:rFonts w:ascii="Arial" w:hAnsi="Arial" w:cs="Arial"/>
                <w:b/>
                <w:sz w:val="20"/>
                <w:lang w:val="pt-BR"/>
              </w:rPr>
              <w:t>4</w:t>
            </w:r>
            <w:r w:rsidR="00AE0ECB">
              <w:rPr>
                <w:rFonts w:ascii="Arial" w:hAnsi="Arial" w:cs="Arial"/>
                <w:b/>
                <w:sz w:val="20"/>
                <w:lang w:val="pt-BR"/>
              </w:rPr>
              <w:t>, do subitem 6.8 do Edital</w:t>
            </w:r>
            <w:r w:rsidR="00AE0ECB" w:rsidRPr="00AE0ECB">
              <w:rPr>
                <w:rFonts w:ascii="Arial" w:hAnsi="Arial" w:cs="Arial"/>
                <w:b/>
                <w:sz w:val="20"/>
                <w:lang w:val="pt-BR"/>
              </w:rPr>
              <w:t>.</w:t>
            </w:r>
          </w:p>
          <w:p w14:paraId="5F9C3C07" w14:textId="77777777" w:rsidR="00AE0ECB" w:rsidRPr="00AE0ECB" w:rsidRDefault="00AE0ECB" w:rsidP="00A054CB">
            <w:pPr>
              <w:jc w:val="both"/>
              <w:rPr>
                <w:rFonts w:ascii="Arial" w:hAnsi="Arial" w:cs="Arial"/>
                <w:b/>
                <w:sz w:val="20"/>
                <w:lang w:val="pt-BR"/>
              </w:rPr>
            </w:pPr>
          </w:p>
          <w:p w14:paraId="07B7C917" w14:textId="77777777" w:rsidR="00AE0ECB" w:rsidRPr="00AE0ECB" w:rsidRDefault="00AE0ECB" w:rsidP="00A054CB">
            <w:pPr>
              <w:tabs>
                <w:tab w:val="left" w:pos="0"/>
                <w:tab w:val="left" w:pos="396"/>
                <w:tab w:val="left" w:pos="1134"/>
                <w:tab w:val="left" w:pos="3288"/>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lang w:val="pt-BR"/>
              </w:rPr>
            </w:pPr>
            <w:proofErr w:type="gramStart"/>
            <w:r>
              <w:rPr>
                <w:rFonts w:ascii="Arial" w:hAnsi="Arial" w:cs="Arial"/>
                <w:sz w:val="20"/>
                <w:lang w:val="pt-BR"/>
              </w:rPr>
              <w:t xml:space="preserve">(  </w:t>
            </w:r>
            <w:proofErr w:type="gramEnd"/>
            <w:r>
              <w:rPr>
                <w:rFonts w:ascii="Arial" w:hAnsi="Arial" w:cs="Arial"/>
                <w:sz w:val="20"/>
                <w:lang w:val="pt-BR"/>
              </w:rPr>
              <w:t xml:space="preserve">    ) </w:t>
            </w:r>
            <w:r w:rsidR="00976B79">
              <w:rPr>
                <w:rFonts w:ascii="Arial" w:hAnsi="Arial" w:cs="Arial"/>
                <w:sz w:val="20"/>
                <w:lang w:val="pt-BR"/>
              </w:rPr>
              <w:t>até 5 advogados</w:t>
            </w:r>
          </w:p>
          <w:p w14:paraId="30AA2417" w14:textId="23F51835" w:rsidR="00AE0ECB" w:rsidRPr="00AE0ECB" w:rsidRDefault="00AE0ECB" w:rsidP="00A054CB">
            <w:pPr>
              <w:tabs>
                <w:tab w:val="left" w:pos="0"/>
                <w:tab w:val="left" w:pos="396"/>
                <w:tab w:val="left" w:pos="1134"/>
                <w:tab w:val="left" w:pos="3288"/>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lang w:val="pt-BR"/>
              </w:rPr>
            </w:pPr>
            <w:proofErr w:type="gramStart"/>
            <w:r>
              <w:rPr>
                <w:rFonts w:ascii="Arial" w:hAnsi="Arial" w:cs="Arial"/>
                <w:sz w:val="20"/>
                <w:lang w:val="pt-BR"/>
              </w:rPr>
              <w:t xml:space="preserve">(  </w:t>
            </w:r>
            <w:proofErr w:type="gramEnd"/>
            <w:r>
              <w:rPr>
                <w:rFonts w:ascii="Arial" w:hAnsi="Arial" w:cs="Arial"/>
                <w:sz w:val="20"/>
                <w:lang w:val="pt-BR"/>
              </w:rPr>
              <w:t xml:space="preserve">    ) </w:t>
            </w:r>
            <w:r w:rsidR="00976B79">
              <w:rPr>
                <w:rFonts w:ascii="Arial" w:hAnsi="Arial" w:cs="Arial"/>
                <w:sz w:val="20"/>
                <w:lang w:val="pt-BR"/>
              </w:rPr>
              <w:t>de 6 a 10 advogados</w:t>
            </w:r>
          </w:p>
          <w:p w14:paraId="0A374AB2" w14:textId="1B69DE1A" w:rsidR="00AE0ECB" w:rsidRPr="00AE0ECB" w:rsidRDefault="00976B79" w:rsidP="00A054CB">
            <w:pPr>
              <w:tabs>
                <w:tab w:val="left" w:pos="0"/>
                <w:tab w:val="left" w:pos="396"/>
                <w:tab w:val="left" w:pos="1134"/>
                <w:tab w:val="left" w:pos="3288"/>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lang w:val="pt-BR"/>
              </w:rPr>
            </w:pPr>
            <w:proofErr w:type="gramStart"/>
            <w:r>
              <w:rPr>
                <w:rFonts w:ascii="Arial" w:hAnsi="Arial" w:cs="Arial"/>
                <w:sz w:val="20"/>
                <w:lang w:val="pt-BR"/>
              </w:rPr>
              <w:t xml:space="preserve">(  </w:t>
            </w:r>
            <w:proofErr w:type="gramEnd"/>
            <w:r>
              <w:rPr>
                <w:rFonts w:ascii="Arial" w:hAnsi="Arial" w:cs="Arial"/>
                <w:sz w:val="20"/>
                <w:lang w:val="pt-BR"/>
              </w:rPr>
              <w:t xml:space="preserve">    ) de 11 a 15 advogados</w:t>
            </w:r>
          </w:p>
          <w:p w14:paraId="063934F5" w14:textId="3C9AFE0E" w:rsidR="00AE0ECB" w:rsidRPr="00976B79" w:rsidRDefault="00976B79" w:rsidP="00A054CB">
            <w:pPr>
              <w:tabs>
                <w:tab w:val="left" w:pos="0"/>
                <w:tab w:val="left" w:pos="396"/>
                <w:tab w:val="left" w:pos="1134"/>
                <w:tab w:val="left" w:pos="3288"/>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lang w:val="pt-BR"/>
              </w:rPr>
            </w:pPr>
            <w:proofErr w:type="gramStart"/>
            <w:r w:rsidRPr="00976B79">
              <w:rPr>
                <w:rFonts w:ascii="Arial" w:hAnsi="Arial" w:cs="Arial"/>
                <w:sz w:val="20"/>
                <w:lang w:val="pt-BR"/>
              </w:rPr>
              <w:t xml:space="preserve">(  </w:t>
            </w:r>
            <w:proofErr w:type="gramEnd"/>
            <w:r w:rsidRPr="00976B79">
              <w:rPr>
                <w:rFonts w:ascii="Arial" w:hAnsi="Arial" w:cs="Arial"/>
                <w:sz w:val="20"/>
                <w:lang w:val="pt-BR"/>
              </w:rPr>
              <w:t xml:space="preserve">    )</w:t>
            </w:r>
            <w:r w:rsidR="00AE0ECB" w:rsidRPr="00976B79">
              <w:rPr>
                <w:rFonts w:ascii="Arial" w:hAnsi="Arial" w:cs="Arial"/>
                <w:sz w:val="20"/>
                <w:lang w:val="pt-BR"/>
              </w:rPr>
              <w:t xml:space="preserve"> de 16 a 20 </w:t>
            </w:r>
            <w:r>
              <w:rPr>
                <w:rFonts w:ascii="Arial" w:hAnsi="Arial" w:cs="Arial"/>
                <w:sz w:val="20"/>
                <w:lang w:val="pt-BR"/>
              </w:rPr>
              <w:t>advogados</w:t>
            </w:r>
          </w:p>
          <w:p w14:paraId="5BB14783" w14:textId="2CD2ECFF" w:rsidR="00976B79" w:rsidRPr="00976B79" w:rsidRDefault="00976B79" w:rsidP="00A054CB">
            <w:pPr>
              <w:jc w:val="both"/>
              <w:rPr>
                <w:rFonts w:ascii="Arial" w:hAnsi="Arial" w:cs="Arial"/>
                <w:sz w:val="20"/>
                <w:lang w:val="pt-BR"/>
              </w:rPr>
            </w:pPr>
            <w:proofErr w:type="gramStart"/>
            <w:r w:rsidRPr="00976B79">
              <w:rPr>
                <w:rFonts w:ascii="Arial" w:hAnsi="Arial" w:cs="Arial"/>
                <w:sz w:val="20"/>
                <w:lang w:val="pt-BR"/>
              </w:rPr>
              <w:t xml:space="preserve">(  </w:t>
            </w:r>
            <w:proofErr w:type="gramEnd"/>
            <w:r w:rsidRPr="00976B79">
              <w:rPr>
                <w:rFonts w:ascii="Arial" w:hAnsi="Arial" w:cs="Arial"/>
                <w:sz w:val="20"/>
                <w:lang w:val="pt-BR"/>
              </w:rPr>
              <w:t xml:space="preserve">    ) </w:t>
            </w:r>
            <w:r w:rsidR="00AE0ECB" w:rsidRPr="00976B79">
              <w:rPr>
                <w:rFonts w:ascii="Arial" w:hAnsi="Arial" w:cs="Arial"/>
                <w:sz w:val="20"/>
                <w:lang w:val="pt-BR"/>
              </w:rPr>
              <w:t>de 21 a 30</w:t>
            </w:r>
            <w:r>
              <w:rPr>
                <w:rFonts w:ascii="Arial" w:hAnsi="Arial" w:cs="Arial"/>
                <w:sz w:val="20"/>
                <w:lang w:val="pt-BR"/>
              </w:rPr>
              <w:t xml:space="preserve"> advogados</w:t>
            </w:r>
            <w:r w:rsidR="00AE0ECB" w:rsidRPr="00976B79">
              <w:rPr>
                <w:rFonts w:ascii="Arial" w:hAnsi="Arial" w:cs="Arial"/>
                <w:sz w:val="20"/>
                <w:lang w:val="pt-BR"/>
              </w:rPr>
              <w:t xml:space="preserve"> </w:t>
            </w:r>
          </w:p>
          <w:p w14:paraId="3B114262" w14:textId="0B1D6173" w:rsidR="00976B79" w:rsidRPr="00976B79" w:rsidRDefault="00976B79" w:rsidP="00A054CB">
            <w:pPr>
              <w:jc w:val="both"/>
              <w:rPr>
                <w:rFonts w:ascii="Arial" w:hAnsi="Arial" w:cs="Arial"/>
                <w:sz w:val="20"/>
                <w:lang w:val="pt-BR"/>
              </w:rPr>
            </w:pPr>
            <w:proofErr w:type="gramStart"/>
            <w:r w:rsidRPr="00976B79">
              <w:rPr>
                <w:rFonts w:ascii="Arial" w:hAnsi="Arial" w:cs="Arial"/>
                <w:sz w:val="20"/>
                <w:lang w:val="pt-BR"/>
              </w:rPr>
              <w:t xml:space="preserve">(  </w:t>
            </w:r>
            <w:proofErr w:type="gramEnd"/>
            <w:r w:rsidRPr="00976B79">
              <w:rPr>
                <w:rFonts w:ascii="Arial" w:hAnsi="Arial" w:cs="Arial"/>
                <w:sz w:val="20"/>
                <w:lang w:val="pt-BR"/>
              </w:rPr>
              <w:t xml:space="preserve">    ) </w:t>
            </w:r>
            <w:r w:rsidR="00AE0ECB" w:rsidRPr="00976B79">
              <w:rPr>
                <w:rFonts w:ascii="Arial" w:hAnsi="Arial" w:cs="Arial"/>
                <w:sz w:val="20"/>
                <w:lang w:val="pt-BR"/>
              </w:rPr>
              <w:t xml:space="preserve">de 31 a 40 </w:t>
            </w:r>
            <w:r>
              <w:rPr>
                <w:rFonts w:ascii="Arial" w:hAnsi="Arial" w:cs="Arial"/>
                <w:sz w:val="20"/>
                <w:lang w:val="pt-BR"/>
              </w:rPr>
              <w:t>advogados</w:t>
            </w:r>
          </w:p>
          <w:p w14:paraId="202C829E" w14:textId="77777777" w:rsidR="00976B79" w:rsidRPr="00976B79" w:rsidRDefault="00976B79" w:rsidP="00A054CB">
            <w:pPr>
              <w:jc w:val="both"/>
              <w:rPr>
                <w:rFonts w:ascii="Arial" w:hAnsi="Arial" w:cs="Arial"/>
                <w:sz w:val="20"/>
                <w:lang w:val="pt-BR"/>
              </w:rPr>
            </w:pPr>
            <w:proofErr w:type="gramStart"/>
            <w:r w:rsidRPr="00976B79">
              <w:rPr>
                <w:rFonts w:ascii="Arial" w:hAnsi="Arial" w:cs="Arial"/>
                <w:sz w:val="20"/>
                <w:lang w:val="pt-BR"/>
              </w:rPr>
              <w:t xml:space="preserve">(  </w:t>
            </w:r>
            <w:proofErr w:type="gramEnd"/>
            <w:r w:rsidRPr="00976B79">
              <w:rPr>
                <w:rFonts w:ascii="Arial" w:hAnsi="Arial" w:cs="Arial"/>
                <w:sz w:val="20"/>
                <w:lang w:val="pt-BR"/>
              </w:rPr>
              <w:t xml:space="preserve">    ) </w:t>
            </w:r>
            <w:r w:rsidR="00955AB9">
              <w:rPr>
                <w:rFonts w:ascii="Arial" w:hAnsi="Arial" w:cs="Arial"/>
                <w:sz w:val="20"/>
                <w:lang w:val="pt-BR"/>
              </w:rPr>
              <w:t>acima de 4</w:t>
            </w:r>
            <w:r w:rsidR="00AE0ECB" w:rsidRPr="00976B79">
              <w:rPr>
                <w:rFonts w:ascii="Arial" w:hAnsi="Arial" w:cs="Arial"/>
                <w:sz w:val="20"/>
                <w:lang w:val="pt-BR"/>
              </w:rPr>
              <w:t xml:space="preserve">0 </w:t>
            </w:r>
            <w:r>
              <w:rPr>
                <w:rFonts w:ascii="Arial" w:hAnsi="Arial" w:cs="Arial"/>
                <w:sz w:val="20"/>
                <w:lang w:val="pt-BR"/>
              </w:rPr>
              <w:t>advogados</w:t>
            </w:r>
          </w:p>
          <w:p w14:paraId="669BB925" w14:textId="77777777" w:rsidR="00AE0ECB" w:rsidRPr="00AE0ECB" w:rsidRDefault="00AE0ECB" w:rsidP="00A054CB">
            <w:pPr>
              <w:jc w:val="both"/>
              <w:rPr>
                <w:rFonts w:ascii="Arial" w:hAnsi="Arial" w:cs="Arial"/>
                <w:b/>
                <w:sz w:val="20"/>
                <w:lang w:val="pt-BR"/>
              </w:rPr>
            </w:pPr>
          </w:p>
          <w:p w14:paraId="7F1AA0CC" w14:textId="77777777" w:rsidR="00AE0ECB" w:rsidRDefault="00AE0ECB" w:rsidP="00A054CB">
            <w:pPr>
              <w:jc w:val="both"/>
              <w:rPr>
                <w:rFonts w:ascii="Arial" w:hAnsi="Arial" w:cs="Arial"/>
                <w:b/>
                <w:sz w:val="20"/>
                <w:lang w:val="pt-BR"/>
              </w:rPr>
            </w:pPr>
          </w:p>
          <w:p w14:paraId="3B97A294" w14:textId="0EC914E4" w:rsidR="008E7DAE" w:rsidRPr="00AE0ECB" w:rsidRDefault="003049E5" w:rsidP="00A054CB">
            <w:pPr>
              <w:jc w:val="both"/>
              <w:rPr>
                <w:rFonts w:ascii="Arial" w:hAnsi="Arial" w:cs="Arial"/>
                <w:b/>
                <w:sz w:val="20"/>
                <w:lang w:val="pt-BR"/>
              </w:rPr>
            </w:pPr>
            <w:r>
              <w:rPr>
                <w:rFonts w:ascii="Arial" w:hAnsi="Arial" w:cs="Arial"/>
                <w:b/>
                <w:sz w:val="20"/>
                <w:lang w:val="pt-BR"/>
              </w:rPr>
              <w:t>5</w:t>
            </w:r>
            <w:r w:rsidR="008E7DAE" w:rsidRPr="00683EBF">
              <w:rPr>
                <w:rFonts w:ascii="Arial" w:hAnsi="Arial" w:cs="Arial"/>
                <w:b/>
                <w:sz w:val="20"/>
                <w:lang w:val="pt-BR"/>
              </w:rPr>
              <w:t xml:space="preserve"> - Tempo de funcionamento da Sociedade, nos termos do quesito </w:t>
            </w:r>
            <w:r>
              <w:rPr>
                <w:rFonts w:ascii="Arial" w:hAnsi="Arial" w:cs="Arial"/>
                <w:b/>
                <w:sz w:val="20"/>
                <w:lang w:val="pt-BR"/>
              </w:rPr>
              <w:t>5</w:t>
            </w:r>
            <w:r w:rsidR="008E7DAE">
              <w:rPr>
                <w:rFonts w:ascii="Arial" w:hAnsi="Arial" w:cs="Arial"/>
                <w:b/>
                <w:sz w:val="20"/>
                <w:lang w:val="pt-BR"/>
              </w:rPr>
              <w:t>, do subitem 6.8 do Edital</w:t>
            </w:r>
            <w:r w:rsidR="008E7DAE" w:rsidRPr="00AE0ECB">
              <w:rPr>
                <w:rFonts w:ascii="Arial" w:hAnsi="Arial" w:cs="Arial"/>
                <w:b/>
                <w:sz w:val="20"/>
                <w:lang w:val="pt-BR"/>
              </w:rPr>
              <w:t>.</w:t>
            </w:r>
          </w:p>
          <w:p w14:paraId="4284A085" w14:textId="77777777" w:rsidR="00955AB9" w:rsidRDefault="00955AB9" w:rsidP="00A054CB">
            <w:pPr>
              <w:tabs>
                <w:tab w:val="left" w:pos="0"/>
                <w:tab w:val="left" w:pos="396"/>
                <w:tab w:val="left" w:pos="1134"/>
                <w:tab w:val="left" w:pos="3288"/>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lang w:val="pt-BR"/>
              </w:rPr>
            </w:pPr>
          </w:p>
          <w:p w14:paraId="750ED678" w14:textId="77777777" w:rsidR="00955AB9" w:rsidRPr="00A1510E" w:rsidRDefault="00955AB9" w:rsidP="00A054CB">
            <w:pPr>
              <w:tabs>
                <w:tab w:val="left" w:pos="0"/>
                <w:tab w:val="left" w:pos="396"/>
                <w:tab w:val="left" w:pos="1134"/>
                <w:tab w:val="left" w:pos="3288"/>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lang w:val="pt-BR"/>
              </w:rPr>
            </w:pPr>
            <w:proofErr w:type="gramStart"/>
            <w:r>
              <w:rPr>
                <w:rFonts w:ascii="Arial" w:hAnsi="Arial" w:cs="Arial"/>
                <w:sz w:val="20"/>
                <w:lang w:val="pt-BR"/>
              </w:rPr>
              <w:t xml:space="preserve">(  </w:t>
            </w:r>
            <w:proofErr w:type="gramEnd"/>
            <w:r>
              <w:rPr>
                <w:rFonts w:ascii="Arial" w:hAnsi="Arial" w:cs="Arial"/>
                <w:sz w:val="20"/>
                <w:lang w:val="pt-BR"/>
              </w:rPr>
              <w:t xml:space="preserve">    )</w:t>
            </w:r>
            <w:r w:rsidRPr="00A1510E">
              <w:rPr>
                <w:rFonts w:ascii="Arial" w:hAnsi="Arial" w:cs="Arial"/>
                <w:sz w:val="20"/>
                <w:lang w:val="pt-BR"/>
              </w:rPr>
              <w:t xml:space="preserve"> até 6 anos; </w:t>
            </w:r>
          </w:p>
          <w:p w14:paraId="5546B6B9" w14:textId="14BFD63B" w:rsidR="00955AB9" w:rsidRDefault="00955AB9" w:rsidP="00A054CB">
            <w:pPr>
              <w:tabs>
                <w:tab w:val="left" w:pos="0"/>
                <w:tab w:val="left" w:pos="396"/>
                <w:tab w:val="left" w:pos="1134"/>
                <w:tab w:val="left" w:pos="3288"/>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lang w:val="pt-BR"/>
              </w:rPr>
            </w:pPr>
            <w:proofErr w:type="gramStart"/>
            <w:r>
              <w:rPr>
                <w:rFonts w:ascii="Arial" w:hAnsi="Arial" w:cs="Arial"/>
                <w:sz w:val="20"/>
                <w:lang w:val="pt-BR"/>
              </w:rPr>
              <w:t xml:space="preserve">(  </w:t>
            </w:r>
            <w:proofErr w:type="gramEnd"/>
            <w:r>
              <w:rPr>
                <w:rFonts w:ascii="Arial" w:hAnsi="Arial" w:cs="Arial"/>
                <w:sz w:val="20"/>
                <w:lang w:val="pt-BR"/>
              </w:rPr>
              <w:t xml:space="preserve">    ) acima de 6</w:t>
            </w:r>
            <w:r w:rsidRPr="00A1510E">
              <w:rPr>
                <w:rFonts w:ascii="Arial" w:hAnsi="Arial" w:cs="Arial"/>
                <w:sz w:val="20"/>
                <w:lang w:val="pt-BR"/>
              </w:rPr>
              <w:t xml:space="preserve"> a 8 anos</w:t>
            </w:r>
          </w:p>
          <w:p w14:paraId="14DCBE3D" w14:textId="391C0FD4" w:rsidR="00955AB9" w:rsidRPr="00A1510E" w:rsidRDefault="00955AB9" w:rsidP="00A054CB">
            <w:pPr>
              <w:tabs>
                <w:tab w:val="left" w:pos="0"/>
                <w:tab w:val="left" w:pos="396"/>
                <w:tab w:val="left" w:pos="1134"/>
                <w:tab w:val="left" w:pos="3288"/>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lang w:val="pt-BR"/>
              </w:rPr>
            </w:pPr>
            <w:proofErr w:type="gramStart"/>
            <w:r>
              <w:rPr>
                <w:rFonts w:ascii="Arial" w:hAnsi="Arial" w:cs="Arial"/>
                <w:sz w:val="20"/>
                <w:lang w:val="pt-BR"/>
              </w:rPr>
              <w:t xml:space="preserve">(  </w:t>
            </w:r>
            <w:proofErr w:type="gramEnd"/>
            <w:r>
              <w:rPr>
                <w:rFonts w:ascii="Arial" w:hAnsi="Arial" w:cs="Arial"/>
                <w:sz w:val="20"/>
                <w:lang w:val="pt-BR"/>
              </w:rPr>
              <w:t xml:space="preserve">    ) acima de 8 </w:t>
            </w:r>
            <w:r w:rsidRPr="00A1510E">
              <w:rPr>
                <w:rFonts w:ascii="Arial" w:hAnsi="Arial" w:cs="Arial"/>
                <w:sz w:val="20"/>
                <w:lang w:val="pt-BR"/>
              </w:rPr>
              <w:t xml:space="preserve">a </w:t>
            </w:r>
            <w:r>
              <w:rPr>
                <w:rFonts w:ascii="Arial" w:hAnsi="Arial" w:cs="Arial"/>
                <w:sz w:val="20"/>
                <w:lang w:val="pt-BR"/>
              </w:rPr>
              <w:t>9</w:t>
            </w:r>
            <w:r w:rsidRPr="00A1510E">
              <w:rPr>
                <w:rFonts w:ascii="Arial" w:hAnsi="Arial" w:cs="Arial"/>
                <w:sz w:val="20"/>
                <w:lang w:val="pt-BR"/>
              </w:rPr>
              <w:t xml:space="preserve"> anos</w:t>
            </w:r>
          </w:p>
          <w:p w14:paraId="737AD444" w14:textId="0498008D" w:rsidR="00955AB9" w:rsidRDefault="00955AB9" w:rsidP="00A054CB">
            <w:pPr>
              <w:tabs>
                <w:tab w:val="left" w:pos="0"/>
                <w:tab w:val="left" w:pos="396"/>
                <w:tab w:val="left" w:pos="1134"/>
                <w:tab w:val="left" w:pos="3288"/>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lang w:val="pt-BR"/>
              </w:rPr>
            </w:pPr>
            <w:proofErr w:type="gramStart"/>
            <w:r>
              <w:rPr>
                <w:rFonts w:ascii="Arial" w:hAnsi="Arial" w:cs="Arial"/>
                <w:sz w:val="20"/>
                <w:lang w:val="pt-BR"/>
              </w:rPr>
              <w:t xml:space="preserve">(  </w:t>
            </w:r>
            <w:proofErr w:type="gramEnd"/>
            <w:r>
              <w:rPr>
                <w:rFonts w:ascii="Arial" w:hAnsi="Arial" w:cs="Arial"/>
                <w:sz w:val="20"/>
                <w:lang w:val="pt-BR"/>
              </w:rPr>
              <w:t xml:space="preserve">    )</w:t>
            </w:r>
            <w:r w:rsidRPr="00A1510E">
              <w:rPr>
                <w:rFonts w:ascii="Arial" w:hAnsi="Arial" w:cs="Arial"/>
                <w:sz w:val="20"/>
                <w:lang w:val="pt-BR"/>
              </w:rPr>
              <w:t xml:space="preserve"> acima de </w:t>
            </w:r>
            <w:r>
              <w:rPr>
                <w:rFonts w:ascii="Arial" w:hAnsi="Arial" w:cs="Arial"/>
                <w:sz w:val="20"/>
                <w:lang w:val="pt-BR"/>
              </w:rPr>
              <w:t>9 a 10</w:t>
            </w:r>
            <w:r w:rsidRPr="00A1510E">
              <w:rPr>
                <w:rFonts w:ascii="Arial" w:hAnsi="Arial" w:cs="Arial"/>
                <w:sz w:val="20"/>
                <w:lang w:val="pt-BR"/>
              </w:rPr>
              <w:t xml:space="preserve"> anos</w:t>
            </w:r>
          </w:p>
          <w:p w14:paraId="4A2E380D" w14:textId="5659CE1B" w:rsidR="00AE0ECB" w:rsidRDefault="00955AB9" w:rsidP="00A054CB">
            <w:pPr>
              <w:jc w:val="both"/>
              <w:rPr>
                <w:rFonts w:ascii="Arial" w:hAnsi="Arial" w:cs="Arial"/>
                <w:b/>
                <w:sz w:val="20"/>
                <w:lang w:val="pt-BR"/>
              </w:rPr>
            </w:pPr>
            <w:proofErr w:type="gramStart"/>
            <w:r>
              <w:rPr>
                <w:rFonts w:ascii="Arial" w:hAnsi="Arial" w:cs="Arial"/>
                <w:sz w:val="20"/>
                <w:lang w:val="pt-BR"/>
              </w:rPr>
              <w:t xml:space="preserve">(  </w:t>
            </w:r>
            <w:proofErr w:type="gramEnd"/>
            <w:r>
              <w:rPr>
                <w:rFonts w:ascii="Arial" w:hAnsi="Arial" w:cs="Arial"/>
                <w:sz w:val="20"/>
                <w:lang w:val="pt-BR"/>
              </w:rPr>
              <w:t xml:space="preserve">    ) acima de 10 anos</w:t>
            </w:r>
          </w:p>
          <w:p w14:paraId="6A293498" w14:textId="77777777" w:rsidR="00AE0ECB" w:rsidRPr="005936B4" w:rsidRDefault="00AE0ECB" w:rsidP="00A054CB">
            <w:pPr>
              <w:jc w:val="both"/>
              <w:rPr>
                <w:rFonts w:ascii="Arial" w:hAnsi="Arial" w:cs="Arial"/>
                <w:b/>
                <w:sz w:val="20"/>
                <w:lang w:val="pt-BR"/>
              </w:rPr>
            </w:pPr>
          </w:p>
          <w:p w14:paraId="49D39E4F" w14:textId="283E0D0C" w:rsidR="00BE00BC" w:rsidRDefault="00BE00BC" w:rsidP="00A054CB">
            <w:pPr>
              <w:jc w:val="both"/>
              <w:rPr>
                <w:rFonts w:ascii="Arial" w:hAnsi="Arial" w:cs="Arial"/>
                <w:b/>
                <w:sz w:val="20"/>
                <w:lang w:val="pt-BR"/>
              </w:rPr>
            </w:pPr>
          </w:p>
          <w:p w14:paraId="5AB835CD" w14:textId="77777777" w:rsidR="003049E5" w:rsidRDefault="003049E5" w:rsidP="00A054CB">
            <w:pPr>
              <w:jc w:val="both"/>
              <w:rPr>
                <w:rFonts w:ascii="Arial" w:hAnsi="Arial" w:cs="Arial"/>
                <w:b/>
                <w:sz w:val="20"/>
                <w:lang w:val="pt-BR"/>
              </w:rPr>
            </w:pPr>
          </w:p>
          <w:p w14:paraId="566D168A" w14:textId="4097F45E" w:rsidR="00B055A9" w:rsidRDefault="003049E5" w:rsidP="00A054CB">
            <w:pPr>
              <w:jc w:val="both"/>
              <w:rPr>
                <w:rFonts w:ascii="Arial" w:hAnsi="Arial" w:cs="Arial"/>
                <w:b/>
                <w:sz w:val="20"/>
                <w:lang w:val="pt-BR"/>
              </w:rPr>
            </w:pPr>
            <w:r>
              <w:rPr>
                <w:rFonts w:ascii="Arial" w:hAnsi="Arial" w:cs="Arial"/>
                <w:b/>
                <w:sz w:val="20"/>
                <w:lang w:val="pt-BR"/>
              </w:rPr>
              <w:lastRenderedPageBreak/>
              <w:t>6</w:t>
            </w:r>
            <w:r w:rsidR="00B055A9" w:rsidRPr="005936B4">
              <w:rPr>
                <w:rFonts w:ascii="Arial" w:hAnsi="Arial" w:cs="Arial"/>
                <w:b/>
                <w:sz w:val="20"/>
                <w:lang w:val="pt-BR"/>
              </w:rPr>
              <w:t xml:space="preserve"> – </w:t>
            </w:r>
            <w:r w:rsidR="00B055A9">
              <w:rPr>
                <w:rFonts w:ascii="Arial" w:hAnsi="Arial" w:cs="Arial"/>
                <w:b/>
                <w:sz w:val="20"/>
                <w:lang w:val="pt-BR"/>
              </w:rPr>
              <w:t>Quantidade de ações j</w:t>
            </w:r>
            <w:r w:rsidR="00B055A9" w:rsidRPr="00AE0ECB">
              <w:rPr>
                <w:rFonts w:ascii="Arial" w:hAnsi="Arial" w:cs="Arial"/>
                <w:b/>
                <w:sz w:val="20"/>
                <w:lang w:val="pt-BR"/>
              </w:rPr>
              <w:t>udiciais</w:t>
            </w:r>
            <w:r w:rsidR="00B055A9">
              <w:rPr>
                <w:rFonts w:ascii="Arial" w:hAnsi="Arial" w:cs="Arial"/>
                <w:b/>
                <w:sz w:val="20"/>
                <w:lang w:val="pt-BR"/>
              </w:rPr>
              <w:t xml:space="preserve"> patrocinadas pela sociedade ou um de seus sócios, nos termos do </w:t>
            </w:r>
            <w:r w:rsidR="00B055A9" w:rsidRPr="00747B89">
              <w:rPr>
                <w:rFonts w:ascii="Arial" w:hAnsi="Arial" w:cs="Arial"/>
                <w:b/>
                <w:sz w:val="20"/>
                <w:lang w:val="pt-BR"/>
              </w:rPr>
              <w:t xml:space="preserve">quesito </w:t>
            </w:r>
            <w:r>
              <w:rPr>
                <w:rFonts w:ascii="Arial" w:hAnsi="Arial" w:cs="Arial"/>
                <w:b/>
                <w:sz w:val="20"/>
                <w:lang w:val="pt-BR"/>
              </w:rPr>
              <w:t>6</w:t>
            </w:r>
            <w:r w:rsidR="00B055A9" w:rsidRPr="00747B89">
              <w:rPr>
                <w:rFonts w:ascii="Arial" w:hAnsi="Arial" w:cs="Arial"/>
                <w:b/>
                <w:sz w:val="20"/>
                <w:lang w:val="pt-BR"/>
              </w:rPr>
              <w:t>,</w:t>
            </w:r>
            <w:r w:rsidR="00B055A9">
              <w:rPr>
                <w:rFonts w:ascii="Arial" w:hAnsi="Arial" w:cs="Arial"/>
                <w:b/>
                <w:sz w:val="20"/>
                <w:lang w:val="pt-BR"/>
              </w:rPr>
              <w:t xml:space="preserve"> do subitem 6.8 do Edital.</w:t>
            </w:r>
          </w:p>
          <w:p w14:paraId="32067DCE" w14:textId="77777777" w:rsidR="00B055A9" w:rsidRDefault="00B055A9" w:rsidP="00A054CB">
            <w:pPr>
              <w:jc w:val="both"/>
              <w:rPr>
                <w:rFonts w:ascii="Arial" w:hAnsi="Arial" w:cs="Arial"/>
                <w:b/>
                <w:sz w:val="20"/>
                <w:lang w:val="pt-BR"/>
              </w:rPr>
            </w:pPr>
          </w:p>
          <w:p w14:paraId="3E15213A" w14:textId="4E44B414" w:rsidR="00880298" w:rsidRPr="00AE0ECB" w:rsidRDefault="00880298" w:rsidP="00A054CB">
            <w:pPr>
              <w:jc w:val="both"/>
              <w:rPr>
                <w:rFonts w:ascii="Arial" w:hAnsi="Arial" w:cs="Arial"/>
                <w:sz w:val="20"/>
                <w:lang w:val="pt-BR"/>
              </w:rPr>
            </w:pPr>
            <w:proofErr w:type="gramStart"/>
            <w:r w:rsidRPr="00AE0ECB">
              <w:rPr>
                <w:rFonts w:ascii="Arial" w:hAnsi="Arial" w:cs="Arial"/>
                <w:sz w:val="20"/>
                <w:lang w:val="pt-BR"/>
              </w:rPr>
              <w:t xml:space="preserve">(  </w:t>
            </w:r>
            <w:proofErr w:type="gramEnd"/>
            <w:r w:rsidRPr="00AE0ECB">
              <w:rPr>
                <w:rFonts w:ascii="Arial" w:hAnsi="Arial" w:cs="Arial"/>
                <w:sz w:val="20"/>
                <w:lang w:val="pt-BR"/>
              </w:rPr>
              <w:t xml:space="preserve">   )</w:t>
            </w:r>
            <w:r>
              <w:rPr>
                <w:rFonts w:ascii="Arial" w:hAnsi="Arial" w:cs="Arial"/>
                <w:b/>
                <w:sz w:val="20"/>
                <w:lang w:val="pt-BR"/>
              </w:rPr>
              <w:t xml:space="preserve"> </w:t>
            </w:r>
            <w:r>
              <w:rPr>
                <w:rFonts w:ascii="Arial" w:hAnsi="Arial" w:cs="Arial"/>
                <w:sz w:val="20"/>
                <w:lang w:val="pt-BR"/>
              </w:rPr>
              <w:t>até 10 ações</w:t>
            </w:r>
          </w:p>
          <w:p w14:paraId="4BA87C4C" w14:textId="77777777" w:rsidR="00880298" w:rsidRDefault="00880298" w:rsidP="00A054CB">
            <w:pPr>
              <w:jc w:val="both"/>
              <w:rPr>
                <w:rFonts w:ascii="Arial" w:hAnsi="Arial" w:cs="Arial"/>
                <w:sz w:val="20"/>
                <w:lang w:val="pt-BR"/>
              </w:rPr>
            </w:pPr>
            <w:proofErr w:type="gramStart"/>
            <w:r w:rsidRPr="005936B4">
              <w:rPr>
                <w:rFonts w:ascii="Arial" w:hAnsi="Arial" w:cs="Arial"/>
                <w:sz w:val="20"/>
                <w:lang w:val="pt-BR"/>
              </w:rPr>
              <w:t xml:space="preserve">(  </w:t>
            </w:r>
            <w:proofErr w:type="gramEnd"/>
            <w:r w:rsidRPr="005936B4">
              <w:rPr>
                <w:rFonts w:ascii="Arial" w:hAnsi="Arial" w:cs="Arial"/>
                <w:sz w:val="20"/>
                <w:lang w:val="pt-BR"/>
              </w:rPr>
              <w:t xml:space="preserve">   ) </w:t>
            </w:r>
            <w:r>
              <w:rPr>
                <w:rFonts w:ascii="Arial" w:hAnsi="Arial" w:cs="Arial"/>
                <w:sz w:val="20"/>
                <w:lang w:val="pt-BR"/>
              </w:rPr>
              <w:t>de 11 a 15 ações</w:t>
            </w:r>
          </w:p>
          <w:p w14:paraId="19B53B5D" w14:textId="77777777" w:rsidR="00880298" w:rsidRDefault="00880298" w:rsidP="00A054CB">
            <w:pPr>
              <w:jc w:val="both"/>
              <w:rPr>
                <w:rFonts w:ascii="Arial" w:hAnsi="Arial" w:cs="Arial"/>
                <w:sz w:val="20"/>
                <w:lang w:val="pt-BR"/>
              </w:rPr>
            </w:pPr>
            <w:proofErr w:type="gramStart"/>
            <w:r w:rsidRPr="005936B4">
              <w:rPr>
                <w:rFonts w:ascii="Arial" w:hAnsi="Arial" w:cs="Arial"/>
                <w:sz w:val="20"/>
                <w:lang w:val="pt-BR"/>
              </w:rPr>
              <w:t xml:space="preserve">(  </w:t>
            </w:r>
            <w:proofErr w:type="gramEnd"/>
            <w:r w:rsidRPr="005936B4">
              <w:rPr>
                <w:rFonts w:ascii="Arial" w:hAnsi="Arial" w:cs="Arial"/>
                <w:sz w:val="20"/>
                <w:lang w:val="pt-BR"/>
              </w:rPr>
              <w:t xml:space="preserve">   ) de </w:t>
            </w:r>
            <w:r>
              <w:rPr>
                <w:rFonts w:ascii="Arial" w:hAnsi="Arial" w:cs="Arial"/>
                <w:sz w:val="20"/>
                <w:lang w:val="pt-BR"/>
              </w:rPr>
              <w:t>16 a 20 ações</w:t>
            </w:r>
          </w:p>
          <w:p w14:paraId="58B32AC3" w14:textId="77777777" w:rsidR="00880298" w:rsidRDefault="00880298" w:rsidP="00A054CB">
            <w:pPr>
              <w:jc w:val="both"/>
              <w:rPr>
                <w:rFonts w:ascii="Arial" w:hAnsi="Arial" w:cs="Arial"/>
                <w:sz w:val="20"/>
                <w:lang w:val="pt-BR"/>
              </w:rPr>
            </w:pPr>
            <w:proofErr w:type="gramStart"/>
            <w:r w:rsidRPr="005936B4">
              <w:rPr>
                <w:rFonts w:ascii="Arial" w:hAnsi="Arial" w:cs="Arial"/>
                <w:sz w:val="20"/>
                <w:lang w:val="pt-BR"/>
              </w:rPr>
              <w:t xml:space="preserve">(  </w:t>
            </w:r>
            <w:proofErr w:type="gramEnd"/>
            <w:r w:rsidRPr="005936B4">
              <w:rPr>
                <w:rFonts w:ascii="Arial" w:hAnsi="Arial" w:cs="Arial"/>
                <w:sz w:val="20"/>
                <w:lang w:val="pt-BR"/>
              </w:rPr>
              <w:t xml:space="preserve">   ) </w:t>
            </w:r>
            <w:r>
              <w:rPr>
                <w:rFonts w:ascii="Arial" w:hAnsi="Arial" w:cs="Arial"/>
                <w:sz w:val="20"/>
                <w:lang w:val="pt-BR"/>
              </w:rPr>
              <w:t>de 21 a 30 ações</w:t>
            </w:r>
          </w:p>
          <w:p w14:paraId="6C7C5BB8" w14:textId="77777777" w:rsidR="00880298" w:rsidRPr="005936B4" w:rsidRDefault="00880298" w:rsidP="00A054CB">
            <w:pPr>
              <w:jc w:val="both"/>
              <w:rPr>
                <w:rFonts w:ascii="Arial" w:hAnsi="Arial" w:cs="Arial"/>
                <w:sz w:val="20"/>
                <w:lang w:val="pt-BR"/>
              </w:rPr>
            </w:pPr>
            <w:proofErr w:type="gramStart"/>
            <w:r>
              <w:rPr>
                <w:rFonts w:ascii="Arial" w:hAnsi="Arial" w:cs="Arial"/>
                <w:sz w:val="20"/>
                <w:lang w:val="pt-BR"/>
              </w:rPr>
              <w:t xml:space="preserve">(  </w:t>
            </w:r>
            <w:proofErr w:type="gramEnd"/>
            <w:r>
              <w:rPr>
                <w:rFonts w:ascii="Arial" w:hAnsi="Arial" w:cs="Arial"/>
                <w:sz w:val="20"/>
                <w:lang w:val="pt-BR"/>
              </w:rPr>
              <w:t xml:space="preserve">   ) acima de 30 ações</w:t>
            </w:r>
          </w:p>
          <w:p w14:paraId="63B9674F" w14:textId="77777777" w:rsidR="009142A6" w:rsidRDefault="009142A6" w:rsidP="00A054CB">
            <w:pPr>
              <w:jc w:val="both"/>
              <w:rPr>
                <w:rFonts w:ascii="Arial" w:hAnsi="Arial" w:cs="Arial"/>
                <w:b/>
                <w:sz w:val="20"/>
                <w:lang w:val="pt-BR"/>
              </w:rPr>
            </w:pPr>
          </w:p>
          <w:p w14:paraId="02DED27C" w14:textId="77777777" w:rsidR="009142A6" w:rsidRDefault="009142A6" w:rsidP="00A054CB">
            <w:pPr>
              <w:jc w:val="both"/>
              <w:rPr>
                <w:rFonts w:ascii="Arial" w:hAnsi="Arial" w:cs="Arial"/>
                <w:b/>
                <w:sz w:val="20"/>
                <w:lang w:val="pt-BR"/>
              </w:rPr>
            </w:pPr>
          </w:p>
          <w:p w14:paraId="393D8BB4" w14:textId="77777777" w:rsidR="00B055A9" w:rsidRDefault="00B055A9" w:rsidP="00A054CB">
            <w:pPr>
              <w:jc w:val="both"/>
              <w:rPr>
                <w:rFonts w:ascii="Arial" w:hAnsi="Arial" w:cs="Arial"/>
                <w:b/>
                <w:sz w:val="20"/>
                <w:lang w:val="pt-BR"/>
              </w:rPr>
            </w:pPr>
          </w:p>
          <w:p w14:paraId="09255C20" w14:textId="4015A565" w:rsidR="009142A6" w:rsidRDefault="003049E5" w:rsidP="00A054CB">
            <w:pPr>
              <w:jc w:val="both"/>
              <w:rPr>
                <w:rFonts w:ascii="Arial" w:hAnsi="Arial" w:cs="Arial"/>
                <w:b/>
                <w:sz w:val="20"/>
                <w:lang w:val="pt-BR"/>
              </w:rPr>
            </w:pPr>
            <w:r>
              <w:rPr>
                <w:rFonts w:ascii="Arial" w:hAnsi="Arial" w:cs="Arial"/>
                <w:b/>
                <w:sz w:val="20"/>
                <w:lang w:val="pt-BR"/>
              </w:rPr>
              <w:t>7</w:t>
            </w:r>
            <w:r w:rsidR="009142A6" w:rsidRPr="005936B4">
              <w:rPr>
                <w:rFonts w:ascii="Arial" w:hAnsi="Arial" w:cs="Arial"/>
                <w:b/>
                <w:sz w:val="20"/>
                <w:lang w:val="pt-BR"/>
              </w:rPr>
              <w:t xml:space="preserve"> – </w:t>
            </w:r>
            <w:r w:rsidR="009142A6">
              <w:rPr>
                <w:rFonts w:ascii="Arial" w:hAnsi="Arial" w:cs="Arial"/>
                <w:b/>
                <w:sz w:val="20"/>
                <w:lang w:val="pt-BR"/>
              </w:rPr>
              <w:t xml:space="preserve">Quantidade de ações de recuperação judicial patrocinadas pela sociedade ou um de seus sócios, nos termos do </w:t>
            </w:r>
            <w:r w:rsidR="009142A6" w:rsidRPr="00683EBF">
              <w:rPr>
                <w:rFonts w:ascii="Arial" w:hAnsi="Arial" w:cs="Arial"/>
                <w:b/>
                <w:sz w:val="20"/>
                <w:lang w:val="pt-BR"/>
              </w:rPr>
              <w:t xml:space="preserve">quesito </w:t>
            </w:r>
            <w:r>
              <w:rPr>
                <w:rFonts w:ascii="Arial" w:hAnsi="Arial" w:cs="Arial"/>
                <w:b/>
                <w:sz w:val="20"/>
                <w:lang w:val="pt-BR"/>
              </w:rPr>
              <w:t>7</w:t>
            </w:r>
            <w:r w:rsidR="009142A6" w:rsidRPr="00683EBF">
              <w:rPr>
                <w:rFonts w:ascii="Arial" w:hAnsi="Arial" w:cs="Arial"/>
                <w:b/>
                <w:sz w:val="20"/>
                <w:lang w:val="pt-BR"/>
              </w:rPr>
              <w:t>,</w:t>
            </w:r>
            <w:r w:rsidR="009142A6">
              <w:rPr>
                <w:rFonts w:ascii="Arial" w:hAnsi="Arial" w:cs="Arial"/>
                <w:b/>
                <w:sz w:val="20"/>
                <w:lang w:val="pt-BR"/>
              </w:rPr>
              <w:t xml:space="preserve"> do subitem 6.8 do Edital.</w:t>
            </w:r>
          </w:p>
          <w:p w14:paraId="50EA1ADE" w14:textId="77777777" w:rsidR="003049E5" w:rsidRDefault="003049E5" w:rsidP="00A054CB">
            <w:pPr>
              <w:jc w:val="both"/>
              <w:rPr>
                <w:rFonts w:ascii="Arial" w:hAnsi="Arial" w:cs="Arial"/>
                <w:b/>
                <w:sz w:val="20"/>
                <w:lang w:val="pt-BR"/>
              </w:rPr>
            </w:pPr>
          </w:p>
          <w:p w14:paraId="305AE8B6" w14:textId="3CBD4E0A" w:rsidR="003049E5" w:rsidRPr="00AE0ECB" w:rsidRDefault="003049E5" w:rsidP="00A054CB">
            <w:pPr>
              <w:jc w:val="both"/>
              <w:rPr>
                <w:rFonts w:ascii="Arial" w:hAnsi="Arial" w:cs="Arial"/>
                <w:sz w:val="20"/>
                <w:lang w:val="pt-BR"/>
              </w:rPr>
            </w:pPr>
            <w:proofErr w:type="gramStart"/>
            <w:r w:rsidRPr="00AE0ECB">
              <w:rPr>
                <w:rFonts w:ascii="Arial" w:hAnsi="Arial" w:cs="Arial"/>
                <w:sz w:val="20"/>
                <w:lang w:val="pt-BR"/>
              </w:rPr>
              <w:t xml:space="preserve">(  </w:t>
            </w:r>
            <w:proofErr w:type="gramEnd"/>
            <w:r w:rsidRPr="00AE0ECB">
              <w:rPr>
                <w:rFonts w:ascii="Arial" w:hAnsi="Arial" w:cs="Arial"/>
                <w:sz w:val="20"/>
                <w:lang w:val="pt-BR"/>
              </w:rPr>
              <w:t xml:space="preserve">   )</w:t>
            </w:r>
            <w:r>
              <w:rPr>
                <w:rFonts w:ascii="Arial" w:hAnsi="Arial" w:cs="Arial"/>
                <w:b/>
                <w:sz w:val="20"/>
                <w:lang w:val="pt-BR"/>
              </w:rPr>
              <w:t xml:space="preserve"> </w:t>
            </w:r>
            <w:r>
              <w:rPr>
                <w:rFonts w:ascii="Arial" w:hAnsi="Arial" w:cs="Arial"/>
                <w:sz w:val="20"/>
                <w:lang w:val="pt-BR"/>
              </w:rPr>
              <w:t>até 4 ações</w:t>
            </w:r>
          </w:p>
          <w:p w14:paraId="2A9E5646" w14:textId="77777777" w:rsidR="003049E5" w:rsidRDefault="003049E5" w:rsidP="00A054CB">
            <w:pPr>
              <w:jc w:val="both"/>
              <w:rPr>
                <w:rFonts w:ascii="Arial" w:hAnsi="Arial" w:cs="Arial"/>
                <w:sz w:val="20"/>
                <w:lang w:val="pt-BR"/>
              </w:rPr>
            </w:pPr>
            <w:proofErr w:type="gramStart"/>
            <w:r w:rsidRPr="005936B4">
              <w:rPr>
                <w:rFonts w:ascii="Arial" w:hAnsi="Arial" w:cs="Arial"/>
                <w:sz w:val="20"/>
                <w:lang w:val="pt-BR"/>
              </w:rPr>
              <w:t xml:space="preserve">(  </w:t>
            </w:r>
            <w:proofErr w:type="gramEnd"/>
            <w:r w:rsidRPr="005936B4">
              <w:rPr>
                <w:rFonts w:ascii="Arial" w:hAnsi="Arial" w:cs="Arial"/>
                <w:sz w:val="20"/>
                <w:lang w:val="pt-BR"/>
              </w:rPr>
              <w:t xml:space="preserve">   ) </w:t>
            </w:r>
            <w:r>
              <w:rPr>
                <w:rFonts w:ascii="Arial" w:hAnsi="Arial" w:cs="Arial"/>
                <w:sz w:val="20"/>
                <w:lang w:val="pt-BR"/>
              </w:rPr>
              <w:t>de 5 a 9 ações</w:t>
            </w:r>
          </w:p>
          <w:p w14:paraId="17609233" w14:textId="77777777" w:rsidR="003049E5" w:rsidRDefault="003049E5" w:rsidP="00A054CB">
            <w:pPr>
              <w:jc w:val="both"/>
              <w:rPr>
                <w:rFonts w:ascii="Arial" w:hAnsi="Arial" w:cs="Arial"/>
                <w:sz w:val="20"/>
                <w:lang w:val="pt-BR"/>
              </w:rPr>
            </w:pPr>
            <w:proofErr w:type="gramStart"/>
            <w:r w:rsidRPr="005936B4">
              <w:rPr>
                <w:rFonts w:ascii="Arial" w:hAnsi="Arial" w:cs="Arial"/>
                <w:sz w:val="20"/>
                <w:lang w:val="pt-BR"/>
              </w:rPr>
              <w:t xml:space="preserve">(  </w:t>
            </w:r>
            <w:proofErr w:type="gramEnd"/>
            <w:r w:rsidRPr="005936B4">
              <w:rPr>
                <w:rFonts w:ascii="Arial" w:hAnsi="Arial" w:cs="Arial"/>
                <w:sz w:val="20"/>
                <w:lang w:val="pt-BR"/>
              </w:rPr>
              <w:t xml:space="preserve">   ) de </w:t>
            </w:r>
            <w:r>
              <w:rPr>
                <w:rFonts w:ascii="Arial" w:hAnsi="Arial" w:cs="Arial"/>
                <w:sz w:val="20"/>
                <w:lang w:val="pt-BR"/>
              </w:rPr>
              <w:t>10 a 15 ações</w:t>
            </w:r>
          </w:p>
          <w:p w14:paraId="6ED56F0A" w14:textId="77777777" w:rsidR="003049E5" w:rsidRDefault="003049E5" w:rsidP="00A054CB">
            <w:pPr>
              <w:jc w:val="both"/>
              <w:rPr>
                <w:rFonts w:ascii="Arial" w:hAnsi="Arial" w:cs="Arial"/>
                <w:sz w:val="20"/>
                <w:lang w:val="pt-BR"/>
              </w:rPr>
            </w:pPr>
            <w:proofErr w:type="gramStart"/>
            <w:r w:rsidRPr="005936B4">
              <w:rPr>
                <w:rFonts w:ascii="Arial" w:hAnsi="Arial" w:cs="Arial"/>
                <w:sz w:val="20"/>
                <w:lang w:val="pt-BR"/>
              </w:rPr>
              <w:t xml:space="preserve">(  </w:t>
            </w:r>
            <w:proofErr w:type="gramEnd"/>
            <w:r w:rsidRPr="005936B4">
              <w:rPr>
                <w:rFonts w:ascii="Arial" w:hAnsi="Arial" w:cs="Arial"/>
                <w:sz w:val="20"/>
                <w:lang w:val="pt-BR"/>
              </w:rPr>
              <w:t xml:space="preserve">   ) </w:t>
            </w:r>
            <w:r>
              <w:rPr>
                <w:rFonts w:ascii="Arial" w:hAnsi="Arial" w:cs="Arial"/>
                <w:sz w:val="20"/>
                <w:lang w:val="pt-BR"/>
              </w:rPr>
              <w:t>de 16 a 20 ações</w:t>
            </w:r>
          </w:p>
          <w:p w14:paraId="0D11BB89" w14:textId="77777777" w:rsidR="003049E5" w:rsidRPr="005936B4" w:rsidRDefault="003049E5" w:rsidP="00A054CB">
            <w:pPr>
              <w:jc w:val="both"/>
              <w:rPr>
                <w:rFonts w:ascii="Arial" w:hAnsi="Arial" w:cs="Arial"/>
                <w:sz w:val="20"/>
                <w:lang w:val="pt-BR"/>
              </w:rPr>
            </w:pPr>
            <w:proofErr w:type="gramStart"/>
            <w:r>
              <w:rPr>
                <w:rFonts w:ascii="Arial" w:hAnsi="Arial" w:cs="Arial"/>
                <w:sz w:val="20"/>
                <w:lang w:val="pt-BR"/>
              </w:rPr>
              <w:t xml:space="preserve">(  </w:t>
            </w:r>
            <w:proofErr w:type="gramEnd"/>
            <w:r>
              <w:rPr>
                <w:rFonts w:ascii="Arial" w:hAnsi="Arial" w:cs="Arial"/>
                <w:sz w:val="20"/>
                <w:lang w:val="pt-BR"/>
              </w:rPr>
              <w:t xml:space="preserve">   ) acima de 20 ações</w:t>
            </w:r>
          </w:p>
          <w:p w14:paraId="7C5435A2" w14:textId="77777777" w:rsidR="003049E5" w:rsidRDefault="003049E5" w:rsidP="00A054CB">
            <w:pPr>
              <w:jc w:val="both"/>
              <w:rPr>
                <w:rFonts w:ascii="Arial" w:hAnsi="Arial" w:cs="Arial"/>
                <w:b/>
                <w:sz w:val="20"/>
                <w:lang w:val="pt-BR"/>
              </w:rPr>
            </w:pPr>
          </w:p>
          <w:p w14:paraId="01BBF79C" w14:textId="77777777" w:rsidR="00B055A9" w:rsidRDefault="00B055A9" w:rsidP="00A054CB">
            <w:pPr>
              <w:jc w:val="both"/>
              <w:rPr>
                <w:rFonts w:ascii="Arial" w:hAnsi="Arial" w:cs="Arial"/>
                <w:b/>
                <w:sz w:val="20"/>
                <w:lang w:val="pt-BR"/>
              </w:rPr>
            </w:pPr>
          </w:p>
          <w:p w14:paraId="50EA7E62" w14:textId="1623A661" w:rsidR="003049E5" w:rsidRDefault="003049E5" w:rsidP="00A054CB">
            <w:pPr>
              <w:jc w:val="both"/>
              <w:rPr>
                <w:rFonts w:ascii="Arial" w:hAnsi="Arial" w:cs="Arial"/>
                <w:b/>
                <w:sz w:val="20"/>
                <w:lang w:val="pt-BR"/>
              </w:rPr>
            </w:pPr>
            <w:r>
              <w:rPr>
                <w:rFonts w:ascii="Arial" w:hAnsi="Arial" w:cs="Arial"/>
                <w:b/>
                <w:sz w:val="20"/>
                <w:lang w:val="pt-BR"/>
              </w:rPr>
              <w:t>8</w:t>
            </w:r>
            <w:r w:rsidR="000C20D9" w:rsidRPr="00AE0ECB">
              <w:rPr>
                <w:rFonts w:ascii="Arial" w:hAnsi="Arial" w:cs="Arial"/>
                <w:b/>
                <w:sz w:val="20"/>
                <w:lang w:val="pt-BR"/>
              </w:rPr>
              <w:t xml:space="preserve"> </w:t>
            </w:r>
            <w:r>
              <w:rPr>
                <w:rFonts w:ascii="Arial" w:hAnsi="Arial" w:cs="Arial"/>
                <w:b/>
                <w:sz w:val="20"/>
                <w:lang w:val="pt-BR"/>
              </w:rPr>
              <w:t>–</w:t>
            </w:r>
            <w:r w:rsidR="000C20D9" w:rsidRPr="00AE0ECB">
              <w:rPr>
                <w:rFonts w:ascii="Arial" w:hAnsi="Arial" w:cs="Arial"/>
                <w:b/>
                <w:sz w:val="20"/>
                <w:lang w:val="pt-BR"/>
              </w:rPr>
              <w:t xml:space="preserve"> </w:t>
            </w:r>
            <w:r>
              <w:rPr>
                <w:rFonts w:ascii="Arial" w:hAnsi="Arial" w:cs="Arial"/>
                <w:b/>
                <w:sz w:val="20"/>
                <w:lang w:val="pt-BR"/>
              </w:rPr>
              <w:t xml:space="preserve">Quantidade de ações patrocinadas pela sociedade ou um de seus sócios, nos termos do </w:t>
            </w:r>
            <w:r w:rsidRPr="00683EBF">
              <w:rPr>
                <w:rFonts w:ascii="Arial" w:hAnsi="Arial" w:cs="Arial"/>
                <w:b/>
                <w:sz w:val="20"/>
                <w:lang w:val="pt-BR"/>
              </w:rPr>
              <w:t xml:space="preserve">quesito </w:t>
            </w:r>
            <w:r>
              <w:rPr>
                <w:rFonts w:ascii="Arial" w:hAnsi="Arial" w:cs="Arial"/>
                <w:b/>
                <w:sz w:val="20"/>
                <w:lang w:val="pt-BR"/>
              </w:rPr>
              <w:t>8</w:t>
            </w:r>
            <w:r w:rsidRPr="00683EBF">
              <w:rPr>
                <w:rFonts w:ascii="Arial" w:hAnsi="Arial" w:cs="Arial"/>
                <w:b/>
                <w:sz w:val="20"/>
                <w:lang w:val="pt-BR"/>
              </w:rPr>
              <w:t>,</w:t>
            </w:r>
            <w:r>
              <w:rPr>
                <w:rFonts w:ascii="Arial" w:hAnsi="Arial" w:cs="Arial"/>
                <w:b/>
                <w:sz w:val="20"/>
                <w:lang w:val="pt-BR"/>
              </w:rPr>
              <w:t xml:space="preserve"> do subitem 6.8 do Edital.</w:t>
            </w:r>
          </w:p>
          <w:p w14:paraId="4EFF5B94" w14:textId="77777777" w:rsidR="003049E5" w:rsidRDefault="003049E5" w:rsidP="00A054CB">
            <w:pPr>
              <w:jc w:val="both"/>
              <w:rPr>
                <w:rFonts w:ascii="Arial" w:hAnsi="Arial" w:cs="Arial"/>
                <w:b/>
                <w:sz w:val="20"/>
                <w:lang w:val="pt-BR"/>
              </w:rPr>
            </w:pPr>
          </w:p>
          <w:p w14:paraId="4BC9A72F" w14:textId="4567A941" w:rsidR="003049E5" w:rsidRPr="00AE0ECB" w:rsidRDefault="003049E5" w:rsidP="00A054CB">
            <w:pPr>
              <w:jc w:val="both"/>
              <w:rPr>
                <w:rFonts w:ascii="Arial" w:hAnsi="Arial" w:cs="Arial"/>
                <w:sz w:val="20"/>
                <w:lang w:val="pt-BR"/>
              </w:rPr>
            </w:pPr>
            <w:proofErr w:type="gramStart"/>
            <w:r w:rsidRPr="00AE0ECB">
              <w:rPr>
                <w:rFonts w:ascii="Arial" w:hAnsi="Arial" w:cs="Arial"/>
                <w:sz w:val="20"/>
                <w:lang w:val="pt-BR"/>
              </w:rPr>
              <w:t xml:space="preserve">(  </w:t>
            </w:r>
            <w:proofErr w:type="gramEnd"/>
            <w:r w:rsidRPr="00AE0ECB">
              <w:rPr>
                <w:rFonts w:ascii="Arial" w:hAnsi="Arial" w:cs="Arial"/>
                <w:sz w:val="20"/>
                <w:lang w:val="pt-BR"/>
              </w:rPr>
              <w:t xml:space="preserve">   )</w:t>
            </w:r>
            <w:r>
              <w:rPr>
                <w:rFonts w:ascii="Arial" w:hAnsi="Arial" w:cs="Arial"/>
                <w:b/>
                <w:sz w:val="20"/>
                <w:lang w:val="pt-BR"/>
              </w:rPr>
              <w:t xml:space="preserve"> </w:t>
            </w:r>
            <w:r>
              <w:rPr>
                <w:rFonts w:ascii="Arial" w:hAnsi="Arial" w:cs="Arial"/>
                <w:sz w:val="20"/>
                <w:lang w:val="pt-BR"/>
              </w:rPr>
              <w:t>até 2 ações</w:t>
            </w:r>
          </w:p>
          <w:p w14:paraId="121F9084" w14:textId="77777777" w:rsidR="003049E5" w:rsidRDefault="003049E5" w:rsidP="00A054CB">
            <w:pPr>
              <w:jc w:val="both"/>
              <w:rPr>
                <w:rFonts w:ascii="Arial" w:hAnsi="Arial" w:cs="Arial"/>
                <w:sz w:val="20"/>
                <w:lang w:val="pt-BR"/>
              </w:rPr>
            </w:pPr>
            <w:proofErr w:type="gramStart"/>
            <w:r w:rsidRPr="005936B4">
              <w:rPr>
                <w:rFonts w:ascii="Arial" w:hAnsi="Arial" w:cs="Arial"/>
                <w:sz w:val="20"/>
                <w:lang w:val="pt-BR"/>
              </w:rPr>
              <w:t xml:space="preserve">(  </w:t>
            </w:r>
            <w:proofErr w:type="gramEnd"/>
            <w:r w:rsidRPr="005936B4">
              <w:rPr>
                <w:rFonts w:ascii="Arial" w:hAnsi="Arial" w:cs="Arial"/>
                <w:sz w:val="20"/>
                <w:lang w:val="pt-BR"/>
              </w:rPr>
              <w:t xml:space="preserve">   ) </w:t>
            </w:r>
            <w:r>
              <w:rPr>
                <w:rFonts w:ascii="Arial" w:hAnsi="Arial" w:cs="Arial"/>
                <w:sz w:val="20"/>
                <w:lang w:val="pt-BR"/>
              </w:rPr>
              <w:t>de 3 a 4 ações</w:t>
            </w:r>
          </w:p>
          <w:p w14:paraId="5FF7D4A5" w14:textId="77777777" w:rsidR="003049E5" w:rsidRDefault="003049E5" w:rsidP="00A054CB">
            <w:pPr>
              <w:jc w:val="both"/>
              <w:rPr>
                <w:rFonts w:ascii="Arial" w:hAnsi="Arial" w:cs="Arial"/>
                <w:sz w:val="20"/>
                <w:lang w:val="pt-BR"/>
              </w:rPr>
            </w:pPr>
            <w:proofErr w:type="gramStart"/>
            <w:r w:rsidRPr="005936B4">
              <w:rPr>
                <w:rFonts w:ascii="Arial" w:hAnsi="Arial" w:cs="Arial"/>
                <w:sz w:val="20"/>
                <w:lang w:val="pt-BR"/>
              </w:rPr>
              <w:t xml:space="preserve">(  </w:t>
            </w:r>
            <w:proofErr w:type="gramEnd"/>
            <w:r w:rsidRPr="005936B4">
              <w:rPr>
                <w:rFonts w:ascii="Arial" w:hAnsi="Arial" w:cs="Arial"/>
                <w:sz w:val="20"/>
                <w:lang w:val="pt-BR"/>
              </w:rPr>
              <w:t xml:space="preserve">   ) de </w:t>
            </w:r>
            <w:r>
              <w:rPr>
                <w:rFonts w:ascii="Arial" w:hAnsi="Arial" w:cs="Arial"/>
                <w:sz w:val="20"/>
                <w:lang w:val="pt-BR"/>
              </w:rPr>
              <w:t>5 a 6 ações</w:t>
            </w:r>
          </w:p>
          <w:p w14:paraId="41A59CBA" w14:textId="77777777" w:rsidR="003049E5" w:rsidRDefault="003049E5" w:rsidP="00A054CB">
            <w:pPr>
              <w:jc w:val="both"/>
              <w:rPr>
                <w:rFonts w:ascii="Arial" w:hAnsi="Arial" w:cs="Arial"/>
                <w:sz w:val="20"/>
                <w:lang w:val="pt-BR"/>
              </w:rPr>
            </w:pPr>
            <w:proofErr w:type="gramStart"/>
            <w:r w:rsidRPr="005936B4">
              <w:rPr>
                <w:rFonts w:ascii="Arial" w:hAnsi="Arial" w:cs="Arial"/>
                <w:sz w:val="20"/>
                <w:lang w:val="pt-BR"/>
              </w:rPr>
              <w:t xml:space="preserve">(  </w:t>
            </w:r>
            <w:proofErr w:type="gramEnd"/>
            <w:r w:rsidRPr="005936B4">
              <w:rPr>
                <w:rFonts w:ascii="Arial" w:hAnsi="Arial" w:cs="Arial"/>
                <w:sz w:val="20"/>
                <w:lang w:val="pt-BR"/>
              </w:rPr>
              <w:t xml:space="preserve">   ) </w:t>
            </w:r>
            <w:r>
              <w:rPr>
                <w:rFonts w:ascii="Arial" w:hAnsi="Arial" w:cs="Arial"/>
                <w:sz w:val="20"/>
                <w:lang w:val="pt-BR"/>
              </w:rPr>
              <w:t>de 7 a 10 ações</w:t>
            </w:r>
          </w:p>
          <w:p w14:paraId="097A5CCC" w14:textId="77777777" w:rsidR="003049E5" w:rsidRPr="005936B4" w:rsidRDefault="003049E5" w:rsidP="00A054CB">
            <w:pPr>
              <w:jc w:val="both"/>
              <w:rPr>
                <w:rFonts w:ascii="Arial" w:hAnsi="Arial" w:cs="Arial"/>
                <w:sz w:val="20"/>
                <w:lang w:val="pt-BR"/>
              </w:rPr>
            </w:pPr>
            <w:proofErr w:type="gramStart"/>
            <w:r>
              <w:rPr>
                <w:rFonts w:ascii="Arial" w:hAnsi="Arial" w:cs="Arial"/>
                <w:sz w:val="20"/>
                <w:lang w:val="pt-BR"/>
              </w:rPr>
              <w:t xml:space="preserve">(  </w:t>
            </w:r>
            <w:proofErr w:type="gramEnd"/>
            <w:r>
              <w:rPr>
                <w:rFonts w:ascii="Arial" w:hAnsi="Arial" w:cs="Arial"/>
                <w:sz w:val="20"/>
                <w:lang w:val="pt-BR"/>
              </w:rPr>
              <w:t xml:space="preserve">   ) acima de 10 ações</w:t>
            </w:r>
          </w:p>
          <w:p w14:paraId="3646ADB1" w14:textId="77777777" w:rsidR="003049E5" w:rsidRDefault="003049E5" w:rsidP="00A054CB">
            <w:pPr>
              <w:jc w:val="both"/>
              <w:rPr>
                <w:rFonts w:ascii="Arial" w:hAnsi="Arial" w:cs="Arial"/>
                <w:b/>
                <w:sz w:val="20"/>
                <w:lang w:val="pt-BR"/>
              </w:rPr>
            </w:pPr>
          </w:p>
          <w:p w14:paraId="1D9CD6BF" w14:textId="77777777" w:rsidR="003049E5" w:rsidRDefault="003049E5" w:rsidP="00A054CB">
            <w:pPr>
              <w:jc w:val="both"/>
              <w:rPr>
                <w:rFonts w:ascii="Arial" w:hAnsi="Arial" w:cs="Arial"/>
                <w:b/>
                <w:sz w:val="20"/>
                <w:lang w:val="pt-BR"/>
              </w:rPr>
            </w:pPr>
          </w:p>
          <w:p w14:paraId="2316C915" w14:textId="322B694F" w:rsidR="000C20D9" w:rsidRPr="00AE0ECB" w:rsidRDefault="003049E5" w:rsidP="00A054CB">
            <w:pPr>
              <w:jc w:val="both"/>
              <w:rPr>
                <w:rFonts w:ascii="Arial" w:hAnsi="Arial" w:cs="Arial"/>
                <w:b/>
                <w:sz w:val="20"/>
                <w:lang w:val="pt-BR"/>
              </w:rPr>
            </w:pPr>
            <w:r>
              <w:rPr>
                <w:rFonts w:ascii="Arial" w:hAnsi="Arial" w:cs="Arial"/>
                <w:b/>
                <w:sz w:val="20"/>
                <w:lang w:val="pt-BR"/>
              </w:rPr>
              <w:t xml:space="preserve">9 - </w:t>
            </w:r>
            <w:r w:rsidR="000C20D9" w:rsidRPr="00AE0ECB">
              <w:rPr>
                <w:rFonts w:ascii="Arial" w:hAnsi="Arial" w:cs="Arial"/>
                <w:b/>
                <w:sz w:val="20"/>
                <w:lang w:val="pt-BR"/>
              </w:rPr>
              <w:t xml:space="preserve">Número de </w:t>
            </w:r>
            <w:r w:rsidR="000C20D9">
              <w:rPr>
                <w:rFonts w:ascii="Arial" w:hAnsi="Arial" w:cs="Arial"/>
                <w:b/>
                <w:sz w:val="20"/>
                <w:lang w:val="pt-BR"/>
              </w:rPr>
              <w:t xml:space="preserve">clientes atendidos pela Sociedade ou um de seus sócios, nos termos do </w:t>
            </w:r>
            <w:r w:rsidR="000C20D9" w:rsidRPr="00683EBF">
              <w:rPr>
                <w:rFonts w:ascii="Arial" w:hAnsi="Arial" w:cs="Arial"/>
                <w:b/>
                <w:sz w:val="20"/>
                <w:lang w:val="pt-BR"/>
              </w:rPr>
              <w:t xml:space="preserve">quesito </w:t>
            </w:r>
            <w:r>
              <w:rPr>
                <w:rFonts w:ascii="Arial" w:hAnsi="Arial" w:cs="Arial"/>
                <w:b/>
                <w:sz w:val="20"/>
                <w:lang w:val="pt-BR"/>
              </w:rPr>
              <w:t>9</w:t>
            </w:r>
            <w:r w:rsidR="000C20D9" w:rsidRPr="00683EBF">
              <w:rPr>
                <w:rFonts w:ascii="Arial" w:hAnsi="Arial" w:cs="Arial"/>
                <w:b/>
                <w:sz w:val="20"/>
                <w:lang w:val="pt-BR"/>
              </w:rPr>
              <w:t>,</w:t>
            </w:r>
            <w:r w:rsidR="000C20D9">
              <w:rPr>
                <w:rFonts w:ascii="Arial" w:hAnsi="Arial" w:cs="Arial"/>
                <w:b/>
                <w:sz w:val="20"/>
                <w:lang w:val="pt-BR"/>
              </w:rPr>
              <w:t xml:space="preserve"> do subitem 6.8 do Edital</w:t>
            </w:r>
            <w:r w:rsidR="000C20D9" w:rsidRPr="00AE0ECB">
              <w:rPr>
                <w:rFonts w:ascii="Arial" w:hAnsi="Arial" w:cs="Arial"/>
                <w:b/>
                <w:sz w:val="20"/>
                <w:lang w:val="pt-BR"/>
              </w:rPr>
              <w:t>.</w:t>
            </w:r>
          </w:p>
          <w:p w14:paraId="3C2CEF54" w14:textId="77777777" w:rsidR="000C20D9" w:rsidRPr="00AE0ECB" w:rsidRDefault="000C20D9" w:rsidP="00A054CB">
            <w:pPr>
              <w:jc w:val="both"/>
              <w:rPr>
                <w:rFonts w:ascii="Arial" w:hAnsi="Arial" w:cs="Arial"/>
                <w:b/>
                <w:sz w:val="20"/>
                <w:lang w:val="pt-BR"/>
              </w:rPr>
            </w:pPr>
          </w:p>
          <w:p w14:paraId="22E632C3" w14:textId="77777777" w:rsidR="000C20D9" w:rsidRPr="00AE0ECB" w:rsidRDefault="000C20D9" w:rsidP="00A054CB">
            <w:pPr>
              <w:tabs>
                <w:tab w:val="left" w:pos="0"/>
                <w:tab w:val="left" w:pos="396"/>
                <w:tab w:val="left" w:pos="1134"/>
                <w:tab w:val="left" w:pos="3288"/>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lang w:val="pt-BR"/>
              </w:rPr>
            </w:pPr>
            <w:proofErr w:type="gramStart"/>
            <w:r>
              <w:rPr>
                <w:rFonts w:ascii="Arial" w:hAnsi="Arial" w:cs="Arial"/>
                <w:sz w:val="20"/>
                <w:lang w:val="pt-BR"/>
              </w:rPr>
              <w:t xml:space="preserve">(  </w:t>
            </w:r>
            <w:proofErr w:type="gramEnd"/>
            <w:r>
              <w:rPr>
                <w:rFonts w:ascii="Arial" w:hAnsi="Arial" w:cs="Arial"/>
                <w:sz w:val="20"/>
                <w:lang w:val="pt-BR"/>
              </w:rPr>
              <w:t xml:space="preserve">    ) até 2 clientes</w:t>
            </w:r>
          </w:p>
          <w:p w14:paraId="74361856" w14:textId="77777777" w:rsidR="000C20D9" w:rsidRPr="00AE0ECB" w:rsidRDefault="000C20D9" w:rsidP="00A054CB">
            <w:pPr>
              <w:tabs>
                <w:tab w:val="left" w:pos="0"/>
                <w:tab w:val="left" w:pos="396"/>
                <w:tab w:val="left" w:pos="1134"/>
                <w:tab w:val="left" w:pos="3288"/>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lang w:val="pt-BR"/>
              </w:rPr>
            </w:pPr>
            <w:proofErr w:type="gramStart"/>
            <w:r>
              <w:rPr>
                <w:rFonts w:ascii="Arial" w:hAnsi="Arial" w:cs="Arial"/>
                <w:sz w:val="20"/>
                <w:lang w:val="pt-BR"/>
              </w:rPr>
              <w:t xml:space="preserve">(  </w:t>
            </w:r>
            <w:proofErr w:type="gramEnd"/>
            <w:r>
              <w:rPr>
                <w:rFonts w:ascii="Arial" w:hAnsi="Arial" w:cs="Arial"/>
                <w:sz w:val="20"/>
                <w:lang w:val="pt-BR"/>
              </w:rPr>
              <w:t xml:space="preserve">    ) de 3 até 5 clientes</w:t>
            </w:r>
          </w:p>
          <w:p w14:paraId="5A508F9B" w14:textId="77777777" w:rsidR="000C20D9" w:rsidRPr="00AE0ECB" w:rsidRDefault="000C20D9" w:rsidP="00A054CB">
            <w:pPr>
              <w:tabs>
                <w:tab w:val="left" w:pos="0"/>
                <w:tab w:val="left" w:pos="396"/>
                <w:tab w:val="left" w:pos="1134"/>
                <w:tab w:val="left" w:pos="3288"/>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lang w:val="pt-BR"/>
              </w:rPr>
            </w:pPr>
            <w:proofErr w:type="gramStart"/>
            <w:r>
              <w:rPr>
                <w:rFonts w:ascii="Arial" w:hAnsi="Arial" w:cs="Arial"/>
                <w:sz w:val="20"/>
                <w:lang w:val="pt-BR"/>
              </w:rPr>
              <w:t xml:space="preserve">(  </w:t>
            </w:r>
            <w:proofErr w:type="gramEnd"/>
            <w:r>
              <w:rPr>
                <w:rFonts w:ascii="Arial" w:hAnsi="Arial" w:cs="Arial"/>
                <w:sz w:val="20"/>
                <w:lang w:val="pt-BR"/>
              </w:rPr>
              <w:t xml:space="preserve">    ) de 6 até 8 clientes</w:t>
            </w:r>
          </w:p>
          <w:p w14:paraId="5FA20A98" w14:textId="77777777" w:rsidR="000C20D9" w:rsidRPr="00AE0ECB" w:rsidRDefault="000C20D9" w:rsidP="00A054CB">
            <w:pPr>
              <w:tabs>
                <w:tab w:val="left" w:pos="0"/>
                <w:tab w:val="left" w:pos="396"/>
                <w:tab w:val="left" w:pos="1134"/>
                <w:tab w:val="left" w:pos="3288"/>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lang w:val="pt-BR"/>
              </w:rPr>
            </w:pPr>
            <w:proofErr w:type="gramStart"/>
            <w:r>
              <w:rPr>
                <w:rFonts w:ascii="Arial" w:hAnsi="Arial" w:cs="Arial"/>
                <w:sz w:val="20"/>
                <w:lang w:val="pt-BR"/>
              </w:rPr>
              <w:t xml:space="preserve">(  </w:t>
            </w:r>
            <w:proofErr w:type="gramEnd"/>
            <w:r>
              <w:rPr>
                <w:rFonts w:ascii="Arial" w:hAnsi="Arial" w:cs="Arial"/>
                <w:sz w:val="20"/>
                <w:lang w:val="pt-BR"/>
              </w:rPr>
              <w:t xml:space="preserve">    ) de 9 até 12 clientes</w:t>
            </w:r>
          </w:p>
          <w:p w14:paraId="667D4887" w14:textId="77777777" w:rsidR="000C20D9" w:rsidRPr="00AE0ECB" w:rsidRDefault="000C20D9" w:rsidP="00A054CB">
            <w:pPr>
              <w:tabs>
                <w:tab w:val="left" w:pos="0"/>
                <w:tab w:val="left" w:pos="396"/>
                <w:tab w:val="left" w:pos="1134"/>
                <w:tab w:val="left" w:pos="3288"/>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lang w:val="pt-BR"/>
              </w:rPr>
            </w:pPr>
            <w:proofErr w:type="gramStart"/>
            <w:r>
              <w:rPr>
                <w:rFonts w:ascii="Arial" w:hAnsi="Arial" w:cs="Arial"/>
                <w:sz w:val="20"/>
                <w:lang w:val="pt-BR"/>
              </w:rPr>
              <w:t xml:space="preserve">(  </w:t>
            </w:r>
            <w:proofErr w:type="gramEnd"/>
            <w:r>
              <w:rPr>
                <w:rFonts w:ascii="Arial" w:hAnsi="Arial" w:cs="Arial"/>
                <w:sz w:val="20"/>
                <w:lang w:val="pt-BR"/>
              </w:rPr>
              <w:t xml:space="preserve">    ) de 13 até 15 clientes</w:t>
            </w:r>
          </w:p>
          <w:p w14:paraId="6F543EAD" w14:textId="77777777" w:rsidR="000C20D9" w:rsidRPr="00AE0ECB" w:rsidRDefault="000C20D9" w:rsidP="00A054CB">
            <w:pPr>
              <w:tabs>
                <w:tab w:val="left" w:pos="0"/>
                <w:tab w:val="left" w:pos="396"/>
                <w:tab w:val="left" w:pos="1134"/>
                <w:tab w:val="left" w:pos="3288"/>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lang w:val="pt-BR"/>
              </w:rPr>
            </w:pPr>
            <w:proofErr w:type="gramStart"/>
            <w:r>
              <w:rPr>
                <w:rFonts w:ascii="Arial" w:hAnsi="Arial" w:cs="Arial"/>
                <w:sz w:val="20"/>
                <w:lang w:val="pt-BR"/>
              </w:rPr>
              <w:t xml:space="preserve">(  </w:t>
            </w:r>
            <w:proofErr w:type="gramEnd"/>
            <w:r>
              <w:rPr>
                <w:rFonts w:ascii="Arial" w:hAnsi="Arial" w:cs="Arial"/>
                <w:sz w:val="20"/>
                <w:lang w:val="pt-BR"/>
              </w:rPr>
              <w:t xml:space="preserve">    ) de 16 até 18 clientes</w:t>
            </w:r>
          </w:p>
          <w:p w14:paraId="0DF578AC" w14:textId="77777777" w:rsidR="000C20D9" w:rsidRPr="00AE0ECB" w:rsidRDefault="000C20D9" w:rsidP="00A054CB">
            <w:pPr>
              <w:tabs>
                <w:tab w:val="left" w:pos="0"/>
                <w:tab w:val="left" w:pos="396"/>
                <w:tab w:val="left" w:pos="1134"/>
                <w:tab w:val="left" w:pos="3288"/>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lang w:val="pt-BR"/>
              </w:rPr>
            </w:pPr>
            <w:proofErr w:type="gramStart"/>
            <w:r>
              <w:rPr>
                <w:rFonts w:ascii="Arial" w:hAnsi="Arial" w:cs="Arial"/>
                <w:sz w:val="20"/>
                <w:lang w:val="pt-BR"/>
              </w:rPr>
              <w:t xml:space="preserve">(  </w:t>
            </w:r>
            <w:proofErr w:type="gramEnd"/>
            <w:r>
              <w:rPr>
                <w:rFonts w:ascii="Arial" w:hAnsi="Arial" w:cs="Arial"/>
                <w:sz w:val="20"/>
                <w:lang w:val="pt-BR"/>
              </w:rPr>
              <w:t xml:space="preserve">    ) acima de 18 clientes</w:t>
            </w:r>
          </w:p>
          <w:p w14:paraId="1D2321D9" w14:textId="77777777" w:rsidR="00B055A9" w:rsidRDefault="00B055A9" w:rsidP="00A054CB">
            <w:pPr>
              <w:tabs>
                <w:tab w:val="left" w:pos="0"/>
                <w:tab w:val="left" w:pos="396"/>
                <w:tab w:val="left" w:pos="1134"/>
                <w:tab w:val="left" w:pos="3288"/>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0"/>
                <w:lang w:val="pt-BR"/>
              </w:rPr>
            </w:pPr>
          </w:p>
          <w:p w14:paraId="67D6409F" w14:textId="77777777" w:rsidR="000C20D9" w:rsidRDefault="000C20D9" w:rsidP="00A054CB">
            <w:pPr>
              <w:jc w:val="both"/>
              <w:rPr>
                <w:rFonts w:ascii="Arial" w:hAnsi="Arial" w:cs="Arial"/>
                <w:b/>
                <w:sz w:val="20"/>
                <w:lang w:val="pt-BR"/>
              </w:rPr>
            </w:pPr>
          </w:p>
          <w:p w14:paraId="5ED93064" w14:textId="239CEEB7" w:rsidR="000C20D9" w:rsidRPr="00AE0ECB" w:rsidRDefault="003049E5" w:rsidP="00A054CB">
            <w:pPr>
              <w:jc w:val="both"/>
              <w:rPr>
                <w:rFonts w:ascii="Arial" w:hAnsi="Arial" w:cs="Arial"/>
                <w:b/>
                <w:sz w:val="20"/>
                <w:lang w:val="pt-BR"/>
              </w:rPr>
            </w:pPr>
            <w:r>
              <w:rPr>
                <w:rFonts w:ascii="Arial" w:hAnsi="Arial" w:cs="Arial"/>
                <w:b/>
                <w:sz w:val="20"/>
                <w:lang w:val="pt-BR"/>
              </w:rPr>
              <w:t>10</w:t>
            </w:r>
            <w:r w:rsidR="000C20D9" w:rsidRPr="00AE0ECB">
              <w:rPr>
                <w:rFonts w:ascii="Arial" w:hAnsi="Arial" w:cs="Arial"/>
                <w:b/>
                <w:sz w:val="20"/>
                <w:lang w:val="pt-BR"/>
              </w:rPr>
              <w:t xml:space="preserve"> - Número de </w:t>
            </w:r>
            <w:r w:rsidR="000C20D9">
              <w:rPr>
                <w:rFonts w:ascii="Arial" w:hAnsi="Arial" w:cs="Arial"/>
                <w:b/>
                <w:sz w:val="20"/>
                <w:lang w:val="pt-BR"/>
              </w:rPr>
              <w:t xml:space="preserve">títulos pelos advogados da Sociedade, nos termos do </w:t>
            </w:r>
            <w:r w:rsidR="000C20D9" w:rsidRPr="00683EBF">
              <w:rPr>
                <w:rFonts w:ascii="Arial" w:hAnsi="Arial" w:cs="Arial"/>
                <w:b/>
                <w:sz w:val="20"/>
                <w:lang w:val="pt-BR"/>
              </w:rPr>
              <w:t xml:space="preserve">quesito </w:t>
            </w:r>
            <w:r>
              <w:rPr>
                <w:rFonts w:ascii="Arial" w:hAnsi="Arial" w:cs="Arial"/>
                <w:b/>
                <w:sz w:val="20"/>
                <w:lang w:val="pt-BR"/>
              </w:rPr>
              <w:t>10</w:t>
            </w:r>
            <w:r w:rsidR="000C20D9" w:rsidRPr="00683EBF">
              <w:rPr>
                <w:rFonts w:ascii="Arial" w:hAnsi="Arial" w:cs="Arial"/>
                <w:b/>
                <w:sz w:val="20"/>
                <w:lang w:val="pt-BR"/>
              </w:rPr>
              <w:t>, do subitem 6.8 do Edital.</w:t>
            </w:r>
          </w:p>
          <w:p w14:paraId="4D224CC3" w14:textId="77777777" w:rsidR="000C20D9" w:rsidRPr="00AE0ECB" w:rsidRDefault="000C20D9" w:rsidP="00A054CB">
            <w:pPr>
              <w:jc w:val="both"/>
              <w:rPr>
                <w:rFonts w:ascii="Arial" w:hAnsi="Arial" w:cs="Arial"/>
                <w:b/>
                <w:sz w:val="20"/>
                <w:lang w:val="pt-BR"/>
              </w:rPr>
            </w:pPr>
          </w:p>
          <w:p w14:paraId="37E7A5EA" w14:textId="567EB20E" w:rsidR="000C20D9" w:rsidRDefault="000C20D9" w:rsidP="00A054CB">
            <w:pPr>
              <w:tabs>
                <w:tab w:val="left" w:pos="0"/>
                <w:tab w:val="left" w:pos="396"/>
                <w:tab w:val="left" w:pos="1134"/>
                <w:tab w:val="left" w:pos="3288"/>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lang w:val="pt-BR"/>
              </w:rPr>
            </w:pPr>
            <w:r>
              <w:rPr>
                <w:rFonts w:ascii="Arial" w:hAnsi="Arial" w:cs="Arial"/>
                <w:sz w:val="20"/>
                <w:lang w:val="pt-BR"/>
              </w:rPr>
              <w:t>............ títulos de mestre</w:t>
            </w:r>
          </w:p>
          <w:p w14:paraId="4CD4CA03" w14:textId="77777777" w:rsidR="000C20D9" w:rsidRDefault="000C20D9" w:rsidP="00A054CB">
            <w:pPr>
              <w:tabs>
                <w:tab w:val="left" w:pos="0"/>
                <w:tab w:val="left" w:pos="396"/>
                <w:tab w:val="left" w:pos="1134"/>
                <w:tab w:val="left" w:pos="3288"/>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lang w:val="pt-BR"/>
              </w:rPr>
            </w:pPr>
          </w:p>
          <w:p w14:paraId="1A56C449" w14:textId="77777777" w:rsidR="000C20D9" w:rsidRDefault="000C20D9" w:rsidP="00A054CB">
            <w:pPr>
              <w:tabs>
                <w:tab w:val="left" w:pos="0"/>
                <w:tab w:val="left" w:pos="396"/>
                <w:tab w:val="left" w:pos="1134"/>
                <w:tab w:val="left" w:pos="3288"/>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lang w:val="pt-BR"/>
              </w:rPr>
            </w:pPr>
            <w:r>
              <w:rPr>
                <w:rFonts w:ascii="Arial" w:hAnsi="Arial" w:cs="Arial"/>
                <w:sz w:val="20"/>
                <w:lang w:val="pt-BR"/>
              </w:rPr>
              <w:t>.............títulos de doutor</w:t>
            </w:r>
          </w:p>
          <w:p w14:paraId="0DB4ED47" w14:textId="77777777" w:rsidR="000C20D9" w:rsidRDefault="000C20D9" w:rsidP="00A054CB">
            <w:pPr>
              <w:tabs>
                <w:tab w:val="left" w:pos="0"/>
                <w:tab w:val="left" w:pos="396"/>
                <w:tab w:val="left" w:pos="1134"/>
                <w:tab w:val="left" w:pos="3288"/>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lang w:val="pt-BR"/>
              </w:rPr>
            </w:pPr>
          </w:p>
          <w:p w14:paraId="70FF7E94" w14:textId="04622F54" w:rsidR="00A875D0" w:rsidRPr="00FE3510" w:rsidRDefault="00FE3510" w:rsidP="00A054CB">
            <w:pPr>
              <w:jc w:val="both"/>
              <w:rPr>
                <w:rFonts w:ascii="Arial" w:hAnsi="Arial" w:cs="Arial"/>
                <w:b/>
                <w:bCs/>
                <w:sz w:val="44"/>
                <w:szCs w:val="44"/>
                <w:lang w:val="pt-BR"/>
              </w:rPr>
            </w:pPr>
            <w:r w:rsidRPr="00FE3510">
              <w:rPr>
                <w:rFonts w:ascii="Arial" w:hAnsi="Arial" w:cs="Arial"/>
                <w:b/>
                <w:bCs/>
                <w:sz w:val="44"/>
                <w:szCs w:val="44"/>
                <w:lang w:val="pt-BR"/>
              </w:rPr>
              <w:t xml:space="preserve"> </w:t>
            </w:r>
          </w:p>
        </w:tc>
      </w:tr>
      <w:tr w:rsidR="00A875D0" w:rsidRPr="006B4AB6" w14:paraId="5C9F01AB" w14:textId="77777777" w:rsidTr="00A054CB">
        <w:trPr>
          <w:trHeight w:val="2846"/>
        </w:trPr>
        <w:tc>
          <w:tcPr>
            <w:tcW w:w="8472" w:type="dxa"/>
          </w:tcPr>
          <w:p w14:paraId="074AA53F" w14:textId="77777777" w:rsidR="00A875D0" w:rsidRPr="005936B4" w:rsidRDefault="00A875D0" w:rsidP="00A054CB">
            <w:pPr>
              <w:jc w:val="both"/>
              <w:rPr>
                <w:rFonts w:ascii="Arial" w:hAnsi="Arial" w:cs="Arial"/>
                <w:sz w:val="20"/>
                <w:lang w:val="pt-BR"/>
              </w:rPr>
            </w:pPr>
          </w:p>
          <w:p w14:paraId="55B20B8C" w14:textId="77777777" w:rsidR="00A875D0" w:rsidRPr="005936B4" w:rsidRDefault="00B81BA3" w:rsidP="00A054CB">
            <w:pPr>
              <w:jc w:val="both"/>
              <w:rPr>
                <w:rFonts w:ascii="Arial" w:hAnsi="Arial" w:cs="Arial"/>
                <w:sz w:val="20"/>
                <w:lang w:val="pt-BR"/>
              </w:rPr>
            </w:pPr>
            <w:r w:rsidRPr="005936B4">
              <w:rPr>
                <w:rFonts w:ascii="Arial" w:hAnsi="Arial" w:cs="Arial"/>
                <w:sz w:val="20"/>
                <w:lang w:val="pt-BR"/>
              </w:rPr>
              <w:t xml:space="preserve">A Sociedade de Advogados qualificada no presente documento, por seu representante legal ao final assinado e qualificado, </w:t>
            </w:r>
            <w:r w:rsidRPr="005936B4">
              <w:rPr>
                <w:rFonts w:ascii="Arial" w:hAnsi="Arial" w:cs="Arial"/>
                <w:b/>
                <w:sz w:val="20"/>
                <w:lang w:val="pt-BR"/>
              </w:rPr>
              <w:t>declara</w:t>
            </w:r>
            <w:r w:rsidRPr="005936B4">
              <w:rPr>
                <w:rFonts w:ascii="Arial" w:hAnsi="Arial" w:cs="Arial"/>
                <w:sz w:val="20"/>
                <w:lang w:val="pt-BR"/>
              </w:rPr>
              <w:t>, sob as penas da Lei que as informações retro descritas são a expressão da verdade, e ainda que possui:</w:t>
            </w:r>
          </w:p>
          <w:p w14:paraId="2A71D366" w14:textId="77777777" w:rsidR="00A875D0" w:rsidRPr="005936B4" w:rsidRDefault="00A875D0" w:rsidP="00A054CB">
            <w:pPr>
              <w:jc w:val="both"/>
              <w:rPr>
                <w:rFonts w:ascii="Arial" w:hAnsi="Arial" w:cs="Arial"/>
                <w:sz w:val="20"/>
                <w:lang w:val="pt-BR"/>
              </w:rPr>
            </w:pPr>
          </w:p>
          <w:p w14:paraId="6BC7CC37" w14:textId="77777777" w:rsidR="00A875D0" w:rsidRPr="005936B4" w:rsidRDefault="00B81BA3" w:rsidP="00A054CB">
            <w:pPr>
              <w:jc w:val="both"/>
              <w:rPr>
                <w:rFonts w:ascii="Arial" w:hAnsi="Arial" w:cs="Arial"/>
                <w:sz w:val="20"/>
                <w:lang w:val="pt-BR"/>
              </w:rPr>
            </w:pPr>
            <w:proofErr w:type="gramStart"/>
            <w:r w:rsidRPr="005936B4">
              <w:rPr>
                <w:rFonts w:ascii="Arial" w:hAnsi="Arial" w:cs="Arial"/>
                <w:b/>
                <w:sz w:val="20"/>
                <w:lang w:val="pt-BR"/>
              </w:rPr>
              <w:t>a)-</w:t>
            </w:r>
            <w:proofErr w:type="gramEnd"/>
            <w:r w:rsidRPr="005936B4">
              <w:rPr>
                <w:rFonts w:ascii="Arial" w:hAnsi="Arial" w:cs="Arial"/>
                <w:sz w:val="20"/>
                <w:lang w:val="pt-BR"/>
              </w:rPr>
              <w:t xml:space="preserve"> sistema informatizado de Gerenciamento de Processos; </w:t>
            </w:r>
          </w:p>
          <w:p w14:paraId="6AF243DA" w14:textId="77777777" w:rsidR="00A875D0" w:rsidRPr="005936B4" w:rsidRDefault="00A875D0" w:rsidP="00A054CB">
            <w:pPr>
              <w:jc w:val="both"/>
              <w:rPr>
                <w:rFonts w:ascii="Arial" w:hAnsi="Arial" w:cs="Arial"/>
                <w:sz w:val="20"/>
                <w:lang w:val="pt-BR"/>
              </w:rPr>
            </w:pPr>
          </w:p>
          <w:p w14:paraId="6B21F55C" w14:textId="77777777" w:rsidR="00A875D0" w:rsidRPr="005936B4" w:rsidRDefault="00B81BA3" w:rsidP="00A054CB">
            <w:pPr>
              <w:jc w:val="both"/>
              <w:rPr>
                <w:rFonts w:ascii="Arial" w:hAnsi="Arial" w:cs="Arial"/>
                <w:sz w:val="20"/>
                <w:lang w:val="pt-BR"/>
              </w:rPr>
            </w:pPr>
            <w:proofErr w:type="gramStart"/>
            <w:r w:rsidRPr="005936B4">
              <w:rPr>
                <w:rFonts w:ascii="Arial" w:hAnsi="Arial" w:cs="Arial"/>
                <w:b/>
                <w:sz w:val="20"/>
                <w:lang w:val="pt-BR"/>
              </w:rPr>
              <w:t>b)-</w:t>
            </w:r>
            <w:proofErr w:type="gramEnd"/>
            <w:r w:rsidRPr="005936B4">
              <w:rPr>
                <w:rFonts w:ascii="Arial" w:hAnsi="Arial" w:cs="Arial"/>
                <w:b/>
                <w:sz w:val="20"/>
                <w:lang w:val="pt-BR"/>
              </w:rPr>
              <w:t xml:space="preserve"> ...... (...........) </w:t>
            </w:r>
            <w:r w:rsidRPr="005936B4">
              <w:rPr>
                <w:rFonts w:ascii="Arial" w:hAnsi="Arial" w:cs="Arial"/>
                <w:sz w:val="20"/>
                <w:lang w:val="pt-BR"/>
              </w:rPr>
              <w:t xml:space="preserve">microcomputadores, incluindo facilidades de conexão para transmissão de informações, via placas de comunicação de dados e software acessórios; </w:t>
            </w:r>
          </w:p>
          <w:p w14:paraId="10CEAB4F" w14:textId="77777777" w:rsidR="00A875D0" w:rsidRPr="005936B4" w:rsidRDefault="00A875D0" w:rsidP="00A054CB">
            <w:pPr>
              <w:jc w:val="both"/>
              <w:rPr>
                <w:rFonts w:ascii="Arial" w:hAnsi="Arial" w:cs="Arial"/>
                <w:sz w:val="20"/>
                <w:lang w:val="pt-BR"/>
              </w:rPr>
            </w:pPr>
          </w:p>
          <w:p w14:paraId="638EA3EE" w14:textId="2262B1C3" w:rsidR="00A875D0" w:rsidRPr="005936B4" w:rsidRDefault="00B81BA3" w:rsidP="00A054CB">
            <w:pPr>
              <w:jc w:val="both"/>
              <w:rPr>
                <w:rFonts w:ascii="Arial" w:hAnsi="Arial" w:cs="Arial"/>
                <w:sz w:val="20"/>
                <w:lang w:val="pt-BR"/>
              </w:rPr>
            </w:pPr>
            <w:r w:rsidRPr="005936B4">
              <w:rPr>
                <w:rFonts w:ascii="Arial" w:hAnsi="Arial" w:cs="Arial"/>
                <w:b/>
                <w:sz w:val="20"/>
                <w:lang w:val="pt-BR"/>
              </w:rPr>
              <w:t xml:space="preserve">c)- ....... (............)  </w:t>
            </w:r>
            <w:r w:rsidRPr="005936B4">
              <w:rPr>
                <w:rFonts w:ascii="Arial" w:hAnsi="Arial" w:cs="Arial"/>
                <w:sz w:val="20"/>
                <w:lang w:val="pt-BR"/>
              </w:rPr>
              <w:t>linhas telefônicas</w:t>
            </w:r>
            <w:r w:rsidR="00001862">
              <w:rPr>
                <w:rFonts w:ascii="Arial" w:hAnsi="Arial" w:cs="Arial"/>
                <w:sz w:val="20"/>
                <w:lang w:val="pt-BR"/>
              </w:rPr>
              <w:t xml:space="preserve"> (fixa e/ou móvel)</w:t>
            </w:r>
            <w:r w:rsidRPr="005936B4">
              <w:rPr>
                <w:rFonts w:ascii="Arial" w:hAnsi="Arial" w:cs="Arial"/>
                <w:sz w:val="20"/>
                <w:lang w:val="pt-BR"/>
              </w:rPr>
              <w:t>;</w:t>
            </w:r>
          </w:p>
          <w:p w14:paraId="7233BE12" w14:textId="77777777" w:rsidR="00A875D0" w:rsidRPr="005936B4" w:rsidRDefault="00A875D0" w:rsidP="00A054CB">
            <w:pPr>
              <w:jc w:val="both"/>
              <w:rPr>
                <w:rFonts w:ascii="Arial" w:hAnsi="Arial" w:cs="Arial"/>
                <w:sz w:val="20"/>
                <w:lang w:val="pt-BR"/>
              </w:rPr>
            </w:pPr>
          </w:p>
          <w:p w14:paraId="460FA5DC" w14:textId="77777777" w:rsidR="00A875D0" w:rsidRPr="005936B4" w:rsidRDefault="00B81BA3" w:rsidP="00A054CB">
            <w:pPr>
              <w:jc w:val="both"/>
              <w:rPr>
                <w:rFonts w:ascii="Arial" w:hAnsi="Arial" w:cs="Arial"/>
                <w:sz w:val="20"/>
                <w:lang w:val="pt-BR"/>
              </w:rPr>
            </w:pPr>
            <w:r w:rsidRPr="005936B4">
              <w:rPr>
                <w:rFonts w:ascii="Arial" w:hAnsi="Arial" w:cs="Arial"/>
                <w:b/>
                <w:sz w:val="20"/>
                <w:lang w:val="pt-BR"/>
              </w:rPr>
              <w:t xml:space="preserve">d)- ....... (............) </w:t>
            </w:r>
            <w:r w:rsidRPr="005936B4">
              <w:rPr>
                <w:rFonts w:ascii="Arial" w:hAnsi="Arial" w:cs="Arial"/>
                <w:sz w:val="20"/>
                <w:lang w:val="pt-BR"/>
              </w:rPr>
              <w:t>aparelho de digitalização;</w:t>
            </w:r>
          </w:p>
          <w:p w14:paraId="615AC35C" w14:textId="77777777" w:rsidR="00A875D0" w:rsidRPr="005936B4" w:rsidRDefault="00A875D0" w:rsidP="00A054CB">
            <w:pPr>
              <w:jc w:val="both"/>
              <w:rPr>
                <w:rFonts w:ascii="Arial" w:hAnsi="Arial" w:cs="Arial"/>
                <w:sz w:val="20"/>
                <w:lang w:val="pt-BR"/>
              </w:rPr>
            </w:pPr>
          </w:p>
          <w:p w14:paraId="72058379" w14:textId="77777777" w:rsidR="00A875D0" w:rsidRPr="005936B4" w:rsidRDefault="00B81BA3" w:rsidP="00A054CB">
            <w:pPr>
              <w:jc w:val="both"/>
              <w:rPr>
                <w:rFonts w:ascii="Arial" w:hAnsi="Arial" w:cs="Arial"/>
                <w:sz w:val="20"/>
                <w:lang w:val="pt-BR"/>
              </w:rPr>
            </w:pPr>
            <w:proofErr w:type="gramStart"/>
            <w:r w:rsidRPr="005936B4">
              <w:rPr>
                <w:rFonts w:ascii="Arial" w:hAnsi="Arial" w:cs="Arial"/>
                <w:b/>
                <w:sz w:val="20"/>
                <w:lang w:val="pt-BR"/>
              </w:rPr>
              <w:t>e)-</w:t>
            </w:r>
            <w:proofErr w:type="gramEnd"/>
            <w:r w:rsidRPr="005936B4">
              <w:rPr>
                <w:rFonts w:ascii="Arial" w:hAnsi="Arial" w:cs="Arial"/>
                <w:b/>
                <w:sz w:val="20"/>
                <w:lang w:val="pt-BR"/>
              </w:rPr>
              <w:t xml:space="preserve"> </w:t>
            </w:r>
            <w:r w:rsidRPr="005936B4">
              <w:rPr>
                <w:rFonts w:ascii="Arial" w:hAnsi="Arial" w:cs="Arial"/>
                <w:sz w:val="20"/>
                <w:lang w:val="pt-BR"/>
              </w:rPr>
              <w:t>acesso à Internet.</w:t>
            </w:r>
          </w:p>
          <w:p w14:paraId="5891BE1A" w14:textId="77777777" w:rsidR="00A875D0" w:rsidRPr="005936B4" w:rsidRDefault="00A875D0" w:rsidP="00A054CB">
            <w:pPr>
              <w:jc w:val="both"/>
              <w:rPr>
                <w:rFonts w:ascii="Arial" w:hAnsi="Arial" w:cs="Arial"/>
                <w:sz w:val="20"/>
                <w:lang w:val="pt-BR"/>
              </w:rPr>
            </w:pPr>
          </w:p>
          <w:p w14:paraId="6A36E31B" w14:textId="77777777" w:rsidR="000C20D9" w:rsidRDefault="000C20D9" w:rsidP="00A054CB">
            <w:pPr>
              <w:jc w:val="both"/>
              <w:rPr>
                <w:rFonts w:ascii="Arial" w:hAnsi="Arial" w:cs="Arial"/>
                <w:sz w:val="20"/>
                <w:lang w:val="pt-BR"/>
              </w:rPr>
            </w:pPr>
          </w:p>
          <w:p w14:paraId="56B35FB8" w14:textId="77777777" w:rsidR="00A875D0" w:rsidRPr="005936B4" w:rsidRDefault="00B81BA3" w:rsidP="00A054CB">
            <w:pPr>
              <w:jc w:val="both"/>
              <w:rPr>
                <w:rFonts w:ascii="Arial" w:hAnsi="Arial" w:cs="Arial"/>
                <w:sz w:val="20"/>
                <w:lang w:val="pt-BR"/>
              </w:rPr>
            </w:pPr>
            <w:r w:rsidRPr="005936B4">
              <w:rPr>
                <w:rFonts w:ascii="Arial" w:hAnsi="Arial" w:cs="Arial"/>
                <w:sz w:val="20"/>
                <w:lang w:val="pt-BR"/>
              </w:rPr>
              <w:t xml:space="preserve">Declara ainda, sob as penas da Lei que </w:t>
            </w:r>
            <w:r w:rsidR="003D0114">
              <w:rPr>
                <w:rFonts w:ascii="Arial" w:hAnsi="Arial" w:cs="Arial"/>
                <w:sz w:val="20"/>
                <w:lang w:val="pt-BR"/>
              </w:rPr>
              <w:t>s</w:t>
            </w:r>
            <w:r w:rsidRPr="005936B4">
              <w:rPr>
                <w:rFonts w:ascii="Arial" w:hAnsi="Arial" w:cs="Arial"/>
                <w:sz w:val="20"/>
                <w:lang w:val="pt-BR"/>
              </w:rPr>
              <w:t>e encontra em situação regular perante o Conselho Seccional da OAB no qual se encontra registrada.</w:t>
            </w:r>
          </w:p>
          <w:p w14:paraId="3A6BF8AD" w14:textId="77777777" w:rsidR="00A875D0" w:rsidRDefault="00A875D0" w:rsidP="00A054CB">
            <w:pPr>
              <w:jc w:val="both"/>
              <w:rPr>
                <w:rFonts w:ascii="Arial" w:hAnsi="Arial" w:cs="Arial"/>
                <w:sz w:val="20"/>
                <w:lang w:val="pt-BR"/>
              </w:rPr>
            </w:pPr>
          </w:p>
          <w:p w14:paraId="5B2FCEBA" w14:textId="77777777" w:rsidR="000C20D9" w:rsidRDefault="000C20D9" w:rsidP="00A054CB">
            <w:pPr>
              <w:jc w:val="both"/>
              <w:rPr>
                <w:rFonts w:ascii="Arial" w:hAnsi="Arial" w:cs="Arial"/>
                <w:sz w:val="20"/>
                <w:lang w:val="pt-BR"/>
              </w:rPr>
            </w:pPr>
          </w:p>
          <w:p w14:paraId="7A85271F" w14:textId="77777777" w:rsidR="00A875D0" w:rsidRDefault="00001862" w:rsidP="00A054CB">
            <w:pPr>
              <w:jc w:val="both"/>
              <w:rPr>
                <w:rFonts w:ascii="Arial" w:hAnsi="Arial" w:cs="Arial"/>
                <w:sz w:val="20"/>
                <w:lang w:val="pt-BR"/>
              </w:rPr>
            </w:pPr>
            <w:r>
              <w:rPr>
                <w:rFonts w:ascii="Arial" w:hAnsi="Arial" w:cs="Arial"/>
                <w:sz w:val="20"/>
                <w:lang w:val="pt-BR"/>
              </w:rPr>
              <w:t>D</w:t>
            </w:r>
            <w:r w:rsidR="00B81BA3" w:rsidRPr="005936B4">
              <w:rPr>
                <w:rFonts w:ascii="Arial" w:hAnsi="Arial" w:cs="Arial"/>
                <w:sz w:val="20"/>
                <w:lang w:val="pt-BR"/>
              </w:rPr>
              <w:t>eclara finalmen</w:t>
            </w:r>
            <w:r w:rsidR="00B81BA3" w:rsidRPr="003D0114">
              <w:rPr>
                <w:rFonts w:ascii="Arial" w:hAnsi="Arial" w:cs="Arial"/>
                <w:sz w:val="20"/>
                <w:lang w:val="pt-BR"/>
              </w:rPr>
              <w:t xml:space="preserve">te que tem conhecimento do inteiro teor do Edital de </w:t>
            </w:r>
            <w:r w:rsidR="003D0114" w:rsidRPr="00376FD2">
              <w:rPr>
                <w:rFonts w:ascii="Arial" w:hAnsi="Arial" w:cs="Arial"/>
                <w:b/>
                <w:color w:val="000000"/>
                <w:sz w:val="20"/>
                <w:lang w:val="pt-BR"/>
              </w:rPr>
              <w:t>CREDENCIAMENTO PARA A CONTRATAÇÃO DE SOCIEDADES DE ADVOGADOS PARA A PRESTAÇÃO DE SERVIÇOS TÉCNICOS DE NATUREZA JURÍDICA</w:t>
            </w:r>
            <w:r w:rsidR="003D0114" w:rsidRPr="003D0114">
              <w:rPr>
                <w:rFonts w:ascii="Arial" w:hAnsi="Arial" w:cs="Arial"/>
                <w:b/>
                <w:i/>
                <w:sz w:val="20"/>
                <w:lang w:val="pt-BR"/>
              </w:rPr>
              <w:t xml:space="preserve"> </w:t>
            </w:r>
            <w:r w:rsidR="00B81BA3" w:rsidRPr="005936B4">
              <w:rPr>
                <w:rFonts w:ascii="Arial" w:hAnsi="Arial" w:cs="Arial"/>
                <w:sz w:val="20"/>
                <w:lang w:val="pt-BR"/>
              </w:rPr>
              <w:t xml:space="preserve">e suas partes integrantes e concorda com todos os termos e condições. </w:t>
            </w:r>
          </w:p>
          <w:p w14:paraId="25095D42" w14:textId="77777777" w:rsidR="00001862" w:rsidRDefault="00001862" w:rsidP="00A054CB">
            <w:pPr>
              <w:jc w:val="both"/>
              <w:rPr>
                <w:rFonts w:ascii="Arial" w:hAnsi="Arial" w:cs="Arial"/>
                <w:sz w:val="20"/>
                <w:lang w:val="pt-BR"/>
              </w:rPr>
            </w:pPr>
          </w:p>
          <w:p w14:paraId="334EF3CC" w14:textId="77777777" w:rsidR="00001862" w:rsidRDefault="00001862" w:rsidP="00A054CB">
            <w:pPr>
              <w:jc w:val="both"/>
              <w:rPr>
                <w:rFonts w:ascii="Arial" w:hAnsi="Arial" w:cs="Arial"/>
                <w:sz w:val="20"/>
                <w:lang w:val="pt-BR"/>
              </w:rPr>
            </w:pPr>
          </w:p>
          <w:p w14:paraId="0C8E4E3D" w14:textId="77777777" w:rsidR="00001862" w:rsidRPr="005936B4" w:rsidRDefault="00001862" w:rsidP="00A054CB">
            <w:pPr>
              <w:jc w:val="both"/>
              <w:rPr>
                <w:rFonts w:ascii="Arial" w:hAnsi="Arial" w:cs="Arial"/>
                <w:sz w:val="20"/>
                <w:lang w:val="pt-BR"/>
              </w:rPr>
            </w:pPr>
          </w:p>
          <w:p w14:paraId="4A5C2A90" w14:textId="0F7EF6D2" w:rsidR="00001862" w:rsidRPr="005936B4" w:rsidRDefault="00001862" w:rsidP="00A054CB">
            <w:pPr>
              <w:jc w:val="both"/>
              <w:rPr>
                <w:rFonts w:ascii="Arial" w:hAnsi="Arial" w:cs="Arial"/>
                <w:sz w:val="20"/>
                <w:lang w:val="pt-BR"/>
              </w:rPr>
            </w:pPr>
            <w:r w:rsidRPr="005936B4">
              <w:rPr>
                <w:rFonts w:ascii="Arial" w:hAnsi="Arial" w:cs="Arial"/>
                <w:sz w:val="20"/>
                <w:lang w:val="pt-BR"/>
              </w:rPr>
              <w:t>_______________________________________                             _____________________</w:t>
            </w:r>
          </w:p>
          <w:p w14:paraId="4CD9BD30" w14:textId="553FE69D" w:rsidR="00001862" w:rsidRPr="005936B4" w:rsidRDefault="00001862" w:rsidP="00A054CB">
            <w:pPr>
              <w:jc w:val="both"/>
              <w:rPr>
                <w:rFonts w:ascii="Arial" w:hAnsi="Arial" w:cs="Arial"/>
                <w:sz w:val="20"/>
                <w:lang w:val="pt-BR"/>
              </w:rPr>
            </w:pPr>
            <w:r w:rsidRPr="005936B4">
              <w:rPr>
                <w:rFonts w:ascii="Arial" w:hAnsi="Arial" w:cs="Arial"/>
                <w:sz w:val="20"/>
                <w:lang w:val="pt-BR"/>
              </w:rPr>
              <w:t xml:space="preserve">Declarante (Representante legal da </w:t>
            </w:r>
            <w:proofErr w:type="gramStart"/>
            <w:r w:rsidRPr="005936B4">
              <w:rPr>
                <w:rFonts w:ascii="Arial" w:hAnsi="Arial" w:cs="Arial"/>
                <w:sz w:val="20"/>
                <w:lang w:val="pt-BR"/>
              </w:rPr>
              <w:t xml:space="preserve">Empresa)   </w:t>
            </w:r>
            <w:proofErr w:type="gramEnd"/>
            <w:r w:rsidRPr="005936B4">
              <w:rPr>
                <w:rFonts w:ascii="Arial" w:hAnsi="Arial" w:cs="Arial"/>
                <w:sz w:val="20"/>
                <w:lang w:val="pt-BR"/>
              </w:rPr>
              <w:t xml:space="preserve">                            Cargo</w:t>
            </w:r>
          </w:p>
          <w:p w14:paraId="583BC356" w14:textId="77777777" w:rsidR="00001862" w:rsidRDefault="00001862" w:rsidP="00A054CB">
            <w:pPr>
              <w:jc w:val="both"/>
              <w:rPr>
                <w:rFonts w:ascii="Arial" w:hAnsi="Arial" w:cs="Arial"/>
                <w:sz w:val="20"/>
                <w:lang w:val="pt-BR"/>
              </w:rPr>
            </w:pPr>
          </w:p>
          <w:p w14:paraId="07C19F79" w14:textId="77777777" w:rsidR="00001862" w:rsidRDefault="00001862" w:rsidP="00A054CB">
            <w:pPr>
              <w:jc w:val="both"/>
              <w:rPr>
                <w:rFonts w:ascii="Arial" w:hAnsi="Arial" w:cs="Arial"/>
                <w:sz w:val="20"/>
                <w:lang w:val="pt-BR"/>
              </w:rPr>
            </w:pPr>
          </w:p>
          <w:p w14:paraId="2A0FA7A5" w14:textId="77777777" w:rsidR="00001862" w:rsidRDefault="00001862" w:rsidP="00A054CB">
            <w:pPr>
              <w:jc w:val="both"/>
              <w:rPr>
                <w:rFonts w:ascii="Arial" w:hAnsi="Arial" w:cs="Arial"/>
                <w:sz w:val="20"/>
                <w:lang w:val="pt-BR"/>
              </w:rPr>
            </w:pPr>
          </w:p>
          <w:p w14:paraId="359F31BE" w14:textId="77777777" w:rsidR="00001862" w:rsidRDefault="00001862" w:rsidP="00A054CB">
            <w:pPr>
              <w:jc w:val="both"/>
              <w:rPr>
                <w:rFonts w:ascii="Arial" w:hAnsi="Arial" w:cs="Arial"/>
                <w:sz w:val="20"/>
                <w:lang w:val="pt-BR"/>
              </w:rPr>
            </w:pPr>
          </w:p>
          <w:p w14:paraId="374426D5" w14:textId="77777777" w:rsidR="00001862" w:rsidRDefault="00001862" w:rsidP="00A054CB">
            <w:pPr>
              <w:jc w:val="both"/>
              <w:rPr>
                <w:rFonts w:ascii="Arial" w:hAnsi="Arial" w:cs="Arial"/>
                <w:sz w:val="20"/>
                <w:lang w:val="pt-BR"/>
              </w:rPr>
            </w:pPr>
          </w:p>
          <w:p w14:paraId="4C9286EE" w14:textId="77777777" w:rsidR="00001862" w:rsidRDefault="00001862" w:rsidP="00A054CB">
            <w:pPr>
              <w:jc w:val="both"/>
              <w:rPr>
                <w:rFonts w:ascii="Arial" w:hAnsi="Arial" w:cs="Arial"/>
                <w:sz w:val="20"/>
                <w:lang w:val="pt-BR"/>
              </w:rPr>
            </w:pPr>
          </w:p>
          <w:p w14:paraId="2C4F323A" w14:textId="77777777" w:rsidR="00001862" w:rsidRPr="005936B4" w:rsidRDefault="00001862" w:rsidP="00A054CB">
            <w:pPr>
              <w:jc w:val="both"/>
              <w:rPr>
                <w:rFonts w:ascii="Arial" w:hAnsi="Arial" w:cs="Arial"/>
                <w:sz w:val="20"/>
                <w:lang w:val="pt-BR"/>
              </w:rPr>
            </w:pPr>
          </w:p>
          <w:p w14:paraId="7546A5C5" w14:textId="77777777" w:rsidR="00001862" w:rsidRPr="005936B4" w:rsidRDefault="00001862" w:rsidP="00A054CB">
            <w:pPr>
              <w:jc w:val="both"/>
              <w:rPr>
                <w:rFonts w:ascii="Arial" w:hAnsi="Arial" w:cs="Arial"/>
                <w:sz w:val="20"/>
                <w:lang w:val="pt-BR"/>
              </w:rPr>
            </w:pPr>
            <w:r w:rsidRPr="005936B4">
              <w:rPr>
                <w:rFonts w:ascii="Arial" w:hAnsi="Arial" w:cs="Arial"/>
                <w:sz w:val="20"/>
                <w:lang w:val="pt-BR"/>
              </w:rPr>
              <w:t>_____________________                                                 _____________________</w:t>
            </w:r>
          </w:p>
          <w:p w14:paraId="32527A71" w14:textId="77777777" w:rsidR="00001862" w:rsidRPr="005936B4" w:rsidRDefault="00001862" w:rsidP="00A054CB">
            <w:pPr>
              <w:jc w:val="both"/>
              <w:rPr>
                <w:rFonts w:ascii="Arial" w:hAnsi="Arial" w:cs="Arial"/>
                <w:sz w:val="20"/>
                <w:lang w:val="pt-BR"/>
              </w:rPr>
            </w:pPr>
            <w:r w:rsidRPr="005936B4">
              <w:rPr>
                <w:rFonts w:ascii="Arial" w:hAnsi="Arial" w:cs="Arial"/>
                <w:sz w:val="20"/>
                <w:lang w:val="pt-BR"/>
              </w:rPr>
              <w:t>RG                                                                                       CPF</w:t>
            </w:r>
          </w:p>
          <w:p w14:paraId="21300EE7" w14:textId="77777777" w:rsidR="00001862" w:rsidRDefault="00001862" w:rsidP="00A054CB">
            <w:pPr>
              <w:jc w:val="both"/>
              <w:rPr>
                <w:rFonts w:ascii="Arial" w:hAnsi="Arial" w:cs="Arial"/>
                <w:sz w:val="20"/>
                <w:lang w:val="pt-BR"/>
              </w:rPr>
            </w:pPr>
          </w:p>
          <w:p w14:paraId="4BB88331" w14:textId="77777777" w:rsidR="00001862" w:rsidRDefault="00001862" w:rsidP="00A054CB">
            <w:pPr>
              <w:jc w:val="both"/>
              <w:rPr>
                <w:rFonts w:ascii="Arial" w:hAnsi="Arial" w:cs="Arial"/>
                <w:sz w:val="20"/>
                <w:lang w:val="pt-BR"/>
              </w:rPr>
            </w:pPr>
          </w:p>
          <w:p w14:paraId="008DCF63" w14:textId="77777777" w:rsidR="00001862" w:rsidRDefault="00001862" w:rsidP="00A054CB">
            <w:pPr>
              <w:jc w:val="both"/>
              <w:rPr>
                <w:rFonts w:ascii="Arial" w:hAnsi="Arial" w:cs="Arial"/>
                <w:sz w:val="20"/>
                <w:lang w:val="pt-BR"/>
              </w:rPr>
            </w:pPr>
          </w:p>
          <w:p w14:paraId="5B59C19C" w14:textId="77777777" w:rsidR="00001862" w:rsidRDefault="00001862" w:rsidP="00A054CB">
            <w:pPr>
              <w:jc w:val="both"/>
              <w:rPr>
                <w:rFonts w:ascii="Arial" w:hAnsi="Arial" w:cs="Arial"/>
                <w:sz w:val="20"/>
                <w:lang w:val="pt-BR"/>
              </w:rPr>
            </w:pPr>
          </w:p>
          <w:p w14:paraId="1D6563CE" w14:textId="77777777" w:rsidR="00001862" w:rsidRDefault="00001862" w:rsidP="00A054CB">
            <w:pPr>
              <w:jc w:val="both"/>
              <w:rPr>
                <w:rFonts w:ascii="Arial" w:hAnsi="Arial" w:cs="Arial"/>
                <w:sz w:val="20"/>
                <w:lang w:val="pt-BR"/>
              </w:rPr>
            </w:pPr>
          </w:p>
          <w:p w14:paraId="55B28484" w14:textId="77777777" w:rsidR="00001862" w:rsidRDefault="00001862" w:rsidP="00A054CB">
            <w:pPr>
              <w:jc w:val="both"/>
              <w:rPr>
                <w:rFonts w:ascii="Arial" w:hAnsi="Arial" w:cs="Arial"/>
                <w:sz w:val="20"/>
                <w:lang w:val="pt-BR"/>
              </w:rPr>
            </w:pPr>
          </w:p>
          <w:p w14:paraId="3C929C03" w14:textId="77777777" w:rsidR="00001862" w:rsidRPr="005936B4" w:rsidRDefault="00001862" w:rsidP="00A054CB">
            <w:pPr>
              <w:jc w:val="both"/>
              <w:rPr>
                <w:rFonts w:ascii="Arial" w:hAnsi="Arial" w:cs="Arial"/>
                <w:sz w:val="20"/>
                <w:lang w:val="pt-BR"/>
              </w:rPr>
            </w:pPr>
          </w:p>
          <w:p w14:paraId="5F77F3AF" w14:textId="77777777" w:rsidR="00001862" w:rsidRPr="005936B4" w:rsidRDefault="00001862" w:rsidP="00A054CB">
            <w:pPr>
              <w:jc w:val="both"/>
              <w:rPr>
                <w:rFonts w:ascii="Arial" w:hAnsi="Arial" w:cs="Arial"/>
                <w:sz w:val="20"/>
                <w:lang w:val="pt-BR"/>
              </w:rPr>
            </w:pPr>
            <w:r w:rsidRPr="005936B4">
              <w:rPr>
                <w:rFonts w:ascii="Arial" w:hAnsi="Arial" w:cs="Arial"/>
                <w:sz w:val="20"/>
                <w:lang w:val="pt-BR"/>
              </w:rPr>
              <w:t xml:space="preserve">__________________                     ___/___/____                       _______________________    </w:t>
            </w:r>
          </w:p>
          <w:p w14:paraId="17CC5D30" w14:textId="77777777" w:rsidR="00001862" w:rsidRPr="005936B4" w:rsidRDefault="00001862" w:rsidP="00A054CB">
            <w:pPr>
              <w:jc w:val="both"/>
              <w:rPr>
                <w:rFonts w:ascii="Arial" w:hAnsi="Arial" w:cs="Arial"/>
                <w:sz w:val="20"/>
                <w:lang w:val="pt-BR"/>
              </w:rPr>
            </w:pPr>
            <w:r w:rsidRPr="005936B4">
              <w:rPr>
                <w:rFonts w:ascii="Arial" w:hAnsi="Arial" w:cs="Arial"/>
                <w:sz w:val="20"/>
                <w:lang w:val="pt-BR"/>
              </w:rPr>
              <w:t>Local                                                  Data                                    Assinatura</w:t>
            </w:r>
          </w:p>
          <w:p w14:paraId="4A2EB21B" w14:textId="77777777" w:rsidR="00001862" w:rsidRDefault="00001862" w:rsidP="00A054CB">
            <w:pPr>
              <w:jc w:val="both"/>
              <w:rPr>
                <w:rFonts w:ascii="Arial" w:hAnsi="Arial" w:cs="Arial"/>
                <w:sz w:val="20"/>
                <w:lang w:val="pt-BR"/>
              </w:rPr>
            </w:pPr>
          </w:p>
          <w:p w14:paraId="78D91F48" w14:textId="77777777" w:rsidR="00001862" w:rsidRDefault="00001862" w:rsidP="00A054CB">
            <w:pPr>
              <w:jc w:val="both"/>
              <w:rPr>
                <w:rFonts w:ascii="Arial" w:hAnsi="Arial" w:cs="Arial"/>
                <w:sz w:val="20"/>
                <w:lang w:val="pt-BR"/>
              </w:rPr>
            </w:pPr>
          </w:p>
          <w:p w14:paraId="0F09BDCE" w14:textId="77777777" w:rsidR="00001862" w:rsidRDefault="00001862" w:rsidP="00A054CB">
            <w:pPr>
              <w:jc w:val="both"/>
              <w:rPr>
                <w:rFonts w:ascii="Arial" w:hAnsi="Arial" w:cs="Arial"/>
                <w:sz w:val="20"/>
                <w:lang w:val="pt-BR"/>
              </w:rPr>
            </w:pPr>
          </w:p>
          <w:p w14:paraId="77481562" w14:textId="77777777" w:rsidR="00001862" w:rsidRDefault="00001862" w:rsidP="00A054CB">
            <w:pPr>
              <w:jc w:val="both"/>
              <w:rPr>
                <w:rFonts w:ascii="Arial" w:hAnsi="Arial" w:cs="Arial"/>
                <w:sz w:val="20"/>
                <w:lang w:val="pt-BR"/>
              </w:rPr>
            </w:pPr>
          </w:p>
          <w:p w14:paraId="56A6EB55" w14:textId="03C352B1" w:rsidR="00001862" w:rsidRPr="005936B4" w:rsidRDefault="00001862" w:rsidP="00A054CB">
            <w:pPr>
              <w:jc w:val="both"/>
              <w:rPr>
                <w:rFonts w:ascii="Arial" w:hAnsi="Arial" w:cs="Arial"/>
                <w:sz w:val="20"/>
                <w:lang w:val="pt-BR"/>
              </w:rPr>
            </w:pPr>
          </w:p>
        </w:tc>
      </w:tr>
    </w:tbl>
    <w:p w14:paraId="63567D4E" w14:textId="77777777" w:rsidR="00A73982" w:rsidRDefault="00A73982" w:rsidP="00E4019A">
      <w:pPr>
        <w:tabs>
          <w:tab w:val="left" w:pos="-1275"/>
          <w:tab w:val="left" w:pos="0"/>
          <w:tab w:val="left" w:pos="900"/>
          <w:tab w:val="left" w:pos="1800"/>
          <w:tab w:val="left" w:pos="2353"/>
          <w:tab w:val="left" w:pos="2749"/>
          <w:tab w:val="left" w:pos="3770"/>
          <w:tab w:val="left" w:pos="4393"/>
          <w:tab w:val="left" w:pos="5017"/>
          <w:tab w:val="left" w:pos="5400"/>
          <w:tab w:val="left" w:pos="6300"/>
          <w:tab w:val="left" w:pos="7200"/>
          <w:tab w:val="left" w:pos="8100"/>
          <w:tab w:val="left" w:pos="9000"/>
        </w:tabs>
        <w:ind w:left="3770"/>
        <w:jc w:val="both"/>
        <w:rPr>
          <w:rFonts w:ascii="Arial" w:hAnsi="Arial" w:cs="Arial"/>
          <w:b/>
          <w:szCs w:val="24"/>
          <w:lang w:val="pt-BR"/>
        </w:rPr>
      </w:pPr>
    </w:p>
    <w:p w14:paraId="08120F5A" w14:textId="27E90349" w:rsidR="00A73982" w:rsidRDefault="00A73982" w:rsidP="00E4019A">
      <w:pPr>
        <w:tabs>
          <w:tab w:val="left" w:pos="-1275"/>
          <w:tab w:val="left" w:pos="0"/>
          <w:tab w:val="left" w:pos="900"/>
          <w:tab w:val="left" w:pos="1800"/>
          <w:tab w:val="left" w:pos="2353"/>
          <w:tab w:val="left" w:pos="2749"/>
          <w:tab w:val="left" w:pos="3770"/>
          <w:tab w:val="left" w:pos="4393"/>
          <w:tab w:val="left" w:pos="5017"/>
          <w:tab w:val="left" w:pos="5400"/>
          <w:tab w:val="left" w:pos="6300"/>
          <w:tab w:val="left" w:pos="7200"/>
          <w:tab w:val="left" w:pos="8100"/>
          <w:tab w:val="left" w:pos="9000"/>
        </w:tabs>
        <w:ind w:left="3770"/>
        <w:jc w:val="both"/>
        <w:rPr>
          <w:rFonts w:ascii="Arial" w:hAnsi="Arial" w:cs="Arial"/>
          <w:b/>
          <w:szCs w:val="24"/>
          <w:lang w:val="pt-BR"/>
        </w:rPr>
      </w:pPr>
    </w:p>
    <w:p w14:paraId="312FDB84" w14:textId="1C2321E3" w:rsidR="00A9432B" w:rsidRDefault="00A9432B" w:rsidP="00E4019A">
      <w:pPr>
        <w:tabs>
          <w:tab w:val="left" w:pos="-1275"/>
          <w:tab w:val="left" w:pos="0"/>
          <w:tab w:val="left" w:pos="900"/>
          <w:tab w:val="left" w:pos="1800"/>
          <w:tab w:val="left" w:pos="2353"/>
          <w:tab w:val="left" w:pos="2749"/>
          <w:tab w:val="left" w:pos="3770"/>
          <w:tab w:val="left" w:pos="4393"/>
          <w:tab w:val="left" w:pos="5017"/>
          <w:tab w:val="left" w:pos="5400"/>
          <w:tab w:val="left" w:pos="6300"/>
          <w:tab w:val="left" w:pos="7200"/>
          <w:tab w:val="left" w:pos="8100"/>
          <w:tab w:val="left" w:pos="9000"/>
        </w:tabs>
        <w:ind w:left="3770"/>
        <w:jc w:val="both"/>
        <w:rPr>
          <w:rFonts w:ascii="Arial" w:hAnsi="Arial" w:cs="Arial"/>
          <w:b/>
          <w:szCs w:val="24"/>
          <w:lang w:val="pt-BR"/>
        </w:rPr>
      </w:pPr>
    </w:p>
    <w:p w14:paraId="0AD7CEF2" w14:textId="142AC659" w:rsidR="00A9432B" w:rsidRDefault="00A9432B" w:rsidP="00E4019A">
      <w:pPr>
        <w:tabs>
          <w:tab w:val="left" w:pos="-1275"/>
          <w:tab w:val="left" w:pos="0"/>
          <w:tab w:val="left" w:pos="900"/>
          <w:tab w:val="left" w:pos="1800"/>
          <w:tab w:val="left" w:pos="2353"/>
          <w:tab w:val="left" w:pos="2749"/>
          <w:tab w:val="left" w:pos="3770"/>
          <w:tab w:val="left" w:pos="4393"/>
          <w:tab w:val="left" w:pos="5017"/>
          <w:tab w:val="left" w:pos="5400"/>
          <w:tab w:val="left" w:pos="6300"/>
          <w:tab w:val="left" w:pos="7200"/>
          <w:tab w:val="left" w:pos="8100"/>
          <w:tab w:val="left" w:pos="9000"/>
        </w:tabs>
        <w:ind w:left="3770"/>
        <w:jc w:val="both"/>
        <w:rPr>
          <w:rFonts w:ascii="Arial" w:hAnsi="Arial" w:cs="Arial"/>
          <w:b/>
          <w:szCs w:val="24"/>
          <w:lang w:val="pt-BR"/>
        </w:rPr>
      </w:pPr>
    </w:p>
    <w:p w14:paraId="48081328" w14:textId="77777777" w:rsidR="00A9432B" w:rsidRDefault="00A9432B" w:rsidP="00E4019A">
      <w:pPr>
        <w:tabs>
          <w:tab w:val="left" w:pos="-1275"/>
          <w:tab w:val="left" w:pos="0"/>
          <w:tab w:val="left" w:pos="900"/>
          <w:tab w:val="left" w:pos="1800"/>
          <w:tab w:val="left" w:pos="2353"/>
          <w:tab w:val="left" w:pos="2749"/>
          <w:tab w:val="left" w:pos="3770"/>
          <w:tab w:val="left" w:pos="4393"/>
          <w:tab w:val="left" w:pos="5017"/>
          <w:tab w:val="left" w:pos="5400"/>
          <w:tab w:val="left" w:pos="6300"/>
          <w:tab w:val="left" w:pos="7200"/>
          <w:tab w:val="left" w:pos="8100"/>
          <w:tab w:val="left" w:pos="9000"/>
        </w:tabs>
        <w:ind w:left="3770"/>
        <w:jc w:val="both"/>
        <w:rPr>
          <w:rFonts w:ascii="Arial" w:hAnsi="Arial" w:cs="Arial"/>
          <w:b/>
          <w:szCs w:val="24"/>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953"/>
      </w:tblGrid>
      <w:tr w:rsidR="007B7ECC" w:rsidRPr="002F133D" w14:paraId="25FB06EB" w14:textId="77777777" w:rsidTr="00A9432B">
        <w:tc>
          <w:tcPr>
            <w:tcW w:w="8953" w:type="dxa"/>
            <w:shd w:val="clear" w:color="auto" w:fill="E0E0E0"/>
          </w:tcPr>
          <w:p w14:paraId="2D9E1E3E" w14:textId="77777777" w:rsidR="007B7ECC" w:rsidRPr="002F133D" w:rsidRDefault="007B7ECC" w:rsidP="0076370E">
            <w:pPr>
              <w:tabs>
                <w:tab w:val="left" w:pos="-1275"/>
                <w:tab w:val="left" w:pos="0"/>
                <w:tab w:val="left" w:pos="900"/>
                <w:tab w:val="left" w:pos="1800"/>
                <w:tab w:val="left" w:pos="2353"/>
                <w:tab w:val="left" w:pos="2749"/>
                <w:tab w:val="left" w:pos="3770"/>
                <w:tab w:val="left" w:pos="4393"/>
                <w:tab w:val="left" w:pos="5017"/>
                <w:tab w:val="left" w:pos="5400"/>
                <w:tab w:val="left" w:pos="6300"/>
                <w:tab w:val="left" w:pos="7200"/>
                <w:tab w:val="left" w:pos="8100"/>
                <w:tab w:val="left" w:pos="9000"/>
              </w:tabs>
              <w:jc w:val="center"/>
              <w:rPr>
                <w:rFonts w:ascii="Arial" w:hAnsi="Arial" w:cs="Arial"/>
                <w:b/>
                <w:szCs w:val="24"/>
                <w:lang w:val="pt-BR"/>
              </w:rPr>
            </w:pPr>
            <w:r w:rsidRPr="002F133D">
              <w:rPr>
                <w:rFonts w:ascii="Arial" w:hAnsi="Arial" w:cs="Arial"/>
                <w:b/>
                <w:szCs w:val="24"/>
                <w:lang w:val="pt-BR"/>
              </w:rPr>
              <w:t>ANEXO I</w:t>
            </w:r>
            <w:r>
              <w:rPr>
                <w:rFonts w:ascii="Arial" w:hAnsi="Arial" w:cs="Arial"/>
                <w:b/>
                <w:szCs w:val="24"/>
                <w:lang w:val="pt-BR"/>
              </w:rPr>
              <w:t>V</w:t>
            </w:r>
          </w:p>
        </w:tc>
      </w:tr>
    </w:tbl>
    <w:p w14:paraId="2A452968" w14:textId="77777777" w:rsidR="007B7ECC" w:rsidRPr="002F133D" w:rsidRDefault="007B7ECC" w:rsidP="007B7ECC">
      <w:pPr>
        <w:tabs>
          <w:tab w:val="left" w:pos="-1275"/>
          <w:tab w:val="left" w:pos="0"/>
          <w:tab w:val="left" w:pos="900"/>
          <w:tab w:val="left" w:pos="1800"/>
          <w:tab w:val="left" w:pos="2353"/>
          <w:tab w:val="left" w:pos="2749"/>
          <w:tab w:val="left" w:pos="3770"/>
          <w:tab w:val="left" w:pos="4393"/>
          <w:tab w:val="left" w:pos="5017"/>
          <w:tab w:val="left" w:pos="5400"/>
          <w:tab w:val="left" w:pos="6300"/>
          <w:tab w:val="left" w:pos="7200"/>
          <w:tab w:val="left" w:pos="8100"/>
          <w:tab w:val="left" w:pos="9000"/>
        </w:tabs>
        <w:jc w:val="both"/>
        <w:rPr>
          <w:rFonts w:ascii="Arial" w:hAnsi="Arial" w:cs="Arial"/>
          <w:b/>
          <w:szCs w:val="24"/>
          <w:lang w:val="pt-BR"/>
        </w:rPr>
      </w:pPr>
    </w:p>
    <w:p w14:paraId="3A5251EC" w14:textId="77777777" w:rsidR="007B7ECC" w:rsidRPr="002F133D" w:rsidRDefault="007B7ECC" w:rsidP="007B7ECC">
      <w:pPr>
        <w:jc w:val="both"/>
        <w:rPr>
          <w:rFonts w:ascii="Arial" w:hAnsi="Arial" w:cs="Arial"/>
          <w:b/>
          <w:szCs w:val="24"/>
        </w:rPr>
      </w:pPr>
    </w:p>
    <w:p w14:paraId="031DAE18" w14:textId="77777777" w:rsidR="007B7ECC" w:rsidRPr="007B7ECC" w:rsidRDefault="007B7ECC" w:rsidP="007B7ECC">
      <w:pPr>
        <w:pStyle w:val="Ttulo1"/>
        <w:rPr>
          <w:rFonts w:cs="Arial"/>
          <w:szCs w:val="24"/>
        </w:rPr>
      </w:pPr>
      <w:r w:rsidRPr="007B7ECC">
        <w:rPr>
          <w:rFonts w:cs="Arial"/>
          <w:szCs w:val="24"/>
        </w:rPr>
        <w:t>MODELOS DE DECLARAÇÕES</w:t>
      </w:r>
    </w:p>
    <w:p w14:paraId="24AC7CA7" w14:textId="77777777" w:rsidR="007B7ECC" w:rsidRPr="007B7ECC" w:rsidRDefault="007B7ECC" w:rsidP="007B7ECC">
      <w:pPr>
        <w:jc w:val="center"/>
        <w:rPr>
          <w:rFonts w:ascii="Arial" w:hAnsi="Arial" w:cs="Arial"/>
          <w:b/>
          <w:szCs w:val="24"/>
        </w:rPr>
      </w:pPr>
      <w:r w:rsidRPr="007B7ECC">
        <w:rPr>
          <w:rFonts w:ascii="Arial" w:hAnsi="Arial" w:cs="Arial"/>
          <w:b/>
          <w:szCs w:val="24"/>
        </w:rPr>
        <w:t>ANEXO I</w:t>
      </w:r>
      <w:r>
        <w:rPr>
          <w:rFonts w:ascii="Arial" w:hAnsi="Arial" w:cs="Arial"/>
          <w:b/>
          <w:szCs w:val="24"/>
        </w:rPr>
        <w:t>V</w:t>
      </w:r>
      <w:r w:rsidRPr="007B7ECC">
        <w:rPr>
          <w:rFonts w:ascii="Arial" w:hAnsi="Arial" w:cs="Arial"/>
          <w:b/>
          <w:szCs w:val="24"/>
        </w:rPr>
        <w:t>.1</w:t>
      </w:r>
    </w:p>
    <w:p w14:paraId="0836D369" w14:textId="77777777" w:rsidR="007B7ECC" w:rsidRPr="007B7ECC" w:rsidRDefault="007B7ECC" w:rsidP="007B7ECC">
      <w:pPr>
        <w:jc w:val="center"/>
        <w:rPr>
          <w:rFonts w:ascii="Arial" w:hAnsi="Arial" w:cs="Arial"/>
          <w:b/>
          <w:szCs w:val="24"/>
        </w:rPr>
      </w:pPr>
    </w:p>
    <w:p w14:paraId="09DC1FDF" w14:textId="77777777" w:rsidR="007B7ECC" w:rsidRPr="00376FD2" w:rsidRDefault="007B7ECC" w:rsidP="007B7ECC">
      <w:pPr>
        <w:ind w:firstLine="1701"/>
        <w:rPr>
          <w:rFonts w:ascii="Arial" w:hAnsi="Arial" w:cs="Arial"/>
          <w:b/>
          <w:bCs/>
          <w:iCs/>
          <w:szCs w:val="24"/>
          <w:lang w:val="pt-BR"/>
        </w:rPr>
      </w:pPr>
      <w:bookmarkStart w:id="0" w:name="_DECLARAÇÃO_DE_REGULARIDADE"/>
      <w:bookmarkStart w:id="1" w:name="_DECLARAÇÃO_DE_REGULARIDADE_PERANTE_"/>
      <w:bookmarkEnd w:id="0"/>
      <w:bookmarkEnd w:id="1"/>
    </w:p>
    <w:p w14:paraId="5CBF72A5" w14:textId="77777777" w:rsidR="007B7ECC" w:rsidRPr="00376FD2" w:rsidRDefault="007B7ECC" w:rsidP="007B7ECC">
      <w:pPr>
        <w:rPr>
          <w:rFonts w:ascii="Arial" w:hAnsi="Arial" w:cs="Arial"/>
          <w:szCs w:val="24"/>
          <w:lang w:val="pt-BR"/>
        </w:rPr>
      </w:pPr>
    </w:p>
    <w:p w14:paraId="379E0C78" w14:textId="77777777" w:rsidR="007B7ECC" w:rsidRPr="00376FD2" w:rsidRDefault="007B7ECC" w:rsidP="007B7ECC">
      <w:pPr>
        <w:tabs>
          <w:tab w:val="left" w:pos="-980"/>
          <w:tab w:val="left" w:pos="-170"/>
          <w:tab w:val="left" w:pos="566"/>
          <w:tab w:val="left" w:pos="1020"/>
          <w:tab w:val="left" w:pos="1644"/>
          <w:tab w:val="left" w:pos="2268"/>
          <w:tab w:val="left" w:pos="4780"/>
          <w:tab w:val="left" w:pos="5500"/>
          <w:tab w:val="left" w:pos="6220"/>
          <w:tab w:val="left" w:pos="6940"/>
          <w:tab w:val="left" w:pos="7660"/>
          <w:tab w:val="left" w:pos="8380"/>
          <w:tab w:val="left" w:pos="9100"/>
        </w:tabs>
        <w:rPr>
          <w:rFonts w:ascii="Arial" w:hAnsi="Arial" w:cs="Arial"/>
          <w:b/>
          <w:szCs w:val="24"/>
          <w:lang w:val="pt-BR"/>
        </w:rPr>
      </w:pPr>
      <w:r w:rsidRPr="00376FD2">
        <w:rPr>
          <w:rFonts w:ascii="Arial" w:hAnsi="Arial" w:cs="Arial"/>
          <w:b/>
          <w:szCs w:val="24"/>
          <w:lang w:val="pt-BR"/>
        </w:rPr>
        <w:t>À DESENVOLVE SP - AGÊNCIA DE FOMENTO DO ESTADO DE SÃO PAULO S.A.</w:t>
      </w:r>
    </w:p>
    <w:p w14:paraId="455119FB" w14:textId="77777777" w:rsidR="007B7ECC" w:rsidRPr="00376FD2" w:rsidRDefault="007B7ECC" w:rsidP="007B7ECC">
      <w:pPr>
        <w:tabs>
          <w:tab w:val="left" w:pos="-980"/>
          <w:tab w:val="left" w:pos="-170"/>
          <w:tab w:val="left" w:pos="566"/>
          <w:tab w:val="left" w:pos="1020"/>
          <w:tab w:val="left" w:pos="1644"/>
          <w:tab w:val="left" w:pos="2268"/>
          <w:tab w:val="left" w:pos="4780"/>
          <w:tab w:val="left" w:pos="5500"/>
          <w:tab w:val="left" w:pos="6220"/>
          <w:tab w:val="left" w:pos="6940"/>
          <w:tab w:val="left" w:pos="7660"/>
          <w:tab w:val="left" w:pos="8380"/>
          <w:tab w:val="left" w:pos="9100"/>
        </w:tabs>
        <w:rPr>
          <w:rFonts w:ascii="Arial" w:hAnsi="Arial" w:cs="Arial"/>
          <w:szCs w:val="24"/>
          <w:lang w:val="pt-BR"/>
        </w:rPr>
      </w:pPr>
      <w:r w:rsidRPr="00376FD2">
        <w:rPr>
          <w:rFonts w:ascii="Arial" w:hAnsi="Arial" w:cs="Arial"/>
          <w:b/>
          <w:szCs w:val="24"/>
          <w:lang w:val="pt-BR"/>
        </w:rPr>
        <w:t>São Paulo - Capital</w:t>
      </w:r>
    </w:p>
    <w:p w14:paraId="535E8979" w14:textId="77777777" w:rsidR="007B7ECC" w:rsidRPr="00376FD2" w:rsidRDefault="007B7ECC" w:rsidP="007B7ECC">
      <w:pPr>
        <w:tabs>
          <w:tab w:val="left" w:pos="-980"/>
          <w:tab w:val="left" w:pos="-170"/>
          <w:tab w:val="left" w:pos="566"/>
          <w:tab w:val="left" w:pos="1020"/>
          <w:tab w:val="left" w:pos="1644"/>
          <w:tab w:val="left" w:pos="2268"/>
          <w:tab w:val="left" w:pos="4780"/>
          <w:tab w:val="left" w:pos="5500"/>
          <w:tab w:val="left" w:pos="6220"/>
          <w:tab w:val="left" w:pos="6940"/>
          <w:tab w:val="left" w:pos="7660"/>
          <w:tab w:val="left" w:pos="8380"/>
          <w:tab w:val="left" w:pos="9100"/>
        </w:tabs>
        <w:rPr>
          <w:rFonts w:ascii="Arial" w:hAnsi="Arial" w:cs="Arial"/>
          <w:szCs w:val="24"/>
          <w:lang w:val="pt-BR"/>
        </w:rPr>
      </w:pPr>
    </w:p>
    <w:p w14:paraId="6CCCD83F" w14:textId="77777777" w:rsidR="007B7ECC" w:rsidRPr="00376FD2" w:rsidRDefault="007B7ECC" w:rsidP="007B7ECC">
      <w:pPr>
        <w:tabs>
          <w:tab w:val="left" w:pos="-980"/>
          <w:tab w:val="left" w:pos="-170"/>
          <w:tab w:val="left" w:pos="566"/>
          <w:tab w:val="left" w:pos="1020"/>
          <w:tab w:val="left" w:pos="1644"/>
          <w:tab w:val="left" w:pos="2268"/>
          <w:tab w:val="left" w:pos="4780"/>
          <w:tab w:val="left" w:pos="5500"/>
          <w:tab w:val="left" w:pos="6220"/>
          <w:tab w:val="left" w:pos="6940"/>
          <w:tab w:val="left" w:pos="7660"/>
          <w:tab w:val="left" w:pos="8380"/>
          <w:tab w:val="left" w:pos="9100"/>
        </w:tabs>
        <w:spacing w:line="360" w:lineRule="auto"/>
        <w:rPr>
          <w:rFonts w:ascii="Arial" w:hAnsi="Arial" w:cs="Arial"/>
          <w:szCs w:val="24"/>
          <w:lang w:val="pt-BR"/>
        </w:rPr>
      </w:pPr>
      <w:r w:rsidRPr="00376FD2">
        <w:rPr>
          <w:rFonts w:ascii="Arial" w:hAnsi="Arial" w:cs="Arial"/>
          <w:szCs w:val="24"/>
          <w:lang w:val="pt-BR"/>
        </w:rPr>
        <w:t>Prezados Senhores:</w:t>
      </w:r>
    </w:p>
    <w:p w14:paraId="0990DB4E" w14:textId="77777777" w:rsidR="007B7ECC" w:rsidRPr="00376FD2" w:rsidRDefault="007B7ECC" w:rsidP="007B7ECC">
      <w:pPr>
        <w:tabs>
          <w:tab w:val="left" w:pos="-980"/>
          <w:tab w:val="left" w:pos="-170"/>
          <w:tab w:val="left" w:pos="566"/>
          <w:tab w:val="left" w:pos="1020"/>
          <w:tab w:val="left" w:pos="1644"/>
          <w:tab w:val="left" w:pos="2268"/>
          <w:tab w:val="left" w:pos="4780"/>
          <w:tab w:val="left" w:pos="5500"/>
          <w:tab w:val="left" w:pos="6220"/>
          <w:tab w:val="left" w:pos="6940"/>
          <w:tab w:val="left" w:pos="7660"/>
          <w:tab w:val="left" w:pos="8380"/>
          <w:tab w:val="left" w:pos="9100"/>
        </w:tabs>
        <w:rPr>
          <w:rFonts w:ascii="Arial" w:hAnsi="Arial" w:cs="Arial"/>
          <w:szCs w:val="24"/>
          <w:lang w:val="pt-BR"/>
        </w:rPr>
      </w:pPr>
    </w:p>
    <w:p w14:paraId="153A00E7" w14:textId="31C8A929" w:rsidR="007B7ECC" w:rsidRPr="00376FD2" w:rsidRDefault="007B7ECC" w:rsidP="007B7ECC">
      <w:pPr>
        <w:jc w:val="both"/>
        <w:rPr>
          <w:rFonts w:ascii="Arial" w:hAnsi="Arial" w:cs="Arial"/>
          <w:b/>
          <w:szCs w:val="24"/>
          <w:lang w:val="pt-BR"/>
        </w:rPr>
      </w:pPr>
      <w:r w:rsidRPr="00376FD2">
        <w:rPr>
          <w:rFonts w:ascii="Arial" w:hAnsi="Arial" w:cs="Arial"/>
          <w:szCs w:val="24"/>
          <w:lang w:val="pt-BR"/>
        </w:rPr>
        <w:t>Eu............................................, representante legal da empresa ..............................,</w:t>
      </w:r>
      <w:r w:rsidRPr="00376FD2">
        <w:rPr>
          <w:rFonts w:ascii="Arial" w:hAnsi="Arial" w:cs="Arial"/>
          <w:b/>
          <w:bCs/>
          <w:iCs/>
          <w:szCs w:val="24"/>
          <w:lang w:val="pt-BR"/>
        </w:rPr>
        <w:t xml:space="preserve"> declaro</w:t>
      </w:r>
      <w:r w:rsidRPr="00376FD2">
        <w:rPr>
          <w:rFonts w:ascii="Arial" w:hAnsi="Arial" w:cs="Arial"/>
          <w:b/>
          <w:szCs w:val="24"/>
          <w:lang w:val="pt-BR"/>
        </w:rPr>
        <w:t xml:space="preserve">, </w:t>
      </w:r>
      <w:r w:rsidRPr="00376FD2">
        <w:rPr>
          <w:rFonts w:ascii="Arial" w:hAnsi="Arial" w:cs="Arial"/>
          <w:szCs w:val="24"/>
          <w:lang w:val="pt-BR"/>
        </w:rPr>
        <w:t xml:space="preserve">sob as penas da Lei, que </w:t>
      </w:r>
      <w:proofErr w:type="spellStart"/>
      <w:r w:rsidRPr="00376FD2">
        <w:rPr>
          <w:rFonts w:ascii="Arial" w:hAnsi="Arial" w:cs="Arial"/>
          <w:szCs w:val="24"/>
          <w:lang w:val="pt-BR"/>
        </w:rPr>
        <w:t>esta</w:t>
      </w:r>
      <w:proofErr w:type="spellEnd"/>
      <w:r w:rsidRPr="00376FD2">
        <w:rPr>
          <w:rFonts w:ascii="Arial" w:hAnsi="Arial" w:cs="Arial"/>
          <w:szCs w:val="24"/>
          <w:lang w:val="pt-BR"/>
        </w:rPr>
        <w:t xml:space="preserve"> licitante interessada em participar do </w:t>
      </w:r>
      <w:r w:rsidRPr="00376FD2">
        <w:rPr>
          <w:rFonts w:ascii="Arial" w:hAnsi="Arial" w:cs="Arial"/>
          <w:b/>
          <w:szCs w:val="24"/>
          <w:lang w:val="pt-BR"/>
        </w:rPr>
        <w:t>Credenciamento GE</w:t>
      </w:r>
      <w:r w:rsidR="009F4525" w:rsidRPr="00376FD2">
        <w:rPr>
          <w:rFonts w:ascii="Arial" w:hAnsi="Arial" w:cs="Arial"/>
          <w:b/>
          <w:szCs w:val="24"/>
          <w:lang w:val="pt-BR"/>
        </w:rPr>
        <w:t>PIN</w:t>
      </w:r>
      <w:r w:rsidRPr="00376FD2">
        <w:rPr>
          <w:rFonts w:ascii="Arial" w:hAnsi="Arial" w:cs="Arial"/>
          <w:b/>
          <w:szCs w:val="24"/>
          <w:lang w:val="pt-BR"/>
        </w:rPr>
        <w:t xml:space="preserve">.2 Nº </w:t>
      </w:r>
      <w:r w:rsidR="00BA3557" w:rsidRPr="00376FD2">
        <w:rPr>
          <w:rFonts w:ascii="Arial" w:hAnsi="Arial" w:cs="Arial"/>
          <w:b/>
          <w:szCs w:val="24"/>
          <w:lang w:val="pt-BR"/>
        </w:rPr>
        <w:t>00</w:t>
      </w:r>
      <w:r w:rsidR="00193973">
        <w:rPr>
          <w:rFonts w:ascii="Arial" w:hAnsi="Arial" w:cs="Arial"/>
          <w:b/>
          <w:szCs w:val="24"/>
          <w:lang w:val="pt-BR"/>
        </w:rPr>
        <w:t>2</w:t>
      </w:r>
      <w:r w:rsidRPr="00376FD2">
        <w:rPr>
          <w:rFonts w:ascii="Arial" w:hAnsi="Arial" w:cs="Arial"/>
          <w:b/>
          <w:szCs w:val="24"/>
          <w:lang w:val="pt-BR"/>
        </w:rPr>
        <w:t>/20</w:t>
      </w:r>
      <w:r w:rsidR="00FE3510" w:rsidRPr="00376FD2">
        <w:rPr>
          <w:rFonts w:ascii="Arial" w:hAnsi="Arial" w:cs="Arial"/>
          <w:b/>
          <w:szCs w:val="24"/>
          <w:lang w:val="pt-BR"/>
        </w:rPr>
        <w:t>20</w:t>
      </w:r>
      <w:r w:rsidRPr="00376FD2">
        <w:rPr>
          <w:rFonts w:ascii="Arial" w:hAnsi="Arial" w:cs="Arial"/>
          <w:b/>
          <w:szCs w:val="24"/>
          <w:lang w:val="pt-BR"/>
        </w:rPr>
        <w:t xml:space="preserve">, </w:t>
      </w:r>
      <w:r w:rsidRPr="00A22776">
        <w:rPr>
          <w:rFonts w:ascii="Arial" w:hAnsi="Arial" w:cs="Arial"/>
          <w:b/>
          <w:szCs w:val="24"/>
          <w:lang w:val="pt-BR"/>
        </w:rPr>
        <w:t xml:space="preserve">Processo ADM n° </w:t>
      </w:r>
      <w:r w:rsidR="00A22776" w:rsidRPr="00A22776">
        <w:rPr>
          <w:rFonts w:ascii="Arial" w:hAnsi="Arial" w:cs="Arial"/>
          <w:b/>
          <w:szCs w:val="24"/>
          <w:lang w:val="pt-BR"/>
        </w:rPr>
        <w:t>095</w:t>
      </w:r>
      <w:r w:rsidR="004C4DBC" w:rsidRPr="00A22776">
        <w:rPr>
          <w:rFonts w:ascii="Arial" w:hAnsi="Arial" w:cs="Arial"/>
          <w:b/>
          <w:szCs w:val="24"/>
          <w:lang w:val="pt-BR"/>
        </w:rPr>
        <w:t>/2</w:t>
      </w:r>
      <w:r w:rsidRPr="00A22776">
        <w:rPr>
          <w:rFonts w:ascii="Arial" w:hAnsi="Arial" w:cs="Arial"/>
          <w:b/>
          <w:szCs w:val="24"/>
          <w:lang w:val="pt-BR"/>
        </w:rPr>
        <w:t>0</w:t>
      </w:r>
      <w:r w:rsidR="00193973" w:rsidRPr="00A22776">
        <w:rPr>
          <w:rFonts w:ascii="Arial" w:hAnsi="Arial" w:cs="Arial"/>
          <w:b/>
          <w:szCs w:val="24"/>
          <w:lang w:val="pt-BR"/>
        </w:rPr>
        <w:t>20</w:t>
      </w:r>
      <w:r w:rsidRPr="00A22776">
        <w:rPr>
          <w:rFonts w:ascii="Arial" w:hAnsi="Arial" w:cs="Arial"/>
          <w:szCs w:val="24"/>
          <w:lang w:val="pt-BR"/>
        </w:rPr>
        <w:t>:</w:t>
      </w:r>
    </w:p>
    <w:p w14:paraId="6D414EEB" w14:textId="77777777" w:rsidR="007B7ECC" w:rsidRPr="00376FD2" w:rsidRDefault="007B7ECC" w:rsidP="007B7ECC">
      <w:pPr>
        <w:ind w:firstLine="1701"/>
        <w:jc w:val="both"/>
        <w:rPr>
          <w:rFonts w:ascii="Arial" w:hAnsi="Arial" w:cs="Arial"/>
          <w:szCs w:val="24"/>
          <w:lang w:val="pt-BR"/>
        </w:rPr>
      </w:pPr>
    </w:p>
    <w:p w14:paraId="7D7D85A1" w14:textId="77777777" w:rsidR="007B7ECC" w:rsidRPr="00376FD2" w:rsidRDefault="007B7ECC" w:rsidP="007B7ECC">
      <w:pPr>
        <w:jc w:val="both"/>
        <w:rPr>
          <w:rFonts w:ascii="Arial" w:hAnsi="Arial" w:cs="Arial"/>
          <w:szCs w:val="24"/>
          <w:lang w:val="pt-BR"/>
        </w:rPr>
      </w:pPr>
      <w:r w:rsidRPr="00376FD2">
        <w:rPr>
          <w:rFonts w:ascii="Arial" w:hAnsi="Arial" w:cs="Arial"/>
          <w:szCs w:val="24"/>
          <w:lang w:val="pt-BR"/>
        </w:rPr>
        <w:t xml:space="preserve">a) está em situação regular perante o Ministério do Trabalho no que se refere à observância do disposto no inciso XXXIII do artigo 7.º da Constituição Federal, na forma do Decreto Estadual nº. 42.911/1998; </w:t>
      </w:r>
    </w:p>
    <w:p w14:paraId="537C5FDB" w14:textId="77777777" w:rsidR="007B7ECC" w:rsidRPr="00376FD2" w:rsidRDefault="007B7ECC" w:rsidP="007B7ECC">
      <w:pPr>
        <w:jc w:val="both"/>
        <w:rPr>
          <w:rFonts w:ascii="Arial" w:hAnsi="Arial" w:cs="Arial"/>
          <w:szCs w:val="24"/>
          <w:lang w:val="pt-BR"/>
        </w:rPr>
      </w:pPr>
    </w:p>
    <w:p w14:paraId="0EA495B1" w14:textId="76759C56" w:rsidR="007B7ECC" w:rsidRPr="00376FD2" w:rsidRDefault="007B7ECC" w:rsidP="007B7ECC">
      <w:pPr>
        <w:jc w:val="both"/>
        <w:rPr>
          <w:rFonts w:ascii="Arial" w:hAnsi="Arial" w:cs="Arial"/>
          <w:szCs w:val="24"/>
          <w:lang w:val="pt-BR"/>
        </w:rPr>
      </w:pPr>
      <w:r w:rsidRPr="00376FD2">
        <w:rPr>
          <w:rFonts w:ascii="Arial" w:hAnsi="Arial" w:cs="Arial"/>
          <w:szCs w:val="24"/>
          <w:lang w:val="pt-BR"/>
        </w:rPr>
        <w:t>b) atende às normas de saúde e segurança do trabalho, nos termos do parágrafo único do artigo 117 da Constituição Estadual.</w:t>
      </w:r>
    </w:p>
    <w:p w14:paraId="5B0F6D95" w14:textId="77777777" w:rsidR="007B7ECC" w:rsidRPr="00376FD2" w:rsidRDefault="007B7ECC" w:rsidP="007B7ECC">
      <w:pPr>
        <w:rPr>
          <w:rFonts w:ascii="Arial" w:hAnsi="Arial" w:cs="Arial"/>
          <w:szCs w:val="24"/>
          <w:lang w:val="pt-BR"/>
        </w:rPr>
      </w:pPr>
    </w:p>
    <w:p w14:paraId="79EBD580" w14:textId="77777777" w:rsidR="007B7ECC" w:rsidRPr="00376FD2" w:rsidRDefault="007B7ECC" w:rsidP="007B7ECC">
      <w:pPr>
        <w:autoSpaceDN w:val="0"/>
        <w:adjustRightInd w:val="0"/>
        <w:jc w:val="center"/>
        <w:rPr>
          <w:rFonts w:ascii="Arial" w:hAnsi="Arial" w:cs="Arial"/>
          <w:szCs w:val="24"/>
          <w:lang w:val="pt-BR"/>
        </w:rPr>
      </w:pPr>
    </w:p>
    <w:p w14:paraId="676A90AD" w14:textId="77777777" w:rsidR="007B7ECC" w:rsidRPr="00376FD2" w:rsidRDefault="007B7ECC" w:rsidP="007B7ECC">
      <w:pPr>
        <w:autoSpaceDN w:val="0"/>
        <w:adjustRightInd w:val="0"/>
        <w:jc w:val="center"/>
        <w:rPr>
          <w:rFonts w:ascii="Arial" w:hAnsi="Arial" w:cs="Arial"/>
          <w:szCs w:val="24"/>
          <w:lang w:val="pt-BR"/>
        </w:rPr>
      </w:pPr>
    </w:p>
    <w:p w14:paraId="7E3D1C61" w14:textId="77777777" w:rsidR="007B7ECC" w:rsidRPr="00376FD2" w:rsidRDefault="007B7ECC" w:rsidP="007B7ECC">
      <w:pPr>
        <w:autoSpaceDN w:val="0"/>
        <w:adjustRightInd w:val="0"/>
        <w:jc w:val="center"/>
        <w:rPr>
          <w:rFonts w:ascii="Arial" w:hAnsi="Arial" w:cs="Arial"/>
          <w:szCs w:val="24"/>
          <w:lang w:val="pt-BR"/>
        </w:rPr>
      </w:pPr>
      <w:r w:rsidRPr="00376FD2">
        <w:rPr>
          <w:rFonts w:ascii="Arial" w:hAnsi="Arial" w:cs="Arial"/>
          <w:szCs w:val="24"/>
          <w:lang w:val="pt-BR"/>
        </w:rPr>
        <w:t>(Local e data).</w:t>
      </w:r>
    </w:p>
    <w:p w14:paraId="0976A5C9" w14:textId="77777777" w:rsidR="007B7ECC" w:rsidRPr="00376FD2" w:rsidRDefault="007B7ECC" w:rsidP="007B7ECC">
      <w:pPr>
        <w:autoSpaceDN w:val="0"/>
        <w:adjustRightInd w:val="0"/>
        <w:jc w:val="center"/>
        <w:rPr>
          <w:rFonts w:ascii="Arial" w:hAnsi="Arial" w:cs="Arial"/>
          <w:szCs w:val="24"/>
          <w:lang w:val="pt-BR"/>
        </w:rPr>
      </w:pPr>
    </w:p>
    <w:p w14:paraId="27C2BCE7" w14:textId="77777777" w:rsidR="007B7ECC" w:rsidRPr="00376FD2" w:rsidRDefault="007B7ECC" w:rsidP="007B7ECC">
      <w:pPr>
        <w:autoSpaceDN w:val="0"/>
        <w:adjustRightInd w:val="0"/>
        <w:jc w:val="center"/>
        <w:rPr>
          <w:rFonts w:ascii="Arial" w:hAnsi="Arial" w:cs="Arial"/>
          <w:szCs w:val="24"/>
          <w:lang w:val="pt-BR"/>
        </w:rPr>
      </w:pPr>
    </w:p>
    <w:p w14:paraId="74D5BC30" w14:textId="77777777" w:rsidR="007B7ECC" w:rsidRPr="00376FD2" w:rsidRDefault="007B7ECC" w:rsidP="007B7ECC">
      <w:pPr>
        <w:tabs>
          <w:tab w:val="left" w:pos="-980"/>
          <w:tab w:val="left" w:pos="-170"/>
          <w:tab w:val="left" w:pos="566"/>
          <w:tab w:val="left" w:pos="1020"/>
          <w:tab w:val="left" w:pos="1644"/>
          <w:tab w:val="left" w:pos="2268"/>
          <w:tab w:val="left" w:pos="4780"/>
          <w:tab w:val="left" w:pos="5500"/>
          <w:tab w:val="left" w:pos="6220"/>
          <w:tab w:val="left" w:pos="6940"/>
          <w:tab w:val="left" w:pos="7660"/>
          <w:tab w:val="left" w:pos="8380"/>
          <w:tab w:val="left" w:pos="9100"/>
        </w:tabs>
        <w:rPr>
          <w:rFonts w:ascii="Arial" w:hAnsi="Arial" w:cs="Arial"/>
          <w:szCs w:val="24"/>
          <w:lang w:val="pt-BR"/>
        </w:rPr>
      </w:pPr>
      <w:r w:rsidRPr="00376FD2">
        <w:rPr>
          <w:rFonts w:ascii="Arial" w:hAnsi="Arial" w:cs="Arial"/>
          <w:szCs w:val="24"/>
          <w:lang w:val="pt-BR"/>
        </w:rPr>
        <w:t>___________________________________</w:t>
      </w:r>
    </w:p>
    <w:p w14:paraId="46A16836" w14:textId="77777777" w:rsidR="007B7ECC" w:rsidRPr="00376FD2" w:rsidRDefault="007B7ECC" w:rsidP="007B7ECC">
      <w:pPr>
        <w:tabs>
          <w:tab w:val="left" w:pos="-980"/>
          <w:tab w:val="left" w:pos="-170"/>
          <w:tab w:val="left" w:pos="566"/>
          <w:tab w:val="left" w:pos="1020"/>
          <w:tab w:val="left" w:pos="1644"/>
          <w:tab w:val="left" w:pos="2268"/>
          <w:tab w:val="left" w:pos="4780"/>
          <w:tab w:val="left" w:pos="5500"/>
          <w:tab w:val="left" w:pos="6220"/>
          <w:tab w:val="left" w:pos="6940"/>
          <w:tab w:val="left" w:pos="7660"/>
          <w:tab w:val="left" w:pos="8380"/>
          <w:tab w:val="left" w:pos="9100"/>
        </w:tabs>
        <w:rPr>
          <w:rFonts w:ascii="Arial" w:hAnsi="Arial" w:cs="Arial"/>
          <w:szCs w:val="24"/>
          <w:lang w:val="pt-BR"/>
        </w:rPr>
      </w:pPr>
      <w:r w:rsidRPr="00376FD2">
        <w:rPr>
          <w:rFonts w:ascii="Arial" w:hAnsi="Arial" w:cs="Arial"/>
          <w:szCs w:val="24"/>
          <w:lang w:val="pt-BR"/>
        </w:rPr>
        <w:t>Assinatura do representante legal</w:t>
      </w:r>
    </w:p>
    <w:p w14:paraId="3927B350" w14:textId="77777777" w:rsidR="007B7ECC" w:rsidRPr="00376FD2" w:rsidRDefault="007B7ECC" w:rsidP="007B7ECC">
      <w:pPr>
        <w:tabs>
          <w:tab w:val="left" w:pos="-980"/>
          <w:tab w:val="left" w:pos="-170"/>
          <w:tab w:val="left" w:pos="566"/>
          <w:tab w:val="left" w:pos="1020"/>
          <w:tab w:val="left" w:pos="1644"/>
          <w:tab w:val="left" w:pos="2268"/>
          <w:tab w:val="left" w:pos="4780"/>
          <w:tab w:val="left" w:pos="5500"/>
          <w:tab w:val="left" w:pos="6220"/>
          <w:tab w:val="left" w:pos="6940"/>
          <w:tab w:val="left" w:pos="7660"/>
          <w:tab w:val="left" w:pos="8380"/>
          <w:tab w:val="left" w:pos="9100"/>
        </w:tabs>
        <w:rPr>
          <w:rFonts w:ascii="Arial" w:hAnsi="Arial" w:cs="Arial"/>
          <w:szCs w:val="24"/>
          <w:lang w:val="pt-BR"/>
        </w:rPr>
      </w:pPr>
      <w:r w:rsidRPr="00376FD2">
        <w:rPr>
          <w:rFonts w:ascii="Arial" w:hAnsi="Arial" w:cs="Arial"/>
          <w:szCs w:val="24"/>
          <w:lang w:val="pt-BR"/>
        </w:rPr>
        <w:t>Nome:</w:t>
      </w:r>
    </w:p>
    <w:p w14:paraId="4316D9C8" w14:textId="77777777" w:rsidR="007B7ECC" w:rsidRPr="00376FD2" w:rsidRDefault="007B7ECC" w:rsidP="007B7ECC">
      <w:pPr>
        <w:tabs>
          <w:tab w:val="left" w:pos="-980"/>
          <w:tab w:val="left" w:pos="-170"/>
          <w:tab w:val="left" w:pos="566"/>
          <w:tab w:val="left" w:pos="1020"/>
          <w:tab w:val="left" w:pos="1644"/>
          <w:tab w:val="left" w:pos="2268"/>
          <w:tab w:val="left" w:pos="4780"/>
          <w:tab w:val="left" w:pos="5500"/>
          <w:tab w:val="left" w:pos="6220"/>
          <w:tab w:val="left" w:pos="6940"/>
          <w:tab w:val="left" w:pos="7660"/>
          <w:tab w:val="left" w:pos="8380"/>
          <w:tab w:val="left" w:pos="9100"/>
        </w:tabs>
        <w:rPr>
          <w:rFonts w:ascii="Arial" w:hAnsi="Arial" w:cs="Arial"/>
          <w:szCs w:val="24"/>
          <w:lang w:val="pt-BR"/>
        </w:rPr>
      </w:pPr>
      <w:r w:rsidRPr="00376FD2">
        <w:rPr>
          <w:rFonts w:ascii="Arial" w:hAnsi="Arial" w:cs="Arial"/>
          <w:szCs w:val="24"/>
          <w:lang w:val="pt-BR"/>
        </w:rPr>
        <w:t>Cargo:</w:t>
      </w:r>
    </w:p>
    <w:p w14:paraId="5EAD9FB4" w14:textId="77777777" w:rsidR="007B7ECC" w:rsidRPr="00376FD2" w:rsidRDefault="007B7ECC" w:rsidP="007B7ECC">
      <w:pPr>
        <w:tabs>
          <w:tab w:val="left" w:pos="-980"/>
          <w:tab w:val="left" w:pos="-170"/>
          <w:tab w:val="left" w:pos="566"/>
          <w:tab w:val="left" w:pos="1020"/>
          <w:tab w:val="left" w:pos="1644"/>
          <w:tab w:val="left" w:pos="2268"/>
          <w:tab w:val="left" w:pos="4780"/>
          <w:tab w:val="left" w:pos="5500"/>
          <w:tab w:val="left" w:pos="6220"/>
          <w:tab w:val="left" w:pos="6940"/>
          <w:tab w:val="left" w:pos="7660"/>
          <w:tab w:val="left" w:pos="8380"/>
          <w:tab w:val="left" w:pos="9100"/>
        </w:tabs>
        <w:rPr>
          <w:rFonts w:ascii="Arial" w:hAnsi="Arial" w:cs="Arial"/>
          <w:szCs w:val="24"/>
          <w:lang w:val="pt-BR"/>
        </w:rPr>
      </w:pPr>
      <w:r w:rsidRPr="00376FD2">
        <w:rPr>
          <w:rFonts w:ascii="Arial" w:hAnsi="Arial" w:cs="Arial"/>
          <w:szCs w:val="24"/>
          <w:lang w:val="pt-BR"/>
        </w:rPr>
        <w:t>Carteira de identidade nº:</w:t>
      </w:r>
    </w:p>
    <w:p w14:paraId="45D49242" w14:textId="77777777" w:rsidR="007B7ECC" w:rsidRPr="00376FD2" w:rsidRDefault="007B7ECC" w:rsidP="007B7ECC">
      <w:pPr>
        <w:tabs>
          <w:tab w:val="left" w:pos="-980"/>
          <w:tab w:val="left" w:pos="-170"/>
          <w:tab w:val="left" w:pos="566"/>
          <w:tab w:val="left" w:pos="1020"/>
          <w:tab w:val="left" w:pos="1644"/>
          <w:tab w:val="left" w:pos="2268"/>
          <w:tab w:val="left" w:pos="4780"/>
          <w:tab w:val="left" w:pos="5500"/>
          <w:tab w:val="left" w:pos="6220"/>
          <w:tab w:val="left" w:pos="6940"/>
          <w:tab w:val="left" w:pos="7660"/>
          <w:tab w:val="left" w:pos="8380"/>
          <w:tab w:val="left" w:pos="9100"/>
        </w:tabs>
        <w:rPr>
          <w:rFonts w:ascii="Arial" w:hAnsi="Arial" w:cs="Arial"/>
          <w:szCs w:val="24"/>
          <w:lang w:val="pt-BR"/>
        </w:rPr>
      </w:pPr>
      <w:r w:rsidRPr="00376FD2">
        <w:rPr>
          <w:rFonts w:ascii="Arial" w:hAnsi="Arial" w:cs="Arial"/>
          <w:szCs w:val="24"/>
          <w:lang w:val="pt-BR"/>
        </w:rPr>
        <w:t xml:space="preserve">CPF nº </w:t>
      </w:r>
      <w:r w:rsidRPr="00376FD2">
        <w:rPr>
          <w:rFonts w:ascii="Arial" w:hAnsi="Arial" w:cs="Arial"/>
          <w:szCs w:val="24"/>
          <w:lang w:val="pt-BR"/>
        </w:rPr>
        <w:tab/>
      </w:r>
    </w:p>
    <w:p w14:paraId="06FBCDF7" w14:textId="77777777" w:rsidR="007B7ECC" w:rsidRPr="00376FD2" w:rsidRDefault="007B7ECC" w:rsidP="007B7ECC">
      <w:pPr>
        <w:tabs>
          <w:tab w:val="left" w:pos="-980"/>
          <w:tab w:val="left" w:pos="-170"/>
          <w:tab w:val="left" w:pos="566"/>
          <w:tab w:val="left" w:pos="1020"/>
          <w:tab w:val="left" w:pos="1644"/>
          <w:tab w:val="left" w:pos="2268"/>
          <w:tab w:val="left" w:pos="4780"/>
          <w:tab w:val="left" w:pos="5500"/>
          <w:tab w:val="left" w:pos="6220"/>
          <w:tab w:val="left" w:pos="6940"/>
          <w:tab w:val="left" w:pos="7660"/>
          <w:tab w:val="left" w:pos="8380"/>
          <w:tab w:val="left" w:pos="9100"/>
        </w:tabs>
        <w:rPr>
          <w:rFonts w:ascii="Arial" w:hAnsi="Arial" w:cs="Arial"/>
          <w:szCs w:val="24"/>
          <w:lang w:val="pt-BR"/>
        </w:rPr>
      </w:pPr>
    </w:p>
    <w:p w14:paraId="051923FF" w14:textId="77777777" w:rsidR="007B7ECC" w:rsidRPr="00376FD2" w:rsidRDefault="007B7ECC" w:rsidP="007B7ECC">
      <w:pPr>
        <w:tabs>
          <w:tab w:val="left" w:pos="-980"/>
          <w:tab w:val="left" w:pos="-170"/>
          <w:tab w:val="left" w:pos="566"/>
          <w:tab w:val="left" w:pos="1020"/>
          <w:tab w:val="left" w:pos="1644"/>
          <w:tab w:val="left" w:pos="2268"/>
          <w:tab w:val="left" w:pos="4780"/>
          <w:tab w:val="left" w:pos="5500"/>
          <w:tab w:val="left" w:pos="6220"/>
          <w:tab w:val="left" w:pos="6940"/>
          <w:tab w:val="left" w:pos="7660"/>
          <w:tab w:val="left" w:pos="8380"/>
          <w:tab w:val="left" w:pos="9100"/>
        </w:tabs>
        <w:rPr>
          <w:rFonts w:ascii="Arial" w:hAnsi="Arial" w:cs="Arial"/>
          <w:szCs w:val="24"/>
          <w:lang w:val="pt-BR"/>
        </w:rPr>
      </w:pPr>
      <w:r w:rsidRPr="00376FD2">
        <w:rPr>
          <w:rFonts w:ascii="Arial" w:hAnsi="Arial" w:cs="Arial"/>
          <w:szCs w:val="24"/>
          <w:lang w:val="pt-BR"/>
        </w:rPr>
        <w:t>EMPRESA:</w:t>
      </w:r>
    </w:p>
    <w:p w14:paraId="3086A802" w14:textId="77777777" w:rsidR="007B7ECC" w:rsidRPr="00376FD2" w:rsidRDefault="007B7ECC" w:rsidP="007B7ECC">
      <w:pPr>
        <w:tabs>
          <w:tab w:val="left" w:pos="-980"/>
          <w:tab w:val="left" w:pos="-170"/>
          <w:tab w:val="left" w:pos="566"/>
          <w:tab w:val="left" w:pos="1020"/>
          <w:tab w:val="left" w:pos="1644"/>
          <w:tab w:val="left" w:pos="2268"/>
          <w:tab w:val="left" w:pos="4780"/>
          <w:tab w:val="left" w:pos="5500"/>
          <w:tab w:val="left" w:pos="6220"/>
          <w:tab w:val="left" w:pos="6940"/>
          <w:tab w:val="left" w:pos="7660"/>
          <w:tab w:val="left" w:pos="8380"/>
          <w:tab w:val="left" w:pos="9100"/>
        </w:tabs>
        <w:rPr>
          <w:rFonts w:ascii="Arial" w:hAnsi="Arial" w:cs="Arial"/>
          <w:szCs w:val="24"/>
          <w:lang w:val="pt-BR"/>
        </w:rPr>
      </w:pPr>
      <w:r w:rsidRPr="00376FD2">
        <w:rPr>
          <w:rFonts w:ascii="Arial" w:hAnsi="Arial" w:cs="Arial"/>
          <w:szCs w:val="24"/>
          <w:lang w:val="pt-BR"/>
        </w:rPr>
        <w:t>SEDE:</w:t>
      </w:r>
    </w:p>
    <w:p w14:paraId="38E81B4F" w14:textId="77777777" w:rsidR="007B7ECC" w:rsidRPr="00376FD2" w:rsidRDefault="007B7ECC" w:rsidP="007B7ECC">
      <w:pPr>
        <w:tabs>
          <w:tab w:val="left" w:pos="-980"/>
          <w:tab w:val="left" w:pos="-170"/>
          <w:tab w:val="left" w:pos="566"/>
          <w:tab w:val="left" w:pos="1020"/>
          <w:tab w:val="left" w:pos="1644"/>
          <w:tab w:val="left" w:pos="2268"/>
          <w:tab w:val="left" w:pos="4780"/>
          <w:tab w:val="left" w:pos="5500"/>
          <w:tab w:val="left" w:pos="6220"/>
          <w:tab w:val="left" w:pos="6940"/>
          <w:tab w:val="left" w:pos="7660"/>
          <w:tab w:val="left" w:pos="8380"/>
          <w:tab w:val="left" w:pos="9100"/>
        </w:tabs>
        <w:rPr>
          <w:rFonts w:ascii="Arial" w:hAnsi="Arial" w:cs="Arial"/>
          <w:szCs w:val="24"/>
          <w:lang w:val="pt-BR"/>
        </w:rPr>
      </w:pPr>
      <w:r w:rsidRPr="00376FD2">
        <w:rPr>
          <w:rFonts w:ascii="Arial" w:hAnsi="Arial" w:cs="Arial"/>
          <w:szCs w:val="24"/>
          <w:lang w:val="pt-BR"/>
        </w:rPr>
        <w:t xml:space="preserve">CNPJ: </w:t>
      </w:r>
    </w:p>
    <w:p w14:paraId="024B41BD" w14:textId="77777777" w:rsidR="00193973" w:rsidRDefault="007B7ECC" w:rsidP="00EA3FEA">
      <w:pPr>
        <w:jc w:val="center"/>
        <w:rPr>
          <w:rFonts w:ascii="Arial" w:hAnsi="Arial" w:cs="Arial"/>
          <w:b/>
          <w:bCs/>
          <w:iCs/>
          <w:szCs w:val="24"/>
          <w:lang w:val="pt-BR"/>
        </w:rPr>
      </w:pPr>
      <w:r w:rsidRPr="00376FD2">
        <w:rPr>
          <w:rFonts w:ascii="Arial" w:hAnsi="Arial" w:cs="Arial"/>
          <w:b/>
          <w:bCs/>
          <w:iCs/>
          <w:szCs w:val="24"/>
          <w:lang w:val="pt-BR"/>
        </w:rPr>
        <w:br w:type="page"/>
      </w:r>
    </w:p>
    <w:p w14:paraId="1604D49C" w14:textId="77777777" w:rsidR="002C33FA" w:rsidRPr="009F4525" w:rsidRDefault="002C33FA" w:rsidP="002C33FA">
      <w:pPr>
        <w:rPr>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953"/>
      </w:tblGrid>
      <w:tr w:rsidR="002C33FA" w:rsidRPr="002F133D" w14:paraId="5ADE3FAC" w14:textId="77777777" w:rsidTr="006B4191">
        <w:tc>
          <w:tcPr>
            <w:tcW w:w="9179" w:type="dxa"/>
            <w:shd w:val="clear" w:color="auto" w:fill="E0E0E0"/>
          </w:tcPr>
          <w:p w14:paraId="525D2842" w14:textId="2145BFF0" w:rsidR="002C33FA" w:rsidRPr="002F133D" w:rsidRDefault="002C33FA" w:rsidP="006B4191">
            <w:pPr>
              <w:tabs>
                <w:tab w:val="left" w:pos="-1275"/>
                <w:tab w:val="left" w:pos="0"/>
                <w:tab w:val="left" w:pos="900"/>
                <w:tab w:val="left" w:pos="1800"/>
                <w:tab w:val="left" w:pos="2353"/>
                <w:tab w:val="left" w:pos="2749"/>
                <w:tab w:val="left" w:pos="3770"/>
                <w:tab w:val="left" w:pos="4393"/>
                <w:tab w:val="left" w:pos="5017"/>
                <w:tab w:val="left" w:pos="5400"/>
                <w:tab w:val="left" w:pos="6300"/>
                <w:tab w:val="left" w:pos="7200"/>
                <w:tab w:val="left" w:pos="8100"/>
                <w:tab w:val="left" w:pos="9000"/>
              </w:tabs>
              <w:jc w:val="center"/>
              <w:rPr>
                <w:rFonts w:ascii="Arial" w:hAnsi="Arial" w:cs="Arial"/>
                <w:b/>
                <w:szCs w:val="24"/>
                <w:lang w:val="pt-BR"/>
              </w:rPr>
            </w:pPr>
            <w:r w:rsidRPr="002F133D">
              <w:rPr>
                <w:rFonts w:ascii="Arial" w:hAnsi="Arial" w:cs="Arial"/>
                <w:b/>
                <w:szCs w:val="24"/>
                <w:lang w:val="pt-BR"/>
              </w:rPr>
              <w:t>ANEXO I</w:t>
            </w:r>
            <w:r>
              <w:rPr>
                <w:rFonts w:ascii="Arial" w:hAnsi="Arial" w:cs="Arial"/>
                <w:b/>
                <w:szCs w:val="24"/>
                <w:lang w:val="pt-BR"/>
              </w:rPr>
              <w:t>V.2</w:t>
            </w:r>
          </w:p>
        </w:tc>
      </w:tr>
    </w:tbl>
    <w:p w14:paraId="23E90E35" w14:textId="77777777" w:rsidR="002C33FA" w:rsidRDefault="002C33FA" w:rsidP="00EA3FEA">
      <w:pPr>
        <w:jc w:val="center"/>
        <w:rPr>
          <w:rFonts w:ascii="Arial" w:hAnsi="Arial" w:cs="Arial"/>
          <w:b/>
          <w:bCs/>
          <w:szCs w:val="24"/>
          <w:lang w:val="pt-BR"/>
        </w:rPr>
      </w:pPr>
    </w:p>
    <w:p w14:paraId="57666249" w14:textId="77777777" w:rsidR="007B7ECC" w:rsidRPr="00376FD2" w:rsidRDefault="007B7ECC" w:rsidP="007B7ECC">
      <w:pPr>
        <w:jc w:val="center"/>
        <w:rPr>
          <w:rFonts w:ascii="Arial" w:hAnsi="Arial" w:cs="Arial"/>
          <w:b/>
          <w:szCs w:val="24"/>
          <w:lang w:val="pt-BR"/>
        </w:rPr>
      </w:pPr>
    </w:p>
    <w:p w14:paraId="0DD57CB7" w14:textId="77777777" w:rsidR="007B7ECC" w:rsidRPr="00376FD2" w:rsidRDefault="007B7ECC" w:rsidP="000C20D9">
      <w:pPr>
        <w:pStyle w:val="Ttulo2"/>
        <w:jc w:val="both"/>
        <w:rPr>
          <w:rFonts w:ascii="Arial" w:hAnsi="Arial" w:cs="Arial"/>
          <w:szCs w:val="24"/>
          <w:lang w:val="pt-BR"/>
        </w:rPr>
      </w:pPr>
      <w:r w:rsidRPr="00376FD2">
        <w:rPr>
          <w:rFonts w:ascii="Arial" w:hAnsi="Arial" w:cs="Arial"/>
          <w:szCs w:val="24"/>
          <w:lang w:val="pt-BR"/>
        </w:rPr>
        <w:t>DECLARAÇÃO DE ELABORAÇÃO INDEPENDENTE DE PROPOSTA E ATUAÇÃO CONFORME AO MARCO LEGAL ANTICORRUPÇÃO</w:t>
      </w:r>
    </w:p>
    <w:p w14:paraId="521E2510" w14:textId="77777777" w:rsidR="007B7ECC" w:rsidRPr="00376FD2" w:rsidRDefault="007B7ECC" w:rsidP="007B7ECC">
      <w:pPr>
        <w:jc w:val="center"/>
        <w:rPr>
          <w:rFonts w:ascii="Arial" w:hAnsi="Arial" w:cs="Arial"/>
          <w:szCs w:val="24"/>
          <w:lang w:val="pt-BR"/>
        </w:rPr>
      </w:pPr>
    </w:p>
    <w:p w14:paraId="6980B392" w14:textId="77777777" w:rsidR="007B7ECC" w:rsidRPr="00376FD2" w:rsidRDefault="007B7ECC" w:rsidP="007B7ECC">
      <w:pPr>
        <w:jc w:val="center"/>
        <w:rPr>
          <w:rFonts w:ascii="Arial" w:hAnsi="Arial" w:cs="Arial"/>
          <w:szCs w:val="24"/>
          <w:lang w:val="pt-BR"/>
        </w:rPr>
      </w:pPr>
    </w:p>
    <w:p w14:paraId="1C58876E" w14:textId="77777777" w:rsidR="007B7ECC" w:rsidRPr="00376FD2" w:rsidRDefault="007B7ECC" w:rsidP="007B7ECC">
      <w:pPr>
        <w:rPr>
          <w:rFonts w:ascii="Arial" w:hAnsi="Arial" w:cs="Arial"/>
          <w:szCs w:val="24"/>
          <w:lang w:val="pt-BR"/>
        </w:rPr>
      </w:pPr>
    </w:p>
    <w:p w14:paraId="0B5054F7" w14:textId="50B15CF5" w:rsidR="007B7ECC" w:rsidRPr="00376FD2" w:rsidRDefault="007B7ECC" w:rsidP="007B7ECC">
      <w:pPr>
        <w:jc w:val="both"/>
        <w:rPr>
          <w:rFonts w:ascii="Arial" w:hAnsi="Arial" w:cs="Arial"/>
          <w:szCs w:val="24"/>
          <w:lang w:val="pt-BR"/>
        </w:rPr>
      </w:pPr>
      <w:r w:rsidRPr="00376FD2">
        <w:rPr>
          <w:rFonts w:ascii="Arial" w:hAnsi="Arial" w:cs="Arial"/>
          <w:szCs w:val="24"/>
          <w:lang w:val="pt-BR"/>
        </w:rPr>
        <w:t xml:space="preserve">Eu, ___________________________________, </w:t>
      </w:r>
      <w:r w:rsidRPr="00376FD2">
        <w:rPr>
          <w:rFonts w:ascii="Arial" w:hAnsi="Arial" w:cs="Arial"/>
          <w:bCs/>
          <w:szCs w:val="24"/>
          <w:lang w:val="pt-BR"/>
        </w:rPr>
        <w:t xml:space="preserve">portador do </w:t>
      </w:r>
      <w:r w:rsidRPr="00376FD2">
        <w:rPr>
          <w:rFonts w:ascii="Arial" w:hAnsi="Arial" w:cs="Arial"/>
          <w:szCs w:val="24"/>
          <w:lang w:val="pt-BR"/>
        </w:rPr>
        <w:t>RG nº _____________ e do CPF nº _____________, representante legal da licitante ________________________ (</w:t>
      </w:r>
      <w:r w:rsidRPr="00376FD2">
        <w:rPr>
          <w:rFonts w:ascii="Arial" w:hAnsi="Arial" w:cs="Arial"/>
          <w:i/>
          <w:szCs w:val="24"/>
          <w:lang w:val="pt-BR"/>
        </w:rPr>
        <w:t>nome empresarial</w:t>
      </w:r>
      <w:r w:rsidRPr="00376FD2">
        <w:rPr>
          <w:rFonts w:ascii="Arial" w:hAnsi="Arial" w:cs="Arial"/>
          <w:szCs w:val="24"/>
          <w:lang w:val="pt-BR"/>
        </w:rPr>
        <w:t xml:space="preserve">), interessada em participar do </w:t>
      </w:r>
      <w:r w:rsidRPr="00376FD2">
        <w:rPr>
          <w:rFonts w:ascii="Arial" w:hAnsi="Arial" w:cs="Arial"/>
          <w:b/>
          <w:szCs w:val="24"/>
          <w:lang w:val="pt-BR"/>
        </w:rPr>
        <w:t>Credenciamento GE</w:t>
      </w:r>
      <w:r w:rsidR="006D74AC" w:rsidRPr="00376FD2">
        <w:rPr>
          <w:rFonts w:ascii="Arial" w:hAnsi="Arial" w:cs="Arial"/>
          <w:b/>
          <w:szCs w:val="24"/>
          <w:lang w:val="pt-BR"/>
        </w:rPr>
        <w:t>PIN</w:t>
      </w:r>
      <w:r w:rsidRPr="00376FD2">
        <w:rPr>
          <w:rFonts w:ascii="Arial" w:hAnsi="Arial" w:cs="Arial"/>
          <w:b/>
          <w:szCs w:val="24"/>
          <w:lang w:val="pt-BR"/>
        </w:rPr>
        <w:t xml:space="preserve">.2 Nº </w:t>
      </w:r>
      <w:r w:rsidR="00BA3557" w:rsidRPr="00376FD2">
        <w:rPr>
          <w:rFonts w:ascii="Arial" w:hAnsi="Arial" w:cs="Arial"/>
          <w:b/>
          <w:szCs w:val="24"/>
          <w:lang w:val="pt-BR"/>
        </w:rPr>
        <w:t>00</w:t>
      </w:r>
      <w:r w:rsidR="00193973">
        <w:rPr>
          <w:rFonts w:ascii="Arial" w:hAnsi="Arial" w:cs="Arial"/>
          <w:b/>
          <w:szCs w:val="24"/>
          <w:lang w:val="pt-BR"/>
        </w:rPr>
        <w:t>2</w:t>
      </w:r>
      <w:r w:rsidRPr="00376FD2">
        <w:rPr>
          <w:rFonts w:ascii="Arial" w:hAnsi="Arial" w:cs="Arial"/>
          <w:b/>
          <w:szCs w:val="24"/>
          <w:lang w:val="pt-BR"/>
        </w:rPr>
        <w:t>/20</w:t>
      </w:r>
      <w:r w:rsidR="008B4AA2" w:rsidRPr="00376FD2">
        <w:rPr>
          <w:rFonts w:ascii="Arial" w:hAnsi="Arial" w:cs="Arial"/>
          <w:b/>
          <w:szCs w:val="24"/>
          <w:lang w:val="pt-BR"/>
        </w:rPr>
        <w:t>20</w:t>
      </w:r>
      <w:r w:rsidRPr="00376FD2">
        <w:rPr>
          <w:rFonts w:ascii="Arial" w:hAnsi="Arial" w:cs="Arial"/>
          <w:b/>
          <w:szCs w:val="24"/>
          <w:lang w:val="pt-BR"/>
        </w:rPr>
        <w:t xml:space="preserve">, </w:t>
      </w:r>
      <w:r w:rsidRPr="00A22776">
        <w:rPr>
          <w:rFonts w:ascii="Arial" w:hAnsi="Arial" w:cs="Arial"/>
          <w:b/>
          <w:szCs w:val="24"/>
          <w:lang w:val="pt-BR"/>
        </w:rPr>
        <w:t xml:space="preserve">Processo ADM n° </w:t>
      </w:r>
      <w:r w:rsidR="00A22776" w:rsidRPr="00A22776">
        <w:rPr>
          <w:rFonts w:ascii="Arial" w:hAnsi="Arial" w:cs="Arial"/>
          <w:b/>
          <w:szCs w:val="24"/>
          <w:lang w:val="pt-BR"/>
        </w:rPr>
        <w:t>095</w:t>
      </w:r>
      <w:r w:rsidRPr="00A22776">
        <w:rPr>
          <w:rFonts w:ascii="Arial" w:hAnsi="Arial" w:cs="Arial"/>
          <w:b/>
          <w:szCs w:val="24"/>
          <w:lang w:val="pt-BR"/>
        </w:rPr>
        <w:t>/20</w:t>
      </w:r>
      <w:r w:rsidR="00193973" w:rsidRPr="00A22776">
        <w:rPr>
          <w:rFonts w:ascii="Arial" w:hAnsi="Arial" w:cs="Arial"/>
          <w:b/>
          <w:szCs w:val="24"/>
          <w:lang w:val="pt-BR"/>
        </w:rPr>
        <w:t>20</w:t>
      </w:r>
      <w:r w:rsidRPr="00A22776">
        <w:rPr>
          <w:rFonts w:ascii="Arial" w:hAnsi="Arial" w:cs="Arial"/>
          <w:b/>
          <w:szCs w:val="24"/>
          <w:lang w:val="pt-BR"/>
        </w:rPr>
        <w:t xml:space="preserve"> DECLARO</w:t>
      </w:r>
      <w:r w:rsidRPr="00376FD2">
        <w:rPr>
          <w:rFonts w:ascii="Arial" w:hAnsi="Arial" w:cs="Arial"/>
          <w:b/>
          <w:szCs w:val="24"/>
          <w:lang w:val="pt-BR"/>
        </w:rPr>
        <w:t xml:space="preserve">, </w:t>
      </w:r>
      <w:r w:rsidRPr="00376FD2">
        <w:rPr>
          <w:rFonts w:ascii="Arial" w:hAnsi="Arial" w:cs="Arial"/>
          <w:szCs w:val="24"/>
          <w:lang w:val="pt-BR"/>
        </w:rPr>
        <w:t>sob as penas da Lei, especialmente o artigo 299 do Código Penal Brasileiro, que:</w:t>
      </w:r>
    </w:p>
    <w:p w14:paraId="23D83E94" w14:textId="77777777" w:rsidR="007B7ECC" w:rsidRPr="00376FD2" w:rsidRDefault="007B7ECC" w:rsidP="007B7ECC">
      <w:pPr>
        <w:ind w:firstLine="708"/>
        <w:rPr>
          <w:rFonts w:ascii="Arial" w:hAnsi="Arial" w:cs="Arial"/>
          <w:szCs w:val="24"/>
          <w:lang w:val="pt-BR"/>
        </w:rPr>
      </w:pPr>
    </w:p>
    <w:p w14:paraId="39E58C1B" w14:textId="77777777" w:rsidR="007B7ECC" w:rsidRPr="00376FD2" w:rsidRDefault="007B7ECC" w:rsidP="007B7ECC">
      <w:pPr>
        <w:ind w:left="426"/>
        <w:jc w:val="both"/>
        <w:rPr>
          <w:rFonts w:ascii="Arial" w:hAnsi="Arial" w:cs="Arial"/>
          <w:szCs w:val="24"/>
          <w:lang w:val="pt-BR"/>
        </w:rPr>
      </w:pPr>
      <w:r w:rsidRPr="00376FD2">
        <w:rPr>
          <w:rFonts w:ascii="Arial" w:hAnsi="Arial" w:cs="Arial"/>
          <w:szCs w:val="24"/>
          <w:lang w:val="pt-BR"/>
        </w:rPr>
        <w:t>a) a proposta apresentada foi elaborada de maneira independente e o seu conteúdo não foi, no todo ou em parte, direta ou indiretamente, informado ou discutido com qualquer outra licitante ou interessada, em potencial ou de fato, no presente procedimento licitatório;</w:t>
      </w:r>
    </w:p>
    <w:p w14:paraId="363CC791" w14:textId="77777777" w:rsidR="007B7ECC" w:rsidRPr="00376FD2" w:rsidRDefault="007B7ECC" w:rsidP="007B7ECC">
      <w:pPr>
        <w:ind w:left="426"/>
        <w:jc w:val="both"/>
        <w:rPr>
          <w:rFonts w:ascii="Arial" w:hAnsi="Arial" w:cs="Arial"/>
          <w:szCs w:val="24"/>
          <w:lang w:val="pt-BR"/>
        </w:rPr>
      </w:pPr>
    </w:p>
    <w:p w14:paraId="54C0E4C2" w14:textId="77777777" w:rsidR="007B7ECC" w:rsidRPr="00376FD2" w:rsidRDefault="007B7ECC" w:rsidP="007B7ECC">
      <w:pPr>
        <w:ind w:left="426"/>
        <w:jc w:val="both"/>
        <w:rPr>
          <w:rFonts w:ascii="Arial" w:hAnsi="Arial" w:cs="Arial"/>
          <w:szCs w:val="24"/>
          <w:lang w:val="pt-BR"/>
        </w:rPr>
      </w:pPr>
      <w:r w:rsidRPr="00376FD2">
        <w:rPr>
          <w:rFonts w:ascii="Arial" w:hAnsi="Arial" w:cs="Arial"/>
          <w:szCs w:val="24"/>
          <w:lang w:val="pt-BR"/>
        </w:rPr>
        <w:t>b) a intenção de apresentar a proposta não foi informada ou discutida com qualquer outra licitante ou interessada, em potencial ou de fato, no presente procedimento licitatório;</w:t>
      </w:r>
    </w:p>
    <w:p w14:paraId="0714D393" w14:textId="77777777" w:rsidR="007B7ECC" w:rsidRPr="00376FD2" w:rsidRDefault="007B7ECC" w:rsidP="007B7ECC">
      <w:pPr>
        <w:ind w:left="426"/>
        <w:jc w:val="both"/>
        <w:rPr>
          <w:rFonts w:ascii="Arial" w:hAnsi="Arial" w:cs="Arial"/>
          <w:szCs w:val="24"/>
          <w:lang w:val="pt-BR"/>
        </w:rPr>
      </w:pPr>
    </w:p>
    <w:p w14:paraId="450573DC" w14:textId="77777777" w:rsidR="007B7ECC" w:rsidRPr="00376FD2" w:rsidRDefault="007B7ECC" w:rsidP="007B7ECC">
      <w:pPr>
        <w:ind w:left="426"/>
        <w:jc w:val="both"/>
        <w:rPr>
          <w:rFonts w:ascii="Arial" w:hAnsi="Arial" w:cs="Arial"/>
          <w:szCs w:val="24"/>
          <w:lang w:val="pt-BR"/>
        </w:rPr>
      </w:pPr>
      <w:r w:rsidRPr="00376FD2">
        <w:rPr>
          <w:rFonts w:ascii="Arial" w:hAnsi="Arial" w:cs="Arial"/>
          <w:szCs w:val="24"/>
          <w:lang w:val="pt-BR"/>
        </w:rPr>
        <w:t>c) a licitante não tentou, por qualquer meio ou por qualquer pessoa, influir na decisão de qualquer outra licitante ou interessada, em potencial ou de fato, no presente procedimento licitatório;</w:t>
      </w:r>
    </w:p>
    <w:p w14:paraId="7D3AA75E" w14:textId="77777777" w:rsidR="007B7ECC" w:rsidRPr="00376FD2" w:rsidRDefault="007B7ECC" w:rsidP="007B7ECC">
      <w:pPr>
        <w:ind w:left="426"/>
        <w:jc w:val="both"/>
        <w:rPr>
          <w:rFonts w:ascii="Arial" w:hAnsi="Arial" w:cs="Arial"/>
          <w:szCs w:val="24"/>
          <w:lang w:val="pt-BR"/>
        </w:rPr>
      </w:pPr>
    </w:p>
    <w:p w14:paraId="4E33C94B" w14:textId="77777777" w:rsidR="007B7ECC" w:rsidRPr="00376FD2" w:rsidRDefault="007B7ECC" w:rsidP="007B7ECC">
      <w:pPr>
        <w:ind w:left="426"/>
        <w:jc w:val="both"/>
        <w:rPr>
          <w:rFonts w:ascii="Arial" w:hAnsi="Arial" w:cs="Arial"/>
          <w:szCs w:val="24"/>
          <w:lang w:val="pt-BR"/>
        </w:rPr>
      </w:pPr>
      <w:r w:rsidRPr="00376FD2">
        <w:rPr>
          <w:rFonts w:ascii="Arial" w:hAnsi="Arial" w:cs="Arial"/>
          <w:szCs w:val="24"/>
          <w:lang w:val="pt-BR"/>
        </w:rPr>
        <w:t>d) o conteúdo da proposta apresentada não será, no todo ou em parte, direta ou indiretamente, comunicado ou discutido com qualquer outra licitante ou interessada, em potencial ou de fato, no presente procedimento licitatório antes da adjudicação do objeto;</w:t>
      </w:r>
    </w:p>
    <w:p w14:paraId="33BE1DBC" w14:textId="77777777" w:rsidR="007B7ECC" w:rsidRPr="00376FD2" w:rsidRDefault="007B7ECC" w:rsidP="007B7ECC">
      <w:pPr>
        <w:ind w:left="426"/>
        <w:jc w:val="both"/>
        <w:rPr>
          <w:rFonts w:ascii="Arial" w:hAnsi="Arial" w:cs="Arial"/>
          <w:szCs w:val="24"/>
          <w:lang w:val="pt-BR"/>
        </w:rPr>
      </w:pPr>
    </w:p>
    <w:p w14:paraId="1F8786D2" w14:textId="77777777" w:rsidR="007B7ECC" w:rsidRPr="00376FD2" w:rsidRDefault="007B7ECC" w:rsidP="007B7ECC">
      <w:pPr>
        <w:ind w:left="426"/>
        <w:jc w:val="both"/>
        <w:rPr>
          <w:rFonts w:ascii="Arial" w:hAnsi="Arial" w:cs="Arial"/>
          <w:szCs w:val="24"/>
          <w:lang w:val="pt-BR"/>
        </w:rPr>
      </w:pPr>
      <w:r w:rsidRPr="00376FD2">
        <w:rPr>
          <w:rFonts w:ascii="Arial" w:hAnsi="Arial" w:cs="Arial"/>
          <w:szCs w:val="24"/>
          <w:lang w:val="pt-BR"/>
        </w:rPr>
        <w:t xml:space="preserve">e) o conteúdo da proposta apresentada não foi, no todo ou em parte, informado, discutido ou recebido de qualquer integrante relacionado, direta ou indiretamente, ao órgão licitante antes da abertura oficial das propostas; </w:t>
      </w:r>
    </w:p>
    <w:p w14:paraId="2D4BF1BE" w14:textId="77777777" w:rsidR="007B7ECC" w:rsidRPr="00376FD2" w:rsidRDefault="007B7ECC" w:rsidP="007B7ECC">
      <w:pPr>
        <w:ind w:left="426"/>
        <w:jc w:val="both"/>
        <w:rPr>
          <w:rFonts w:ascii="Arial" w:hAnsi="Arial" w:cs="Arial"/>
          <w:szCs w:val="24"/>
          <w:lang w:val="pt-BR"/>
        </w:rPr>
      </w:pPr>
    </w:p>
    <w:p w14:paraId="5585DC7D" w14:textId="77777777" w:rsidR="007B7ECC" w:rsidRPr="00376FD2" w:rsidRDefault="007B7ECC" w:rsidP="007B7ECC">
      <w:pPr>
        <w:ind w:left="426"/>
        <w:jc w:val="both"/>
        <w:rPr>
          <w:rFonts w:ascii="Arial" w:hAnsi="Arial" w:cs="Arial"/>
          <w:szCs w:val="24"/>
          <w:lang w:val="pt-BR"/>
        </w:rPr>
      </w:pPr>
      <w:r w:rsidRPr="00376FD2">
        <w:rPr>
          <w:rFonts w:ascii="Arial" w:hAnsi="Arial" w:cs="Arial"/>
          <w:szCs w:val="24"/>
          <w:lang w:val="pt-BR"/>
        </w:rPr>
        <w:t>f) o representante legal da licitante está plenamente ciente do teor e da extensão desta declaração e detém plenos poderes e informações para firmá-la.</w:t>
      </w:r>
    </w:p>
    <w:p w14:paraId="0B6898C8" w14:textId="77777777" w:rsidR="007B7ECC" w:rsidRPr="00376FD2" w:rsidRDefault="007B7ECC" w:rsidP="007B7ECC">
      <w:pPr>
        <w:jc w:val="both"/>
        <w:rPr>
          <w:rFonts w:ascii="Arial" w:hAnsi="Arial" w:cs="Arial"/>
          <w:b/>
          <w:szCs w:val="24"/>
          <w:lang w:val="pt-BR"/>
        </w:rPr>
      </w:pPr>
    </w:p>
    <w:p w14:paraId="46B9DD50" w14:textId="77777777" w:rsidR="007B7ECC" w:rsidRPr="00376FD2" w:rsidRDefault="007B7ECC" w:rsidP="007B7ECC">
      <w:pPr>
        <w:jc w:val="both"/>
        <w:rPr>
          <w:rFonts w:ascii="Arial" w:hAnsi="Arial" w:cs="Arial"/>
          <w:szCs w:val="24"/>
          <w:lang w:val="pt-BR"/>
        </w:rPr>
      </w:pPr>
      <w:r w:rsidRPr="00376FD2">
        <w:rPr>
          <w:rFonts w:ascii="Arial" w:hAnsi="Arial" w:cs="Arial"/>
          <w:b/>
          <w:szCs w:val="24"/>
          <w:lang w:val="pt-BR"/>
        </w:rPr>
        <w:t>DECLARO</w:t>
      </w:r>
      <w:r w:rsidRPr="00376FD2">
        <w:rPr>
          <w:rFonts w:ascii="Arial" w:hAnsi="Arial" w:cs="Arial"/>
          <w:szCs w:val="24"/>
          <w:lang w:val="pt-BR"/>
        </w:rPr>
        <w:t xml:space="preserve">, ainda, que a pessoa jurídica que represento conduz </w:t>
      </w:r>
      <w:r w:rsidRPr="00376FD2">
        <w:rPr>
          <w:rFonts w:ascii="Arial" w:hAnsi="Arial" w:cs="Arial"/>
          <w:color w:val="000000"/>
          <w:szCs w:val="24"/>
          <w:lang w:val="pt-BR"/>
        </w:rPr>
        <w:t>seus negócios de forma a coibir fraudes, corrupção e a prática de quaisquer outros atos lesivos à Administração Pública, nacional ou estrangeira, em atendimento à Lei Federal nº 12.846/ 2013 e ao Decreto Estadual nº 60.106/2014</w:t>
      </w:r>
      <w:r w:rsidRPr="00376FD2">
        <w:rPr>
          <w:rFonts w:ascii="Arial" w:hAnsi="Arial" w:cs="Arial"/>
          <w:szCs w:val="24"/>
          <w:lang w:val="pt-BR"/>
        </w:rPr>
        <w:t xml:space="preserve">, tais como: </w:t>
      </w:r>
    </w:p>
    <w:p w14:paraId="636C29CA" w14:textId="77777777" w:rsidR="007B7ECC" w:rsidRPr="00376FD2" w:rsidRDefault="007B7ECC" w:rsidP="007B7ECC">
      <w:pPr>
        <w:jc w:val="both"/>
        <w:rPr>
          <w:rFonts w:ascii="Arial" w:hAnsi="Arial" w:cs="Arial"/>
          <w:szCs w:val="24"/>
          <w:lang w:val="pt-BR"/>
        </w:rPr>
      </w:pPr>
    </w:p>
    <w:p w14:paraId="478C2185" w14:textId="77777777" w:rsidR="007B7ECC" w:rsidRPr="00376FD2" w:rsidRDefault="007B7ECC" w:rsidP="007B7ECC">
      <w:pPr>
        <w:ind w:left="426"/>
        <w:jc w:val="both"/>
        <w:rPr>
          <w:rFonts w:ascii="Arial" w:hAnsi="Arial" w:cs="Arial"/>
          <w:szCs w:val="24"/>
          <w:lang w:val="pt-BR"/>
        </w:rPr>
      </w:pPr>
      <w:r w:rsidRPr="00376FD2">
        <w:rPr>
          <w:rFonts w:ascii="Arial" w:hAnsi="Arial" w:cs="Arial"/>
          <w:szCs w:val="24"/>
          <w:lang w:val="pt-BR"/>
        </w:rPr>
        <w:t xml:space="preserve">I – </w:t>
      </w:r>
      <w:proofErr w:type="gramStart"/>
      <w:r w:rsidRPr="00376FD2">
        <w:rPr>
          <w:rFonts w:ascii="Arial" w:hAnsi="Arial" w:cs="Arial"/>
          <w:szCs w:val="24"/>
          <w:lang w:val="pt-BR"/>
        </w:rPr>
        <w:t>prometer, oferecer</w:t>
      </w:r>
      <w:proofErr w:type="gramEnd"/>
      <w:r w:rsidRPr="00376FD2">
        <w:rPr>
          <w:rFonts w:ascii="Arial" w:hAnsi="Arial" w:cs="Arial"/>
          <w:szCs w:val="24"/>
          <w:lang w:val="pt-BR"/>
        </w:rPr>
        <w:t xml:space="preserve"> ou dar, direta ou indiretamente, vantagem indevida a agente público, ou a terceira pessoa a ele relacionada; </w:t>
      </w:r>
    </w:p>
    <w:p w14:paraId="65EEBDCF" w14:textId="77777777" w:rsidR="007B7ECC" w:rsidRPr="00376FD2" w:rsidRDefault="007B7ECC" w:rsidP="007B7ECC">
      <w:pPr>
        <w:ind w:left="426"/>
        <w:jc w:val="both"/>
        <w:rPr>
          <w:rFonts w:ascii="Arial" w:hAnsi="Arial" w:cs="Arial"/>
          <w:szCs w:val="24"/>
          <w:lang w:val="pt-BR"/>
        </w:rPr>
      </w:pPr>
      <w:r w:rsidRPr="00376FD2">
        <w:rPr>
          <w:rFonts w:ascii="Arial" w:hAnsi="Arial" w:cs="Arial"/>
          <w:szCs w:val="24"/>
          <w:lang w:val="pt-BR"/>
        </w:rPr>
        <w:t xml:space="preserve"> </w:t>
      </w:r>
    </w:p>
    <w:p w14:paraId="12F4ADE1" w14:textId="77777777" w:rsidR="007B7ECC" w:rsidRPr="00376FD2" w:rsidRDefault="007B7ECC" w:rsidP="007B7ECC">
      <w:pPr>
        <w:ind w:left="426"/>
        <w:jc w:val="both"/>
        <w:rPr>
          <w:rFonts w:ascii="Arial" w:hAnsi="Arial" w:cs="Arial"/>
          <w:szCs w:val="24"/>
          <w:lang w:val="pt-BR"/>
        </w:rPr>
      </w:pPr>
      <w:r w:rsidRPr="00376FD2">
        <w:rPr>
          <w:rFonts w:ascii="Arial" w:hAnsi="Arial" w:cs="Arial"/>
          <w:szCs w:val="24"/>
          <w:lang w:val="pt-BR"/>
        </w:rPr>
        <w:t xml:space="preserve">II – </w:t>
      </w:r>
      <w:proofErr w:type="gramStart"/>
      <w:r w:rsidRPr="00376FD2">
        <w:rPr>
          <w:rFonts w:ascii="Arial" w:hAnsi="Arial" w:cs="Arial"/>
          <w:szCs w:val="24"/>
          <w:lang w:val="pt-BR"/>
        </w:rPr>
        <w:t>comprovadamente</w:t>
      </w:r>
      <w:proofErr w:type="gramEnd"/>
      <w:r w:rsidRPr="00376FD2">
        <w:rPr>
          <w:rFonts w:ascii="Arial" w:hAnsi="Arial" w:cs="Arial"/>
          <w:szCs w:val="24"/>
          <w:lang w:val="pt-BR"/>
        </w:rPr>
        <w:t xml:space="preserve">, financiar, custear, patrocinar ou de qualquer modo </w:t>
      </w:r>
      <w:r w:rsidRPr="00376FD2">
        <w:rPr>
          <w:rFonts w:ascii="Arial" w:hAnsi="Arial" w:cs="Arial"/>
          <w:szCs w:val="24"/>
          <w:lang w:val="pt-BR"/>
        </w:rPr>
        <w:lastRenderedPageBreak/>
        <w:t xml:space="preserve">subvencionar a prática dos atos ilícitos previstos em Lei; </w:t>
      </w:r>
    </w:p>
    <w:p w14:paraId="4FBF57FF" w14:textId="77777777" w:rsidR="007B7ECC" w:rsidRPr="00376FD2" w:rsidRDefault="007B7ECC" w:rsidP="007B7ECC">
      <w:pPr>
        <w:ind w:left="426"/>
        <w:jc w:val="both"/>
        <w:rPr>
          <w:rFonts w:ascii="Arial" w:hAnsi="Arial" w:cs="Arial"/>
          <w:szCs w:val="24"/>
          <w:lang w:val="pt-BR"/>
        </w:rPr>
      </w:pPr>
    </w:p>
    <w:p w14:paraId="7A9FA182" w14:textId="77777777" w:rsidR="007B7ECC" w:rsidRPr="00376FD2" w:rsidRDefault="007B7ECC" w:rsidP="007B7ECC">
      <w:pPr>
        <w:ind w:left="426"/>
        <w:jc w:val="both"/>
        <w:rPr>
          <w:rFonts w:ascii="Arial" w:hAnsi="Arial" w:cs="Arial"/>
          <w:szCs w:val="24"/>
          <w:lang w:val="pt-BR"/>
        </w:rPr>
      </w:pPr>
      <w:r w:rsidRPr="00376FD2">
        <w:rPr>
          <w:rFonts w:ascii="Arial" w:hAnsi="Arial" w:cs="Arial"/>
          <w:szCs w:val="24"/>
          <w:lang w:val="pt-BR"/>
        </w:rPr>
        <w:t xml:space="preserve">III – comprovadamente, utilizar-se de interposta pessoa física ou jurídica para ocultar ou dissimular seus reais interesses ou a identidade dos beneficiários dos atos praticados; </w:t>
      </w:r>
    </w:p>
    <w:p w14:paraId="5903EA31" w14:textId="77777777" w:rsidR="007B7ECC" w:rsidRPr="00376FD2" w:rsidRDefault="007B7ECC" w:rsidP="007B7ECC">
      <w:pPr>
        <w:ind w:left="426"/>
        <w:jc w:val="both"/>
        <w:rPr>
          <w:rFonts w:ascii="Arial" w:hAnsi="Arial" w:cs="Arial"/>
          <w:szCs w:val="24"/>
          <w:lang w:val="pt-BR"/>
        </w:rPr>
      </w:pPr>
    </w:p>
    <w:p w14:paraId="063C3E49" w14:textId="77777777" w:rsidR="007B7ECC" w:rsidRPr="00376FD2" w:rsidRDefault="007B7ECC" w:rsidP="007B7ECC">
      <w:pPr>
        <w:ind w:left="426"/>
        <w:jc w:val="both"/>
        <w:rPr>
          <w:rFonts w:ascii="Arial" w:hAnsi="Arial" w:cs="Arial"/>
          <w:szCs w:val="24"/>
          <w:lang w:val="pt-BR"/>
        </w:rPr>
      </w:pPr>
      <w:r w:rsidRPr="00376FD2">
        <w:rPr>
          <w:rFonts w:ascii="Arial" w:hAnsi="Arial" w:cs="Arial"/>
          <w:szCs w:val="24"/>
          <w:lang w:val="pt-BR"/>
        </w:rPr>
        <w:t xml:space="preserve">IV – </w:t>
      </w:r>
      <w:proofErr w:type="gramStart"/>
      <w:r w:rsidRPr="00376FD2">
        <w:rPr>
          <w:rFonts w:ascii="Arial" w:hAnsi="Arial" w:cs="Arial"/>
          <w:szCs w:val="24"/>
          <w:lang w:val="pt-BR"/>
        </w:rPr>
        <w:t>no</w:t>
      </w:r>
      <w:proofErr w:type="gramEnd"/>
      <w:r w:rsidRPr="00376FD2">
        <w:rPr>
          <w:rFonts w:ascii="Arial" w:hAnsi="Arial" w:cs="Arial"/>
          <w:szCs w:val="24"/>
          <w:lang w:val="pt-BR"/>
        </w:rPr>
        <w:t xml:space="preserve"> tocante a licitações e contratos: </w:t>
      </w:r>
    </w:p>
    <w:p w14:paraId="502E19E3" w14:textId="77777777" w:rsidR="007B7ECC" w:rsidRPr="00376FD2" w:rsidRDefault="007B7ECC" w:rsidP="007B7ECC">
      <w:pPr>
        <w:ind w:left="851"/>
        <w:jc w:val="both"/>
        <w:rPr>
          <w:rFonts w:ascii="Arial" w:hAnsi="Arial" w:cs="Arial"/>
          <w:szCs w:val="24"/>
          <w:lang w:val="pt-BR"/>
        </w:rPr>
      </w:pPr>
      <w:r w:rsidRPr="00376FD2">
        <w:rPr>
          <w:rFonts w:ascii="Arial" w:hAnsi="Arial" w:cs="Arial"/>
          <w:szCs w:val="24"/>
          <w:lang w:val="pt-BR"/>
        </w:rPr>
        <w:t xml:space="preserve">a) frustrar ou fraudar, mediante contrato, </w:t>
      </w:r>
      <w:proofErr w:type="gramStart"/>
      <w:r w:rsidRPr="00376FD2">
        <w:rPr>
          <w:rFonts w:ascii="Arial" w:hAnsi="Arial" w:cs="Arial"/>
          <w:szCs w:val="24"/>
          <w:lang w:val="pt-BR"/>
        </w:rPr>
        <w:t>combinação  ou</w:t>
      </w:r>
      <w:proofErr w:type="gramEnd"/>
      <w:r w:rsidRPr="00376FD2">
        <w:rPr>
          <w:rFonts w:ascii="Arial" w:hAnsi="Arial" w:cs="Arial"/>
          <w:szCs w:val="24"/>
          <w:lang w:val="pt-BR"/>
        </w:rPr>
        <w:t xml:space="preserve">  qualquer  outro  expediente,  o  caráter  competitivo  de procedimento licitatório público; </w:t>
      </w:r>
    </w:p>
    <w:p w14:paraId="13A3E91E" w14:textId="77777777" w:rsidR="007B7ECC" w:rsidRPr="00376FD2" w:rsidRDefault="007B7ECC" w:rsidP="007B7ECC">
      <w:pPr>
        <w:ind w:left="851"/>
        <w:jc w:val="both"/>
        <w:rPr>
          <w:rFonts w:ascii="Arial" w:hAnsi="Arial" w:cs="Arial"/>
          <w:szCs w:val="24"/>
          <w:lang w:val="pt-BR"/>
        </w:rPr>
      </w:pPr>
      <w:r w:rsidRPr="00376FD2">
        <w:rPr>
          <w:rFonts w:ascii="Arial" w:hAnsi="Arial" w:cs="Arial"/>
          <w:szCs w:val="24"/>
          <w:lang w:val="pt-BR"/>
        </w:rPr>
        <w:t xml:space="preserve">b) impedir, perturbar ou fraudar a realização de qualquer ato de procedimento licitatório público; </w:t>
      </w:r>
    </w:p>
    <w:p w14:paraId="1232DA99" w14:textId="77777777" w:rsidR="007B7ECC" w:rsidRPr="00376FD2" w:rsidRDefault="007B7ECC" w:rsidP="007B7ECC">
      <w:pPr>
        <w:ind w:left="851"/>
        <w:jc w:val="both"/>
        <w:rPr>
          <w:rFonts w:ascii="Arial" w:hAnsi="Arial" w:cs="Arial"/>
          <w:szCs w:val="24"/>
          <w:lang w:val="pt-BR"/>
        </w:rPr>
      </w:pPr>
      <w:r w:rsidRPr="00376FD2">
        <w:rPr>
          <w:rFonts w:ascii="Arial" w:hAnsi="Arial" w:cs="Arial"/>
          <w:szCs w:val="24"/>
          <w:lang w:val="pt-BR"/>
        </w:rPr>
        <w:t xml:space="preserve">c) afastar ou procurar afastar licitante, por meio de fraude ou oferecimento de vantagem de qualquer tipo; </w:t>
      </w:r>
    </w:p>
    <w:p w14:paraId="43F8E9FC" w14:textId="77777777" w:rsidR="007B7ECC" w:rsidRPr="00376FD2" w:rsidRDefault="007B7ECC" w:rsidP="007B7ECC">
      <w:pPr>
        <w:ind w:left="851"/>
        <w:jc w:val="both"/>
        <w:rPr>
          <w:rFonts w:ascii="Arial" w:hAnsi="Arial" w:cs="Arial"/>
          <w:szCs w:val="24"/>
          <w:lang w:val="pt-BR"/>
        </w:rPr>
      </w:pPr>
      <w:r w:rsidRPr="00376FD2">
        <w:rPr>
          <w:rFonts w:ascii="Arial" w:hAnsi="Arial" w:cs="Arial"/>
          <w:szCs w:val="24"/>
          <w:lang w:val="pt-BR"/>
        </w:rPr>
        <w:t xml:space="preserve">d) fraudar licitação pública ou contrato dela decorrente; </w:t>
      </w:r>
    </w:p>
    <w:p w14:paraId="3F35508C" w14:textId="77777777" w:rsidR="007B7ECC" w:rsidRPr="00376FD2" w:rsidRDefault="007B7ECC" w:rsidP="007B7ECC">
      <w:pPr>
        <w:ind w:left="851"/>
        <w:jc w:val="both"/>
        <w:rPr>
          <w:rFonts w:ascii="Arial" w:hAnsi="Arial" w:cs="Arial"/>
          <w:szCs w:val="24"/>
          <w:lang w:val="pt-BR"/>
        </w:rPr>
      </w:pPr>
      <w:r w:rsidRPr="00376FD2">
        <w:rPr>
          <w:rFonts w:ascii="Arial" w:hAnsi="Arial" w:cs="Arial"/>
          <w:szCs w:val="24"/>
          <w:lang w:val="pt-BR"/>
        </w:rPr>
        <w:t xml:space="preserve">e) criar, de modo fraudulento ou irregular, pessoa jurídica para participar de licitação pública ou celebrar contrato administrativo; </w:t>
      </w:r>
    </w:p>
    <w:p w14:paraId="7B5FE931" w14:textId="77777777" w:rsidR="007B7ECC" w:rsidRPr="00376FD2" w:rsidRDefault="007B7ECC" w:rsidP="007B7ECC">
      <w:pPr>
        <w:ind w:left="851"/>
        <w:jc w:val="both"/>
        <w:rPr>
          <w:rFonts w:ascii="Arial" w:hAnsi="Arial" w:cs="Arial"/>
          <w:szCs w:val="24"/>
          <w:lang w:val="pt-BR"/>
        </w:rPr>
      </w:pPr>
      <w:r w:rsidRPr="00376FD2">
        <w:rPr>
          <w:rFonts w:ascii="Arial" w:hAnsi="Arial" w:cs="Arial"/>
          <w:szCs w:val="24"/>
          <w:lang w:val="pt-BR"/>
        </w:rPr>
        <w:t xml:space="preserve">f) obter vantagem ou benefício indevido, de modo fraudulento, de modificações ou prorrogações de contratos celebrados com a administração pública, sem autorização em lei, no ato convocatório da licitação pública ou nos respectivos instrumentos contratuais; </w:t>
      </w:r>
    </w:p>
    <w:p w14:paraId="2981F0F1" w14:textId="77777777" w:rsidR="007B7ECC" w:rsidRPr="00376FD2" w:rsidRDefault="007B7ECC" w:rsidP="007B7ECC">
      <w:pPr>
        <w:ind w:left="851"/>
        <w:jc w:val="both"/>
        <w:rPr>
          <w:rFonts w:ascii="Arial" w:hAnsi="Arial" w:cs="Arial"/>
          <w:szCs w:val="24"/>
          <w:lang w:val="pt-BR"/>
        </w:rPr>
      </w:pPr>
      <w:r w:rsidRPr="00376FD2">
        <w:rPr>
          <w:rFonts w:ascii="Arial" w:hAnsi="Arial" w:cs="Arial"/>
          <w:szCs w:val="24"/>
          <w:lang w:val="pt-BR"/>
        </w:rPr>
        <w:t>g) manipular ou fraudar o equilíbrio econômico-financeiro dos contratos celebrados com a administração pública.</w:t>
      </w:r>
    </w:p>
    <w:p w14:paraId="79051601" w14:textId="77777777" w:rsidR="007B7ECC" w:rsidRPr="00376FD2" w:rsidRDefault="007B7ECC" w:rsidP="007B7ECC">
      <w:pPr>
        <w:ind w:left="426"/>
        <w:jc w:val="both"/>
        <w:rPr>
          <w:rFonts w:ascii="Arial" w:hAnsi="Arial" w:cs="Arial"/>
          <w:szCs w:val="24"/>
          <w:lang w:val="pt-BR"/>
        </w:rPr>
      </w:pPr>
    </w:p>
    <w:p w14:paraId="532A1701" w14:textId="77777777" w:rsidR="007B7ECC" w:rsidRPr="00376FD2" w:rsidRDefault="007B7ECC" w:rsidP="007B7ECC">
      <w:pPr>
        <w:ind w:left="426"/>
        <w:jc w:val="both"/>
        <w:rPr>
          <w:rFonts w:ascii="Arial" w:hAnsi="Arial" w:cs="Arial"/>
          <w:szCs w:val="24"/>
          <w:lang w:val="pt-BR"/>
        </w:rPr>
      </w:pPr>
      <w:r w:rsidRPr="00376FD2">
        <w:rPr>
          <w:rFonts w:ascii="Arial" w:hAnsi="Arial" w:cs="Arial"/>
          <w:szCs w:val="24"/>
          <w:lang w:val="pt-BR"/>
        </w:rPr>
        <w:t xml:space="preserve">V – </w:t>
      </w:r>
      <w:proofErr w:type="gramStart"/>
      <w:r w:rsidRPr="00376FD2">
        <w:rPr>
          <w:rFonts w:ascii="Arial" w:hAnsi="Arial" w:cs="Arial"/>
          <w:szCs w:val="24"/>
          <w:lang w:val="pt-BR"/>
        </w:rPr>
        <w:t>dificultar</w:t>
      </w:r>
      <w:proofErr w:type="gramEnd"/>
      <w:r w:rsidRPr="00376FD2">
        <w:rPr>
          <w:rFonts w:ascii="Arial" w:hAnsi="Arial" w:cs="Arial"/>
          <w:szCs w:val="24"/>
          <w:lang w:val="pt-BR"/>
        </w:rPr>
        <w:t xml:space="preserve"> atividade de investigação ou fiscalização de órgãos, entidades ou agentes públicos, ou intervir em sua atuação, inclusive no âmbito das agências reguladoras e dos órgãos de fiscalização do sistema financeiro nacional.</w:t>
      </w:r>
    </w:p>
    <w:p w14:paraId="10C157E9" w14:textId="77777777" w:rsidR="007B7ECC" w:rsidRPr="00376FD2" w:rsidRDefault="007B7ECC" w:rsidP="007B7ECC">
      <w:pPr>
        <w:jc w:val="both"/>
        <w:rPr>
          <w:rFonts w:ascii="Arial" w:hAnsi="Arial" w:cs="Arial"/>
          <w:b/>
          <w:szCs w:val="24"/>
          <w:lang w:val="pt-BR"/>
        </w:rPr>
      </w:pPr>
    </w:p>
    <w:p w14:paraId="64563140" w14:textId="77777777" w:rsidR="007B7ECC" w:rsidRPr="00376FD2" w:rsidRDefault="007B7ECC" w:rsidP="007B7ECC">
      <w:pPr>
        <w:jc w:val="both"/>
        <w:rPr>
          <w:rFonts w:ascii="Arial" w:hAnsi="Arial" w:cs="Arial"/>
          <w:b/>
          <w:szCs w:val="24"/>
          <w:lang w:val="pt-BR"/>
        </w:rPr>
      </w:pPr>
    </w:p>
    <w:p w14:paraId="59AC5983" w14:textId="77777777" w:rsidR="007B7ECC" w:rsidRPr="00376FD2" w:rsidRDefault="007B7ECC" w:rsidP="007B7ECC">
      <w:pPr>
        <w:autoSpaceDN w:val="0"/>
        <w:adjustRightInd w:val="0"/>
        <w:jc w:val="both"/>
        <w:rPr>
          <w:rFonts w:ascii="Arial" w:hAnsi="Arial" w:cs="Arial"/>
          <w:szCs w:val="24"/>
          <w:lang w:val="pt-BR"/>
        </w:rPr>
      </w:pPr>
      <w:r w:rsidRPr="00376FD2">
        <w:rPr>
          <w:rFonts w:ascii="Arial" w:hAnsi="Arial" w:cs="Arial"/>
          <w:szCs w:val="24"/>
          <w:lang w:val="pt-BR"/>
        </w:rPr>
        <w:t>(Local e data).</w:t>
      </w:r>
    </w:p>
    <w:p w14:paraId="43F2DAB2" w14:textId="77777777" w:rsidR="007B7ECC" w:rsidRPr="00376FD2" w:rsidRDefault="007B7ECC" w:rsidP="007B7ECC">
      <w:pPr>
        <w:autoSpaceDN w:val="0"/>
        <w:adjustRightInd w:val="0"/>
        <w:jc w:val="center"/>
        <w:rPr>
          <w:rFonts w:ascii="Arial" w:hAnsi="Arial" w:cs="Arial"/>
          <w:szCs w:val="24"/>
          <w:lang w:val="pt-BR"/>
        </w:rPr>
      </w:pPr>
    </w:p>
    <w:p w14:paraId="56BCABEA" w14:textId="77777777" w:rsidR="007B7ECC" w:rsidRPr="00376FD2" w:rsidRDefault="007B7ECC" w:rsidP="007B7ECC">
      <w:pPr>
        <w:rPr>
          <w:rFonts w:ascii="Arial" w:hAnsi="Arial" w:cs="Arial"/>
          <w:szCs w:val="24"/>
          <w:lang w:val="pt-BR"/>
        </w:rPr>
      </w:pPr>
    </w:p>
    <w:p w14:paraId="1F1C1444" w14:textId="77777777" w:rsidR="007B7ECC" w:rsidRPr="00376FD2" w:rsidRDefault="007B7ECC" w:rsidP="007B7ECC">
      <w:pPr>
        <w:rPr>
          <w:rFonts w:ascii="Arial" w:hAnsi="Arial" w:cs="Arial"/>
          <w:szCs w:val="24"/>
          <w:lang w:val="pt-BR"/>
        </w:rPr>
      </w:pPr>
    </w:p>
    <w:p w14:paraId="13422988" w14:textId="77777777" w:rsidR="007B7ECC" w:rsidRPr="00376FD2" w:rsidRDefault="007B7ECC" w:rsidP="007B7ECC">
      <w:pPr>
        <w:rPr>
          <w:rFonts w:ascii="Arial" w:hAnsi="Arial" w:cs="Arial"/>
          <w:szCs w:val="24"/>
          <w:lang w:val="pt-BR"/>
        </w:rPr>
      </w:pPr>
      <w:r w:rsidRPr="00376FD2">
        <w:rPr>
          <w:rFonts w:ascii="Arial" w:hAnsi="Arial" w:cs="Arial"/>
          <w:szCs w:val="24"/>
          <w:lang w:val="pt-BR"/>
        </w:rPr>
        <w:t>___________________________________</w:t>
      </w:r>
    </w:p>
    <w:p w14:paraId="6C3FFC0D" w14:textId="77777777" w:rsidR="007B7ECC" w:rsidRPr="00376FD2" w:rsidRDefault="007B7ECC" w:rsidP="007B7ECC">
      <w:pPr>
        <w:rPr>
          <w:rFonts w:ascii="Arial" w:hAnsi="Arial" w:cs="Arial"/>
          <w:szCs w:val="24"/>
          <w:lang w:val="pt-BR"/>
        </w:rPr>
      </w:pPr>
      <w:r w:rsidRPr="00376FD2">
        <w:rPr>
          <w:rFonts w:ascii="Arial" w:hAnsi="Arial" w:cs="Arial"/>
          <w:szCs w:val="24"/>
          <w:lang w:val="pt-BR"/>
        </w:rPr>
        <w:t>Assinatura do representante legal</w:t>
      </w:r>
    </w:p>
    <w:p w14:paraId="6DB58105" w14:textId="77777777" w:rsidR="007B7ECC" w:rsidRPr="00376FD2" w:rsidRDefault="007B7ECC" w:rsidP="007B7ECC">
      <w:pPr>
        <w:rPr>
          <w:rFonts w:ascii="Arial" w:hAnsi="Arial" w:cs="Arial"/>
          <w:szCs w:val="24"/>
          <w:lang w:val="pt-BR"/>
        </w:rPr>
      </w:pPr>
      <w:r w:rsidRPr="00376FD2">
        <w:rPr>
          <w:rFonts w:ascii="Arial" w:hAnsi="Arial" w:cs="Arial"/>
          <w:szCs w:val="24"/>
          <w:lang w:val="pt-BR"/>
        </w:rPr>
        <w:t>Nome:</w:t>
      </w:r>
    </w:p>
    <w:p w14:paraId="67239839" w14:textId="77777777" w:rsidR="007B7ECC" w:rsidRPr="00376FD2" w:rsidRDefault="007B7ECC" w:rsidP="007B7ECC">
      <w:pPr>
        <w:rPr>
          <w:rFonts w:ascii="Arial" w:hAnsi="Arial" w:cs="Arial"/>
          <w:szCs w:val="24"/>
          <w:lang w:val="pt-BR"/>
        </w:rPr>
      </w:pPr>
      <w:r w:rsidRPr="00376FD2">
        <w:rPr>
          <w:rFonts w:ascii="Arial" w:hAnsi="Arial" w:cs="Arial"/>
          <w:szCs w:val="24"/>
          <w:lang w:val="pt-BR"/>
        </w:rPr>
        <w:t>Cargo:</w:t>
      </w:r>
    </w:p>
    <w:p w14:paraId="5B93A2D7" w14:textId="77777777" w:rsidR="007B7ECC" w:rsidRPr="00376FD2" w:rsidRDefault="007B7ECC" w:rsidP="007B7ECC">
      <w:pPr>
        <w:rPr>
          <w:rFonts w:ascii="Arial" w:hAnsi="Arial" w:cs="Arial"/>
          <w:szCs w:val="24"/>
          <w:lang w:val="pt-BR"/>
        </w:rPr>
      </w:pPr>
      <w:r w:rsidRPr="00376FD2">
        <w:rPr>
          <w:rFonts w:ascii="Arial" w:hAnsi="Arial" w:cs="Arial"/>
          <w:szCs w:val="24"/>
          <w:lang w:val="pt-BR"/>
        </w:rPr>
        <w:t>Carteira de identidade nº:</w:t>
      </w:r>
    </w:p>
    <w:p w14:paraId="49DAEDAB" w14:textId="77777777" w:rsidR="007B7ECC" w:rsidRPr="00376FD2" w:rsidRDefault="007B7ECC" w:rsidP="007B7ECC">
      <w:pPr>
        <w:rPr>
          <w:rFonts w:ascii="Arial" w:hAnsi="Arial" w:cs="Arial"/>
          <w:szCs w:val="24"/>
          <w:lang w:val="pt-BR"/>
        </w:rPr>
      </w:pPr>
      <w:r w:rsidRPr="00376FD2">
        <w:rPr>
          <w:rFonts w:ascii="Arial" w:hAnsi="Arial" w:cs="Arial"/>
          <w:szCs w:val="24"/>
          <w:lang w:val="pt-BR"/>
        </w:rPr>
        <w:t xml:space="preserve">CPF nº </w:t>
      </w:r>
      <w:r w:rsidRPr="00376FD2">
        <w:rPr>
          <w:rFonts w:ascii="Arial" w:hAnsi="Arial" w:cs="Arial"/>
          <w:szCs w:val="24"/>
          <w:lang w:val="pt-BR"/>
        </w:rPr>
        <w:tab/>
      </w:r>
    </w:p>
    <w:p w14:paraId="6EDC919C" w14:textId="77777777" w:rsidR="007B7ECC" w:rsidRPr="00376FD2" w:rsidRDefault="007B7ECC" w:rsidP="007B7ECC">
      <w:pPr>
        <w:rPr>
          <w:rFonts w:ascii="Arial" w:hAnsi="Arial" w:cs="Arial"/>
          <w:szCs w:val="24"/>
          <w:lang w:val="pt-BR"/>
        </w:rPr>
      </w:pPr>
    </w:p>
    <w:p w14:paraId="1ECAFB5F" w14:textId="77777777" w:rsidR="007B7ECC" w:rsidRPr="00376FD2" w:rsidRDefault="007B7ECC" w:rsidP="007B7ECC">
      <w:pPr>
        <w:rPr>
          <w:rFonts w:ascii="Arial" w:hAnsi="Arial" w:cs="Arial"/>
          <w:szCs w:val="24"/>
          <w:lang w:val="pt-BR"/>
        </w:rPr>
      </w:pPr>
    </w:p>
    <w:p w14:paraId="6C1A1BFD" w14:textId="77777777" w:rsidR="007B7ECC" w:rsidRPr="00376FD2" w:rsidRDefault="007B7ECC" w:rsidP="007B7ECC">
      <w:pPr>
        <w:rPr>
          <w:rFonts w:ascii="Arial" w:hAnsi="Arial" w:cs="Arial"/>
          <w:szCs w:val="24"/>
          <w:lang w:val="pt-BR"/>
        </w:rPr>
      </w:pPr>
      <w:r w:rsidRPr="00376FD2">
        <w:rPr>
          <w:rFonts w:ascii="Arial" w:hAnsi="Arial" w:cs="Arial"/>
          <w:szCs w:val="24"/>
          <w:lang w:val="pt-BR"/>
        </w:rPr>
        <w:t>EMPRESA:</w:t>
      </w:r>
    </w:p>
    <w:p w14:paraId="40B0A6C1" w14:textId="77777777" w:rsidR="007B7ECC" w:rsidRPr="00376FD2" w:rsidRDefault="007B7ECC" w:rsidP="007B7ECC">
      <w:pPr>
        <w:rPr>
          <w:rFonts w:ascii="Arial" w:hAnsi="Arial" w:cs="Arial"/>
          <w:szCs w:val="24"/>
          <w:lang w:val="pt-BR"/>
        </w:rPr>
      </w:pPr>
      <w:r w:rsidRPr="00376FD2">
        <w:rPr>
          <w:rFonts w:ascii="Arial" w:hAnsi="Arial" w:cs="Arial"/>
          <w:szCs w:val="24"/>
          <w:lang w:val="pt-BR"/>
        </w:rPr>
        <w:t>SEDE:</w:t>
      </w:r>
    </w:p>
    <w:p w14:paraId="53FA1F0A" w14:textId="77777777" w:rsidR="007B7ECC" w:rsidRPr="00376FD2" w:rsidRDefault="007B7ECC" w:rsidP="007B7ECC">
      <w:pPr>
        <w:rPr>
          <w:rFonts w:ascii="Arial" w:hAnsi="Arial" w:cs="Arial"/>
          <w:szCs w:val="24"/>
          <w:lang w:val="pt-BR"/>
        </w:rPr>
      </w:pPr>
      <w:r w:rsidRPr="00376FD2">
        <w:rPr>
          <w:rFonts w:ascii="Arial" w:hAnsi="Arial" w:cs="Arial"/>
          <w:szCs w:val="24"/>
          <w:lang w:val="pt-BR"/>
        </w:rPr>
        <w:t>CNPJ:</w:t>
      </w:r>
    </w:p>
    <w:p w14:paraId="3D85B62C" w14:textId="77777777" w:rsidR="006D74AC" w:rsidRPr="00376FD2" w:rsidRDefault="006D74AC" w:rsidP="007B7ECC">
      <w:pPr>
        <w:rPr>
          <w:rFonts w:ascii="Arial" w:hAnsi="Arial" w:cs="Arial"/>
          <w:szCs w:val="24"/>
          <w:lang w:val="pt-BR"/>
        </w:rPr>
      </w:pPr>
    </w:p>
    <w:p w14:paraId="4DAA9345" w14:textId="77777777" w:rsidR="006D74AC" w:rsidRPr="00376FD2" w:rsidRDefault="006D74AC" w:rsidP="007B7ECC">
      <w:pPr>
        <w:rPr>
          <w:rFonts w:ascii="Arial" w:hAnsi="Arial" w:cs="Arial"/>
          <w:szCs w:val="24"/>
          <w:lang w:val="pt-BR"/>
        </w:rPr>
      </w:pPr>
    </w:p>
    <w:sectPr w:rsidR="006D74AC" w:rsidRPr="00376FD2" w:rsidSect="00E74C9C">
      <w:headerReference w:type="default" r:id="rId8"/>
      <w:footerReference w:type="even" r:id="rId9"/>
      <w:footerReference w:type="default" r:id="rId10"/>
      <w:endnotePr>
        <w:numFmt w:val="decimal"/>
      </w:endnotePr>
      <w:type w:val="continuous"/>
      <w:pgSz w:w="11907" w:h="16840" w:code="9"/>
      <w:pgMar w:top="1062" w:right="1134" w:bottom="851" w:left="851" w:header="737" w:footer="737" w:gutter="851"/>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0B618" w14:textId="77777777" w:rsidR="005C4ED8" w:rsidRDefault="005C4ED8">
      <w:r>
        <w:separator/>
      </w:r>
    </w:p>
  </w:endnote>
  <w:endnote w:type="continuationSeparator" w:id="0">
    <w:p w14:paraId="4A2C26DF" w14:textId="77777777" w:rsidR="005C4ED8" w:rsidRDefault="005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1C6AA" w14:textId="77777777" w:rsidR="005C4ED8" w:rsidRDefault="005C4ED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140F5ED2" w14:textId="77777777" w:rsidR="005C4ED8" w:rsidRDefault="005C4ED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C343B" w14:textId="77777777" w:rsidR="005C4ED8" w:rsidRDefault="005C4ED8">
    <w:pPr>
      <w:pStyle w:val="Rodap"/>
      <w:framePr w:wrap="around" w:vAnchor="text" w:hAnchor="margin" w:xAlign="right" w:y="1"/>
      <w:rPr>
        <w:rStyle w:val="Nmerodepgina"/>
      </w:rPr>
    </w:pPr>
  </w:p>
  <w:p w14:paraId="1821D5B9" w14:textId="77777777" w:rsidR="005C4ED8" w:rsidRDefault="005C4ED8" w:rsidP="00FA2A01">
    <w:pPr>
      <w:pStyle w:val="Cabealho"/>
      <w:rPr>
        <w:lang w:val="pt-BR"/>
      </w:rPr>
    </w:pPr>
  </w:p>
  <w:p w14:paraId="6510D087" w14:textId="77777777" w:rsidR="005C4ED8" w:rsidRDefault="005C4ED8" w:rsidP="00FA2A01">
    <w:pPr>
      <w:pStyle w:val="Cabealho"/>
      <w:rPr>
        <w:rFonts w:ascii="Arial" w:hAnsi="Arial" w:cs="Arial"/>
      </w:rPr>
    </w:pPr>
    <w:r>
      <w:rPr>
        <w:lang w:val="pt-B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20B43" w14:textId="77777777" w:rsidR="005C4ED8" w:rsidRDefault="005C4ED8">
      <w:r>
        <w:separator/>
      </w:r>
    </w:p>
  </w:footnote>
  <w:footnote w:type="continuationSeparator" w:id="0">
    <w:p w14:paraId="00BE39FD" w14:textId="77777777" w:rsidR="005C4ED8" w:rsidRDefault="005C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87778" w14:textId="4218553A" w:rsidR="005C4ED8" w:rsidRDefault="005C4ED8" w:rsidP="001A1E80">
    <w:pPr>
      <w:pStyle w:val="Cabealho"/>
      <w:pBdr>
        <w:top w:val="none" w:sz="0" w:space="0" w:color="auto"/>
      </w:pBdr>
      <w:rPr>
        <w:lang w:val="pt-BR"/>
      </w:rPr>
    </w:pPr>
    <w:r>
      <w:rPr>
        <w:noProof/>
        <w:snapToGrid/>
        <w:lang w:val="pt-BR"/>
      </w:rPr>
      <w:drawing>
        <wp:anchor distT="0" distB="0" distL="114300" distR="114300" simplePos="0" relativeHeight="251658240" behindDoc="0" locked="0" layoutInCell="1" allowOverlap="1" wp14:anchorId="28C2DFBA" wp14:editId="5A56C94A">
          <wp:simplePos x="0" y="0"/>
          <wp:positionH relativeFrom="margin">
            <wp:posOffset>-109220</wp:posOffset>
          </wp:positionH>
          <wp:positionV relativeFrom="margin">
            <wp:posOffset>-989965</wp:posOffset>
          </wp:positionV>
          <wp:extent cx="1311910" cy="818515"/>
          <wp:effectExtent l="0" t="0" r="0" b="0"/>
          <wp:wrapSquare wrapText="bothSides"/>
          <wp:docPr id="2" name="Imagem 3" descr="DSP -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SP - horizontal.jpg"/>
                  <pic:cNvPicPr>
                    <a:picLocks noChangeAspect="1" noChangeArrowheads="1"/>
                  </pic:cNvPicPr>
                </pic:nvPicPr>
                <pic:blipFill>
                  <a:blip r:embed="rId1"/>
                  <a:srcRect/>
                  <a:stretch>
                    <a:fillRect/>
                  </a:stretch>
                </pic:blipFill>
                <pic:spPr bwMode="auto">
                  <a:xfrm>
                    <a:off x="0" y="0"/>
                    <a:ext cx="1311910" cy="818515"/>
                  </a:xfrm>
                  <a:prstGeom prst="rect">
                    <a:avLst/>
                  </a:prstGeom>
                  <a:noFill/>
                  <a:ln w="9525">
                    <a:noFill/>
                    <a:miter lim="800000"/>
                    <a:headEnd/>
                    <a:tailEnd/>
                  </a:ln>
                </pic:spPr>
              </pic:pic>
            </a:graphicData>
          </a:graphic>
        </wp:anchor>
      </w:drawing>
    </w:r>
    <w:r>
      <w:rPr>
        <w:noProof/>
        <w:lang w:val="pt-BR"/>
      </w:rPr>
      <w:drawing>
        <wp:anchor distT="0" distB="0" distL="114300" distR="114300" simplePos="0" relativeHeight="251657216" behindDoc="0" locked="0" layoutInCell="1" allowOverlap="1" wp14:anchorId="4016D276" wp14:editId="4694D434">
          <wp:simplePos x="0" y="0"/>
          <wp:positionH relativeFrom="margin">
            <wp:posOffset>-24130</wp:posOffset>
          </wp:positionH>
          <wp:positionV relativeFrom="margin">
            <wp:posOffset>-2430780</wp:posOffset>
          </wp:positionV>
          <wp:extent cx="2047875" cy="647700"/>
          <wp:effectExtent l="0" t="0" r="0" b="0"/>
          <wp:wrapSquare wrapText="bothSides"/>
          <wp:docPr id="3" name="Imagem 3" descr="DSP -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SP - horizontal.jpg"/>
                  <pic:cNvPicPr>
                    <a:picLocks noChangeAspect="1" noChangeArrowheads="1"/>
                  </pic:cNvPicPr>
                </pic:nvPicPr>
                <pic:blipFill>
                  <a:blip r:embed="rId2">
                    <a:extLst>
                      <a:ext uri="{28A0092B-C50C-407E-A947-70E740481C1C}">
                        <a14:useLocalDpi xmlns:a14="http://schemas.microsoft.com/office/drawing/2010/main" val="0"/>
                      </a:ext>
                    </a:extLst>
                  </a:blip>
                  <a:srcRect l="6100" t="12679" r="4025" b="15054"/>
                  <a:stretch>
                    <a:fillRect/>
                  </a:stretch>
                </pic:blipFill>
                <pic:spPr bwMode="auto">
                  <a:xfrm>
                    <a:off x="0" y="0"/>
                    <a:ext cx="2047875" cy="647700"/>
                  </a:xfrm>
                  <a:prstGeom prst="rect">
                    <a:avLst/>
                  </a:prstGeom>
                  <a:noFill/>
                  <a:ln>
                    <a:noFill/>
                  </a:ln>
                </pic:spPr>
              </pic:pic>
            </a:graphicData>
          </a:graphic>
        </wp:anchor>
      </w:drawing>
    </w:r>
  </w:p>
  <w:p w14:paraId="3A8A5B47" w14:textId="683D8231" w:rsidR="005C4ED8" w:rsidRDefault="005C4ED8" w:rsidP="001A1E80">
    <w:pPr>
      <w:pStyle w:val="Cabealho"/>
      <w:pBdr>
        <w:top w:val="none" w:sz="0" w:space="0" w:color="auto"/>
      </w:pBdr>
      <w:rPr>
        <w:lang w:val="pt-BR"/>
      </w:rPr>
    </w:pPr>
  </w:p>
  <w:p w14:paraId="1AB88425" w14:textId="33B239F6" w:rsidR="005C4ED8" w:rsidRDefault="005C4ED8" w:rsidP="001A1E80">
    <w:pPr>
      <w:pStyle w:val="Cabealho"/>
      <w:pBdr>
        <w:top w:val="none" w:sz="0" w:space="0" w:color="auto"/>
      </w:pBdr>
      <w:rPr>
        <w:lang w:val="pt-BR"/>
      </w:rPr>
    </w:pPr>
  </w:p>
  <w:p w14:paraId="576666E3" w14:textId="77777777" w:rsidR="005C4ED8" w:rsidRDefault="005C4ED8" w:rsidP="001A1E80">
    <w:pPr>
      <w:pStyle w:val="Cabealho"/>
      <w:pBdr>
        <w:top w:val="none" w:sz="0" w:space="0" w:color="auto"/>
      </w:pBdr>
      <w:rPr>
        <w:lang w:val="pt-BR"/>
      </w:rPr>
    </w:pPr>
  </w:p>
  <w:p w14:paraId="6CF57816" w14:textId="77777777" w:rsidR="005C4ED8" w:rsidRDefault="005C4ED8" w:rsidP="001A1E80">
    <w:pPr>
      <w:pStyle w:val="Cabealho"/>
      <w:pBdr>
        <w:top w:val="none" w:sz="0" w:space="0" w:color="auto"/>
      </w:pBdr>
      <w:rPr>
        <w:lang w:val="pt-BR"/>
      </w:rPr>
    </w:pPr>
  </w:p>
  <w:p w14:paraId="2728A235" w14:textId="77777777" w:rsidR="005C4ED8" w:rsidRDefault="005C4ED8" w:rsidP="009F4525">
    <w:pPr>
      <w:pStyle w:val="Cabealho"/>
      <w:pBdr>
        <w:top w:val="none" w:sz="0" w:space="0" w:color="auto"/>
        <w:bottom w:val="single" w:sz="4" w:space="1" w:color="auto"/>
      </w:pBdr>
      <w:jc w:val="left"/>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A1127"/>
    <w:multiLevelType w:val="hybridMultilevel"/>
    <w:tmpl w:val="4D563FC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2F521FD"/>
    <w:multiLevelType w:val="hybridMultilevel"/>
    <w:tmpl w:val="BCDCD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990275"/>
    <w:multiLevelType w:val="multilevel"/>
    <w:tmpl w:val="FF9A6A26"/>
    <w:lvl w:ilvl="0">
      <w:start w:val="1"/>
      <w:numFmt w:val="decimal"/>
      <w:lvlText w:val="%1"/>
      <w:lvlJc w:val="left"/>
      <w:pPr>
        <w:ind w:left="1236" w:hanging="781"/>
      </w:pPr>
      <w:rPr>
        <w:rFonts w:ascii="Tahoma" w:eastAsia="Tahoma" w:hAnsi="Tahoma" w:cs="Tahoma" w:hint="default"/>
        <w:b/>
        <w:bCs/>
        <w:spacing w:val="-2"/>
        <w:w w:val="100"/>
        <w:sz w:val="24"/>
        <w:szCs w:val="24"/>
        <w:lang w:val="pt-PT" w:eastAsia="pt-PT" w:bidi="pt-PT"/>
      </w:rPr>
    </w:lvl>
    <w:lvl w:ilvl="1">
      <w:start w:val="1"/>
      <w:numFmt w:val="decimal"/>
      <w:lvlText w:val="%1.%2"/>
      <w:lvlJc w:val="left"/>
      <w:pPr>
        <w:ind w:left="1176" w:hanging="720"/>
      </w:pPr>
      <w:rPr>
        <w:rFonts w:ascii="Tahoma" w:eastAsia="Tahoma" w:hAnsi="Tahoma" w:cs="Tahoma" w:hint="default"/>
        <w:b/>
        <w:bCs/>
        <w:spacing w:val="-13"/>
        <w:w w:val="100"/>
        <w:sz w:val="24"/>
        <w:szCs w:val="24"/>
        <w:lang w:val="pt-PT" w:eastAsia="pt-PT" w:bidi="pt-PT"/>
      </w:rPr>
    </w:lvl>
    <w:lvl w:ilvl="2">
      <w:start w:val="1"/>
      <w:numFmt w:val="upperRoman"/>
      <w:lvlText w:val="%3)"/>
      <w:lvlJc w:val="left"/>
      <w:pPr>
        <w:ind w:left="1570" w:hanging="405"/>
      </w:pPr>
      <w:rPr>
        <w:rFonts w:ascii="Tahoma" w:eastAsia="Tahoma" w:hAnsi="Tahoma" w:cs="Tahoma" w:hint="default"/>
        <w:spacing w:val="-5"/>
        <w:w w:val="100"/>
        <w:sz w:val="24"/>
        <w:szCs w:val="24"/>
        <w:lang w:val="pt-PT" w:eastAsia="pt-PT" w:bidi="pt-PT"/>
      </w:rPr>
    </w:lvl>
    <w:lvl w:ilvl="3">
      <w:numFmt w:val="bullet"/>
      <w:lvlText w:val="•"/>
      <w:lvlJc w:val="left"/>
      <w:pPr>
        <w:ind w:left="2692" w:hanging="405"/>
      </w:pPr>
      <w:rPr>
        <w:rFonts w:hint="default"/>
        <w:lang w:val="pt-PT" w:eastAsia="pt-PT" w:bidi="pt-PT"/>
      </w:rPr>
    </w:lvl>
    <w:lvl w:ilvl="4">
      <w:numFmt w:val="bullet"/>
      <w:lvlText w:val="•"/>
      <w:lvlJc w:val="left"/>
      <w:pPr>
        <w:ind w:left="3805" w:hanging="405"/>
      </w:pPr>
      <w:rPr>
        <w:rFonts w:hint="default"/>
        <w:lang w:val="pt-PT" w:eastAsia="pt-PT" w:bidi="pt-PT"/>
      </w:rPr>
    </w:lvl>
    <w:lvl w:ilvl="5">
      <w:numFmt w:val="bullet"/>
      <w:lvlText w:val="•"/>
      <w:lvlJc w:val="left"/>
      <w:pPr>
        <w:ind w:left="4917" w:hanging="405"/>
      </w:pPr>
      <w:rPr>
        <w:rFonts w:hint="default"/>
        <w:lang w:val="pt-PT" w:eastAsia="pt-PT" w:bidi="pt-PT"/>
      </w:rPr>
    </w:lvl>
    <w:lvl w:ilvl="6">
      <w:numFmt w:val="bullet"/>
      <w:lvlText w:val="•"/>
      <w:lvlJc w:val="left"/>
      <w:pPr>
        <w:ind w:left="6030" w:hanging="405"/>
      </w:pPr>
      <w:rPr>
        <w:rFonts w:hint="default"/>
        <w:lang w:val="pt-PT" w:eastAsia="pt-PT" w:bidi="pt-PT"/>
      </w:rPr>
    </w:lvl>
    <w:lvl w:ilvl="7">
      <w:numFmt w:val="bullet"/>
      <w:lvlText w:val="•"/>
      <w:lvlJc w:val="left"/>
      <w:pPr>
        <w:ind w:left="7142" w:hanging="405"/>
      </w:pPr>
      <w:rPr>
        <w:rFonts w:hint="default"/>
        <w:lang w:val="pt-PT" w:eastAsia="pt-PT" w:bidi="pt-PT"/>
      </w:rPr>
    </w:lvl>
    <w:lvl w:ilvl="8">
      <w:numFmt w:val="bullet"/>
      <w:lvlText w:val="•"/>
      <w:lvlJc w:val="left"/>
      <w:pPr>
        <w:ind w:left="8255" w:hanging="405"/>
      </w:pPr>
      <w:rPr>
        <w:rFonts w:hint="default"/>
        <w:lang w:val="pt-PT" w:eastAsia="pt-PT" w:bidi="pt-PT"/>
      </w:rPr>
    </w:lvl>
  </w:abstractNum>
  <w:abstractNum w:abstractNumId="3" w15:restartNumberingAfterBreak="0">
    <w:nsid w:val="160575B9"/>
    <w:multiLevelType w:val="hybridMultilevel"/>
    <w:tmpl w:val="78140240"/>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5A45E8"/>
    <w:multiLevelType w:val="hybridMultilevel"/>
    <w:tmpl w:val="2364208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5A13C0E"/>
    <w:multiLevelType w:val="hybridMultilevel"/>
    <w:tmpl w:val="0A1E6794"/>
    <w:lvl w:ilvl="0" w:tplc="83F24A84">
      <w:start w:val="1"/>
      <w:numFmt w:val="lowerLetter"/>
      <w:lvlText w:val="%1)"/>
      <w:lvlJc w:val="left"/>
      <w:pPr>
        <w:tabs>
          <w:tab w:val="num" w:pos="720"/>
        </w:tabs>
        <w:ind w:left="720" w:hanging="360"/>
      </w:pPr>
      <w:rPr>
        <w:rFonts w:hint="default"/>
        <w:u w:val="singl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270F210C"/>
    <w:multiLevelType w:val="hybridMultilevel"/>
    <w:tmpl w:val="5D482182"/>
    <w:lvl w:ilvl="0" w:tplc="8B1AFF6C">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A2E53F2"/>
    <w:multiLevelType w:val="multilevel"/>
    <w:tmpl w:val="1DFCAA24"/>
    <w:lvl w:ilvl="0">
      <w:start w:val="1"/>
      <w:numFmt w:val="lowerLetter"/>
      <w:lvlText w:val="%1)"/>
      <w:lvlJc w:val="left"/>
      <w:pPr>
        <w:ind w:left="1166" w:hanging="284"/>
      </w:pPr>
      <w:rPr>
        <w:rFonts w:ascii="Tahoma" w:eastAsia="Tahoma" w:hAnsi="Tahoma" w:cs="Tahoma" w:hint="default"/>
        <w:spacing w:val="-1"/>
        <w:w w:val="100"/>
        <w:sz w:val="24"/>
        <w:szCs w:val="24"/>
        <w:lang w:val="pt-PT" w:eastAsia="pt-PT" w:bidi="pt-PT"/>
      </w:rPr>
    </w:lvl>
    <w:lvl w:ilvl="1">
      <w:start w:val="1"/>
      <w:numFmt w:val="decimal"/>
      <w:lvlText w:val="%1.%2)"/>
      <w:lvlJc w:val="left"/>
      <w:pPr>
        <w:ind w:left="1356" w:hanging="494"/>
      </w:pPr>
      <w:rPr>
        <w:rFonts w:ascii="Tahoma" w:eastAsia="Tahoma" w:hAnsi="Tahoma" w:cs="Tahoma" w:hint="default"/>
        <w:spacing w:val="-1"/>
        <w:w w:val="100"/>
        <w:sz w:val="24"/>
        <w:szCs w:val="24"/>
        <w:lang w:val="pt-PT" w:eastAsia="pt-PT" w:bidi="pt-PT"/>
      </w:rPr>
    </w:lvl>
    <w:lvl w:ilvl="2">
      <w:numFmt w:val="bullet"/>
      <w:lvlText w:val="•"/>
      <w:lvlJc w:val="left"/>
      <w:pPr>
        <w:ind w:left="2373" w:hanging="494"/>
      </w:pPr>
      <w:rPr>
        <w:rFonts w:hint="default"/>
        <w:lang w:val="pt-PT" w:eastAsia="pt-PT" w:bidi="pt-PT"/>
      </w:rPr>
    </w:lvl>
    <w:lvl w:ilvl="3">
      <w:numFmt w:val="bullet"/>
      <w:lvlText w:val="•"/>
      <w:lvlJc w:val="left"/>
      <w:pPr>
        <w:ind w:left="3386" w:hanging="494"/>
      </w:pPr>
      <w:rPr>
        <w:rFonts w:hint="default"/>
        <w:lang w:val="pt-PT" w:eastAsia="pt-PT" w:bidi="pt-PT"/>
      </w:rPr>
    </w:lvl>
    <w:lvl w:ilvl="4">
      <w:numFmt w:val="bullet"/>
      <w:lvlText w:val="•"/>
      <w:lvlJc w:val="left"/>
      <w:pPr>
        <w:ind w:left="4400" w:hanging="494"/>
      </w:pPr>
      <w:rPr>
        <w:rFonts w:hint="default"/>
        <w:lang w:val="pt-PT" w:eastAsia="pt-PT" w:bidi="pt-PT"/>
      </w:rPr>
    </w:lvl>
    <w:lvl w:ilvl="5">
      <w:numFmt w:val="bullet"/>
      <w:lvlText w:val="•"/>
      <w:lvlJc w:val="left"/>
      <w:pPr>
        <w:ind w:left="5413" w:hanging="494"/>
      </w:pPr>
      <w:rPr>
        <w:rFonts w:hint="default"/>
        <w:lang w:val="pt-PT" w:eastAsia="pt-PT" w:bidi="pt-PT"/>
      </w:rPr>
    </w:lvl>
    <w:lvl w:ilvl="6">
      <w:numFmt w:val="bullet"/>
      <w:lvlText w:val="•"/>
      <w:lvlJc w:val="left"/>
      <w:pPr>
        <w:ind w:left="6426" w:hanging="494"/>
      </w:pPr>
      <w:rPr>
        <w:rFonts w:hint="default"/>
        <w:lang w:val="pt-PT" w:eastAsia="pt-PT" w:bidi="pt-PT"/>
      </w:rPr>
    </w:lvl>
    <w:lvl w:ilvl="7">
      <w:numFmt w:val="bullet"/>
      <w:lvlText w:val="•"/>
      <w:lvlJc w:val="left"/>
      <w:pPr>
        <w:ind w:left="7440" w:hanging="494"/>
      </w:pPr>
      <w:rPr>
        <w:rFonts w:hint="default"/>
        <w:lang w:val="pt-PT" w:eastAsia="pt-PT" w:bidi="pt-PT"/>
      </w:rPr>
    </w:lvl>
    <w:lvl w:ilvl="8">
      <w:numFmt w:val="bullet"/>
      <w:lvlText w:val="•"/>
      <w:lvlJc w:val="left"/>
      <w:pPr>
        <w:ind w:left="8453" w:hanging="494"/>
      </w:pPr>
      <w:rPr>
        <w:rFonts w:hint="default"/>
        <w:lang w:val="pt-PT" w:eastAsia="pt-PT" w:bidi="pt-PT"/>
      </w:rPr>
    </w:lvl>
  </w:abstractNum>
  <w:abstractNum w:abstractNumId="8" w15:restartNumberingAfterBreak="0">
    <w:nsid w:val="2AA957B5"/>
    <w:multiLevelType w:val="hybridMultilevel"/>
    <w:tmpl w:val="E77C05B4"/>
    <w:lvl w:ilvl="0" w:tplc="0D8AEAA8">
      <w:start w:val="1"/>
      <w:numFmt w:val="lowerLetter"/>
      <w:lvlText w:val="%1)"/>
      <w:lvlJc w:val="left"/>
      <w:pPr>
        <w:ind w:left="1166" w:hanging="360"/>
      </w:pPr>
      <w:rPr>
        <w:rFonts w:ascii="Tahoma" w:eastAsia="Tahoma" w:hAnsi="Tahoma" w:cs="Tahoma" w:hint="default"/>
        <w:spacing w:val="-38"/>
        <w:w w:val="100"/>
        <w:sz w:val="24"/>
        <w:szCs w:val="24"/>
        <w:lang w:val="pt-PT" w:eastAsia="pt-PT" w:bidi="pt-PT"/>
      </w:rPr>
    </w:lvl>
    <w:lvl w:ilvl="1" w:tplc="D50E0BF6">
      <w:numFmt w:val="bullet"/>
      <w:lvlText w:val="•"/>
      <w:lvlJc w:val="left"/>
      <w:pPr>
        <w:ind w:left="2092" w:hanging="360"/>
      </w:pPr>
      <w:rPr>
        <w:rFonts w:hint="default"/>
        <w:lang w:val="pt-PT" w:eastAsia="pt-PT" w:bidi="pt-PT"/>
      </w:rPr>
    </w:lvl>
    <w:lvl w:ilvl="2" w:tplc="5BC61350">
      <w:numFmt w:val="bullet"/>
      <w:lvlText w:val="•"/>
      <w:lvlJc w:val="left"/>
      <w:pPr>
        <w:ind w:left="3024" w:hanging="360"/>
      </w:pPr>
      <w:rPr>
        <w:rFonts w:hint="default"/>
        <w:lang w:val="pt-PT" w:eastAsia="pt-PT" w:bidi="pt-PT"/>
      </w:rPr>
    </w:lvl>
    <w:lvl w:ilvl="3" w:tplc="29B4688E">
      <w:numFmt w:val="bullet"/>
      <w:lvlText w:val="•"/>
      <w:lvlJc w:val="left"/>
      <w:pPr>
        <w:ind w:left="3956" w:hanging="360"/>
      </w:pPr>
      <w:rPr>
        <w:rFonts w:hint="default"/>
        <w:lang w:val="pt-PT" w:eastAsia="pt-PT" w:bidi="pt-PT"/>
      </w:rPr>
    </w:lvl>
    <w:lvl w:ilvl="4" w:tplc="864A30AE">
      <w:numFmt w:val="bullet"/>
      <w:lvlText w:val="•"/>
      <w:lvlJc w:val="left"/>
      <w:pPr>
        <w:ind w:left="4888" w:hanging="360"/>
      </w:pPr>
      <w:rPr>
        <w:rFonts w:hint="default"/>
        <w:lang w:val="pt-PT" w:eastAsia="pt-PT" w:bidi="pt-PT"/>
      </w:rPr>
    </w:lvl>
    <w:lvl w:ilvl="5" w:tplc="07EC24DE">
      <w:numFmt w:val="bullet"/>
      <w:lvlText w:val="•"/>
      <w:lvlJc w:val="left"/>
      <w:pPr>
        <w:ind w:left="5820" w:hanging="360"/>
      </w:pPr>
      <w:rPr>
        <w:rFonts w:hint="default"/>
        <w:lang w:val="pt-PT" w:eastAsia="pt-PT" w:bidi="pt-PT"/>
      </w:rPr>
    </w:lvl>
    <w:lvl w:ilvl="6" w:tplc="E5FEBEDC">
      <w:numFmt w:val="bullet"/>
      <w:lvlText w:val="•"/>
      <w:lvlJc w:val="left"/>
      <w:pPr>
        <w:ind w:left="6752" w:hanging="360"/>
      </w:pPr>
      <w:rPr>
        <w:rFonts w:hint="default"/>
        <w:lang w:val="pt-PT" w:eastAsia="pt-PT" w:bidi="pt-PT"/>
      </w:rPr>
    </w:lvl>
    <w:lvl w:ilvl="7" w:tplc="8F508266">
      <w:numFmt w:val="bullet"/>
      <w:lvlText w:val="•"/>
      <w:lvlJc w:val="left"/>
      <w:pPr>
        <w:ind w:left="7684" w:hanging="360"/>
      </w:pPr>
      <w:rPr>
        <w:rFonts w:hint="default"/>
        <w:lang w:val="pt-PT" w:eastAsia="pt-PT" w:bidi="pt-PT"/>
      </w:rPr>
    </w:lvl>
    <w:lvl w:ilvl="8" w:tplc="1B8E938A">
      <w:numFmt w:val="bullet"/>
      <w:lvlText w:val="•"/>
      <w:lvlJc w:val="left"/>
      <w:pPr>
        <w:ind w:left="8616" w:hanging="360"/>
      </w:pPr>
      <w:rPr>
        <w:rFonts w:hint="default"/>
        <w:lang w:val="pt-PT" w:eastAsia="pt-PT" w:bidi="pt-PT"/>
      </w:rPr>
    </w:lvl>
  </w:abstractNum>
  <w:abstractNum w:abstractNumId="9" w15:restartNumberingAfterBreak="0">
    <w:nsid w:val="2EDB32D8"/>
    <w:multiLevelType w:val="hybridMultilevel"/>
    <w:tmpl w:val="69123C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47C3B70"/>
    <w:multiLevelType w:val="hybridMultilevel"/>
    <w:tmpl w:val="E0D6F4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629127F"/>
    <w:multiLevelType w:val="multilevel"/>
    <w:tmpl w:val="6850332A"/>
    <w:lvl w:ilvl="0">
      <w:start w:val="1"/>
      <w:numFmt w:val="decimal"/>
      <w:lvlText w:val="%1."/>
      <w:lvlJc w:val="left"/>
      <w:pPr>
        <w:ind w:left="1162" w:hanging="706"/>
      </w:pPr>
      <w:rPr>
        <w:rFonts w:ascii="Tahoma" w:eastAsia="Tahoma" w:hAnsi="Tahoma" w:cs="Tahoma" w:hint="default"/>
        <w:b/>
        <w:bCs/>
        <w:spacing w:val="-2"/>
        <w:w w:val="100"/>
        <w:sz w:val="24"/>
        <w:szCs w:val="24"/>
        <w:lang w:val="pt-PT" w:eastAsia="pt-PT" w:bidi="pt-PT"/>
      </w:rPr>
    </w:lvl>
    <w:lvl w:ilvl="1">
      <w:start w:val="1"/>
      <w:numFmt w:val="decimal"/>
      <w:lvlText w:val="%1.%2"/>
      <w:lvlJc w:val="left"/>
      <w:pPr>
        <w:ind w:left="1176" w:hanging="720"/>
      </w:pPr>
      <w:rPr>
        <w:rFonts w:ascii="Tahoma" w:eastAsia="Tahoma" w:hAnsi="Tahoma" w:cs="Tahoma" w:hint="default"/>
        <w:spacing w:val="-5"/>
        <w:w w:val="100"/>
        <w:sz w:val="24"/>
        <w:szCs w:val="24"/>
        <w:lang w:val="pt-PT" w:eastAsia="pt-PT" w:bidi="pt-PT"/>
      </w:rPr>
    </w:lvl>
    <w:lvl w:ilvl="2">
      <w:numFmt w:val="bullet"/>
      <w:lvlText w:val="•"/>
      <w:lvlJc w:val="left"/>
      <w:pPr>
        <w:ind w:left="2213" w:hanging="720"/>
      </w:pPr>
      <w:rPr>
        <w:rFonts w:hint="default"/>
        <w:lang w:val="pt-PT" w:eastAsia="pt-PT" w:bidi="pt-PT"/>
      </w:rPr>
    </w:lvl>
    <w:lvl w:ilvl="3">
      <w:numFmt w:val="bullet"/>
      <w:lvlText w:val="•"/>
      <w:lvlJc w:val="left"/>
      <w:pPr>
        <w:ind w:left="3246" w:hanging="720"/>
      </w:pPr>
      <w:rPr>
        <w:rFonts w:hint="default"/>
        <w:lang w:val="pt-PT" w:eastAsia="pt-PT" w:bidi="pt-PT"/>
      </w:rPr>
    </w:lvl>
    <w:lvl w:ilvl="4">
      <w:numFmt w:val="bullet"/>
      <w:lvlText w:val="•"/>
      <w:lvlJc w:val="left"/>
      <w:pPr>
        <w:ind w:left="4280" w:hanging="720"/>
      </w:pPr>
      <w:rPr>
        <w:rFonts w:hint="default"/>
        <w:lang w:val="pt-PT" w:eastAsia="pt-PT" w:bidi="pt-PT"/>
      </w:rPr>
    </w:lvl>
    <w:lvl w:ilvl="5">
      <w:numFmt w:val="bullet"/>
      <w:lvlText w:val="•"/>
      <w:lvlJc w:val="left"/>
      <w:pPr>
        <w:ind w:left="5313" w:hanging="720"/>
      </w:pPr>
      <w:rPr>
        <w:rFonts w:hint="default"/>
        <w:lang w:val="pt-PT" w:eastAsia="pt-PT" w:bidi="pt-PT"/>
      </w:rPr>
    </w:lvl>
    <w:lvl w:ilvl="6">
      <w:numFmt w:val="bullet"/>
      <w:lvlText w:val="•"/>
      <w:lvlJc w:val="left"/>
      <w:pPr>
        <w:ind w:left="6346" w:hanging="720"/>
      </w:pPr>
      <w:rPr>
        <w:rFonts w:hint="default"/>
        <w:lang w:val="pt-PT" w:eastAsia="pt-PT" w:bidi="pt-PT"/>
      </w:rPr>
    </w:lvl>
    <w:lvl w:ilvl="7">
      <w:numFmt w:val="bullet"/>
      <w:lvlText w:val="•"/>
      <w:lvlJc w:val="left"/>
      <w:pPr>
        <w:ind w:left="7380" w:hanging="720"/>
      </w:pPr>
      <w:rPr>
        <w:rFonts w:hint="default"/>
        <w:lang w:val="pt-PT" w:eastAsia="pt-PT" w:bidi="pt-PT"/>
      </w:rPr>
    </w:lvl>
    <w:lvl w:ilvl="8">
      <w:numFmt w:val="bullet"/>
      <w:lvlText w:val="•"/>
      <w:lvlJc w:val="left"/>
      <w:pPr>
        <w:ind w:left="8413" w:hanging="720"/>
      </w:pPr>
      <w:rPr>
        <w:rFonts w:hint="default"/>
        <w:lang w:val="pt-PT" w:eastAsia="pt-PT" w:bidi="pt-PT"/>
      </w:rPr>
    </w:lvl>
  </w:abstractNum>
  <w:abstractNum w:abstractNumId="12" w15:restartNumberingAfterBreak="0">
    <w:nsid w:val="37A90AF0"/>
    <w:multiLevelType w:val="hybridMultilevel"/>
    <w:tmpl w:val="114010AA"/>
    <w:lvl w:ilvl="0" w:tplc="C3CE56B4">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D530F6"/>
    <w:multiLevelType w:val="hybridMultilevel"/>
    <w:tmpl w:val="EB9C63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0357E01"/>
    <w:multiLevelType w:val="hybridMultilevel"/>
    <w:tmpl w:val="8AEE3A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0F12C7D"/>
    <w:multiLevelType w:val="multilevel"/>
    <w:tmpl w:val="1DFCAA24"/>
    <w:lvl w:ilvl="0">
      <w:start w:val="1"/>
      <w:numFmt w:val="lowerLetter"/>
      <w:lvlText w:val="%1)"/>
      <w:lvlJc w:val="left"/>
      <w:pPr>
        <w:ind w:left="1166" w:hanging="284"/>
      </w:pPr>
      <w:rPr>
        <w:rFonts w:ascii="Tahoma" w:eastAsia="Tahoma" w:hAnsi="Tahoma" w:cs="Tahoma" w:hint="default"/>
        <w:spacing w:val="-1"/>
        <w:w w:val="100"/>
        <w:sz w:val="24"/>
        <w:szCs w:val="24"/>
        <w:lang w:val="pt-PT" w:eastAsia="pt-PT" w:bidi="pt-PT"/>
      </w:rPr>
    </w:lvl>
    <w:lvl w:ilvl="1">
      <w:start w:val="1"/>
      <w:numFmt w:val="decimal"/>
      <w:lvlText w:val="%1.%2)"/>
      <w:lvlJc w:val="left"/>
      <w:pPr>
        <w:ind w:left="1356" w:hanging="494"/>
      </w:pPr>
      <w:rPr>
        <w:rFonts w:ascii="Tahoma" w:eastAsia="Tahoma" w:hAnsi="Tahoma" w:cs="Tahoma" w:hint="default"/>
        <w:spacing w:val="-1"/>
        <w:w w:val="100"/>
        <w:sz w:val="24"/>
        <w:szCs w:val="24"/>
        <w:lang w:val="pt-PT" w:eastAsia="pt-PT" w:bidi="pt-PT"/>
      </w:rPr>
    </w:lvl>
    <w:lvl w:ilvl="2">
      <w:numFmt w:val="bullet"/>
      <w:lvlText w:val="•"/>
      <w:lvlJc w:val="left"/>
      <w:pPr>
        <w:ind w:left="2373" w:hanging="494"/>
      </w:pPr>
      <w:rPr>
        <w:rFonts w:hint="default"/>
        <w:lang w:val="pt-PT" w:eastAsia="pt-PT" w:bidi="pt-PT"/>
      </w:rPr>
    </w:lvl>
    <w:lvl w:ilvl="3">
      <w:numFmt w:val="bullet"/>
      <w:lvlText w:val="•"/>
      <w:lvlJc w:val="left"/>
      <w:pPr>
        <w:ind w:left="3386" w:hanging="494"/>
      </w:pPr>
      <w:rPr>
        <w:rFonts w:hint="default"/>
        <w:lang w:val="pt-PT" w:eastAsia="pt-PT" w:bidi="pt-PT"/>
      </w:rPr>
    </w:lvl>
    <w:lvl w:ilvl="4">
      <w:numFmt w:val="bullet"/>
      <w:lvlText w:val="•"/>
      <w:lvlJc w:val="left"/>
      <w:pPr>
        <w:ind w:left="4400" w:hanging="494"/>
      </w:pPr>
      <w:rPr>
        <w:rFonts w:hint="default"/>
        <w:lang w:val="pt-PT" w:eastAsia="pt-PT" w:bidi="pt-PT"/>
      </w:rPr>
    </w:lvl>
    <w:lvl w:ilvl="5">
      <w:numFmt w:val="bullet"/>
      <w:lvlText w:val="•"/>
      <w:lvlJc w:val="left"/>
      <w:pPr>
        <w:ind w:left="5413" w:hanging="494"/>
      </w:pPr>
      <w:rPr>
        <w:rFonts w:hint="default"/>
        <w:lang w:val="pt-PT" w:eastAsia="pt-PT" w:bidi="pt-PT"/>
      </w:rPr>
    </w:lvl>
    <w:lvl w:ilvl="6">
      <w:numFmt w:val="bullet"/>
      <w:lvlText w:val="•"/>
      <w:lvlJc w:val="left"/>
      <w:pPr>
        <w:ind w:left="6426" w:hanging="494"/>
      </w:pPr>
      <w:rPr>
        <w:rFonts w:hint="default"/>
        <w:lang w:val="pt-PT" w:eastAsia="pt-PT" w:bidi="pt-PT"/>
      </w:rPr>
    </w:lvl>
    <w:lvl w:ilvl="7">
      <w:numFmt w:val="bullet"/>
      <w:lvlText w:val="•"/>
      <w:lvlJc w:val="left"/>
      <w:pPr>
        <w:ind w:left="7440" w:hanging="494"/>
      </w:pPr>
      <w:rPr>
        <w:rFonts w:hint="default"/>
        <w:lang w:val="pt-PT" w:eastAsia="pt-PT" w:bidi="pt-PT"/>
      </w:rPr>
    </w:lvl>
    <w:lvl w:ilvl="8">
      <w:numFmt w:val="bullet"/>
      <w:lvlText w:val="•"/>
      <w:lvlJc w:val="left"/>
      <w:pPr>
        <w:ind w:left="8453" w:hanging="494"/>
      </w:pPr>
      <w:rPr>
        <w:rFonts w:hint="default"/>
        <w:lang w:val="pt-PT" w:eastAsia="pt-PT" w:bidi="pt-PT"/>
      </w:rPr>
    </w:lvl>
  </w:abstractNum>
  <w:abstractNum w:abstractNumId="16" w15:restartNumberingAfterBreak="0">
    <w:nsid w:val="45285678"/>
    <w:multiLevelType w:val="hybridMultilevel"/>
    <w:tmpl w:val="28F6C16A"/>
    <w:lvl w:ilvl="0" w:tplc="FA646496">
      <w:start w:val="14"/>
      <w:numFmt w:val="lowerLetter"/>
      <w:lvlText w:val="%1)"/>
      <w:lvlJc w:val="left"/>
      <w:pPr>
        <w:ind w:left="1526" w:hanging="360"/>
      </w:pPr>
      <w:rPr>
        <w:rFonts w:hint="default"/>
      </w:rPr>
    </w:lvl>
    <w:lvl w:ilvl="1" w:tplc="04160019" w:tentative="1">
      <w:start w:val="1"/>
      <w:numFmt w:val="lowerLetter"/>
      <w:lvlText w:val="%2."/>
      <w:lvlJc w:val="left"/>
      <w:pPr>
        <w:ind w:left="2246" w:hanging="360"/>
      </w:pPr>
    </w:lvl>
    <w:lvl w:ilvl="2" w:tplc="0416001B" w:tentative="1">
      <w:start w:val="1"/>
      <w:numFmt w:val="lowerRoman"/>
      <w:lvlText w:val="%3."/>
      <w:lvlJc w:val="right"/>
      <w:pPr>
        <w:ind w:left="2966" w:hanging="180"/>
      </w:pPr>
    </w:lvl>
    <w:lvl w:ilvl="3" w:tplc="0416000F" w:tentative="1">
      <w:start w:val="1"/>
      <w:numFmt w:val="decimal"/>
      <w:lvlText w:val="%4."/>
      <w:lvlJc w:val="left"/>
      <w:pPr>
        <w:ind w:left="3686" w:hanging="360"/>
      </w:pPr>
    </w:lvl>
    <w:lvl w:ilvl="4" w:tplc="04160019" w:tentative="1">
      <w:start w:val="1"/>
      <w:numFmt w:val="lowerLetter"/>
      <w:lvlText w:val="%5."/>
      <w:lvlJc w:val="left"/>
      <w:pPr>
        <w:ind w:left="4406" w:hanging="360"/>
      </w:pPr>
    </w:lvl>
    <w:lvl w:ilvl="5" w:tplc="0416001B" w:tentative="1">
      <w:start w:val="1"/>
      <w:numFmt w:val="lowerRoman"/>
      <w:lvlText w:val="%6."/>
      <w:lvlJc w:val="right"/>
      <w:pPr>
        <w:ind w:left="5126" w:hanging="180"/>
      </w:pPr>
    </w:lvl>
    <w:lvl w:ilvl="6" w:tplc="0416000F" w:tentative="1">
      <w:start w:val="1"/>
      <w:numFmt w:val="decimal"/>
      <w:lvlText w:val="%7."/>
      <w:lvlJc w:val="left"/>
      <w:pPr>
        <w:ind w:left="5846" w:hanging="360"/>
      </w:pPr>
    </w:lvl>
    <w:lvl w:ilvl="7" w:tplc="04160019" w:tentative="1">
      <w:start w:val="1"/>
      <w:numFmt w:val="lowerLetter"/>
      <w:lvlText w:val="%8."/>
      <w:lvlJc w:val="left"/>
      <w:pPr>
        <w:ind w:left="6566" w:hanging="360"/>
      </w:pPr>
    </w:lvl>
    <w:lvl w:ilvl="8" w:tplc="0416001B" w:tentative="1">
      <w:start w:val="1"/>
      <w:numFmt w:val="lowerRoman"/>
      <w:lvlText w:val="%9."/>
      <w:lvlJc w:val="right"/>
      <w:pPr>
        <w:ind w:left="7286" w:hanging="180"/>
      </w:pPr>
    </w:lvl>
  </w:abstractNum>
  <w:abstractNum w:abstractNumId="17" w15:restartNumberingAfterBreak="0">
    <w:nsid w:val="46865592"/>
    <w:multiLevelType w:val="hybridMultilevel"/>
    <w:tmpl w:val="F8C65822"/>
    <w:lvl w:ilvl="0" w:tplc="98A69D0E">
      <w:start w:val="1"/>
      <w:numFmt w:val="lowerLetter"/>
      <w:lvlText w:val="%1)"/>
      <w:lvlJc w:val="left"/>
      <w:pPr>
        <w:ind w:left="1166" w:hanging="358"/>
      </w:pPr>
      <w:rPr>
        <w:rFonts w:ascii="Tahoma" w:eastAsia="Tahoma" w:hAnsi="Tahoma" w:cs="Tahoma" w:hint="default"/>
        <w:spacing w:val="-36"/>
        <w:w w:val="100"/>
        <w:sz w:val="24"/>
        <w:szCs w:val="24"/>
        <w:lang w:val="pt-PT" w:eastAsia="pt-PT" w:bidi="pt-PT"/>
      </w:rPr>
    </w:lvl>
    <w:lvl w:ilvl="1" w:tplc="89CE4F10">
      <w:numFmt w:val="bullet"/>
      <w:lvlText w:val="•"/>
      <w:lvlJc w:val="left"/>
      <w:pPr>
        <w:ind w:left="2092" w:hanging="358"/>
      </w:pPr>
      <w:rPr>
        <w:rFonts w:hint="default"/>
        <w:lang w:val="pt-PT" w:eastAsia="pt-PT" w:bidi="pt-PT"/>
      </w:rPr>
    </w:lvl>
    <w:lvl w:ilvl="2" w:tplc="966410F2">
      <w:numFmt w:val="bullet"/>
      <w:lvlText w:val="•"/>
      <w:lvlJc w:val="left"/>
      <w:pPr>
        <w:ind w:left="3024" w:hanging="358"/>
      </w:pPr>
      <w:rPr>
        <w:rFonts w:hint="default"/>
        <w:lang w:val="pt-PT" w:eastAsia="pt-PT" w:bidi="pt-PT"/>
      </w:rPr>
    </w:lvl>
    <w:lvl w:ilvl="3" w:tplc="88303A68">
      <w:numFmt w:val="bullet"/>
      <w:lvlText w:val="•"/>
      <w:lvlJc w:val="left"/>
      <w:pPr>
        <w:ind w:left="3956" w:hanging="358"/>
      </w:pPr>
      <w:rPr>
        <w:rFonts w:hint="default"/>
        <w:lang w:val="pt-PT" w:eastAsia="pt-PT" w:bidi="pt-PT"/>
      </w:rPr>
    </w:lvl>
    <w:lvl w:ilvl="4" w:tplc="29AE72CE">
      <w:numFmt w:val="bullet"/>
      <w:lvlText w:val="•"/>
      <w:lvlJc w:val="left"/>
      <w:pPr>
        <w:ind w:left="4888" w:hanging="358"/>
      </w:pPr>
      <w:rPr>
        <w:rFonts w:hint="default"/>
        <w:lang w:val="pt-PT" w:eastAsia="pt-PT" w:bidi="pt-PT"/>
      </w:rPr>
    </w:lvl>
    <w:lvl w:ilvl="5" w:tplc="A2A42102">
      <w:numFmt w:val="bullet"/>
      <w:lvlText w:val="•"/>
      <w:lvlJc w:val="left"/>
      <w:pPr>
        <w:ind w:left="5820" w:hanging="358"/>
      </w:pPr>
      <w:rPr>
        <w:rFonts w:hint="default"/>
        <w:lang w:val="pt-PT" w:eastAsia="pt-PT" w:bidi="pt-PT"/>
      </w:rPr>
    </w:lvl>
    <w:lvl w:ilvl="6" w:tplc="B8F89AD0">
      <w:numFmt w:val="bullet"/>
      <w:lvlText w:val="•"/>
      <w:lvlJc w:val="left"/>
      <w:pPr>
        <w:ind w:left="6752" w:hanging="358"/>
      </w:pPr>
      <w:rPr>
        <w:rFonts w:hint="default"/>
        <w:lang w:val="pt-PT" w:eastAsia="pt-PT" w:bidi="pt-PT"/>
      </w:rPr>
    </w:lvl>
    <w:lvl w:ilvl="7" w:tplc="9DAAF8DA">
      <w:numFmt w:val="bullet"/>
      <w:lvlText w:val="•"/>
      <w:lvlJc w:val="left"/>
      <w:pPr>
        <w:ind w:left="7684" w:hanging="358"/>
      </w:pPr>
      <w:rPr>
        <w:rFonts w:hint="default"/>
        <w:lang w:val="pt-PT" w:eastAsia="pt-PT" w:bidi="pt-PT"/>
      </w:rPr>
    </w:lvl>
    <w:lvl w:ilvl="8" w:tplc="830CD3DE">
      <w:numFmt w:val="bullet"/>
      <w:lvlText w:val="•"/>
      <w:lvlJc w:val="left"/>
      <w:pPr>
        <w:ind w:left="8616" w:hanging="358"/>
      </w:pPr>
      <w:rPr>
        <w:rFonts w:hint="default"/>
        <w:lang w:val="pt-PT" w:eastAsia="pt-PT" w:bidi="pt-PT"/>
      </w:rPr>
    </w:lvl>
  </w:abstractNum>
  <w:abstractNum w:abstractNumId="18" w15:restartNumberingAfterBreak="0">
    <w:nsid w:val="46F44D7A"/>
    <w:multiLevelType w:val="hybridMultilevel"/>
    <w:tmpl w:val="FF260E2A"/>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AE92081"/>
    <w:multiLevelType w:val="hybridMultilevel"/>
    <w:tmpl w:val="A35A1D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522342"/>
    <w:multiLevelType w:val="multilevel"/>
    <w:tmpl w:val="E3827B32"/>
    <w:lvl w:ilvl="0">
      <w:start w:val="2"/>
      <w:numFmt w:val="decimal"/>
      <w:lvlText w:val="%1"/>
      <w:lvlJc w:val="left"/>
      <w:pPr>
        <w:ind w:left="1176" w:hanging="720"/>
      </w:pPr>
      <w:rPr>
        <w:rFonts w:hint="default"/>
        <w:lang w:val="pt-PT" w:eastAsia="pt-PT" w:bidi="pt-PT"/>
      </w:rPr>
    </w:lvl>
    <w:lvl w:ilvl="1">
      <w:start w:val="1"/>
      <w:numFmt w:val="decimal"/>
      <w:lvlText w:val="%1.%2"/>
      <w:lvlJc w:val="left"/>
      <w:pPr>
        <w:ind w:left="1166" w:hanging="710"/>
      </w:pPr>
      <w:rPr>
        <w:rFonts w:hint="default"/>
        <w:b/>
        <w:bCs/>
        <w:spacing w:val="-23"/>
        <w:w w:val="100"/>
        <w:lang w:val="pt-PT" w:eastAsia="pt-PT" w:bidi="pt-PT"/>
      </w:rPr>
    </w:lvl>
    <w:lvl w:ilvl="2">
      <w:start w:val="1"/>
      <w:numFmt w:val="decimal"/>
      <w:lvlText w:val="%1.%2.%3"/>
      <w:lvlJc w:val="left"/>
      <w:pPr>
        <w:ind w:left="1176" w:hanging="710"/>
      </w:pPr>
      <w:rPr>
        <w:rFonts w:ascii="Tahoma" w:eastAsia="Tahoma" w:hAnsi="Tahoma" w:cs="Tahoma" w:hint="default"/>
        <w:b/>
        <w:bCs/>
        <w:spacing w:val="-33"/>
        <w:w w:val="100"/>
        <w:sz w:val="24"/>
        <w:szCs w:val="24"/>
        <w:lang w:val="pt-PT" w:eastAsia="pt-PT" w:bidi="pt-PT"/>
      </w:rPr>
    </w:lvl>
    <w:lvl w:ilvl="3">
      <w:numFmt w:val="bullet"/>
      <w:lvlText w:val="•"/>
      <w:lvlJc w:val="left"/>
      <w:pPr>
        <w:ind w:left="3246" w:hanging="710"/>
      </w:pPr>
      <w:rPr>
        <w:rFonts w:hint="default"/>
        <w:lang w:val="pt-PT" w:eastAsia="pt-PT" w:bidi="pt-PT"/>
      </w:rPr>
    </w:lvl>
    <w:lvl w:ilvl="4">
      <w:numFmt w:val="bullet"/>
      <w:lvlText w:val="•"/>
      <w:lvlJc w:val="left"/>
      <w:pPr>
        <w:ind w:left="4280" w:hanging="710"/>
      </w:pPr>
      <w:rPr>
        <w:rFonts w:hint="default"/>
        <w:lang w:val="pt-PT" w:eastAsia="pt-PT" w:bidi="pt-PT"/>
      </w:rPr>
    </w:lvl>
    <w:lvl w:ilvl="5">
      <w:numFmt w:val="bullet"/>
      <w:lvlText w:val="•"/>
      <w:lvlJc w:val="left"/>
      <w:pPr>
        <w:ind w:left="5313" w:hanging="710"/>
      </w:pPr>
      <w:rPr>
        <w:rFonts w:hint="default"/>
        <w:lang w:val="pt-PT" w:eastAsia="pt-PT" w:bidi="pt-PT"/>
      </w:rPr>
    </w:lvl>
    <w:lvl w:ilvl="6">
      <w:numFmt w:val="bullet"/>
      <w:lvlText w:val="•"/>
      <w:lvlJc w:val="left"/>
      <w:pPr>
        <w:ind w:left="6346" w:hanging="710"/>
      </w:pPr>
      <w:rPr>
        <w:rFonts w:hint="default"/>
        <w:lang w:val="pt-PT" w:eastAsia="pt-PT" w:bidi="pt-PT"/>
      </w:rPr>
    </w:lvl>
    <w:lvl w:ilvl="7">
      <w:numFmt w:val="bullet"/>
      <w:lvlText w:val="•"/>
      <w:lvlJc w:val="left"/>
      <w:pPr>
        <w:ind w:left="7380" w:hanging="710"/>
      </w:pPr>
      <w:rPr>
        <w:rFonts w:hint="default"/>
        <w:lang w:val="pt-PT" w:eastAsia="pt-PT" w:bidi="pt-PT"/>
      </w:rPr>
    </w:lvl>
    <w:lvl w:ilvl="8">
      <w:numFmt w:val="bullet"/>
      <w:lvlText w:val="•"/>
      <w:lvlJc w:val="left"/>
      <w:pPr>
        <w:ind w:left="8413" w:hanging="710"/>
      </w:pPr>
      <w:rPr>
        <w:rFonts w:hint="default"/>
        <w:lang w:val="pt-PT" w:eastAsia="pt-PT" w:bidi="pt-PT"/>
      </w:rPr>
    </w:lvl>
  </w:abstractNum>
  <w:abstractNum w:abstractNumId="21" w15:restartNumberingAfterBreak="0">
    <w:nsid w:val="4CA766F4"/>
    <w:multiLevelType w:val="hybridMultilevel"/>
    <w:tmpl w:val="E59A081A"/>
    <w:lvl w:ilvl="0" w:tplc="2A04445C">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53273367"/>
    <w:multiLevelType w:val="multilevel"/>
    <w:tmpl w:val="68BC54A8"/>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A27CE7"/>
    <w:multiLevelType w:val="multilevel"/>
    <w:tmpl w:val="1DFCAA24"/>
    <w:lvl w:ilvl="0">
      <w:start w:val="1"/>
      <w:numFmt w:val="lowerLetter"/>
      <w:lvlText w:val="%1)"/>
      <w:lvlJc w:val="left"/>
      <w:pPr>
        <w:ind w:left="1166" w:hanging="284"/>
      </w:pPr>
      <w:rPr>
        <w:rFonts w:ascii="Tahoma" w:eastAsia="Tahoma" w:hAnsi="Tahoma" w:cs="Tahoma" w:hint="default"/>
        <w:spacing w:val="-1"/>
        <w:w w:val="100"/>
        <w:sz w:val="24"/>
        <w:szCs w:val="24"/>
        <w:lang w:val="pt-PT" w:eastAsia="pt-PT" w:bidi="pt-PT"/>
      </w:rPr>
    </w:lvl>
    <w:lvl w:ilvl="1">
      <w:start w:val="1"/>
      <w:numFmt w:val="decimal"/>
      <w:lvlText w:val="%1.%2)"/>
      <w:lvlJc w:val="left"/>
      <w:pPr>
        <w:ind w:left="1356" w:hanging="494"/>
      </w:pPr>
      <w:rPr>
        <w:rFonts w:ascii="Tahoma" w:eastAsia="Tahoma" w:hAnsi="Tahoma" w:cs="Tahoma" w:hint="default"/>
        <w:spacing w:val="-1"/>
        <w:w w:val="100"/>
        <w:sz w:val="24"/>
        <w:szCs w:val="24"/>
        <w:lang w:val="pt-PT" w:eastAsia="pt-PT" w:bidi="pt-PT"/>
      </w:rPr>
    </w:lvl>
    <w:lvl w:ilvl="2">
      <w:numFmt w:val="bullet"/>
      <w:lvlText w:val="•"/>
      <w:lvlJc w:val="left"/>
      <w:pPr>
        <w:ind w:left="2373" w:hanging="494"/>
      </w:pPr>
      <w:rPr>
        <w:rFonts w:hint="default"/>
        <w:lang w:val="pt-PT" w:eastAsia="pt-PT" w:bidi="pt-PT"/>
      </w:rPr>
    </w:lvl>
    <w:lvl w:ilvl="3">
      <w:numFmt w:val="bullet"/>
      <w:lvlText w:val="•"/>
      <w:lvlJc w:val="left"/>
      <w:pPr>
        <w:ind w:left="3386" w:hanging="494"/>
      </w:pPr>
      <w:rPr>
        <w:rFonts w:hint="default"/>
        <w:lang w:val="pt-PT" w:eastAsia="pt-PT" w:bidi="pt-PT"/>
      </w:rPr>
    </w:lvl>
    <w:lvl w:ilvl="4">
      <w:numFmt w:val="bullet"/>
      <w:lvlText w:val="•"/>
      <w:lvlJc w:val="left"/>
      <w:pPr>
        <w:ind w:left="4400" w:hanging="494"/>
      </w:pPr>
      <w:rPr>
        <w:rFonts w:hint="default"/>
        <w:lang w:val="pt-PT" w:eastAsia="pt-PT" w:bidi="pt-PT"/>
      </w:rPr>
    </w:lvl>
    <w:lvl w:ilvl="5">
      <w:numFmt w:val="bullet"/>
      <w:lvlText w:val="•"/>
      <w:lvlJc w:val="left"/>
      <w:pPr>
        <w:ind w:left="5413" w:hanging="494"/>
      </w:pPr>
      <w:rPr>
        <w:rFonts w:hint="default"/>
        <w:lang w:val="pt-PT" w:eastAsia="pt-PT" w:bidi="pt-PT"/>
      </w:rPr>
    </w:lvl>
    <w:lvl w:ilvl="6">
      <w:numFmt w:val="bullet"/>
      <w:lvlText w:val="•"/>
      <w:lvlJc w:val="left"/>
      <w:pPr>
        <w:ind w:left="6426" w:hanging="494"/>
      </w:pPr>
      <w:rPr>
        <w:rFonts w:hint="default"/>
        <w:lang w:val="pt-PT" w:eastAsia="pt-PT" w:bidi="pt-PT"/>
      </w:rPr>
    </w:lvl>
    <w:lvl w:ilvl="7">
      <w:numFmt w:val="bullet"/>
      <w:lvlText w:val="•"/>
      <w:lvlJc w:val="left"/>
      <w:pPr>
        <w:ind w:left="7440" w:hanging="494"/>
      </w:pPr>
      <w:rPr>
        <w:rFonts w:hint="default"/>
        <w:lang w:val="pt-PT" w:eastAsia="pt-PT" w:bidi="pt-PT"/>
      </w:rPr>
    </w:lvl>
    <w:lvl w:ilvl="8">
      <w:numFmt w:val="bullet"/>
      <w:lvlText w:val="•"/>
      <w:lvlJc w:val="left"/>
      <w:pPr>
        <w:ind w:left="8453" w:hanging="494"/>
      </w:pPr>
      <w:rPr>
        <w:rFonts w:hint="default"/>
        <w:lang w:val="pt-PT" w:eastAsia="pt-PT" w:bidi="pt-PT"/>
      </w:rPr>
    </w:lvl>
  </w:abstractNum>
  <w:abstractNum w:abstractNumId="24" w15:restartNumberingAfterBreak="0">
    <w:nsid w:val="589D4B67"/>
    <w:multiLevelType w:val="multilevel"/>
    <w:tmpl w:val="9C46AF18"/>
    <w:lvl w:ilvl="0">
      <w:start w:val="6"/>
      <w:numFmt w:val="decimal"/>
      <w:lvlText w:val="%1."/>
      <w:lvlJc w:val="left"/>
      <w:pPr>
        <w:ind w:left="1166" w:hanging="710"/>
      </w:pPr>
      <w:rPr>
        <w:rFonts w:ascii="Tahoma" w:eastAsia="Tahoma" w:hAnsi="Tahoma" w:cs="Tahoma" w:hint="default"/>
        <w:b/>
        <w:bCs/>
        <w:spacing w:val="-10"/>
        <w:w w:val="100"/>
        <w:sz w:val="24"/>
        <w:szCs w:val="24"/>
        <w:lang w:val="pt-PT" w:eastAsia="pt-PT" w:bidi="pt-PT"/>
      </w:rPr>
    </w:lvl>
    <w:lvl w:ilvl="1">
      <w:start w:val="1"/>
      <w:numFmt w:val="decimal"/>
      <w:lvlText w:val="%1.%2"/>
      <w:lvlJc w:val="left"/>
      <w:pPr>
        <w:ind w:left="1176" w:hanging="720"/>
      </w:pPr>
      <w:rPr>
        <w:rFonts w:ascii="Tahoma" w:eastAsia="Tahoma" w:hAnsi="Tahoma" w:cs="Tahoma" w:hint="default"/>
        <w:b/>
        <w:bCs/>
        <w:spacing w:val="-36"/>
        <w:w w:val="100"/>
        <w:sz w:val="24"/>
        <w:szCs w:val="24"/>
        <w:lang w:val="pt-PT" w:eastAsia="pt-PT" w:bidi="pt-PT"/>
      </w:rPr>
    </w:lvl>
    <w:lvl w:ilvl="2">
      <w:start w:val="1"/>
      <w:numFmt w:val="lowerLetter"/>
      <w:lvlText w:val="%3)"/>
      <w:lvlJc w:val="left"/>
      <w:pPr>
        <w:ind w:left="1166" w:hanging="352"/>
      </w:pPr>
      <w:rPr>
        <w:rFonts w:ascii="Tahoma" w:eastAsia="Tahoma" w:hAnsi="Tahoma" w:cs="Tahoma" w:hint="default"/>
        <w:spacing w:val="-18"/>
        <w:w w:val="100"/>
        <w:sz w:val="24"/>
        <w:szCs w:val="24"/>
        <w:lang w:val="pt-PT" w:eastAsia="pt-PT" w:bidi="pt-PT"/>
      </w:rPr>
    </w:lvl>
    <w:lvl w:ilvl="3">
      <w:numFmt w:val="bullet"/>
      <w:lvlText w:val="•"/>
      <w:lvlJc w:val="left"/>
      <w:pPr>
        <w:ind w:left="3246" w:hanging="352"/>
      </w:pPr>
      <w:rPr>
        <w:rFonts w:hint="default"/>
        <w:lang w:val="pt-PT" w:eastAsia="pt-PT" w:bidi="pt-PT"/>
      </w:rPr>
    </w:lvl>
    <w:lvl w:ilvl="4">
      <w:numFmt w:val="bullet"/>
      <w:lvlText w:val="•"/>
      <w:lvlJc w:val="left"/>
      <w:pPr>
        <w:ind w:left="4280" w:hanging="352"/>
      </w:pPr>
      <w:rPr>
        <w:rFonts w:hint="default"/>
        <w:lang w:val="pt-PT" w:eastAsia="pt-PT" w:bidi="pt-PT"/>
      </w:rPr>
    </w:lvl>
    <w:lvl w:ilvl="5">
      <w:numFmt w:val="bullet"/>
      <w:lvlText w:val="•"/>
      <w:lvlJc w:val="left"/>
      <w:pPr>
        <w:ind w:left="5313" w:hanging="352"/>
      </w:pPr>
      <w:rPr>
        <w:rFonts w:hint="default"/>
        <w:lang w:val="pt-PT" w:eastAsia="pt-PT" w:bidi="pt-PT"/>
      </w:rPr>
    </w:lvl>
    <w:lvl w:ilvl="6">
      <w:numFmt w:val="bullet"/>
      <w:lvlText w:val="•"/>
      <w:lvlJc w:val="left"/>
      <w:pPr>
        <w:ind w:left="6346" w:hanging="352"/>
      </w:pPr>
      <w:rPr>
        <w:rFonts w:hint="default"/>
        <w:lang w:val="pt-PT" w:eastAsia="pt-PT" w:bidi="pt-PT"/>
      </w:rPr>
    </w:lvl>
    <w:lvl w:ilvl="7">
      <w:numFmt w:val="bullet"/>
      <w:lvlText w:val="•"/>
      <w:lvlJc w:val="left"/>
      <w:pPr>
        <w:ind w:left="7380" w:hanging="352"/>
      </w:pPr>
      <w:rPr>
        <w:rFonts w:hint="default"/>
        <w:lang w:val="pt-PT" w:eastAsia="pt-PT" w:bidi="pt-PT"/>
      </w:rPr>
    </w:lvl>
    <w:lvl w:ilvl="8">
      <w:numFmt w:val="bullet"/>
      <w:lvlText w:val="•"/>
      <w:lvlJc w:val="left"/>
      <w:pPr>
        <w:ind w:left="8413" w:hanging="352"/>
      </w:pPr>
      <w:rPr>
        <w:rFonts w:hint="default"/>
        <w:lang w:val="pt-PT" w:eastAsia="pt-PT" w:bidi="pt-PT"/>
      </w:rPr>
    </w:lvl>
  </w:abstractNum>
  <w:abstractNum w:abstractNumId="25" w15:restartNumberingAfterBreak="0">
    <w:nsid w:val="599C0F44"/>
    <w:multiLevelType w:val="hybridMultilevel"/>
    <w:tmpl w:val="9F841B5C"/>
    <w:lvl w:ilvl="0" w:tplc="00B2001E">
      <w:start w:val="1"/>
      <w:numFmt w:val="decimal"/>
      <w:lvlText w:val="(%1)"/>
      <w:lvlJc w:val="left"/>
      <w:pPr>
        <w:ind w:left="1162" w:hanging="630"/>
      </w:pPr>
      <w:rPr>
        <w:rFonts w:ascii="Arial" w:eastAsia="Times New Roman" w:hAnsi="Arial" w:cs="Arial"/>
        <w:b/>
        <w:bCs/>
        <w:spacing w:val="-31"/>
        <w:w w:val="100"/>
        <w:sz w:val="24"/>
        <w:szCs w:val="24"/>
        <w:lang w:val="pt-PT" w:eastAsia="pt-PT" w:bidi="pt-PT"/>
      </w:rPr>
    </w:lvl>
    <w:lvl w:ilvl="1" w:tplc="CDB04E14">
      <w:numFmt w:val="bullet"/>
      <w:lvlText w:val="•"/>
      <w:lvlJc w:val="left"/>
      <w:pPr>
        <w:ind w:left="2092" w:hanging="630"/>
      </w:pPr>
      <w:rPr>
        <w:rFonts w:hint="default"/>
        <w:lang w:val="pt-PT" w:eastAsia="pt-PT" w:bidi="pt-PT"/>
      </w:rPr>
    </w:lvl>
    <w:lvl w:ilvl="2" w:tplc="E3721500">
      <w:numFmt w:val="bullet"/>
      <w:lvlText w:val="•"/>
      <w:lvlJc w:val="left"/>
      <w:pPr>
        <w:ind w:left="3024" w:hanging="630"/>
      </w:pPr>
      <w:rPr>
        <w:rFonts w:hint="default"/>
        <w:lang w:val="pt-PT" w:eastAsia="pt-PT" w:bidi="pt-PT"/>
      </w:rPr>
    </w:lvl>
    <w:lvl w:ilvl="3" w:tplc="24AA1528">
      <w:numFmt w:val="bullet"/>
      <w:lvlText w:val="•"/>
      <w:lvlJc w:val="left"/>
      <w:pPr>
        <w:ind w:left="3956" w:hanging="630"/>
      </w:pPr>
      <w:rPr>
        <w:rFonts w:hint="default"/>
        <w:lang w:val="pt-PT" w:eastAsia="pt-PT" w:bidi="pt-PT"/>
      </w:rPr>
    </w:lvl>
    <w:lvl w:ilvl="4" w:tplc="1708021A">
      <w:numFmt w:val="bullet"/>
      <w:lvlText w:val="•"/>
      <w:lvlJc w:val="left"/>
      <w:pPr>
        <w:ind w:left="4888" w:hanging="630"/>
      </w:pPr>
      <w:rPr>
        <w:rFonts w:hint="default"/>
        <w:lang w:val="pt-PT" w:eastAsia="pt-PT" w:bidi="pt-PT"/>
      </w:rPr>
    </w:lvl>
    <w:lvl w:ilvl="5" w:tplc="F4EE1044">
      <w:numFmt w:val="bullet"/>
      <w:lvlText w:val="•"/>
      <w:lvlJc w:val="left"/>
      <w:pPr>
        <w:ind w:left="5820" w:hanging="630"/>
      </w:pPr>
      <w:rPr>
        <w:rFonts w:hint="default"/>
        <w:lang w:val="pt-PT" w:eastAsia="pt-PT" w:bidi="pt-PT"/>
      </w:rPr>
    </w:lvl>
    <w:lvl w:ilvl="6" w:tplc="55422914">
      <w:numFmt w:val="bullet"/>
      <w:lvlText w:val="•"/>
      <w:lvlJc w:val="left"/>
      <w:pPr>
        <w:ind w:left="6752" w:hanging="630"/>
      </w:pPr>
      <w:rPr>
        <w:rFonts w:hint="default"/>
        <w:lang w:val="pt-PT" w:eastAsia="pt-PT" w:bidi="pt-PT"/>
      </w:rPr>
    </w:lvl>
    <w:lvl w:ilvl="7" w:tplc="38EC1CF0">
      <w:numFmt w:val="bullet"/>
      <w:lvlText w:val="•"/>
      <w:lvlJc w:val="left"/>
      <w:pPr>
        <w:ind w:left="7684" w:hanging="630"/>
      </w:pPr>
      <w:rPr>
        <w:rFonts w:hint="default"/>
        <w:lang w:val="pt-PT" w:eastAsia="pt-PT" w:bidi="pt-PT"/>
      </w:rPr>
    </w:lvl>
    <w:lvl w:ilvl="8" w:tplc="8A6E0DBE">
      <w:numFmt w:val="bullet"/>
      <w:lvlText w:val="•"/>
      <w:lvlJc w:val="left"/>
      <w:pPr>
        <w:ind w:left="8616" w:hanging="630"/>
      </w:pPr>
      <w:rPr>
        <w:rFonts w:hint="default"/>
        <w:lang w:val="pt-PT" w:eastAsia="pt-PT" w:bidi="pt-PT"/>
      </w:rPr>
    </w:lvl>
  </w:abstractNum>
  <w:abstractNum w:abstractNumId="26" w15:restartNumberingAfterBreak="0">
    <w:nsid w:val="5C962F30"/>
    <w:multiLevelType w:val="hybridMultilevel"/>
    <w:tmpl w:val="02BE6F80"/>
    <w:lvl w:ilvl="0" w:tplc="09009772">
      <w:start w:val="1"/>
      <w:numFmt w:val="upperRoman"/>
      <w:lvlText w:val="%1."/>
      <w:lvlJc w:val="left"/>
      <w:pPr>
        <w:ind w:left="1716" w:hanging="540"/>
      </w:pPr>
      <w:rPr>
        <w:rFonts w:ascii="Tahoma" w:eastAsia="Tahoma" w:hAnsi="Tahoma" w:cs="Tahoma" w:hint="default"/>
        <w:spacing w:val="-5"/>
        <w:w w:val="100"/>
        <w:sz w:val="24"/>
        <w:szCs w:val="24"/>
        <w:lang w:val="pt-PT" w:eastAsia="pt-PT" w:bidi="pt-PT"/>
      </w:rPr>
    </w:lvl>
    <w:lvl w:ilvl="1" w:tplc="9992E4CC">
      <w:numFmt w:val="bullet"/>
      <w:lvlText w:val="•"/>
      <w:lvlJc w:val="left"/>
      <w:pPr>
        <w:ind w:left="2596" w:hanging="540"/>
      </w:pPr>
      <w:rPr>
        <w:rFonts w:hint="default"/>
        <w:lang w:val="pt-PT" w:eastAsia="pt-PT" w:bidi="pt-PT"/>
      </w:rPr>
    </w:lvl>
    <w:lvl w:ilvl="2" w:tplc="042EC6E2">
      <w:numFmt w:val="bullet"/>
      <w:lvlText w:val="•"/>
      <w:lvlJc w:val="left"/>
      <w:pPr>
        <w:ind w:left="3472" w:hanging="540"/>
      </w:pPr>
      <w:rPr>
        <w:rFonts w:hint="default"/>
        <w:lang w:val="pt-PT" w:eastAsia="pt-PT" w:bidi="pt-PT"/>
      </w:rPr>
    </w:lvl>
    <w:lvl w:ilvl="3" w:tplc="6666D178">
      <w:numFmt w:val="bullet"/>
      <w:lvlText w:val="•"/>
      <w:lvlJc w:val="left"/>
      <w:pPr>
        <w:ind w:left="4348" w:hanging="540"/>
      </w:pPr>
      <w:rPr>
        <w:rFonts w:hint="default"/>
        <w:lang w:val="pt-PT" w:eastAsia="pt-PT" w:bidi="pt-PT"/>
      </w:rPr>
    </w:lvl>
    <w:lvl w:ilvl="4" w:tplc="63D0BEB0">
      <w:numFmt w:val="bullet"/>
      <w:lvlText w:val="•"/>
      <w:lvlJc w:val="left"/>
      <w:pPr>
        <w:ind w:left="5224" w:hanging="540"/>
      </w:pPr>
      <w:rPr>
        <w:rFonts w:hint="default"/>
        <w:lang w:val="pt-PT" w:eastAsia="pt-PT" w:bidi="pt-PT"/>
      </w:rPr>
    </w:lvl>
    <w:lvl w:ilvl="5" w:tplc="E3EEBEF4">
      <w:numFmt w:val="bullet"/>
      <w:lvlText w:val="•"/>
      <w:lvlJc w:val="left"/>
      <w:pPr>
        <w:ind w:left="6100" w:hanging="540"/>
      </w:pPr>
      <w:rPr>
        <w:rFonts w:hint="default"/>
        <w:lang w:val="pt-PT" w:eastAsia="pt-PT" w:bidi="pt-PT"/>
      </w:rPr>
    </w:lvl>
    <w:lvl w:ilvl="6" w:tplc="13F065EE">
      <w:numFmt w:val="bullet"/>
      <w:lvlText w:val="•"/>
      <w:lvlJc w:val="left"/>
      <w:pPr>
        <w:ind w:left="6976" w:hanging="540"/>
      </w:pPr>
      <w:rPr>
        <w:rFonts w:hint="default"/>
        <w:lang w:val="pt-PT" w:eastAsia="pt-PT" w:bidi="pt-PT"/>
      </w:rPr>
    </w:lvl>
    <w:lvl w:ilvl="7" w:tplc="CD7809C2">
      <w:numFmt w:val="bullet"/>
      <w:lvlText w:val="•"/>
      <w:lvlJc w:val="left"/>
      <w:pPr>
        <w:ind w:left="7852" w:hanging="540"/>
      </w:pPr>
      <w:rPr>
        <w:rFonts w:hint="default"/>
        <w:lang w:val="pt-PT" w:eastAsia="pt-PT" w:bidi="pt-PT"/>
      </w:rPr>
    </w:lvl>
    <w:lvl w:ilvl="8" w:tplc="A3FEF602">
      <w:numFmt w:val="bullet"/>
      <w:lvlText w:val="•"/>
      <w:lvlJc w:val="left"/>
      <w:pPr>
        <w:ind w:left="8728" w:hanging="540"/>
      </w:pPr>
      <w:rPr>
        <w:rFonts w:hint="default"/>
        <w:lang w:val="pt-PT" w:eastAsia="pt-PT" w:bidi="pt-PT"/>
      </w:rPr>
    </w:lvl>
  </w:abstractNum>
  <w:abstractNum w:abstractNumId="27" w15:restartNumberingAfterBreak="0">
    <w:nsid w:val="629825DE"/>
    <w:multiLevelType w:val="hybridMultilevel"/>
    <w:tmpl w:val="D37E3C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8A96FF6"/>
    <w:multiLevelType w:val="hybridMultilevel"/>
    <w:tmpl w:val="AD24F42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9323EED"/>
    <w:multiLevelType w:val="hybridMultilevel"/>
    <w:tmpl w:val="8EFE2B80"/>
    <w:lvl w:ilvl="0" w:tplc="5C4AD4C4">
      <w:start w:val="1"/>
      <w:numFmt w:val="lowerLetter"/>
      <w:lvlText w:val="%1)"/>
      <w:lvlJc w:val="left"/>
      <w:pPr>
        <w:ind w:left="1166" w:hanging="360"/>
      </w:pPr>
      <w:rPr>
        <w:rFonts w:ascii="Tahoma" w:eastAsia="Tahoma" w:hAnsi="Tahoma" w:cs="Tahoma" w:hint="default"/>
        <w:spacing w:val="-8"/>
        <w:w w:val="100"/>
        <w:sz w:val="24"/>
        <w:szCs w:val="24"/>
        <w:lang w:val="pt-PT" w:eastAsia="pt-PT" w:bidi="pt-PT"/>
      </w:rPr>
    </w:lvl>
    <w:lvl w:ilvl="1" w:tplc="F85A27A6">
      <w:numFmt w:val="bullet"/>
      <w:lvlText w:val="•"/>
      <w:lvlJc w:val="left"/>
      <w:pPr>
        <w:ind w:left="2092" w:hanging="360"/>
      </w:pPr>
      <w:rPr>
        <w:rFonts w:hint="default"/>
        <w:lang w:val="pt-PT" w:eastAsia="pt-PT" w:bidi="pt-PT"/>
      </w:rPr>
    </w:lvl>
    <w:lvl w:ilvl="2" w:tplc="6CC09C44">
      <w:numFmt w:val="bullet"/>
      <w:lvlText w:val="•"/>
      <w:lvlJc w:val="left"/>
      <w:pPr>
        <w:ind w:left="3024" w:hanging="360"/>
      </w:pPr>
      <w:rPr>
        <w:rFonts w:hint="default"/>
        <w:lang w:val="pt-PT" w:eastAsia="pt-PT" w:bidi="pt-PT"/>
      </w:rPr>
    </w:lvl>
    <w:lvl w:ilvl="3" w:tplc="8852517C">
      <w:numFmt w:val="bullet"/>
      <w:lvlText w:val="•"/>
      <w:lvlJc w:val="left"/>
      <w:pPr>
        <w:ind w:left="3956" w:hanging="360"/>
      </w:pPr>
      <w:rPr>
        <w:rFonts w:hint="default"/>
        <w:lang w:val="pt-PT" w:eastAsia="pt-PT" w:bidi="pt-PT"/>
      </w:rPr>
    </w:lvl>
    <w:lvl w:ilvl="4" w:tplc="6390E496">
      <w:numFmt w:val="bullet"/>
      <w:lvlText w:val="•"/>
      <w:lvlJc w:val="left"/>
      <w:pPr>
        <w:ind w:left="4888" w:hanging="360"/>
      </w:pPr>
      <w:rPr>
        <w:rFonts w:hint="default"/>
        <w:lang w:val="pt-PT" w:eastAsia="pt-PT" w:bidi="pt-PT"/>
      </w:rPr>
    </w:lvl>
    <w:lvl w:ilvl="5" w:tplc="CEAA03B8">
      <w:numFmt w:val="bullet"/>
      <w:lvlText w:val="•"/>
      <w:lvlJc w:val="left"/>
      <w:pPr>
        <w:ind w:left="5820" w:hanging="360"/>
      </w:pPr>
      <w:rPr>
        <w:rFonts w:hint="default"/>
        <w:lang w:val="pt-PT" w:eastAsia="pt-PT" w:bidi="pt-PT"/>
      </w:rPr>
    </w:lvl>
    <w:lvl w:ilvl="6" w:tplc="22B4DC12">
      <w:numFmt w:val="bullet"/>
      <w:lvlText w:val="•"/>
      <w:lvlJc w:val="left"/>
      <w:pPr>
        <w:ind w:left="6752" w:hanging="360"/>
      </w:pPr>
      <w:rPr>
        <w:rFonts w:hint="default"/>
        <w:lang w:val="pt-PT" w:eastAsia="pt-PT" w:bidi="pt-PT"/>
      </w:rPr>
    </w:lvl>
    <w:lvl w:ilvl="7" w:tplc="47BA215E">
      <w:numFmt w:val="bullet"/>
      <w:lvlText w:val="•"/>
      <w:lvlJc w:val="left"/>
      <w:pPr>
        <w:ind w:left="7684" w:hanging="360"/>
      </w:pPr>
      <w:rPr>
        <w:rFonts w:hint="default"/>
        <w:lang w:val="pt-PT" w:eastAsia="pt-PT" w:bidi="pt-PT"/>
      </w:rPr>
    </w:lvl>
    <w:lvl w:ilvl="8" w:tplc="5E066322">
      <w:numFmt w:val="bullet"/>
      <w:lvlText w:val="•"/>
      <w:lvlJc w:val="left"/>
      <w:pPr>
        <w:ind w:left="8616" w:hanging="360"/>
      </w:pPr>
      <w:rPr>
        <w:rFonts w:hint="default"/>
        <w:lang w:val="pt-PT" w:eastAsia="pt-PT" w:bidi="pt-PT"/>
      </w:rPr>
    </w:lvl>
  </w:abstractNum>
  <w:abstractNum w:abstractNumId="30" w15:restartNumberingAfterBreak="0">
    <w:nsid w:val="79E234F2"/>
    <w:multiLevelType w:val="hybridMultilevel"/>
    <w:tmpl w:val="174E5800"/>
    <w:lvl w:ilvl="0" w:tplc="6B74DC6E">
      <w:start w:val="1"/>
      <w:numFmt w:val="lowerLetter"/>
      <w:lvlText w:val="%1)"/>
      <w:lvlJc w:val="left"/>
      <w:pPr>
        <w:tabs>
          <w:tab w:val="num" w:pos="720"/>
        </w:tabs>
        <w:ind w:left="720" w:hanging="360"/>
      </w:pPr>
      <w:rPr>
        <w:rFonts w:hint="default"/>
        <w:u w:val="singl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7EAE1A84"/>
    <w:multiLevelType w:val="hybridMultilevel"/>
    <w:tmpl w:val="9A42631C"/>
    <w:lvl w:ilvl="0" w:tplc="463A7B0A">
      <w:start w:val="6"/>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FFE750F"/>
    <w:multiLevelType w:val="multilevel"/>
    <w:tmpl w:val="192038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6"/>
  </w:num>
  <w:num w:numId="3">
    <w:abstractNumId w:val="21"/>
  </w:num>
  <w:num w:numId="4">
    <w:abstractNumId w:val="5"/>
  </w:num>
  <w:num w:numId="5">
    <w:abstractNumId w:val="30"/>
  </w:num>
  <w:num w:numId="6">
    <w:abstractNumId w:val="24"/>
  </w:num>
  <w:num w:numId="7">
    <w:abstractNumId w:val="29"/>
  </w:num>
  <w:num w:numId="8">
    <w:abstractNumId w:val="23"/>
  </w:num>
  <w:num w:numId="9">
    <w:abstractNumId w:val="26"/>
  </w:num>
  <w:num w:numId="10">
    <w:abstractNumId w:val="8"/>
  </w:num>
  <w:num w:numId="11">
    <w:abstractNumId w:val="17"/>
  </w:num>
  <w:num w:numId="12">
    <w:abstractNumId w:val="20"/>
  </w:num>
  <w:num w:numId="13">
    <w:abstractNumId w:val="2"/>
  </w:num>
  <w:num w:numId="14">
    <w:abstractNumId w:val="4"/>
  </w:num>
  <w:num w:numId="15">
    <w:abstractNumId w:val="25"/>
  </w:num>
  <w:num w:numId="16">
    <w:abstractNumId w:val="11"/>
  </w:num>
  <w:num w:numId="17">
    <w:abstractNumId w:val="22"/>
  </w:num>
  <w:num w:numId="18">
    <w:abstractNumId w:val="32"/>
  </w:num>
  <w:num w:numId="19">
    <w:abstractNumId w:val="19"/>
  </w:num>
  <w:num w:numId="20">
    <w:abstractNumId w:val="28"/>
  </w:num>
  <w:num w:numId="21">
    <w:abstractNumId w:val="31"/>
  </w:num>
  <w:num w:numId="22">
    <w:abstractNumId w:val="3"/>
  </w:num>
  <w:num w:numId="23">
    <w:abstractNumId w:val="12"/>
  </w:num>
  <w:num w:numId="24">
    <w:abstractNumId w:val="18"/>
  </w:num>
  <w:num w:numId="25">
    <w:abstractNumId w:val="27"/>
  </w:num>
  <w:num w:numId="26">
    <w:abstractNumId w:val="13"/>
  </w:num>
  <w:num w:numId="27">
    <w:abstractNumId w:val="10"/>
  </w:num>
  <w:num w:numId="28">
    <w:abstractNumId w:val="14"/>
  </w:num>
  <w:num w:numId="29">
    <w:abstractNumId w:val="1"/>
  </w:num>
  <w:num w:numId="30">
    <w:abstractNumId w:val="7"/>
  </w:num>
  <w:num w:numId="31">
    <w:abstractNumId w:val="15"/>
  </w:num>
  <w:num w:numId="32">
    <w:abstractNumId w:val="9"/>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8" w:dllVersion="513" w:checkStyle="1"/>
  <w:activeWritingStyle w:appName="MSWord" w:lang="pt-BR" w:vendorID="1" w:dllVersion="513"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F1"/>
    <w:rsid w:val="00001693"/>
    <w:rsid w:val="00001862"/>
    <w:rsid w:val="00002C8B"/>
    <w:rsid w:val="00003954"/>
    <w:rsid w:val="00005462"/>
    <w:rsid w:val="00012B28"/>
    <w:rsid w:val="000158B1"/>
    <w:rsid w:val="00016C12"/>
    <w:rsid w:val="0001748B"/>
    <w:rsid w:val="00017611"/>
    <w:rsid w:val="00022B85"/>
    <w:rsid w:val="000233D5"/>
    <w:rsid w:val="00032989"/>
    <w:rsid w:val="00037484"/>
    <w:rsid w:val="000404E5"/>
    <w:rsid w:val="00040BA7"/>
    <w:rsid w:val="0005357F"/>
    <w:rsid w:val="00063F45"/>
    <w:rsid w:val="00070ECF"/>
    <w:rsid w:val="00076373"/>
    <w:rsid w:val="00077500"/>
    <w:rsid w:val="00082077"/>
    <w:rsid w:val="00086876"/>
    <w:rsid w:val="00094D28"/>
    <w:rsid w:val="00095913"/>
    <w:rsid w:val="000961C7"/>
    <w:rsid w:val="000A0699"/>
    <w:rsid w:val="000A2F2D"/>
    <w:rsid w:val="000A4781"/>
    <w:rsid w:val="000A5D11"/>
    <w:rsid w:val="000C20D9"/>
    <w:rsid w:val="000C2997"/>
    <w:rsid w:val="000C34A9"/>
    <w:rsid w:val="000C4A82"/>
    <w:rsid w:val="000D2658"/>
    <w:rsid w:val="000D29D8"/>
    <w:rsid w:val="000D3379"/>
    <w:rsid w:val="000D6C35"/>
    <w:rsid w:val="000E2B26"/>
    <w:rsid w:val="000E7968"/>
    <w:rsid w:val="000F1AFD"/>
    <w:rsid w:val="0010493F"/>
    <w:rsid w:val="00104D2B"/>
    <w:rsid w:val="001056DE"/>
    <w:rsid w:val="00106B79"/>
    <w:rsid w:val="00106F41"/>
    <w:rsid w:val="0011048C"/>
    <w:rsid w:val="00113393"/>
    <w:rsid w:val="00127607"/>
    <w:rsid w:val="001277BB"/>
    <w:rsid w:val="0013002B"/>
    <w:rsid w:val="0013728F"/>
    <w:rsid w:val="001419BC"/>
    <w:rsid w:val="00151784"/>
    <w:rsid w:val="00152EF3"/>
    <w:rsid w:val="001615D1"/>
    <w:rsid w:val="001621C7"/>
    <w:rsid w:val="00164141"/>
    <w:rsid w:val="00164388"/>
    <w:rsid w:val="001650BF"/>
    <w:rsid w:val="0016778C"/>
    <w:rsid w:val="00170DDE"/>
    <w:rsid w:val="001729BF"/>
    <w:rsid w:val="00180130"/>
    <w:rsid w:val="0018078C"/>
    <w:rsid w:val="00180AB9"/>
    <w:rsid w:val="00180FC8"/>
    <w:rsid w:val="001830AD"/>
    <w:rsid w:val="0018707B"/>
    <w:rsid w:val="00193973"/>
    <w:rsid w:val="001A12FE"/>
    <w:rsid w:val="001A1E80"/>
    <w:rsid w:val="001A2F32"/>
    <w:rsid w:val="001B3B95"/>
    <w:rsid w:val="001B6377"/>
    <w:rsid w:val="001B664A"/>
    <w:rsid w:val="001C0AA8"/>
    <w:rsid w:val="001C536C"/>
    <w:rsid w:val="001C59A0"/>
    <w:rsid w:val="001C72D3"/>
    <w:rsid w:val="001D3ED1"/>
    <w:rsid w:val="001D42B6"/>
    <w:rsid w:val="001D4C3D"/>
    <w:rsid w:val="001E126E"/>
    <w:rsid w:val="001E645A"/>
    <w:rsid w:val="001F0F4E"/>
    <w:rsid w:val="001F5154"/>
    <w:rsid w:val="002006C3"/>
    <w:rsid w:val="002039BD"/>
    <w:rsid w:val="00212153"/>
    <w:rsid w:val="00217C3B"/>
    <w:rsid w:val="002214EA"/>
    <w:rsid w:val="00222C91"/>
    <w:rsid w:val="00224163"/>
    <w:rsid w:val="0022522A"/>
    <w:rsid w:val="00233A31"/>
    <w:rsid w:val="0023538C"/>
    <w:rsid w:val="0023643A"/>
    <w:rsid w:val="002417AA"/>
    <w:rsid w:val="00242A35"/>
    <w:rsid w:val="00252176"/>
    <w:rsid w:val="00252E71"/>
    <w:rsid w:val="002623F6"/>
    <w:rsid w:val="00262F21"/>
    <w:rsid w:val="002668C9"/>
    <w:rsid w:val="00266DB2"/>
    <w:rsid w:val="00270A60"/>
    <w:rsid w:val="0027659C"/>
    <w:rsid w:val="002767D2"/>
    <w:rsid w:val="00281ACF"/>
    <w:rsid w:val="00291E66"/>
    <w:rsid w:val="002946A3"/>
    <w:rsid w:val="002951FF"/>
    <w:rsid w:val="002963F5"/>
    <w:rsid w:val="00296E8E"/>
    <w:rsid w:val="002A2A88"/>
    <w:rsid w:val="002B2DCA"/>
    <w:rsid w:val="002B310F"/>
    <w:rsid w:val="002B50C4"/>
    <w:rsid w:val="002C2E63"/>
    <w:rsid w:val="002C321B"/>
    <w:rsid w:val="002C33FA"/>
    <w:rsid w:val="002D369D"/>
    <w:rsid w:val="002E65AC"/>
    <w:rsid w:val="002E6B5E"/>
    <w:rsid w:val="002E6F0B"/>
    <w:rsid w:val="002F133D"/>
    <w:rsid w:val="002F3BF7"/>
    <w:rsid w:val="002F436A"/>
    <w:rsid w:val="00303DAA"/>
    <w:rsid w:val="003049E5"/>
    <w:rsid w:val="00306DB8"/>
    <w:rsid w:val="00307379"/>
    <w:rsid w:val="0031524D"/>
    <w:rsid w:val="003178E0"/>
    <w:rsid w:val="00321B5C"/>
    <w:rsid w:val="003261D4"/>
    <w:rsid w:val="00332735"/>
    <w:rsid w:val="003417DD"/>
    <w:rsid w:val="0034403F"/>
    <w:rsid w:val="00345880"/>
    <w:rsid w:val="00347FB4"/>
    <w:rsid w:val="0035171F"/>
    <w:rsid w:val="00351B69"/>
    <w:rsid w:val="00352875"/>
    <w:rsid w:val="0035346A"/>
    <w:rsid w:val="00355432"/>
    <w:rsid w:val="00355C17"/>
    <w:rsid w:val="0035671E"/>
    <w:rsid w:val="00356939"/>
    <w:rsid w:val="00360D3F"/>
    <w:rsid w:val="0037033E"/>
    <w:rsid w:val="00371EB9"/>
    <w:rsid w:val="00374FEE"/>
    <w:rsid w:val="00376FD2"/>
    <w:rsid w:val="00380A26"/>
    <w:rsid w:val="00381019"/>
    <w:rsid w:val="003820C7"/>
    <w:rsid w:val="00382E50"/>
    <w:rsid w:val="003835DC"/>
    <w:rsid w:val="00383D5C"/>
    <w:rsid w:val="00384A6B"/>
    <w:rsid w:val="0038678D"/>
    <w:rsid w:val="00386BCB"/>
    <w:rsid w:val="00387650"/>
    <w:rsid w:val="003904C0"/>
    <w:rsid w:val="00393D12"/>
    <w:rsid w:val="00395F49"/>
    <w:rsid w:val="003966DA"/>
    <w:rsid w:val="003976EC"/>
    <w:rsid w:val="003A2A7D"/>
    <w:rsid w:val="003A579C"/>
    <w:rsid w:val="003B6AE0"/>
    <w:rsid w:val="003C40F7"/>
    <w:rsid w:val="003C4819"/>
    <w:rsid w:val="003D0114"/>
    <w:rsid w:val="003D2D53"/>
    <w:rsid w:val="003D35C8"/>
    <w:rsid w:val="003D5891"/>
    <w:rsid w:val="003E03C1"/>
    <w:rsid w:val="003E05B8"/>
    <w:rsid w:val="003E0739"/>
    <w:rsid w:val="003E1CAA"/>
    <w:rsid w:val="003F0E69"/>
    <w:rsid w:val="003F3E65"/>
    <w:rsid w:val="00402D9F"/>
    <w:rsid w:val="004066FA"/>
    <w:rsid w:val="004102AF"/>
    <w:rsid w:val="00414B4A"/>
    <w:rsid w:val="00421F25"/>
    <w:rsid w:val="004431A3"/>
    <w:rsid w:val="004610F1"/>
    <w:rsid w:val="004637B9"/>
    <w:rsid w:val="00474D8A"/>
    <w:rsid w:val="00483696"/>
    <w:rsid w:val="00484E5E"/>
    <w:rsid w:val="0048729E"/>
    <w:rsid w:val="00493E49"/>
    <w:rsid w:val="004A09CC"/>
    <w:rsid w:val="004A1D4E"/>
    <w:rsid w:val="004A4001"/>
    <w:rsid w:val="004A45AF"/>
    <w:rsid w:val="004A66A6"/>
    <w:rsid w:val="004B1A91"/>
    <w:rsid w:val="004C072C"/>
    <w:rsid w:val="004C1D2B"/>
    <w:rsid w:val="004C29F1"/>
    <w:rsid w:val="004C484E"/>
    <w:rsid w:val="004C4DBC"/>
    <w:rsid w:val="004C7DFA"/>
    <w:rsid w:val="004D73BC"/>
    <w:rsid w:val="004E4CAA"/>
    <w:rsid w:val="004E6E00"/>
    <w:rsid w:val="004F0A44"/>
    <w:rsid w:val="004F0DF5"/>
    <w:rsid w:val="004F2512"/>
    <w:rsid w:val="004F27A9"/>
    <w:rsid w:val="00501273"/>
    <w:rsid w:val="00513E35"/>
    <w:rsid w:val="00514547"/>
    <w:rsid w:val="00514691"/>
    <w:rsid w:val="0051556B"/>
    <w:rsid w:val="00521A26"/>
    <w:rsid w:val="0052659A"/>
    <w:rsid w:val="00530B0D"/>
    <w:rsid w:val="0053240E"/>
    <w:rsid w:val="00540A39"/>
    <w:rsid w:val="00547BBE"/>
    <w:rsid w:val="00553C27"/>
    <w:rsid w:val="00553DD7"/>
    <w:rsid w:val="005551A4"/>
    <w:rsid w:val="00557AB9"/>
    <w:rsid w:val="005649C4"/>
    <w:rsid w:val="00566EC0"/>
    <w:rsid w:val="0057389B"/>
    <w:rsid w:val="00580F58"/>
    <w:rsid w:val="00582F14"/>
    <w:rsid w:val="005936B4"/>
    <w:rsid w:val="00595274"/>
    <w:rsid w:val="005975B6"/>
    <w:rsid w:val="0059798F"/>
    <w:rsid w:val="005A20E5"/>
    <w:rsid w:val="005A2342"/>
    <w:rsid w:val="005A3091"/>
    <w:rsid w:val="005A30A6"/>
    <w:rsid w:val="005A6843"/>
    <w:rsid w:val="005B4F47"/>
    <w:rsid w:val="005C4CE8"/>
    <w:rsid w:val="005C4ED8"/>
    <w:rsid w:val="005C745F"/>
    <w:rsid w:val="005C7B76"/>
    <w:rsid w:val="005D2FAF"/>
    <w:rsid w:val="005D3897"/>
    <w:rsid w:val="005E052E"/>
    <w:rsid w:val="005E4234"/>
    <w:rsid w:val="005E4C39"/>
    <w:rsid w:val="005E59CD"/>
    <w:rsid w:val="005E5E5B"/>
    <w:rsid w:val="00603FC3"/>
    <w:rsid w:val="006040A4"/>
    <w:rsid w:val="006053E9"/>
    <w:rsid w:val="00610D8E"/>
    <w:rsid w:val="00611106"/>
    <w:rsid w:val="0061180F"/>
    <w:rsid w:val="00612EE3"/>
    <w:rsid w:val="00615A08"/>
    <w:rsid w:val="00621672"/>
    <w:rsid w:val="0062412C"/>
    <w:rsid w:val="00627813"/>
    <w:rsid w:val="0063086B"/>
    <w:rsid w:val="00631B2D"/>
    <w:rsid w:val="00633A46"/>
    <w:rsid w:val="00634551"/>
    <w:rsid w:val="0063628A"/>
    <w:rsid w:val="006371B1"/>
    <w:rsid w:val="006439F0"/>
    <w:rsid w:val="0064477A"/>
    <w:rsid w:val="00645CBF"/>
    <w:rsid w:val="00650392"/>
    <w:rsid w:val="00653D32"/>
    <w:rsid w:val="006608B8"/>
    <w:rsid w:val="006641E8"/>
    <w:rsid w:val="00665BC2"/>
    <w:rsid w:val="00665C63"/>
    <w:rsid w:val="00671AB8"/>
    <w:rsid w:val="00680768"/>
    <w:rsid w:val="00683EBF"/>
    <w:rsid w:val="006850AC"/>
    <w:rsid w:val="00685498"/>
    <w:rsid w:val="00692352"/>
    <w:rsid w:val="00696653"/>
    <w:rsid w:val="006966FF"/>
    <w:rsid w:val="006A021B"/>
    <w:rsid w:val="006A05B3"/>
    <w:rsid w:val="006A1B01"/>
    <w:rsid w:val="006B4191"/>
    <w:rsid w:val="006B4A5B"/>
    <w:rsid w:val="006B4AB6"/>
    <w:rsid w:val="006C34B9"/>
    <w:rsid w:val="006C7BF7"/>
    <w:rsid w:val="006D2EB8"/>
    <w:rsid w:val="006D6879"/>
    <w:rsid w:val="006D74AC"/>
    <w:rsid w:val="006E2249"/>
    <w:rsid w:val="006E35E0"/>
    <w:rsid w:val="006E3A7F"/>
    <w:rsid w:val="006F208D"/>
    <w:rsid w:val="006F2B6A"/>
    <w:rsid w:val="006F7CDD"/>
    <w:rsid w:val="00705F65"/>
    <w:rsid w:val="0070646A"/>
    <w:rsid w:val="0070688D"/>
    <w:rsid w:val="00707161"/>
    <w:rsid w:val="00707C77"/>
    <w:rsid w:val="007131F6"/>
    <w:rsid w:val="00714840"/>
    <w:rsid w:val="00715566"/>
    <w:rsid w:val="0071654E"/>
    <w:rsid w:val="00720799"/>
    <w:rsid w:val="00726315"/>
    <w:rsid w:val="00726CEA"/>
    <w:rsid w:val="007331EA"/>
    <w:rsid w:val="007333EC"/>
    <w:rsid w:val="0073471C"/>
    <w:rsid w:val="007362CC"/>
    <w:rsid w:val="00736F3C"/>
    <w:rsid w:val="00742C9C"/>
    <w:rsid w:val="00743E23"/>
    <w:rsid w:val="0074654D"/>
    <w:rsid w:val="00746609"/>
    <w:rsid w:val="00746FE6"/>
    <w:rsid w:val="007473D1"/>
    <w:rsid w:val="00747B89"/>
    <w:rsid w:val="00753D65"/>
    <w:rsid w:val="00756461"/>
    <w:rsid w:val="007601F2"/>
    <w:rsid w:val="0076370E"/>
    <w:rsid w:val="00764C66"/>
    <w:rsid w:val="007661D7"/>
    <w:rsid w:val="0077193A"/>
    <w:rsid w:val="00776FDD"/>
    <w:rsid w:val="00785E53"/>
    <w:rsid w:val="00786026"/>
    <w:rsid w:val="007930F9"/>
    <w:rsid w:val="007947B2"/>
    <w:rsid w:val="007953B3"/>
    <w:rsid w:val="007A3A8E"/>
    <w:rsid w:val="007A66B8"/>
    <w:rsid w:val="007A73B0"/>
    <w:rsid w:val="007B15CC"/>
    <w:rsid w:val="007B2CB6"/>
    <w:rsid w:val="007B481E"/>
    <w:rsid w:val="007B5874"/>
    <w:rsid w:val="007B5EEE"/>
    <w:rsid w:val="007B6DA9"/>
    <w:rsid w:val="007B741F"/>
    <w:rsid w:val="007B7ECC"/>
    <w:rsid w:val="007C32BD"/>
    <w:rsid w:val="007C69D3"/>
    <w:rsid w:val="007D1991"/>
    <w:rsid w:val="007D3583"/>
    <w:rsid w:val="007D4550"/>
    <w:rsid w:val="007D6281"/>
    <w:rsid w:val="007D6D5D"/>
    <w:rsid w:val="007E2DEC"/>
    <w:rsid w:val="007F267C"/>
    <w:rsid w:val="007F4BCF"/>
    <w:rsid w:val="007F6E36"/>
    <w:rsid w:val="008019DB"/>
    <w:rsid w:val="00801B42"/>
    <w:rsid w:val="008039CC"/>
    <w:rsid w:val="00804335"/>
    <w:rsid w:val="0081192C"/>
    <w:rsid w:val="00812BA1"/>
    <w:rsid w:val="00813DE8"/>
    <w:rsid w:val="008153B5"/>
    <w:rsid w:val="00830B67"/>
    <w:rsid w:val="00830F5F"/>
    <w:rsid w:val="00834794"/>
    <w:rsid w:val="008430C3"/>
    <w:rsid w:val="00843B81"/>
    <w:rsid w:val="00844A34"/>
    <w:rsid w:val="00846467"/>
    <w:rsid w:val="008537B5"/>
    <w:rsid w:val="00861D1B"/>
    <w:rsid w:val="00867EE9"/>
    <w:rsid w:val="00871F45"/>
    <w:rsid w:val="008726C1"/>
    <w:rsid w:val="00873B10"/>
    <w:rsid w:val="00873DF2"/>
    <w:rsid w:val="00880298"/>
    <w:rsid w:val="00881CA9"/>
    <w:rsid w:val="00890835"/>
    <w:rsid w:val="008A2A8E"/>
    <w:rsid w:val="008A3616"/>
    <w:rsid w:val="008A49EA"/>
    <w:rsid w:val="008A4EF1"/>
    <w:rsid w:val="008B4658"/>
    <w:rsid w:val="008B4AA2"/>
    <w:rsid w:val="008B6957"/>
    <w:rsid w:val="008C17B2"/>
    <w:rsid w:val="008C1A5A"/>
    <w:rsid w:val="008C3672"/>
    <w:rsid w:val="008C65E0"/>
    <w:rsid w:val="008D0F90"/>
    <w:rsid w:val="008D1BB9"/>
    <w:rsid w:val="008D5237"/>
    <w:rsid w:val="008D5FB5"/>
    <w:rsid w:val="008E7DAE"/>
    <w:rsid w:val="008F0DA1"/>
    <w:rsid w:val="008F6846"/>
    <w:rsid w:val="009033FD"/>
    <w:rsid w:val="00906D3C"/>
    <w:rsid w:val="00907EAE"/>
    <w:rsid w:val="009142A6"/>
    <w:rsid w:val="00916E77"/>
    <w:rsid w:val="00920676"/>
    <w:rsid w:val="009247E6"/>
    <w:rsid w:val="009262FC"/>
    <w:rsid w:val="00937C8F"/>
    <w:rsid w:val="00940164"/>
    <w:rsid w:val="009442F3"/>
    <w:rsid w:val="0095135B"/>
    <w:rsid w:val="00955AB9"/>
    <w:rsid w:val="009604DD"/>
    <w:rsid w:val="00961798"/>
    <w:rsid w:val="00962754"/>
    <w:rsid w:val="00962FB5"/>
    <w:rsid w:val="00963A05"/>
    <w:rsid w:val="00963B16"/>
    <w:rsid w:val="00964161"/>
    <w:rsid w:val="009703F1"/>
    <w:rsid w:val="00975CCF"/>
    <w:rsid w:val="00976B79"/>
    <w:rsid w:val="00981618"/>
    <w:rsid w:val="00984DBA"/>
    <w:rsid w:val="00985140"/>
    <w:rsid w:val="00985CFE"/>
    <w:rsid w:val="00991233"/>
    <w:rsid w:val="00991779"/>
    <w:rsid w:val="00993E83"/>
    <w:rsid w:val="0099701D"/>
    <w:rsid w:val="009A6A0F"/>
    <w:rsid w:val="009A760E"/>
    <w:rsid w:val="009B15E4"/>
    <w:rsid w:val="009B161D"/>
    <w:rsid w:val="009B34C7"/>
    <w:rsid w:val="009B652C"/>
    <w:rsid w:val="009C6447"/>
    <w:rsid w:val="009D01DF"/>
    <w:rsid w:val="009D01E3"/>
    <w:rsid w:val="009D02C5"/>
    <w:rsid w:val="009D3A15"/>
    <w:rsid w:val="009D5C17"/>
    <w:rsid w:val="009D799C"/>
    <w:rsid w:val="009E2AE0"/>
    <w:rsid w:val="009E7E3A"/>
    <w:rsid w:val="009F4525"/>
    <w:rsid w:val="009F4548"/>
    <w:rsid w:val="009F75B9"/>
    <w:rsid w:val="009F7710"/>
    <w:rsid w:val="00A03623"/>
    <w:rsid w:val="00A054CB"/>
    <w:rsid w:val="00A07784"/>
    <w:rsid w:val="00A10272"/>
    <w:rsid w:val="00A1510C"/>
    <w:rsid w:val="00A1510E"/>
    <w:rsid w:val="00A15A8A"/>
    <w:rsid w:val="00A172C5"/>
    <w:rsid w:val="00A205F3"/>
    <w:rsid w:val="00A226AE"/>
    <w:rsid w:val="00A22776"/>
    <w:rsid w:val="00A23142"/>
    <w:rsid w:val="00A2367F"/>
    <w:rsid w:val="00A259B5"/>
    <w:rsid w:val="00A2698B"/>
    <w:rsid w:val="00A34BB5"/>
    <w:rsid w:val="00A37FD5"/>
    <w:rsid w:val="00A425C7"/>
    <w:rsid w:val="00A434FE"/>
    <w:rsid w:val="00A43D75"/>
    <w:rsid w:val="00A47792"/>
    <w:rsid w:val="00A47E90"/>
    <w:rsid w:val="00A520D7"/>
    <w:rsid w:val="00A52FC2"/>
    <w:rsid w:val="00A57659"/>
    <w:rsid w:val="00A64AE5"/>
    <w:rsid w:val="00A73982"/>
    <w:rsid w:val="00A739B3"/>
    <w:rsid w:val="00A760E4"/>
    <w:rsid w:val="00A81262"/>
    <w:rsid w:val="00A82811"/>
    <w:rsid w:val="00A84CCE"/>
    <w:rsid w:val="00A875D0"/>
    <w:rsid w:val="00A901C6"/>
    <w:rsid w:val="00A938B0"/>
    <w:rsid w:val="00A9432B"/>
    <w:rsid w:val="00A97290"/>
    <w:rsid w:val="00AA224C"/>
    <w:rsid w:val="00AA2592"/>
    <w:rsid w:val="00AA5859"/>
    <w:rsid w:val="00AA6F1D"/>
    <w:rsid w:val="00AB4DB7"/>
    <w:rsid w:val="00AB6A23"/>
    <w:rsid w:val="00AC1141"/>
    <w:rsid w:val="00AC139D"/>
    <w:rsid w:val="00AC1B28"/>
    <w:rsid w:val="00AC3879"/>
    <w:rsid w:val="00AC5D67"/>
    <w:rsid w:val="00AC7A38"/>
    <w:rsid w:val="00AD32D5"/>
    <w:rsid w:val="00AD48D1"/>
    <w:rsid w:val="00AD5637"/>
    <w:rsid w:val="00AD73CB"/>
    <w:rsid w:val="00AD76C1"/>
    <w:rsid w:val="00AE0298"/>
    <w:rsid w:val="00AE0ECB"/>
    <w:rsid w:val="00AE2DDC"/>
    <w:rsid w:val="00AE3E7B"/>
    <w:rsid w:val="00AE4BAF"/>
    <w:rsid w:val="00AE629C"/>
    <w:rsid w:val="00AE68B7"/>
    <w:rsid w:val="00AF0D19"/>
    <w:rsid w:val="00AF3123"/>
    <w:rsid w:val="00AF4D84"/>
    <w:rsid w:val="00B049B8"/>
    <w:rsid w:val="00B055A9"/>
    <w:rsid w:val="00B136D9"/>
    <w:rsid w:val="00B16C7F"/>
    <w:rsid w:val="00B1715A"/>
    <w:rsid w:val="00B17CA5"/>
    <w:rsid w:val="00B21240"/>
    <w:rsid w:val="00B21E64"/>
    <w:rsid w:val="00B22D17"/>
    <w:rsid w:val="00B24FFB"/>
    <w:rsid w:val="00B2605A"/>
    <w:rsid w:val="00B274CE"/>
    <w:rsid w:val="00B2768E"/>
    <w:rsid w:val="00B37AC2"/>
    <w:rsid w:val="00B37AD1"/>
    <w:rsid w:val="00B466C5"/>
    <w:rsid w:val="00B52951"/>
    <w:rsid w:val="00B56775"/>
    <w:rsid w:val="00B57389"/>
    <w:rsid w:val="00B6390B"/>
    <w:rsid w:val="00B63B36"/>
    <w:rsid w:val="00B65760"/>
    <w:rsid w:val="00B66A51"/>
    <w:rsid w:val="00B775D8"/>
    <w:rsid w:val="00B81B3C"/>
    <w:rsid w:val="00B81BA3"/>
    <w:rsid w:val="00B835E0"/>
    <w:rsid w:val="00B861BD"/>
    <w:rsid w:val="00B871DC"/>
    <w:rsid w:val="00B90413"/>
    <w:rsid w:val="00B937DF"/>
    <w:rsid w:val="00B970BD"/>
    <w:rsid w:val="00BA1944"/>
    <w:rsid w:val="00BA3557"/>
    <w:rsid w:val="00BB143E"/>
    <w:rsid w:val="00BB14F8"/>
    <w:rsid w:val="00BC007D"/>
    <w:rsid w:val="00BC0995"/>
    <w:rsid w:val="00BC4B0C"/>
    <w:rsid w:val="00BC6EF4"/>
    <w:rsid w:val="00BD0AE5"/>
    <w:rsid w:val="00BD100F"/>
    <w:rsid w:val="00BE00BC"/>
    <w:rsid w:val="00BE60F2"/>
    <w:rsid w:val="00BE70EE"/>
    <w:rsid w:val="00BF271D"/>
    <w:rsid w:val="00BF368C"/>
    <w:rsid w:val="00C079F4"/>
    <w:rsid w:val="00C114D7"/>
    <w:rsid w:val="00C2255F"/>
    <w:rsid w:val="00C25D2B"/>
    <w:rsid w:val="00C277AE"/>
    <w:rsid w:val="00C3208C"/>
    <w:rsid w:val="00C36ECE"/>
    <w:rsid w:val="00C4568F"/>
    <w:rsid w:val="00C51E61"/>
    <w:rsid w:val="00C60553"/>
    <w:rsid w:val="00C632B0"/>
    <w:rsid w:val="00C66E2D"/>
    <w:rsid w:val="00C66F8B"/>
    <w:rsid w:val="00C67097"/>
    <w:rsid w:val="00C843EF"/>
    <w:rsid w:val="00C84F2B"/>
    <w:rsid w:val="00C861D4"/>
    <w:rsid w:val="00C91201"/>
    <w:rsid w:val="00C92C4D"/>
    <w:rsid w:val="00C92DB3"/>
    <w:rsid w:val="00C94969"/>
    <w:rsid w:val="00CA6D42"/>
    <w:rsid w:val="00CB0DF4"/>
    <w:rsid w:val="00CC25B7"/>
    <w:rsid w:val="00CC336B"/>
    <w:rsid w:val="00CC4629"/>
    <w:rsid w:val="00CD2C15"/>
    <w:rsid w:val="00CD2C28"/>
    <w:rsid w:val="00CD71C1"/>
    <w:rsid w:val="00CE5BD2"/>
    <w:rsid w:val="00CE74DC"/>
    <w:rsid w:val="00CF0002"/>
    <w:rsid w:val="00CF371B"/>
    <w:rsid w:val="00D029E7"/>
    <w:rsid w:val="00D02B2B"/>
    <w:rsid w:val="00D03A9A"/>
    <w:rsid w:val="00D03C9C"/>
    <w:rsid w:val="00D1056F"/>
    <w:rsid w:val="00D11033"/>
    <w:rsid w:val="00D228F4"/>
    <w:rsid w:val="00D248DF"/>
    <w:rsid w:val="00D2589D"/>
    <w:rsid w:val="00D25DB8"/>
    <w:rsid w:val="00D305AA"/>
    <w:rsid w:val="00D30B8E"/>
    <w:rsid w:val="00D31249"/>
    <w:rsid w:val="00D3217D"/>
    <w:rsid w:val="00D32C54"/>
    <w:rsid w:val="00D36584"/>
    <w:rsid w:val="00D36F54"/>
    <w:rsid w:val="00D40A21"/>
    <w:rsid w:val="00D41F40"/>
    <w:rsid w:val="00D46969"/>
    <w:rsid w:val="00D6368E"/>
    <w:rsid w:val="00D64174"/>
    <w:rsid w:val="00D669CC"/>
    <w:rsid w:val="00D70D12"/>
    <w:rsid w:val="00D7234F"/>
    <w:rsid w:val="00D7246C"/>
    <w:rsid w:val="00D72BFD"/>
    <w:rsid w:val="00D752A5"/>
    <w:rsid w:val="00D7773A"/>
    <w:rsid w:val="00D804C0"/>
    <w:rsid w:val="00D86C2D"/>
    <w:rsid w:val="00D905D3"/>
    <w:rsid w:val="00D92072"/>
    <w:rsid w:val="00D93317"/>
    <w:rsid w:val="00D948DA"/>
    <w:rsid w:val="00D95D46"/>
    <w:rsid w:val="00D963BE"/>
    <w:rsid w:val="00D969C0"/>
    <w:rsid w:val="00DA0317"/>
    <w:rsid w:val="00DA25EA"/>
    <w:rsid w:val="00DA2611"/>
    <w:rsid w:val="00DA5954"/>
    <w:rsid w:val="00DB12CC"/>
    <w:rsid w:val="00DC3A37"/>
    <w:rsid w:val="00DC593D"/>
    <w:rsid w:val="00DC7CDA"/>
    <w:rsid w:val="00DD4686"/>
    <w:rsid w:val="00DE6442"/>
    <w:rsid w:val="00E02C7D"/>
    <w:rsid w:val="00E06E33"/>
    <w:rsid w:val="00E117C6"/>
    <w:rsid w:val="00E12B51"/>
    <w:rsid w:val="00E151C2"/>
    <w:rsid w:val="00E2256B"/>
    <w:rsid w:val="00E27EF9"/>
    <w:rsid w:val="00E30BF5"/>
    <w:rsid w:val="00E34A26"/>
    <w:rsid w:val="00E3527F"/>
    <w:rsid w:val="00E3697B"/>
    <w:rsid w:val="00E4019A"/>
    <w:rsid w:val="00E43167"/>
    <w:rsid w:val="00E43D21"/>
    <w:rsid w:val="00E43EFF"/>
    <w:rsid w:val="00E5579E"/>
    <w:rsid w:val="00E55CB9"/>
    <w:rsid w:val="00E57A8A"/>
    <w:rsid w:val="00E6090D"/>
    <w:rsid w:val="00E614CA"/>
    <w:rsid w:val="00E64402"/>
    <w:rsid w:val="00E65AD4"/>
    <w:rsid w:val="00E66220"/>
    <w:rsid w:val="00E71CAC"/>
    <w:rsid w:val="00E74C9C"/>
    <w:rsid w:val="00E77217"/>
    <w:rsid w:val="00E80A3B"/>
    <w:rsid w:val="00E81977"/>
    <w:rsid w:val="00E839EB"/>
    <w:rsid w:val="00E83B10"/>
    <w:rsid w:val="00EA204D"/>
    <w:rsid w:val="00EA3FEA"/>
    <w:rsid w:val="00EA5969"/>
    <w:rsid w:val="00EA6D64"/>
    <w:rsid w:val="00EA729E"/>
    <w:rsid w:val="00EB1D8E"/>
    <w:rsid w:val="00EB2D2A"/>
    <w:rsid w:val="00EC05E9"/>
    <w:rsid w:val="00EC14D8"/>
    <w:rsid w:val="00EC3AC5"/>
    <w:rsid w:val="00EC77F6"/>
    <w:rsid w:val="00ED182E"/>
    <w:rsid w:val="00ED1EBF"/>
    <w:rsid w:val="00EE21FF"/>
    <w:rsid w:val="00EE23C6"/>
    <w:rsid w:val="00EE52D3"/>
    <w:rsid w:val="00EF20C1"/>
    <w:rsid w:val="00EF3C3F"/>
    <w:rsid w:val="00F002B4"/>
    <w:rsid w:val="00F009D4"/>
    <w:rsid w:val="00F026A1"/>
    <w:rsid w:val="00F0338A"/>
    <w:rsid w:val="00F05329"/>
    <w:rsid w:val="00F06EC1"/>
    <w:rsid w:val="00F1544C"/>
    <w:rsid w:val="00F15EE4"/>
    <w:rsid w:val="00F209B9"/>
    <w:rsid w:val="00F304CF"/>
    <w:rsid w:val="00F3159C"/>
    <w:rsid w:val="00F327FF"/>
    <w:rsid w:val="00F335C8"/>
    <w:rsid w:val="00F33B51"/>
    <w:rsid w:val="00F42E7F"/>
    <w:rsid w:val="00F45B90"/>
    <w:rsid w:val="00F47739"/>
    <w:rsid w:val="00F5037C"/>
    <w:rsid w:val="00F5097B"/>
    <w:rsid w:val="00F51652"/>
    <w:rsid w:val="00F52C5B"/>
    <w:rsid w:val="00F5376D"/>
    <w:rsid w:val="00F570DA"/>
    <w:rsid w:val="00F6073D"/>
    <w:rsid w:val="00F60D38"/>
    <w:rsid w:val="00F65FD9"/>
    <w:rsid w:val="00F70F6D"/>
    <w:rsid w:val="00F712F1"/>
    <w:rsid w:val="00F74071"/>
    <w:rsid w:val="00F83496"/>
    <w:rsid w:val="00F835C5"/>
    <w:rsid w:val="00F84A50"/>
    <w:rsid w:val="00F86EED"/>
    <w:rsid w:val="00F8726C"/>
    <w:rsid w:val="00F91B1F"/>
    <w:rsid w:val="00F92BC9"/>
    <w:rsid w:val="00F94806"/>
    <w:rsid w:val="00FA2A01"/>
    <w:rsid w:val="00FA3911"/>
    <w:rsid w:val="00FA3E28"/>
    <w:rsid w:val="00FA3F0D"/>
    <w:rsid w:val="00FA4D6E"/>
    <w:rsid w:val="00FA6149"/>
    <w:rsid w:val="00FA6E29"/>
    <w:rsid w:val="00FB0973"/>
    <w:rsid w:val="00FB15F2"/>
    <w:rsid w:val="00FB1FCC"/>
    <w:rsid w:val="00FB3842"/>
    <w:rsid w:val="00FB521B"/>
    <w:rsid w:val="00FB58CB"/>
    <w:rsid w:val="00FB781F"/>
    <w:rsid w:val="00FC1A3A"/>
    <w:rsid w:val="00FC569B"/>
    <w:rsid w:val="00FC7C51"/>
    <w:rsid w:val="00FD0F62"/>
    <w:rsid w:val="00FD1448"/>
    <w:rsid w:val="00FD702C"/>
    <w:rsid w:val="00FE0F2C"/>
    <w:rsid w:val="00FE3510"/>
    <w:rsid w:val="00FE4ADA"/>
    <w:rsid w:val="00FF478B"/>
    <w:rsid w:val="00FF4FE2"/>
    <w:rsid w:val="00FF6C1D"/>
    <w:rsid w:val="00FF7D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BC8E3CC"/>
  <w15:docId w15:val="{F06B9449-143F-407C-8074-DC31E088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6EED"/>
    <w:pPr>
      <w:widowControl w:val="0"/>
    </w:pPr>
    <w:rPr>
      <w:snapToGrid w:val="0"/>
      <w:sz w:val="24"/>
      <w:lang w:val="en-US"/>
    </w:rPr>
  </w:style>
  <w:style w:type="paragraph" w:styleId="Ttulo1">
    <w:name w:val="heading 1"/>
    <w:basedOn w:val="Normal"/>
    <w:next w:val="Normal"/>
    <w:link w:val="Ttulo1Char"/>
    <w:qFormat/>
    <w:rsid w:val="00F86EED"/>
    <w:pPr>
      <w:keepNext/>
      <w:tabs>
        <w:tab w:val="left" w:pos="-402"/>
        <w:tab w:val="left" w:pos="424"/>
        <w:tab w:val="left" w:pos="1275"/>
        <w:tab w:val="left" w:pos="3918"/>
        <w:tab w:val="left" w:pos="4450"/>
        <w:tab w:val="left" w:pos="5358"/>
        <w:tab w:val="left" w:pos="5868"/>
        <w:tab w:val="left" w:pos="6798"/>
        <w:tab w:val="left" w:pos="7285"/>
        <w:tab w:val="left" w:pos="8238"/>
        <w:tab w:val="left" w:pos="8958"/>
        <w:tab w:val="left" w:pos="9678"/>
      </w:tabs>
      <w:jc w:val="center"/>
      <w:outlineLvl w:val="0"/>
    </w:pPr>
    <w:rPr>
      <w:rFonts w:ascii="Arial" w:hAnsi="Arial"/>
      <w:b/>
      <w:lang w:val="pt-BR"/>
    </w:rPr>
  </w:style>
  <w:style w:type="paragraph" w:styleId="Ttulo2">
    <w:name w:val="heading 2"/>
    <w:basedOn w:val="Normal"/>
    <w:next w:val="Normal"/>
    <w:link w:val="Ttulo2Char"/>
    <w:qFormat/>
    <w:rsid w:val="00F86EED"/>
    <w:pPr>
      <w:keepNext/>
      <w:outlineLvl w:val="1"/>
    </w:pPr>
    <w:rPr>
      <w:b/>
    </w:rPr>
  </w:style>
  <w:style w:type="paragraph" w:styleId="Ttulo3">
    <w:name w:val="heading 3"/>
    <w:basedOn w:val="Normal"/>
    <w:next w:val="Normal"/>
    <w:qFormat/>
    <w:rsid w:val="00F86EED"/>
    <w:pPr>
      <w:keepNext/>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s>
      <w:spacing w:line="360" w:lineRule="auto"/>
      <w:outlineLvl w:val="2"/>
    </w:pPr>
    <w:rPr>
      <w:rFonts w:ascii="Arial" w:hAnsi="Arial"/>
      <w:b/>
      <w:sz w:val="20"/>
      <w:lang w:val="pt-BR"/>
    </w:rPr>
  </w:style>
  <w:style w:type="paragraph" w:styleId="Ttulo4">
    <w:name w:val="heading 4"/>
    <w:basedOn w:val="Normal"/>
    <w:next w:val="Normal"/>
    <w:qFormat/>
    <w:rsid w:val="00F86EED"/>
    <w:pPr>
      <w:keepNext/>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s>
      <w:spacing w:after="58" w:line="360" w:lineRule="auto"/>
      <w:outlineLvl w:val="3"/>
    </w:pPr>
    <w:rPr>
      <w:rFonts w:ascii="Arial" w:hAnsi="Arial"/>
      <w:b/>
      <w:sz w:val="16"/>
      <w:lang w:val="pt-BR"/>
    </w:rPr>
  </w:style>
  <w:style w:type="paragraph" w:styleId="Ttulo5">
    <w:name w:val="heading 5"/>
    <w:basedOn w:val="Normal"/>
    <w:next w:val="Normal"/>
    <w:qFormat/>
    <w:rsid w:val="00F86EED"/>
    <w:pPr>
      <w:keepNext/>
      <w:tabs>
        <w:tab w:val="left" w:pos="0"/>
        <w:tab w:val="left" w:pos="900"/>
        <w:tab w:val="left" w:pos="1800"/>
        <w:tab w:val="left" w:pos="2700"/>
        <w:tab w:val="left" w:pos="3600"/>
        <w:tab w:val="left" w:pos="3883"/>
        <w:tab w:val="left" w:pos="5400"/>
        <w:tab w:val="left" w:pos="6300"/>
        <w:tab w:val="left" w:pos="7200"/>
        <w:tab w:val="left" w:pos="8100"/>
        <w:tab w:val="left" w:pos="9000"/>
      </w:tabs>
      <w:jc w:val="both"/>
      <w:outlineLvl w:val="4"/>
    </w:pPr>
    <w:rPr>
      <w:rFonts w:ascii="Arial" w:hAnsi="Arial"/>
      <w:b/>
      <w:lang w:val="pt-BR"/>
    </w:rPr>
  </w:style>
  <w:style w:type="paragraph" w:styleId="Ttulo6">
    <w:name w:val="heading 6"/>
    <w:basedOn w:val="Normal"/>
    <w:next w:val="Normal"/>
    <w:qFormat/>
    <w:rsid w:val="00F86EED"/>
    <w:pPr>
      <w:keepNext/>
      <w:widowControl/>
      <w:ind w:firstLine="720"/>
      <w:jc w:val="both"/>
      <w:outlineLvl w:val="5"/>
    </w:pPr>
    <w:rPr>
      <w:rFonts w:ascii="Arial" w:hAnsi="Arial"/>
      <w:b/>
      <w:snapToGrid/>
      <w:lang w:val="pt-BR"/>
    </w:rPr>
  </w:style>
  <w:style w:type="paragraph" w:styleId="Ttulo7">
    <w:name w:val="heading 7"/>
    <w:basedOn w:val="Normal"/>
    <w:next w:val="Normal"/>
    <w:qFormat/>
    <w:rsid w:val="00F86EED"/>
    <w:pPr>
      <w:keepNext/>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s>
      <w:jc w:val="both"/>
      <w:outlineLvl w:val="6"/>
    </w:pPr>
    <w:rPr>
      <w:rFonts w:ascii="Arial" w:hAnsi="Arial"/>
      <w:b/>
      <w:sz w:val="22"/>
      <w:lang w:val="pt-BR"/>
    </w:rPr>
  </w:style>
  <w:style w:type="paragraph" w:styleId="Ttulo8">
    <w:name w:val="heading 8"/>
    <w:basedOn w:val="Normal"/>
    <w:next w:val="Normal"/>
    <w:qFormat/>
    <w:rsid w:val="00F86EED"/>
    <w:pPr>
      <w:keepNext/>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s>
      <w:outlineLvl w:val="7"/>
    </w:pPr>
    <w:rPr>
      <w:rFonts w:ascii="Arial" w:hAnsi="Arial"/>
      <w:b/>
      <w:sz w:val="22"/>
      <w:lang w:val="pt-BR"/>
    </w:rPr>
  </w:style>
  <w:style w:type="paragraph" w:styleId="Ttulo9">
    <w:name w:val="heading 9"/>
    <w:basedOn w:val="Normal"/>
    <w:next w:val="Normal"/>
    <w:qFormat/>
    <w:rsid w:val="00F86EED"/>
    <w:pPr>
      <w:keepNext/>
      <w:ind w:left="3600"/>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F86EED"/>
  </w:style>
  <w:style w:type="paragraph" w:styleId="Cabealho">
    <w:name w:val="header"/>
    <w:basedOn w:val="Normal"/>
    <w:rsid w:val="00FA2A01"/>
    <w:pPr>
      <w:pBdr>
        <w:top w:val="thinThickSmallGap" w:sz="24" w:space="6" w:color="auto"/>
      </w:pBdr>
      <w:tabs>
        <w:tab w:val="left" w:pos="0"/>
        <w:tab w:val="center" w:pos="2694"/>
        <w:tab w:val="right" w:pos="8838"/>
      </w:tabs>
      <w:jc w:val="right"/>
    </w:pPr>
    <w:rPr>
      <w:sz w:val="16"/>
      <w:szCs w:val="16"/>
    </w:rPr>
  </w:style>
  <w:style w:type="paragraph" w:styleId="Rodap">
    <w:name w:val="footer"/>
    <w:basedOn w:val="Normal"/>
    <w:rsid w:val="00F86EED"/>
    <w:pPr>
      <w:tabs>
        <w:tab w:val="center" w:pos="4419"/>
        <w:tab w:val="right" w:pos="8838"/>
      </w:tabs>
    </w:pPr>
  </w:style>
  <w:style w:type="paragraph" w:styleId="Corpodetexto">
    <w:name w:val="Body Text"/>
    <w:basedOn w:val="Normal"/>
    <w:link w:val="CorpodetextoChar"/>
    <w:rsid w:val="00F86EED"/>
    <w:pPr>
      <w:tabs>
        <w:tab w:val="left" w:pos="0"/>
        <w:tab w:val="left" w:pos="900"/>
        <w:tab w:val="left" w:pos="1800"/>
        <w:tab w:val="left" w:pos="2700"/>
        <w:tab w:val="left" w:pos="3600"/>
        <w:tab w:val="left" w:pos="4500"/>
        <w:tab w:val="left" w:pos="5400"/>
        <w:tab w:val="left" w:pos="6300"/>
        <w:tab w:val="left" w:pos="7200"/>
        <w:tab w:val="left" w:pos="8100"/>
        <w:tab w:val="left" w:pos="9000"/>
      </w:tabs>
      <w:jc w:val="both"/>
    </w:pPr>
    <w:rPr>
      <w:rFonts w:ascii="Arial" w:hAnsi="Arial"/>
      <w:b/>
      <w:lang w:val="pt-BR"/>
    </w:rPr>
  </w:style>
  <w:style w:type="paragraph" w:styleId="Corpodetexto2">
    <w:name w:val="Body Text 2"/>
    <w:basedOn w:val="Normal"/>
    <w:rsid w:val="00F86EED"/>
    <w:pPr>
      <w:tabs>
        <w:tab w:val="left" w:pos="-1275"/>
        <w:tab w:val="left" w:pos="0"/>
        <w:tab w:val="left" w:pos="900"/>
        <w:tab w:val="left" w:pos="1800"/>
        <w:tab w:val="left" w:pos="2353"/>
        <w:tab w:val="left" w:pos="2749"/>
        <w:tab w:val="left" w:pos="3770"/>
        <w:tab w:val="left" w:pos="4393"/>
        <w:tab w:val="left" w:pos="5017"/>
        <w:tab w:val="left" w:pos="5400"/>
        <w:tab w:val="left" w:pos="6300"/>
        <w:tab w:val="left" w:pos="7200"/>
        <w:tab w:val="left" w:pos="8100"/>
        <w:tab w:val="left" w:pos="9000"/>
      </w:tabs>
      <w:jc w:val="center"/>
    </w:pPr>
    <w:rPr>
      <w:rFonts w:ascii="Arial" w:hAnsi="Arial"/>
      <w:b/>
      <w:lang w:val="pt-BR"/>
    </w:rPr>
  </w:style>
  <w:style w:type="paragraph" w:styleId="Recuodecorpodetexto">
    <w:name w:val="Body Text Indent"/>
    <w:basedOn w:val="Normal"/>
    <w:rsid w:val="00F86EED"/>
    <w:pPr>
      <w:tabs>
        <w:tab w:val="left" w:pos="-720"/>
        <w:tab w:val="left" w:pos="106"/>
        <w:tab w:val="left" w:pos="957"/>
        <w:tab w:val="left" w:pos="3600"/>
        <w:tab w:val="left" w:pos="4132"/>
        <w:tab w:val="left" w:pos="5040"/>
        <w:tab w:val="left" w:pos="5550"/>
        <w:tab w:val="left" w:pos="6480"/>
        <w:tab w:val="left" w:pos="6967"/>
        <w:tab w:val="left" w:pos="7920"/>
        <w:tab w:val="left" w:pos="8640"/>
        <w:tab w:val="left" w:pos="9360"/>
      </w:tabs>
      <w:ind w:firstLine="957"/>
    </w:pPr>
    <w:rPr>
      <w:rFonts w:ascii="Arial" w:hAnsi="Arial"/>
      <w:b/>
      <w:lang w:val="pt-BR"/>
    </w:rPr>
  </w:style>
  <w:style w:type="character" w:styleId="Nmerodepgina">
    <w:name w:val="page number"/>
    <w:basedOn w:val="Fontepargpadro"/>
    <w:rsid w:val="00F86EED"/>
  </w:style>
  <w:style w:type="paragraph" w:styleId="Corpodetexto3">
    <w:name w:val="Body Text 3"/>
    <w:basedOn w:val="Normal"/>
    <w:rsid w:val="00F86EED"/>
    <w:pPr>
      <w:tabs>
        <w:tab w:val="left" w:pos="-1275"/>
        <w:tab w:val="left" w:pos="0"/>
        <w:tab w:val="left" w:pos="900"/>
        <w:tab w:val="left" w:pos="1800"/>
        <w:tab w:val="left" w:pos="2353"/>
        <w:tab w:val="left" w:pos="2749"/>
        <w:tab w:val="left" w:pos="3770"/>
        <w:tab w:val="left" w:pos="4393"/>
        <w:tab w:val="left" w:pos="5017"/>
        <w:tab w:val="left" w:pos="5400"/>
        <w:tab w:val="left" w:pos="6300"/>
        <w:tab w:val="left" w:pos="7228"/>
        <w:tab w:val="left" w:pos="9000"/>
      </w:tabs>
      <w:jc w:val="both"/>
    </w:pPr>
    <w:rPr>
      <w:sz w:val="28"/>
    </w:rPr>
  </w:style>
  <w:style w:type="paragraph" w:styleId="MapadoDocumento">
    <w:name w:val="Document Map"/>
    <w:basedOn w:val="Normal"/>
    <w:semiHidden/>
    <w:rsid w:val="00F86EED"/>
    <w:pPr>
      <w:shd w:val="clear" w:color="auto" w:fill="000080"/>
    </w:pPr>
    <w:rPr>
      <w:rFonts w:ascii="Tahoma" w:hAnsi="Tahoma"/>
    </w:rPr>
  </w:style>
  <w:style w:type="paragraph" w:styleId="Recuodecorpodetexto2">
    <w:name w:val="Body Text Indent 2"/>
    <w:basedOn w:val="Normal"/>
    <w:link w:val="Recuodecorpodetexto2Char"/>
    <w:rsid w:val="00F86EED"/>
    <w:pPr>
      <w:ind w:firstLine="720"/>
      <w:jc w:val="both"/>
    </w:pPr>
    <w:rPr>
      <w:rFonts w:ascii="Arial" w:hAnsi="Arial"/>
    </w:rPr>
  </w:style>
  <w:style w:type="paragraph" w:styleId="Ttulo">
    <w:name w:val="Title"/>
    <w:basedOn w:val="Normal"/>
    <w:qFormat/>
    <w:rsid w:val="00F86EED"/>
    <w:pPr>
      <w:tabs>
        <w:tab w:val="left" w:pos="0"/>
        <w:tab w:val="left" w:pos="900"/>
        <w:tab w:val="left" w:pos="1800"/>
        <w:tab w:val="left" w:pos="2700"/>
        <w:tab w:val="left" w:pos="3600"/>
        <w:tab w:val="left" w:pos="4500"/>
        <w:tab w:val="left" w:pos="5400"/>
        <w:tab w:val="left" w:pos="6300"/>
        <w:tab w:val="left" w:pos="7200"/>
        <w:tab w:val="left" w:pos="8100"/>
        <w:tab w:val="left" w:pos="9000"/>
      </w:tabs>
      <w:jc w:val="center"/>
    </w:pPr>
    <w:rPr>
      <w:rFonts w:ascii="Arial" w:hAnsi="Arial"/>
      <w:b/>
      <w:lang w:val="pt-BR"/>
    </w:rPr>
  </w:style>
  <w:style w:type="paragraph" w:styleId="Recuodecorpodetexto3">
    <w:name w:val="Body Text Indent 3"/>
    <w:basedOn w:val="Normal"/>
    <w:rsid w:val="00F86EED"/>
    <w:pPr>
      <w:tabs>
        <w:tab w:val="left" w:pos="-1275"/>
        <w:tab w:val="left" w:pos="0"/>
        <w:tab w:val="left" w:pos="900"/>
        <w:tab w:val="left" w:pos="1800"/>
        <w:tab w:val="left" w:pos="2353"/>
        <w:tab w:val="left" w:pos="2749"/>
        <w:tab w:val="left" w:pos="3770"/>
        <w:tab w:val="left" w:pos="4393"/>
        <w:tab w:val="left" w:pos="5017"/>
        <w:tab w:val="left" w:pos="5400"/>
        <w:tab w:val="left" w:pos="6300"/>
        <w:tab w:val="left" w:pos="7200"/>
        <w:tab w:val="left" w:pos="8100"/>
        <w:tab w:val="left" w:pos="9000"/>
      </w:tabs>
      <w:ind w:left="720"/>
      <w:jc w:val="both"/>
    </w:pPr>
    <w:rPr>
      <w:rFonts w:ascii="Arial" w:hAnsi="Arial"/>
      <w:lang w:val="pt-BR"/>
    </w:rPr>
  </w:style>
  <w:style w:type="character" w:styleId="Hyperlink">
    <w:name w:val="Hyperlink"/>
    <w:basedOn w:val="Fontepargpadro"/>
    <w:rsid w:val="00F86EED"/>
    <w:rPr>
      <w:color w:val="0000FF"/>
      <w:u w:val="single"/>
    </w:rPr>
  </w:style>
  <w:style w:type="paragraph" w:customStyle="1" w:styleId="TxBr2p3">
    <w:name w:val="TxBr_2p3"/>
    <w:basedOn w:val="Normal"/>
    <w:rsid w:val="00F86EED"/>
    <w:pPr>
      <w:widowControl/>
      <w:tabs>
        <w:tab w:val="left" w:pos="204"/>
      </w:tabs>
      <w:spacing w:line="232" w:lineRule="atLeast"/>
      <w:jc w:val="both"/>
    </w:pPr>
    <w:rPr>
      <w:lang w:val="pt-BR"/>
    </w:rPr>
  </w:style>
  <w:style w:type="character" w:styleId="Refdecomentrio">
    <w:name w:val="annotation reference"/>
    <w:rsid w:val="00801B42"/>
    <w:rPr>
      <w:sz w:val="16"/>
      <w:szCs w:val="16"/>
    </w:rPr>
  </w:style>
  <w:style w:type="paragraph" w:styleId="Textodenotaderodap">
    <w:name w:val="footnote text"/>
    <w:basedOn w:val="Normal"/>
    <w:semiHidden/>
    <w:rsid w:val="00F86EED"/>
    <w:pPr>
      <w:widowControl/>
    </w:pPr>
    <w:rPr>
      <w:snapToGrid/>
      <w:sz w:val="20"/>
      <w:lang w:val="pt-BR"/>
    </w:rPr>
  </w:style>
  <w:style w:type="paragraph" w:styleId="Textodebalo">
    <w:name w:val="Balloon Text"/>
    <w:basedOn w:val="Normal"/>
    <w:semiHidden/>
    <w:rsid w:val="00F86EED"/>
    <w:rPr>
      <w:rFonts w:ascii="Tahoma" w:hAnsi="Tahoma" w:cs="Tahoma"/>
      <w:sz w:val="16"/>
      <w:szCs w:val="16"/>
    </w:rPr>
  </w:style>
  <w:style w:type="character" w:styleId="HiperlinkVisitado">
    <w:name w:val="FollowedHyperlink"/>
    <w:basedOn w:val="Fontepargpadro"/>
    <w:rsid w:val="00F86EED"/>
    <w:rPr>
      <w:color w:val="800080"/>
      <w:u w:val="single"/>
    </w:rPr>
  </w:style>
  <w:style w:type="paragraph" w:styleId="TextosemFormatao">
    <w:name w:val="Plain Text"/>
    <w:basedOn w:val="Normal"/>
    <w:link w:val="TextosemFormataoChar"/>
    <w:unhideWhenUsed/>
    <w:rsid w:val="00B66A51"/>
    <w:pPr>
      <w:widowControl/>
      <w:ind w:left="1134"/>
      <w:jc w:val="both"/>
    </w:pPr>
    <w:rPr>
      <w:rFonts w:ascii="Consolas" w:eastAsia="Calibri" w:hAnsi="Consolas" w:cs="Consolas"/>
      <w:snapToGrid/>
      <w:sz w:val="21"/>
      <w:szCs w:val="21"/>
      <w:lang w:val="pt-BR" w:eastAsia="en-US"/>
    </w:rPr>
  </w:style>
  <w:style w:type="character" w:customStyle="1" w:styleId="TextosemFormataoChar">
    <w:name w:val="Texto sem Formatação Char"/>
    <w:basedOn w:val="Fontepargpadro"/>
    <w:link w:val="TextosemFormatao"/>
    <w:rsid w:val="00B66A51"/>
    <w:rPr>
      <w:rFonts w:ascii="Consolas" w:eastAsia="Calibri" w:hAnsi="Consolas" w:cs="Consolas"/>
      <w:sz w:val="21"/>
      <w:szCs w:val="21"/>
      <w:lang w:eastAsia="en-US"/>
    </w:rPr>
  </w:style>
  <w:style w:type="paragraph" w:styleId="Textodenotadefim">
    <w:name w:val="endnote text"/>
    <w:basedOn w:val="Normal"/>
    <w:link w:val="TextodenotadefimChar"/>
    <w:rsid w:val="00813DE8"/>
    <w:rPr>
      <w:sz w:val="20"/>
    </w:rPr>
  </w:style>
  <w:style w:type="character" w:customStyle="1" w:styleId="TextodenotadefimChar">
    <w:name w:val="Texto de nota de fim Char"/>
    <w:basedOn w:val="Fontepargpadro"/>
    <w:link w:val="Textodenotadefim"/>
    <w:rsid w:val="00813DE8"/>
    <w:rPr>
      <w:snapToGrid w:val="0"/>
      <w:lang w:val="en-US"/>
    </w:rPr>
  </w:style>
  <w:style w:type="character" w:styleId="Refdenotadefim">
    <w:name w:val="endnote reference"/>
    <w:basedOn w:val="Fontepargpadro"/>
    <w:rsid w:val="00813DE8"/>
    <w:rPr>
      <w:vertAlign w:val="superscript"/>
    </w:rPr>
  </w:style>
  <w:style w:type="character" w:customStyle="1" w:styleId="Ttulo1Char">
    <w:name w:val="Título 1 Char"/>
    <w:basedOn w:val="Fontepargpadro"/>
    <w:link w:val="Ttulo1"/>
    <w:rsid w:val="007B5EEE"/>
    <w:rPr>
      <w:rFonts w:ascii="Arial" w:hAnsi="Arial"/>
      <w:b/>
      <w:snapToGrid w:val="0"/>
      <w:sz w:val="24"/>
    </w:rPr>
  </w:style>
  <w:style w:type="character" w:customStyle="1" w:styleId="CorpodetextoChar">
    <w:name w:val="Corpo de texto Char"/>
    <w:basedOn w:val="Fontepargpadro"/>
    <w:link w:val="Corpodetexto"/>
    <w:rsid w:val="007B5EEE"/>
    <w:rPr>
      <w:rFonts w:ascii="Arial" w:hAnsi="Arial"/>
      <w:b/>
      <w:snapToGrid w:val="0"/>
      <w:sz w:val="24"/>
    </w:rPr>
  </w:style>
  <w:style w:type="paragraph" w:styleId="PargrafodaLista">
    <w:name w:val="List Paragraph"/>
    <w:basedOn w:val="Normal"/>
    <w:uiPriority w:val="34"/>
    <w:qFormat/>
    <w:rsid w:val="007B5EEE"/>
    <w:pPr>
      <w:widowControl/>
      <w:spacing w:after="60"/>
      <w:ind w:left="720" w:firstLine="215"/>
      <w:contextualSpacing/>
      <w:jc w:val="both"/>
    </w:pPr>
    <w:rPr>
      <w:snapToGrid/>
      <w:szCs w:val="24"/>
      <w:lang w:val="pt-BR"/>
    </w:rPr>
  </w:style>
  <w:style w:type="paragraph" w:customStyle="1" w:styleId="Default">
    <w:name w:val="Default"/>
    <w:rsid w:val="003966DA"/>
    <w:pPr>
      <w:autoSpaceDE w:val="0"/>
      <w:autoSpaceDN w:val="0"/>
      <w:adjustRightInd w:val="0"/>
    </w:pPr>
    <w:rPr>
      <w:rFonts w:ascii="Arial" w:hAnsi="Arial" w:cs="Arial"/>
      <w:color w:val="000000"/>
      <w:sz w:val="24"/>
      <w:szCs w:val="24"/>
    </w:rPr>
  </w:style>
  <w:style w:type="character" w:customStyle="1" w:styleId="Recuodecorpodetexto2Char">
    <w:name w:val="Recuo de corpo de texto 2 Char"/>
    <w:basedOn w:val="Fontepargpadro"/>
    <w:link w:val="Recuodecorpodetexto2"/>
    <w:rsid w:val="00746FE6"/>
    <w:rPr>
      <w:rFonts w:ascii="Arial" w:hAnsi="Arial"/>
      <w:snapToGrid w:val="0"/>
      <w:sz w:val="24"/>
      <w:lang w:val="en-US"/>
    </w:rPr>
  </w:style>
  <w:style w:type="table" w:styleId="Tabelacomgrade">
    <w:name w:val="Table Grid"/>
    <w:basedOn w:val="Tabelanormal"/>
    <w:rsid w:val="00C25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10172">
    <w:name w:val="_A010172"/>
    <w:rsid w:val="0070688D"/>
    <w:pPr>
      <w:jc w:val="both"/>
    </w:pPr>
    <w:rPr>
      <w:color w:val="000000"/>
      <w:sz w:val="24"/>
    </w:rPr>
  </w:style>
  <w:style w:type="paragraph" w:styleId="Textodecomentrio">
    <w:name w:val="annotation text"/>
    <w:basedOn w:val="Normal"/>
    <w:link w:val="TextodecomentrioChar"/>
    <w:semiHidden/>
    <w:unhideWhenUsed/>
    <w:rsid w:val="00B6390B"/>
    <w:rPr>
      <w:sz w:val="20"/>
    </w:rPr>
  </w:style>
  <w:style w:type="character" w:customStyle="1" w:styleId="TextodecomentrioChar">
    <w:name w:val="Texto de comentário Char"/>
    <w:basedOn w:val="Fontepargpadro"/>
    <w:link w:val="Textodecomentrio"/>
    <w:semiHidden/>
    <w:rsid w:val="00B6390B"/>
    <w:rPr>
      <w:snapToGrid w:val="0"/>
      <w:lang w:val="en-US"/>
    </w:rPr>
  </w:style>
  <w:style w:type="paragraph" w:styleId="Assuntodocomentrio">
    <w:name w:val="annotation subject"/>
    <w:basedOn w:val="Textodecomentrio"/>
    <w:next w:val="Textodecomentrio"/>
    <w:link w:val="AssuntodocomentrioChar"/>
    <w:semiHidden/>
    <w:unhideWhenUsed/>
    <w:rsid w:val="00B6390B"/>
    <w:rPr>
      <w:b/>
      <w:bCs/>
    </w:rPr>
  </w:style>
  <w:style w:type="character" w:customStyle="1" w:styleId="AssuntodocomentrioChar">
    <w:name w:val="Assunto do comentário Char"/>
    <w:basedOn w:val="TextodecomentrioChar"/>
    <w:link w:val="Assuntodocomentrio"/>
    <w:semiHidden/>
    <w:rsid w:val="00B6390B"/>
    <w:rPr>
      <w:b/>
      <w:bCs/>
      <w:snapToGrid w:val="0"/>
      <w:lang w:val="en-US"/>
    </w:rPr>
  </w:style>
  <w:style w:type="character" w:customStyle="1" w:styleId="Ttulo2Char">
    <w:name w:val="Título 2 Char"/>
    <w:basedOn w:val="Fontepargpadro"/>
    <w:link w:val="Ttulo2"/>
    <w:rsid w:val="00D46969"/>
    <w:rPr>
      <w:b/>
      <w:snapToGrid w:val="0"/>
      <w:sz w:val="24"/>
      <w:lang w:val="en-US"/>
    </w:rPr>
  </w:style>
  <w:style w:type="character" w:styleId="MenoPendente">
    <w:name w:val="Unresolved Mention"/>
    <w:basedOn w:val="Fontepargpadro"/>
    <w:uiPriority w:val="99"/>
    <w:semiHidden/>
    <w:unhideWhenUsed/>
    <w:rsid w:val="00EA3FEA"/>
    <w:rPr>
      <w:color w:val="605E5C"/>
      <w:shd w:val="clear" w:color="auto" w:fill="E1DFDD"/>
    </w:rPr>
  </w:style>
  <w:style w:type="paragraph" w:styleId="Reviso">
    <w:name w:val="Revision"/>
    <w:hidden/>
    <w:uiPriority w:val="99"/>
    <w:semiHidden/>
    <w:rsid w:val="00FC569B"/>
    <w:rPr>
      <w:snapToGrid w:val="0"/>
      <w:sz w:val="24"/>
      <w:lang w:val="en-US"/>
    </w:rPr>
  </w:style>
  <w:style w:type="paragraph" w:styleId="NormalWeb">
    <w:name w:val="Normal (Web)"/>
    <w:basedOn w:val="Normal"/>
    <w:uiPriority w:val="99"/>
    <w:rsid w:val="00242A35"/>
    <w:pPr>
      <w:widowControl/>
      <w:spacing w:before="100" w:beforeAutospacing="1" w:after="100" w:afterAutospacing="1"/>
    </w:pPr>
    <w:rPr>
      <w:snapToGrid/>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94328">
      <w:bodyDiv w:val="1"/>
      <w:marLeft w:val="0"/>
      <w:marRight w:val="0"/>
      <w:marTop w:val="0"/>
      <w:marBottom w:val="0"/>
      <w:divBdr>
        <w:top w:val="none" w:sz="0" w:space="0" w:color="auto"/>
        <w:left w:val="none" w:sz="0" w:space="0" w:color="auto"/>
        <w:bottom w:val="none" w:sz="0" w:space="0" w:color="auto"/>
        <w:right w:val="none" w:sz="0" w:space="0" w:color="auto"/>
      </w:divBdr>
    </w:div>
    <w:div w:id="33338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8A5BF-CE41-4D66-A458-D84ED0652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1486</Words>
  <Characters>8364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DIRETORIA DE RECURSOS HUMANOS E INFRA ESTRUTURA</vt:lpstr>
    </vt:vector>
  </TitlesOfParts>
  <Company>NOSSA CAIXA NOSSO BANCO</Company>
  <LinksUpToDate>false</LinksUpToDate>
  <CharactersWithSpaces>9831</CharactersWithSpaces>
  <SharedDoc>false</SharedDoc>
  <HLinks>
    <vt:vector size="18" baseType="variant">
      <vt:variant>
        <vt:i4>5374033</vt:i4>
      </vt:variant>
      <vt:variant>
        <vt:i4>6</vt:i4>
      </vt:variant>
      <vt:variant>
        <vt:i4>0</vt:i4>
      </vt:variant>
      <vt:variant>
        <vt:i4>5</vt:i4>
      </vt:variant>
      <vt:variant>
        <vt:lpwstr>http://www.google.com.br/</vt:lpwstr>
      </vt:variant>
      <vt:variant>
        <vt:lpwstr/>
      </vt:variant>
      <vt:variant>
        <vt:i4>2424883</vt:i4>
      </vt:variant>
      <vt:variant>
        <vt:i4>3</vt:i4>
      </vt:variant>
      <vt:variant>
        <vt:i4>0</vt:i4>
      </vt:variant>
      <vt:variant>
        <vt:i4>5</vt:i4>
      </vt:variant>
      <vt:variant>
        <vt:lpwstr>http://www.desenvolvesp.com.br/</vt:lpwstr>
      </vt:variant>
      <vt:variant>
        <vt:lpwstr/>
      </vt:variant>
      <vt:variant>
        <vt:i4>2424883</vt:i4>
      </vt:variant>
      <vt:variant>
        <vt:i4>0</vt:i4>
      </vt:variant>
      <vt:variant>
        <vt:i4>0</vt:i4>
      </vt:variant>
      <vt:variant>
        <vt:i4>5</vt:i4>
      </vt:variant>
      <vt:variant>
        <vt:lpwstr>http://www.desenvolvesp.com.br/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DIRETORIA DE RECURSOS HUMANOS E INFRA ESTRUTURA</dc:title>
  <dc:creator>Valdemir Sartorelli</dc:creator>
  <cp:lastModifiedBy>Eduardo Vidal da Conceicao</cp:lastModifiedBy>
  <cp:revision>3</cp:revision>
  <cp:lastPrinted>2020-09-02T14:48:00Z</cp:lastPrinted>
  <dcterms:created xsi:type="dcterms:W3CDTF">2020-09-02T22:34:00Z</dcterms:created>
  <dcterms:modified xsi:type="dcterms:W3CDTF">2020-09-02T22:36:00Z</dcterms:modified>
</cp:coreProperties>
</file>