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7BE2C" w14:textId="77777777" w:rsidR="00D3180A" w:rsidRDefault="00D3180A">
      <w:pPr>
        <w:pStyle w:val="Corpodetexto"/>
        <w:rPr>
          <w:rFonts w:ascii="Times New Roman"/>
          <w:sz w:val="20"/>
        </w:rPr>
      </w:pPr>
    </w:p>
    <w:p w14:paraId="0C179FB0" w14:textId="77777777" w:rsidR="00D3180A" w:rsidRDefault="00D3180A">
      <w:pPr>
        <w:pStyle w:val="Corpodetexto"/>
        <w:rPr>
          <w:rFonts w:ascii="Times New Roman"/>
          <w:sz w:val="20"/>
        </w:rPr>
      </w:pPr>
    </w:p>
    <w:p w14:paraId="0155E687" w14:textId="77777777" w:rsidR="00D3180A" w:rsidRDefault="00D3180A">
      <w:pPr>
        <w:pStyle w:val="Corpodetexto"/>
        <w:rPr>
          <w:rFonts w:ascii="Times New Roman"/>
          <w:sz w:val="20"/>
        </w:rPr>
      </w:pPr>
    </w:p>
    <w:p w14:paraId="57797660" w14:textId="77777777" w:rsidR="00D3180A" w:rsidRDefault="00D3180A">
      <w:pPr>
        <w:pStyle w:val="Corpodetexto"/>
        <w:rPr>
          <w:rFonts w:ascii="Times New Roman"/>
          <w:sz w:val="20"/>
        </w:rPr>
      </w:pPr>
    </w:p>
    <w:p w14:paraId="69BF1698" w14:textId="77777777" w:rsidR="00D3180A" w:rsidRDefault="00D3180A">
      <w:pPr>
        <w:pStyle w:val="Corpodetexto"/>
        <w:rPr>
          <w:rFonts w:ascii="Times New Roman"/>
          <w:sz w:val="20"/>
        </w:rPr>
      </w:pPr>
    </w:p>
    <w:p w14:paraId="62D2A2BA" w14:textId="77777777" w:rsidR="00D3180A" w:rsidRDefault="00D3180A">
      <w:pPr>
        <w:pStyle w:val="Corpodetexto"/>
        <w:rPr>
          <w:rFonts w:ascii="Times New Roman"/>
          <w:sz w:val="20"/>
        </w:rPr>
      </w:pPr>
    </w:p>
    <w:p w14:paraId="45B9ADC9" w14:textId="77777777" w:rsidR="00D3180A" w:rsidRDefault="00D3180A">
      <w:pPr>
        <w:pStyle w:val="Corpodetexto"/>
        <w:rPr>
          <w:rFonts w:ascii="Times New Roman"/>
          <w:sz w:val="20"/>
        </w:rPr>
      </w:pPr>
    </w:p>
    <w:p w14:paraId="7F4CC74A" w14:textId="77777777" w:rsidR="00D3180A" w:rsidRDefault="00D3180A">
      <w:pPr>
        <w:pStyle w:val="Corpodetexto"/>
        <w:rPr>
          <w:rFonts w:ascii="Times New Roman"/>
          <w:sz w:val="20"/>
        </w:rPr>
      </w:pPr>
    </w:p>
    <w:p w14:paraId="3F8668D4" w14:textId="77777777" w:rsidR="00D3180A" w:rsidRDefault="00D3180A">
      <w:pPr>
        <w:pStyle w:val="Corpodetexto"/>
        <w:rPr>
          <w:rFonts w:ascii="Times New Roman"/>
          <w:sz w:val="20"/>
        </w:rPr>
      </w:pPr>
    </w:p>
    <w:p w14:paraId="22706C1A" w14:textId="77777777" w:rsidR="00D3180A" w:rsidRDefault="00D3180A">
      <w:pPr>
        <w:pStyle w:val="Corpodetexto"/>
        <w:rPr>
          <w:rFonts w:ascii="Times New Roman"/>
          <w:sz w:val="20"/>
        </w:rPr>
      </w:pPr>
    </w:p>
    <w:p w14:paraId="4DEFE82D" w14:textId="77777777" w:rsidR="00D3180A" w:rsidRDefault="00D3180A">
      <w:pPr>
        <w:pStyle w:val="Corpodetexto"/>
        <w:spacing w:before="7"/>
        <w:rPr>
          <w:rFonts w:ascii="Times New Roman"/>
          <w:sz w:val="19"/>
        </w:rPr>
      </w:pPr>
    </w:p>
    <w:p w14:paraId="07AAF22C" w14:textId="77777777" w:rsidR="00D3180A" w:rsidRDefault="001945FB">
      <w:pPr>
        <w:pStyle w:val="Ttulo1"/>
        <w:spacing w:before="100"/>
        <w:ind w:left="2918" w:right="2589" w:firstLine="0"/>
        <w:jc w:val="left"/>
        <w:rPr>
          <w:rFonts w:ascii="Trebuchet MS" w:hAnsi="Trebuchet MS"/>
        </w:rPr>
      </w:pPr>
      <w:r>
        <w:rPr>
          <w:rFonts w:ascii="Trebuchet MS" w:hAnsi="Trebuchet MS"/>
        </w:rPr>
        <w:t>DESENVOLVE SP – AGÊNCIA DE FOMENTO DO ESTADO DE SÃO PAULO S.A.</w:t>
      </w:r>
    </w:p>
    <w:p w14:paraId="44194412" w14:textId="77777777" w:rsidR="00D3180A" w:rsidRDefault="00D3180A">
      <w:pPr>
        <w:pStyle w:val="Corpodetexto"/>
        <w:spacing w:before="8"/>
        <w:rPr>
          <w:rFonts w:ascii="Trebuchet MS"/>
          <w:b/>
          <w:sz w:val="22"/>
        </w:rPr>
      </w:pPr>
    </w:p>
    <w:p w14:paraId="18554853" w14:textId="77777777" w:rsidR="00D3180A" w:rsidRDefault="001945FB">
      <w:pPr>
        <w:ind w:left="2918"/>
        <w:rPr>
          <w:rFonts w:ascii="Trebuchet MS" w:hAnsi="Trebuchet MS"/>
          <w:b/>
          <w:sz w:val="23"/>
        </w:rPr>
      </w:pPr>
      <w:r>
        <w:rPr>
          <w:rFonts w:ascii="Trebuchet MS" w:hAnsi="Trebuchet MS"/>
          <w:b/>
          <w:sz w:val="23"/>
        </w:rPr>
        <w:t>Relat</w:t>
      </w:r>
      <w:r>
        <w:rPr>
          <w:b/>
          <w:sz w:val="23"/>
        </w:rPr>
        <w:t>ó</w:t>
      </w:r>
      <w:r>
        <w:rPr>
          <w:rFonts w:ascii="Trebuchet MS" w:hAnsi="Trebuchet MS"/>
          <w:b/>
          <w:sz w:val="23"/>
        </w:rPr>
        <w:t>rio do auditor independente</w:t>
      </w:r>
    </w:p>
    <w:p w14:paraId="1AC44D34" w14:textId="77777777" w:rsidR="00D3180A" w:rsidRDefault="00D3180A">
      <w:pPr>
        <w:pStyle w:val="Corpodetexto"/>
        <w:spacing w:before="4"/>
        <w:rPr>
          <w:rFonts w:ascii="Trebuchet MS"/>
          <w:b/>
          <w:sz w:val="23"/>
        </w:rPr>
      </w:pPr>
    </w:p>
    <w:p w14:paraId="77D28E71" w14:textId="77777777" w:rsidR="00D3180A" w:rsidRDefault="001945FB">
      <w:pPr>
        <w:pStyle w:val="Ttulo1"/>
        <w:spacing w:before="0"/>
        <w:ind w:left="2918" w:right="5156" w:firstLine="0"/>
        <w:jc w:val="left"/>
        <w:rPr>
          <w:rFonts w:ascii="Trebuchet MS" w:hAnsi="Trebuchet MS"/>
        </w:rPr>
      </w:pPr>
      <w:r>
        <w:rPr>
          <w:rFonts w:ascii="Trebuchet MS" w:hAnsi="Trebuchet MS"/>
        </w:rPr>
        <w:t>Demonstrações contábeis Em 31 de dezembro de</w:t>
      </w:r>
      <w:r>
        <w:rPr>
          <w:rFonts w:ascii="Trebuchet MS" w:hAnsi="Trebuchet MS"/>
          <w:spacing w:val="-2"/>
        </w:rPr>
        <w:t xml:space="preserve"> </w:t>
      </w:r>
      <w:r>
        <w:rPr>
          <w:rFonts w:ascii="Trebuchet MS" w:hAnsi="Trebuchet MS"/>
          <w:spacing w:val="-9"/>
        </w:rPr>
        <w:t>2019</w:t>
      </w:r>
    </w:p>
    <w:p w14:paraId="63AF7AFC" w14:textId="77777777" w:rsidR="00D3180A" w:rsidRDefault="00D3180A">
      <w:pPr>
        <w:pStyle w:val="Corpodetexto"/>
        <w:rPr>
          <w:rFonts w:ascii="Trebuchet MS"/>
          <w:b/>
          <w:sz w:val="20"/>
        </w:rPr>
      </w:pPr>
    </w:p>
    <w:p w14:paraId="5E0E1227" w14:textId="77777777" w:rsidR="00D3180A" w:rsidRDefault="00D3180A">
      <w:pPr>
        <w:pStyle w:val="Corpodetexto"/>
        <w:rPr>
          <w:rFonts w:ascii="Trebuchet MS"/>
          <w:b/>
          <w:sz w:val="20"/>
        </w:rPr>
      </w:pPr>
    </w:p>
    <w:p w14:paraId="5CDB3EA1" w14:textId="77777777" w:rsidR="00D3180A" w:rsidRDefault="00D3180A">
      <w:pPr>
        <w:pStyle w:val="Corpodetexto"/>
        <w:rPr>
          <w:rFonts w:ascii="Trebuchet MS"/>
          <w:b/>
          <w:sz w:val="20"/>
        </w:rPr>
      </w:pPr>
    </w:p>
    <w:p w14:paraId="61FE85DF" w14:textId="77777777" w:rsidR="00D3180A" w:rsidRDefault="00D3180A">
      <w:pPr>
        <w:pStyle w:val="Corpodetexto"/>
        <w:rPr>
          <w:rFonts w:ascii="Trebuchet MS"/>
          <w:b/>
          <w:sz w:val="20"/>
        </w:rPr>
      </w:pPr>
    </w:p>
    <w:p w14:paraId="7C629E9D" w14:textId="77777777" w:rsidR="00D3180A" w:rsidRDefault="00D3180A">
      <w:pPr>
        <w:pStyle w:val="Corpodetexto"/>
        <w:rPr>
          <w:rFonts w:ascii="Trebuchet MS"/>
          <w:b/>
          <w:sz w:val="20"/>
        </w:rPr>
      </w:pPr>
    </w:p>
    <w:p w14:paraId="6E6BEEBC" w14:textId="77777777" w:rsidR="00D3180A" w:rsidRDefault="00D3180A">
      <w:pPr>
        <w:pStyle w:val="Corpodetexto"/>
        <w:rPr>
          <w:rFonts w:ascii="Trebuchet MS"/>
          <w:b/>
          <w:sz w:val="20"/>
        </w:rPr>
      </w:pPr>
    </w:p>
    <w:p w14:paraId="3DB28C52" w14:textId="77777777" w:rsidR="00D3180A" w:rsidRDefault="00D3180A">
      <w:pPr>
        <w:pStyle w:val="Corpodetexto"/>
        <w:rPr>
          <w:rFonts w:ascii="Trebuchet MS"/>
          <w:b/>
          <w:sz w:val="20"/>
        </w:rPr>
      </w:pPr>
    </w:p>
    <w:p w14:paraId="05BE0088" w14:textId="77777777" w:rsidR="00D3180A" w:rsidRDefault="00D3180A">
      <w:pPr>
        <w:pStyle w:val="Corpodetexto"/>
        <w:rPr>
          <w:rFonts w:ascii="Trebuchet MS"/>
          <w:b/>
          <w:sz w:val="20"/>
        </w:rPr>
      </w:pPr>
    </w:p>
    <w:p w14:paraId="6527139B" w14:textId="77777777" w:rsidR="00D3180A" w:rsidRDefault="00D3180A">
      <w:pPr>
        <w:pStyle w:val="Corpodetexto"/>
        <w:rPr>
          <w:rFonts w:ascii="Trebuchet MS"/>
          <w:b/>
          <w:sz w:val="20"/>
        </w:rPr>
      </w:pPr>
    </w:p>
    <w:p w14:paraId="272815F9" w14:textId="77777777" w:rsidR="00D3180A" w:rsidRDefault="00D3180A">
      <w:pPr>
        <w:pStyle w:val="Corpodetexto"/>
        <w:rPr>
          <w:rFonts w:ascii="Trebuchet MS"/>
          <w:b/>
          <w:sz w:val="20"/>
        </w:rPr>
      </w:pPr>
    </w:p>
    <w:p w14:paraId="47DFC42D" w14:textId="77777777" w:rsidR="00D3180A" w:rsidRDefault="00D3180A">
      <w:pPr>
        <w:pStyle w:val="Corpodetexto"/>
        <w:rPr>
          <w:rFonts w:ascii="Trebuchet MS"/>
          <w:b/>
          <w:sz w:val="20"/>
        </w:rPr>
      </w:pPr>
    </w:p>
    <w:p w14:paraId="6E75E091" w14:textId="77777777" w:rsidR="00D3180A" w:rsidRDefault="00D3180A">
      <w:pPr>
        <w:pStyle w:val="Corpodetexto"/>
        <w:rPr>
          <w:rFonts w:ascii="Trebuchet MS"/>
          <w:b/>
          <w:sz w:val="20"/>
        </w:rPr>
      </w:pPr>
    </w:p>
    <w:p w14:paraId="3B34FBEF" w14:textId="77777777" w:rsidR="00D3180A" w:rsidRDefault="00D3180A">
      <w:pPr>
        <w:pStyle w:val="Corpodetexto"/>
        <w:rPr>
          <w:rFonts w:ascii="Trebuchet MS"/>
          <w:b/>
          <w:sz w:val="20"/>
        </w:rPr>
      </w:pPr>
    </w:p>
    <w:p w14:paraId="7AB1D0F8" w14:textId="77777777" w:rsidR="00D3180A" w:rsidRDefault="00D3180A">
      <w:pPr>
        <w:pStyle w:val="Corpodetexto"/>
        <w:rPr>
          <w:rFonts w:ascii="Trebuchet MS"/>
          <w:b/>
          <w:sz w:val="20"/>
        </w:rPr>
      </w:pPr>
    </w:p>
    <w:p w14:paraId="12AAAF6F" w14:textId="77777777" w:rsidR="00D3180A" w:rsidRDefault="00D3180A">
      <w:pPr>
        <w:pStyle w:val="Corpodetexto"/>
        <w:rPr>
          <w:rFonts w:ascii="Trebuchet MS"/>
          <w:b/>
          <w:sz w:val="20"/>
        </w:rPr>
      </w:pPr>
    </w:p>
    <w:p w14:paraId="3918FA2F" w14:textId="77777777" w:rsidR="00D3180A" w:rsidRDefault="00D3180A">
      <w:pPr>
        <w:pStyle w:val="Corpodetexto"/>
        <w:rPr>
          <w:rFonts w:ascii="Trebuchet MS"/>
          <w:b/>
          <w:sz w:val="20"/>
        </w:rPr>
      </w:pPr>
    </w:p>
    <w:p w14:paraId="0E42B425" w14:textId="77777777" w:rsidR="00D3180A" w:rsidRDefault="00D3180A">
      <w:pPr>
        <w:pStyle w:val="Corpodetexto"/>
        <w:rPr>
          <w:rFonts w:ascii="Trebuchet MS"/>
          <w:b/>
          <w:sz w:val="20"/>
        </w:rPr>
      </w:pPr>
    </w:p>
    <w:p w14:paraId="3005A577" w14:textId="77777777" w:rsidR="00D3180A" w:rsidRDefault="00D3180A">
      <w:pPr>
        <w:pStyle w:val="Corpodetexto"/>
        <w:rPr>
          <w:rFonts w:ascii="Trebuchet MS"/>
          <w:b/>
          <w:sz w:val="20"/>
        </w:rPr>
      </w:pPr>
    </w:p>
    <w:p w14:paraId="63A99EA5" w14:textId="77777777" w:rsidR="00D3180A" w:rsidRDefault="00D3180A">
      <w:pPr>
        <w:pStyle w:val="Corpodetexto"/>
        <w:rPr>
          <w:rFonts w:ascii="Trebuchet MS"/>
          <w:b/>
          <w:sz w:val="20"/>
        </w:rPr>
      </w:pPr>
    </w:p>
    <w:p w14:paraId="7D3806AA" w14:textId="77777777" w:rsidR="00D3180A" w:rsidRDefault="00D3180A">
      <w:pPr>
        <w:pStyle w:val="Corpodetexto"/>
        <w:rPr>
          <w:rFonts w:ascii="Trebuchet MS"/>
          <w:b/>
          <w:sz w:val="20"/>
        </w:rPr>
      </w:pPr>
    </w:p>
    <w:p w14:paraId="6964A915" w14:textId="77777777" w:rsidR="00D3180A" w:rsidRDefault="00D3180A">
      <w:pPr>
        <w:pStyle w:val="Corpodetexto"/>
        <w:rPr>
          <w:rFonts w:ascii="Trebuchet MS"/>
          <w:b/>
          <w:sz w:val="20"/>
        </w:rPr>
      </w:pPr>
    </w:p>
    <w:p w14:paraId="55B7783F" w14:textId="77777777" w:rsidR="00D3180A" w:rsidRDefault="00D3180A">
      <w:pPr>
        <w:pStyle w:val="Corpodetexto"/>
        <w:rPr>
          <w:rFonts w:ascii="Trebuchet MS"/>
          <w:b/>
          <w:sz w:val="20"/>
        </w:rPr>
      </w:pPr>
    </w:p>
    <w:p w14:paraId="7A8CFF1F" w14:textId="77777777" w:rsidR="00D3180A" w:rsidRDefault="00D3180A">
      <w:pPr>
        <w:pStyle w:val="Corpodetexto"/>
        <w:rPr>
          <w:rFonts w:ascii="Trebuchet MS"/>
          <w:b/>
          <w:sz w:val="20"/>
        </w:rPr>
      </w:pPr>
    </w:p>
    <w:p w14:paraId="0E243A3B" w14:textId="77777777" w:rsidR="00D3180A" w:rsidRDefault="00D3180A">
      <w:pPr>
        <w:pStyle w:val="Corpodetexto"/>
        <w:rPr>
          <w:rFonts w:ascii="Trebuchet MS"/>
          <w:b/>
          <w:sz w:val="20"/>
        </w:rPr>
      </w:pPr>
    </w:p>
    <w:p w14:paraId="1EDAA78D" w14:textId="77777777" w:rsidR="00D3180A" w:rsidRDefault="00D3180A">
      <w:pPr>
        <w:pStyle w:val="Corpodetexto"/>
        <w:rPr>
          <w:rFonts w:ascii="Trebuchet MS"/>
          <w:b/>
          <w:sz w:val="20"/>
        </w:rPr>
      </w:pPr>
    </w:p>
    <w:p w14:paraId="455A95F4" w14:textId="77777777" w:rsidR="00D3180A" w:rsidRDefault="00D3180A">
      <w:pPr>
        <w:pStyle w:val="Corpodetexto"/>
        <w:rPr>
          <w:rFonts w:ascii="Trebuchet MS"/>
          <w:b/>
          <w:sz w:val="20"/>
        </w:rPr>
      </w:pPr>
    </w:p>
    <w:p w14:paraId="3F37814A" w14:textId="77777777" w:rsidR="00D3180A" w:rsidRDefault="00D3180A">
      <w:pPr>
        <w:pStyle w:val="Corpodetexto"/>
        <w:rPr>
          <w:rFonts w:ascii="Trebuchet MS"/>
          <w:b/>
          <w:sz w:val="20"/>
        </w:rPr>
      </w:pPr>
    </w:p>
    <w:p w14:paraId="4F67D0F1" w14:textId="77777777" w:rsidR="00D3180A" w:rsidRDefault="00D3180A">
      <w:pPr>
        <w:pStyle w:val="Corpodetexto"/>
        <w:rPr>
          <w:rFonts w:ascii="Trebuchet MS"/>
          <w:b/>
          <w:sz w:val="20"/>
        </w:rPr>
      </w:pPr>
    </w:p>
    <w:p w14:paraId="5CC79E51" w14:textId="77777777" w:rsidR="00D3180A" w:rsidRDefault="00D3180A">
      <w:pPr>
        <w:pStyle w:val="Corpodetexto"/>
        <w:rPr>
          <w:rFonts w:ascii="Trebuchet MS"/>
          <w:b/>
          <w:sz w:val="20"/>
        </w:rPr>
      </w:pPr>
    </w:p>
    <w:p w14:paraId="7111716C" w14:textId="77777777" w:rsidR="00D3180A" w:rsidRDefault="00D3180A">
      <w:pPr>
        <w:pStyle w:val="Corpodetexto"/>
        <w:rPr>
          <w:rFonts w:ascii="Trebuchet MS"/>
          <w:b/>
          <w:sz w:val="20"/>
        </w:rPr>
      </w:pPr>
    </w:p>
    <w:p w14:paraId="453940EF" w14:textId="77777777" w:rsidR="00D3180A" w:rsidRDefault="00D3180A">
      <w:pPr>
        <w:pStyle w:val="Corpodetexto"/>
        <w:rPr>
          <w:rFonts w:ascii="Trebuchet MS"/>
          <w:b/>
          <w:sz w:val="20"/>
        </w:rPr>
      </w:pPr>
    </w:p>
    <w:p w14:paraId="407CDEAD" w14:textId="77777777" w:rsidR="00D3180A" w:rsidRDefault="00D3180A">
      <w:pPr>
        <w:pStyle w:val="Corpodetexto"/>
        <w:rPr>
          <w:rFonts w:ascii="Trebuchet MS"/>
          <w:b/>
          <w:sz w:val="20"/>
        </w:rPr>
      </w:pPr>
    </w:p>
    <w:p w14:paraId="11776220" w14:textId="77777777" w:rsidR="00D3180A" w:rsidRDefault="00D3180A">
      <w:pPr>
        <w:pStyle w:val="Corpodetexto"/>
        <w:rPr>
          <w:rFonts w:ascii="Trebuchet MS"/>
          <w:b/>
          <w:sz w:val="20"/>
        </w:rPr>
      </w:pPr>
    </w:p>
    <w:p w14:paraId="2BFC1FD9" w14:textId="77777777" w:rsidR="00D3180A" w:rsidRDefault="00D3180A">
      <w:pPr>
        <w:pStyle w:val="Corpodetexto"/>
        <w:rPr>
          <w:rFonts w:ascii="Trebuchet MS"/>
          <w:b/>
          <w:sz w:val="20"/>
        </w:rPr>
      </w:pPr>
    </w:p>
    <w:p w14:paraId="025E807B" w14:textId="77777777" w:rsidR="00D3180A" w:rsidRDefault="00D3180A">
      <w:pPr>
        <w:pStyle w:val="Corpodetexto"/>
        <w:rPr>
          <w:rFonts w:ascii="Trebuchet MS"/>
          <w:b/>
          <w:sz w:val="20"/>
        </w:rPr>
      </w:pPr>
    </w:p>
    <w:p w14:paraId="7E73AE72" w14:textId="77777777" w:rsidR="00D3180A" w:rsidRDefault="00D3180A">
      <w:pPr>
        <w:pStyle w:val="Corpodetexto"/>
        <w:rPr>
          <w:rFonts w:ascii="Trebuchet MS"/>
          <w:b/>
          <w:sz w:val="20"/>
        </w:rPr>
      </w:pPr>
    </w:p>
    <w:p w14:paraId="36F83B5C" w14:textId="77777777" w:rsidR="00D3180A" w:rsidRDefault="00D3180A">
      <w:pPr>
        <w:pStyle w:val="Corpodetexto"/>
        <w:rPr>
          <w:rFonts w:ascii="Trebuchet MS"/>
          <w:b/>
          <w:sz w:val="20"/>
        </w:rPr>
      </w:pPr>
    </w:p>
    <w:p w14:paraId="6C0A1136" w14:textId="77777777" w:rsidR="00D3180A" w:rsidRDefault="00D3180A">
      <w:pPr>
        <w:pStyle w:val="Corpodetexto"/>
        <w:rPr>
          <w:rFonts w:ascii="Trebuchet MS"/>
          <w:b/>
          <w:sz w:val="20"/>
        </w:rPr>
      </w:pPr>
    </w:p>
    <w:p w14:paraId="594327D2" w14:textId="77777777" w:rsidR="00D3180A" w:rsidRDefault="00D3180A">
      <w:pPr>
        <w:pStyle w:val="Corpodetexto"/>
        <w:rPr>
          <w:rFonts w:ascii="Trebuchet MS"/>
          <w:b/>
          <w:sz w:val="20"/>
        </w:rPr>
      </w:pPr>
    </w:p>
    <w:p w14:paraId="005B9004" w14:textId="77777777" w:rsidR="00D3180A" w:rsidRDefault="00D3180A">
      <w:pPr>
        <w:pStyle w:val="Corpodetexto"/>
        <w:rPr>
          <w:rFonts w:ascii="Trebuchet MS"/>
          <w:b/>
          <w:sz w:val="20"/>
        </w:rPr>
      </w:pPr>
    </w:p>
    <w:p w14:paraId="53B08C12" w14:textId="77777777" w:rsidR="00D3180A" w:rsidRDefault="00D3180A">
      <w:pPr>
        <w:pStyle w:val="Corpodetexto"/>
        <w:rPr>
          <w:rFonts w:ascii="Trebuchet MS"/>
          <w:b/>
          <w:sz w:val="20"/>
        </w:rPr>
      </w:pPr>
    </w:p>
    <w:p w14:paraId="36FA653C" w14:textId="77777777" w:rsidR="00D3180A" w:rsidRDefault="00D3180A">
      <w:pPr>
        <w:pStyle w:val="Corpodetexto"/>
        <w:spacing w:before="3"/>
        <w:rPr>
          <w:rFonts w:ascii="Trebuchet MS"/>
          <w:b/>
          <w:sz w:val="28"/>
        </w:rPr>
      </w:pPr>
    </w:p>
    <w:p w14:paraId="3F0A76BA" w14:textId="77777777" w:rsidR="00D3180A" w:rsidRDefault="001945FB">
      <w:pPr>
        <w:tabs>
          <w:tab w:val="left" w:pos="9441"/>
        </w:tabs>
        <w:spacing w:before="99"/>
        <w:ind w:left="1219"/>
        <w:rPr>
          <w:rFonts w:ascii="Trebuchet MS"/>
          <w:sz w:val="16"/>
        </w:rPr>
      </w:pPr>
      <w:r>
        <w:rPr>
          <w:rFonts w:ascii="Trebuchet MS"/>
          <w:sz w:val="16"/>
        </w:rPr>
        <w:t>PSB/IN/TM/TMS</w:t>
      </w:r>
      <w:r>
        <w:rPr>
          <w:rFonts w:ascii="Trebuchet MS"/>
          <w:sz w:val="16"/>
        </w:rPr>
        <w:tab/>
        <w:t>0567/20</w:t>
      </w:r>
    </w:p>
    <w:p w14:paraId="0F79A5CD" w14:textId="77777777" w:rsidR="00D3180A" w:rsidRDefault="00D3180A">
      <w:pPr>
        <w:rPr>
          <w:rFonts w:ascii="Trebuchet MS"/>
          <w:sz w:val="16"/>
        </w:rPr>
        <w:sectPr w:rsidR="00D3180A">
          <w:type w:val="continuous"/>
          <w:pgSz w:w="11910" w:h="16840"/>
          <w:pgMar w:top="1580" w:right="140" w:bottom="280" w:left="480" w:header="720" w:footer="720" w:gutter="0"/>
          <w:cols w:space="720"/>
        </w:sectPr>
      </w:pPr>
    </w:p>
    <w:p w14:paraId="48DA4FFC" w14:textId="77777777" w:rsidR="00D3180A" w:rsidRDefault="00D3180A">
      <w:pPr>
        <w:pStyle w:val="Corpodetexto"/>
        <w:rPr>
          <w:rFonts w:ascii="Trebuchet MS"/>
          <w:sz w:val="20"/>
        </w:rPr>
      </w:pPr>
    </w:p>
    <w:p w14:paraId="7A3B5E52" w14:textId="77777777" w:rsidR="00D3180A" w:rsidRDefault="00D3180A">
      <w:pPr>
        <w:pStyle w:val="Corpodetexto"/>
        <w:rPr>
          <w:rFonts w:ascii="Trebuchet MS"/>
          <w:sz w:val="20"/>
        </w:rPr>
      </w:pPr>
    </w:p>
    <w:p w14:paraId="529E5F95" w14:textId="77777777" w:rsidR="00D3180A" w:rsidRDefault="00D3180A">
      <w:pPr>
        <w:pStyle w:val="Corpodetexto"/>
        <w:rPr>
          <w:rFonts w:ascii="Trebuchet MS"/>
          <w:sz w:val="20"/>
        </w:rPr>
      </w:pPr>
    </w:p>
    <w:p w14:paraId="20C5B145" w14:textId="77777777" w:rsidR="00D3180A" w:rsidRDefault="00D3180A">
      <w:pPr>
        <w:pStyle w:val="Corpodetexto"/>
        <w:spacing w:before="3"/>
        <w:rPr>
          <w:rFonts w:ascii="Trebuchet MS"/>
          <w:sz w:val="22"/>
        </w:rPr>
      </w:pPr>
    </w:p>
    <w:p w14:paraId="5B2E6B3F" w14:textId="77777777" w:rsidR="00D3180A" w:rsidRDefault="001945FB">
      <w:pPr>
        <w:pStyle w:val="Ttulo1"/>
        <w:spacing w:before="0"/>
        <w:ind w:left="1219" w:firstLine="0"/>
        <w:jc w:val="left"/>
        <w:rPr>
          <w:rFonts w:ascii="Trebuchet MS" w:hAnsi="Trebuchet MS"/>
        </w:rPr>
      </w:pPr>
      <w:r>
        <w:rPr>
          <w:rFonts w:ascii="Trebuchet MS" w:hAnsi="Trebuchet MS"/>
        </w:rPr>
        <w:t>DESENVOLVE SP – AGÊNCIA DE FOMENTO DO ESTADO DE SÃO PAULO S.A.</w:t>
      </w:r>
    </w:p>
    <w:p w14:paraId="1ED53F28" w14:textId="77777777" w:rsidR="00D3180A" w:rsidRDefault="00D3180A">
      <w:pPr>
        <w:pStyle w:val="Corpodetexto"/>
        <w:rPr>
          <w:rFonts w:ascii="Trebuchet MS"/>
          <w:b/>
          <w:sz w:val="28"/>
        </w:rPr>
      </w:pPr>
    </w:p>
    <w:p w14:paraId="75E4B141" w14:textId="77777777" w:rsidR="00D3180A" w:rsidRDefault="001945FB">
      <w:pPr>
        <w:spacing w:before="231"/>
        <w:ind w:left="1219" w:right="6855"/>
        <w:rPr>
          <w:rFonts w:ascii="Trebuchet MS" w:hAnsi="Trebuchet MS"/>
          <w:b/>
          <w:sz w:val="24"/>
        </w:rPr>
      </w:pPr>
      <w:r>
        <w:rPr>
          <w:rFonts w:ascii="Trebuchet MS" w:hAnsi="Trebuchet MS"/>
          <w:b/>
          <w:sz w:val="24"/>
        </w:rPr>
        <w:t>Demonstrações contábeis Em 31 de dezembro de</w:t>
      </w:r>
      <w:r>
        <w:rPr>
          <w:rFonts w:ascii="Trebuchet MS" w:hAnsi="Trebuchet MS"/>
          <w:b/>
          <w:spacing w:val="-6"/>
          <w:sz w:val="24"/>
        </w:rPr>
        <w:t xml:space="preserve"> </w:t>
      </w:r>
      <w:r>
        <w:rPr>
          <w:rFonts w:ascii="Trebuchet MS" w:hAnsi="Trebuchet MS"/>
          <w:b/>
          <w:spacing w:val="-8"/>
          <w:sz w:val="24"/>
        </w:rPr>
        <w:t>2019</w:t>
      </w:r>
    </w:p>
    <w:p w14:paraId="6170EEA4" w14:textId="77777777" w:rsidR="00D3180A" w:rsidRDefault="00D3180A">
      <w:pPr>
        <w:pStyle w:val="Corpodetexto"/>
        <w:rPr>
          <w:rFonts w:ascii="Trebuchet MS"/>
          <w:b/>
          <w:sz w:val="28"/>
        </w:rPr>
      </w:pPr>
    </w:p>
    <w:p w14:paraId="447FF64D" w14:textId="77777777" w:rsidR="00D3180A" w:rsidRDefault="00D3180A">
      <w:pPr>
        <w:pStyle w:val="Corpodetexto"/>
        <w:rPr>
          <w:rFonts w:ascii="Trebuchet MS"/>
          <w:b/>
          <w:sz w:val="28"/>
        </w:rPr>
      </w:pPr>
    </w:p>
    <w:p w14:paraId="7C18B0F3" w14:textId="77777777" w:rsidR="00D3180A" w:rsidRDefault="00D3180A">
      <w:pPr>
        <w:pStyle w:val="Corpodetexto"/>
        <w:rPr>
          <w:rFonts w:ascii="Trebuchet MS"/>
          <w:b/>
          <w:sz w:val="28"/>
        </w:rPr>
      </w:pPr>
    </w:p>
    <w:p w14:paraId="5A495755" w14:textId="77777777" w:rsidR="00D3180A" w:rsidRDefault="00D3180A">
      <w:pPr>
        <w:pStyle w:val="Corpodetexto"/>
        <w:rPr>
          <w:rFonts w:ascii="Trebuchet MS"/>
          <w:b/>
          <w:sz w:val="28"/>
        </w:rPr>
      </w:pPr>
    </w:p>
    <w:p w14:paraId="4AA837DD" w14:textId="77777777" w:rsidR="00D3180A" w:rsidRDefault="00D3180A">
      <w:pPr>
        <w:pStyle w:val="Corpodetexto"/>
        <w:rPr>
          <w:rFonts w:ascii="Trebuchet MS"/>
          <w:b/>
          <w:sz w:val="28"/>
        </w:rPr>
      </w:pPr>
    </w:p>
    <w:p w14:paraId="3273E6E9" w14:textId="77777777" w:rsidR="00D3180A" w:rsidRDefault="00D3180A">
      <w:pPr>
        <w:pStyle w:val="Corpodetexto"/>
        <w:rPr>
          <w:rFonts w:ascii="Trebuchet MS"/>
          <w:b/>
          <w:sz w:val="28"/>
        </w:rPr>
      </w:pPr>
    </w:p>
    <w:p w14:paraId="236E5961" w14:textId="77777777" w:rsidR="00D3180A" w:rsidRDefault="00D3180A">
      <w:pPr>
        <w:pStyle w:val="Corpodetexto"/>
        <w:rPr>
          <w:rFonts w:ascii="Trebuchet MS"/>
          <w:b/>
          <w:sz w:val="28"/>
        </w:rPr>
      </w:pPr>
    </w:p>
    <w:p w14:paraId="5B67A4D2" w14:textId="77777777" w:rsidR="00D3180A" w:rsidRDefault="00D3180A">
      <w:pPr>
        <w:pStyle w:val="Corpodetexto"/>
        <w:rPr>
          <w:rFonts w:ascii="Trebuchet MS"/>
          <w:b/>
          <w:sz w:val="28"/>
        </w:rPr>
      </w:pPr>
    </w:p>
    <w:p w14:paraId="322AEA2D" w14:textId="77777777" w:rsidR="00D3180A" w:rsidRDefault="00D3180A">
      <w:pPr>
        <w:pStyle w:val="Corpodetexto"/>
        <w:rPr>
          <w:rFonts w:ascii="Trebuchet MS"/>
          <w:b/>
          <w:sz w:val="28"/>
        </w:rPr>
      </w:pPr>
    </w:p>
    <w:p w14:paraId="33668AAD" w14:textId="77777777" w:rsidR="00D3180A" w:rsidRDefault="00D3180A">
      <w:pPr>
        <w:pStyle w:val="Corpodetexto"/>
        <w:rPr>
          <w:rFonts w:ascii="Trebuchet MS"/>
          <w:b/>
          <w:sz w:val="28"/>
        </w:rPr>
      </w:pPr>
    </w:p>
    <w:p w14:paraId="7FE2EFE0" w14:textId="77777777" w:rsidR="00D3180A" w:rsidRDefault="00D3180A">
      <w:pPr>
        <w:pStyle w:val="Corpodetexto"/>
        <w:spacing w:before="1"/>
        <w:rPr>
          <w:rFonts w:ascii="Trebuchet MS"/>
          <w:b/>
          <w:sz w:val="32"/>
        </w:rPr>
      </w:pPr>
    </w:p>
    <w:p w14:paraId="40196D32" w14:textId="77777777" w:rsidR="00D3180A" w:rsidRDefault="001945FB">
      <w:pPr>
        <w:ind w:left="1219"/>
        <w:rPr>
          <w:rFonts w:ascii="Trebuchet MS" w:hAnsi="Trebuchet MS"/>
          <w:b/>
          <w:sz w:val="24"/>
        </w:rPr>
      </w:pPr>
      <w:r>
        <w:rPr>
          <w:rFonts w:ascii="Trebuchet MS" w:hAnsi="Trebuchet MS"/>
          <w:b/>
          <w:sz w:val="24"/>
        </w:rPr>
        <w:t>Conteúdo</w:t>
      </w:r>
    </w:p>
    <w:p w14:paraId="2A7EE4B7" w14:textId="77777777" w:rsidR="00D3180A" w:rsidRDefault="00D3180A">
      <w:pPr>
        <w:pStyle w:val="Corpodetexto"/>
        <w:rPr>
          <w:rFonts w:ascii="Trebuchet MS"/>
          <w:b/>
          <w:sz w:val="28"/>
        </w:rPr>
      </w:pPr>
    </w:p>
    <w:p w14:paraId="61191A3E" w14:textId="77777777" w:rsidR="00D3180A" w:rsidRDefault="00D3180A">
      <w:pPr>
        <w:pStyle w:val="Corpodetexto"/>
        <w:rPr>
          <w:rFonts w:ascii="Trebuchet MS"/>
          <w:b/>
          <w:sz w:val="28"/>
        </w:rPr>
      </w:pPr>
    </w:p>
    <w:p w14:paraId="1B10AD98" w14:textId="77777777" w:rsidR="00D3180A" w:rsidRDefault="00D3180A">
      <w:pPr>
        <w:pStyle w:val="Corpodetexto"/>
        <w:rPr>
          <w:rFonts w:ascii="Trebuchet MS"/>
          <w:b/>
          <w:sz w:val="28"/>
        </w:rPr>
      </w:pPr>
    </w:p>
    <w:p w14:paraId="69E0575D" w14:textId="77777777" w:rsidR="00D3180A" w:rsidRDefault="00D3180A">
      <w:pPr>
        <w:pStyle w:val="Corpodetexto"/>
        <w:rPr>
          <w:rFonts w:ascii="Trebuchet MS"/>
          <w:b/>
          <w:sz w:val="28"/>
        </w:rPr>
      </w:pPr>
    </w:p>
    <w:p w14:paraId="5E847EFF" w14:textId="77777777" w:rsidR="00D3180A" w:rsidRDefault="00D3180A">
      <w:pPr>
        <w:pStyle w:val="Corpodetexto"/>
        <w:rPr>
          <w:rFonts w:ascii="Trebuchet MS"/>
          <w:b/>
          <w:sz w:val="28"/>
        </w:rPr>
      </w:pPr>
    </w:p>
    <w:p w14:paraId="1C08F247" w14:textId="77777777" w:rsidR="00D3180A" w:rsidRDefault="00D3180A">
      <w:pPr>
        <w:pStyle w:val="Corpodetexto"/>
        <w:rPr>
          <w:rFonts w:ascii="Trebuchet MS"/>
          <w:b/>
          <w:sz w:val="28"/>
        </w:rPr>
      </w:pPr>
    </w:p>
    <w:p w14:paraId="1E434804" w14:textId="77777777" w:rsidR="00D3180A" w:rsidRDefault="00D3180A">
      <w:pPr>
        <w:pStyle w:val="Corpodetexto"/>
        <w:rPr>
          <w:rFonts w:ascii="Trebuchet MS"/>
          <w:b/>
          <w:sz w:val="28"/>
        </w:rPr>
      </w:pPr>
    </w:p>
    <w:p w14:paraId="162E7A1A" w14:textId="77777777" w:rsidR="00D3180A" w:rsidRDefault="00D3180A">
      <w:pPr>
        <w:pStyle w:val="Corpodetexto"/>
        <w:rPr>
          <w:rFonts w:ascii="Trebuchet MS"/>
          <w:b/>
          <w:sz w:val="28"/>
        </w:rPr>
      </w:pPr>
    </w:p>
    <w:p w14:paraId="100EF736" w14:textId="77777777" w:rsidR="00D3180A" w:rsidRDefault="00D3180A">
      <w:pPr>
        <w:pStyle w:val="Corpodetexto"/>
        <w:rPr>
          <w:rFonts w:ascii="Trebuchet MS"/>
          <w:b/>
          <w:sz w:val="28"/>
        </w:rPr>
      </w:pPr>
    </w:p>
    <w:p w14:paraId="292E9C33" w14:textId="77777777" w:rsidR="00D3180A" w:rsidRDefault="00D3180A">
      <w:pPr>
        <w:pStyle w:val="Corpodetexto"/>
        <w:rPr>
          <w:rFonts w:ascii="Trebuchet MS"/>
          <w:b/>
          <w:sz w:val="28"/>
        </w:rPr>
      </w:pPr>
    </w:p>
    <w:p w14:paraId="7C2B123C" w14:textId="77777777" w:rsidR="00D3180A" w:rsidRDefault="00D3180A">
      <w:pPr>
        <w:pStyle w:val="Corpodetexto"/>
        <w:rPr>
          <w:rFonts w:ascii="Trebuchet MS"/>
          <w:b/>
          <w:sz w:val="28"/>
        </w:rPr>
      </w:pPr>
    </w:p>
    <w:p w14:paraId="1B679377" w14:textId="77777777" w:rsidR="00D3180A" w:rsidRDefault="00D3180A">
      <w:pPr>
        <w:pStyle w:val="Corpodetexto"/>
        <w:spacing w:before="1"/>
        <w:rPr>
          <w:rFonts w:ascii="Trebuchet MS"/>
          <w:b/>
          <w:sz w:val="28"/>
        </w:rPr>
      </w:pPr>
    </w:p>
    <w:p w14:paraId="6F9105E2" w14:textId="77777777" w:rsidR="00D3180A" w:rsidRDefault="001945FB">
      <w:pPr>
        <w:ind w:left="1219"/>
        <w:rPr>
          <w:rFonts w:ascii="Trebuchet MS" w:hAnsi="Trebuchet MS"/>
          <w:b/>
          <w:sz w:val="24"/>
        </w:rPr>
      </w:pPr>
      <w:r>
        <w:rPr>
          <w:rFonts w:ascii="Trebuchet MS" w:hAnsi="Trebuchet MS"/>
          <w:b/>
          <w:sz w:val="24"/>
        </w:rPr>
        <w:t>Relatório anual da Administração 2019</w:t>
      </w:r>
    </w:p>
    <w:p w14:paraId="299B9E26" w14:textId="77777777" w:rsidR="00D3180A" w:rsidRDefault="00D3180A">
      <w:pPr>
        <w:pStyle w:val="Corpodetexto"/>
        <w:spacing w:before="11"/>
        <w:rPr>
          <w:rFonts w:ascii="Trebuchet MS"/>
          <w:b/>
          <w:sz w:val="23"/>
        </w:rPr>
      </w:pPr>
    </w:p>
    <w:p w14:paraId="520ED2C6" w14:textId="77777777" w:rsidR="00D3180A" w:rsidRDefault="001945FB">
      <w:pPr>
        <w:spacing w:line="480" w:lineRule="auto"/>
        <w:ind w:left="1219" w:right="2253"/>
        <w:rPr>
          <w:rFonts w:ascii="Trebuchet MS" w:hAnsi="Trebuchet MS"/>
          <w:b/>
          <w:sz w:val="24"/>
        </w:rPr>
      </w:pPr>
      <w:r>
        <w:rPr>
          <w:rFonts w:ascii="Trebuchet MS" w:hAnsi="Trebuchet MS"/>
          <w:b/>
          <w:sz w:val="24"/>
        </w:rPr>
        <w:t>Relatório do auditor independente sobre as demonstrações contábeis Balanços patrimoniais</w:t>
      </w:r>
    </w:p>
    <w:p w14:paraId="1DB8CDE6" w14:textId="77777777" w:rsidR="00D3180A" w:rsidRDefault="001945FB">
      <w:pPr>
        <w:spacing w:line="278" w:lineRule="exact"/>
        <w:ind w:left="1219"/>
        <w:rPr>
          <w:rFonts w:ascii="Trebuchet MS" w:hAnsi="Trebuchet MS"/>
          <w:b/>
          <w:sz w:val="24"/>
        </w:rPr>
      </w:pPr>
      <w:r>
        <w:rPr>
          <w:rFonts w:ascii="Trebuchet MS" w:hAnsi="Trebuchet MS"/>
          <w:b/>
          <w:sz w:val="24"/>
        </w:rPr>
        <w:t>Demonstrações do resultado</w:t>
      </w:r>
    </w:p>
    <w:p w14:paraId="55BFAD78" w14:textId="77777777" w:rsidR="00D3180A" w:rsidRDefault="00D3180A">
      <w:pPr>
        <w:pStyle w:val="Corpodetexto"/>
        <w:spacing w:before="11"/>
        <w:rPr>
          <w:rFonts w:ascii="Trebuchet MS"/>
          <w:b/>
          <w:sz w:val="23"/>
        </w:rPr>
      </w:pPr>
    </w:p>
    <w:p w14:paraId="356EC849" w14:textId="77777777" w:rsidR="00D3180A" w:rsidRDefault="001945FB">
      <w:pPr>
        <w:spacing w:line="480" w:lineRule="auto"/>
        <w:ind w:left="1219" w:right="4268"/>
        <w:rPr>
          <w:rFonts w:ascii="Trebuchet MS" w:hAnsi="Trebuchet MS"/>
          <w:b/>
          <w:sz w:val="24"/>
        </w:rPr>
      </w:pPr>
      <w:r>
        <w:rPr>
          <w:rFonts w:ascii="Trebuchet MS" w:hAnsi="Trebuchet MS"/>
          <w:b/>
          <w:sz w:val="24"/>
        </w:rPr>
        <w:t>Demonstrações das mutações do patrimônio líquido Demonstrações dos fluxos de caixa</w:t>
      </w:r>
    </w:p>
    <w:p w14:paraId="76065D60" w14:textId="77777777" w:rsidR="00D3180A" w:rsidRDefault="001945FB">
      <w:pPr>
        <w:spacing w:line="278" w:lineRule="exact"/>
        <w:ind w:left="1219"/>
        <w:rPr>
          <w:rFonts w:ascii="Trebuchet MS" w:hAnsi="Trebuchet MS"/>
          <w:b/>
          <w:sz w:val="24"/>
        </w:rPr>
      </w:pPr>
      <w:r>
        <w:rPr>
          <w:rFonts w:ascii="Trebuchet MS" w:hAnsi="Trebuchet MS"/>
          <w:b/>
          <w:sz w:val="24"/>
        </w:rPr>
        <w:t>Notas Explicativas às demonstrações contábeis</w:t>
      </w:r>
    </w:p>
    <w:p w14:paraId="6D39294D" w14:textId="77777777" w:rsidR="00D3180A" w:rsidRDefault="00D3180A">
      <w:pPr>
        <w:spacing w:line="278" w:lineRule="exact"/>
        <w:rPr>
          <w:rFonts w:ascii="Trebuchet MS" w:hAnsi="Trebuchet MS"/>
          <w:sz w:val="24"/>
        </w:rPr>
        <w:sectPr w:rsidR="00D3180A">
          <w:footerReference w:type="default" r:id="rId7"/>
          <w:pgSz w:w="11910" w:h="16840"/>
          <w:pgMar w:top="1580" w:right="140" w:bottom="780" w:left="480" w:header="0" w:footer="599" w:gutter="0"/>
          <w:cols w:space="720"/>
        </w:sectPr>
      </w:pPr>
    </w:p>
    <w:p w14:paraId="44F271DF" w14:textId="77777777" w:rsidR="00D3180A" w:rsidRDefault="007420C8">
      <w:pPr>
        <w:pStyle w:val="Corpodetexto"/>
        <w:rPr>
          <w:rFonts w:ascii="Trebuchet MS"/>
          <w:b/>
          <w:sz w:val="20"/>
        </w:rPr>
      </w:pPr>
      <w:r>
        <w:rPr>
          <w:noProof/>
        </w:rPr>
        <w:lastRenderedPageBreak/>
        <mc:AlternateContent>
          <mc:Choice Requires="wpg">
            <w:drawing>
              <wp:anchor distT="0" distB="0" distL="114300" distR="114300" simplePos="0" relativeHeight="483157504" behindDoc="1" locked="0" layoutInCell="1" allowOverlap="1" wp14:anchorId="331FCE62" wp14:editId="663D4ECE">
                <wp:simplePos x="0" y="0"/>
                <wp:positionH relativeFrom="page">
                  <wp:posOffset>8890</wp:posOffset>
                </wp:positionH>
                <wp:positionV relativeFrom="page">
                  <wp:posOffset>0</wp:posOffset>
                </wp:positionV>
                <wp:extent cx="7550150" cy="10677525"/>
                <wp:effectExtent l="0" t="0" r="0" b="0"/>
                <wp:wrapNone/>
                <wp:docPr id="292"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150" cy="10677525"/>
                          <a:chOff x="14" y="0"/>
                          <a:chExt cx="11890" cy="16815"/>
                        </a:xfrm>
                      </wpg:grpSpPr>
                      <pic:pic xmlns:pic="http://schemas.openxmlformats.org/drawingml/2006/picture">
                        <pic:nvPicPr>
                          <pic:cNvPr id="293" name="Picture 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 y="0"/>
                            <a:ext cx="11890" cy="1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4" name="Picture 2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553" y="1992"/>
                            <a:ext cx="8516" cy="1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6AB794" id="Group 245" o:spid="_x0000_s1026" style="position:absolute;margin-left:.7pt;margin-top:0;width:594.5pt;height:840.75pt;z-index:-20158976;mso-position-horizontal-relative:page;mso-position-vertical-relative:page" coordorigin="14" coordsize="11890,1681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&#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7" o:spid="_x0000_s1027" type="#_x0000_t75" style="position:absolute;left:14;width:11890;height:16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">
                  <v:imagedata r:id="rId10" o:title=""/>
                </v:shape>
                <v:shape id="Picture 246" o:spid="_x0000_s1028" type="#_x0000_t75" style="position:absolute;left:2553;top:1992;width:8516;height:1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">
                  <v:imagedata r:id="rId11" o:title=""/>
                </v:shape>
                <w10:wrap anchorx="page" anchory="page"/>
              </v:group>
            </w:pict>
          </mc:Fallback>
        </mc:AlternateContent>
      </w:r>
    </w:p>
    <w:p w14:paraId="24075E71" w14:textId="77777777" w:rsidR="00D3180A" w:rsidRDefault="00D3180A">
      <w:pPr>
        <w:pStyle w:val="Corpodetexto"/>
        <w:rPr>
          <w:rFonts w:ascii="Trebuchet MS"/>
          <w:b/>
          <w:sz w:val="20"/>
        </w:rPr>
      </w:pPr>
    </w:p>
    <w:p w14:paraId="49BED424" w14:textId="77777777" w:rsidR="00D3180A" w:rsidRDefault="00D3180A">
      <w:pPr>
        <w:pStyle w:val="Corpodetexto"/>
        <w:rPr>
          <w:rFonts w:ascii="Trebuchet MS"/>
          <w:b/>
          <w:sz w:val="20"/>
        </w:rPr>
      </w:pPr>
    </w:p>
    <w:p w14:paraId="38DD40AC" w14:textId="77777777" w:rsidR="00D3180A" w:rsidRDefault="00D3180A">
      <w:pPr>
        <w:pStyle w:val="Corpodetexto"/>
        <w:rPr>
          <w:rFonts w:ascii="Trebuchet MS"/>
          <w:b/>
          <w:sz w:val="20"/>
        </w:rPr>
      </w:pPr>
    </w:p>
    <w:p w14:paraId="1B06C6ED" w14:textId="77777777" w:rsidR="00D3180A" w:rsidRDefault="00D3180A">
      <w:pPr>
        <w:pStyle w:val="Corpodetexto"/>
        <w:rPr>
          <w:rFonts w:ascii="Trebuchet MS"/>
          <w:b/>
          <w:sz w:val="20"/>
        </w:rPr>
      </w:pPr>
    </w:p>
    <w:p w14:paraId="6E0A2DAA" w14:textId="77777777" w:rsidR="00D3180A" w:rsidRDefault="00D3180A">
      <w:pPr>
        <w:pStyle w:val="Corpodetexto"/>
        <w:rPr>
          <w:rFonts w:ascii="Trebuchet MS"/>
          <w:b/>
          <w:sz w:val="20"/>
        </w:rPr>
      </w:pPr>
    </w:p>
    <w:p w14:paraId="1786BC1C" w14:textId="77777777" w:rsidR="00D3180A" w:rsidRDefault="00D3180A">
      <w:pPr>
        <w:pStyle w:val="Corpodetexto"/>
        <w:rPr>
          <w:rFonts w:ascii="Trebuchet MS"/>
          <w:b/>
          <w:sz w:val="20"/>
        </w:rPr>
      </w:pPr>
    </w:p>
    <w:p w14:paraId="26EB40A3" w14:textId="77777777" w:rsidR="00D3180A" w:rsidRDefault="00D3180A">
      <w:pPr>
        <w:pStyle w:val="Corpodetexto"/>
        <w:rPr>
          <w:rFonts w:ascii="Trebuchet MS"/>
          <w:b/>
          <w:sz w:val="20"/>
        </w:rPr>
      </w:pPr>
    </w:p>
    <w:p w14:paraId="2A1B651D" w14:textId="77777777" w:rsidR="00D3180A" w:rsidRDefault="00D3180A">
      <w:pPr>
        <w:pStyle w:val="Corpodetexto"/>
        <w:rPr>
          <w:rFonts w:ascii="Trebuchet MS"/>
          <w:b/>
          <w:sz w:val="20"/>
        </w:rPr>
      </w:pPr>
    </w:p>
    <w:p w14:paraId="7802D057" w14:textId="77777777" w:rsidR="00D3180A" w:rsidRDefault="00D3180A">
      <w:pPr>
        <w:pStyle w:val="Corpodetexto"/>
        <w:rPr>
          <w:rFonts w:ascii="Trebuchet MS"/>
          <w:b/>
          <w:sz w:val="20"/>
        </w:rPr>
      </w:pPr>
    </w:p>
    <w:p w14:paraId="1EFF8C66" w14:textId="77777777" w:rsidR="00D3180A" w:rsidRDefault="00D3180A">
      <w:pPr>
        <w:pStyle w:val="Corpodetexto"/>
        <w:rPr>
          <w:rFonts w:ascii="Trebuchet MS"/>
          <w:b/>
          <w:sz w:val="20"/>
        </w:rPr>
      </w:pPr>
    </w:p>
    <w:p w14:paraId="4CB9E305" w14:textId="77777777" w:rsidR="00D3180A" w:rsidRDefault="00D3180A">
      <w:pPr>
        <w:pStyle w:val="Corpodetexto"/>
        <w:rPr>
          <w:rFonts w:ascii="Trebuchet MS"/>
          <w:b/>
          <w:sz w:val="20"/>
        </w:rPr>
      </w:pPr>
    </w:p>
    <w:p w14:paraId="124718FA" w14:textId="77777777" w:rsidR="00D3180A" w:rsidRDefault="00D3180A">
      <w:pPr>
        <w:pStyle w:val="Corpodetexto"/>
        <w:rPr>
          <w:rFonts w:ascii="Trebuchet MS"/>
          <w:b/>
          <w:sz w:val="20"/>
        </w:rPr>
      </w:pPr>
    </w:p>
    <w:p w14:paraId="4C95E059" w14:textId="77777777" w:rsidR="00D3180A" w:rsidRDefault="00D3180A">
      <w:pPr>
        <w:pStyle w:val="Corpodetexto"/>
        <w:rPr>
          <w:rFonts w:ascii="Trebuchet MS"/>
          <w:b/>
          <w:sz w:val="20"/>
        </w:rPr>
      </w:pPr>
    </w:p>
    <w:p w14:paraId="2CCC92A5" w14:textId="77777777" w:rsidR="00D3180A" w:rsidRDefault="00D3180A">
      <w:pPr>
        <w:pStyle w:val="Corpodetexto"/>
        <w:rPr>
          <w:rFonts w:ascii="Trebuchet MS"/>
          <w:b/>
          <w:sz w:val="20"/>
        </w:rPr>
      </w:pPr>
    </w:p>
    <w:p w14:paraId="3F229564" w14:textId="77777777" w:rsidR="00D3180A" w:rsidRDefault="00D3180A">
      <w:pPr>
        <w:pStyle w:val="Corpodetexto"/>
        <w:rPr>
          <w:rFonts w:ascii="Trebuchet MS"/>
          <w:b/>
          <w:sz w:val="20"/>
        </w:rPr>
      </w:pPr>
    </w:p>
    <w:p w14:paraId="2CC9E1D0" w14:textId="77777777" w:rsidR="00D3180A" w:rsidRDefault="00D3180A">
      <w:pPr>
        <w:pStyle w:val="Corpodetexto"/>
        <w:rPr>
          <w:rFonts w:ascii="Trebuchet MS"/>
          <w:b/>
          <w:sz w:val="20"/>
        </w:rPr>
      </w:pPr>
    </w:p>
    <w:p w14:paraId="57E8C326" w14:textId="77777777" w:rsidR="00D3180A" w:rsidRDefault="00D3180A">
      <w:pPr>
        <w:pStyle w:val="Corpodetexto"/>
        <w:rPr>
          <w:rFonts w:ascii="Trebuchet MS"/>
          <w:b/>
          <w:sz w:val="20"/>
        </w:rPr>
      </w:pPr>
    </w:p>
    <w:p w14:paraId="179379CD" w14:textId="77777777" w:rsidR="00D3180A" w:rsidRDefault="00D3180A">
      <w:pPr>
        <w:pStyle w:val="Corpodetexto"/>
        <w:rPr>
          <w:rFonts w:ascii="Trebuchet MS"/>
          <w:b/>
          <w:sz w:val="20"/>
        </w:rPr>
      </w:pPr>
    </w:p>
    <w:p w14:paraId="0FB45DA8" w14:textId="77777777" w:rsidR="00D3180A" w:rsidRDefault="00D3180A">
      <w:pPr>
        <w:pStyle w:val="Corpodetexto"/>
        <w:rPr>
          <w:rFonts w:ascii="Trebuchet MS"/>
          <w:b/>
          <w:sz w:val="20"/>
        </w:rPr>
      </w:pPr>
    </w:p>
    <w:p w14:paraId="1579A1A4" w14:textId="77777777" w:rsidR="00D3180A" w:rsidRDefault="00D3180A">
      <w:pPr>
        <w:pStyle w:val="Corpodetexto"/>
        <w:rPr>
          <w:rFonts w:ascii="Trebuchet MS"/>
          <w:b/>
          <w:sz w:val="20"/>
        </w:rPr>
      </w:pPr>
    </w:p>
    <w:p w14:paraId="763ADF7A" w14:textId="77777777" w:rsidR="00D3180A" w:rsidRDefault="00D3180A">
      <w:pPr>
        <w:pStyle w:val="Corpodetexto"/>
        <w:rPr>
          <w:rFonts w:ascii="Trebuchet MS"/>
          <w:b/>
          <w:sz w:val="20"/>
        </w:rPr>
      </w:pPr>
    </w:p>
    <w:p w14:paraId="4B9C2F6D" w14:textId="77777777" w:rsidR="00D3180A" w:rsidRDefault="00D3180A">
      <w:pPr>
        <w:pStyle w:val="Corpodetexto"/>
        <w:rPr>
          <w:rFonts w:ascii="Trebuchet MS"/>
          <w:b/>
          <w:sz w:val="20"/>
        </w:rPr>
      </w:pPr>
    </w:p>
    <w:p w14:paraId="41D435D9" w14:textId="77777777" w:rsidR="00D3180A" w:rsidRDefault="00D3180A">
      <w:pPr>
        <w:pStyle w:val="Corpodetexto"/>
        <w:rPr>
          <w:rFonts w:ascii="Trebuchet MS"/>
          <w:b/>
          <w:sz w:val="20"/>
        </w:rPr>
      </w:pPr>
    </w:p>
    <w:p w14:paraId="0522AA17" w14:textId="77777777" w:rsidR="00D3180A" w:rsidRDefault="00D3180A">
      <w:pPr>
        <w:pStyle w:val="Corpodetexto"/>
        <w:rPr>
          <w:rFonts w:ascii="Trebuchet MS"/>
          <w:b/>
          <w:sz w:val="20"/>
        </w:rPr>
      </w:pPr>
    </w:p>
    <w:p w14:paraId="1DE3E92F" w14:textId="77777777" w:rsidR="00D3180A" w:rsidRDefault="00D3180A">
      <w:pPr>
        <w:pStyle w:val="Corpodetexto"/>
        <w:spacing w:before="4"/>
        <w:rPr>
          <w:rFonts w:ascii="Trebuchet MS"/>
          <w:b/>
          <w:sz w:val="21"/>
        </w:rPr>
      </w:pPr>
    </w:p>
    <w:p w14:paraId="4B7565B9" w14:textId="77777777" w:rsidR="00D3180A" w:rsidRDefault="001945FB">
      <w:pPr>
        <w:pStyle w:val="Ttulo"/>
        <w:spacing w:line="391" w:lineRule="auto"/>
      </w:pPr>
      <w:r>
        <w:t>RELATÓRIO ANUAL DA ADMINISTRAÇÃO 2019</w:t>
      </w:r>
    </w:p>
    <w:p w14:paraId="71CC4624" w14:textId="77777777" w:rsidR="00D3180A" w:rsidRDefault="00D3180A">
      <w:pPr>
        <w:spacing w:line="391" w:lineRule="auto"/>
        <w:sectPr w:rsidR="00D3180A">
          <w:footerReference w:type="default" r:id="rId12"/>
          <w:pgSz w:w="11910" w:h="16840"/>
          <w:pgMar w:top="1580" w:right="140" w:bottom="280" w:left="480" w:header="0" w:footer="0" w:gutter="0"/>
          <w:cols w:space="720"/>
        </w:sectPr>
      </w:pPr>
    </w:p>
    <w:p w14:paraId="44ABCE69" w14:textId="77777777" w:rsidR="00D3180A" w:rsidRDefault="00D3180A">
      <w:pPr>
        <w:pStyle w:val="Corpodetexto"/>
        <w:rPr>
          <w:b/>
          <w:sz w:val="22"/>
        </w:rPr>
      </w:pPr>
    </w:p>
    <w:p w14:paraId="0E1A6B63" w14:textId="77777777" w:rsidR="00D3180A" w:rsidRDefault="001945FB">
      <w:pPr>
        <w:pStyle w:val="Ttulo1"/>
        <w:numPr>
          <w:ilvl w:val="0"/>
          <w:numId w:val="19"/>
        </w:numPr>
        <w:tabs>
          <w:tab w:val="left" w:pos="1930"/>
        </w:tabs>
        <w:spacing w:before="93"/>
        <w:jc w:val="both"/>
      </w:pPr>
      <w:r>
        <w:t xml:space="preserve">DESENVOLVE </w:t>
      </w:r>
      <w:r>
        <w:rPr>
          <w:spacing w:val="-3"/>
        </w:rPr>
        <w:t>SP</w:t>
      </w:r>
    </w:p>
    <w:p w14:paraId="26967541" w14:textId="77777777" w:rsidR="00D3180A" w:rsidRDefault="001945FB">
      <w:pPr>
        <w:pStyle w:val="Corpodetexto"/>
        <w:spacing w:before="122"/>
        <w:ind w:left="1219" w:right="990"/>
        <w:jc w:val="both"/>
      </w:pPr>
      <w:r>
        <w:t>A Desenvolve SP é a Agência de Fomento do Estado de São Paulo, criada pela Lei Estadual nº 10.853, de 16 de julho de 2001, e regulamentada pelo Decreto Estadual nº 52.142, de 06 de setembro de 2007. Constituída como pessoa jurídica de direito privado, de capital fechado, é considerada empresa pública não dependente, com autorização do Banco Central do Brasil (Bacen) para seu funcionamento.</w:t>
      </w:r>
    </w:p>
    <w:p w14:paraId="751D129B" w14:textId="77777777" w:rsidR="00D3180A" w:rsidRDefault="001945FB">
      <w:pPr>
        <w:pStyle w:val="Corpodetexto"/>
        <w:spacing w:before="118"/>
        <w:ind w:left="1219" w:right="988"/>
        <w:jc w:val="both"/>
      </w:pPr>
      <w:r>
        <w:t>Com sede no município de São Paulo e capital integralizado de R$ 1,042 bilhão, a instituição iniciou suas atividades em 11 de março de 2009. Faz parte da administração indireta do Estado de São Paulo e, a partir de 1º de janeiro de 2019, a Desenvolve SP passou a ser vinculada à Secretaria da Fazenda e Planejamento do Estado de São Paulo (Sefaz).</w:t>
      </w:r>
    </w:p>
    <w:p w14:paraId="775FB5E6" w14:textId="77777777" w:rsidR="00D3180A" w:rsidRDefault="001945FB">
      <w:pPr>
        <w:pStyle w:val="Corpodetexto"/>
        <w:spacing w:before="122"/>
        <w:ind w:left="1219" w:right="988"/>
        <w:jc w:val="both"/>
      </w:pPr>
      <w:r>
        <w:t>Constitui o objeto social da Desenvolve SP a promoção do desenvolvimento econômico</w:t>
      </w:r>
      <w:r>
        <w:rPr>
          <w:spacing w:val="-9"/>
        </w:rPr>
        <w:t xml:space="preserve"> </w:t>
      </w:r>
      <w:r>
        <w:t>do</w:t>
      </w:r>
      <w:r>
        <w:rPr>
          <w:spacing w:val="-8"/>
        </w:rPr>
        <w:t xml:space="preserve"> </w:t>
      </w:r>
      <w:r>
        <w:t>estado</w:t>
      </w:r>
      <w:r>
        <w:rPr>
          <w:spacing w:val="-7"/>
        </w:rPr>
        <w:t xml:space="preserve"> </w:t>
      </w:r>
      <w:r>
        <w:t>de</w:t>
      </w:r>
      <w:r>
        <w:rPr>
          <w:spacing w:val="-1"/>
        </w:rPr>
        <w:t xml:space="preserve"> </w:t>
      </w:r>
      <w:r>
        <w:t>São</w:t>
      </w:r>
      <w:r>
        <w:rPr>
          <w:spacing w:val="-8"/>
        </w:rPr>
        <w:t xml:space="preserve"> </w:t>
      </w:r>
      <w:r>
        <w:t>Paulo,</w:t>
      </w:r>
      <w:r>
        <w:rPr>
          <w:spacing w:val="-10"/>
        </w:rPr>
        <w:t xml:space="preserve"> </w:t>
      </w:r>
      <w:r>
        <w:t>podendo,</w:t>
      </w:r>
      <w:r>
        <w:rPr>
          <w:spacing w:val="-8"/>
        </w:rPr>
        <w:t xml:space="preserve"> </w:t>
      </w:r>
      <w:r>
        <w:t>para</w:t>
      </w:r>
      <w:r>
        <w:rPr>
          <w:spacing w:val="-10"/>
        </w:rPr>
        <w:t xml:space="preserve"> </w:t>
      </w:r>
      <w:r>
        <w:t>tanto,</w:t>
      </w:r>
      <w:r>
        <w:rPr>
          <w:spacing w:val="-7"/>
        </w:rPr>
        <w:t xml:space="preserve"> </w:t>
      </w:r>
      <w:r>
        <w:t>conceber</w:t>
      </w:r>
      <w:r>
        <w:rPr>
          <w:spacing w:val="-9"/>
        </w:rPr>
        <w:t xml:space="preserve"> </w:t>
      </w:r>
      <w:r>
        <w:t>e</w:t>
      </w:r>
      <w:r>
        <w:rPr>
          <w:spacing w:val="-2"/>
        </w:rPr>
        <w:t xml:space="preserve"> </w:t>
      </w:r>
      <w:r>
        <w:t>implantar</w:t>
      </w:r>
      <w:r>
        <w:rPr>
          <w:spacing w:val="-8"/>
        </w:rPr>
        <w:t xml:space="preserve"> </w:t>
      </w:r>
      <w:r>
        <w:t xml:space="preserve">ações de fomento sob as diferentes modalidades a que alude a Resolução nº 2.828, de </w:t>
      </w:r>
      <w:r>
        <w:rPr>
          <w:spacing w:val="-6"/>
        </w:rPr>
        <w:t xml:space="preserve">30 </w:t>
      </w:r>
      <w:r>
        <w:t xml:space="preserve">de março de 2001, do Conselho Monetário Nacional (CMN), que dispõe sobre a constituição e o funcionamento de agências </w:t>
      </w:r>
      <w:r>
        <w:rPr>
          <w:spacing w:val="-3"/>
        </w:rPr>
        <w:t>de</w:t>
      </w:r>
      <w:r>
        <w:t xml:space="preserve"> fomento.</w:t>
      </w:r>
    </w:p>
    <w:p w14:paraId="2DD2207B" w14:textId="77777777" w:rsidR="00D3180A" w:rsidRDefault="001945FB">
      <w:pPr>
        <w:pStyle w:val="Corpodetexto"/>
        <w:spacing w:before="118"/>
        <w:ind w:left="1219" w:right="991"/>
        <w:jc w:val="both"/>
      </w:pPr>
      <w:r>
        <w:t>A Desenvolve SP foi concebida como um instrumento institucional de apoio à execução de políticas ativas de desenvolvimento econômico para o estado de São Paulo. O seu papel é coordenar e implantar políticas financeiras de fomento.</w:t>
      </w:r>
    </w:p>
    <w:p w14:paraId="7134E61F" w14:textId="77777777" w:rsidR="00D3180A" w:rsidRDefault="001945FB">
      <w:pPr>
        <w:pStyle w:val="Corpodetexto"/>
        <w:spacing w:before="123"/>
        <w:ind w:left="1219" w:right="989"/>
        <w:jc w:val="both"/>
      </w:pPr>
      <w:r>
        <w:t>Portanto, cabe à Desenvolve SP fomentar projetos de ampliação da competitividade dos agentes econômicos do estado, com atenção às iniciativas de inovação e desenvolvimento tecnológico, de acordo com as definições de seu projeto</w:t>
      </w:r>
      <w:r>
        <w:rPr>
          <w:spacing w:val="-34"/>
        </w:rPr>
        <w:t xml:space="preserve"> </w:t>
      </w:r>
      <w:r>
        <w:t>estratégico e em sintonia com as diretrizes e políticas definidas pelo Governo</w:t>
      </w:r>
      <w:r>
        <w:rPr>
          <w:spacing w:val="5"/>
        </w:rPr>
        <w:t xml:space="preserve"> </w:t>
      </w:r>
      <w:r>
        <w:t>Estadual.</w:t>
      </w:r>
    </w:p>
    <w:p w14:paraId="156D327E" w14:textId="77777777" w:rsidR="00D3180A" w:rsidRDefault="001945FB">
      <w:pPr>
        <w:pStyle w:val="Corpodetexto"/>
        <w:spacing w:before="120"/>
        <w:ind w:left="1219" w:right="988"/>
        <w:jc w:val="both"/>
      </w:pPr>
      <w:r>
        <w:t>Sua atividade fim é o financiamento de projetos de investimentos de longo prazo, de capital fixo e de giro associados a projetos produtivos. Além das linhas de financiamento, também é objeto da Desenvolve SP:</w:t>
      </w:r>
    </w:p>
    <w:p w14:paraId="1936CFBC" w14:textId="77777777" w:rsidR="00D3180A" w:rsidRDefault="001945FB">
      <w:pPr>
        <w:pStyle w:val="PargrafodaLista"/>
        <w:numPr>
          <w:ilvl w:val="0"/>
          <w:numId w:val="18"/>
        </w:numPr>
        <w:tabs>
          <w:tab w:val="left" w:pos="1930"/>
        </w:tabs>
        <w:spacing w:before="117"/>
        <w:ind w:left="1929"/>
        <w:jc w:val="both"/>
        <w:rPr>
          <w:sz w:val="24"/>
        </w:rPr>
      </w:pPr>
      <w:r>
        <w:rPr>
          <w:sz w:val="24"/>
        </w:rPr>
        <w:t>A prestação de serviços de consultoria e de agente</w:t>
      </w:r>
      <w:r>
        <w:rPr>
          <w:spacing w:val="3"/>
          <w:sz w:val="24"/>
        </w:rPr>
        <w:t xml:space="preserve"> </w:t>
      </w:r>
      <w:r>
        <w:rPr>
          <w:sz w:val="24"/>
        </w:rPr>
        <w:t>financeiro;</w:t>
      </w:r>
    </w:p>
    <w:p w14:paraId="66CC2F78" w14:textId="77777777" w:rsidR="00D3180A" w:rsidRDefault="001945FB">
      <w:pPr>
        <w:pStyle w:val="PargrafodaLista"/>
        <w:numPr>
          <w:ilvl w:val="0"/>
          <w:numId w:val="18"/>
        </w:numPr>
        <w:tabs>
          <w:tab w:val="left" w:pos="1930"/>
        </w:tabs>
        <w:spacing w:before="125" w:line="237" w:lineRule="auto"/>
        <w:ind w:right="988" w:firstLine="0"/>
        <w:jc w:val="both"/>
        <w:rPr>
          <w:sz w:val="24"/>
        </w:rPr>
      </w:pPr>
      <w:r>
        <w:rPr>
          <w:sz w:val="24"/>
        </w:rPr>
        <w:t xml:space="preserve">A prestação de serviços com a administração dos Fundos Especiais </w:t>
      </w:r>
      <w:r>
        <w:rPr>
          <w:spacing w:val="-6"/>
          <w:sz w:val="24"/>
        </w:rPr>
        <w:t xml:space="preserve">de </w:t>
      </w:r>
      <w:r>
        <w:rPr>
          <w:sz w:val="24"/>
        </w:rPr>
        <w:t>Financiamento e Investimento do Estado de São Paulo.</w:t>
      </w:r>
    </w:p>
    <w:p w14:paraId="4245F612" w14:textId="77777777" w:rsidR="00D3180A" w:rsidRDefault="001945FB">
      <w:pPr>
        <w:pStyle w:val="Ttulo1"/>
        <w:numPr>
          <w:ilvl w:val="0"/>
          <w:numId w:val="19"/>
        </w:numPr>
        <w:tabs>
          <w:tab w:val="left" w:pos="1930"/>
        </w:tabs>
        <w:spacing w:before="123"/>
        <w:jc w:val="both"/>
      </w:pPr>
      <w:r>
        <w:t>PLANEJAMENTO</w:t>
      </w:r>
      <w:r>
        <w:rPr>
          <w:spacing w:val="-1"/>
        </w:rPr>
        <w:t xml:space="preserve"> </w:t>
      </w:r>
      <w:r>
        <w:t>ESTRATÉGICO</w:t>
      </w:r>
    </w:p>
    <w:p w14:paraId="10FDE476" w14:textId="77777777" w:rsidR="00D3180A" w:rsidRDefault="001945FB">
      <w:pPr>
        <w:pStyle w:val="Corpodetexto"/>
        <w:spacing w:before="118"/>
        <w:ind w:left="1219" w:right="989"/>
        <w:jc w:val="both"/>
      </w:pPr>
      <w:r>
        <w:t>Em 2019, como primeiro plano da nova administração, foi realizada a revisão do Planejamento Estratégico para o período de 2019 a 2023. Foram definidas as prioridades de atuação da Desenvolve SP, no que condiz com o cumprimento de sua missão, a estratégia da instituição descrita por meio de objetivos relacionados entre si, considerando o cenário econômico atual do país e o novo foco de crescimento da instituição para os próximos anos, mantendo o objetivo principal de fomentar a economia paulista.</w:t>
      </w:r>
    </w:p>
    <w:p w14:paraId="77324720" w14:textId="77777777" w:rsidR="00D3180A" w:rsidRDefault="001945FB">
      <w:pPr>
        <w:pStyle w:val="Corpodetexto"/>
        <w:spacing w:before="125" w:line="237" w:lineRule="auto"/>
        <w:ind w:left="1219" w:right="988"/>
        <w:jc w:val="both"/>
      </w:pPr>
      <w:r>
        <w:rPr>
          <w:b/>
        </w:rPr>
        <w:t>MISSÃO:</w:t>
      </w:r>
      <w:r>
        <w:rPr>
          <w:b/>
          <w:spacing w:val="-10"/>
        </w:rPr>
        <w:t xml:space="preserve"> </w:t>
      </w:r>
      <w:r>
        <w:t>Promover</w:t>
      </w:r>
      <w:r>
        <w:rPr>
          <w:spacing w:val="-7"/>
        </w:rPr>
        <w:t xml:space="preserve"> </w:t>
      </w:r>
      <w:r>
        <w:t>o</w:t>
      </w:r>
      <w:r>
        <w:rPr>
          <w:spacing w:val="-9"/>
        </w:rPr>
        <w:t xml:space="preserve"> </w:t>
      </w:r>
      <w:r>
        <w:t>desenvolvimento</w:t>
      </w:r>
      <w:r>
        <w:rPr>
          <w:spacing w:val="-9"/>
        </w:rPr>
        <w:t xml:space="preserve"> </w:t>
      </w:r>
      <w:r>
        <w:t>sustentável</w:t>
      </w:r>
      <w:r>
        <w:rPr>
          <w:spacing w:val="-9"/>
        </w:rPr>
        <w:t xml:space="preserve"> </w:t>
      </w:r>
      <w:r>
        <w:t>da</w:t>
      </w:r>
      <w:r>
        <w:rPr>
          <w:spacing w:val="-8"/>
        </w:rPr>
        <w:t xml:space="preserve"> </w:t>
      </w:r>
      <w:r>
        <w:t>economia</w:t>
      </w:r>
      <w:r>
        <w:rPr>
          <w:spacing w:val="-8"/>
        </w:rPr>
        <w:t xml:space="preserve"> </w:t>
      </w:r>
      <w:r>
        <w:t>paulista</w:t>
      </w:r>
      <w:r>
        <w:rPr>
          <w:spacing w:val="-6"/>
        </w:rPr>
        <w:t xml:space="preserve"> </w:t>
      </w:r>
      <w:r>
        <w:t>por</w:t>
      </w:r>
      <w:r>
        <w:rPr>
          <w:spacing w:val="-11"/>
        </w:rPr>
        <w:t xml:space="preserve"> </w:t>
      </w:r>
      <w:r>
        <w:t>meio</w:t>
      </w:r>
      <w:r>
        <w:rPr>
          <w:spacing w:val="-6"/>
        </w:rPr>
        <w:t xml:space="preserve"> de </w:t>
      </w:r>
      <w:r>
        <w:t>soluções financeiras rentáveis que gerem</w:t>
      </w:r>
      <w:r>
        <w:rPr>
          <w:spacing w:val="2"/>
        </w:rPr>
        <w:t xml:space="preserve"> </w:t>
      </w:r>
      <w:r>
        <w:t>valor.</w:t>
      </w:r>
    </w:p>
    <w:p w14:paraId="5EDF82AC" w14:textId="77777777" w:rsidR="00D3180A" w:rsidRDefault="001945FB">
      <w:pPr>
        <w:pStyle w:val="Corpodetexto"/>
        <w:spacing w:before="123"/>
        <w:ind w:left="1219" w:right="990"/>
        <w:jc w:val="both"/>
      </w:pPr>
      <w:r>
        <w:rPr>
          <w:b/>
        </w:rPr>
        <w:t xml:space="preserve">VISÃO: </w:t>
      </w:r>
      <w:r>
        <w:t>Ser reconhecida como instituição financeira de referência das micro, pequenas, médias empresas e prefeituras, atuando como propulsora do desenvolvimento dos municípios paulistas.</w:t>
      </w:r>
    </w:p>
    <w:p w14:paraId="3FA4D7A0" w14:textId="77777777" w:rsidR="00D3180A" w:rsidRDefault="00D3180A">
      <w:pPr>
        <w:jc w:val="both"/>
        <w:sectPr w:rsidR="00D3180A">
          <w:headerReference w:type="default" r:id="rId13"/>
          <w:footerReference w:type="default" r:id="rId14"/>
          <w:pgSz w:w="11910" w:h="16840"/>
          <w:pgMar w:top="1340" w:right="140" w:bottom="920" w:left="480" w:header="719" w:footer="739" w:gutter="0"/>
          <w:pgNumType w:start="4"/>
          <w:cols w:space="720"/>
        </w:sectPr>
      </w:pPr>
    </w:p>
    <w:p w14:paraId="31F0F87B" w14:textId="77777777" w:rsidR="00D3180A" w:rsidRDefault="00D3180A">
      <w:pPr>
        <w:pStyle w:val="Corpodetexto"/>
        <w:rPr>
          <w:sz w:val="22"/>
        </w:rPr>
      </w:pPr>
    </w:p>
    <w:p w14:paraId="04795AFB" w14:textId="77777777" w:rsidR="00D3180A" w:rsidRDefault="001945FB">
      <w:pPr>
        <w:pStyle w:val="Ttulo1"/>
        <w:spacing w:before="93"/>
        <w:ind w:left="1219" w:firstLine="0"/>
        <w:jc w:val="left"/>
      </w:pPr>
      <w:r>
        <w:t>VALORES:</w:t>
      </w:r>
    </w:p>
    <w:p w14:paraId="3EA40FEC" w14:textId="77777777" w:rsidR="00D3180A" w:rsidRDefault="001945FB">
      <w:pPr>
        <w:pStyle w:val="PargrafodaLista"/>
        <w:numPr>
          <w:ilvl w:val="0"/>
          <w:numId w:val="17"/>
        </w:numPr>
        <w:tabs>
          <w:tab w:val="left" w:pos="1929"/>
          <w:tab w:val="left" w:pos="1930"/>
        </w:tabs>
        <w:spacing w:before="124" w:line="237" w:lineRule="auto"/>
        <w:ind w:right="987" w:firstLine="0"/>
        <w:rPr>
          <w:sz w:val="24"/>
        </w:rPr>
      </w:pPr>
      <w:r>
        <w:rPr>
          <w:sz w:val="24"/>
        </w:rPr>
        <w:t xml:space="preserve">Trabalhamos com ética, transparência e profissionalismo, preservando </w:t>
      </w:r>
      <w:r>
        <w:rPr>
          <w:spacing w:val="-13"/>
          <w:sz w:val="24"/>
        </w:rPr>
        <w:t xml:space="preserve">a </w:t>
      </w:r>
      <w:r>
        <w:rPr>
          <w:sz w:val="24"/>
        </w:rPr>
        <w:t>equidade de tratamento e as boas práticas de</w:t>
      </w:r>
      <w:r>
        <w:rPr>
          <w:spacing w:val="-4"/>
          <w:sz w:val="24"/>
        </w:rPr>
        <w:t xml:space="preserve"> </w:t>
      </w:r>
      <w:r>
        <w:rPr>
          <w:sz w:val="24"/>
        </w:rPr>
        <w:t>governança;</w:t>
      </w:r>
    </w:p>
    <w:p w14:paraId="3703A82D" w14:textId="77777777" w:rsidR="00D3180A" w:rsidRDefault="001945FB">
      <w:pPr>
        <w:pStyle w:val="PargrafodaLista"/>
        <w:numPr>
          <w:ilvl w:val="0"/>
          <w:numId w:val="17"/>
        </w:numPr>
        <w:tabs>
          <w:tab w:val="left" w:pos="1996"/>
          <w:tab w:val="left" w:pos="1997"/>
        </w:tabs>
        <w:spacing w:before="124"/>
        <w:ind w:left="1996" w:hanging="778"/>
        <w:rPr>
          <w:sz w:val="24"/>
        </w:rPr>
      </w:pPr>
      <w:r>
        <w:rPr>
          <w:sz w:val="24"/>
        </w:rPr>
        <w:t>Prezamos pela responsabilidade socioambiental;</w:t>
      </w:r>
    </w:p>
    <w:p w14:paraId="22579F37" w14:textId="77777777" w:rsidR="00D3180A" w:rsidRDefault="001945FB">
      <w:pPr>
        <w:pStyle w:val="PargrafodaLista"/>
        <w:numPr>
          <w:ilvl w:val="0"/>
          <w:numId w:val="17"/>
        </w:numPr>
        <w:tabs>
          <w:tab w:val="left" w:pos="1996"/>
          <w:tab w:val="left" w:pos="1997"/>
        </w:tabs>
        <w:spacing w:before="117"/>
        <w:ind w:left="1996" w:hanging="778"/>
        <w:rPr>
          <w:sz w:val="24"/>
        </w:rPr>
      </w:pPr>
      <w:r>
        <w:rPr>
          <w:sz w:val="24"/>
        </w:rPr>
        <w:t>Buscamos a eficiência em todos os</w:t>
      </w:r>
      <w:r>
        <w:rPr>
          <w:spacing w:val="2"/>
          <w:sz w:val="24"/>
        </w:rPr>
        <w:t xml:space="preserve"> </w:t>
      </w:r>
      <w:r>
        <w:rPr>
          <w:sz w:val="24"/>
        </w:rPr>
        <w:t>negócios;</w:t>
      </w:r>
    </w:p>
    <w:p w14:paraId="1683C4CB" w14:textId="77777777" w:rsidR="00D3180A" w:rsidRDefault="001945FB">
      <w:pPr>
        <w:pStyle w:val="PargrafodaLista"/>
        <w:numPr>
          <w:ilvl w:val="0"/>
          <w:numId w:val="17"/>
        </w:numPr>
        <w:tabs>
          <w:tab w:val="left" w:pos="1996"/>
          <w:tab w:val="left" w:pos="1997"/>
        </w:tabs>
        <w:spacing w:before="123"/>
        <w:ind w:left="1996" w:hanging="778"/>
        <w:rPr>
          <w:sz w:val="24"/>
        </w:rPr>
      </w:pPr>
      <w:r>
        <w:rPr>
          <w:sz w:val="24"/>
        </w:rPr>
        <w:t>Prezamos pelo bem-estar e aperfeiçoamento</w:t>
      </w:r>
      <w:r>
        <w:rPr>
          <w:spacing w:val="-5"/>
          <w:sz w:val="24"/>
        </w:rPr>
        <w:t xml:space="preserve"> </w:t>
      </w:r>
      <w:r>
        <w:rPr>
          <w:sz w:val="24"/>
        </w:rPr>
        <w:t>profissional;</w:t>
      </w:r>
    </w:p>
    <w:p w14:paraId="582161FB" w14:textId="77777777" w:rsidR="00D3180A" w:rsidRDefault="001945FB">
      <w:pPr>
        <w:pStyle w:val="PargrafodaLista"/>
        <w:numPr>
          <w:ilvl w:val="0"/>
          <w:numId w:val="17"/>
        </w:numPr>
        <w:tabs>
          <w:tab w:val="left" w:pos="1929"/>
          <w:tab w:val="left" w:pos="1930"/>
        </w:tabs>
        <w:spacing w:before="117"/>
        <w:ind w:left="1929"/>
        <w:rPr>
          <w:sz w:val="24"/>
        </w:rPr>
      </w:pPr>
      <w:r>
        <w:rPr>
          <w:sz w:val="24"/>
        </w:rPr>
        <w:t>Temos orgulho de fazer parte desse time.</w:t>
      </w:r>
    </w:p>
    <w:p w14:paraId="13B8C9E8" w14:textId="77777777" w:rsidR="00D3180A" w:rsidRDefault="001945FB">
      <w:pPr>
        <w:pStyle w:val="Ttulo1"/>
        <w:numPr>
          <w:ilvl w:val="0"/>
          <w:numId w:val="19"/>
        </w:numPr>
        <w:tabs>
          <w:tab w:val="left" w:pos="1930"/>
        </w:tabs>
        <w:spacing w:before="152" w:line="400" w:lineRule="atLeast"/>
        <w:ind w:left="1219" w:right="5979" w:firstLine="0"/>
        <w:jc w:val="both"/>
      </w:pPr>
      <w:r>
        <w:t xml:space="preserve">DIRETRIZES </w:t>
      </w:r>
      <w:r>
        <w:rPr>
          <w:spacing w:val="-3"/>
        </w:rPr>
        <w:t xml:space="preserve">ESTRATÉGICAS </w:t>
      </w:r>
      <w:r>
        <w:t>PRINCIPAIS</w:t>
      </w:r>
      <w:r>
        <w:rPr>
          <w:spacing w:val="-1"/>
        </w:rPr>
        <w:t xml:space="preserve"> </w:t>
      </w:r>
      <w:r>
        <w:t>DIRETRIZES</w:t>
      </w:r>
    </w:p>
    <w:p w14:paraId="33267617" w14:textId="77777777" w:rsidR="00D3180A" w:rsidRDefault="001945FB">
      <w:pPr>
        <w:pStyle w:val="Corpodetexto"/>
        <w:ind w:left="1219" w:right="988"/>
        <w:jc w:val="both"/>
      </w:pPr>
      <w:r>
        <w:rPr>
          <w:b/>
        </w:rPr>
        <w:t>RELAÇÃO COM GOVERNO</w:t>
      </w:r>
      <w:r>
        <w:t>: Participar dos programas estratégicos do Governo Estadual, contribuindo para o desenvolvimento econômico, sustentável e reduzindo as diferenças regionais.</w:t>
      </w:r>
    </w:p>
    <w:p w14:paraId="658D1BA8" w14:textId="77777777" w:rsidR="00D3180A" w:rsidRDefault="001945FB">
      <w:pPr>
        <w:pStyle w:val="Corpodetexto"/>
        <w:spacing w:before="1" w:line="237" w:lineRule="auto"/>
        <w:ind w:left="1219" w:right="987"/>
        <w:jc w:val="both"/>
      </w:pPr>
      <w:r>
        <w:rPr>
          <w:b/>
        </w:rPr>
        <w:t xml:space="preserve">INOVAÇÃO: </w:t>
      </w:r>
      <w:r>
        <w:t xml:space="preserve">Mobilizar a liderança para potencializar a criatividade das equipes, a </w:t>
      </w:r>
      <w:r>
        <w:rPr>
          <w:spacing w:val="-5"/>
        </w:rPr>
        <w:t xml:space="preserve">fim </w:t>
      </w:r>
      <w:r>
        <w:t>de inovar em todos os seus negócios</w:t>
      </w:r>
    </w:p>
    <w:p w14:paraId="716AEAEC" w14:textId="77777777" w:rsidR="00D3180A" w:rsidRDefault="001945FB">
      <w:pPr>
        <w:pStyle w:val="Corpodetexto"/>
        <w:spacing w:before="4"/>
        <w:ind w:left="1219" w:right="987"/>
        <w:jc w:val="both"/>
      </w:pPr>
      <w:r>
        <w:rPr>
          <w:b/>
        </w:rPr>
        <w:t>SUSTENTABILIDADE</w:t>
      </w:r>
      <w:r>
        <w:rPr>
          <w:b/>
          <w:spacing w:val="-19"/>
        </w:rPr>
        <w:t xml:space="preserve"> </w:t>
      </w:r>
      <w:r>
        <w:rPr>
          <w:b/>
        </w:rPr>
        <w:t>SOCIOECONÔMICA:</w:t>
      </w:r>
      <w:r>
        <w:rPr>
          <w:b/>
          <w:spacing w:val="-12"/>
        </w:rPr>
        <w:t xml:space="preserve"> </w:t>
      </w:r>
      <w:r>
        <w:t>Atuar</w:t>
      </w:r>
      <w:r>
        <w:rPr>
          <w:spacing w:val="-14"/>
        </w:rPr>
        <w:t xml:space="preserve"> </w:t>
      </w:r>
      <w:r>
        <w:t>com</w:t>
      </w:r>
      <w:r>
        <w:rPr>
          <w:spacing w:val="-14"/>
        </w:rPr>
        <w:t xml:space="preserve"> </w:t>
      </w:r>
      <w:r>
        <w:t>responsabilidade</w:t>
      </w:r>
      <w:r>
        <w:rPr>
          <w:spacing w:val="-16"/>
        </w:rPr>
        <w:t xml:space="preserve"> </w:t>
      </w:r>
      <w:r>
        <w:t>e</w:t>
      </w:r>
      <w:r>
        <w:rPr>
          <w:spacing w:val="-16"/>
        </w:rPr>
        <w:t xml:space="preserve"> </w:t>
      </w:r>
      <w:r>
        <w:t>eficiência na aplicação dos recursos para a sustentabilidade da instituição, de acordo com as melhores práticas de governança.</w:t>
      </w:r>
    </w:p>
    <w:p w14:paraId="2DC35958" w14:textId="77777777" w:rsidR="00D3180A" w:rsidRDefault="001945FB">
      <w:pPr>
        <w:pStyle w:val="Corpodetexto"/>
        <w:tabs>
          <w:tab w:val="left" w:pos="2779"/>
          <w:tab w:val="left" w:pos="4833"/>
          <w:tab w:val="left" w:pos="5783"/>
          <w:tab w:val="left" w:pos="6119"/>
          <w:tab w:val="left" w:pos="7324"/>
          <w:tab w:val="left" w:pos="7915"/>
          <w:tab w:val="left" w:pos="9211"/>
        </w:tabs>
        <w:spacing w:line="242" w:lineRule="auto"/>
        <w:ind w:left="1219" w:right="990"/>
      </w:pPr>
      <w:r>
        <w:rPr>
          <w:b/>
        </w:rPr>
        <w:t>EFICIÊNCIA</w:t>
      </w:r>
      <w:r>
        <w:rPr>
          <w:b/>
        </w:rPr>
        <w:tab/>
        <w:t>OPERACIONAL:</w:t>
      </w:r>
      <w:r>
        <w:rPr>
          <w:b/>
        </w:rPr>
        <w:tab/>
      </w:r>
      <w:r>
        <w:t>Buscar</w:t>
      </w:r>
      <w:r>
        <w:tab/>
        <w:t>a</w:t>
      </w:r>
      <w:r>
        <w:tab/>
        <w:t>eficiência</w:t>
      </w:r>
      <w:r>
        <w:tab/>
        <w:t>nos</w:t>
      </w:r>
      <w:r>
        <w:tab/>
        <w:t>processos</w:t>
      </w:r>
      <w:r>
        <w:tab/>
      </w:r>
      <w:r>
        <w:rPr>
          <w:spacing w:val="-1"/>
        </w:rPr>
        <w:t xml:space="preserve">negociais, </w:t>
      </w:r>
      <w:r>
        <w:t>operacionais e tecnológicos, visando ao aumento da produtividade e lucratividade.</w:t>
      </w:r>
    </w:p>
    <w:p w14:paraId="3A475751" w14:textId="77777777" w:rsidR="00D3180A" w:rsidRDefault="001945FB">
      <w:pPr>
        <w:pStyle w:val="Corpodetexto"/>
        <w:spacing w:line="242" w:lineRule="auto"/>
        <w:ind w:left="1219" w:right="990"/>
      </w:pPr>
      <w:r>
        <w:rPr>
          <w:b/>
        </w:rPr>
        <w:t xml:space="preserve">VALORIZAÇÃO DE PESSOAS: </w:t>
      </w:r>
      <w:r>
        <w:t>Gerar valor aos colaboradores, a fim de fortalecer a cultura organizacional e promover engajamento, integração e retenção de talentos.</w:t>
      </w:r>
    </w:p>
    <w:p w14:paraId="5DED89CD" w14:textId="77777777" w:rsidR="00D3180A" w:rsidRDefault="00D3180A">
      <w:pPr>
        <w:pStyle w:val="Corpodetexto"/>
        <w:rPr>
          <w:sz w:val="23"/>
        </w:rPr>
      </w:pPr>
    </w:p>
    <w:p w14:paraId="7CCC7355" w14:textId="77777777" w:rsidR="00D3180A" w:rsidRDefault="001945FB">
      <w:pPr>
        <w:pStyle w:val="Ttulo1"/>
        <w:numPr>
          <w:ilvl w:val="0"/>
          <w:numId w:val="16"/>
        </w:numPr>
        <w:tabs>
          <w:tab w:val="left" w:pos="1929"/>
          <w:tab w:val="left" w:pos="1930"/>
        </w:tabs>
        <w:spacing w:before="0"/>
      </w:pPr>
      <w:r>
        <w:t>PLANO DE NEGÓCIOS DA DESENVOLVE</w:t>
      </w:r>
      <w:r>
        <w:rPr>
          <w:spacing w:val="-5"/>
        </w:rPr>
        <w:t xml:space="preserve"> </w:t>
      </w:r>
      <w:r>
        <w:t>SP</w:t>
      </w:r>
    </w:p>
    <w:p w14:paraId="4A71795E" w14:textId="77777777" w:rsidR="00D3180A" w:rsidRDefault="001945FB">
      <w:pPr>
        <w:pStyle w:val="Corpodetexto"/>
        <w:spacing w:before="118" w:line="242" w:lineRule="auto"/>
        <w:ind w:left="1219" w:right="872"/>
      </w:pPr>
      <w:r>
        <w:t>No Planejamento Estratégico foram definidos seis pontos de atuação que viabilizarão o atingimento dos resultados pretendidos:</w:t>
      </w:r>
    </w:p>
    <w:p w14:paraId="7E49DDCA" w14:textId="77777777" w:rsidR="00D3180A" w:rsidRDefault="001945FB">
      <w:pPr>
        <w:pStyle w:val="Corpodetexto"/>
        <w:spacing w:before="114"/>
        <w:ind w:left="1219"/>
      </w:pPr>
      <w:r>
        <w:t>Inovação; Microcrédito; Micro e Pequenas Empresas; Prefeituras; Cobrança; e</w:t>
      </w:r>
    </w:p>
    <w:p w14:paraId="72CE9BFF" w14:textId="77777777" w:rsidR="00D3180A" w:rsidRDefault="001945FB">
      <w:pPr>
        <w:spacing w:before="3"/>
        <w:ind w:left="1219"/>
        <w:rPr>
          <w:sz w:val="24"/>
        </w:rPr>
      </w:pPr>
      <w:r>
        <w:rPr>
          <w:i/>
          <w:sz w:val="24"/>
        </w:rPr>
        <w:t>Funding</w:t>
      </w:r>
      <w:r>
        <w:rPr>
          <w:sz w:val="24"/>
        </w:rPr>
        <w:t>.</w:t>
      </w:r>
    </w:p>
    <w:p w14:paraId="7B436B29" w14:textId="77777777" w:rsidR="00D3180A" w:rsidRDefault="001945FB">
      <w:pPr>
        <w:pStyle w:val="Ttulo1"/>
        <w:numPr>
          <w:ilvl w:val="0"/>
          <w:numId w:val="16"/>
        </w:numPr>
        <w:tabs>
          <w:tab w:val="left" w:pos="1930"/>
        </w:tabs>
        <w:spacing w:before="194"/>
        <w:jc w:val="both"/>
      </w:pPr>
      <w:r>
        <w:t>PÚBLICO ALVO</w:t>
      </w:r>
    </w:p>
    <w:p w14:paraId="647308E4" w14:textId="77777777" w:rsidR="00D3180A" w:rsidRDefault="007420C8">
      <w:pPr>
        <w:spacing w:before="3"/>
        <w:ind w:left="1929"/>
        <w:rPr>
          <w:b/>
          <w:sz w:val="24"/>
        </w:rPr>
      </w:pPr>
      <w:r>
        <w:rPr>
          <w:noProof/>
        </w:rPr>
        <mc:AlternateContent>
          <mc:Choice Requires="wpg">
            <w:drawing>
              <wp:anchor distT="0" distB="0" distL="0" distR="0" simplePos="0" relativeHeight="487589376" behindDoc="1" locked="0" layoutInCell="1" allowOverlap="1" wp14:anchorId="5905206F" wp14:editId="34BA15DF">
                <wp:simplePos x="0" y="0"/>
                <wp:positionH relativeFrom="page">
                  <wp:posOffset>1078865</wp:posOffset>
                </wp:positionH>
                <wp:positionV relativeFrom="paragraph">
                  <wp:posOffset>245745</wp:posOffset>
                </wp:positionV>
                <wp:extent cx="5672455" cy="1009015"/>
                <wp:effectExtent l="0" t="0" r="0" b="0"/>
                <wp:wrapTopAndBottom/>
                <wp:docPr id="287"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2455" cy="1009015"/>
                          <a:chOff x="1699" y="387"/>
                          <a:chExt cx="8933" cy="1589"/>
                        </a:xfrm>
                      </wpg:grpSpPr>
                      <wps:wsp>
                        <wps:cNvPr id="288" name="Line 244"/>
                        <wps:cNvCnPr>
                          <a:cxnSpLocks noChangeShapeType="1"/>
                        </wps:cNvCnPr>
                        <wps:spPr bwMode="auto">
                          <a:xfrm>
                            <a:off x="1843" y="415"/>
                            <a:ext cx="8789" cy="0"/>
                          </a:xfrm>
                          <a:prstGeom prst="line">
                            <a:avLst/>
                          </a:prstGeom>
                          <a:noFill/>
                          <a:ln w="36576">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289" name="Freeform 243"/>
                        <wps:cNvSpPr>
                          <a:spLocks/>
                        </wps:cNvSpPr>
                        <wps:spPr bwMode="auto">
                          <a:xfrm>
                            <a:off x="1699" y="492"/>
                            <a:ext cx="365" cy="1484"/>
                          </a:xfrm>
                          <a:custGeom>
                            <a:avLst/>
                            <a:gdLst>
                              <a:gd name="T0" fmla="+- 0 2002 1699"/>
                              <a:gd name="T1" fmla="*/ T0 w 365"/>
                              <a:gd name="T2" fmla="+- 0 492 492"/>
                              <a:gd name="T3" fmla="*/ 492 h 1484"/>
                              <a:gd name="T4" fmla="+- 0 1757 1699"/>
                              <a:gd name="T5" fmla="*/ T4 w 365"/>
                              <a:gd name="T6" fmla="+- 0 492 492"/>
                              <a:gd name="T7" fmla="*/ 492 h 1484"/>
                              <a:gd name="T8" fmla="+- 0 1734 1699"/>
                              <a:gd name="T9" fmla="*/ T8 w 365"/>
                              <a:gd name="T10" fmla="+- 0 496 492"/>
                              <a:gd name="T11" fmla="*/ 496 h 1484"/>
                              <a:gd name="T12" fmla="+- 0 1715 1699"/>
                              <a:gd name="T13" fmla="*/ T12 w 365"/>
                              <a:gd name="T14" fmla="+- 0 508 492"/>
                              <a:gd name="T15" fmla="*/ 508 h 1484"/>
                              <a:gd name="T16" fmla="+- 0 1703 1699"/>
                              <a:gd name="T17" fmla="*/ T16 w 365"/>
                              <a:gd name="T18" fmla="+- 0 527 492"/>
                              <a:gd name="T19" fmla="*/ 527 h 1484"/>
                              <a:gd name="T20" fmla="+- 0 1699 1699"/>
                              <a:gd name="T21" fmla="*/ T20 w 365"/>
                              <a:gd name="T22" fmla="+- 0 550 492"/>
                              <a:gd name="T23" fmla="*/ 550 h 1484"/>
                              <a:gd name="T24" fmla="+- 0 1699 1699"/>
                              <a:gd name="T25" fmla="*/ T24 w 365"/>
                              <a:gd name="T26" fmla="+- 0 1913 492"/>
                              <a:gd name="T27" fmla="*/ 1913 h 1484"/>
                              <a:gd name="T28" fmla="+- 0 1703 1699"/>
                              <a:gd name="T29" fmla="*/ T28 w 365"/>
                              <a:gd name="T30" fmla="+- 0 1937 492"/>
                              <a:gd name="T31" fmla="*/ 1937 h 1484"/>
                              <a:gd name="T32" fmla="+- 0 1715 1699"/>
                              <a:gd name="T33" fmla="*/ T32 w 365"/>
                              <a:gd name="T34" fmla="+- 0 1957 492"/>
                              <a:gd name="T35" fmla="*/ 1957 h 1484"/>
                              <a:gd name="T36" fmla="+- 0 1734 1699"/>
                              <a:gd name="T37" fmla="*/ T36 w 365"/>
                              <a:gd name="T38" fmla="+- 0 1970 492"/>
                              <a:gd name="T39" fmla="*/ 1970 h 1484"/>
                              <a:gd name="T40" fmla="+- 0 1757 1699"/>
                              <a:gd name="T41" fmla="*/ T40 w 365"/>
                              <a:gd name="T42" fmla="+- 0 1975 492"/>
                              <a:gd name="T43" fmla="*/ 1975 h 1484"/>
                              <a:gd name="T44" fmla="+- 0 2002 1699"/>
                              <a:gd name="T45" fmla="*/ T44 w 365"/>
                              <a:gd name="T46" fmla="+- 0 1975 492"/>
                              <a:gd name="T47" fmla="*/ 1975 h 1484"/>
                              <a:gd name="T48" fmla="+- 0 2026 1699"/>
                              <a:gd name="T49" fmla="*/ T48 w 365"/>
                              <a:gd name="T50" fmla="+- 0 1970 492"/>
                              <a:gd name="T51" fmla="*/ 1970 h 1484"/>
                              <a:gd name="T52" fmla="+- 0 2045 1699"/>
                              <a:gd name="T53" fmla="*/ T52 w 365"/>
                              <a:gd name="T54" fmla="+- 0 1957 492"/>
                              <a:gd name="T55" fmla="*/ 1957 h 1484"/>
                              <a:gd name="T56" fmla="+- 0 2059 1699"/>
                              <a:gd name="T57" fmla="*/ T56 w 365"/>
                              <a:gd name="T58" fmla="+- 0 1937 492"/>
                              <a:gd name="T59" fmla="*/ 1937 h 1484"/>
                              <a:gd name="T60" fmla="+- 0 2064 1699"/>
                              <a:gd name="T61" fmla="*/ T60 w 365"/>
                              <a:gd name="T62" fmla="+- 0 1913 492"/>
                              <a:gd name="T63" fmla="*/ 1913 h 1484"/>
                              <a:gd name="T64" fmla="+- 0 2064 1699"/>
                              <a:gd name="T65" fmla="*/ T64 w 365"/>
                              <a:gd name="T66" fmla="+- 0 550 492"/>
                              <a:gd name="T67" fmla="*/ 550 h 1484"/>
                              <a:gd name="T68" fmla="+- 0 2059 1699"/>
                              <a:gd name="T69" fmla="*/ T68 w 365"/>
                              <a:gd name="T70" fmla="+- 0 527 492"/>
                              <a:gd name="T71" fmla="*/ 527 h 1484"/>
                              <a:gd name="T72" fmla="+- 0 2045 1699"/>
                              <a:gd name="T73" fmla="*/ T72 w 365"/>
                              <a:gd name="T74" fmla="+- 0 508 492"/>
                              <a:gd name="T75" fmla="*/ 508 h 1484"/>
                              <a:gd name="T76" fmla="+- 0 2026 1699"/>
                              <a:gd name="T77" fmla="*/ T76 w 365"/>
                              <a:gd name="T78" fmla="+- 0 496 492"/>
                              <a:gd name="T79" fmla="*/ 496 h 1484"/>
                              <a:gd name="T80" fmla="+- 0 2002 1699"/>
                              <a:gd name="T81" fmla="*/ T80 w 365"/>
                              <a:gd name="T82" fmla="+- 0 492 492"/>
                              <a:gd name="T83" fmla="*/ 492 h 1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5" h="1484">
                                <a:moveTo>
                                  <a:pt x="303" y="0"/>
                                </a:moveTo>
                                <a:lnTo>
                                  <a:pt x="58" y="0"/>
                                </a:lnTo>
                                <a:lnTo>
                                  <a:pt x="35" y="4"/>
                                </a:lnTo>
                                <a:lnTo>
                                  <a:pt x="16" y="16"/>
                                </a:lnTo>
                                <a:lnTo>
                                  <a:pt x="4" y="35"/>
                                </a:lnTo>
                                <a:lnTo>
                                  <a:pt x="0" y="58"/>
                                </a:lnTo>
                                <a:lnTo>
                                  <a:pt x="0" y="1421"/>
                                </a:lnTo>
                                <a:lnTo>
                                  <a:pt x="4" y="1445"/>
                                </a:lnTo>
                                <a:lnTo>
                                  <a:pt x="16" y="1465"/>
                                </a:lnTo>
                                <a:lnTo>
                                  <a:pt x="35" y="1478"/>
                                </a:lnTo>
                                <a:lnTo>
                                  <a:pt x="58" y="1483"/>
                                </a:lnTo>
                                <a:lnTo>
                                  <a:pt x="303" y="1483"/>
                                </a:lnTo>
                                <a:lnTo>
                                  <a:pt x="327" y="1478"/>
                                </a:lnTo>
                                <a:lnTo>
                                  <a:pt x="346" y="1465"/>
                                </a:lnTo>
                                <a:lnTo>
                                  <a:pt x="360" y="1445"/>
                                </a:lnTo>
                                <a:lnTo>
                                  <a:pt x="365" y="1421"/>
                                </a:lnTo>
                                <a:lnTo>
                                  <a:pt x="365" y="58"/>
                                </a:lnTo>
                                <a:lnTo>
                                  <a:pt x="360" y="35"/>
                                </a:lnTo>
                                <a:lnTo>
                                  <a:pt x="346" y="16"/>
                                </a:lnTo>
                                <a:lnTo>
                                  <a:pt x="327" y="4"/>
                                </a:lnTo>
                                <a:lnTo>
                                  <a:pt x="3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Text Box 242"/>
                        <wps:cNvSpPr txBox="1">
                          <a:spLocks noChangeArrowheads="1"/>
                        </wps:cNvSpPr>
                        <wps:spPr bwMode="auto">
                          <a:xfrm>
                            <a:off x="1699" y="410"/>
                            <a:ext cx="305" cy="1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CE94C" w14:textId="77777777" w:rsidR="001945FB" w:rsidRDefault="001945FB">
                              <w:pPr>
                                <w:spacing w:line="213" w:lineRule="exact"/>
                                <w:rPr>
                                  <w:rFonts w:ascii="Wingdings" w:hAnsi="Wingdings"/>
                                  <w:sz w:val="24"/>
                                </w:rPr>
                              </w:pPr>
                              <w:r>
                                <w:rPr>
                                  <w:rFonts w:ascii="Wingdings" w:hAnsi="Wingdings"/>
                                  <w:w w:val="99"/>
                                  <w:sz w:val="24"/>
                                </w:rPr>
                                <w:t></w:t>
                              </w:r>
                            </w:p>
                            <w:p w14:paraId="573F0570" w14:textId="77777777" w:rsidR="001945FB" w:rsidRDefault="001945FB">
                              <w:pPr>
                                <w:spacing w:line="179" w:lineRule="exact"/>
                                <w:ind w:left="158"/>
                                <w:rPr>
                                  <w:rFonts w:ascii="Comic Sans MS"/>
                                  <w:b/>
                                  <w:sz w:val="16"/>
                                </w:rPr>
                              </w:pPr>
                              <w:r>
                                <w:rPr>
                                  <w:rFonts w:ascii="Comic Sans MS"/>
                                  <w:b/>
                                  <w:color w:val="808080"/>
                                  <w:w w:val="98"/>
                                  <w:sz w:val="16"/>
                                </w:rPr>
                                <w:t>F</w:t>
                              </w:r>
                            </w:p>
                            <w:p w14:paraId="27C08B35" w14:textId="77777777" w:rsidR="001945FB" w:rsidRDefault="001945FB">
                              <w:pPr>
                                <w:spacing w:before="2"/>
                                <w:rPr>
                                  <w:rFonts w:ascii="Comic Sans MS" w:hAnsi="Comic Sans MS"/>
                                  <w:b/>
                                  <w:sz w:val="16"/>
                                </w:rPr>
                              </w:pPr>
                              <w:r>
                                <w:rPr>
                                  <w:rFonts w:ascii="Wingdings" w:hAnsi="Wingdings"/>
                                  <w:spacing w:val="-17"/>
                                  <w:sz w:val="24"/>
                                </w:rPr>
                                <w:t></w:t>
                              </w:r>
                              <w:r>
                                <w:rPr>
                                  <w:rFonts w:ascii="Comic Sans MS" w:hAnsi="Comic Sans MS"/>
                                  <w:b/>
                                  <w:color w:val="808080"/>
                                  <w:spacing w:val="-17"/>
                                  <w:position w:val="-6"/>
                                  <w:sz w:val="16"/>
                                </w:rPr>
                                <w:t>O</w:t>
                              </w:r>
                            </w:p>
                            <w:p w14:paraId="20A92ADA" w14:textId="77777777" w:rsidR="001945FB" w:rsidRDefault="001945FB">
                              <w:pPr>
                                <w:spacing w:before="72"/>
                                <w:rPr>
                                  <w:rFonts w:ascii="Comic Sans MS" w:hAnsi="Comic Sans MS"/>
                                  <w:b/>
                                  <w:sz w:val="16"/>
                                </w:rPr>
                              </w:pPr>
                              <w:r>
                                <w:rPr>
                                  <w:rFonts w:ascii="Wingdings" w:hAnsi="Wingdings"/>
                                  <w:spacing w:val="-17"/>
                                  <w:sz w:val="24"/>
                                </w:rPr>
                                <w:t></w:t>
                              </w:r>
                              <w:r>
                                <w:rPr>
                                  <w:rFonts w:ascii="Comic Sans MS" w:hAnsi="Comic Sans MS"/>
                                  <w:b/>
                                  <w:color w:val="808080"/>
                                  <w:spacing w:val="-17"/>
                                  <w:sz w:val="16"/>
                                </w:rPr>
                                <w:t>C</w:t>
                              </w:r>
                            </w:p>
                            <w:p w14:paraId="14DDA253" w14:textId="77777777" w:rsidR="001945FB" w:rsidRDefault="001945FB">
                              <w:pPr>
                                <w:spacing w:before="113"/>
                                <w:rPr>
                                  <w:rFonts w:ascii="Comic Sans MS" w:hAnsi="Comic Sans MS"/>
                                  <w:b/>
                                  <w:sz w:val="16"/>
                                </w:rPr>
                              </w:pPr>
                              <w:r>
                                <w:rPr>
                                  <w:rFonts w:ascii="Wingdings" w:hAnsi="Wingdings"/>
                                  <w:spacing w:val="-17"/>
                                  <w:position w:val="-4"/>
                                  <w:sz w:val="24"/>
                                </w:rPr>
                                <w:t></w:t>
                              </w:r>
                              <w:r>
                                <w:rPr>
                                  <w:rFonts w:ascii="Comic Sans MS" w:hAnsi="Comic Sans MS"/>
                                  <w:b/>
                                  <w:color w:val="808080"/>
                                  <w:spacing w:val="-17"/>
                                  <w:sz w:val="16"/>
                                </w:rPr>
                                <w:t>O</w:t>
                              </w:r>
                            </w:p>
                          </w:txbxContent>
                        </wps:txbx>
                        <wps:bodyPr rot="0" vert="horz" wrap="square" lIns="0" tIns="0" rIns="0" bIns="0" anchor="t" anchorCtr="0" upright="1">
                          <a:noAutofit/>
                        </wps:bodyPr>
                      </wps:wsp>
                      <wps:wsp>
                        <wps:cNvPr id="291" name="Text Box 241"/>
                        <wps:cNvSpPr txBox="1">
                          <a:spLocks noChangeArrowheads="1"/>
                        </wps:cNvSpPr>
                        <wps:spPr bwMode="auto">
                          <a:xfrm>
                            <a:off x="2409" y="409"/>
                            <a:ext cx="7707" cy="1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7C985" w14:textId="77777777" w:rsidR="001945FB" w:rsidRDefault="001945FB">
                              <w:pPr>
                                <w:spacing w:line="343" w:lineRule="auto"/>
                                <w:ind w:right="3"/>
                                <w:rPr>
                                  <w:b/>
                                  <w:sz w:val="24"/>
                                </w:rPr>
                              </w:pPr>
                              <w:r>
                                <w:rPr>
                                  <w:b/>
                                  <w:sz w:val="24"/>
                                </w:rPr>
                                <w:t>Microempresas ME: receita bruta anual de R$ 81 mil até R$ 360 mil; Pequenas: receita bruta anual de R$ 360 mil até R$ 4,8 milhões; Médias: receita bruta anual de R$ 4,8 milhões até R$ 90 milhões;</w:t>
                              </w:r>
                            </w:p>
                            <w:p w14:paraId="2A5AA36C" w14:textId="77777777" w:rsidR="001945FB" w:rsidRDefault="001945FB">
                              <w:pPr>
                                <w:rPr>
                                  <w:b/>
                                  <w:sz w:val="24"/>
                                </w:rPr>
                              </w:pPr>
                              <w:r>
                                <w:rPr>
                                  <w:b/>
                                  <w:sz w:val="24"/>
                                </w:rPr>
                                <w:t>Setor Público: Prefeituras do Estado de São Paulo.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0" o:spid="_x0000_s1026" style="position:absolute;left:0;text-align:left;margin-left:84.95pt;margin-top:19.35pt;width:446.65pt;height:79.45pt;z-index:-15727104;mso-wrap-distance-left:0;mso-wrap-distance-right:0;mso-position-horizontal-relative:page" coordorigin="1699,387" coordsize="8933,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">
                <v:line id="Line 244" o:spid="_x0000_s1027" style="position:absolute;visibility:visible;mso-wrap-style:square" from="1843,415" to="10632,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" strokecolor="#f1f1f1" strokeweight="2.88pt"/>
                <v:shape id="Freeform 243" o:spid="_x0000_s1028" style="position:absolute;left:1699;top:492;width:365;height:1484;visibility:visible;mso-wrap-style:square;v-text-anchor:top" coordsize="36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" path="m303,l58,,35,4,16,16,4,35,,58,,1421r4,24l16,1465r19,13l58,1483r245,l327,1478r19,-13l360,1445r5,-24l365,58,360,35,346,16,327,4,303,xe" stroked="f">
                  <v:path arrowok="t" o:connecttype="custom" o:connectlocs="303,492;58,492;35,496;16,508;4,527;0,550;0,1913;4,1937;16,1957;35,1970;58,1975;303,1975;327,1970;346,1957;360,1937;365,1913;365,550;360,527;346,508;327,496;303,492" o:connectangles="0,0,0,0,0,0,0,0,0,0,0,0,0,0,0,0,0,0,0,0,0"/>
                </v:shape>
                <v:shapetype id="_x0000_t202" coordsize="21600,21600" o:spt="202" path="m,l,21600r21600,l21600,xe">
                  <v:stroke joinstyle="miter"/>
                  <v:path gradientshapeok="t" o:connecttype="rect"/>
                </v:shapetype>
                <v:shape id="Text Box 242" o:spid="_x0000_s1029" type="#_x0000_t202" style="position:absolute;left:1699;top:410;width:305;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rsidR="001945FB" w:rsidRDefault="001945FB">
                        <w:pPr>
                          <w:spacing w:line="213" w:lineRule="exact"/>
                          <w:rPr>
                            <w:rFonts w:ascii="Wingdings" w:hAnsi="Wingdings"/>
                            <w:sz w:val="24"/>
                          </w:rPr>
                        </w:pPr>
                        <w:r>
                          <w:rPr>
                            <w:rFonts w:ascii="Wingdings" w:hAnsi="Wingdings"/>
                            <w:w w:val="99"/>
                            <w:sz w:val="24"/>
                          </w:rPr>
                          <w:t></w:t>
                        </w:r>
                      </w:p>
                      <w:p w:rsidR="001945FB" w:rsidRDefault="001945FB">
                        <w:pPr>
                          <w:spacing w:line="179" w:lineRule="exact"/>
                          <w:ind w:left="158"/>
                          <w:rPr>
                            <w:rFonts w:ascii="Comic Sans MS"/>
                            <w:b/>
                            <w:sz w:val="16"/>
                          </w:rPr>
                        </w:pPr>
                        <w:r>
                          <w:rPr>
                            <w:rFonts w:ascii="Comic Sans MS"/>
                            <w:b/>
                            <w:color w:val="808080"/>
                            <w:w w:val="98"/>
                            <w:sz w:val="16"/>
                          </w:rPr>
                          <w:t>F</w:t>
                        </w:r>
                      </w:p>
                      <w:p w:rsidR="001945FB" w:rsidRDefault="001945FB">
                        <w:pPr>
                          <w:spacing w:before="2"/>
                          <w:rPr>
                            <w:rFonts w:ascii="Comic Sans MS" w:hAnsi="Comic Sans MS"/>
                            <w:b/>
                            <w:sz w:val="16"/>
                          </w:rPr>
                        </w:pPr>
                        <w:r>
                          <w:rPr>
                            <w:rFonts w:ascii="Wingdings" w:hAnsi="Wingdings"/>
                            <w:spacing w:val="-17"/>
                            <w:sz w:val="24"/>
                          </w:rPr>
                          <w:t></w:t>
                        </w:r>
                        <w:r>
                          <w:rPr>
                            <w:rFonts w:ascii="Comic Sans MS" w:hAnsi="Comic Sans MS"/>
                            <w:b/>
                            <w:color w:val="808080"/>
                            <w:spacing w:val="-17"/>
                            <w:position w:val="-6"/>
                            <w:sz w:val="16"/>
                          </w:rPr>
                          <w:t>O</w:t>
                        </w:r>
                      </w:p>
                      <w:p w:rsidR="001945FB" w:rsidRDefault="001945FB">
                        <w:pPr>
                          <w:spacing w:before="72"/>
                          <w:rPr>
                            <w:rFonts w:ascii="Comic Sans MS" w:hAnsi="Comic Sans MS"/>
                            <w:b/>
                            <w:sz w:val="16"/>
                          </w:rPr>
                        </w:pPr>
                        <w:r>
                          <w:rPr>
                            <w:rFonts w:ascii="Wingdings" w:hAnsi="Wingdings"/>
                            <w:spacing w:val="-17"/>
                            <w:sz w:val="24"/>
                          </w:rPr>
                          <w:t></w:t>
                        </w:r>
                        <w:r>
                          <w:rPr>
                            <w:rFonts w:ascii="Comic Sans MS" w:hAnsi="Comic Sans MS"/>
                            <w:b/>
                            <w:color w:val="808080"/>
                            <w:spacing w:val="-17"/>
                            <w:sz w:val="16"/>
                          </w:rPr>
                          <w:t>C</w:t>
                        </w:r>
                      </w:p>
                      <w:p w:rsidR="001945FB" w:rsidRDefault="001945FB">
                        <w:pPr>
                          <w:spacing w:before="113"/>
                          <w:rPr>
                            <w:rFonts w:ascii="Comic Sans MS" w:hAnsi="Comic Sans MS"/>
                            <w:b/>
                            <w:sz w:val="16"/>
                          </w:rPr>
                        </w:pPr>
                        <w:r>
                          <w:rPr>
                            <w:rFonts w:ascii="Wingdings" w:hAnsi="Wingdings"/>
                            <w:spacing w:val="-17"/>
                            <w:position w:val="-4"/>
                            <w:sz w:val="24"/>
                          </w:rPr>
                          <w:t></w:t>
                        </w:r>
                        <w:r>
                          <w:rPr>
                            <w:rFonts w:ascii="Comic Sans MS" w:hAnsi="Comic Sans MS"/>
                            <w:b/>
                            <w:color w:val="808080"/>
                            <w:spacing w:val="-17"/>
                            <w:sz w:val="16"/>
                          </w:rPr>
                          <w:t>O</w:t>
                        </w:r>
                      </w:p>
                    </w:txbxContent>
                  </v:textbox>
                </v:shape>
                <v:shape id="Text Box 241" o:spid="_x0000_s1030" type="#_x0000_t202" style="position:absolute;left:2409;top:409;width:7707;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rsidR="001945FB" w:rsidRDefault="001945FB">
                        <w:pPr>
                          <w:spacing w:line="343" w:lineRule="auto"/>
                          <w:ind w:right="3"/>
                          <w:rPr>
                            <w:b/>
                            <w:sz w:val="24"/>
                          </w:rPr>
                        </w:pPr>
                        <w:r>
                          <w:rPr>
                            <w:b/>
                            <w:sz w:val="24"/>
                          </w:rPr>
                          <w:t>Microempresas ME: receita bruta anual de R$ 81 mil até R$ 360 mil; Pequenas: receita bruta anual de R$ 360 mil até R$ 4,8 milhões; Médias: receita bruta anual de R$ 4,8 milhões até R$ 90 milhões;</w:t>
                        </w:r>
                      </w:p>
                      <w:p w:rsidR="001945FB" w:rsidRDefault="001945FB">
                        <w:pPr>
                          <w:rPr>
                            <w:b/>
                            <w:sz w:val="24"/>
                          </w:rPr>
                        </w:pPr>
                        <w:r>
                          <w:rPr>
                            <w:b/>
                            <w:sz w:val="24"/>
                          </w:rPr>
                          <w:t>Setor Público: Prefeituras do Estado de São Paulo.</w:t>
                        </w:r>
                      </w:p>
                    </w:txbxContent>
                  </v:textbox>
                </v:shape>
                <w10:wrap type="topAndBottom" anchorx="page"/>
              </v:group>
            </w:pict>
          </mc:Fallback>
        </mc:AlternateContent>
      </w:r>
      <w:r w:rsidR="001945FB">
        <w:rPr>
          <w:b/>
          <w:sz w:val="24"/>
        </w:rPr>
        <w:t>MICRO, PEQUENAS E MÉDIAS EMPRESAS E SETOR PÚBLICO</w:t>
      </w:r>
    </w:p>
    <w:p w14:paraId="2C28FC8E" w14:textId="77777777" w:rsidR="00D3180A" w:rsidRDefault="001945FB">
      <w:pPr>
        <w:pStyle w:val="Corpodetexto"/>
        <w:spacing w:line="256" w:lineRule="exact"/>
        <w:ind w:left="1219"/>
        <w:jc w:val="both"/>
      </w:pPr>
      <w:r>
        <w:t>A Desenvolve SP atende às empresas instaladas e com sede no estado de São Paulo,</w:t>
      </w:r>
    </w:p>
    <w:p w14:paraId="3B6D9260" w14:textId="77777777" w:rsidR="00D3180A" w:rsidRDefault="001945FB">
      <w:pPr>
        <w:pStyle w:val="Corpodetexto"/>
        <w:spacing w:line="242" w:lineRule="auto"/>
        <w:ind w:left="1219" w:right="989"/>
        <w:jc w:val="both"/>
      </w:pPr>
      <w:r>
        <w:t>com faturamento anual de R$ 81 mil até R$ 300 milhões, dos setores produtivos: agronegócio, comércio, indústria e serviços.</w:t>
      </w:r>
    </w:p>
    <w:p w14:paraId="75954EF4" w14:textId="77777777" w:rsidR="00D3180A" w:rsidRDefault="001945FB">
      <w:pPr>
        <w:pStyle w:val="Corpodetexto"/>
        <w:spacing w:before="113"/>
        <w:ind w:left="1219" w:right="987"/>
        <w:jc w:val="both"/>
      </w:pPr>
      <w:r>
        <w:t>As prefeituras e os órgãos da administração direta e indireta dos municípios também fazem parte do público atendido pela instituição, por meio de linhas de financiamento específicas para o setor público.</w:t>
      </w:r>
    </w:p>
    <w:p w14:paraId="7C02DDEC" w14:textId="77777777" w:rsidR="00D3180A" w:rsidRDefault="001945FB">
      <w:pPr>
        <w:pStyle w:val="Corpodetexto"/>
        <w:spacing w:before="123"/>
        <w:ind w:left="1219" w:right="986"/>
        <w:jc w:val="both"/>
      </w:pPr>
      <w:r>
        <w:t>Cabe ainda observar que todas as ações da Desenvolve SP para os próximos anos serão apoiadas em seu novo Planejamento Estratégico e baseada nos seguintes princípios orientadores: Eficiência, Pessoas, Parcerias, Inovação e Crédito.</w:t>
      </w:r>
    </w:p>
    <w:p w14:paraId="1508AD89" w14:textId="77777777" w:rsidR="00D3180A" w:rsidRDefault="00D3180A">
      <w:pPr>
        <w:jc w:val="both"/>
        <w:sectPr w:rsidR="00D3180A">
          <w:pgSz w:w="11910" w:h="16840"/>
          <w:pgMar w:top="1340" w:right="140" w:bottom="920" w:left="480" w:header="719" w:footer="739" w:gutter="0"/>
          <w:cols w:space="720"/>
        </w:sectPr>
      </w:pPr>
    </w:p>
    <w:p w14:paraId="08F60B8F" w14:textId="77777777" w:rsidR="00D3180A" w:rsidRDefault="00D3180A">
      <w:pPr>
        <w:pStyle w:val="Corpodetexto"/>
        <w:rPr>
          <w:sz w:val="22"/>
        </w:rPr>
      </w:pPr>
    </w:p>
    <w:p w14:paraId="6226158F" w14:textId="77777777" w:rsidR="00D3180A" w:rsidRDefault="001945FB">
      <w:pPr>
        <w:pStyle w:val="Ttulo1"/>
        <w:numPr>
          <w:ilvl w:val="0"/>
          <w:numId w:val="19"/>
        </w:numPr>
        <w:tabs>
          <w:tab w:val="left" w:pos="1929"/>
          <w:tab w:val="left" w:pos="1930"/>
          <w:tab w:val="left" w:pos="3494"/>
          <w:tab w:val="left" w:pos="5716"/>
          <w:tab w:val="left" w:pos="7329"/>
          <w:tab w:val="left" w:pos="8212"/>
          <w:tab w:val="left" w:pos="9950"/>
        </w:tabs>
        <w:spacing w:before="93" w:line="242" w:lineRule="auto"/>
        <w:ind w:left="1219" w:right="993" w:firstLine="0"/>
      </w:pPr>
      <w:r>
        <w:t>ATUAÇÃO</w:t>
      </w:r>
      <w:r>
        <w:tab/>
        <w:t>INSTITUCIONAL</w:t>
      </w:r>
      <w:r>
        <w:tab/>
        <w:t>ALINHADA</w:t>
      </w:r>
      <w:r>
        <w:tab/>
        <w:t>AOS</w:t>
      </w:r>
      <w:r>
        <w:tab/>
        <w:t>OBJETIVOS</w:t>
      </w:r>
      <w:r>
        <w:tab/>
      </w:r>
      <w:r>
        <w:rPr>
          <w:spacing w:val="-7"/>
        </w:rPr>
        <w:t xml:space="preserve">DE </w:t>
      </w:r>
      <w:r>
        <w:t>DESENVOLVIMENTO SUSTENTÁVEL</w:t>
      </w:r>
      <w:r>
        <w:rPr>
          <w:spacing w:val="-1"/>
        </w:rPr>
        <w:t xml:space="preserve"> </w:t>
      </w:r>
      <w:r>
        <w:t>(ODS)</w:t>
      </w:r>
    </w:p>
    <w:p w14:paraId="6A15FA05" w14:textId="77777777" w:rsidR="00D3180A" w:rsidRDefault="001945FB">
      <w:pPr>
        <w:pStyle w:val="Corpodetexto"/>
        <w:spacing w:before="114"/>
        <w:ind w:left="1219" w:right="991"/>
        <w:jc w:val="both"/>
      </w:pPr>
      <w:r>
        <w:t>Ciente de seu papel e alinhada às políticas públicas do estado de São Paulo, a Desenvolve SP busca promover, cada vez mais, o desenvolvimento sustentável de longo prazo por meio de seus produtos e serviços, primando pela boa gestão, pelo crédito responsável e pela qualidade de sua carteira de clientes. Além disso, a instituição trabalha para desenvolver novos negócios que atendam às necessidades de seus clientes e que agreguem valor à empresa financiada.</w:t>
      </w:r>
    </w:p>
    <w:p w14:paraId="6825814F" w14:textId="77777777" w:rsidR="00D3180A" w:rsidRDefault="001945FB">
      <w:pPr>
        <w:pStyle w:val="Corpodetexto"/>
        <w:spacing w:before="120"/>
        <w:ind w:left="1219" w:right="986"/>
        <w:jc w:val="both"/>
      </w:pPr>
      <w:r>
        <w:t>Em 2019, a Desenvolve SP se tornou membro titular da “Comissão Estadual de São Paulo para os Objetivos de Desenvolvimento Sustentável”, que foi criada pelo Governo do Estado de São Paulo com o objetivo de difundir e dar transparência ao processo de implementação da Agenda 2030 no âmbito do Estado.</w:t>
      </w:r>
    </w:p>
    <w:p w14:paraId="01DE9855" w14:textId="77777777" w:rsidR="00D3180A" w:rsidRDefault="001945FB">
      <w:pPr>
        <w:pStyle w:val="Corpodetexto"/>
        <w:spacing w:before="121"/>
        <w:ind w:left="1219" w:right="986"/>
        <w:jc w:val="both"/>
      </w:pPr>
      <w:r>
        <w:t>Este ano, a Desenvolve SP lança, junto ao Relatório Anual da Administração 2019, em</w:t>
      </w:r>
      <w:r>
        <w:rPr>
          <w:spacing w:val="-2"/>
        </w:rPr>
        <w:t xml:space="preserve"> </w:t>
      </w:r>
      <w:r>
        <w:t>sua</w:t>
      </w:r>
      <w:r>
        <w:rPr>
          <w:spacing w:val="-10"/>
        </w:rPr>
        <w:t xml:space="preserve"> </w:t>
      </w:r>
      <w:r>
        <w:t>primeira</w:t>
      </w:r>
      <w:r>
        <w:rPr>
          <w:spacing w:val="-8"/>
        </w:rPr>
        <w:t xml:space="preserve"> </w:t>
      </w:r>
      <w:r>
        <w:t>edição,</w:t>
      </w:r>
      <w:r>
        <w:rPr>
          <w:spacing w:val="-7"/>
        </w:rPr>
        <w:t xml:space="preserve"> </w:t>
      </w:r>
      <w:r>
        <w:t>o</w:t>
      </w:r>
      <w:r>
        <w:rPr>
          <w:spacing w:val="-2"/>
        </w:rPr>
        <w:t xml:space="preserve"> </w:t>
      </w:r>
      <w:r>
        <w:t>Balanço</w:t>
      </w:r>
      <w:r>
        <w:rPr>
          <w:spacing w:val="-7"/>
        </w:rPr>
        <w:t xml:space="preserve"> </w:t>
      </w:r>
      <w:r>
        <w:t>Social</w:t>
      </w:r>
      <w:r>
        <w:rPr>
          <w:spacing w:val="-6"/>
        </w:rPr>
        <w:t xml:space="preserve"> </w:t>
      </w:r>
      <w:r>
        <w:t>relativo</w:t>
      </w:r>
      <w:r>
        <w:rPr>
          <w:spacing w:val="-6"/>
        </w:rPr>
        <w:t xml:space="preserve"> </w:t>
      </w:r>
      <w:r>
        <w:t>aos</w:t>
      </w:r>
      <w:r>
        <w:rPr>
          <w:spacing w:val="-1"/>
        </w:rPr>
        <w:t xml:space="preserve"> </w:t>
      </w:r>
      <w:r>
        <w:t>anos</w:t>
      </w:r>
      <w:r>
        <w:rPr>
          <w:spacing w:val="-1"/>
        </w:rPr>
        <w:t xml:space="preserve"> </w:t>
      </w:r>
      <w:r>
        <w:t>de</w:t>
      </w:r>
      <w:r>
        <w:rPr>
          <w:spacing w:val="-12"/>
        </w:rPr>
        <w:t xml:space="preserve"> </w:t>
      </w:r>
      <w:r>
        <w:t>2018</w:t>
      </w:r>
      <w:r>
        <w:rPr>
          <w:spacing w:val="-7"/>
        </w:rPr>
        <w:t xml:space="preserve"> </w:t>
      </w:r>
      <w:r>
        <w:t>e</w:t>
      </w:r>
      <w:r>
        <w:rPr>
          <w:spacing w:val="-9"/>
        </w:rPr>
        <w:t xml:space="preserve"> </w:t>
      </w:r>
      <w:r>
        <w:t>2019,</w:t>
      </w:r>
      <w:r>
        <w:rPr>
          <w:spacing w:val="-10"/>
        </w:rPr>
        <w:t xml:space="preserve"> </w:t>
      </w:r>
      <w:r>
        <w:t xml:space="preserve">contendo informações relevantes que abrangem resultados ligados aos aspectos: Financeiros; Responsabilidade socioambiental; Corpo funcional; e Exercício da </w:t>
      </w:r>
      <w:r>
        <w:rPr>
          <w:spacing w:val="-3"/>
        </w:rPr>
        <w:t xml:space="preserve">cidadania </w:t>
      </w:r>
      <w:r>
        <w:t>empresarial.</w:t>
      </w:r>
    </w:p>
    <w:p w14:paraId="5386A62E" w14:textId="77777777" w:rsidR="00D3180A" w:rsidRDefault="001945FB">
      <w:pPr>
        <w:pStyle w:val="Ttulo1"/>
        <w:numPr>
          <w:ilvl w:val="0"/>
          <w:numId w:val="19"/>
        </w:numPr>
        <w:tabs>
          <w:tab w:val="left" w:pos="1929"/>
          <w:tab w:val="left" w:pos="1930"/>
        </w:tabs>
        <w:spacing w:before="122"/>
      </w:pPr>
      <w:r>
        <w:t>LINHAS DE</w:t>
      </w:r>
      <w:r>
        <w:rPr>
          <w:spacing w:val="-1"/>
        </w:rPr>
        <w:t xml:space="preserve"> </w:t>
      </w:r>
      <w:r>
        <w:t>FINANCIAMENTO</w:t>
      </w:r>
    </w:p>
    <w:p w14:paraId="6FA2207B" w14:textId="77777777" w:rsidR="00D3180A" w:rsidRDefault="001945FB">
      <w:pPr>
        <w:pStyle w:val="Corpodetexto"/>
        <w:spacing w:before="118"/>
        <w:ind w:left="1219" w:right="988"/>
        <w:jc w:val="both"/>
      </w:pPr>
      <w:r>
        <w:t>A</w:t>
      </w:r>
      <w:r>
        <w:rPr>
          <w:spacing w:val="-12"/>
        </w:rPr>
        <w:t xml:space="preserve"> </w:t>
      </w:r>
      <w:r>
        <w:t>Instituição</w:t>
      </w:r>
      <w:r>
        <w:rPr>
          <w:spacing w:val="-11"/>
        </w:rPr>
        <w:t xml:space="preserve"> </w:t>
      </w:r>
      <w:r>
        <w:t>oferece</w:t>
      </w:r>
      <w:r>
        <w:rPr>
          <w:spacing w:val="-9"/>
        </w:rPr>
        <w:t xml:space="preserve"> </w:t>
      </w:r>
      <w:r>
        <w:t>um</w:t>
      </w:r>
      <w:r>
        <w:rPr>
          <w:spacing w:val="-9"/>
        </w:rPr>
        <w:t xml:space="preserve"> </w:t>
      </w:r>
      <w:r>
        <w:t>amplo</w:t>
      </w:r>
      <w:r>
        <w:rPr>
          <w:spacing w:val="-12"/>
        </w:rPr>
        <w:t xml:space="preserve"> </w:t>
      </w:r>
      <w:r>
        <w:t>leque</w:t>
      </w:r>
      <w:r>
        <w:rPr>
          <w:spacing w:val="-11"/>
        </w:rPr>
        <w:t xml:space="preserve"> </w:t>
      </w:r>
      <w:r>
        <w:t>de</w:t>
      </w:r>
      <w:r>
        <w:rPr>
          <w:spacing w:val="-13"/>
        </w:rPr>
        <w:t xml:space="preserve"> </w:t>
      </w:r>
      <w:r>
        <w:t>opções</w:t>
      </w:r>
      <w:r>
        <w:rPr>
          <w:spacing w:val="-11"/>
        </w:rPr>
        <w:t xml:space="preserve"> </w:t>
      </w:r>
      <w:r>
        <w:t>de</w:t>
      </w:r>
      <w:r>
        <w:rPr>
          <w:spacing w:val="-13"/>
        </w:rPr>
        <w:t xml:space="preserve"> </w:t>
      </w:r>
      <w:r>
        <w:t>linhas</w:t>
      </w:r>
      <w:r>
        <w:rPr>
          <w:spacing w:val="-12"/>
        </w:rPr>
        <w:t xml:space="preserve"> </w:t>
      </w:r>
      <w:r>
        <w:t>de</w:t>
      </w:r>
      <w:r>
        <w:rPr>
          <w:spacing w:val="-9"/>
        </w:rPr>
        <w:t xml:space="preserve"> </w:t>
      </w:r>
      <w:r>
        <w:t>financiamento,</w:t>
      </w:r>
      <w:r>
        <w:rPr>
          <w:spacing w:val="-12"/>
        </w:rPr>
        <w:t xml:space="preserve"> </w:t>
      </w:r>
      <w:r>
        <w:t>com</w:t>
      </w:r>
      <w:r>
        <w:rPr>
          <w:spacing w:val="-13"/>
        </w:rPr>
        <w:t xml:space="preserve"> </w:t>
      </w:r>
      <w:r>
        <w:rPr>
          <w:spacing w:val="-3"/>
        </w:rPr>
        <w:t xml:space="preserve">juros </w:t>
      </w:r>
      <w:r>
        <w:t xml:space="preserve">competitivos e prazos de pagamento que chegam a até dez anos, para ampliação </w:t>
      </w:r>
      <w:r>
        <w:rPr>
          <w:spacing w:val="-12"/>
        </w:rPr>
        <w:t xml:space="preserve">e </w:t>
      </w:r>
      <w:r>
        <w:t xml:space="preserve">modernização da capacidade produtiva, aquisição de máquinas e equipamentos, capital de giro, entre outras, e linhas para o financiamento de obras que melhoram </w:t>
      </w:r>
      <w:r>
        <w:rPr>
          <w:spacing w:val="-15"/>
        </w:rPr>
        <w:t xml:space="preserve">a </w:t>
      </w:r>
      <w:r>
        <w:t>infraestrutura dos municípios.</w:t>
      </w:r>
    </w:p>
    <w:p w14:paraId="39C5037F" w14:textId="77777777" w:rsidR="00D3180A" w:rsidRDefault="001945FB">
      <w:pPr>
        <w:pStyle w:val="Ttulo1"/>
        <w:numPr>
          <w:ilvl w:val="1"/>
          <w:numId w:val="19"/>
        </w:numPr>
        <w:tabs>
          <w:tab w:val="left" w:pos="1929"/>
          <w:tab w:val="left" w:pos="1930"/>
        </w:tabs>
        <w:spacing w:before="122"/>
      </w:pPr>
      <w:r>
        <w:t>SETOR</w:t>
      </w:r>
      <w:r>
        <w:rPr>
          <w:spacing w:val="-1"/>
        </w:rPr>
        <w:t xml:space="preserve"> </w:t>
      </w:r>
      <w:r>
        <w:t>PRIVADO</w:t>
      </w:r>
    </w:p>
    <w:p w14:paraId="5623FFDE" w14:textId="77777777" w:rsidR="00D3180A" w:rsidRDefault="001945FB">
      <w:pPr>
        <w:pStyle w:val="Corpodetexto"/>
        <w:spacing w:before="118" w:line="242" w:lineRule="auto"/>
        <w:ind w:left="1219" w:right="991"/>
        <w:jc w:val="both"/>
      </w:pPr>
      <w:r>
        <w:t>No ano de 2019, a Desenvolve SP disponibilizou vinte linhas de financiamento para</w:t>
      </w:r>
      <w:r>
        <w:rPr>
          <w:spacing w:val="-32"/>
        </w:rPr>
        <w:t xml:space="preserve"> </w:t>
      </w:r>
      <w:r>
        <w:rPr>
          <w:spacing w:val="-13"/>
        </w:rPr>
        <w:t xml:space="preserve">o </w:t>
      </w:r>
      <w:r>
        <w:t>setor privado, com destaque para o</w:t>
      </w:r>
      <w:r>
        <w:rPr>
          <w:spacing w:val="3"/>
        </w:rPr>
        <w:t xml:space="preserve"> </w:t>
      </w:r>
      <w:r>
        <w:t>lançamento:</w:t>
      </w:r>
    </w:p>
    <w:p w14:paraId="3E1BD498" w14:textId="5B0E5C76" w:rsidR="00D3180A" w:rsidRDefault="001945FB">
      <w:pPr>
        <w:pStyle w:val="PargrafodaLista"/>
        <w:numPr>
          <w:ilvl w:val="0"/>
          <w:numId w:val="18"/>
        </w:numPr>
        <w:tabs>
          <w:tab w:val="left" w:pos="1929"/>
          <w:tab w:val="left" w:pos="1930"/>
        </w:tabs>
        <w:spacing w:before="114" w:line="242" w:lineRule="auto"/>
        <w:ind w:right="987" w:firstLine="0"/>
        <w:rPr>
          <w:sz w:val="24"/>
        </w:rPr>
      </w:pPr>
      <w:r>
        <w:rPr>
          <w:sz w:val="24"/>
        </w:rPr>
        <w:t>Crédito Digital BNDES Automático – Pequenas Empresas: linha voltada para</w:t>
      </w:r>
      <w:r>
        <w:rPr>
          <w:spacing w:val="-30"/>
          <w:sz w:val="24"/>
        </w:rPr>
        <w:t xml:space="preserve"> </w:t>
      </w:r>
      <w:r>
        <w:rPr>
          <w:spacing w:val="-13"/>
          <w:sz w:val="24"/>
        </w:rPr>
        <w:t xml:space="preserve">o </w:t>
      </w:r>
      <w:r>
        <w:rPr>
          <w:sz w:val="24"/>
        </w:rPr>
        <w:t>financiamento de capital de giro com aportes do</w:t>
      </w:r>
      <w:r>
        <w:rPr>
          <w:spacing w:val="-1"/>
          <w:sz w:val="24"/>
        </w:rPr>
        <w:t xml:space="preserve"> </w:t>
      </w:r>
      <w:r w:rsidR="001B2F56">
        <w:rPr>
          <w:spacing w:val="-1"/>
          <w:sz w:val="24"/>
        </w:rPr>
        <w:t xml:space="preserve">Banco Nacional de Desenvolvimento Econômico e Social </w:t>
      </w:r>
      <w:r>
        <w:rPr>
          <w:sz w:val="24"/>
        </w:rPr>
        <w:t>(BNDES).</w:t>
      </w:r>
    </w:p>
    <w:p w14:paraId="4CB7A91A" w14:textId="77777777" w:rsidR="00D3180A" w:rsidRDefault="001945FB">
      <w:pPr>
        <w:pStyle w:val="Ttulo1"/>
        <w:numPr>
          <w:ilvl w:val="1"/>
          <w:numId w:val="19"/>
        </w:numPr>
        <w:tabs>
          <w:tab w:val="left" w:pos="1929"/>
          <w:tab w:val="left" w:pos="1930"/>
        </w:tabs>
        <w:spacing w:before="115"/>
      </w:pPr>
      <w:r>
        <w:t>SETOR PÚBLICO</w:t>
      </w:r>
    </w:p>
    <w:p w14:paraId="3CDF3B23" w14:textId="77777777" w:rsidR="00D3180A" w:rsidRDefault="001945FB">
      <w:pPr>
        <w:pStyle w:val="Corpodetexto"/>
        <w:spacing w:before="122"/>
        <w:ind w:left="1219" w:right="988"/>
        <w:jc w:val="both"/>
      </w:pPr>
      <w:r>
        <w:t>O crédito ao setor público é um forte indutor de desenvolvimento econômico regional e, principalmente, da melhoria da qualidade de vida da população. A Desenvolve SP tem o compromisso de apoiar projetos municipais em infraestrutura, transporte, iluminação pública, entre outros.</w:t>
      </w:r>
    </w:p>
    <w:p w14:paraId="5AEC8EBF" w14:textId="77777777" w:rsidR="00D3180A" w:rsidRDefault="001945FB">
      <w:pPr>
        <w:pStyle w:val="Corpodetexto"/>
        <w:spacing w:before="120"/>
        <w:ind w:left="1219"/>
        <w:jc w:val="both"/>
      </w:pPr>
      <w:r>
        <w:t>Em 2019, a Desenvolve SP ofertou dez linhas de financiamento para o setor público.</w:t>
      </w:r>
    </w:p>
    <w:p w14:paraId="402D17D8" w14:textId="77777777" w:rsidR="00D3180A" w:rsidRDefault="001945FB">
      <w:pPr>
        <w:pStyle w:val="Ttulo1"/>
        <w:numPr>
          <w:ilvl w:val="0"/>
          <w:numId w:val="19"/>
        </w:numPr>
        <w:tabs>
          <w:tab w:val="left" w:pos="1929"/>
          <w:tab w:val="left" w:pos="1930"/>
        </w:tabs>
      </w:pPr>
      <w:r>
        <w:t>FUNDOS GARANTIDORES</w:t>
      </w:r>
    </w:p>
    <w:p w14:paraId="1CF886DF" w14:textId="77777777" w:rsidR="00D3180A" w:rsidRDefault="001945FB">
      <w:pPr>
        <w:pStyle w:val="Corpodetexto"/>
        <w:spacing w:before="122"/>
        <w:ind w:left="1219" w:right="988"/>
        <w:jc w:val="both"/>
      </w:pPr>
      <w:r>
        <w:t>Como toda instituição financeira, para conceder financiamento, a Desenvolve SP exige garantias ao tomador do crédito. No entanto, muitas vezes, os pequenos e médios empresários não possuem garantias suficientes, como imóveis, veículos, recebíveis, entre outras. Nesses casos, a Desenvolve SP oferece três fundos garantidores que podem suprir a insuficiência das garantias exigidas, viabilizando a contratação: Fundo de Aval (FDA), Fundo de Aval às Micro e Pequenas Empresas (Fampe) e Fundo Garantidor para Investimentos (FGI).</w:t>
      </w:r>
    </w:p>
    <w:p w14:paraId="055AE4D8" w14:textId="77777777" w:rsidR="00D3180A" w:rsidRDefault="001945FB">
      <w:pPr>
        <w:pStyle w:val="Corpodetexto"/>
        <w:spacing w:before="118" w:line="242" w:lineRule="auto"/>
        <w:ind w:left="1219" w:right="986"/>
        <w:jc w:val="both"/>
      </w:pPr>
      <w:r>
        <w:t>Desde o início de suas operações até 31 de dezembro de 2019, os fundos garantidores já foram utilizados em 36.433 operações.</w:t>
      </w:r>
    </w:p>
    <w:p w14:paraId="0B09DF0E" w14:textId="77777777" w:rsidR="00D3180A" w:rsidRDefault="00D3180A">
      <w:pPr>
        <w:spacing w:line="242" w:lineRule="auto"/>
        <w:jc w:val="both"/>
        <w:sectPr w:rsidR="00D3180A">
          <w:pgSz w:w="11910" w:h="16840"/>
          <w:pgMar w:top="1340" w:right="140" w:bottom="920" w:left="480" w:header="719" w:footer="739" w:gutter="0"/>
          <w:cols w:space="720"/>
        </w:sectPr>
      </w:pPr>
    </w:p>
    <w:p w14:paraId="14BED27D" w14:textId="77777777" w:rsidR="00D3180A" w:rsidRDefault="00D3180A">
      <w:pPr>
        <w:pStyle w:val="Corpodetexto"/>
        <w:rPr>
          <w:sz w:val="22"/>
        </w:rPr>
      </w:pPr>
    </w:p>
    <w:p w14:paraId="779DB3F0" w14:textId="77777777" w:rsidR="00D3180A" w:rsidRDefault="001945FB">
      <w:pPr>
        <w:pStyle w:val="Ttulo1"/>
        <w:numPr>
          <w:ilvl w:val="0"/>
          <w:numId w:val="19"/>
        </w:numPr>
        <w:tabs>
          <w:tab w:val="left" w:pos="1929"/>
          <w:tab w:val="left" w:pos="1930"/>
        </w:tabs>
        <w:spacing w:before="93"/>
      </w:pPr>
      <w:r>
        <w:t>FUNDOS DE</w:t>
      </w:r>
      <w:r>
        <w:rPr>
          <w:spacing w:val="-5"/>
        </w:rPr>
        <w:t xml:space="preserve"> </w:t>
      </w:r>
      <w:r>
        <w:t>DESENVOLVIMENTO</w:t>
      </w:r>
    </w:p>
    <w:p w14:paraId="780CF6AB" w14:textId="77777777" w:rsidR="00D3180A" w:rsidRDefault="001945FB">
      <w:pPr>
        <w:pStyle w:val="Corpodetexto"/>
        <w:spacing w:before="122"/>
        <w:ind w:left="1219" w:right="987"/>
        <w:jc w:val="both"/>
      </w:pPr>
      <w:r>
        <w:t xml:space="preserve">A Desenvolve SP administra, além do Fundo de Aval (FDA), oito fundos com patrimônio total de R$ 1,0 bilhão: Fundo Estadual de Desenvolvimento Científico e Tecnológico (Funcet); Fundo de Apoio a Contribuintes do Estado de São Paulo (Funac); Fundo de Desenvolvimento Econômico e Social do Vale do Ribeira (FVR); Fundo Estadual de Desenvolvimento Social (Fides) e o Fundo Estadual de Incentivo ao Desenvolvimento Econômico (Fidec); Fundo Estadual para Prevenção e Remediação de Áreas Contaminadas (Feprac); Fundo de Desenvolvimento Econômico e Social Pontal de Paranapanema (Fundespar); Fundo de Investimentos de Crédito Produtivo Popular de São Paulo (Banco do Povo Paulista). Estes fundos não estão ligados à órgãos reguladores, tendo seus ativos aplicados, de </w:t>
      </w:r>
      <w:r>
        <w:rPr>
          <w:spacing w:val="-3"/>
        </w:rPr>
        <w:t xml:space="preserve">forma </w:t>
      </w:r>
      <w:r>
        <w:t>significativa, em títulos e valores mobiliários</w:t>
      </w:r>
      <w:r>
        <w:rPr>
          <w:spacing w:val="2"/>
        </w:rPr>
        <w:t xml:space="preserve"> </w:t>
      </w:r>
      <w:r>
        <w:t>governamentais.</w:t>
      </w:r>
    </w:p>
    <w:p w14:paraId="24600153" w14:textId="77777777" w:rsidR="00D3180A" w:rsidRDefault="001945FB">
      <w:pPr>
        <w:pStyle w:val="Ttulo1"/>
        <w:numPr>
          <w:ilvl w:val="0"/>
          <w:numId w:val="19"/>
        </w:numPr>
        <w:tabs>
          <w:tab w:val="left" w:pos="1929"/>
          <w:tab w:val="left" w:pos="1930"/>
        </w:tabs>
      </w:pPr>
      <w:r>
        <w:t>FUNDOS DE INVESTIMENTO EM</w:t>
      </w:r>
      <w:r>
        <w:rPr>
          <w:spacing w:val="-3"/>
        </w:rPr>
        <w:t xml:space="preserve"> </w:t>
      </w:r>
      <w:r>
        <w:t>PARTICIPAÇÕES</w:t>
      </w:r>
    </w:p>
    <w:p w14:paraId="121F82BB" w14:textId="77777777" w:rsidR="00D3180A" w:rsidRDefault="001945FB">
      <w:pPr>
        <w:pStyle w:val="Corpodetexto"/>
        <w:spacing w:before="123"/>
        <w:ind w:left="1219" w:right="986"/>
        <w:jc w:val="both"/>
      </w:pPr>
      <w:r>
        <w:t>A Desenvolve SP investe, hoje, em cinco fundos de investimento: Fundo Inovação Paulista; Fundo Aeroespacial; Fundo Performa Investimentos SC-I; Fundo CRP Empreendedor; e Fundo BBI Financial I.</w:t>
      </w:r>
    </w:p>
    <w:p w14:paraId="5DE6EE8A" w14:textId="77777777" w:rsidR="00D3180A" w:rsidRDefault="001945FB">
      <w:pPr>
        <w:pStyle w:val="Corpodetexto"/>
        <w:spacing w:before="117"/>
        <w:ind w:left="1219" w:right="986"/>
        <w:jc w:val="both"/>
      </w:pPr>
      <w:r>
        <w:t>Até dezembro de 2019, o capital investido pela Desenvolve SP nos fundos de investimento</w:t>
      </w:r>
      <w:r>
        <w:rPr>
          <w:spacing w:val="-13"/>
        </w:rPr>
        <w:t xml:space="preserve"> </w:t>
      </w:r>
      <w:r>
        <w:t>foi</w:t>
      </w:r>
      <w:r>
        <w:rPr>
          <w:spacing w:val="-13"/>
        </w:rPr>
        <w:t xml:space="preserve"> </w:t>
      </w:r>
      <w:r>
        <w:t>de</w:t>
      </w:r>
      <w:r>
        <w:rPr>
          <w:spacing w:val="-9"/>
        </w:rPr>
        <w:t xml:space="preserve"> </w:t>
      </w:r>
      <w:r>
        <w:rPr>
          <w:spacing w:val="-3"/>
        </w:rPr>
        <w:t>R$</w:t>
      </w:r>
      <w:r>
        <w:rPr>
          <w:spacing w:val="-9"/>
        </w:rPr>
        <w:t xml:space="preserve"> </w:t>
      </w:r>
      <w:r>
        <w:t>49</w:t>
      </w:r>
      <w:r>
        <w:rPr>
          <w:spacing w:val="-13"/>
        </w:rPr>
        <w:t xml:space="preserve"> </w:t>
      </w:r>
      <w:r>
        <w:t>milhões,</w:t>
      </w:r>
      <w:r>
        <w:rPr>
          <w:spacing w:val="-10"/>
        </w:rPr>
        <w:t xml:space="preserve"> </w:t>
      </w:r>
      <w:r>
        <w:t>sendo</w:t>
      </w:r>
      <w:r>
        <w:rPr>
          <w:spacing w:val="-11"/>
        </w:rPr>
        <w:t xml:space="preserve"> </w:t>
      </w:r>
      <w:r>
        <w:t>o</w:t>
      </w:r>
      <w:r>
        <w:rPr>
          <w:spacing w:val="-9"/>
        </w:rPr>
        <w:t xml:space="preserve"> </w:t>
      </w:r>
      <w:r>
        <w:t>valor</w:t>
      </w:r>
      <w:r>
        <w:rPr>
          <w:spacing w:val="-6"/>
        </w:rPr>
        <w:t xml:space="preserve"> </w:t>
      </w:r>
      <w:r>
        <w:t>atualizado</w:t>
      </w:r>
      <w:r>
        <w:rPr>
          <w:spacing w:val="-15"/>
        </w:rPr>
        <w:t xml:space="preserve"> </w:t>
      </w:r>
      <w:r>
        <w:t>contábil</w:t>
      </w:r>
      <w:r>
        <w:rPr>
          <w:spacing w:val="-11"/>
        </w:rPr>
        <w:t xml:space="preserve"> </w:t>
      </w:r>
      <w:r>
        <w:t>de</w:t>
      </w:r>
      <w:r>
        <w:rPr>
          <w:spacing w:val="-13"/>
        </w:rPr>
        <w:t xml:space="preserve"> </w:t>
      </w:r>
      <w:r>
        <w:t>R$</w:t>
      </w:r>
      <w:r>
        <w:rPr>
          <w:spacing w:val="-14"/>
        </w:rPr>
        <w:t xml:space="preserve"> </w:t>
      </w:r>
      <w:r>
        <w:t>75</w:t>
      </w:r>
      <w:r>
        <w:rPr>
          <w:spacing w:val="-12"/>
        </w:rPr>
        <w:t xml:space="preserve"> </w:t>
      </w:r>
      <w:r>
        <w:t>milhões. No total, 51 empresas foram investidas, das quais quarenta estão localizadas no estado de São</w:t>
      </w:r>
      <w:r>
        <w:rPr>
          <w:spacing w:val="3"/>
        </w:rPr>
        <w:t xml:space="preserve"> </w:t>
      </w:r>
      <w:r>
        <w:t>Paulo.</w:t>
      </w:r>
    </w:p>
    <w:p w14:paraId="7F59FD38" w14:textId="77777777" w:rsidR="00D3180A" w:rsidRDefault="001945FB">
      <w:pPr>
        <w:pStyle w:val="Ttulo1"/>
        <w:numPr>
          <w:ilvl w:val="0"/>
          <w:numId w:val="19"/>
        </w:numPr>
        <w:tabs>
          <w:tab w:val="left" w:pos="1929"/>
          <w:tab w:val="left" w:pos="1930"/>
        </w:tabs>
        <w:spacing w:before="120"/>
      </w:pPr>
      <w:r>
        <w:t>PARCEIROS</w:t>
      </w:r>
    </w:p>
    <w:p w14:paraId="3A544C6C" w14:textId="77777777" w:rsidR="00D3180A" w:rsidRDefault="001945FB">
      <w:pPr>
        <w:pStyle w:val="PargrafodaLista"/>
        <w:numPr>
          <w:ilvl w:val="1"/>
          <w:numId w:val="19"/>
        </w:numPr>
        <w:tabs>
          <w:tab w:val="left" w:pos="1929"/>
          <w:tab w:val="left" w:pos="1930"/>
        </w:tabs>
        <w:spacing w:before="123"/>
        <w:rPr>
          <w:b/>
          <w:sz w:val="24"/>
        </w:rPr>
      </w:pPr>
      <w:r>
        <w:rPr>
          <w:b/>
          <w:sz w:val="24"/>
        </w:rPr>
        <w:t>GOVERNO DO ESTADO DE SÃO</w:t>
      </w:r>
      <w:r>
        <w:rPr>
          <w:b/>
          <w:spacing w:val="-1"/>
          <w:sz w:val="24"/>
        </w:rPr>
        <w:t xml:space="preserve"> </w:t>
      </w:r>
      <w:r>
        <w:rPr>
          <w:b/>
          <w:sz w:val="24"/>
        </w:rPr>
        <w:t>PAULO</w:t>
      </w:r>
    </w:p>
    <w:p w14:paraId="4F04A778" w14:textId="77777777" w:rsidR="00D3180A" w:rsidRDefault="001945FB">
      <w:pPr>
        <w:pStyle w:val="Corpodetexto"/>
        <w:spacing w:before="117"/>
        <w:ind w:left="1219" w:right="991"/>
        <w:jc w:val="both"/>
      </w:pPr>
      <w:r>
        <w:t>A Desenvolve SP, integrada com o Governo do Estado de São Paulo, participa ativamente de projetos governamentais de políticas públicas, contribuindo para o desenvolvimento sustentável da economia paulista.</w:t>
      </w:r>
    </w:p>
    <w:p w14:paraId="00999771" w14:textId="77777777" w:rsidR="00D3180A" w:rsidRDefault="001945FB">
      <w:pPr>
        <w:pStyle w:val="Corpodetexto"/>
        <w:spacing w:before="123"/>
        <w:ind w:left="1219" w:right="987"/>
        <w:jc w:val="both"/>
      </w:pPr>
      <w:r>
        <w:t xml:space="preserve">A partir de 2019, a Desenvolve SP passou a participar da reunião do Secretariado </w:t>
      </w:r>
      <w:r>
        <w:rPr>
          <w:spacing w:val="-6"/>
        </w:rPr>
        <w:t xml:space="preserve">do </w:t>
      </w:r>
      <w:r>
        <w:t>Governo</w:t>
      </w:r>
      <w:r>
        <w:rPr>
          <w:spacing w:val="-9"/>
        </w:rPr>
        <w:t xml:space="preserve"> </w:t>
      </w:r>
      <w:r>
        <w:t>do</w:t>
      </w:r>
      <w:r>
        <w:rPr>
          <w:spacing w:val="-1"/>
        </w:rPr>
        <w:t xml:space="preserve"> </w:t>
      </w:r>
      <w:r>
        <w:t>Estado</w:t>
      </w:r>
      <w:r>
        <w:rPr>
          <w:spacing w:val="-7"/>
        </w:rPr>
        <w:t xml:space="preserve"> </w:t>
      </w:r>
      <w:r>
        <w:t>de</w:t>
      </w:r>
      <w:r>
        <w:rPr>
          <w:spacing w:val="-1"/>
        </w:rPr>
        <w:t xml:space="preserve"> </w:t>
      </w:r>
      <w:r>
        <w:t>São</w:t>
      </w:r>
      <w:r>
        <w:rPr>
          <w:spacing w:val="-9"/>
        </w:rPr>
        <w:t xml:space="preserve"> </w:t>
      </w:r>
      <w:r>
        <w:t>Paulo,</w:t>
      </w:r>
      <w:r>
        <w:rPr>
          <w:spacing w:val="-8"/>
        </w:rPr>
        <w:t xml:space="preserve"> </w:t>
      </w:r>
      <w:r>
        <w:t>realizada</w:t>
      </w:r>
      <w:r>
        <w:rPr>
          <w:spacing w:val="-8"/>
        </w:rPr>
        <w:t xml:space="preserve"> </w:t>
      </w:r>
      <w:r>
        <w:t>semanalmente,</w:t>
      </w:r>
      <w:r>
        <w:rPr>
          <w:spacing w:val="-1"/>
        </w:rPr>
        <w:t xml:space="preserve"> </w:t>
      </w:r>
      <w:r>
        <w:rPr>
          <w:spacing w:val="-3"/>
        </w:rPr>
        <w:t>com</w:t>
      </w:r>
      <w:r>
        <w:rPr>
          <w:spacing w:val="-1"/>
        </w:rPr>
        <w:t xml:space="preserve"> </w:t>
      </w:r>
      <w:r>
        <w:t>pautas</w:t>
      </w:r>
      <w:r>
        <w:rPr>
          <w:spacing w:val="-11"/>
        </w:rPr>
        <w:t xml:space="preserve"> </w:t>
      </w:r>
      <w:r>
        <w:t xml:space="preserve">estratégicas, tendo como participantes o Governador e Secretários de Estado. Como convidada, </w:t>
      </w:r>
      <w:r>
        <w:rPr>
          <w:spacing w:val="-14"/>
        </w:rPr>
        <w:t xml:space="preserve">a </w:t>
      </w:r>
      <w:r>
        <w:t>Desenvolve SP participa das discussões e colabora com a realização das políticas públicas do Estado.</w:t>
      </w:r>
    </w:p>
    <w:p w14:paraId="1F536C4C" w14:textId="77777777" w:rsidR="00D3180A" w:rsidRDefault="001945FB">
      <w:pPr>
        <w:pStyle w:val="Corpodetexto"/>
        <w:spacing w:before="118" w:line="242" w:lineRule="auto"/>
        <w:ind w:left="1219" w:right="987"/>
        <w:jc w:val="both"/>
      </w:pPr>
      <w:r>
        <w:t>Em 2019, em parceria com o Governo do Estado de São Paulo, a Desenvolve SP atuou como instrumento financeiro nos seguintes programas:</w:t>
      </w:r>
    </w:p>
    <w:p w14:paraId="5E6E5376" w14:textId="77777777" w:rsidR="00D3180A" w:rsidRDefault="001945FB">
      <w:pPr>
        <w:pStyle w:val="PargrafodaLista"/>
        <w:numPr>
          <w:ilvl w:val="0"/>
          <w:numId w:val="18"/>
        </w:numPr>
        <w:tabs>
          <w:tab w:val="left" w:pos="1930"/>
        </w:tabs>
        <w:spacing w:before="114"/>
        <w:ind w:right="986" w:firstLine="0"/>
        <w:jc w:val="both"/>
        <w:rPr>
          <w:sz w:val="24"/>
        </w:rPr>
      </w:pPr>
      <w:r>
        <w:rPr>
          <w:b/>
          <w:sz w:val="24"/>
        </w:rPr>
        <w:t xml:space="preserve">Programa Vale do Futuro: </w:t>
      </w:r>
      <w:r>
        <w:rPr>
          <w:sz w:val="24"/>
        </w:rPr>
        <w:t xml:space="preserve">projeto que visa impulsionar ações de desenvolvimento econômico e social do Vale do Ribeira, </w:t>
      </w:r>
      <w:r>
        <w:rPr>
          <w:spacing w:val="-3"/>
          <w:sz w:val="24"/>
        </w:rPr>
        <w:t xml:space="preserve">com </w:t>
      </w:r>
      <w:r>
        <w:rPr>
          <w:sz w:val="24"/>
        </w:rPr>
        <w:t>previsão de R$</w:t>
      </w:r>
      <w:r>
        <w:rPr>
          <w:spacing w:val="-49"/>
          <w:sz w:val="24"/>
        </w:rPr>
        <w:t xml:space="preserve"> </w:t>
      </w:r>
      <w:r>
        <w:rPr>
          <w:sz w:val="24"/>
        </w:rPr>
        <w:t>1 bilhão em investimentos públicos e mais R$ 1 bilhão em recursos privados, podendo gerar trinta mil oportunidades de emprego, renda e empreendedorismo até o final de 2022. A Desenvolve SP disponibilizou R$ 100 milhões com taxas subsidiadas em crédito para micro, pequenas e médias empresas, além das prefeituras do Vale do</w:t>
      </w:r>
      <w:r>
        <w:rPr>
          <w:spacing w:val="-4"/>
          <w:sz w:val="24"/>
        </w:rPr>
        <w:t xml:space="preserve"> </w:t>
      </w:r>
      <w:r>
        <w:rPr>
          <w:sz w:val="24"/>
        </w:rPr>
        <w:t>Ribeira;</w:t>
      </w:r>
    </w:p>
    <w:p w14:paraId="4984AF85" w14:textId="77777777" w:rsidR="00D3180A" w:rsidRDefault="001945FB">
      <w:pPr>
        <w:pStyle w:val="PargrafodaLista"/>
        <w:numPr>
          <w:ilvl w:val="0"/>
          <w:numId w:val="18"/>
        </w:numPr>
        <w:tabs>
          <w:tab w:val="left" w:pos="1930"/>
        </w:tabs>
        <w:spacing w:before="120"/>
        <w:ind w:right="988" w:firstLine="0"/>
        <w:jc w:val="both"/>
        <w:rPr>
          <w:sz w:val="24"/>
        </w:rPr>
      </w:pPr>
      <w:r>
        <w:rPr>
          <w:b/>
          <w:sz w:val="24"/>
        </w:rPr>
        <w:t xml:space="preserve">Programa de Crédito Turístico: </w:t>
      </w:r>
      <w:r>
        <w:rPr>
          <w:sz w:val="24"/>
        </w:rPr>
        <w:t xml:space="preserve">iniciativa da Desenvolve SP e da Secretaria de Turismo do Estado de São Paulo, em parceria com o BNDES, Banco do Brasil e Caixa Econômica Federal, que busca promover o crescimento sustentável </w:t>
      </w:r>
      <w:r>
        <w:rPr>
          <w:spacing w:val="-5"/>
          <w:sz w:val="24"/>
        </w:rPr>
        <w:t xml:space="preserve">dos </w:t>
      </w:r>
      <w:r>
        <w:rPr>
          <w:sz w:val="24"/>
        </w:rPr>
        <w:t xml:space="preserve">negócios voltados aos serviços de atendimento, acomodação e infraestrutura </w:t>
      </w:r>
      <w:r>
        <w:rPr>
          <w:spacing w:val="-3"/>
          <w:sz w:val="24"/>
        </w:rPr>
        <w:t xml:space="preserve">para </w:t>
      </w:r>
      <w:r>
        <w:rPr>
          <w:sz w:val="24"/>
        </w:rPr>
        <w:t>turistas, além de projetos de melhoria da infraestrutura dos municípios;</w:t>
      </w:r>
    </w:p>
    <w:p w14:paraId="024E54CA" w14:textId="77777777" w:rsidR="00D3180A" w:rsidRDefault="00D3180A">
      <w:pPr>
        <w:jc w:val="both"/>
        <w:rPr>
          <w:sz w:val="24"/>
        </w:rPr>
        <w:sectPr w:rsidR="00D3180A">
          <w:pgSz w:w="11910" w:h="16840"/>
          <w:pgMar w:top="1340" w:right="140" w:bottom="920" w:left="480" w:header="719" w:footer="739" w:gutter="0"/>
          <w:cols w:space="720"/>
        </w:sectPr>
      </w:pPr>
    </w:p>
    <w:p w14:paraId="12178A33" w14:textId="77777777" w:rsidR="00D3180A" w:rsidRDefault="00D3180A">
      <w:pPr>
        <w:pStyle w:val="Corpodetexto"/>
        <w:rPr>
          <w:sz w:val="22"/>
        </w:rPr>
      </w:pPr>
    </w:p>
    <w:p w14:paraId="2C1D7E94" w14:textId="77777777" w:rsidR="00D3180A" w:rsidRDefault="001945FB">
      <w:pPr>
        <w:pStyle w:val="PargrafodaLista"/>
        <w:numPr>
          <w:ilvl w:val="0"/>
          <w:numId w:val="18"/>
        </w:numPr>
        <w:tabs>
          <w:tab w:val="left" w:pos="1930"/>
        </w:tabs>
        <w:spacing w:before="93"/>
        <w:ind w:right="988" w:firstLine="0"/>
        <w:jc w:val="both"/>
        <w:rPr>
          <w:sz w:val="24"/>
        </w:rPr>
      </w:pPr>
      <w:r>
        <w:rPr>
          <w:b/>
          <w:sz w:val="24"/>
        </w:rPr>
        <w:t xml:space="preserve">Programa de Investimento no Setor de Audiovisual de São Paulo (ProAV SP): </w:t>
      </w:r>
      <w:r>
        <w:rPr>
          <w:sz w:val="24"/>
        </w:rPr>
        <w:t xml:space="preserve">um processo técnico coordenado pela Desenvolve SP, em parceria com a Secretaria da Cultura e Economia Criativa em parceria com a Associação de Emissoras de Rádio e Televisão do Estado de São Paulo (Aesp), com o objetivo </w:t>
      </w:r>
      <w:r>
        <w:rPr>
          <w:spacing w:val="-6"/>
          <w:sz w:val="24"/>
        </w:rPr>
        <w:t xml:space="preserve">de </w:t>
      </w:r>
      <w:r>
        <w:rPr>
          <w:sz w:val="24"/>
        </w:rPr>
        <w:t>viabilizar o acesso ao crédito de empresas de toda a indústria do audiovisual paulista e</w:t>
      </w:r>
      <w:r>
        <w:rPr>
          <w:spacing w:val="-15"/>
          <w:sz w:val="24"/>
        </w:rPr>
        <w:t xml:space="preserve"> </w:t>
      </w:r>
      <w:r>
        <w:rPr>
          <w:sz w:val="24"/>
        </w:rPr>
        <w:t>de</w:t>
      </w:r>
      <w:r>
        <w:rPr>
          <w:spacing w:val="-18"/>
          <w:sz w:val="24"/>
        </w:rPr>
        <w:t xml:space="preserve"> </w:t>
      </w:r>
      <w:r>
        <w:rPr>
          <w:sz w:val="24"/>
        </w:rPr>
        <w:t>promover</w:t>
      </w:r>
      <w:r>
        <w:rPr>
          <w:spacing w:val="-19"/>
          <w:sz w:val="24"/>
        </w:rPr>
        <w:t xml:space="preserve"> </w:t>
      </w:r>
      <w:r>
        <w:rPr>
          <w:sz w:val="24"/>
        </w:rPr>
        <w:t>o</w:t>
      </w:r>
      <w:r>
        <w:rPr>
          <w:spacing w:val="-14"/>
          <w:sz w:val="24"/>
        </w:rPr>
        <w:t xml:space="preserve"> </w:t>
      </w:r>
      <w:r>
        <w:rPr>
          <w:sz w:val="24"/>
        </w:rPr>
        <w:t>crescimento</w:t>
      </w:r>
      <w:r>
        <w:rPr>
          <w:spacing w:val="-19"/>
          <w:sz w:val="24"/>
        </w:rPr>
        <w:t xml:space="preserve"> </w:t>
      </w:r>
      <w:r>
        <w:rPr>
          <w:sz w:val="24"/>
        </w:rPr>
        <w:t>dos</w:t>
      </w:r>
      <w:r>
        <w:rPr>
          <w:spacing w:val="-18"/>
          <w:sz w:val="24"/>
        </w:rPr>
        <w:t xml:space="preserve"> </w:t>
      </w:r>
      <w:r>
        <w:rPr>
          <w:sz w:val="24"/>
        </w:rPr>
        <w:t>diversos</w:t>
      </w:r>
      <w:r>
        <w:rPr>
          <w:spacing w:val="-16"/>
          <w:sz w:val="24"/>
        </w:rPr>
        <w:t xml:space="preserve"> </w:t>
      </w:r>
      <w:r>
        <w:rPr>
          <w:sz w:val="24"/>
        </w:rPr>
        <w:t>negócios</w:t>
      </w:r>
      <w:r>
        <w:rPr>
          <w:spacing w:val="-14"/>
          <w:sz w:val="24"/>
        </w:rPr>
        <w:t xml:space="preserve"> </w:t>
      </w:r>
      <w:r>
        <w:rPr>
          <w:sz w:val="24"/>
        </w:rPr>
        <w:t>que</w:t>
      </w:r>
      <w:r>
        <w:rPr>
          <w:spacing w:val="-17"/>
          <w:sz w:val="24"/>
        </w:rPr>
        <w:t xml:space="preserve"> </w:t>
      </w:r>
      <w:r>
        <w:rPr>
          <w:sz w:val="24"/>
        </w:rPr>
        <w:t>atuam</w:t>
      </w:r>
      <w:r>
        <w:rPr>
          <w:spacing w:val="-16"/>
          <w:sz w:val="24"/>
        </w:rPr>
        <w:t xml:space="preserve"> </w:t>
      </w:r>
      <w:r>
        <w:rPr>
          <w:sz w:val="24"/>
        </w:rPr>
        <w:t>com</w:t>
      </w:r>
      <w:r>
        <w:rPr>
          <w:spacing w:val="-14"/>
          <w:sz w:val="24"/>
        </w:rPr>
        <w:t xml:space="preserve"> </w:t>
      </w:r>
      <w:r>
        <w:rPr>
          <w:sz w:val="24"/>
        </w:rPr>
        <w:t>audiovisual</w:t>
      </w:r>
      <w:r>
        <w:rPr>
          <w:spacing w:val="-16"/>
          <w:sz w:val="24"/>
        </w:rPr>
        <w:t xml:space="preserve"> </w:t>
      </w:r>
      <w:r>
        <w:rPr>
          <w:sz w:val="24"/>
        </w:rPr>
        <w:t>desde produtoras de áudio e vídeo, distribuidoras, produtores de conteúdo, entre</w:t>
      </w:r>
      <w:r>
        <w:rPr>
          <w:spacing w:val="-1"/>
          <w:sz w:val="24"/>
        </w:rPr>
        <w:t xml:space="preserve"> </w:t>
      </w:r>
      <w:r>
        <w:rPr>
          <w:sz w:val="24"/>
        </w:rPr>
        <w:t>outros.</w:t>
      </w:r>
    </w:p>
    <w:p w14:paraId="028DB927" w14:textId="77777777" w:rsidR="00D3180A" w:rsidRDefault="001945FB">
      <w:pPr>
        <w:pStyle w:val="PargrafodaLista"/>
        <w:numPr>
          <w:ilvl w:val="0"/>
          <w:numId w:val="18"/>
        </w:numPr>
        <w:tabs>
          <w:tab w:val="left" w:pos="1930"/>
        </w:tabs>
        <w:spacing w:before="122"/>
        <w:ind w:right="987" w:firstLine="0"/>
        <w:jc w:val="both"/>
        <w:rPr>
          <w:sz w:val="24"/>
        </w:rPr>
      </w:pPr>
      <w:r>
        <w:rPr>
          <w:b/>
          <w:sz w:val="24"/>
        </w:rPr>
        <w:t xml:space="preserve">Transformando Cidades: </w:t>
      </w:r>
      <w:r>
        <w:rPr>
          <w:sz w:val="24"/>
        </w:rPr>
        <w:t xml:space="preserve">atuação em parceria com a Secretaria de Desenvolvimento Regional para os pleitos de operações de crédito das prefeituras passíveis de atendimento pela Desenvolve SP. Com as linhas de crédito </w:t>
      </w:r>
      <w:r>
        <w:rPr>
          <w:spacing w:val="-2"/>
          <w:sz w:val="24"/>
        </w:rPr>
        <w:t xml:space="preserve">disponíveis, </w:t>
      </w:r>
      <w:r>
        <w:rPr>
          <w:sz w:val="24"/>
        </w:rPr>
        <w:t>os</w:t>
      </w:r>
      <w:r>
        <w:rPr>
          <w:spacing w:val="-14"/>
          <w:sz w:val="24"/>
        </w:rPr>
        <w:t xml:space="preserve"> </w:t>
      </w:r>
      <w:r>
        <w:rPr>
          <w:sz w:val="24"/>
        </w:rPr>
        <w:t>municípios</w:t>
      </w:r>
      <w:r>
        <w:rPr>
          <w:spacing w:val="-13"/>
          <w:sz w:val="24"/>
        </w:rPr>
        <w:t xml:space="preserve"> </w:t>
      </w:r>
      <w:r>
        <w:rPr>
          <w:sz w:val="24"/>
        </w:rPr>
        <w:t>podem</w:t>
      </w:r>
      <w:r>
        <w:rPr>
          <w:spacing w:val="-14"/>
          <w:sz w:val="24"/>
        </w:rPr>
        <w:t xml:space="preserve"> </w:t>
      </w:r>
      <w:r>
        <w:rPr>
          <w:sz w:val="24"/>
        </w:rPr>
        <w:t>melhorar</w:t>
      </w:r>
      <w:r>
        <w:rPr>
          <w:spacing w:val="-16"/>
          <w:sz w:val="24"/>
        </w:rPr>
        <w:t xml:space="preserve"> </w:t>
      </w:r>
      <w:r>
        <w:rPr>
          <w:sz w:val="24"/>
        </w:rPr>
        <w:t>a</w:t>
      </w:r>
      <w:r>
        <w:rPr>
          <w:spacing w:val="-13"/>
          <w:sz w:val="24"/>
        </w:rPr>
        <w:t xml:space="preserve"> </w:t>
      </w:r>
      <w:r>
        <w:rPr>
          <w:sz w:val="24"/>
        </w:rPr>
        <w:t>vida</w:t>
      </w:r>
      <w:r>
        <w:rPr>
          <w:spacing w:val="-13"/>
          <w:sz w:val="24"/>
        </w:rPr>
        <w:t xml:space="preserve"> </w:t>
      </w:r>
      <w:r>
        <w:rPr>
          <w:sz w:val="24"/>
        </w:rPr>
        <w:t>de</w:t>
      </w:r>
      <w:r>
        <w:rPr>
          <w:spacing w:val="-13"/>
          <w:sz w:val="24"/>
        </w:rPr>
        <w:t xml:space="preserve"> </w:t>
      </w:r>
      <w:r>
        <w:rPr>
          <w:sz w:val="24"/>
        </w:rPr>
        <w:t>seus</w:t>
      </w:r>
      <w:r>
        <w:rPr>
          <w:spacing w:val="-18"/>
          <w:sz w:val="24"/>
        </w:rPr>
        <w:t xml:space="preserve"> </w:t>
      </w:r>
      <w:r>
        <w:rPr>
          <w:sz w:val="24"/>
        </w:rPr>
        <w:t>cidadãos</w:t>
      </w:r>
      <w:r>
        <w:rPr>
          <w:spacing w:val="-14"/>
          <w:sz w:val="24"/>
        </w:rPr>
        <w:t xml:space="preserve"> </w:t>
      </w:r>
      <w:r>
        <w:rPr>
          <w:sz w:val="24"/>
        </w:rPr>
        <w:t>ao</w:t>
      </w:r>
      <w:r>
        <w:rPr>
          <w:spacing w:val="-12"/>
          <w:sz w:val="24"/>
        </w:rPr>
        <w:t xml:space="preserve"> </w:t>
      </w:r>
      <w:r>
        <w:rPr>
          <w:sz w:val="24"/>
        </w:rPr>
        <w:t>investir</w:t>
      </w:r>
      <w:r>
        <w:rPr>
          <w:spacing w:val="-17"/>
          <w:sz w:val="24"/>
        </w:rPr>
        <w:t xml:space="preserve"> </w:t>
      </w:r>
      <w:r>
        <w:rPr>
          <w:sz w:val="24"/>
        </w:rPr>
        <w:t>em</w:t>
      </w:r>
      <w:r>
        <w:rPr>
          <w:spacing w:val="-11"/>
          <w:sz w:val="24"/>
        </w:rPr>
        <w:t xml:space="preserve"> </w:t>
      </w:r>
      <w:r>
        <w:rPr>
          <w:sz w:val="24"/>
        </w:rPr>
        <w:t>iniciativas</w:t>
      </w:r>
      <w:r>
        <w:rPr>
          <w:spacing w:val="-13"/>
          <w:sz w:val="24"/>
        </w:rPr>
        <w:t xml:space="preserve"> </w:t>
      </w:r>
      <w:r>
        <w:rPr>
          <w:sz w:val="24"/>
        </w:rPr>
        <w:t>como sustentabilidade ambiental, infraestrutura de arenas multiuso, adequação e construção de distritos industriais, construção de centros de distribuição e abastecimento, obras de pavimentação e recapeamento, entre</w:t>
      </w:r>
      <w:r>
        <w:rPr>
          <w:spacing w:val="3"/>
          <w:sz w:val="24"/>
        </w:rPr>
        <w:t xml:space="preserve"> </w:t>
      </w:r>
      <w:r>
        <w:rPr>
          <w:sz w:val="24"/>
        </w:rPr>
        <w:t>outros.</w:t>
      </w:r>
    </w:p>
    <w:p w14:paraId="1204C84A" w14:textId="77777777" w:rsidR="00D3180A" w:rsidRDefault="001945FB">
      <w:pPr>
        <w:pStyle w:val="PargrafodaLista"/>
        <w:numPr>
          <w:ilvl w:val="0"/>
          <w:numId w:val="18"/>
        </w:numPr>
        <w:tabs>
          <w:tab w:val="left" w:pos="1930"/>
        </w:tabs>
        <w:spacing w:before="118"/>
        <w:ind w:right="991" w:firstLine="0"/>
        <w:jc w:val="both"/>
        <w:rPr>
          <w:sz w:val="24"/>
        </w:rPr>
      </w:pPr>
      <w:r>
        <w:rPr>
          <w:b/>
          <w:sz w:val="24"/>
        </w:rPr>
        <w:t xml:space="preserve">Programa São Paulo Inova: </w:t>
      </w:r>
      <w:r>
        <w:rPr>
          <w:sz w:val="24"/>
        </w:rPr>
        <w:t>com o objetivo de apoiar empresas paulistas de base tecnológica e de perfil inovador em estágio inicial ou em processo, por meio de linha de financiamento (Linha Incentivo à Tecnologia) e do Fundo Inova</w:t>
      </w:r>
      <w:r>
        <w:rPr>
          <w:spacing w:val="1"/>
          <w:sz w:val="24"/>
        </w:rPr>
        <w:t xml:space="preserve"> </w:t>
      </w:r>
      <w:r>
        <w:rPr>
          <w:sz w:val="24"/>
        </w:rPr>
        <w:t>Paulista.</w:t>
      </w:r>
    </w:p>
    <w:p w14:paraId="5C847E6C" w14:textId="77777777" w:rsidR="00D3180A" w:rsidRDefault="001945FB">
      <w:pPr>
        <w:pStyle w:val="PargrafodaLista"/>
        <w:numPr>
          <w:ilvl w:val="0"/>
          <w:numId w:val="18"/>
        </w:numPr>
        <w:tabs>
          <w:tab w:val="left" w:pos="1930"/>
        </w:tabs>
        <w:spacing w:before="123"/>
        <w:ind w:right="988" w:firstLine="0"/>
        <w:jc w:val="both"/>
        <w:rPr>
          <w:sz w:val="24"/>
        </w:rPr>
      </w:pPr>
      <w:r>
        <w:rPr>
          <w:b/>
          <w:sz w:val="24"/>
        </w:rPr>
        <w:t xml:space="preserve">Programa de Apoio ao Setor Avícola: </w:t>
      </w:r>
      <w:r>
        <w:rPr>
          <w:sz w:val="24"/>
        </w:rPr>
        <w:t>cujo objetivo é apoiar empresas do setor</w:t>
      </w:r>
      <w:r>
        <w:rPr>
          <w:spacing w:val="-7"/>
          <w:sz w:val="24"/>
        </w:rPr>
        <w:t xml:space="preserve"> </w:t>
      </w:r>
      <w:r>
        <w:rPr>
          <w:sz w:val="24"/>
        </w:rPr>
        <w:t>por</w:t>
      </w:r>
      <w:r>
        <w:rPr>
          <w:spacing w:val="-8"/>
          <w:sz w:val="24"/>
        </w:rPr>
        <w:t xml:space="preserve"> </w:t>
      </w:r>
      <w:r>
        <w:rPr>
          <w:sz w:val="24"/>
        </w:rPr>
        <w:t>meio</w:t>
      </w:r>
      <w:r>
        <w:rPr>
          <w:spacing w:val="-8"/>
          <w:sz w:val="24"/>
        </w:rPr>
        <w:t xml:space="preserve"> </w:t>
      </w:r>
      <w:r>
        <w:rPr>
          <w:sz w:val="24"/>
        </w:rPr>
        <w:t>de</w:t>
      </w:r>
      <w:r>
        <w:rPr>
          <w:spacing w:val="-10"/>
          <w:sz w:val="24"/>
        </w:rPr>
        <w:t xml:space="preserve"> </w:t>
      </w:r>
      <w:r>
        <w:rPr>
          <w:sz w:val="24"/>
        </w:rPr>
        <w:t>operações</w:t>
      </w:r>
      <w:r>
        <w:rPr>
          <w:spacing w:val="-9"/>
          <w:sz w:val="24"/>
        </w:rPr>
        <w:t xml:space="preserve"> </w:t>
      </w:r>
      <w:r>
        <w:rPr>
          <w:sz w:val="24"/>
        </w:rPr>
        <w:t>de</w:t>
      </w:r>
      <w:r>
        <w:rPr>
          <w:spacing w:val="-10"/>
          <w:sz w:val="24"/>
        </w:rPr>
        <w:t xml:space="preserve"> </w:t>
      </w:r>
      <w:r>
        <w:rPr>
          <w:sz w:val="24"/>
        </w:rPr>
        <w:t>crédito</w:t>
      </w:r>
      <w:r>
        <w:rPr>
          <w:spacing w:val="-2"/>
          <w:sz w:val="24"/>
        </w:rPr>
        <w:t xml:space="preserve"> </w:t>
      </w:r>
      <w:r>
        <w:rPr>
          <w:sz w:val="24"/>
        </w:rPr>
        <w:t>para</w:t>
      </w:r>
      <w:r>
        <w:rPr>
          <w:spacing w:val="-9"/>
          <w:sz w:val="24"/>
        </w:rPr>
        <w:t xml:space="preserve"> </w:t>
      </w:r>
      <w:r>
        <w:rPr>
          <w:sz w:val="24"/>
        </w:rPr>
        <w:t>capital</w:t>
      </w:r>
      <w:r>
        <w:rPr>
          <w:spacing w:val="-2"/>
          <w:sz w:val="24"/>
        </w:rPr>
        <w:t xml:space="preserve"> </w:t>
      </w:r>
      <w:r>
        <w:rPr>
          <w:sz w:val="24"/>
        </w:rPr>
        <w:t>de</w:t>
      </w:r>
      <w:r>
        <w:rPr>
          <w:spacing w:val="-12"/>
          <w:sz w:val="24"/>
        </w:rPr>
        <w:t xml:space="preserve"> </w:t>
      </w:r>
      <w:r>
        <w:rPr>
          <w:sz w:val="24"/>
        </w:rPr>
        <w:t>giro,</w:t>
      </w:r>
      <w:r>
        <w:rPr>
          <w:spacing w:val="-8"/>
          <w:sz w:val="24"/>
        </w:rPr>
        <w:t xml:space="preserve"> </w:t>
      </w:r>
      <w:r>
        <w:rPr>
          <w:sz w:val="24"/>
        </w:rPr>
        <w:t>com</w:t>
      </w:r>
      <w:r>
        <w:rPr>
          <w:spacing w:val="-2"/>
          <w:sz w:val="24"/>
        </w:rPr>
        <w:t xml:space="preserve"> </w:t>
      </w:r>
      <w:r>
        <w:rPr>
          <w:sz w:val="24"/>
        </w:rPr>
        <w:t>garantia</w:t>
      </w:r>
      <w:r>
        <w:rPr>
          <w:spacing w:val="-2"/>
          <w:sz w:val="24"/>
        </w:rPr>
        <w:t xml:space="preserve"> </w:t>
      </w:r>
      <w:r>
        <w:rPr>
          <w:sz w:val="24"/>
        </w:rPr>
        <w:t>dos</w:t>
      </w:r>
      <w:r>
        <w:rPr>
          <w:spacing w:val="-13"/>
          <w:sz w:val="24"/>
        </w:rPr>
        <w:t xml:space="preserve"> </w:t>
      </w:r>
      <w:r>
        <w:rPr>
          <w:sz w:val="24"/>
        </w:rPr>
        <w:t>créditos acumulados do Imposto sobre Circulação de Mercadorias e Serviços</w:t>
      </w:r>
      <w:r>
        <w:rPr>
          <w:spacing w:val="-3"/>
          <w:sz w:val="24"/>
        </w:rPr>
        <w:t xml:space="preserve"> </w:t>
      </w:r>
      <w:r>
        <w:rPr>
          <w:sz w:val="24"/>
        </w:rPr>
        <w:t>(ICMS).</w:t>
      </w:r>
    </w:p>
    <w:p w14:paraId="61F2E746" w14:textId="77777777" w:rsidR="00D3180A" w:rsidRDefault="001945FB">
      <w:pPr>
        <w:pStyle w:val="PargrafodaLista"/>
        <w:numPr>
          <w:ilvl w:val="0"/>
          <w:numId w:val="18"/>
        </w:numPr>
        <w:tabs>
          <w:tab w:val="left" w:pos="1930"/>
        </w:tabs>
        <w:spacing w:before="117"/>
        <w:ind w:right="988" w:firstLine="0"/>
        <w:jc w:val="both"/>
        <w:rPr>
          <w:sz w:val="24"/>
        </w:rPr>
      </w:pPr>
      <w:r>
        <w:rPr>
          <w:b/>
          <w:sz w:val="24"/>
        </w:rPr>
        <w:t>Programa Empreenda Rápido</w:t>
      </w:r>
      <w:r>
        <w:rPr>
          <w:sz w:val="24"/>
        </w:rPr>
        <w:t>: projeto em parceria com Governo do Estado de São Paulo, Centro Paula Souza, Sebrae-SP, Banco do Povo Paulista,</w:t>
      </w:r>
      <w:r>
        <w:rPr>
          <w:spacing w:val="-41"/>
          <w:sz w:val="24"/>
        </w:rPr>
        <w:t xml:space="preserve"> </w:t>
      </w:r>
      <w:r>
        <w:rPr>
          <w:sz w:val="24"/>
        </w:rPr>
        <w:t xml:space="preserve">Desenvolve SP e Junta Comercial do Estado de São Paulo (Jucesp), direcionado ao público empreendedor, baseados em seis pilares: qualificação técnica, qualificação empreendedora, acesso ao crédito, formalização do negócio, acesso ao mercado </w:t>
      </w:r>
      <w:r>
        <w:rPr>
          <w:spacing w:val="-11"/>
          <w:sz w:val="24"/>
        </w:rPr>
        <w:t xml:space="preserve">e </w:t>
      </w:r>
      <w:r>
        <w:rPr>
          <w:sz w:val="24"/>
        </w:rPr>
        <w:t>inovação</w:t>
      </w:r>
      <w:r>
        <w:rPr>
          <w:spacing w:val="4"/>
          <w:sz w:val="24"/>
        </w:rPr>
        <w:t xml:space="preserve"> </w:t>
      </w:r>
      <w:r>
        <w:rPr>
          <w:sz w:val="24"/>
        </w:rPr>
        <w:t>tecnológica.</w:t>
      </w:r>
    </w:p>
    <w:p w14:paraId="3E9F53CD" w14:textId="77777777" w:rsidR="00D3180A" w:rsidRDefault="001945FB">
      <w:pPr>
        <w:pStyle w:val="PargrafodaLista"/>
        <w:numPr>
          <w:ilvl w:val="0"/>
          <w:numId w:val="18"/>
        </w:numPr>
        <w:tabs>
          <w:tab w:val="left" w:pos="1930"/>
        </w:tabs>
        <w:spacing w:before="120"/>
        <w:ind w:right="988" w:firstLine="0"/>
        <w:jc w:val="both"/>
        <w:rPr>
          <w:sz w:val="24"/>
        </w:rPr>
      </w:pPr>
      <w:r>
        <w:rPr>
          <w:b/>
          <w:sz w:val="24"/>
        </w:rPr>
        <w:t>Projeto Portal do Paranapanema (Fundespar)</w:t>
      </w:r>
      <w:r>
        <w:rPr>
          <w:sz w:val="24"/>
        </w:rPr>
        <w:t xml:space="preserve">: Repasse de </w:t>
      </w:r>
      <w:r>
        <w:rPr>
          <w:spacing w:val="-3"/>
          <w:sz w:val="24"/>
        </w:rPr>
        <w:t xml:space="preserve">R$ </w:t>
      </w:r>
      <w:r>
        <w:rPr>
          <w:sz w:val="24"/>
        </w:rPr>
        <w:t xml:space="preserve">1,1 milhão por meio do Fundo de Desenvolvimento Econômico e Social do Pontal </w:t>
      </w:r>
      <w:r>
        <w:rPr>
          <w:spacing w:val="-6"/>
          <w:sz w:val="24"/>
        </w:rPr>
        <w:t xml:space="preserve">do </w:t>
      </w:r>
      <w:r>
        <w:rPr>
          <w:sz w:val="24"/>
        </w:rPr>
        <w:t>Paranapanema (Fundespar) aos municípios da região, que será utilizado para investimentos em infraestrutura nos assentamentos da região.</w:t>
      </w:r>
    </w:p>
    <w:p w14:paraId="015EC47B" w14:textId="77777777" w:rsidR="00D3180A" w:rsidRDefault="001945FB">
      <w:pPr>
        <w:pStyle w:val="PargrafodaLista"/>
        <w:numPr>
          <w:ilvl w:val="0"/>
          <w:numId w:val="18"/>
        </w:numPr>
        <w:tabs>
          <w:tab w:val="left" w:pos="1930"/>
        </w:tabs>
        <w:spacing w:before="121"/>
        <w:ind w:right="987" w:firstLine="0"/>
        <w:jc w:val="both"/>
        <w:rPr>
          <w:sz w:val="24"/>
        </w:rPr>
      </w:pPr>
      <w:r>
        <w:rPr>
          <w:b/>
          <w:sz w:val="24"/>
        </w:rPr>
        <w:t>Programa Frota Nova</w:t>
      </w:r>
      <w:r>
        <w:rPr>
          <w:sz w:val="24"/>
        </w:rPr>
        <w:t>: convênio firmado, em 2017, com a Secretaria da Fazenda e Planejamento e a Casa Civil, para recebimento de recursos financeiros para equalização dos juros de operações de crédito de prefeituras dentro da Linha Frota Nova da Desenvolve SP, a qual financia a aquisição de máquinas, equipamentos e veículos novos que prestem serviços à população dos municípios paulistas.</w:t>
      </w:r>
    </w:p>
    <w:p w14:paraId="2BA45077" w14:textId="77777777" w:rsidR="00D3180A" w:rsidRDefault="001945FB">
      <w:pPr>
        <w:pStyle w:val="PargrafodaLista"/>
        <w:numPr>
          <w:ilvl w:val="0"/>
          <w:numId w:val="18"/>
        </w:numPr>
        <w:tabs>
          <w:tab w:val="left" w:pos="1930"/>
        </w:tabs>
        <w:spacing w:before="120"/>
        <w:ind w:right="988" w:firstLine="0"/>
        <w:jc w:val="both"/>
        <w:rPr>
          <w:sz w:val="24"/>
        </w:rPr>
      </w:pPr>
      <w:r>
        <w:rPr>
          <w:b/>
          <w:sz w:val="24"/>
        </w:rPr>
        <w:t>Programa Água Limpa</w:t>
      </w:r>
      <w:r>
        <w:rPr>
          <w:sz w:val="24"/>
        </w:rPr>
        <w:t xml:space="preserve">: convênio firmado, em 2018, com a Secretaria </w:t>
      </w:r>
      <w:r>
        <w:rPr>
          <w:spacing w:val="-6"/>
          <w:sz w:val="24"/>
        </w:rPr>
        <w:t xml:space="preserve">de </w:t>
      </w:r>
      <w:r>
        <w:rPr>
          <w:sz w:val="24"/>
        </w:rPr>
        <w:t>Infraestrutura e Meio Ambiente, para o recebimento de recursos financeiros para equalização dos juros de operações de crédito de prefeituras dentro da Linha Água Limpa da Desenvolve SP, a qual financia projetos referentes ao tratamento e afastamento do esgoto coletado.</w:t>
      </w:r>
    </w:p>
    <w:p w14:paraId="59AFBE65" w14:textId="77777777" w:rsidR="00D3180A" w:rsidRDefault="001945FB">
      <w:pPr>
        <w:pStyle w:val="PargrafodaLista"/>
        <w:numPr>
          <w:ilvl w:val="0"/>
          <w:numId w:val="18"/>
        </w:numPr>
        <w:tabs>
          <w:tab w:val="left" w:pos="1930"/>
        </w:tabs>
        <w:spacing w:before="122"/>
        <w:ind w:right="988" w:firstLine="0"/>
        <w:jc w:val="both"/>
        <w:rPr>
          <w:sz w:val="24"/>
        </w:rPr>
      </w:pPr>
      <w:r>
        <w:rPr>
          <w:b/>
          <w:sz w:val="24"/>
        </w:rPr>
        <w:t xml:space="preserve">Iluminação Pública: </w:t>
      </w:r>
      <w:r>
        <w:rPr>
          <w:sz w:val="24"/>
        </w:rPr>
        <w:t xml:space="preserve">acordo de cooperação, firmado em 2013, entre </w:t>
      </w:r>
      <w:r>
        <w:rPr>
          <w:spacing w:val="-13"/>
          <w:sz w:val="24"/>
        </w:rPr>
        <w:t xml:space="preserve">a </w:t>
      </w:r>
      <w:r>
        <w:rPr>
          <w:sz w:val="24"/>
        </w:rPr>
        <w:t>Secretaria de Infraestrutura e Meio Ambiente e a Desenvolve SP, destinado a promover a capacitação técnica e o financiamento a municípios paulistas através da Linha</w:t>
      </w:r>
      <w:r>
        <w:rPr>
          <w:spacing w:val="-12"/>
          <w:sz w:val="24"/>
        </w:rPr>
        <w:t xml:space="preserve"> </w:t>
      </w:r>
      <w:r>
        <w:rPr>
          <w:sz w:val="24"/>
        </w:rPr>
        <w:t>de</w:t>
      </w:r>
      <w:r>
        <w:rPr>
          <w:spacing w:val="-13"/>
          <w:sz w:val="24"/>
        </w:rPr>
        <w:t xml:space="preserve"> </w:t>
      </w:r>
      <w:r>
        <w:rPr>
          <w:sz w:val="24"/>
        </w:rPr>
        <w:t>Iluminação</w:t>
      </w:r>
      <w:r>
        <w:rPr>
          <w:spacing w:val="-14"/>
          <w:sz w:val="24"/>
        </w:rPr>
        <w:t xml:space="preserve"> </w:t>
      </w:r>
      <w:r>
        <w:rPr>
          <w:sz w:val="24"/>
        </w:rPr>
        <w:t>Pública</w:t>
      </w:r>
      <w:r>
        <w:rPr>
          <w:spacing w:val="-15"/>
          <w:sz w:val="24"/>
        </w:rPr>
        <w:t xml:space="preserve"> </w:t>
      </w:r>
      <w:r>
        <w:rPr>
          <w:sz w:val="24"/>
        </w:rPr>
        <w:t>da</w:t>
      </w:r>
      <w:r>
        <w:rPr>
          <w:spacing w:val="-13"/>
          <w:sz w:val="24"/>
        </w:rPr>
        <w:t xml:space="preserve"> </w:t>
      </w:r>
      <w:r>
        <w:rPr>
          <w:sz w:val="24"/>
        </w:rPr>
        <w:t>Desenvolve</w:t>
      </w:r>
      <w:r>
        <w:rPr>
          <w:spacing w:val="-15"/>
          <w:sz w:val="24"/>
        </w:rPr>
        <w:t xml:space="preserve"> </w:t>
      </w:r>
      <w:r>
        <w:rPr>
          <w:spacing w:val="-3"/>
          <w:sz w:val="24"/>
        </w:rPr>
        <w:t>SP,</w:t>
      </w:r>
      <w:r>
        <w:rPr>
          <w:spacing w:val="-17"/>
          <w:sz w:val="24"/>
        </w:rPr>
        <w:t xml:space="preserve"> </w:t>
      </w:r>
      <w:r>
        <w:rPr>
          <w:sz w:val="24"/>
        </w:rPr>
        <w:t>referente</w:t>
      </w:r>
      <w:r>
        <w:rPr>
          <w:spacing w:val="-15"/>
          <w:sz w:val="24"/>
        </w:rPr>
        <w:t xml:space="preserve"> </w:t>
      </w:r>
      <w:r>
        <w:rPr>
          <w:sz w:val="24"/>
        </w:rPr>
        <w:t>a</w:t>
      </w:r>
      <w:r>
        <w:rPr>
          <w:spacing w:val="-13"/>
          <w:sz w:val="24"/>
        </w:rPr>
        <w:t xml:space="preserve"> </w:t>
      </w:r>
      <w:r>
        <w:rPr>
          <w:sz w:val="24"/>
        </w:rPr>
        <w:t>projetos</w:t>
      </w:r>
      <w:r>
        <w:rPr>
          <w:spacing w:val="-19"/>
          <w:sz w:val="24"/>
        </w:rPr>
        <w:t xml:space="preserve"> </w:t>
      </w:r>
      <w:r>
        <w:rPr>
          <w:sz w:val="24"/>
        </w:rPr>
        <w:t>que</w:t>
      </w:r>
      <w:r>
        <w:rPr>
          <w:spacing w:val="-12"/>
          <w:sz w:val="24"/>
        </w:rPr>
        <w:t xml:space="preserve"> </w:t>
      </w:r>
      <w:r>
        <w:rPr>
          <w:sz w:val="24"/>
        </w:rPr>
        <w:t>tenham</w:t>
      </w:r>
      <w:r>
        <w:rPr>
          <w:spacing w:val="-15"/>
          <w:sz w:val="24"/>
        </w:rPr>
        <w:t xml:space="preserve"> </w:t>
      </w:r>
      <w:r>
        <w:rPr>
          <w:sz w:val="24"/>
        </w:rPr>
        <w:t>como objetivo</w:t>
      </w:r>
      <w:r>
        <w:rPr>
          <w:spacing w:val="-3"/>
          <w:sz w:val="24"/>
        </w:rPr>
        <w:t xml:space="preserve"> </w:t>
      </w:r>
      <w:r>
        <w:rPr>
          <w:sz w:val="24"/>
        </w:rPr>
        <w:t>a</w:t>
      </w:r>
      <w:r>
        <w:rPr>
          <w:spacing w:val="-7"/>
          <w:sz w:val="24"/>
        </w:rPr>
        <w:t xml:space="preserve"> </w:t>
      </w:r>
      <w:r>
        <w:rPr>
          <w:sz w:val="24"/>
        </w:rPr>
        <w:t>implantação,</w:t>
      </w:r>
      <w:r>
        <w:rPr>
          <w:spacing w:val="-8"/>
          <w:sz w:val="24"/>
        </w:rPr>
        <w:t xml:space="preserve"> </w:t>
      </w:r>
      <w:r>
        <w:rPr>
          <w:sz w:val="24"/>
        </w:rPr>
        <w:t>ampliação</w:t>
      </w:r>
      <w:r>
        <w:rPr>
          <w:spacing w:val="-11"/>
          <w:sz w:val="24"/>
        </w:rPr>
        <w:t xml:space="preserve"> </w:t>
      </w:r>
      <w:r>
        <w:rPr>
          <w:sz w:val="24"/>
        </w:rPr>
        <w:t>ou</w:t>
      </w:r>
      <w:r>
        <w:rPr>
          <w:spacing w:val="-10"/>
          <w:sz w:val="24"/>
        </w:rPr>
        <w:t xml:space="preserve"> </w:t>
      </w:r>
      <w:r>
        <w:rPr>
          <w:sz w:val="24"/>
        </w:rPr>
        <w:t>modernização</w:t>
      </w:r>
      <w:r>
        <w:rPr>
          <w:spacing w:val="-2"/>
          <w:sz w:val="24"/>
        </w:rPr>
        <w:t xml:space="preserve"> </w:t>
      </w:r>
      <w:r>
        <w:rPr>
          <w:sz w:val="24"/>
        </w:rPr>
        <w:t>do</w:t>
      </w:r>
      <w:r>
        <w:rPr>
          <w:spacing w:val="-6"/>
          <w:sz w:val="24"/>
        </w:rPr>
        <w:t xml:space="preserve"> </w:t>
      </w:r>
      <w:r>
        <w:rPr>
          <w:sz w:val="24"/>
        </w:rPr>
        <w:t>sistema</w:t>
      </w:r>
      <w:r>
        <w:rPr>
          <w:spacing w:val="-8"/>
          <w:sz w:val="24"/>
        </w:rPr>
        <w:t xml:space="preserve"> </w:t>
      </w:r>
      <w:r>
        <w:rPr>
          <w:sz w:val="24"/>
        </w:rPr>
        <w:t>de</w:t>
      </w:r>
      <w:r>
        <w:rPr>
          <w:spacing w:val="-2"/>
          <w:sz w:val="24"/>
        </w:rPr>
        <w:t xml:space="preserve"> </w:t>
      </w:r>
      <w:r>
        <w:rPr>
          <w:sz w:val="24"/>
        </w:rPr>
        <w:t>iluminação</w:t>
      </w:r>
      <w:r>
        <w:rPr>
          <w:spacing w:val="-8"/>
          <w:sz w:val="24"/>
        </w:rPr>
        <w:t xml:space="preserve"> </w:t>
      </w:r>
      <w:r>
        <w:rPr>
          <w:sz w:val="24"/>
        </w:rPr>
        <w:t>pública dos municípios.</w:t>
      </w:r>
    </w:p>
    <w:p w14:paraId="462813E0" w14:textId="77777777" w:rsidR="00D3180A" w:rsidRDefault="00D3180A">
      <w:pPr>
        <w:jc w:val="both"/>
        <w:rPr>
          <w:sz w:val="24"/>
        </w:rPr>
        <w:sectPr w:rsidR="00D3180A">
          <w:pgSz w:w="11910" w:h="16840"/>
          <w:pgMar w:top="1340" w:right="140" w:bottom="920" w:left="480" w:header="719" w:footer="739" w:gutter="0"/>
          <w:cols w:space="720"/>
        </w:sectPr>
      </w:pPr>
    </w:p>
    <w:p w14:paraId="0A8F5F2E" w14:textId="77777777" w:rsidR="00D3180A" w:rsidRDefault="00D3180A">
      <w:pPr>
        <w:pStyle w:val="Corpodetexto"/>
        <w:spacing w:before="5"/>
        <w:rPr>
          <w:sz w:val="22"/>
        </w:rPr>
      </w:pPr>
    </w:p>
    <w:p w14:paraId="39432348" w14:textId="77777777" w:rsidR="00D3180A" w:rsidRDefault="001945FB">
      <w:pPr>
        <w:pStyle w:val="PargrafodaLista"/>
        <w:numPr>
          <w:ilvl w:val="1"/>
          <w:numId w:val="19"/>
        </w:numPr>
        <w:tabs>
          <w:tab w:val="left" w:pos="1929"/>
          <w:tab w:val="left" w:pos="1930"/>
        </w:tabs>
        <w:spacing w:before="93"/>
        <w:rPr>
          <w:b/>
          <w:sz w:val="24"/>
        </w:rPr>
      </w:pPr>
      <w:r>
        <w:rPr>
          <w:b/>
          <w:color w:val="43ACE0"/>
          <w:sz w:val="24"/>
        </w:rPr>
        <w:t>ENTIDADES</w:t>
      </w:r>
      <w:r>
        <w:rPr>
          <w:b/>
          <w:color w:val="43ACE0"/>
          <w:spacing w:val="-17"/>
          <w:sz w:val="24"/>
        </w:rPr>
        <w:t xml:space="preserve"> </w:t>
      </w:r>
      <w:r>
        <w:rPr>
          <w:b/>
          <w:color w:val="43ACE0"/>
          <w:sz w:val="24"/>
        </w:rPr>
        <w:t>PARCEIRAS</w:t>
      </w:r>
    </w:p>
    <w:p w14:paraId="5FAD4424" w14:textId="77777777" w:rsidR="00D3180A" w:rsidRDefault="001945FB">
      <w:pPr>
        <w:pStyle w:val="Corpodetexto"/>
        <w:spacing w:before="122"/>
        <w:ind w:left="1219" w:right="988"/>
        <w:jc w:val="both"/>
      </w:pPr>
      <w:r>
        <w:t>Além dos programas governamentais, a Desenvolve SP formalizou parcerias relevantes com entidades e instituições multilaterais, que apresentaram sinergia em seus planos estratégicos:</w:t>
      </w:r>
    </w:p>
    <w:p w14:paraId="151C01C2" w14:textId="77777777" w:rsidR="00D3180A" w:rsidRDefault="001945FB">
      <w:pPr>
        <w:pStyle w:val="PargrafodaLista"/>
        <w:numPr>
          <w:ilvl w:val="0"/>
          <w:numId w:val="18"/>
        </w:numPr>
        <w:tabs>
          <w:tab w:val="left" w:pos="1930"/>
        </w:tabs>
        <w:spacing w:before="118"/>
        <w:ind w:right="986" w:firstLine="0"/>
        <w:jc w:val="both"/>
        <w:rPr>
          <w:sz w:val="24"/>
        </w:rPr>
      </w:pPr>
      <w:r>
        <w:rPr>
          <w:b/>
          <w:sz w:val="24"/>
        </w:rPr>
        <w:t xml:space="preserve">Sebrae-SP: </w:t>
      </w:r>
      <w:r>
        <w:rPr>
          <w:sz w:val="24"/>
        </w:rPr>
        <w:t>o Programa Juro Zero Empreendedor é uma parceria entre o Sebrae-SP, a Desenvolve SP e o Governo do Estado de São Paulo. O objetivo do Programa é a concessão de financiamentos com juros zero, para Microempreendedores Individuais (MEI’s), a fim de alavancar o investimento produtivo.</w:t>
      </w:r>
    </w:p>
    <w:p w14:paraId="6E7C196F" w14:textId="77777777" w:rsidR="00D3180A" w:rsidRDefault="001945FB">
      <w:pPr>
        <w:pStyle w:val="PargrafodaLista"/>
        <w:numPr>
          <w:ilvl w:val="0"/>
          <w:numId w:val="18"/>
        </w:numPr>
        <w:tabs>
          <w:tab w:val="left" w:pos="1930"/>
        </w:tabs>
        <w:spacing w:before="122"/>
        <w:ind w:right="987" w:firstLine="0"/>
        <w:jc w:val="both"/>
        <w:rPr>
          <w:sz w:val="24"/>
        </w:rPr>
      </w:pPr>
      <w:r>
        <w:rPr>
          <w:b/>
          <w:sz w:val="24"/>
        </w:rPr>
        <w:t>Banco Interamericano de Desenvolvimento (BID)</w:t>
      </w:r>
      <w:r>
        <w:rPr>
          <w:sz w:val="24"/>
        </w:rPr>
        <w:t>: parceria entre a Desenvolve SP e o BID para contratação de serviços jurídicos com foco na modelagem de uma plataforma estadual para implementação de Parcerias Público- Privadas</w:t>
      </w:r>
      <w:r>
        <w:rPr>
          <w:spacing w:val="-13"/>
          <w:sz w:val="24"/>
        </w:rPr>
        <w:t xml:space="preserve"> </w:t>
      </w:r>
      <w:r>
        <w:rPr>
          <w:sz w:val="24"/>
        </w:rPr>
        <w:t>(PPP’s)</w:t>
      </w:r>
      <w:r>
        <w:rPr>
          <w:spacing w:val="-13"/>
          <w:sz w:val="24"/>
        </w:rPr>
        <w:t xml:space="preserve"> </w:t>
      </w:r>
      <w:r>
        <w:rPr>
          <w:sz w:val="24"/>
        </w:rPr>
        <w:t>e/ou</w:t>
      </w:r>
      <w:r>
        <w:rPr>
          <w:spacing w:val="-11"/>
          <w:sz w:val="24"/>
        </w:rPr>
        <w:t xml:space="preserve"> </w:t>
      </w:r>
      <w:r>
        <w:rPr>
          <w:sz w:val="24"/>
        </w:rPr>
        <w:t>projetos</w:t>
      </w:r>
      <w:r>
        <w:rPr>
          <w:spacing w:val="-13"/>
          <w:sz w:val="24"/>
        </w:rPr>
        <w:t xml:space="preserve"> </w:t>
      </w:r>
      <w:r>
        <w:rPr>
          <w:sz w:val="24"/>
        </w:rPr>
        <w:t>de</w:t>
      </w:r>
      <w:r>
        <w:rPr>
          <w:spacing w:val="-12"/>
          <w:sz w:val="24"/>
        </w:rPr>
        <w:t xml:space="preserve"> </w:t>
      </w:r>
      <w:r>
        <w:rPr>
          <w:sz w:val="24"/>
        </w:rPr>
        <w:t>concessão</w:t>
      </w:r>
      <w:r>
        <w:rPr>
          <w:spacing w:val="-19"/>
          <w:sz w:val="24"/>
        </w:rPr>
        <w:t xml:space="preserve"> </w:t>
      </w:r>
      <w:r>
        <w:rPr>
          <w:sz w:val="24"/>
        </w:rPr>
        <w:t>para</w:t>
      </w:r>
      <w:r>
        <w:rPr>
          <w:spacing w:val="-13"/>
          <w:sz w:val="24"/>
        </w:rPr>
        <w:t xml:space="preserve"> </w:t>
      </w:r>
      <w:r>
        <w:rPr>
          <w:sz w:val="24"/>
        </w:rPr>
        <w:t>processamento</w:t>
      </w:r>
      <w:r>
        <w:rPr>
          <w:spacing w:val="-13"/>
          <w:sz w:val="24"/>
        </w:rPr>
        <w:t xml:space="preserve"> </w:t>
      </w:r>
      <w:r>
        <w:rPr>
          <w:sz w:val="24"/>
        </w:rPr>
        <w:t>de</w:t>
      </w:r>
      <w:r>
        <w:rPr>
          <w:spacing w:val="-17"/>
          <w:sz w:val="24"/>
        </w:rPr>
        <w:t xml:space="preserve"> </w:t>
      </w:r>
      <w:r>
        <w:rPr>
          <w:sz w:val="24"/>
        </w:rPr>
        <w:t>resíduos</w:t>
      </w:r>
      <w:r>
        <w:rPr>
          <w:spacing w:val="-17"/>
          <w:sz w:val="24"/>
        </w:rPr>
        <w:t xml:space="preserve"> </w:t>
      </w:r>
      <w:r>
        <w:rPr>
          <w:sz w:val="24"/>
        </w:rPr>
        <w:t>sólidos urbanos.</w:t>
      </w:r>
    </w:p>
    <w:p w14:paraId="29E8ACBD" w14:textId="77777777" w:rsidR="00D3180A" w:rsidRDefault="001945FB">
      <w:pPr>
        <w:pStyle w:val="PargrafodaLista"/>
        <w:numPr>
          <w:ilvl w:val="0"/>
          <w:numId w:val="18"/>
        </w:numPr>
        <w:tabs>
          <w:tab w:val="left" w:pos="1930"/>
        </w:tabs>
        <w:spacing w:before="118"/>
        <w:ind w:right="988" w:firstLine="0"/>
        <w:jc w:val="both"/>
        <w:rPr>
          <w:sz w:val="24"/>
        </w:rPr>
      </w:pPr>
      <w:r>
        <w:rPr>
          <w:b/>
          <w:sz w:val="24"/>
        </w:rPr>
        <w:t>Caixa Econômica Federal (CEF)</w:t>
      </w:r>
      <w:r>
        <w:rPr>
          <w:sz w:val="24"/>
        </w:rPr>
        <w:t xml:space="preserve">: em parceria com a CEF, a Desenvolve </w:t>
      </w:r>
      <w:r>
        <w:rPr>
          <w:spacing w:val="-6"/>
          <w:sz w:val="24"/>
        </w:rPr>
        <w:t xml:space="preserve">SP </w:t>
      </w:r>
      <w:r>
        <w:rPr>
          <w:sz w:val="24"/>
        </w:rPr>
        <w:t xml:space="preserve">firmou contrato de limite de crédito no valor de R$ 165 milhões para ser destinado </w:t>
      </w:r>
      <w:r>
        <w:rPr>
          <w:spacing w:val="-12"/>
          <w:sz w:val="24"/>
        </w:rPr>
        <w:t xml:space="preserve">a </w:t>
      </w:r>
      <w:r>
        <w:rPr>
          <w:sz w:val="24"/>
        </w:rPr>
        <w:t xml:space="preserve">financiamentos do Programa Pró-Transporte, com recursos do Fundo de Garantia </w:t>
      </w:r>
      <w:r>
        <w:rPr>
          <w:spacing w:val="-7"/>
          <w:sz w:val="24"/>
        </w:rPr>
        <w:t xml:space="preserve">do </w:t>
      </w:r>
      <w:r>
        <w:rPr>
          <w:sz w:val="24"/>
        </w:rPr>
        <w:t>Tempo de Serviço (FGTS). Tais recursos promoverão a melhoria da mobilidade urbana, da acessibilidade universal, da qualidade de vida e do acesso aos serviços básicos e equipamentos sociais nos municípios paulistas, por meio de investimentos em sistemas e infraestrutura de mobilidade urbana, compatíveis com as características locais e regionais, priorizando os modos de transporte público</w:t>
      </w:r>
      <w:r>
        <w:rPr>
          <w:spacing w:val="-18"/>
          <w:sz w:val="24"/>
        </w:rPr>
        <w:t xml:space="preserve"> </w:t>
      </w:r>
      <w:r>
        <w:rPr>
          <w:sz w:val="24"/>
        </w:rPr>
        <w:t>coletivo e os não motorizados.</w:t>
      </w:r>
    </w:p>
    <w:p w14:paraId="5E379A69" w14:textId="77777777" w:rsidR="00D3180A" w:rsidRDefault="001945FB">
      <w:pPr>
        <w:pStyle w:val="PargrafodaLista"/>
        <w:numPr>
          <w:ilvl w:val="0"/>
          <w:numId w:val="18"/>
        </w:numPr>
        <w:tabs>
          <w:tab w:val="left" w:pos="1930"/>
        </w:tabs>
        <w:spacing w:before="123"/>
        <w:ind w:right="988" w:firstLine="0"/>
        <w:jc w:val="both"/>
        <w:rPr>
          <w:sz w:val="24"/>
        </w:rPr>
      </w:pPr>
      <w:r>
        <w:rPr>
          <w:b/>
          <w:sz w:val="24"/>
        </w:rPr>
        <w:t>Companhia de Saneamento Básico do Estado de São Paulo (Sabesp)</w:t>
      </w:r>
      <w:r>
        <w:rPr>
          <w:sz w:val="24"/>
        </w:rPr>
        <w:t>: assinatura de protocolo de intenções entre a Desenvolve SP e a Sabesp para promoção e divulgação da Agência de Fomento do Estado de São Paulo, com o objetivo de facilitar o acesso ao crédito às empresas que atuem junto à Sabesp na prestação de serviços de saneamento, além do Projeto Novo Rio Pinheiros, que visa despoluir</w:t>
      </w:r>
      <w:r>
        <w:rPr>
          <w:spacing w:val="-14"/>
          <w:sz w:val="24"/>
        </w:rPr>
        <w:t xml:space="preserve"> </w:t>
      </w:r>
      <w:r>
        <w:rPr>
          <w:sz w:val="24"/>
        </w:rPr>
        <w:t>o</w:t>
      </w:r>
      <w:r>
        <w:rPr>
          <w:spacing w:val="-11"/>
          <w:sz w:val="24"/>
        </w:rPr>
        <w:t xml:space="preserve"> </w:t>
      </w:r>
      <w:r>
        <w:rPr>
          <w:sz w:val="24"/>
        </w:rPr>
        <w:t>Rio</w:t>
      </w:r>
      <w:r>
        <w:rPr>
          <w:spacing w:val="-15"/>
          <w:sz w:val="24"/>
        </w:rPr>
        <w:t xml:space="preserve"> </w:t>
      </w:r>
      <w:r>
        <w:rPr>
          <w:sz w:val="24"/>
        </w:rPr>
        <w:t>Pinheiros</w:t>
      </w:r>
      <w:r>
        <w:rPr>
          <w:spacing w:val="-12"/>
          <w:sz w:val="24"/>
        </w:rPr>
        <w:t xml:space="preserve"> </w:t>
      </w:r>
      <w:r>
        <w:rPr>
          <w:sz w:val="24"/>
        </w:rPr>
        <w:t>até</w:t>
      </w:r>
      <w:r>
        <w:rPr>
          <w:spacing w:val="-13"/>
          <w:sz w:val="24"/>
        </w:rPr>
        <w:t xml:space="preserve"> </w:t>
      </w:r>
      <w:r>
        <w:rPr>
          <w:sz w:val="24"/>
        </w:rPr>
        <w:t>2022.</w:t>
      </w:r>
      <w:r>
        <w:rPr>
          <w:spacing w:val="-11"/>
          <w:sz w:val="24"/>
        </w:rPr>
        <w:t xml:space="preserve"> </w:t>
      </w:r>
      <w:r>
        <w:rPr>
          <w:sz w:val="24"/>
        </w:rPr>
        <w:t>Pelos</w:t>
      </w:r>
      <w:r>
        <w:rPr>
          <w:spacing w:val="-11"/>
          <w:sz w:val="24"/>
        </w:rPr>
        <w:t xml:space="preserve"> </w:t>
      </w:r>
      <w:r>
        <w:rPr>
          <w:sz w:val="24"/>
        </w:rPr>
        <w:t>termos</w:t>
      </w:r>
      <w:r>
        <w:rPr>
          <w:spacing w:val="-10"/>
          <w:sz w:val="24"/>
        </w:rPr>
        <w:t xml:space="preserve"> </w:t>
      </w:r>
      <w:r>
        <w:rPr>
          <w:sz w:val="24"/>
        </w:rPr>
        <w:t>do</w:t>
      </w:r>
      <w:r>
        <w:rPr>
          <w:spacing w:val="-13"/>
          <w:sz w:val="24"/>
        </w:rPr>
        <w:t xml:space="preserve"> </w:t>
      </w:r>
      <w:r>
        <w:rPr>
          <w:sz w:val="24"/>
        </w:rPr>
        <w:t>protocolo</w:t>
      </w:r>
      <w:r>
        <w:rPr>
          <w:spacing w:val="-8"/>
          <w:sz w:val="24"/>
        </w:rPr>
        <w:t xml:space="preserve"> </w:t>
      </w:r>
      <w:r>
        <w:rPr>
          <w:sz w:val="24"/>
        </w:rPr>
        <w:t>assinado,</w:t>
      </w:r>
      <w:r>
        <w:rPr>
          <w:spacing w:val="-15"/>
          <w:sz w:val="24"/>
        </w:rPr>
        <w:t xml:space="preserve"> </w:t>
      </w:r>
      <w:r>
        <w:rPr>
          <w:sz w:val="24"/>
        </w:rPr>
        <w:t>a</w:t>
      </w:r>
      <w:r>
        <w:rPr>
          <w:spacing w:val="-10"/>
          <w:sz w:val="24"/>
        </w:rPr>
        <w:t xml:space="preserve"> </w:t>
      </w:r>
      <w:r>
        <w:rPr>
          <w:sz w:val="24"/>
        </w:rPr>
        <w:t xml:space="preserve">Desenvolve SP se compromete a interagir com os bancos CEF, Banco do Brasil e o Banco Nacional de Desenvolvimento Econômico e Social (BNDES) para ampliar </w:t>
      </w:r>
      <w:r>
        <w:rPr>
          <w:spacing w:val="-13"/>
          <w:sz w:val="24"/>
        </w:rPr>
        <w:t xml:space="preserve">a </w:t>
      </w:r>
      <w:r>
        <w:rPr>
          <w:sz w:val="24"/>
        </w:rPr>
        <w:t xml:space="preserve">disponibilização e diversificação de crédito e a Sabesp, em contrapartida, deve fornecer a lista de empresas e fornecedores que atuam em conjunto na prestação </w:t>
      </w:r>
      <w:r>
        <w:rPr>
          <w:spacing w:val="-6"/>
          <w:sz w:val="24"/>
        </w:rPr>
        <w:t xml:space="preserve">de </w:t>
      </w:r>
      <w:r>
        <w:rPr>
          <w:sz w:val="24"/>
        </w:rPr>
        <w:t>serviços de saneamento no estado de São</w:t>
      </w:r>
      <w:r>
        <w:rPr>
          <w:spacing w:val="5"/>
          <w:sz w:val="24"/>
        </w:rPr>
        <w:t xml:space="preserve"> </w:t>
      </w:r>
      <w:r>
        <w:rPr>
          <w:sz w:val="24"/>
        </w:rPr>
        <w:t>Paulo.</w:t>
      </w:r>
    </w:p>
    <w:p w14:paraId="162BA07D" w14:textId="77777777" w:rsidR="00D3180A" w:rsidRDefault="001945FB">
      <w:pPr>
        <w:pStyle w:val="PargrafodaLista"/>
        <w:numPr>
          <w:ilvl w:val="0"/>
          <w:numId w:val="18"/>
        </w:numPr>
        <w:tabs>
          <w:tab w:val="left" w:pos="1930"/>
        </w:tabs>
        <w:spacing w:before="117"/>
        <w:ind w:right="989" w:firstLine="0"/>
        <w:jc w:val="both"/>
        <w:rPr>
          <w:sz w:val="24"/>
        </w:rPr>
      </w:pPr>
      <w:r>
        <w:rPr>
          <w:b/>
          <w:sz w:val="24"/>
        </w:rPr>
        <w:t xml:space="preserve">Conselho Regional de Engenharia e Agronomia do Estado de São Paulo (Crea-SP): </w:t>
      </w:r>
      <w:r>
        <w:rPr>
          <w:sz w:val="24"/>
        </w:rPr>
        <w:t>assinatura de termo de cooperação com o Crea-SP para que micro, pequenas e médias empresas de engenharia, agronomia e geociências paulistas tenham acesso a condições especiais de financiamento para projetos de expansão, modernização, aquisição de máquinas e equipamentos e capital de</w:t>
      </w:r>
      <w:r>
        <w:rPr>
          <w:spacing w:val="-4"/>
          <w:sz w:val="24"/>
        </w:rPr>
        <w:t xml:space="preserve"> </w:t>
      </w:r>
      <w:r>
        <w:rPr>
          <w:sz w:val="24"/>
        </w:rPr>
        <w:t>giro.</w:t>
      </w:r>
    </w:p>
    <w:p w14:paraId="22B895EE" w14:textId="77777777" w:rsidR="00D3180A" w:rsidRDefault="001945FB">
      <w:pPr>
        <w:pStyle w:val="Ttulo1"/>
        <w:numPr>
          <w:ilvl w:val="0"/>
          <w:numId w:val="19"/>
        </w:numPr>
        <w:tabs>
          <w:tab w:val="left" w:pos="1929"/>
          <w:tab w:val="left" w:pos="1930"/>
        </w:tabs>
        <w:spacing w:before="123"/>
      </w:pPr>
      <w:r>
        <w:t>SUSTENTABILIDADE</w:t>
      </w:r>
    </w:p>
    <w:p w14:paraId="1E5C9FFC" w14:textId="77777777" w:rsidR="00D3180A" w:rsidRDefault="001945FB">
      <w:pPr>
        <w:pStyle w:val="PargrafodaLista"/>
        <w:numPr>
          <w:ilvl w:val="1"/>
          <w:numId w:val="19"/>
        </w:numPr>
        <w:tabs>
          <w:tab w:val="left" w:pos="1929"/>
          <w:tab w:val="left" w:pos="1930"/>
        </w:tabs>
        <w:spacing w:before="118"/>
        <w:rPr>
          <w:b/>
          <w:sz w:val="24"/>
        </w:rPr>
      </w:pPr>
      <w:r>
        <w:rPr>
          <w:b/>
          <w:sz w:val="24"/>
        </w:rPr>
        <w:t>GOVERNANÇA</w:t>
      </w:r>
      <w:r>
        <w:rPr>
          <w:b/>
          <w:spacing w:val="-1"/>
          <w:sz w:val="24"/>
        </w:rPr>
        <w:t xml:space="preserve"> </w:t>
      </w:r>
      <w:r>
        <w:rPr>
          <w:b/>
          <w:sz w:val="24"/>
        </w:rPr>
        <w:t>CORPORATIVA</w:t>
      </w:r>
    </w:p>
    <w:p w14:paraId="627235D3" w14:textId="77777777" w:rsidR="00D3180A" w:rsidRDefault="001945FB">
      <w:pPr>
        <w:pStyle w:val="Corpodetexto"/>
        <w:spacing w:before="122"/>
        <w:ind w:left="1219" w:right="986"/>
        <w:jc w:val="both"/>
      </w:pPr>
      <w:r>
        <w:t>A Desenvolve SP possui uma estrutura de governança corporativa que assegura a transparência, a equidade e a responsabilidade corporativa na execução de suas atividades, bem como uma eficaz prestação de contas com a sociedade. Sua orientação estratégica é dada pelo Conselho de Administração e pela Diretoria Colegiada da instituição.</w:t>
      </w:r>
    </w:p>
    <w:p w14:paraId="5287D118" w14:textId="77777777" w:rsidR="00D3180A" w:rsidRDefault="00D3180A">
      <w:pPr>
        <w:jc w:val="both"/>
        <w:sectPr w:rsidR="00D3180A">
          <w:pgSz w:w="11910" w:h="16840"/>
          <w:pgMar w:top="1340" w:right="140" w:bottom="920" w:left="480" w:header="719" w:footer="739" w:gutter="0"/>
          <w:cols w:space="720"/>
        </w:sectPr>
      </w:pPr>
    </w:p>
    <w:p w14:paraId="3F6D5FB5" w14:textId="77777777" w:rsidR="00D3180A" w:rsidRDefault="00D3180A">
      <w:pPr>
        <w:pStyle w:val="Corpodetexto"/>
        <w:rPr>
          <w:sz w:val="22"/>
        </w:rPr>
      </w:pPr>
    </w:p>
    <w:p w14:paraId="61FD825C" w14:textId="77777777" w:rsidR="00D3180A" w:rsidRDefault="001945FB">
      <w:pPr>
        <w:pStyle w:val="Ttulo1"/>
        <w:numPr>
          <w:ilvl w:val="2"/>
          <w:numId w:val="19"/>
        </w:numPr>
        <w:tabs>
          <w:tab w:val="left" w:pos="1930"/>
        </w:tabs>
        <w:spacing w:before="93"/>
        <w:jc w:val="both"/>
      </w:pPr>
      <w:r>
        <w:t>Principais iniciativas da governança corporativa em</w:t>
      </w:r>
      <w:r>
        <w:rPr>
          <w:spacing w:val="2"/>
        </w:rPr>
        <w:t xml:space="preserve"> </w:t>
      </w:r>
      <w:r>
        <w:t>2019</w:t>
      </w:r>
    </w:p>
    <w:p w14:paraId="557EFAEE" w14:textId="77777777" w:rsidR="00D3180A" w:rsidRDefault="001945FB">
      <w:pPr>
        <w:pStyle w:val="PargrafodaLista"/>
        <w:numPr>
          <w:ilvl w:val="0"/>
          <w:numId w:val="18"/>
        </w:numPr>
        <w:tabs>
          <w:tab w:val="left" w:pos="1930"/>
        </w:tabs>
        <w:spacing w:before="122"/>
        <w:ind w:left="1929"/>
        <w:jc w:val="both"/>
        <w:rPr>
          <w:b/>
          <w:sz w:val="24"/>
        </w:rPr>
      </w:pPr>
      <w:r>
        <w:rPr>
          <w:b/>
          <w:sz w:val="24"/>
        </w:rPr>
        <w:t>Alterações estatutárias</w:t>
      </w:r>
    </w:p>
    <w:p w14:paraId="036D71CD" w14:textId="77777777" w:rsidR="00D3180A" w:rsidRDefault="001945FB">
      <w:pPr>
        <w:pStyle w:val="Corpodetexto"/>
        <w:spacing w:before="118"/>
        <w:ind w:left="1219" w:right="988"/>
        <w:jc w:val="both"/>
      </w:pPr>
      <w:r>
        <w:t>Em</w:t>
      </w:r>
      <w:r>
        <w:rPr>
          <w:spacing w:val="-11"/>
        </w:rPr>
        <w:t xml:space="preserve"> </w:t>
      </w:r>
      <w:r>
        <w:t>2019,</w:t>
      </w:r>
      <w:r>
        <w:rPr>
          <w:spacing w:val="-9"/>
        </w:rPr>
        <w:t xml:space="preserve"> </w:t>
      </w:r>
      <w:r>
        <w:t>o</w:t>
      </w:r>
      <w:r>
        <w:rPr>
          <w:spacing w:val="-14"/>
        </w:rPr>
        <w:t xml:space="preserve"> </w:t>
      </w:r>
      <w:r>
        <w:t>artigo</w:t>
      </w:r>
      <w:r>
        <w:rPr>
          <w:spacing w:val="-13"/>
        </w:rPr>
        <w:t xml:space="preserve"> </w:t>
      </w:r>
      <w:r>
        <w:t>1º</w:t>
      </w:r>
      <w:r>
        <w:rPr>
          <w:spacing w:val="-11"/>
        </w:rPr>
        <w:t xml:space="preserve"> </w:t>
      </w:r>
      <w:r>
        <w:t>do</w:t>
      </w:r>
      <w:r>
        <w:rPr>
          <w:spacing w:val="-8"/>
        </w:rPr>
        <w:t xml:space="preserve"> </w:t>
      </w:r>
      <w:r>
        <w:t>Estatuto</w:t>
      </w:r>
      <w:r>
        <w:rPr>
          <w:spacing w:val="-12"/>
        </w:rPr>
        <w:t xml:space="preserve"> </w:t>
      </w:r>
      <w:r>
        <w:t>Social</w:t>
      </w:r>
      <w:r>
        <w:rPr>
          <w:spacing w:val="-10"/>
        </w:rPr>
        <w:t xml:space="preserve"> </w:t>
      </w:r>
      <w:r>
        <w:t>da</w:t>
      </w:r>
      <w:r>
        <w:rPr>
          <w:spacing w:val="-7"/>
        </w:rPr>
        <w:t xml:space="preserve"> </w:t>
      </w:r>
      <w:r>
        <w:t>Desenvolve</w:t>
      </w:r>
      <w:r>
        <w:rPr>
          <w:spacing w:val="-7"/>
        </w:rPr>
        <w:t xml:space="preserve"> </w:t>
      </w:r>
      <w:r>
        <w:t>SP</w:t>
      </w:r>
      <w:r>
        <w:rPr>
          <w:spacing w:val="-13"/>
        </w:rPr>
        <w:t xml:space="preserve"> </w:t>
      </w:r>
      <w:r>
        <w:t>foi</w:t>
      </w:r>
      <w:r>
        <w:rPr>
          <w:spacing w:val="-10"/>
        </w:rPr>
        <w:t xml:space="preserve"> </w:t>
      </w:r>
      <w:r>
        <w:t>alterado,</w:t>
      </w:r>
      <w:r>
        <w:rPr>
          <w:spacing w:val="-7"/>
        </w:rPr>
        <w:t xml:space="preserve"> </w:t>
      </w:r>
      <w:r>
        <w:t>com</w:t>
      </w:r>
      <w:r>
        <w:rPr>
          <w:spacing w:val="-9"/>
        </w:rPr>
        <w:t xml:space="preserve"> </w:t>
      </w:r>
      <w:r>
        <w:t>a</w:t>
      </w:r>
      <w:r>
        <w:rPr>
          <w:spacing w:val="-9"/>
        </w:rPr>
        <w:t xml:space="preserve"> </w:t>
      </w:r>
      <w:r>
        <w:t xml:space="preserve">inclusão da denominação “empresa pública”, em razão da composição acionária </w:t>
      </w:r>
      <w:r>
        <w:rPr>
          <w:spacing w:val="-7"/>
        </w:rPr>
        <w:t xml:space="preserve">da </w:t>
      </w:r>
      <w:r>
        <w:t xml:space="preserve">Companhia: Fazenda do Estado de São Paulo, com 99,998% das ações, e </w:t>
      </w:r>
      <w:r>
        <w:rPr>
          <w:spacing w:val="-13"/>
        </w:rPr>
        <w:t xml:space="preserve">a </w:t>
      </w:r>
      <w:r>
        <w:t>Companhia Paulista de Parcerias, que possui 0,002% das ações.</w:t>
      </w:r>
    </w:p>
    <w:p w14:paraId="18B38A2F" w14:textId="77777777" w:rsidR="00D3180A" w:rsidRDefault="001945FB">
      <w:pPr>
        <w:pStyle w:val="Ttulo1"/>
        <w:numPr>
          <w:ilvl w:val="0"/>
          <w:numId w:val="18"/>
        </w:numPr>
        <w:tabs>
          <w:tab w:val="left" w:pos="1930"/>
        </w:tabs>
        <w:spacing w:before="120" w:line="242" w:lineRule="auto"/>
        <w:ind w:right="990" w:firstLine="0"/>
      </w:pPr>
      <w:r>
        <w:t xml:space="preserve">Eleição e posse de novos membros do Conselho de Administração, Comitê </w:t>
      </w:r>
      <w:r>
        <w:rPr>
          <w:spacing w:val="2"/>
        </w:rPr>
        <w:t xml:space="preserve">de </w:t>
      </w:r>
      <w:r>
        <w:t>Auditoria, Conselho Fiscal e Diretoria</w:t>
      </w:r>
      <w:r>
        <w:rPr>
          <w:spacing w:val="-4"/>
        </w:rPr>
        <w:t xml:space="preserve"> </w:t>
      </w:r>
      <w:r>
        <w:t>Colegiada</w:t>
      </w:r>
    </w:p>
    <w:p w14:paraId="3AC8F634" w14:textId="77777777" w:rsidR="00D3180A" w:rsidRDefault="001945FB">
      <w:pPr>
        <w:pStyle w:val="Corpodetexto"/>
        <w:spacing w:before="114"/>
        <w:ind w:left="1219" w:right="988"/>
        <w:jc w:val="both"/>
      </w:pPr>
      <w:r>
        <w:t>Em 2019, tomaram posse os novos administradores da Desenvolve SP, para um mandato de dois anos. E, em outubro de 2019, O Diretor Financeiro e de Crédito, desligou-se do cargo, ocupado hoje, interinamente, pelo Diretor Presidente.</w:t>
      </w:r>
    </w:p>
    <w:p w14:paraId="4A9A0D85" w14:textId="77777777" w:rsidR="00D3180A" w:rsidRDefault="001945FB">
      <w:pPr>
        <w:pStyle w:val="Ttulo1"/>
        <w:numPr>
          <w:ilvl w:val="2"/>
          <w:numId w:val="19"/>
        </w:numPr>
        <w:tabs>
          <w:tab w:val="left" w:pos="1930"/>
        </w:tabs>
        <w:spacing w:before="123"/>
        <w:jc w:val="both"/>
      </w:pPr>
      <w:r>
        <w:t>Criação de novas políticas</w:t>
      </w:r>
      <w:r>
        <w:rPr>
          <w:spacing w:val="2"/>
        </w:rPr>
        <w:t xml:space="preserve"> </w:t>
      </w:r>
      <w:r>
        <w:t>corporativas</w:t>
      </w:r>
    </w:p>
    <w:p w14:paraId="13057EFC" w14:textId="77777777" w:rsidR="00D3180A" w:rsidRDefault="001945FB">
      <w:pPr>
        <w:pStyle w:val="Corpodetexto"/>
        <w:spacing w:before="118"/>
        <w:ind w:left="1219" w:right="988"/>
        <w:jc w:val="both"/>
      </w:pPr>
      <w:r>
        <w:t>Em 2019, foram aprovadas as seguintes políticas corporativas: Política de</w:t>
      </w:r>
      <w:r>
        <w:rPr>
          <w:spacing w:val="-28"/>
        </w:rPr>
        <w:t xml:space="preserve"> </w:t>
      </w:r>
      <w:r>
        <w:rPr>
          <w:spacing w:val="-3"/>
        </w:rPr>
        <w:t xml:space="preserve">Segurança </w:t>
      </w:r>
      <w:r>
        <w:t xml:space="preserve">Cibernética; Política de Governança Corporativa; Criação de regimentos internos </w:t>
      </w:r>
      <w:r>
        <w:rPr>
          <w:spacing w:val="-6"/>
        </w:rPr>
        <w:t xml:space="preserve">de </w:t>
      </w:r>
      <w:r>
        <w:t>órgãos colegiados; e Cartas Anuais de Políticas Públicas e Governança</w:t>
      </w:r>
      <w:r>
        <w:rPr>
          <w:spacing w:val="1"/>
        </w:rPr>
        <w:t xml:space="preserve"> </w:t>
      </w:r>
      <w:r>
        <w:t>Corporativa.</w:t>
      </w:r>
    </w:p>
    <w:p w14:paraId="54E550F4" w14:textId="77777777" w:rsidR="00D3180A" w:rsidRDefault="001945FB">
      <w:pPr>
        <w:pStyle w:val="Ttulo1"/>
        <w:numPr>
          <w:ilvl w:val="2"/>
          <w:numId w:val="19"/>
        </w:numPr>
        <w:tabs>
          <w:tab w:val="left" w:pos="1929"/>
          <w:tab w:val="left" w:pos="1930"/>
        </w:tabs>
        <w:spacing w:before="122"/>
      </w:pPr>
      <w:r>
        <w:t>Estrutura de</w:t>
      </w:r>
      <w:r>
        <w:rPr>
          <w:spacing w:val="-1"/>
        </w:rPr>
        <w:t xml:space="preserve"> </w:t>
      </w:r>
      <w:r>
        <w:t>governança</w:t>
      </w:r>
    </w:p>
    <w:p w14:paraId="7C5F7E73" w14:textId="77777777" w:rsidR="00D3180A" w:rsidRDefault="001945FB">
      <w:pPr>
        <w:pStyle w:val="PargrafodaLista"/>
        <w:numPr>
          <w:ilvl w:val="0"/>
          <w:numId w:val="18"/>
        </w:numPr>
        <w:tabs>
          <w:tab w:val="left" w:pos="1929"/>
          <w:tab w:val="left" w:pos="1930"/>
        </w:tabs>
        <w:spacing w:before="118" w:line="242" w:lineRule="auto"/>
        <w:ind w:right="988" w:firstLine="0"/>
        <w:rPr>
          <w:sz w:val="24"/>
        </w:rPr>
      </w:pPr>
      <w:r>
        <w:rPr>
          <w:b/>
          <w:sz w:val="24"/>
        </w:rPr>
        <w:t xml:space="preserve">Conselho de Administração: </w:t>
      </w:r>
      <w:r>
        <w:rPr>
          <w:sz w:val="24"/>
        </w:rPr>
        <w:t xml:space="preserve">O Conselho de Administração é o órgão </w:t>
      </w:r>
      <w:r>
        <w:rPr>
          <w:spacing w:val="-6"/>
          <w:sz w:val="24"/>
        </w:rPr>
        <w:t xml:space="preserve">de </w:t>
      </w:r>
      <w:r>
        <w:rPr>
          <w:sz w:val="24"/>
        </w:rPr>
        <w:t>decisão superior da instituição responsável por sua orientação</w:t>
      </w:r>
      <w:r>
        <w:rPr>
          <w:spacing w:val="5"/>
          <w:sz w:val="24"/>
        </w:rPr>
        <w:t xml:space="preserve"> </w:t>
      </w:r>
      <w:r>
        <w:rPr>
          <w:sz w:val="24"/>
        </w:rPr>
        <w:t>estratégica.</w:t>
      </w:r>
    </w:p>
    <w:p w14:paraId="7682EB80" w14:textId="77777777" w:rsidR="00D3180A" w:rsidRDefault="001945FB">
      <w:pPr>
        <w:pStyle w:val="PargrafodaLista"/>
        <w:numPr>
          <w:ilvl w:val="0"/>
          <w:numId w:val="18"/>
        </w:numPr>
        <w:tabs>
          <w:tab w:val="left" w:pos="1929"/>
          <w:tab w:val="left" w:pos="1930"/>
        </w:tabs>
        <w:spacing w:before="114" w:line="242" w:lineRule="auto"/>
        <w:ind w:right="988" w:firstLine="0"/>
        <w:rPr>
          <w:sz w:val="24"/>
        </w:rPr>
      </w:pPr>
      <w:r>
        <w:rPr>
          <w:b/>
          <w:sz w:val="24"/>
        </w:rPr>
        <w:t xml:space="preserve">Diretoria Colegiada: </w:t>
      </w:r>
      <w:r>
        <w:rPr>
          <w:sz w:val="24"/>
        </w:rPr>
        <w:t>A Diretoria Colegiada exerce a administração geral da instituição, assegurando o seu funcionamento alinhado aos objetivos</w:t>
      </w:r>
      <w:r>
        <w:rPr>
          <w:spacing w:val="-2"/>
          <w:sz w:val="24"/>
        </w:rPr>
        <w:t xml:space="preserve"> </w:t>
      </w:r>
      <w:r>
        <w:rPr>
          <w:sz w:val="24"/>
        </w:rPr>
        <w:t>traçados.</w:t>
      </w:r>
    </w:p>
    <w:p w14:paraId="179172BB" w14:textId="77777777" w:rsidR="00D3180A" w:rsidRDefault="001945FB">
      <w:pPr>
        <w:pStyle w:val="Corpodetexto"/>
        <w:spacing w:before="115" w:line="242" w:lineRule="auto"/>
        <w:ind w:left="1219" w:right="988"/>
      </w:pPr>
      <w:r>
        <w:t>A</w:t>
      </w:r>
      <w:r>
        <w:rPr>
          <w:spacing w:val="-18"/>
        </w:rPr>
        <w:t xml:space="preserve"> </w:t>
      </w:r>
      <w:r>
        <w:t>Diretoria</w:t>
      </w:r>
      <w:r>
        <w:rPr>
          <w:spacing w:val="-16"/>
        </w:rPr>
        <w:t xml:space="preserve"> </w:t>
      </w:r>
      <w:r>
        <w:t>Colegiada</w:t>
      </w:r>
      <w:r>
        <w:rPr>
          <w:spacing w:val="-19"/>
        </w:rPr>
        <w:t xml:space="preserve"> </w:t>
      </w:r>
      <w:r>
        <w:t>é</w:t>
      </w:r>
      <w:r>
        <w:rPr>
          <w:spacing w:val="-15"/>
        </w:rPr>
        <w:t xml:space="preserve"> </w:t>
      </w:r>
      <w:r>
        <w:t>composta</w:t>
      </w:r>
      <w:r>
        <w:rPr>
          <w:spacing w:val="-20"/>
        </w:rPr>
        <w:t xml:space="preserve"> </w:t>
      </w:r>
      <w:r>
        <w:t>por</w:t>
      </w:r>
      <w:r>
        <w:rPr>
          <w:spacing w:val="-17"/>
        </w:rPr>
        <w:t xml:space="preserve"> </w:t>
      </w:r>
      <w:r>
        <w:t>três</w:t>
      </w:r>
      <w:r>
        <w:rPr>
          <w:spacing w:val="-18"/>
        </w:rPr>
        <w:t xml:space="preserve"> </w:t>
      </w:r>
      <w:r>
        <w:t>Diretorias,</w:t>
      </w:r>
      <w:r>
        <w:rPr>
          <w:spacing w:val="-15"/>
        </w:rPr>
        <w:t xml:space="preserve"> </w:t>
      </w:r>
      <w:r>
        <w:t>além</w:t>
      </w:r>
      <w:r>
        <w:rPr>
          <w:spacing w:val="-13"/>
        </w:rPr>
        <w:t xml:space="preserve"> </w:t>
      </w:r>
      <w:r>
        <w:t>da</w:t>
      </w:r>
      <w:r>
        <w:rPr>
          <w:spacing w:val="-14"/>
        </w:rPr>
        <w:t xml:space="preserve"> </w:t>
      </w:r>
      <w:r>
        <w:t>Presidência,</w:t>
      </w:r>
      <w:r>
        <w:rPr>
          <w:spacing w:val="-17"/>
        </w:rPr>
        <w:t xml:space="preserve"> </w:t>
      </w:r>
      <w:r>
        <w:t>tendo</w:t>
      </w:r>
      <w:r>
        <w:rPr>
          <w:spacing w:val="-13"/>
        </w:rPr>
        <w:t xml:space="preserve"> </w:t>
      </w:r>
      <w:r>
        <w:t>como principais atribuições:</w:t>
      </w:r>
    </w:p>
    <w:p w14:paraId="41EB32B2" w14:textId="77777777" w:rsidR="00D3180A" w:rsidRDefault="001945FB">
      <w:pPr>
        <w:pStyle w:val="PargrafodaLista"/>
        <w:numPr>
          <w:ilvl w:val="0"/>
          <w:numId w:val="15"/>
        </w:numPr>
        <w:tabs>
          <w:tab w:val="left" w:pos="1930"/>
        </w:tabs>
        <w:spacing w:before="112"/>
        <w:ind w:right="985" w:firstLine="0"/>
        <w:jc w:val="both"/>
        <w:rPr>
          <w:sz w:val="24"/>
        </w:rPr>
      </w:pPr>
      <w:r>
        <w:rPr>
          <w:sz w:val="24"/>
        </w:rPr>
        <w:t>Diretoria Financeira e de Crédito: assuntos de ordem financeira, contábil, controladoria e de crédito.</w:t>
      </w:r>
    </w:p>
    <w:p w14:paraId="7704AA6E" w14:textId="77777777" w:rsidR="00D3180A" w:rsidRDefault="001945FB">
      <w:pPr>
        <w:pStyle w:val="PargrafodaLista"/>
        <w:numPr>
          <w:ilvl w:val="0"/>
          <w:numId w:val="15"/>
        </w:numPr>
        <w:tabs>
          <w:tab w:val="left" w:pos="1930"/>
        </w:tabs>
        <w:spacing w:before="117"/>
        <w:ind w:right="988" w:firstLine="0"/>
        <w:jc w:val="both"/>
        <w:rPr>
          <w:sz w:val="24"/>
        </w:rPr>
      </w:pPr>
      <w:r>
        <w:rPr>
          <w:sz w:val="24"/>
        </w:rPr>
        <w:t xml:space="preserve">Diretoria de Negócios e Fomento: operacionalização e comercialização </w:t>
      </w:r>
      <w:r>
        <w:rPr>
          <w:spacing w:val="-4"/>
          <w:sz w:val="24"/>
        </w:rPr>
        <w:t xml:space="preserve">dos </w:t>
      </w:r>
      <w:r>
        <w:rPr>
          <w:sz w:val="24"/>
        </w:rPr>
        <w:t>produtos da companhia, tanto para o setor público como o setor</w:t>
      </w:r>
      <w:r>
        <w:rPr>
          <w:spacing w:val="3"/>
          <w:sz w:val="24"/>
        </w:rPr>
        <w:t xml:space="preserve"> </w:t>
      </w:r>
      <w:r>
        <w:rPr>
          <w:sz w:val="24"/>
        </w:rPr>
        <w:t>privado.</w:t>
      </w:r>
    </w:p>
    <w:p w14:paraId="090B4104" w14:textId="77777777" w:rsidR="00D3180A" w:rsidRDefault="001945FB">
      <w:pPr>
        <w:pStyle w:val="PargrafodaLista"/>
        <w:numPr>
          <w:ilvl w:val="0"/>
          <w:numId w:val="15"/>
        </w:numPr>
        <w:tabs>
          <w:tab w:val="left" w:pos="1930"/>
        </w:tabs>
        <w:spacing w:before="121"/>
        <w:ind w:right="988" w:firstLine="0"/>
        <w:jc w:val="both"/>
        <w:rPr>
          <w:sz w:val="24"/>
        </w:rPr>
      </w:pPr>
      <w:r>
        <w:rPr>
          <w:sz w:val="24"/>
        </w:rPr>
        <w:t xml:space="preserve">Diretoria Administrativa, de Projetos e Processos: planejamento e gestão administrativa, gestão de pessoas, tecnologia da informação e desenvolvimento </w:t>
      </w:r>
      <w:r>
        <w:rPr>
          <w:spacing w:val="-6"/>
          <w:sz w:val="24"/>
        </w:rPr>
        <w:t xml:space="preserve">de </w:t>
      </w:r>
      <w:r>
        <w:rPr>
          <w:sz w:val="24"/>
        </w:rPr>
        <w:t>projetos e processos.</w:t>
      </w:r>
    </w:p>
    <w:p w14:paraId="0FC9DE18" w14:textId="77777777" w:rsidR="00D3180A" w:rsidRDefault="001945FB">
      <w:pPr>
        <w:pStyle w:val="PargrafodaLista"/>
        <w:numPr>
          <w:ilvl w:val="0"/>
          <w:numId w:val="18"/>
        </w:numPr>
        <w:tabs>
          <w:tab w:val="left" w:pos="1930"/>
        </w:tabs>
        <w:spacing w:before="123" w:line="237" w:lineRule="auto"/>
        <w:ind w:right="986" w:firstLine="0"/>
        <w:jc w:val="both"/>
        <w:rPr>
          <w:sz w:val="24"/>
        </w:rPr>
      </w:pPr>
      <w:r>
        <w:rPr>
          <w:b/>
          <w:sz w:val="24"/>
        </w:rPr>
        <w:t xml:space="preserve">Conselho Fiscal: </w:t>
      </w:r>
      <w:r>
        <w:rPr>
          <w:sz w:val="24"/>
        </w:rPr>
        <w:t>Exerce seu papel de fiscalizador das contas da instituição, bem como dos atos de seus</w:t>
      </w:r>
      <w:r>
        <w:rPr>
          <w:spacing w:val="2"/>
          <w:sz w:val="24"/>
        </w:rPr>
        <w:t xml:space="preserve"> </w:t>
      </w:r>
      <w:r>
        <w:rPr>
          <w:sz w:val="24"/>
        </w:rPr>
        <w:t>administradores.</w:t>
      </w:r>
    </w:p>
    <w:p w14:paraId="4E59F591" w14:textId="77777777" w:rsidR="00D3180A" w:rsidRDefault="001945FB">
      <w:pPr>
        <w:pStyle w:val="PargrafodaLista"/>
        <w:numPr>
          <w:ilvl w:val="0"/>
          <w:numId w:val="18"/>
        </w:numPr>
        <w:tabs>
          <w:tab w:val="left" w:pos="1930"/>
        </w:tabs>
        <w:spacing w:before="123"/>
        <w:ind w:right="987" w:firstLine="0"/>
        <w:jc w:val="both"/>
        <w:rPr>
          <w:sz w:val="24"/>
        </w:rPr>
      </w:pPr>
      <w:r>
        <w:rPr>
          <w:b/>
          <w:sz w:val="24"/>
        </w:rPr>
        <w:t xml:space="preserve">Comitê de Auditoria: </w:t>
      </w:r>
      <w:r>
        <w:rPr>
          <w:sz w:val="24"/>
        </w:rPr>
        <w:t>Órgão estatutário, independente, de caráter permanente,</w:t>
      </w:r>
      <w:r>
        <w:rPr>
          <w:spacing w:val="-18"/>
          <w:sz w:val="24"/>
        </w:rPr>
        <w:t xml:space="preserve"> </w:t>
      </w:r>
      <w:r>
        <w:rPr>
          <w:sz w:val="24"/>
        </w:rPr>
        <w:t>orientado</w:t>
      </w:r>
      <w:r>
        <w:rPr>
          <w:spacing w:val="-12"/>
          <w:sz w:val="24"/>
        </w:rPr>
        <w:t xml:space="preserve"> </w:t>
      </w:r>
      <w:r>
        <w:rPr>
          <w:sz w:val="24"/>
        </w:rPr>
        <w:t>por</w:t>
      </w:r>
      <w:r>
        <w:rPr>
          <w:spacing w:val="-13"/>
          <w:sz w:val="24"/>
        </w:rPr>
        <w:t xml:space="preserve"> </w:t>
      </w:r>
      <w:r>
        <w:rPr>
          <w:sz w:val="24"/>
        </w:rPr>
        <w:t>regimento</w:t>
      </w:r>
      <w:r>
        <w:rPr>
          <w:spacing w:val="-17"/>
          <w:sz w:val="24"/>
        </w:rPr>
        <w:t xml:space="preserve"> </w:t>
      </w:r>
      <w:r>
        <w:rPr>
          <w:sz w:val="24"/>
        </w:rPr>
        <w:t>próprio</w:t>
      </w:r>
      <w:r>
        <w:rPr>
          <w:spacing w:val="-17"/>
          <w:sz w:val="24"/>
        </w:rPr>
        <w:t xml:space="preserve"> </w:t>
      </w:r>
      <w:r>
        <w:rPr>
          <w:sz w:val="24"/>
        </w:rPr>
        <w:t>e</w:t>
      </w:r>
      <w:r>
        <w:rPr>
          <w:spacing w:val="-19"/>
          <w:sz w:val="24"/>
        </w:rPr>
        <w:t xml:space="preserve"> </w:t>
      </w:r>
      <w:r>
        <w:rPr>
          <w:sz w:val="24"/>
        </w:rPr>
        <w:t>pelo</w:t>
      </w:r>
      <w:r>
        <w:rPr>
          <w:spacing w:val="-13"/>
          <w:sz w:val="24"/>
        </w:rPr>
        <w:t xml:space="preserve"> </w:t>
      </w:r>
      <w:r>
        <w:rPr>
          <w:sz w:val="24"/>
        </w:rPr>
        <w:t>Estatuto</w:t>
      </w:r>
      <w:r>
        <w:rPr>
          <w:spacing w:val="-17"/>
          <w:sz w:val="24"/>
        </w:rPr>
        <w:t xml:space="preserve"> </w:t>
      </w:r>
      <w:r>
        <w:rPr>
          <w:sz w:val="24"/>
        </w:rPr>
        <w:t>Social</w:t>
      </w:r>
      <w:r>
        <w:rPr>
          <w:spacing w:val="-15"/>
          <w:sz w:val="24"/>
        </w:rPr>
        <w:t xml:space="preserve"> </w:t>
      </w:r>
      <w:r>
        <w:rPr>
          <w:sz w:val="24"/>
        </w:rPr>
        <w:t>da</w:t>
      </w:r>
      <w:r>
        <w:rPr>
          <w:spacing w:val="-13"/>
          <w:sz w:val="24"/>
        </w:rPr>
        <w:t xml:space="preserve"> </w:t>
      </w:r>
      <w:r>
        <w:rPr>
          <w:sz w:val="24"/>
        </w:rPr>
        <w:t>instituição,</w:t>
      </w:r>
      <w:r>
        <w:rPr>
          <w:spacing w:val="-12"/>
          <w:sz w:val="24"/>
        </w:rPr>
        <w:t xml:space="preserve"> </w:t>
      </w:r>
      <w:r>
        <w:rPr>
          <w:sz w:val="24"/>
        </w:rPr>
        <w:t>atua como órgão auxiliar, consultivo e de assessoramento do Conselho de Administração, sem poder decisório ou atribuições</w:t>
      </w:r>
      <w:r>
        <w:rPr>
          <w:spacing w:val="-1"/>
          <w:sz w:val="24"/>
        </w:rPr>
        <w:t xml:space="preserve"> </w:t>
      </w:r>
      <w:r>
        <w:rPr>
          <w:sz w:val="24"/>
        </w:rPr>
        <w:t>executivas.</w:t>
      </w:r>
    </w:p>
    <w:p w14:paraId="6C2E9404" w14:textId="77777777" w:rsidR="00D3180A" w:rsidRDefault="001945FB">
      <w:pPr>
        <w:pStyle w:val="PargrafodaLista"/>
        <w:numPr>
          <w:ilvl w:val="0"/>
          <w:numId w:val="18"/>
        </w:numPr>
        <w:tabs>
          <w:tab w:val="left" w:pos="1930"/>
        </w:tabs>
        <w:spacing w:before="120"/>
        <w:ind w:right="987" w:firstLine="0"/>
        <w:jc w:val="both"/>
        <w:rPr>
          <w:sz w:val="24"/>
        </w:rPr>
      </w:pPr>
      <w:r>
        <w:rPr>
          <w:b/>
          <w:sz w:val="24"/>
        </w:rPr>
        <w:t xml:space="preserve">Comitê de Remuneração: </w:t>
      </w:r>
      <w:r>
        <w:rPr>
          <w:sz w:val="24"/>
        </w:rPr>
        <w:t>Órgão estatutário de caráter permanente, cujas regras de funcionamento são estabelecidas por regimento próprio e pelo Estatuto Social da Desenvolve SP, reportando-se diretamente ao Conselho de Administração e atuando com independência em relação à Diretoria</w:t>
      </w:r>
      <w:r>
        <w:rPr>
          <w:spacing w:val="2"/>
          <w:sz w:val="24"/>
        </w:rPr>
        <w:t xml:space="preserve"> </w:t>
      </w:r>
      <w:r>
        <w:rPr>
          <w:sz w:val="24"/>
        </w:rPr>
        <w:t>Colegiada.</w:t>
      </w:r>
    </w:p>
    <w:p w14:paraId="51F13D36" w14:textId="77777777" w:rsidR="00D3180A" w:rsidRDefault="00D3180A">
      <w:pPr>
        <w:jc w:val="both"/>
        <w:rPr>
          <w:sz w:val="24"/>
        </w:rPr>
        <w:sectPr w:rsidR="00D3180A">
          <w:pgSz w:w="11910" w:h="16840"/>
          <w:pgMar w:top="1340" w:right="140" w:bottom="920" w:left="480" w:header="719" w:footer="739" w:gutter="0"/>
          <w:cols w:space="720"/>
        </w:sectPr>
      </w:pPr>
    </w:p>
    <w:p w14:paraId="2EC61FDA" w14:textId="77777777" w:rsidR="00D3180A" w:rsidRDefault="00D3180A">
      <w:pPr>
        <w:pStyle w:val="Corpodetexto"/>
        <w:rPr>
          <w:sz w:val="22"/>
        </w:rPr>
      </w:pPr>
    </w:p>
    <w:p w14:paraId="01C0C2DE" w14:textId="77777777" w:rsidR="00D3180A" w:rsidRDefault="001945FB">
      <w:pPr>
        <w:pStyle w:val="Ttulo1"/>
        <w:numPr>
          <w:ilvl w:val="2"/>
          <w:numId w:val="19"/>
        </w:numPr>
        <w:tabs>
          <w:tab w:val="left" w:pos="1930"/>
        </w:tabs>
        <w:spacing w:before="93"/>
        <w:jc w:val="both"/>
      </w:pPr>
      <w:r>
        <w:t>Demais órgãos colegiados</w:t>
      </w:r>
    </w:p>
    <w:p w14:paraId="5B007BDD" w14:textId="77777777" w:rsidR="00D3180A" w:rsidRDefault="001945FB">
      <w:pPr>
        <w:pStyle w:val="Corpodetexto"/>
        <w:spacing w:before="122"/>
        <w:ind w:left="1219" w:right="987"/>
        <w:jc w:val="both"/>
      </w:pPr>
      <w:r>
        <w:t>Além dos colegiados descritos anteriormente, a estrutura de governança corporativa da instituição é composta ainda pelos seguintes órgãos colegiados: Comitê de Ética; Comitê</w:t>
      </w:r>
      <w:r>
        <w:rPr>
          <w:spacing w:val="-14"/>
        </w:rPr>
        <w:t xml:space="preserve"> </w:t>
      </w:r>
      <w:r>
        <w:t>de</w:t>
      </w:r>
      <w:r>
        <w:rPr>
          <w:spacing w:val="-14"/>
        </w:rPr>
        <w:t xml:space="preserve"> </w:t>
      </w:r>
      <w:r>
        <w:t>Crédito;</w:t>
      </w:r>
      <w:r>
        <w:rPr>
          <w:spacing w:val="-16"/>
        </w:rPr>
        <w:t xml:space="preserve"> </w:t>
      </w:r>
      <w:r>
        <w:t>Comitê</w:t>
      </w:r>
      <w:r>
        <w:rPr>
          <w:spacing w:val="-14"/>
        </w:rPr>
        <w:t xml:space="preserve"> </w:t>
      </w:r>
      <w:r>
        <w:t>de</w:t>
      </w:r>
      <w:r>
        <w:rPr>
          <w:spacing w:val="-15"/>
        </w:rPr>
        <w:t xml:space="preserve"> </w:t>
      </w:r>
      <w:r>
        <w:t>Investimentos;</w:t>
      </w:r>
      <w:r>
        <w:rPr>
          <w:spacing w:val="-18"/>
        </w:rPr>
        <w:t xml:space="preserve"> </w:t>
      </w:r>
      <w:r>
        <w:t>Comitê</w:t>
      </w:r>
      <w:r>
        <w:rPr>
          <w:spacing w:val="-13"/>
        </w:rPr>
        <w:t xml:space="preserve"> </w:t>
      </w:r>
      <w:r>
        <w:t>de</w:t>
      </w:r>
      <w:r>
        <w:rPr>
          <w:spacing w:val="-15"/>
        </w:rPr>
        <w:t xml:space="preserve"> </w:t>
      </w:r>
      <w:r>
        <w:t>Contratações</w:t>
      </w:r>
      <w:r>
        <w:rPr>
          <w:spacing w:val="-13"/>
        </w:rPr>
        <w:t xml:space="preserve"> </w:t>
      </w:r>
      <w:r>
        <w:t>Administrativas; Comitê de Prevenção aos Crimes de Lavagem de Dinheiro; Comissão de Avaliação de Documentos e Acesso (Cada); e Comitê de Produtos.</w:t>
      </w:r>
    </w:p>
    <w:p w14:paraId="3C9CB67D" w14:textId="77777777" w:rsidR="00D3180A" w:rsidRDefault="001945FB">
      <w:pPr>
        <w:pStyle w:val="Ttulo1"/>
        <w:numPr>
          <w:ilvl w:val="1"/>
          <w:numId w:val="19"/>
        </w:numPr>
        <w:tabs>
          <w:tab w:val="left" w:pos="1930"/>
        </w:tabs>
        <w:jc w:val="both"/>
      </w:pPr>
      <w:r>
        <w:t>VALORES E</w:t>
      </w:r>
      <w:r>
        <w:rPr>
          <w:spacing w:val="-6"/>
        </w:rPr>
        <w:t xml:space="preserve"> </w:t>
      </w:r>
      <w:r>
        <w:t>TRANSPARÊNCIA</w:t>
      </w:r>
    </w:p>
    <w:p w14:paraId="6311A4C9" w14:textId="77777777" w:rsidR="00D3180A" w:rsidRDefault="001945FB">
      <w:pPr>
        <w:pStyle w:val="Corpodetexto"/>
        <w:spacing w:before="125" w:line="237" w:lineRule="auto"/>
        <w:ind w:left="1219" w:right="987"/>
        <w:jc w:val="both"/>
      </w:pPr>
      <w:r>
        <w:t>A Desenvolve SP orienta as ações de seus colaboradores, tanto no relacionamento interno, como externo, por meio do Código de Conduta e Integridade.</w:t>
      </w:r>
    </w:p>
    <w:p w14:paraId="36EBA8E2" w14:textId="77777777" w:rsidR="00D3180A" w:rsidRDefault="001945FB">
      <w:pPr>
        <w:pStyle w:val="Corpodetexto"/>
        <w:spacing w:before="123"/>
        <w:ind w:left="1219" w:right="988"/>
        <w:jc w:val="both"/>
      </w:pPr>
      <w:r>
        <w:t>A Desenvolve SP possui, ainda, uma Política de Divulgação de Informações, que</w:t>
      </w:r>
      <w:r>
        <w:rPr>
          <w:spacing w:val="-46"/>
        </w:rPr>
        <w:t xml:space="preserve"> </w:t>
      </w:r>
      <w:r>
        <w:t xml:space="preserve">tem por objetivo definir princípios e regras que devem ser observados para a divulgação de informações sobre a instituição e uma Política de Relacionamento com Clientes </w:t>
      </w:r>
      <w:r>
        <w:rPr>
          <w:spacing w:val="-13"/>
        </w:rPr>
        <w:t xml:space="preserve">e </w:t>
      </w:r>
      <w:r>
        <w:t>Usuários.</w:t>
      </w:r>
    </w:p>
    <w:p w14:paraId="09BAB53B" w14:textId="77777777" w:rsidR="00D3180A" w:rsidRDefault="001945FB">
      <w:pPr>
        <w:pStyle w:val="Ttulo1"/>
        <w:numPr>
          <w:ilvl w:val="2"/>
          <w:numId w:val="19"/>
        </w:numPr>
        <w:tabs>
          <w:tab w:val="left" w:pos="1997"/>
        </w:tabs>
        <w:spacing w:before="120"/>
        <w:ind w:left="1996" w:hanging="778"/>
        <w:jc w:val="both"/>
      </w:pPr>
      <w:r>
        <w:t>Prestação de contas, fiscalização e ambiente</w:t>
      </w:r>
      <w:r>
        <w:rPr>
          <w:spacing w:val="3"/>
        </w:rPr>
        <w:t xml:space="preserve"> </w:t>
      </w:r>
      <w:r>
        <w:t>regulatório</w:t>
      </w:r>
    </w:p>
    <w:p w14:paraId="5AC744B7" w14:textId="77777777" w:rsidR="00D3180A" w:rsidRDefault="001945FB">
      <w:pPr>
        <w:pStyle w:val="Corpodetexto"/>
        <w:spacing w:before="118"/>
        <w:ind w:left="1219" w:right="987"/>
        <w:jc w:val="both"/>
      </w:pPr>
      <w:r>
        <w:t>A Desenvolve SP, como parte integrante da administração indireta do Governo do Estado de São Paulo, está sujeita à fiscalização do Tribunal de Contas do Estado de São</w:t>
      </w:r>
      <w:r>
        <w:rPr>
          <w:spacing w:val="-11"/>
        </w:rPr>
        <w:t xml:space="preserve"> </w:t>
      </w:r>
      <w:r>
        <w:t>Paulo</w:t>
      </w:r>
      <w:r>
        <w:rPr>
          <w:spacing w:val="-10"/>
        </w:rPr>
        <w:t xml:space="preserve"> </w:t>
      </w:r>
      <w:r>
        <w:t>(TCE/SP)</w:t>
      </w:r>
      <w:r>
        <w:rPr>
          <w:spacing w:val="-11"/>
        </w:rPr>
        <w:t xml:space="preserve"> </w:t>
      </w:r>
      <w:r>
        <w:t>e</w:t>
      </w:r>
      <w:r>
        <w:rPr>
          <w:spacing w:val="-11"/>
        </w:rPr>
        <w:t xml:space="preserve"> </w:t>
      </w:r>
      <w:r>
        <w:t>da</w:t>
      </w:r>
      <w:r>
        <w:rPr>
          <w:spacing w:val="-9"/>
        </w:rPr>
        <w:t xml:space="preserve"> </w:t>
      </w:r>
      <w:r>
        <w:t>Assembleia</w:t>
      </w:r>
      <w:r>
        <w:rPr>
          <w:spacing w:val="-10"/>
        </w:rPr>
        <w:t xml:space="preserve"> </w:t>
      </w:r>
      <w:r>
        <w:t>Legislativa</w:t>
      </w:r>
      <w:r>
        <w:rPr>
          <w:spacing w:val="-10"/>
        </w:rPr>
        <w:t xml:space="preserve"> </w:t>
      </w:r>
      <w:r>
        <w:t>do</w:t>
      </w:r>
      <w:r>
        <w:rPr>
          <w:spacing w:val="-9"/>
        </w:rPr>
        <w:t xml:space="preserve"> </w:t>
      </w:r>
      <w:r>
        <w:t>Estado</w:t>
      </w:r>
      <w:r>
        <w:rPr>
          <w:spacing w:val="-13"/>
        </w:rPr>
        <w:t xml:space="preserve"> </w:t>
      </w:r>
      <w:r>
        <w:t>de</w:t>
      </w:r>
      <w:r>
        <w:rPr>
          <w:spacing w:val="-10"/>
        </w:rPr>
        <w:t xml:space="preserve"> </w:t>
      </w:r>
      <w:r>
        <w:t>São</w:t>
      </w:r>
      <w:r>
        <w:rPr>
          <w:spacing w:val="-15"/>
        </w:rPr>
        <w:t xml:space="preserve"> </w:t>
      </w:r>
      <w:r>
        <w:t>Paulo</w:t>
      </w:r>
      <w:r>
        <w:rPr>
          <w:spacing w:val="-10"/>
        </w:rPr>
        <w:t xml:space="preserve"> </w:t>
      </w:r>
      <w:r>
        <w:t>(Alesp),</w:t>
      </w:r>
      <w:r>
        <w:rPr>
          <w:spacing w:val="-13"/>
        </w:rPr>
        <w:t xml:space="preserve"> </w:t>
      </w:r>
      <w:r>
        <w:t xml:space="preserve">por meio de sua Comissão de Fiscalização e Controle. Anualmente, a Desenvolve SP envia informações determinadas pela legislação a esses órgãos, bem como recebe </w:t>
      </w:r>
      <w:r>
        <w:rPr>
          <w:spacing w:val="-11"/>
        </w:rPr>
        <w:t xml:space="preserve">a </w:t>
      </w:r>
      <w:r>
        <w:t xml:space="preserve">fiscalização </w:t>
      </w:r>
      <w:r>
        <w:rPr>
          <w:i/>
        </w:rPr>
        <w:t xml:space="preserve">in loco </w:t>
      </w:r>
      <w:r>
        <w:t>do TCE/SP.</w:t>
      </w:r>
    </w:p>
    <w:p w14:paraId="29A407BC" w14:textId="77777777" w:rsidR="00D3180A" w:rsidRDefault="001945FB">
      <w:pPr>
        <w:pStyle w:val="Corpodetexto"/>
        <w:spacing w:before="120"/>
        <w:ind w:left="1219" w:right="988"/>
        <w:jc w:val="both"/>
      </w:pPr>
      <w:r>
        <w:t xml:space="preserve">A Desenvolve SP, subordinada administrativamente à Secretaria da Fazenda e Planejamento, também presta contas e recebe a fiscalização contínua desse órgão, com envio de informações e fiscalizações </w:t>
      </w:r>
      <w:r>
        <w:rPr>
          <w:i/>
        </w:rPr>
        <w:t>in loco</w:t>
      </w:r>
      <w:r>
        <w:t>.</w:t>
      </w:r>
    </w:p>
    <w:p w14:paraId="14C97651" w14:textId="77777777" w:rsidR="00D3180A" w:rsidRDefault="001945FB">
      <w:pPr>
        <w:pStyle w:val="Corpodetexto"/>
        <w:spacing w:before="122"/>
        <w:ind w:left="1219" w:right="988"/>
        <w:jc w:val="both"/>
      </w:pPr>
      <w:r>
        <w:t>Já</w:t>
      </w:r>
      <w:r>
        <w:rPr>
          <w:spacing w:val="-10"/>
        </w:rPr>
        <w:t xml:space="preserve"> </w:t>
      </w:r>
      <w:r>
        <w:t>como</w:t>
      </w:r>
      <w:r>
        <w:rPr>
          <w:spacing w:val="-7"/>
        </w:rPr>
        <w:t xml:space="preserve"> </w:t>
      </w:r>
      <w:r>
        <w:t>agência</w:t>
      </w:r>
      <w:r>
        <w:rPr>
          <w:spacing w:val="-11"/>
        </w:rPr>
        <w:t xml:space="preserve"> </w:t>
      </w:r>
      <w:r>
        <w:t>de</w:t>
      </w:r>
      <w:r>
        <w:rPr>
          <w:spacing w:val="-9"/>
        </w:rPr>
        <w:t xml:space="preserve"> </w:t>
      </w:r>
      <w:r>
        <w:t>fomento,</w:t>
      </w:r>
      <w:r>
        <w:rPr>
          <w:spacing w:val="-9"/>
        </w:rPr>
        <w:t xml:space="preserve"> </w:t>
      </w:r>
      <w:r>
        <w:t>a</w:t>
      </w:r>
      <w:r>
        <w:rPr>
          <w:spacing w:val="-10"/>
        </w:rPr>
        <w:t xml:space="preserve"> </w:t>
      </w:r>
      <w:r>
        <w:t>Desenvolve</w:t>
      </w:r>
      <w:r>
        <w:rPr>
          <w:spacing w:val="-11"/>
        </w:rPr>
        <w:t xml:space="preserve"> </w:t>
      </w:r>
      <w:r>
        <w:t>SP</w:t>
      </w:r>
      <w:r>
        <w:rPr>
          <w:spacing w:val="-14"/>
        </w:rPr>
        <w:t xml:space="preserve"> </w:t>
      </w:r>
      <w:r>
        <w:t>segue</w:t>
      </w:r>
      <w:r>
        <w:rPr>
          <w:spacing w:val="-6"/>
        </w:rPr>
        <w:t xml:space="preserve"> </w:t>
      </w:r>
      <w:r>
        <w:t>a</w:t>
      </w:r>
      <w:r>
        <w:rPr>
          <w:spacing w:val="-9"/>
        </w:rPr>
        <w:t xml:space="preserve"> </w:t>
      </w:r>
      <w:r>
        <w:t>regulamentação</w:t>
      </w:r>
      <w:r>
        <w:rPr>
          <w:spacing w:val="-8"/>
        </w:rPr>
        <w:t xml:space="preserve"> </w:t>
      </w:r>
      <w:r>
        <w:t>do</w:t>
      </w:r>
      <w:r>
        <w:rPr>
          <w:spacing w:val="-9"/>
        </w:rPr>
        <w:t xml:space="preserve"> </w:t>
      </w:r>
      <w:r>
        <w:t>Conselho Monetário</w:t>
      </w:r>
      <w:r>
        <w:rPr>
          <w:spacing w:val="-8"/>
        </w:rPr>
        <w:t xml:space="preserve"> </w:t>
      </w:r>
      <w:r>
        <w:t>Nacional,</w:t>
      </w:r>
      <w:r>
        <w:rPr>
          <w:spacing w:val="-8"/>
        </w:rPr>
        <w:t xml:space="preserve"> </w:t>
      </w:r>
      <w:r>
        <w:t>por</w:t>
      </w:r>
      <w:r>
        <w:rPr>
          <w:spacing w:val="-8"/>
        </w:rPr>
        <w:t xml:space="preserve"> </w:t>
      </w:r>
      <w:r>
        <w:t>meio</w:t>
      </w:r>
      <w:r>
        <w:rPr>
          <w:spacing w:val="-8"/>
        </w:rPr>
        <w:t xml:space="preserve"> </w:t>
      </w:r>
      <w:r>
        <w:t>do</w:t>
      </w:r>
      <w:r>
        <w:rPr>
          <w:spacing w:val="-3"/>
        </w:rPr>
        <w:t xml:space="preserve"> </w:t>
      </w:r>
      <w:r>
        <w:t>Bacen,</w:t>
      </w:r>
      <w:r>
        <w:rPr>
          <w:spacing w:val="-8"/>
        </w:rPr>
        <w:t xml:space="preserve"> </w:t>
      </w:r>
      <w:r>
        <w:t>autoridade</w:t>
      </w:r>
      <w:r>
        <w:rPr>
          <w:spacing w:val="-2"/>
        </w:rPr>
        <w:t xml:space="preserve"> </w:t>
      </w:r>
      <w:r>
        <w:t>responsável</w:t>
      </w:r>
      <w:r>
        <w:rPr>
          <w:spacing w:val="-10"/>
        </w:rPr>
        <w:t xml:space="preserve"> </w:t>
      </w:r>
      <w:r>
        <w:t>pela</w:t>
      </w:r>
      <w:r>
        <w:rPr>
          <w:spacing w:val="-3"/>
        </w:rPr>
        <w:t xml:space="preserve"> </w:t>
      </w:r>
      <w:r>
        <w:t>fiscalização</w:t>
      </w:r>
      <w:r>
        <w:rPr>
          <w:spacing w:val="-2"/>
        </w:rPr>
        <w:t xml:space="preserve"> </w:t>
      </w:r>
      <w:r>
        <w:t>das instituições</w:t>
      </w:r>
      <w:r>
        <w:rPr>
          <w:spacing w:val="3"/>
        </w:rPr>
        <w:t xml:space="preserve"> </w:t>
      </w:r>
      <w:r>
        <w:t>financeiras.</w:t>
      </w:r>
    </w:p>
    <w:p w14:paraId="0FCCABB0" w14:textId="77777777" w:rsidR="00D3180A" w:rsidRDefault="001945FB">
      <w:pPr>
        <w:pStyle w:val="Ttulo1"/>
        <w:numPr>
          <w:ilvl w:val="3"/>
          <w:numId w:val="19"/>
        </w:numPr>
        <w:tabs>
          <w:tab w:val="left" w:pos="1930"/>
        </w:tabs>
        <w:jc w:val="both"/>
      </w:pPr>
      <w:r>
        <w:t>Transparência</w:t>
      </w:r>
    </w:p>
    <w:p w14:paraId="39E3437F" w14:textId="77777777" w:rsidR="00D3180A" w:rsidRDefault="001945FB">
      <w:pPr>
        <w:pStyle w:val="Corpodetexto"/>
        <w:spacing w:before="122"/>
        <w:ind w:left="1219" w:right="986"/>
        <w:jc w:val="both"/>
      </w:pPr>
      <w:r>
        <w:t xml:space="preserve">No </w:t>
      </w:r>
      <w:r>
        <w:rPr>
          <w:i/>
        </w:rPr>
        <w:t xml:space="preserve">site </w:t>
      </w:r>
      <w:r>
        <w:t>da Desenvolve SP, na página denominada “Transparência”, também, são divulgadas</w:t>
      </w:r>
      <w:r>
        <w:rPr>
          <w:spacing w:val="-2"/>
        </w:rPr>
        <w:t xml:space="preserve"> </w:t>
      </w:r>
      <w:r>
        <w:t>as</w:t>
      </w:r>
      <w:r>
        <w:rPr>
          <w:spacing w:val="-13"/>
        </w:rPr>
        <w:t xml:space="preserve"> </w:t>
      </w:r>
      <w:r>
        <w:t>informações</w:t>
      </w:r>
      <w:r>
        <w:rPr>
          <w:spacing w:val="-7"/>
        </w:rPr>
        <w:t xml:space="preserve"> </w:t>
      </w:r>
      <w:r>
        <w:t>de</w:t>
      </w:r>
      <w:r>
        <w:rPr>
          <w:spacing w:val="-1"/>
        </w:rPr>
        <w:t xml:space="preserve"> </w:t>
      </w:r>
      <w:r>
        <w:t>interesse</w:t>
      </w:r>
      <w:r>
        <w:rPr>
          <w:spacing w:val="-10"/>
        </w:rPr>
        <w:t xml:space="preserve"> </w:t>
      </w:r>
      <w:r>
        <w:t>público</w:t>
      </w:r>
      <w:r>
        <w:rPr>
          <w:spacing w:val="-7"/>
        </w:rPr>
        <w:t xml:space="preserve"> </w:t>
      </w:r>
      <w:r>
        <w:t>relacionadas</w:t>
      </w:r>
      <w:r>
        <w:rPr>
          <w:spacing w:val="-1"/>
        </w:rPr>
        <w:t xml:space="preserve"> </w:t>
      </w:r>
      <w:r>
        <w:t>à</w:t>
      </w:r>
      <w:r>
        <w:rPr>
          <w:spacing w:val="-11"/>
        </w:rPr>
        <w:t xml:space="preserve"> </w:t>
      </w:r>
      <w:r>
        <w:t>atuação</w:t>
      </w:r>
      <w:r>
        <w:rPr>
          <w:spacing w:val="-6"/>
        </w:rPr>
        <w:t xml:space="preserve"> </w:t>
      </w:r>
      <w:r>
        <w:t>da</w:t>
      </w:r>
      <w:r>
        <w:rPr>
          <w:spacing w:val="-9"/>
        </w:rPr>
        <w:t xml:space="preserve"> </w:t>
      </w:r>
      <w:r>
        <w:t>instituição, como informações referentes às deliberações dos órgãos colegiados, execução orçamentária e financeira, quadro de pessoal, folha de pagamento, licitações, contratos e informações referentes aos processos internos e</w:t>
      </w:r>
      <w:r>
        <w:rPr>
          <w:spacing w:val="-4"/>
        </w:rPr>
        <w:t xml:space="preserve"> </w:t>
      </w:r>
      <w:r>
        <w:t>externos.</w:t>
      </w:r>
    </w:p>
    <w:p w14:paraId="5EA140B1" w14:textId="77777777" w:rsidR="00D3180A" w:rsidRDefault="001945FB">
      <w:pPr>
        <w:pStyle w:val="Ttulo1"/>
        <w:numPr>
          <w:ilvl w:val="2"/>
          <w:numId w:val="19"/>
        </w:numPr>
        <w:tabs>
          <w:tab w:val="left" w:pos="1930"/>
        </w:tabs>
        <w:jc w:val="both"/>
      </w:pPr>
      <w:r>
        <w:t>Serviço de Informações ao Cidadão</w:t>
      </w:r>
      <w:r>
        <w:rPr>
          <w:spacing w:val="3"/>
        </w:rPr>
        <w:t xml:space="preserve"> </w:t>
      </w:r>
      <w:r>
        <w:t>(SIC)</w:t>
      </w:r>
    </w:p>
    <w:p w14:paraId="6B3BB32B" w14:textId="77777777" w:rsidR="00D3180A" w:rsidRDefault="001945FB">
      <w:pPr>
        <w:pStyle w:val="Corpodetexto"/>
        <w:spacing w:before="122"/>
        <w:ind w:left="1219" w:right="989"/>
        <w:jc w:val="both"/>
      </w:pPr>
      <w:r>
        <w:t xml:space="preserve">Ligado à Presidência, o SIC é uma unidade de atendimento responsável por </w:t>
      </w:r>
      <w:r>
        <w:rPr>
          <w:spacing w:val="-3"/>
        </w:rPr>
        <w:t xml:space="preserve">prestar </w:t>
      </w:r>
      <w:r>
        <w:t xml:space="preserve">orientações, receber e gerenciar os pedidos de informações. No ano de 2019, o </w:t>
      </w:r>
      <w:r>
        <w:rPr>
          <w:spacing w:val="-4"/>
        </w:rPr>
        <w:t xml:space="preserve">SIC </w:t>
      </w:r>
      <w:r>
        <w:t>registrou</w:t>
      </w:r>
      <w:r>
        <w:rPr>
          <w:spacing w:val="-3"/>
        </w:rPr>
        <w:t xml:space="preserve"> </w:t>
      </w:r>
      <w:r>
        <w:t>um</w:t>
      </w:r>
      <w:r>
        <w:rPr>
          <w:spacing w:val="-2"/>
        </w:rPr>
        <w:t xml:space="preserve"> </w:t>
      </w:r>
      <w:r>
        <w:t>total</w:t>
      </w:r>
      <w:r>
        <w:rPr>
          <w:spacing w:val="-7"/>
        </w:rPr>
        <w:t xml:space="preserve"> </w:t>
      </w:r>
      <w:r>
        <w:t>de</w:t>
      </w:r>
      <w:r>
        <w:rPr>
          <w:spacing w:val="-1"/>
        </w:rPr>
        <w:t xml:space="preserve"> </w:t>
      </w:r>
      <w:r>
        <w:t>67</w:t>
      </w:r>
      <w:r>
        <w:rPr>
          <w:spacing w:val="-7"/>
        </w:rPr>
        <w:t xml:space="preserve"> </w:t>
      </w:r>
      <w:r>
        <w:t>pedidos</w:t>
      </w:r>
      <w:r>
        <w:rPr>
          <w:spacing w:val="-7"/>
        </w:rPr>
        <w:t xml:space="preserve"> </w:t>
      </w:r>
      <w:r>
        <w:t>de</w:t>
      </w:r>
      <w:r>
        <w:rPr>
          <w:spacing w:val="-2"/>
        </w:rPr>
        <w:t xml:space="preserve"> </w:t>
      </w:r>
      <w:r>
        <w:t>acesso</w:t>
      </w:r>
      <w:r>
        <w:rPr>
          <w:spacing w:val="-1"/>
        </w:rPr>
        <w:t xml:space="preserve"> </w:t>
      </w:r>
      <w:r>
        <w:t>à</w:t>
      </w:r>
      <w:r>
        <w:rPr>
          <w:spacing w:val="-9"/>
        </w:rPr>
        <w:t xml:space="preserve"> </w:t>
      </w:r>
      <w:r>
        <w:t>informação,</w:t>
      </w:r>
      <w:r>
        <w:rPr>
          <w:spacing w:val="-6"/>
        </w:rPr>
        <w:t xml:space="preserve"> </w:t>
      </w:r>
      <w:r>
        <w:t>sendo</w:t>
      </w:r>
      <w:r>
        <w:rPr>
          <w:spacing w:val="-2"/>
        </w:rPr>
        <w:t xml:space="preserve"> </w:t>
      </w:r>
      <w:r>
        <w:t>todas</w:t>
      </w:r>
      <w:r>
        <w:rPr>
          <w:spacing w:val="-2"/>
        </w:rPr>
        <w:t xml:space="preserve"> </w:t>
      </w:r>
      <w:r>
        <w:t>as</w:t>
      </w:r>
      <w:r>
        <w:rPr>
          <w:spacing w:val="-7"/>
        </w:rPr>
        <w:t xml:space="preserve"> </w:t>
      </w:r>
      <w:r>
        <w:t>solicitações respondidas no prazo exigido pelos normativos</w:t>
      </w:r>
      <w:r>
        <w:rPr>
          <w:spacing w:val="-5"/>
        </w:rPr>
        <w:t xml:space="preserve"> </w:t>
      </w:r>
      <w:r>
        <w:t>vigentes.</w:t>
      </w:r>
    </w:p>
    <w:p w14:paraId="6C5575E6" w14:textId="77777777" w:rsidR="00D3180A" w:rsidRDefault="001945FB">
      <w:pPr>
        <w:pStyle w:val="Ttulo1"/>
        <w:numPr>
          <w:ilvl w:val="2"/>
          <w:numId w:val="19"/>
        </w:numPr>
        <w:tabs>
          <w:tab w:val="left" w:pos="1930"/>
        </w:tabs>
        <w:spacing w:before="121"/>
        <w:jc w:val="both"/>
      </w:pPr>
      <w:r>
        <w:t>Remuneração de Administradores</w:t>
      </w:r>
    </w:p>
    <w:p w14:paraId="2598ED5F" w14:textId="77777777" w:rsidR="00D3180A" w:rsidRDefault="001945FB">
      <w:pPr>
        <w:pStyle w:val="Corpodetexto"/>
        <w:spacing w:before="117"/>
        <w:ind w:left="1219" w:right="988"/>
        <w:jc w:val="both"/>
      </w:pPr>
      <w:r>
        <w:t xml:space="preserve">Com o objetivo de instituir forma, periodicidade e responsabilidades para </w:t>
      </w:r>
      <w:r>
        <w:rPr>
          <w:spacing w:val="-11"/>
        </w:rPr>
        <w:t xml:space="preserve">a </w:t>
      </w:r>
      <w:r>
        <w:t>remuneração de administradores, a Política de Remuneração da Desenvolve SP, aprovada pelos acionistas em Assembleia Geral Extraordinária foi elaborada considerando</w:t>
      </w:r>
      <w:r>
        <w:rPr>
          <w:spacing w:val="-11"/>
        </w:rPr>
        <w:t xml:space="preserve"> </w:t>
      </w:r>
      <w:r>
        <w:t>o</w:t>
      </w:r>
      <w:r>
        <w:rPr>
          <w:spacing w:val="-9"/>
        </w:rPr>
        <w:t xml:space="preserve"> </w:t>
      </w:r>
      <w:r>
        <w:t>escopo</w:t>
      </w:r>
      <w:r>
        <w:rPr>
          <w:spacing w:val="-6"/>
        </w:rPr>
        <w:t xml:space="preserve"> </w:t>
      </w:r>
      <w:r>
        <w:t>de</w:t>
      </w:r>
      <w:r>
        <w:rPr>
          <w:spacing w:val="-8"/>
        </w:rPr>
        <w:t xml:space="preserve"> </w:t>
      </w:r>
      <w:r>
        <w:t>atuação</w:t>
      </w:r>
      <w:r>
        <w:rPr>
          <w:spacing w:val="-5"/>
        </w:rPr>
        <w:t xml:space="preserve"> </w:t>
      </w:r>
      <w:r>
        <w:t>das</w:t>
      </w:r>
      <w:r>
        <w:rPr>
          <w:spacing w:val="-8"/>
        </w:rPr>
        <w:t xml:space="preserve"> </w:t>
      </w:r>
      <w:r>
        <w:t>agências</w:t>
      </w:r>
      <w:r>
        <w:rPr>
          <w:spacing w:val="-12"/>
        </w:rPr>
        <w:t xml:space="preserve"> </w:t>
      </w:r>
      <w:r>
        <w:t>de</w:t>
      </w:r>
      <w:r>
        <w:rPr>
          <w:spacing w:val="-8"/>
        </w:rPr>
        <w:t xml:space="preserve"> </w:t>
      </w:r>
      <w:r>
        <w:t>fomento,</w:t>
      </w:r>
      <w:r>
        <w:rPr>
          <w:spacing w:val="-7"/>
        </w:rPr>
        <w:t xml:space="preserve"> </w:t>
      </w:r>
      <w:r>
        <w:t>as</w:t>
      </w:r>
      <w:r>
        <w:rPr>
          <w:spacing w:val="-13"/>
        </w:rPr>
        <w:t xml:space="preserve"> </w:t>
      </w:r>
      <w:r>
        <w:t>regras</w:t>
      </w:r>
      <w:r>
        <w:rPr>
          <w:spacing w:val="-7"/>
        </w:rPr>
        <w:t xml:space="preserve"> </w:t>
      </w:r>
      <w:r>
        <w:t>impostas</w:t>
      </w:r>
      <w:r>
        <w:rPr>
          <w:spacing w:val="-8"/>
        </w:rPr>
        <w:t xml:space="preserve"> </w:t>
      </w:r>
      <w:r>
        <w:t>pelo Estado de São Paulo e pelo</w:t>
      </w:r>
      <w:r>
        <w:rPr>
          <w:spacing w:val="3"/>
        </w:rPr>
        <w:t xml:space="preserve"> </w:t>
      </w:r>
      <w:r>
        <w:t>Bacen.</w:t>
      </w:r>
    </w:p>
    <w:p w14:paraId="76D70FE1" w14:textId="77777777" w:rsidR="00D3180A" w:rsidRDefault="00D3180A">
      <w:pPr>
        <w:jc w:val="both"/>
        <w:sectPr w:rsidR="00D3180A">
          <w:pgSz w:w="11910" w:h="16840"/>
          <w:pgMar w:top="1340" w:right="140" w:bottom="920" w:left="480" w:header="719" w:footer="739" w:gutter="0"/>
          <w:cols w:space="720"/>
        </w:sectPr>
      </w:pPr>
    </w:p>
    <w:p w14:paraId="338917AF" w14:textId="77777777" w:rsidR="00D3180A" w:rsidRDefault="00D3180A">
      <w:pPr>
        <w:pStyle w:val="Corpodetexto"/>
        <w:rPr>
          <w:sz w:val="22"/>
        </w:rPr>
      </w:pPr>
    </w:p>
    <w:p w14:paraId="2D5E729C" w14:textId="77777777" w:rsidR="00D3180A" w:rsidRDefault="001945FB">
      <w:pPr>
        <w:pStyle w:val="Ttulo1"/>
        <w:numPr>
          <w:ilvl w:val="2"/>
          <w:numId w:val="19"/>
        </w:numPr>
        <w:tabs>
          <w:tab w:val="left" w:pos="1930"/>
        </w:tabs>
        <w:spacing w:before="93"/>
        <w:jc w:val="both"/>
      </w:pPr>
      <w:r>
        <w:t>Política de Distribuição de Dividendos</w:t>
      </w:r>
    </w:p>
    <w:p w14:paraId="1B5FA2F1" w14:textId="77777777" w:rsidR="00D3180A" w:rsidRDefault="001945FB">
      <w:pPr>
        <w:pStyle w:val="Corpodetexto"/>
        <w:spacing w:before="122"/>
        <w:ind w:left="1219" w:right="985"/>
        <w:jc w:val="both"/>
      </w:pPr>
      <w:r>
        <w:t>Os</w:t>
      </w:r>
      <w:r>
        <w:rPr>
          <w:spacing w:val="-6"/>
        </w:rPr>
        <w:t xml:space="preserve"> </w:t>
      </w:r>
      <w:r>
        <w:t>juros</w:t>
      </w:r>
      <w:r>
        <w:rPr>
          <w:spacing w:val="-7"/>
        </w:rPr>
        <w:t xml:space="preserve"> </w:t>
      </w:r>
      <w:r>
        <w:t>sobre</w:t>
      </w:r>
      <w:r>
        <w:rPr>
          <w:spacing w:val="-6"/>
        </w:rPr>
        <w:t xml:space="preserve"> </w:t>
      </w:r>
      <w:r>
        <w:t>o</w:t>
      </w:r>
      <w:r>
        <w:rPr>
          <w:spacing w:val="-10"/>
        </w:rPr>
        <w:t xml:space="preserve"> </w:t>
      </w:r>
      <w:r>
        <w:t>capital</w:t>
      </w:r>
      <w:r>
        <w:rPr>
          <w:spacing w:val="-8"/>
        </w:rPr>
        <w:t xml:space="preserve"> </w:t>
      </w:r>
      <w:r>
        <w:t>próprio</w:t>
      </w:r>
      <w:r>
        <w:rPr>
          <w:spacing w:val="-2"/>
        </w:rPr>
        <w:t xml:space="preserve"> </w:t>
      </w:r>
      <w:r>
        <w:t>são</w:t>
      </w:r>
      <w:r>
        <w:rPr>
          <w:spacing w:val="-1"/>
        </w:rPr>
        <w:t xml:space="preserve"> </w:t>
      </w:r>
      <w:r>
        <w:t>calculados</w:t>
      </w:r>
      <w:r>
        <w:rPr>
          <w:spacing w:val="-9"/>
        </w:rPr>
        <w:t xml:space="preserve"> </w:t>
      </w:r>
      <w:r>
        <w:t>e</w:t>
      </w:r>
      <w:r>
        <w:rPr>
          <w:spacing w:val="-1"/>
        </w:rPr>
        <w:t xml:space="preserve"> </w:t>
      </w:r>
      <w:r>
        <w:t>creditados</w:t>
      </w:r>
      <w:r>
        <w:rPr>
          <w:spacing w:val="-11"/>
        </w:rPr>
        <w:t xml:space="preserve"> </w:t>
      </w:r>
      <w:r>
        <w:t>aos</w:t>
      </w:r>
      <w:r>
        <w:rPr>
          <w:spacing w:val="-9"/>
        </w:rPr>
        <w:t xml:space="preserve"> </w:t>
      </w:r>
      <w:r>
        <w:t>acionistas,</w:t>
      </w:r>
      <w:r>
        <w:rPr>
          <w:spacing w:val="-10"/>
        </w:rPr>
        <w:t xml:space="preserve"> </w:t>
      </w:r>
      <w:r>
        <w:t>de</w:t>
      </w:r>
      <w:r>
        <w:rPr>
          <w:spacing w:val="-9"/>
        </w:rPr>
        <w:t xml:space="preserve"> </w:t>
      </w:r>
      <w:r>
        <w:t xml:space="preserve">acordo com o limite máximo permitido pela legislação vigente, como distribuição aos acionistas do dividendo mínimo obrigatório de 25% do lucro líquido ajustado, sem prejuízo </w:t>
      </w:r>
      <w:r>
        <w:rPr>
          <w:spacing w:val="-4"/>
        </w:rPr>
        <w:t xml:space="preserve">da </w:t>
      </w:r>
      <w:r>
        <w:t>competência privativa da Assembleia de Acionistas para deliberar sobre</w:t>
      </w:r>
      <w:r>
        <w:rPr>
          <w:spacing w:val="-46"/>
        </w:rPr>
        <w:t xml:space="preserve"> </w:t>
      </w:r>
      <w:r>
        <w:t>o montante que exceder ao dividendo mínimo obrigatório, considerando as possibilidades de destinação, quais sejam: constituição de reserva de lucro, distribuição de dividendos ou capitalização (aumento do capital social), a cada exercício.</w:t>
      </w:r>
    </w:p>
    <w:p w14:paraId="3EFAA9FA" w14:textId="77777777" w:rsidR="00D3180A" w:rsidRDefault="001945FB">
      <w:pPr>
        <w:pStyle w:val="Ttulo1"/>
        <w:numPr>
          <w:ilvl w:val="1"/>
          <w:numId w:val="19"/>
        </w:numPr>
        <w:tabs>
          <w:tab w:val="left" w:pos="1930"/>
        </w:tabs>
        <w:spacing w:before="120"/>
        <w:jc w:val="both"/>
      </w:pPr>
      <w:r>
        <w:t>CONTROLES INTERNOS</w:t>
      </w:r>
    </w:p>
    <w:p w14:paraId="3157BF07" w14:textId="77777777" w:rsidR="00D3180A" w:rsidRDefault="001945FB">
      <w:pPr>
        <w:pStyle w:val="PargrafodaLista"/>
        <w:numPr>
          <w:ilvl w:val="2"/>
          <w:numId w:val="19"/>
        </w:numPr>
        <w:tabs>
          <w:tab w:val="left" w:pos="1930"/>
        </w:tabs>
        <w:spacing w:before="118"/>
        <w:jc w:val="both"/>
        <w:rPr>
          <w:b/>
          <w:sz w:val="24"/>
        </w:rPr>
      </w:pPr>
      <w:r>
        <w:rPr>
          <w:b/>
          <w:sz w:val="24"/>
        </w:rPr>
        <w:t xml:space="preserve">Controles Internos, </w:t>
      </w:r>
      <w:r>
        <w:rPr>
          <w:b/>
          <w:i/>
          <w:sz w:val="24"/>
        </w:rPr>
        <w:t xml:space="preserve">Compliance </w:t>
      </w:r>
      <w:r>
        <w:rPr>
          <w:b/>
          <w:sz w:val="24"/>
        </w:rPr>
        <w:t>e Gestão de</w:t>
      </w:r>
      <w:r>
        <w:rPr>
          <w:b/>
          <w:spacing w:val="-4"/>
          <w:sz w:val="24"/>
        </w:rPr>
        <w:t xml:space="preserve"> </w:t>
      </w:r>
      <w:r>
        <w:rPr>
          <w:b/>
          <w:sz w:val="24"/>
        </w:rPr>
        <w:t>Riscos</w:t>
      </w:r>
    </w:p>
    <w:p w14:paraId="0E4835E7" w14:textId="77777777" w:rsidR="00D3180A" w:rsidRDefault="001945FB">
      <w:pPr>
        <w:pStyle w:val="Corpodetexto"/>
        <w:spacing w:before="122"/>
        <w:ind w:left="1219" w:right="988"/>
        <w:jc w:val="both"/>
      </w:pPr>
      <w:r>
        <w:t xml:space="preserve">O gerenciamento de riscos, na Desenvolve SP, é realizado pela Superintendência </w:t>
      </w:r>
      <w:r>
        <w:rPr>
          <w:spacing w:val="-7"/>
        </w:rPr>
        <w:t xml:space="preserve">de </w:t>
      </w:r>
      <w:r>
        <w:t>Controle</w:t>
      </w:r>
      <w:r>
        <w:rPr>
          <w:spacing w:val="-19"/>
        </w:rPr>
        <w:t xml:space="preserve"> </w:t>
      </w:r>
      <w:r>
        <w:t>de</w:t>
      </w:r>
      <w:r>
        <w:rPr>
          <w:spacing w:val="-12"/>
        </w:rPr>
        <w:t xml:space="preserve"> </w:t>
      </w:r>
      <w:r>
        <w:t>Riscos,</w:t>
      </w:r>
      <w:r>
        <w:rPr>
          <w:spacing w:val="-18"/>
        </w:rPr>
        <w:t xml:space="preserve"> </w:t>
      </w:r>
      <w:r>
        <w:rPr>
          <w:i/>
        </w:rPr>
        <w:t>Compliance</w:t>
      </w:r>
      <w:r>
        <w:rPr>
          <w:i/>
          <w:spacing w:val="-20"/>
        </w:rPr>
        <w:t xml:space="preserve"> </w:t>
      </w:r>
      <w:r>
        <w:t>e</w:t>
      </w:r>
      <w:r>
        <w:rPr>
          <w:spacing w:val="-13"/>
        </w:rPr>
        <w:t xml:space="preserve"> </w:t>
      </w:r>
      <w:r>
        <w:t>Normas,</w:t>
      </w:r>
      <w:r>
        <w:rPr>
          <w:spacing w:val="-19"/>
        </w:rPr>
        <w:t xml:space="preserve"> </w:t>
      </w:r>
      <w:r>
        <w:t>responsável</w:t>
      </w:r>
      <w:r>
        <w:rPr>
          <w:spacing w:val="-18"/>
        </w:rPr>
        <w:t xml:space="preserve"> </w:t>
      </w:r>
      <w:r>
        <w:t>pelo</w:t>
      </w:r>
      <w:r>
        <w:rPr>
          <w:spacing w:val="-12"/>
        </w:rPr>
        <w:t xml:space="preserve"> </w:t>
      </w:r>
      <w:r>
        <w:t>gerenciamento</w:t>
      </w:r>
      <w:r>
        <w:rPr>
          <w:spacing w:val="-17"/>
        </w:rPr>
        <w:t xml:space="preserve"> </w:t>
      </w:r>
      <w:r>
        <w:t>de</w:t>
      </w:r>
      <w:r>
        <w:rPr>
          <w:spacing w:val="-18"/>
        </w:rPr>
        <w:t xml:space="preserve"> </w:t>
      </w:r>
      <w:r>
        <w:t>capital e dos riscos de crédito, mercado, liquidez, operacional e socioambiental, além de ser responsável pelas normas e pelos controles internos da</w:t>
      </w:r>
      <w:r>
        <w:rPr>
          <w:spacing w:val="-5"/>
        </w:rPr>
        <w:t xml:space="preserve"> </w:t>
      </w:r>
      <w:r>
        <w:t>instituição.</w:t>
      </w:r>
    </w:p>
    <w:p w14:paraId="0348A7E7" w14:textId="77777777" w:rsidR="00D3180A" w:rsidRDefault="001945FB">
      <w:pPr>
        <w:pStyle w:val="Corpodetexto"/>
        <w:spacing w:before="123" w:line="237" w:lineRule="auto"/>
        <w:ind w:left="1219" w:right="994"/>
        <w:jc w:val="both"/>
      </w:pPr>
      <w:r>
        <w:t>No</w:t>
      </w:r>
      <w:r>
        <w:rPr>
          <w:spacing w:val="-9"/>
        </w:rPr>
        <w:t xml:space="preserve"> </w:t>
      </w:r>
      <w:r>
        <w:t>âmbito</w:t>
      </w:r>
      <w:r>
        <w:rPr>
          <w:spacing w:val="-8"/>
        </w:rPr>
        <w:t xml:space="preserve"> </w:t>
      </w:r>
      <w:r>
        <w:t>de</w:t>
      </w:r>
      <w:r>
        <w:rPr>
          <w:spacing w:val="-7"/>
        </w:rPr>
        <w:t xml:space="preserve"> </w:t>
      </w:r>
      <w:r>
        <w:t>Basileia</w:t>
      </w:r>
      <w:r>
        <w:rPr>
          <w:spacing w:val="-9"/>
        </w:rPr>
        <w:t xml:space="preserve"> </w:t>
      </w:r>
      <w:r>
        <w:t>III,</w:t>
      </w:r>
      <w:r>
        <w:rPr>
          <w:spacing w:val="-8"/>
        </w:rPr>
        <w:t xml:space="preserve"> </w:t>
      </w:r>
      <w:r>
        <w:t>a</w:t>
      </w:r>
      <w:r>
        <w:rPr>
          <w:spacing w:val="-8"/>
        </w:rPr>
        <w:t xml:space="preserve"> </w:t>
      </w:r>
      <w:r>
        <w:t>Desenvolve</w:t>
      </w:r>
      <w:r>
        <w:rPr>
          <w:spacing w:val="-9"/>
        </w:rPr>
        <w:t xml:space="preserve"> </w:t>
      </w:r>
      <w:r>
        <w:t>SP</w:t>
      </w:r>
      <w:r>
        <w:rPr>
          <w:spacing w:val="-12"/>
        </w:rPr>
        <w:t xml:space="preserve"> </w:t>
      </w:r>
      <w:r>
        <w:t>encontra-se</w:t>
      </w:r>
      <w:r>
        <w:rPr>
          <w:spacing w:val="-8"/>
        </w:rPr>
        <w:t xml:space="preserve"> </w:t>
      </w:r>
      <w:r>
        <w:t>devidamente</w:t>
      </w:r>
      <w:r>
        <w:rPr>
          <w:spacing w:val="-6"/>
        </w:rPr>
        <w:t xml:space="preserve"> </w:t>
      </w:r>
      <w:r>
        <w:t>enquadrada</w:t>
      </w:r>
      <w:r>
        <w:rPr>
          <w:spacing w:val="-8"/>
        </w:rPr>
        <w:t xml:space="preserve"> </w:t>
      </w:r>
      <w:r>
        <w:t>nos limites operacionais estabelecidos pela regulamentação vigente.</w:t>
      </w:r>
    </w:p>
    <w:p w14:paraId="155DF940" w14:textId="77777777" w:rsidR="00D3180A" w:rsidRDefault="001945FB">
      <w:pPr>
        <w:pStyle w:val="Ttulo1"/>
        <w:numPr>
          <w:ilvl w:val="2"/>
          <w:numId w:val="19"/>
        </w:numPr>
        <w:tabs>
          <w:tab w:val="left" w:pos="1997"/>
        </w:tabs>
        <w:spacing w:before="123"/>
        <w:ind w:left="1996" w:hanging="778"/>
        <w:jc w:val="both"/>
      </w:pPr>
      <w:r>
        <w:t>Lei Geral de Proteção de Dados Pessoais</w:t>
      </w:r>
      <w:r>
        <w:rPr>
          <w:spacing w:val="-6"/>
        </w:rPr>
        <w:t xml:space="preserve"> </w:t>
      </w:r>
      <w:r>
        <w:t>(LGPD)</w:t>
      </w:r>
    </w:p>
    <w:p w14:paraId="512FC5CC" w14:textId="77777777" w:rsidR="00D3180A" w:rsidRDefault="001945FB">
      <w:pPr>
        <w:pStyle w:val="Corpodetexto"/>
        <w:spacing w:before="118"/>
        <w:ind w:left="1219" w:right="988"/>
        <w:jc w:val="both"/>
      </w:pPr>
      <w:r>
        <w:t>A</w:t>
      </w:r>
      <w:r>
        <w:rPr>
          <w:spacing w:val="-17"/>
        </w:rPr>
        <w:t xml:space="preserve"> </w:t>
      </w:r>
      <w:r>
        <w:t>Superintendência</w:t>
      </w:r>
      <w:r>
        <w:rPr>
          <w:spacing w:val="-15"/>
        </w:rPr>
        <w:t xml:space="preserve"> </w:t>
      </w:r>
      <w:r>
        <w:t>de</w:t>
      </w:r>
      <w:r>
        <w:rPr>
          <w:spacing w:val="-14"/>
        </w:rPr>
        <w:t xml:space="preserve"> </w:t>
      </w:r>
      <w:r>
        <w:t>Controle</w:t>
      </w:r>
      <w:r>
        <w:rPr>
          <w:spacing w:val="-20"/>
        </w:rPr>
        <w:t xml:space="preserve"> </w:t>
      </w:r>
      <w:r>
        <w:t>de</w:t>
      </w:r>
      <w:r>
        <w:rPr>
          <w:spacing w:val="-13"/>
        </w:rPr>
        <w:t xml:space="preserve"> </w:t>
      </w:r>
      <w:r>
        <w:t>Riscos,</w:t>
      </w:r>
      <w:r>
        <w:rPr>
          <w:spacing w:val="-18"/>
        </w:rPr>
        <w:t xml:space="preserve"> </w:t>
      </w:r>
      <w:r>
        <w:rPr>
          <w:i/>
        </w:rPr>
        <w:t>Compliance</w:t>
      </w:r>
      <w:r>
        <w:rPr>
          <w:i/>
          <w:spacing w:val="-14"/>
        </w:rPr>
        <w:t xml:space="preserve"> </w:t>
      </w:r>
      <w:r>
        <w:t>e</w:t>
      </w:r>
      <w:r>
        <w:rPr>
          <w:spacing w:val="-19"/>
        </w:rPr>
        <w:t xml:space="preserve"> </w:t>
      </w:r>
      <w:r>
        <w:t>Normas</w:t>
      </w:r>
      <w:r>
        <w:rPr>
          <w:spacing w:val="-15"/>
        </w:rPr>
        <w:t xml:space="preserve"> </w:t>
      </w:r>
      <w:r>
        <w:t>deu</w:t>
      </w:r>
      <w:r>
        <w:rPr>
          <w:spacing w:val="-13"/>
        </w:rPr>
        <w:t xml:space="preserve"> </w:t>
      </w:r>
      <w:r>
        <w:t>início,</w:t>
      </w:r>
      <w:r>
        <w:rPr>
          <w:spacing w:val="-17"/>
        </w:rPr>
        <w:t xml:space="preserve"> </w:t>
      </w:r>
      <w:r>
        <w:t>em</w:t>
      </w:r>
      <w:r>
        <w:rPr>
          <w:spacing w:val="-18"/>
        </w:rPr>
        <w:t xml:space="preserve"> </w:t>
      </w:r>
      <w:r>
        <w:t>2019, aos trabalhos de implementação da Lei Federal nº 13.709, de 14 de agosto de 2018, que</w:t>
      </w:r>
      <w:r>
        <w:rPr>
          <w:spacing w:val="-7"/>
        </w:rPr>
        <w:t xml:space="preserve"> </w:t>
      </w:r>
      <w:r>
        <w:t>tem</w:t>
      </w:r>
      <w:r>
        <w:rPr>
          <w:spacing w:val="-6"/>
        </w:rPr>
        <w:t xml:space="preserve"> </w:t>
      </w:r>
      <w:r>
        <w:t>por</w:t>
      </w:r>
      <w:r>
        <w:rPr>
          <w:spacing w:val="-6"/>
        </w:rPr>
        <w:t xml:space="preserve"> </w:t>
      </w:r>
      <w:r>
        <w:t>objetivo</w:t>
      </w:r>
      <w:r>
        <w:rPr>
          <w:spacing w:val="-11"/>
        </w:rPr>
        <w:t xml:space="preserve"> </w:t>
      </w:r>
      <w:r>
        <w:t>o</w:t>
      </w:r>
      <w:r>
        <w:rPr>
          <w:spacing w:val="-9"/>
        </w:rPr>
        <w:t xml:space="preserve"> </w:t>
      </w:r>
      <w:r>
        <w:t>tratamento</w:t>
      </w:r>
      <w:r>
        <w:rPr>
          <w:spacing w:val="-8"/>
        </w:rPr>
        <w:t xml:space="preserve"> </w:t>
      </w:r>
      <w:r>
        <w:t>de</w:t>
      </w:r>
      <w:r>
        <w:rPr>
          <w:spacing w:val="-8"/>
        </w:rPr>
        <w:t xml:space="preserve"> </w:t>
      </w:r>
      <w:r>
        <w:t>dados</w:t>
      </w:r>
      <w:r>
        <w:rPr>
          <w:spacing w:val="-10"/>
        </w:rPr>
        <w:t xml:space="preserve"> </w:t>
      </w:r>
      <w:r>
        <w:t>pessoais,</w:t>
      </w:r>
      <w:r>
        <w:rPr>
          <w:spacing w:val="-7"/>
        </w:rPr>
        <w:t xml:space="preserve"> </w:t>
      </w:r>
      <w:r>
        <w:t>inclusive</w:t>
      </w:r>
      <w:r>
        <w:rPr>
          <w:spacing w:val="-8"/>
        </w:rPr>
        <w:t xml:space="preserve"> </w:t>
      </w:r>
      <w:r>
        <w:t>nos</w:t>
      </w:r>
      <w:r>
        <w:rPr>
          <w:spacing w:val="-8"/>
        </w:rPr>
        <w:t xml:space="preserve"> </w:t>
      </w:r>
      <w:r>
        <w:t>meios</w:t>
      </w:r>
      <w:r>
        <w:rPr>
          <w:spacing w:val="-6"/>
        </w:rPr>
        <w:t xml:space="preserve"> </w:t>
      </w:r>
      <w:r>
        <w:t>digitais,</w:t>
      </w:r>
      <w:r>
        <w:rPr>
          <w:spacing w:val="-7"/>
        </w:rPr>
        <w:t xml:space="preserve"> </w:t>
      </w:r>
      <w:r>
        <w:t xml:space="preserve">por pessoa natural ou por pessoa jurídica de direito público ou privado, para proteger os direitos fundamentais de liberdade e de privacidade e o livre desenvolvimento </w:t>
      </w:r>
      <w:r>
        <w:rPr>
          <w:spacing w:val="-6"/>
        </w:rPr>
        <w:t xml:space="preserve">da </w:t>
      </w:r>
      <w:r>
        <w:t>personalidade da pessoa natural.</w:t>
      </w:r>
    </w:p>
    <w:p w14:paraId="30C400C5" w14:textId="77777777" w:rsidR="00D3180A" w:rsidRDefault="001945FB">
      <w:pPr>
        <w:pStyle w:val="PargrafodaLista"/>
        <w:numPr>
          <w:ilvl w:val="2"/>
          <w:numId w:val="19"/>
        </w:numPr>
        <w:tabs>
          <w:tab w:val="left" w:pos="1930"/>
        </w:tabs>
        <w:spacing w:before="120"/>
        <w:jc w:val="both"/>
        <w:rPr>
          <w:b/>
          <w:i/>
          <w:sz w:val="24"/>
        </w:rPr>
      </w:pPr>
      <w:r>
        <w:rPr>
          <w:b/>
          <w:sz w:val="24"/>
        </w:rPr>
        <w:t>Programa Representantes de</w:t>
      </w:r>
      <w:r>
        <w:rPr>
          <w:b/>
          <w:spacing w:val="-2"/>
          <w:sz w:val="24"/>
        </w:rPr>
        <w:t xml:space="preserve"> </w:t>
      </w:r>
      <w:r>
        <w:rPr>
          <w:b/>
          <w:i/>
          <w:sz w:val="24"/>
        </w:rPr>
        <w:t>Compliance</w:t>
      </w:r>
    </w:p>
    <w:p w14:paraId="6A5E615A" w14:textId="77777777" w:rsidR="00D3180A" w:rsidRDefault="001945FB">
      <w:pPr>
        <w:pStyle w:val="Corpodetexto"/>
        <w:spacing w:before="122"/>
        <w:ind w:left="1219" w:right="988"/>
        <w:jc w:val="both"/>
      </w:pPr>
      <w:r>
        <w:t xml:space="preserve">O Programa Representantes de </w:t>
      </w:r>
      <w:r>
        <w:rPr>
          <w:i/>
        </w:rPr>
        <w:t>Compliance</w:t>
      </w:r>
      <w:r>
        <w:t xml:space="preserve">, que faz parte da Política </w:t>
      </w:r>
      <w:r>
        <w:rPr>
          <w:spacing w:val="-6"/>
        </w:rPr>
        <w:t xml:space="preserve">de </w:t>
      </w:r>
      <w:r>
        <w:t>Conformidade</w:t>
      </w:r>
      <w:r>
        <w:rPr>
          <w:spacing w:val="-15"/>
        </w:rPr>
        <w:t xml:space="preserve"> </w:t>
      </w:r>
      <w:r>
        <w:t>e</w:t>
      </w:r>
      <w:r>
        <w:rPr>
          <w:spacing w:val="-10"/>
        </w:rPr>
        <w:t xml:space="preserve"> </w:t>
      </w:r>
      <w:r>
        <w:t>Controles</w:t>
      </w:r>
      <w:r>
        <w:rPr>
          <w:spacing w:val="-14"/>
        </w:rPr>
        <w:t xml:space="preserve"> </w:t>
      </w:r>
      <w:r>
        <w:t>Internos</w:t>
      </w:r>
      <w:r>
        <w:rPr>
          <w:spacing w:val="-13"/>
        </w:rPr>
        <w:t xml:space="preserve"> </w:t>
      </w:r>
      <w:r>
        <w:t>da</w:t>
      </w:r>
      <w:r>
        <w:rPr>
          <w:spacing w:val="-9"/>
        </w:rPr>
        <w:t xml:space="preserve"> </w:t>
      </w:r>
      <w:r>
        <w:t>instituição,</w:t>
      </w:r>
      <w:r>
        <w:rPr>
          <w:spacing w:val="-7"/>
        </w:rPr>
        <w:t xml:space="preserve"> </w:t>
      </w:r>
      <w:r>
        <w:t>está</w:t>
      </w:r>
      <w:r>
        <w:rPr>
          <w:spacing w:val="-13"/>
        </w:rPr>
        <w:t xml:space="preserve"> </w:t>
      </w:r>
      <w:r>
        <w:t>em</w:t>
      </w:r>
      <w:r>
        <w:rPr>
          <w:spacing w:val="-12"/>
        </w:rPr>
        <w:t xml:space="preserve"> </w:t>
      </w:r>
      <w:r>
        <w:t>fase</w:t>
      </w:r>
      <w:r>
        <w:rPr>
          <w:spacing w:val="-12"/>
        </w:rPr>
        <w:t xml:space="preserve"> </w:t>
      </w:r>
      <w:r>
        <w:t>de</w:t>
      </w:r>
      <w:r>
        <w:rPr>
          <w:spacing w:val="-13"/>
        </w:rPr>
        <w:t xml:space="preserve"> </w:t>
      </w:r>
      <w:r>
        <w:t>aprovação</w:t>
      </w:r>
      <w:r>
        <w:rPr>
          <w:spacing w:val="-11"/>
        </w:rPr>
        <w:t xml:space="preserve"> </w:t>
      </w:r>
      <w:r>
        <w:t>pela</w:t>
      </w:r>
      <w:r>
        <w:rPr>
          <w:spacing w:val="-13"/>
        </w:rPr>
        <w:t xml:space="preserve"> </w:t>
      </w:r>
      <w:r>
        <w:t xml:space="preserve">alta administração. Tal Programa tem o objetivo </w:t>
      </w:r>
      <w:r>
        <w:rPr>
          <w:spacing w:val="-3"/>
        </w:rPr>
        <w:t xml:space="preserve">de </w:t>
      </w:r>
      <w:r>
        <w:t xml:space="preserve">fortalecer a Primeira Linha de Defesa, ampliando a atuação da estrutura de controles já existente, por meio de empregados nomeados representantes de </w:t>
      </w:r>
      <w:r>
        <w:rPr>
          <w:i/>
        </w:rPr>
        <w:t xml:space="preserve">Compliance </w:t>
      </w:r>
      <w:r>
        <w:t>em todas as unidades.</w:t>
      </w:r>
    </w:p>
    <w:p w14:paraId="41C9A717" w14:textId="77777777" w:rsidR="00D3180A" w:rsidRDefault="001945FB">
      <w:pPr>
        <w:pStyle w:val="Ttulo1"/>
        <w:numPr>
          <w:ilvl w:val="2"/>
          <w:numId w:val="19"/>
        </w:numPr>
        <w:tabs>
          <w:tab w:val="left" w:pos="1930"/>
        </w:tabs>
        <w:jc w:val="both"/>
      </w:pPr>
      <w:r>
        <w:t>Auditoria Interna</w:t>
      </w:r>
    </w:p>
    <w:p w14:paraId="701BFEAF" w14:textId="77777777" w:rsidR="00D3180A" w:rsidRDefault="001945FB">
      <w:pPr>
        <w:pStyle w:val="Corpodetexto"/>
        <w:spacing w:before="122"/>
        <w:ind w:left="1219" w:right="988"/>
        <w:jc w:val="both"/>
      </w:pPr>
      <w:r>
        <w:t xml:space="preserve">A Gerência de Auditoria Interna, subordinada diretamente ao Conselho </w:t>
      </w:r>
      <w:r>
        <w:rPr>
          <w:spacing w:val="-6"/>
        </w:rPr>
        <w:t xml:space="preserve">de </w:t>
      </w:r>
      <w:r>
        <w:t xml:space="preserve">Administração, supervisionada tecnicamente pelo Comitê de Auditoria e </w:t>
      </w:r>
      <w:r>
        <w:rPr>
          <w:spacing w:val="-3"/>
        </w:rPr>
        <w:t xml:space="preserve">ligada </w:t>
      </w:r>
      <w:r>
        <w:t>administrativamente à Presidência, tem como função apoiar e assessorar permanentemente os gestores e a alta administração da instituição. Seu foco é a segurança,</w:t>
      </w:r>
      <w:r>
        <w:rPr>
          <w:spacing w:val="-17"/>
        </w:rPr>
        <w:t xml:space="preserve"> </w:t>
      </w:r>
      <w:r>
        <w:t>a</w:t>
      </w:r>
      <w:r>
        <w:rPr>
          <w:spacing w:val="-19"/>
        </w:rPr>
        <w:t xml:space="preserve"> </w:t>
      </w:r>
      <w:r>
        <w:t>eficiência</w:t>
      </w:r>
      <w:r>
        <w:rPr>
          <w:spacing w:val="-17"/>
        </w:rPr>
        <w:t xml:space="preserve"> </w:t>
      </w:r>
      <w:r>
        <w:t>e</w:t>
      </w:r>
      <w:r>
        <w:rPr>
          <w:spacing w:val="-14"/>
        </w:rPr>
        <w:t xml:space="preserve"> </w:t>
      </w:r>
      <w:r>
        <w:t>a</w:t>
      </w:r>
      <w:r>
        <w:rPr>
          <w:spacing w:val="-18"/>
        </w:rPr>
        <w:t xml:space="preserve"> </w:t>
      </w:r>
      <w:r>
        <w:t>eficácia</w:t>
      </w:r>
      <w:r>
        <w:rPr>
          <w:spacing w:val="-18"/>
        </w:rPr>
        <w:t xml:space="preserve"> </w:t>
      </w:r>
      <w:r>
        <w:t>dos</w:t>
      </w:r>
      <w:r>
        <w:rPr>
          <w:spacing w:val="-13"/>
        </w:rPr>
        <w:t xml:space="preserve"> </w:t>
      </w:r>
      <w:r>
        <w:t>controles</w:t>
      </w:r>
      <w:r>
        <w:rPr>
          <w:spacing w:val="-14"/>
        </w:rPr>
        <w:t xml:space="preserve"> </w:t>
      </w:r>
      <w:r>
        <w:t>internos,</w:t>
      </w:r>
      <w:r>
        <w:rPr>
          <w:spacing w:val="-14"/>
        </w:rPr>
        <w:t xml:space="preserve"> </w:t>
      </w:r>
      <w:r>
        <w:t>visando</w:t>
      </w:r>
      <w:r>
        <w:rPr>
          <w:spacing w:val="-21"/>
        </w:rPr>
        <w:t xml:space="preserve"> </w:t>
      </w:r>
      <w:r>
        <w:t>reduzir</w:t>
      </w:r>
      <w:r>
        <w:rPr>
          <w:spacing w:val="-18"/>
        </w:rPr>
        <w:t xml:space="preserve"> </w:t>
      </w:r>
      <w:r>
        <w:t>a</w:t>
      </w:r>
      <w:r>
        <w:rPr>
          <w:spacing w:val="-19"/>
        </w:rPr>
        <w:t xml:space="preserve"> </w:t>
      </w:r>
      <w:r>
        <w:t>exposição a riscos da instituição.</w:t>
      </w:r>
    </w:p>
    <w:p w14:paraId="7D067DE6" w14:textId="77777777" w:rsidR="00D3180A" w:rsidRDefault="00D3180A">
      <w:pPr>
        <w:jc w:val="both"/>
        <w:sectPr w:rsidR="00D3180A">
          <w:pgSz w:w="11910" w:h="16840"/>
          <w:pgMar w:top="1340" w:right="140" w:bottom="920" w:left="480" w:header="719" w:footer="739" w:gutter="0"/>
          <w:cols w:space="720"/>
        </w:sectPr>
      </w:pPr>
    </w:p>
    <w:p w14:paraId="7D18EA58" w14:textId="77777777" w:rsidR="00D3180A" w:rsidRDefault="00D3180A">
      <w:pPr>
        <w:pStyle w:val="Corpodetexto"/>
        <w:rPr>
          <w:sz w:val="22"/>
        </w:rPr>
      </w:pPr>
    </w:p>
    <w:p w14:paraId="3FE333AC" w14:textId="77777777" w:rsidR="00D3180A" w:rsidRDefault="001945FB">
      <w:pPr>
        <w:pStyle w:val="Ttulo1"/>
        <w:numPr>
          <w:ilvl w:val="2"/>
          <w:numId w:val="19"/>
        </w:numPr>
        <w:tabs>
          <w:tab w:val="left" w:pos="1930"/>
        </w:tabs>
        <w:spacing w:before="93"/>
        <w:jc w:val="both"/>
      </w:pPr>
      <w:r>
        <w:t>Ouvidoria</w:t>
      </w:r>
    </w:p>
    <w:p w14:paraId="0A421126" w14:textId="77777777" w:rsidR="00D3180A" w:rsidRDefault="001945FB">
      <w:pPr>
        <w:pStyle w:val="Corpodetexto"/>
        <w:spacing w:before="122"/>
        <w:ind w:left="1219" w:right="989"/>
        <w:jc w:val="both"/>
      </w:pPr>
      <w:r>
        <w:t>Foram</w:t>
      </w:r>
      <w:r>
        <w:rPr>
          <w:spacing w:val="-13"/>
        </w:rPr>
        <w:t xml:space="preserve"> </w:t>
      </w:r>
      <w:r>
        <w:t>registradas</w:t>
      </w:r>
      <w:r>
        <w:rPr>
          <w:spacing w:val="-14"/>
        </w:rPr>
        <w:t xml:space="preserve"> </w:t>
      </w:r>
      <w:r>
        <w:t>na</w:t>
      </w:r>
      <w:r>
        <w:rPr>
          <w:spacing w:val="-11"/>
        </w:rPr>
        <w:t xml:space="preserve"> </w:t>
      </w:r>
      <w:r>
        <w:t>Ouvidoria,</w:t>
      </w:r>
      <w:r>
        <w:rPr>
          <w:spacing w:val="-13"/>
        </w:rPr>
        <w:t xml:space="preserve"> </w:t>
      </w:r>
      <w:r>
        <w:t>em</w:t>
      </w:r>
      <w:r>
        <w:rPr>
          <w:spacing w:val="-11"/>
        </w:rPr>
        <w:t xml:space="preserve"> </w:t>
      </w:r>
      <w:r>
        <w:t>2019,</w:t>
      </w:r>
      <w:r>
        <w:rPr>
          <w:spacing w:val="-14"/>
        </w:rPr>
        <w:t xml:space="preserve"> </w:t>
      </w:r>
      <w:r>
        <w:t>32</w:t>
      </w:r>
      <w:r>
        <w:rPr>
          <w:spacing w:val="-17"/>
        </w:rPr>
        <w:t xml:space="preserve"> </w:t>
      </w:r>
      <w:r>
        <w:t>manifestações,</w:t>
      </w:r>
      <w:r>
        <w:rPr>
          <w:spacing w:val="-13"/>
        </w:rPr>
        <w:t xml:space="preserve"> </w:t>
      </w:r>
      <w:r>
        <w:t>sendo</w:t>
      </w:r>
      <w:r>
        <w:rPr>
          <w:spacing w:val="-11"/>
        </w:rPr>
        <w:t xml:space="preserve"> </w:t>
      </w:r>
      <w:r>
        <w:t>dez</w:t>
      </w:r>
      <w:r>
        <w:rPr>
          <w:spacing w:val="-11"/>
        </w:rPr>
        <w:t xml:space="preserve"> </w:t>
      </w:r>
      <w:r>
        <w:t>reclamações, das quais seis foram classificadas como improcedentes</w:t>
      </w:r>
      <w:r>
        <w:rPr>
          <w:vertAlign w:val="superscript"/>
        </w:rPr>
        <w:t>1</w:t>
      </w:r>
      <w:r>
        <w:t xml:space="preserve"> e quatro classificadas como procedentes solucionadas</w:t>
      </w:r>
      <w:r>
        <w:rPr>
          <w:vertAlign w:val="superscript"/>
        </w:rPr>
        <w:t>2</w:t>
      </w:r>
      <w:r>
        <w:t>, oito pedidos de informações e/ou esclarecimentos, sete elogios, quatro críticas, duas sugestões e uma denúncia, com todas as reclamações respondidas no prazo exigido pela Resolução do Bacen nº</w:t>
      </w:r>
      <w:r>
        <w:rPr>
          <w:spacing w:val="-4"/>
        </w:rPr>
        <w:t xml:space="preserve"> </w:t>
      </w:r>
      <w:r>
        <w:t>4.433.</w:t>
      </w:r>
    </w:p>
    <w:p w14:paraId="2398931B" w14:textId="77777777" w:rsidR="00D3180A" w:rsidRDefault="001945FB">
      <w:pPr>
        <w:pStyle w:val="Corpodetexto"/>
        <w:spacing w:before="118"/>
        <w:ind w:left="1219" w:right="988"/>
        <w:jc w:val="both"/>
      </w:pPr>
      <w:r>
        <w:t>Em complemento, a Desenvolve SP conta com um canal de comunicação interno, denominado “Canal do Colaborador”, responsável por receber e dar atendimento às manifestações de seus colaboradores, relacionadas ao escopo de atuação da instituição.</w:t>
      </w:r>
    </w:p>
    <w:p w14:paraId="2F504468" w14:textId="77777777" w:rsidR="00D3180A" w:rsidRDefault="001945FB">
      <w:pPr>
        <w:pStyle w:val="Ttulo1"/>
        <w:numPr>
          <w:ilvl w:val="2"/>
          <w:numId w:val="19"/>
        </w:numPr>
        <w:tabs>
          <w:tab w:val="left" w:pos="1930"/>
        </w:tabs>
        <w:spacing w:before="120"/>
        <w:jc w:val="both"/>
      </w:pPr>
      <w:r>
        <w:t>Política de Prevenção à Lavagem de Dinheiro</w:t>
      </w:r>
      <w:r>
        <w:rPr>
          <w:spacing w:val="-1"/>
        </w:rPr>
        <w:t xml:space="preserve"> </w:t>
      </w:r>
      <w:r>
        <w:t>(PLD)</w:t>
      </w:r>
    </w:p>
    <w:p w14:paraId="355D1C34" w14:textId="77777777" w:rsidR="00D3180A" w:rsidRDefault="001945FB">
      <w:pPr>
        <w:pStyle w:val="Corpodetexto"/>
        <w:spacing w:before="122"/>
        <w:ind w:left="1219" w:right="988"/>
        <w:jc w:val="both"/>
      </w:pPr>
      <w:r>
        <w:t>A Desenvolve SP atua, também, de forma a prevenir crimes de lavagem de dinheiro e</w:t>
      </w:r>
      <w:r>
        <w:rPr>
          <w:spacing w:val="-12"/>
        </w:rPr>
        <w:t xml:space="preserve"> </w:t>
      </w:r>
      <w:r>
        <w:t>outros</w:t>
      </w:r>
      <w:r>
        <w:rPr>
          <w:spacing w:val="-12"/>
        </w:rPr>
        <w:t xml:space="preserve"> </w:t>
      </w:r>
      <w:r>
        <w:t>similares</w:t>
      </w:r>
      <w:r>
        <w:rPr>
          <w:spacing w:val="-13"/>
        </w:rPr>
        <w:t xml:space="preserve"> </w:t>
      </w:r>
      <w:r>
        <w:t>através</w:t>
      </w:r>
      <w:r>
        <w:rPr>
          <w:spacing w:val="-13"/>
        </w:rPr>
        <w:t xml:space="preserve"> </w:t>
      </w:r>
      <w:r>
        <w:t>de</w:t>
      </w:r>
      <w:r>
        <w:rPr>
          <w:spacing w:val="-11"/>
        </w:rPr>
        <w:t xml:space="preserve"> </w:t>
      </w:r>
      <w:r>
        <w:t>sua</w:t>
      </w:r>
      <w:r>
        <w:rPr>
          <w:spacing w:val="-11"/>
        </w:rPr>
        <w:t xml:space="preserve"> </w:t>
      </w:r>
      <w:r>
        <w:t>Política</w:t>
      </w:r>
      <w:r>
        <w:rPr>
          <w:spacing w:val="-13"/>
        </w:rPr>
        <w:t xml:space="preserve"> </w:t>
      </w:r>
      <w:r>
        <w:t>de</w:t>
      </w:r>
      <w:r>
        <w:rPr>
          <w:spacing w:val="-11"/>
        </w:rPr>
        <w:t xml:space="preserve"> </w:t>
      </w:r>
      <w:r>
        <w:t>Prevenção</w:t>
      </w:r>
      <w:r>
        <w:rPr>
          <w:spacing w:val="-12"/>
        </w:rPr>
        <w:t xml:space="preserve"> </w:t>
      </w:r>
      <w:r>
        <w:t>à</w:t>
      </w:r>
      <w:r>
        <w:rPr>
          <w:spacing w:val="-12"/>
        </w:rPr>
        <w:t xml:space="preserve"> </w:t>
      </w:r>
      <w:r>
        <w:t>Lavagem</w:t>
      </w:r>
      <w:r>
        <w:rPr>
          <w:spacing w:val="-12"/>
        </w:rPr>
        <w:t xml:space="preserve"> </w:t>
      </w:r>
      <w:r>
        <w:t>de</w:t>
      </w:r>
      <w:r>
        <w:rPr>
          <w:spacing w:val="-11"/>
        </w:rPr>
        <w:t xml:space="preserve"> </w:t>
      </w:r>
      <w:r>
        <w:t>Dinheiro</w:t>
      </w:r>
      <w:r>
        <w:rPr>
          <w:spacing w:val="-14"/>
        </w:rPr>
        <w:t xml:space="preserve"> </w:t>
      </w:r>
      <w:r>
        <w:rPr>
          <w:spacing w:val="-3"/>
        </w:rPr>
        <w:t xml:space="preserve">(PLD). </w:t>
      </w:r>
      <w:r>
        <w:t>O treinamento de PLD é bienal, conforme norma interna vigente, sendo realizado</w:t>
      </w:r>
      <w:r>
        <w:rPr>
          <w:spacing w:val="-35"/>
        </w:rPr>
        <w:t xml:space="preserve"> </w:t>
      </w:r>
      <w:r>
        <w:t>nos meses de junho e julho em</w:t>
      </w:r>
      <w:r>
        <w:rPr>
          <w:spacing w:val="2"/>
        </w:rPr>
        <w:t xml:space="preserve"> </w:t>
      </w:r>
      <w:r>
        <w:t>2019.</w:t>
      </w:r>
    </w:p>
    <w:p w14:paraId="500FC93C" w14:textId="77777777" w:rsidR="00D3180A" w:rsidRDefault="001945FB">
      <w:pPr>
        <w:pStyle w:val="Ttulo1"/>
        <w:numPr>
          <w:ilvl w:val="2"/>
          <w:numId w:val="19"/>
        </w:numPr>
        <w:tabs>
          <w:tab w:val="left" w:pos="1930"/>
        </w:tabs>
        <w:spacing w:before="121"/>
        <w:jc w:val="both"/>
      </w:pPr>
      <w:r>
        <w:t>Plano de Continuidade de Negócios</w:t>
      </w:r>
      <w:r>
        <w:rPr>
          <w:spacing w:val="2"/>
        </w:rPr>
        <w:t xml:space="preserve"> </w:t>
      </w:r>
      <w:r>
        <w:t>(PCN)</w:t>
      </w:r>
    </w:p>
    <w:p w14:paraId="08A7F48B" w14:textId="77777777" w:rsidR="00D3180A" w:rsidRDefault="001945FB">
      <w:pPr>
        <w:pStyle w:val="Corpodetexto"/>
        <w:spacing w:before="117"/>
        <w:ind w:left="1219" w:right="988"/>
        <w:jc w:val="both"/>
      </w:pPr>
      <w:r>
        <w:t xml:space="preserve">O PCN da Desenvolve SP estabelece procedimentos e regras adotadas pela instituição no tocante à continuidade dos negócios críticos, envolvendo ou não </w:t>
      </w:r>
      <w:r>
        <w:rPr>
          <w:spacing w:val="-12"/>
        </w:rPr>
        <w:t xml:space="preserve">a </w:t>
      </w:r>
      <w:r>
        <w:t>utilização</w:t>
      </w:r>
      <w:r>
        <w:rPr>
          <w:spacing w:val="-2"/>
        </w:rPr>
        <w:t xml:space="preserve"> </w:t>
      </w:r>
      <w:r>
        <w:rPr>
          <w:spacing w:val="-3"/>
        </w:rPr>
        <w:t>do</w:t>
      </w:r>
      <w:r>
        <w:rPr>
          <w:spacing w:val="-1"/>
        </w:rPr>
        <w:t xml:space="preserve"> </w:t>
      </w:r>
      <w:r>
        <w:t>ambiente</w:t>
      </w:r>
      <w:r>
        <w:rPr>
          <w:spacing w:val="-9"/>
        </w:rPr>
        <w:t xml:space="preserve"> </w:t>
      </w:r>
      <w:r>
        <w:t>alternativo</w:t>
      </w:r>
      <w:r>
        <w:rPr>
          <w:spacing w:val="-9"/>
        </w:rPr>
        <w:t xml:space="preserve"> </w:t>
      </w:r>
      <w:r>
        <w:t>para</w:t>
      </w:r>
      <w:r>
        <w:rPr>
          <w:spacing w:val="-11"/>
        </w:rPr>
        <w:t xml:space="preserve"> </w:t>
      </w:r>
      <w:r>
        <w:t>realização</w:t>
      </w:r>
      <w:r>
        <w:rPr>
          <w:spacing w:val="-2"/>
        </w:rPr>
        <w:t xml:space="preserve"> </w:t>
      </w:r>
      <w:r>
        <w:t>de</w:t>
      </w:r>
      <w:r>
        <w:rPr>
          <w:spacing w:val="-11"/>
        </w:rPr>
        <w:t xml:space="preserve"> </w:t>
      </w:r>
      <w:r>
        <w:t>atividades</w:t>
      </w:r>
      <w:r>
        <w:rPr>
          <w:spacing w:val="-6"/>
        </w:rPr>
        <w:t xml:space="preserve"> </w:t>
      </w:r>
      <w:r>
        <w:t>essenciais</w:t>
      </w:r>
      <w:r>
        <w:rPr>
          <w:spacing w:val="-8"/>
        </w:rPr>
        <w:t xml:space="preserve"> </w:t>
      </w:r>
      <w:r>
        <w:t>quando</w:t>
      </w:r>
      <w:r>
        <w:rPr>
          <w:spacing w:val="-1"/>
        </w:rPr>
        <w:t xml:space="preserve"> </w:t>
      </w:r>
      <w:r>
        <w:rPr>
          <w:spacing w:val="-4"/>
        </w:rPr>
        <w:t xml:space="preserve">da </w:t>
      </w:r>
      <w:r>
        <w:t xml:space="preserve">impossibilidade de acesso às dependências da Desenvolve </w:t>
      </w:r>
      <w:r>
        <w:rPr>
          <w:spacing w:val="-3"/>
        </w:rPr>
        <w:t xml:space="preserve">SP </w:t>
      </w:r>
      <w:r>
        <w:t xml:space="preserve">ou outra situação </w:t>
      </w:r>
      <w:r>
        <w:rPr>
          <w:spacing w:val="-6"/>
        </w:rPr>
        <w:t xml:space="preserve">que </w:t>
      </w:r>
      <w:r>
        <w:t>impeça a utilização das estações de</w:t>
      </w:r>
      <w:r>
        <w:rPr>
          <w:spacing w:val="3"/>
        </w:rPr>
        <w:t xml:space="preserve"> </w:t>
      </w:r>
      <w:r>
        <w:t>trabalho.</w:t>
      </w:r>
    </w:p>
    <w:p w14:paraId="2E5D21A2" w14:textId="77777777" w:rsidR="00D3180A" w:rsidRDefault="001945FB">
      <w:pPr>
        <w:pStyle w:val="Ttulo1"/>
        <w:numPr>
          <w:ilvl w:val="1"/>
          <w:numId w:val="19"/>
        </w:numPr>
        <w:tabs>
          <w:tab w:val="left" w:pos="1930"/>
        </w:tabs>
        <w:spacing w:before="123"/>
        <w:jc w:val="both"/>
      </w:pPr>
      <w:r>
        <w:t>GESTÃO DE</w:t>
      </w:r>
      <w:r>
        <w:rPr>
          <w:spacing w:val="-1"/>
        </w:rPr>
        <w:t xml:space="preserve"> </w:t>
      </w:r>
      <w:r>
        <w:t>PESSOAS</w:t>
      </w:r>
    </w:p>
    <w:p w14:paraId="45E012FA" w14:textId="77777777" w:rsidR="00D3180A" w:rsidRDefault="001945FB">
      <w:pPr>
        <w:pStyle w:val="Corpodetexto"/>
        <w:spacing w:before="117"/>
        <w:ind w:left="1219" w:right="987"/>
        <w:jc w:val="both"/>
      </w:pPr>
      <w:r>
        <w:t>Com um quadro de pessoal qualificado e tecnicamente preparado, a Desenvolve SP encerrou o ano de 2019 com 155 empregados ativos, além de três diretores, dezessete estagiários, cinco jovens aprendizes e 52 empregados terceirizados, totalizando uma força de trabalho de 232 colaboradores.</w:t>
      </w:r>
    </w:p>
    <w:p w14:paraId="4044D377" w14:textId="77777777" w:rsidR="00D3180A" w:rsidRDefault="001945FB">
      <w:pPr>
        <w:pStyle w:val="Ttulo1"/>
        <w:numPr>
          <w:ilvl w:val="2"/>
          <w:numId w:val="19"/>
        </w:numPr>
        <w:tabs>
          <w:tab w:val="left" w:pos="1930"/>
        </w:tabs>
        <w:spacing w:before="120"/>
        <w:jc w:val="both"/>
      </w:pPr>
      <w:r>
        <w:t>Incentivo à capacitação</w:t>
      </w:r>
    </w:p>
    <w:p w14:paraId="2B71637C" w14:textId="77777777" w:rsidR="00D3180A" w:rsidRDefault="001945FB">
      <w:pPr>
        <w:pStyle w:val="Corpodetexto"/>
        <w:spacing w:before="123"/>
        <w:ind w:left="1219" w:right="985"/>
        <w:jc w:val="both"/>
      </w:pPr>
      <w:r>
        <w:t>Para</w:t>
      </w:r>
      <w:r>
        <w:rPr>
          <w:spacing w:val="-1"/>
        </w:rPr>
        <w:t xml:space="preserve"> </w:t>
      </w:r>
      <w:r>
        <w:t>estimular</w:t>
      </w:r>
      <w:r>
        <w:rPr>
          <w:spacing w:val="-7"/>
        </w:rPr>
        <w:t xml:space="preserve"> </w:t>
      </w:r>
      <w:r>
        <w:t>a</w:t>
      </w:r>
      <w:r>
        <w:rPr>
          <w:spacing w:val="-1"/>
        </w:rPr>
        <w:t xml:space="preserve"> </w:t>
      </w:r>
      <w:r>
        <w:t>capacitação</w:t>
      </w:r>
      <w:r>
        <w:rPr>
          <w:spacing w:val="-10"/>
        </w:rPr>
        <w:t xml:space="preserve"> </w:t>
      </w:r>
      <w:r>
        <w:t>dos</w:t>
      </w:r>
      <w:r>
        <w:rPr>
          <w:spacing w:val="-1"/>
        </w:rPr>
        <w:t xml:space="preserve"> </w:t>
      </w:r>
      <w:r>
        <w:t>seus</w:t>
      </w:r>
      <w:r>
        <w:rPr>
          <w:spacing w:val="-11"/>
        </w:rPr>
        <w:t xml:space="preserve"> </w:t>
      </w:r>
      <w:r>
        <w:t>colaboradores</w:t>
      </w:r>
      <w:r>
        <w:rPr>
          <w:spacing w:val="-10"/>
        </w:rPr>
        <w:t xml:space="preserve"> </w:t>
      </w:r>
      <w:r>
        <w:t>e</w:t>
      </w:r>
      <w:r>
        <w:rPr>
          <w:spacing w:val="-1"/>
        </w:rPr>
        <w:t xml:space="preserve"> </w:t>
      </w:r>
      <w:r>
        <w:t>administradores,</w:t>
      </w:r>
      <w:r>
        <w:rPr>
          <w:spacing w:val="-9"/>
        </w:rPr>
        <w:t xml:space="preserve"> </w:t>
      </w:r>
      <w:r>
        <w:t>em</w:t>
      </w:r>
      <w:r>
        <w:rPr>
          <w:spacing w:val="-1"/>
        </w:rPr>
        <w:t xml:space="preserve"> </w:t>
      </w:r>
      <w:r>
        <w:t>todas</w:t>
      </w:r>
      <w:r>
        <w:rPr>
          <w:spacing w:val="-1"/>
        </w:rPr>
        <w:t xml:space="preserve"> </w:t>
      </w:r>
      <w:r>
        <w:rPr>
          <w:spacing w:val="-6"/>
        </w:rPr>
        <w:t xml:space="preserve">as </w:t>
      </w:r>
      <w:r>
        <w:t>etapas de sua experiência profissional, a Desenvolve SP proporciona: Plano de Desenvolvimento Educacional, Plano de Desenvolvimento Individual, Programa de Desenvolvimento das Áreas de Negócios, Programa de Desenvolvimento de Lideranças,</w:t>
      </w:r>
      <w:r>
        <w:rPr>
          <w:spacing w:val="-13"/>
        </w:rPr>
        <w:t xml:space="preserve"> </w:t>
      </w:r>
      <w:r>
        <w:t>Programa</w:t>
      </w:r>
      <w:r>
        <w:rPr>
          <w:spacing w:val="-13"/>
        </w:rPr>
        <w:t xml:space="preserve"> </w:t>
      </w:r>
      <w:r>
        <w:t>de</w:t>
      </w:r>
      <w:r>
        <w:rPr>
          <w:spacing w:val="-10"/>
        </w:rPr>
        <w:t xml:space="preserve"> </w:t>
      </w:r>
      <w:r>
        <w:t>Desenvolvimento</w:t>
      </w:r>
      <w:r>
        <w:rPr>
          <w:spacing w:val="-17"/>
        </w:rPr>
        <w:t xml:space="preserve"> </w:t>
      </w:r>
      <w:r>
        <w:t>de</w:t>
      </w:r>
      <w:r>
        <w:rPr>
          <w:spacing w:val="-13"/>
        </w:rPr>
        <w:t xml:space="preserve"> </w:t>
      </w:r>
      <w:r>
        <w:t>Estagiários</w:t>
      </w:r>
      <w:r>
        <w:rPr>
          <w:spacing w:val="-15"/>
        </w:rPr>
        <w:t xml:space="preserve"> </w:t>
      </w:r>
      <w:r>
        <w:t>e</w:t>
      </w:r>
      <w:r>
        <w:rPr>
          <w:spacing w:val="-14"/>
        </w:rPr>
        <w:t xml:space="preserve"> </w:t>
      </w:r>
      <w:r>
        <w:t>Aprendizes,</w:t>
      </w:r>
      <w:r>
        <w:rPr>
          <w:spacing w:val="-9"/>
        </w:rPr>
        <w:t xml:space="preserve"> </w:t>
      </w:r>
      <w:r>
        <w:t>Programa</w:t>
      </w:r>
      <w:r>
        <w:rPr>
          <w:spacing w:val="-14"/>
        </w:rPr>
        <w:t xml:space="preserve"> </w:t>
      </w:r>
      <w:r>
        <w:t>de Desenvolvimento de Conselheiros e Administradores, palestras realizadas durante o Programa de Interação com o Presidente e ações pontuais.</w:t>
      </w:r>
    </w:p>
    <w:p w14:paraId="38024B10" w14:textId="77777777" w:rsidR="00D3180A" w:rsidRDefault="001945FB">
      <w:pPr>
        <w:pStyle w:val="Corpodetexto"/>
        <w:spacing w:before="118"/>
        <w:ind w:left="1219" w:right="989"/>
        <w:jc w:val="both"/>
      </w:pPr>
      <w:r>
        <w:t>Em 2019, a Desenvolve SP estabeleceu a realização de 162 horas de treinamentos internos, ministrados pelos próprios colaboradores da instituição, como meta institucional, a qual foi ultrapassada, somando 220 horas de treinamentos realizados.</w:t>
      </w:r>
    </w:p>
    <w:p w14:paraId="4B06756F" w14:textId="77777777" w:rsidR="00D3180A" w:rsidRDefault="001945FB">
      <w:pPr>
        <w:pStyle w:val="Ttulo1"/>
        <w:numPr>
          <w:ilvl w:val="2"/>
          <w:numId w:val="19"/>
        </w:numPr>
        <w:tabs>
          <w:tab w:val="left" w:pos="1930"/>
        </w:tabs>
        <w:spacing w:before="122"/>
        <w:jc w:val="both"/>
      </w:pPr>
      <w:r>
        <w:t>Bem-estar do colaborador</w:t>
      </w:r>
    </w:p>
    <w:p w14:paraId="51D40E3F" w14:textId="77777777" w:rsidR="00D3180A" w:rsidRDefault="007420C8">
      <w:pPr>
        <w:pStyle w:val="Corpodetexto"/>
        <w:spacing w:before="2"/>
        <w:rPr>
          <w:b/>
          <w:sz w:val="25"/>
        </w:rPr>
      </w:pPr>
      <w:r>
        <w:rPr>
          <w:noProof/>
        </w:rPr>
        <mc:AlternateContent>
          <mc:Choice Requires="wps">
            <w:drawing>
              <wp:anchor distT="0" distB="0" distL="0" distR="0" simplePos="0" relativeHeight="487589888" behindDoc="1" locked="0" layoutInCell="1" allowOverlap="1" wp14:anchorId="61E5D3CB" wp14:editId="48FAED09">
                <wp:simplePos x="0" y="0"/>
                <wp:positionH relativeFrom="page">
                  <wp:posOffset>1078865</wp:posOffset>
                </wp:positionH>
                <wp:positionV relativeFrom="paragraph">
                  <wp:posOffset>208915</wp:posOffset>
                </wp:positionV>
                <wp:extent cx="1828800" cy="8890"/>
                <wp:effectExtent l="0" t="0" r="0" b="0"/>
                <wp:wrapTopAndBottom/>
                <wp:docPr id="286"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25CB2" id="Rectangle 239" o:spid="_x0000_s1026" style="position:absolute;margin-left:84.95pt;margin-top:16.45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" fillcolor="black" stroked="f">
                <w10:wrap type="topAndBottom" anchorx="page"/>
              </v:rect>
            </w:pict>
          </mc:Fallback>
        </mc:AlternateContent>
      </w:r>
    </w:p>
    <w:p w14:paraId="4F336871" w14:textId="77777777" w:rsidR="00D3180A" w:rsidRDefault="00D3180A">
      <w:pPr>
        <w:pStyle w:val="Corpodetexto"/>
        <w:spacing w:before="7"/>
        <w:rPr>
          <w:b/>
          <w:sz w:val="28"/>
        </w:rPr>
      </w:pPr>
    </w:p>
    <w:p w14:paraId="023AA3ED" w14:textId="77777777" w:rsidR="00D3180A" w:rsidRDefault="001945FB">
      <w:pPr>
        <w:spacing w:before="102"/>
        <w:ind w:left="1219" w:right="1418"/>
        <w:jc w:val="both"/>
        <w:rPr>
          <w:sz w:val="20"/>
        </w:rPr>
      </w:pPr>
      <w:r>
        <w:rPr>
          <w:sz w:val="20"/>
          <w:vertAlign w:val="superscript"/>
        </w:rPr>
        <w:t>1</w:t>
      </w:r>
      <w:r>
        <w:rPr>
          <w:spacing w:val="-4"/>
          <w:sz w:val="20"/>
        </w:rPr>
        <w:t xml:space="preserve"> </w:t>
      </w:r>
      <w:r>
        <w:rPr>
          <w:sz w:val="20"/>
        </w:rPr>
        <w:t>Improcedente:</w:t>
      </w:r>
      <w:r>
        <w:rPr>
          <w:spacing w:val="-9"/>
          <w:sz w:val="20"/>
        </w:rPr>
        <w:t xml:space="preserve"> </w:t>
      </w:r>
      <w:r>
        <w:rPr>
          <w:sz w:val="20"/>
        </w:rPr>
        <w:t>reclamação</w:t>
      </w:r>
      <w:r>
        <w:rPr>
          <w:spacing w:val="-6"/>
          <w:sz w:val="20"/>
        </w:rPr>
        <w:t xml:space="preserve"> </w:t>
      </w:r>
      <w:r>
        <w:rPr>
          <w:sz w:val="20"/>
        </w:rPr>
        <w:t>que,</w:t>
      </w:r>
      <w:r>
        <w:rPr>
          <w:spacing w:val="-4"/>
          <w:sz w:val="20"/>
        </w:rPr>
        <w:t xml:space="preserve"> </w:t>
      </w:r>
      <w:r>
        <w:rPr>
          <w:sz w:val="20"/>
        </w:rPr>
        <w:t>após</w:t>
      </w:r>
      <w:r>
        <w:rPr>
          <w:spacing w:val="-6"/>
          <w:sz w:val="20"/>
        </w:rPr>
        <w:t xml:space="preserve"> </w:t>
      </w:r>
      <w:r>
        <w:rPr>
          <w:sz w:val="20"/>
        </w:rPr>
        <w:t>análise, não</w:t>
      </w:r>
      <w:r>
        <w:rPr>
          <w:spacing w:val="-8"/>
          <w:sz w:val="20"/>
        </w:rPr>
        <w:t xml:space="preserve"> </w:t>
      </w:r>
      <w:r>
        <w:rPr>
          <w:sz w:val="20"/>
        </w:rPr>
        <w:t>há</w:t>
      </w:r>
      <w:r>
        <w:rPr>
          <w:spacing w:val="-8"/>
          <w:sz w:val="20"/>
        </w:rPr>
        <w:t xml:space="preserve"> </w:t>
      </w:r>
      <w:r>
        <w:rPr>
          <w:sz w:val="20"/>
        </w:rPr>
        <w:t>constatação</w:t>
      </w:r>
      <w:r>
        <w:rPr>
          <w:spacing w:val="-7"/>
          <w:sz w:val="20"/>
        </w:rPr>
        <w:t xml:space="preserve"> </w:t>
      </w:r>
      <w:r>
        <w:rPr>
          <w:sz w:val="20"/>
        </w:rPr>
        <w:t>de</w:t>
      </w:r>
      <w:r>
        <w:rPr>
          <w:spacing w:val="-7"/>
          <w:sz w:val="20"/>
        </w:rPr>
        <w:t xml:space="preserve"> </w:t>
      </w:r>
      <w:r>
        <w:rPr>
          <w:sz w:val="20"/>
        </w:rPr>
        <w:t>descumprimento,</w:t>
      </w:r>
      <w:r>
        <w:rPr>
          <w:spacing w:val="-4"/>
          <w:sz w:val="20"/>
        </w:rPr>
        <w:t xml:space="preserve"> </w:t>
      </w:r>
      <w:r>
        <w:rPr>
          <w:sz w:val="20"/>
        </w:rPr>
        <w:t>por</w:t>
      </w:r>
      <w:r>
        <w:rPr>
          <w:spacing w:val="-8"/>
          <w:sz w:val="20"/>
        </w:rPr>
        <w:t xml:space="preserve"> </w:t>
      </w:r>
      <w:r>
        <w:rPr>
          <w:sz w:val="20"/>
        </w:rPr>
        <w:t>parte da Desenvolve SP, do Código de Defesa do Consumidor, de legislações e normativos de órgãos reguladores ou de cláusula contratual firmada entre o cliente e a</w:t>
      </w:r>
      <w:r>
        <w:rPr>
          <w:spacing w:val="-12"/>
          <w:sz w:val="20"/>
        </w:rPr>
        <w:t xml:space="preserve"> </w:t>
      </w:r>
      <w:r>
        <w:rPr>
          <w:sz w:val="20"/>
        </w:rPr>
        <w:t>instituição.</w:t>
      </w:r>
    </w:p>
    <w:p w14:paraId="1EAF6BA7" w14:textId="77777777" w:rsidR="00D3180A" w:rsidRDefault="001945FB">
      <w:pPr>
        <w:spacing w:before="121"/>
        <w:ind w:left="1219" w:right="1318"/>
        <w:rPr>
          <w:sz w:val="20"/>
        </w:rPr>
      </w:pPr>
      <w:r>
        <w:rPr>
          <w:sz w:val="20"/>
          <w:vertAlign w:val="superscript"/>
        </w:rPr>
        <w:t>2</w:t>
      </w:r>
      <w:r>
        <w:rPr>
          <w:sz w:val="20"/>
        </w:rPr>
        <w:t xml:space="preserve"> Procedente solucionada: reclamações procedentes que, após análise e procedimentos de regularização, atendem as necessidades do cliente ou usuário.</w:t>
      </w:r>
    </w:p>
    <w:p w14:paraId="4AC1B41F" w14:textId="77777777" w:rsidR="00D3180A" w:rsidRDefault="00D3180A">
      <w:pPr>
        <w:rPr>
          <w:sz w:val="20"/>
        </w:rPr>
        <w:sectPr w:rsidR="00D3180A">
          <w:pgSz w:w="11910" w:h="16840"/>
          <w:pgMar w:top="1340" w:right="140" w:bottom="920" w:left="480" w:header="719" w:footer="739" w:gutter="0"/>
          <w:cols w:space="720"/>
        </w:sectPr>
      </w:pPr>
    </w:p>
    <w:p w14:paraId="0427DA90" w14:textId="77777777" w:rsidR="00D3180A" w:rsidRDefault="00D3180A">
      <w:pPr>
        <w:pStyle w:val="Corpodetexto"/>
        <w:rPr>
          <w:sz w:val="22"/>
        </w:rPr>
      </w:pPr>
    </w:p>
    <w:p w14:paraId="07F87CDD" w14:textId="77777777" w:rsidR="00D3180A" w:rsidRDefault="001945FB">
      <w:pPr>
        <w:pStyle w:val="Corpodetexto"/>
        <w:spacing w:before="93"/>
        <w:ind w:left="1219" w:right="987"/>
        <w:jc w:val="both"/>
      </w:pPr>
      <w:r>
        <w:t>Demonstrando sua preocupação com a saúde e segurança do colaborador, além</w:t>
      </w:r>
      <w:r>
        <w:rPr>
          <w:spacing w:val="-19"/>
        </w:rPr>
        <w:t xml:space="preserve"> </w:t>
      </w:r>
      <w:r>
        <w:t xml:space="preserve">das ações de caráter obrigatório, como os exames médicos periódicos, a Desenvolve </w:t>
      </w:r>
      <w:r>
        <w:rPr>
          <w:spacing w:val="-6"/>
        </w:rPr>
        <w:t xml:space="preserve">SP </w:t>
      </w:r>
      <w:r>
        <w:t xml:space="preserve">contemplou as seguintes ações em 2019: i)campanha de vacinação contra a gripe; </w:t>
      </w:r>
      <w:r>
        <w:rPr>
          <w:spacing w:val="-4"/>
        </w:rPr>
        <w:t xml:space="preserve">ii) </w:t>
      </w:r>
      <w:r>
        <w:t xml:space="preserve">atividade de ginástica laboral; iii) </w:t>
      </w:r>
      <w:r>
        <w:rPr>
          <w:i/>
        </w:rPr>
        <w:t xml:space="preserve">quick massage; </w:t>
      </w:r>
      <w:r>
        <w:t xml:space="preserve">iv) implantação do espaço de convivência; e </w:t>
      </w:r>
      <w:r>
        <w:rPr>
          <w:spacing w:val="-3"/>
        </w:rPr>
        <w:t xml:space="preserve">v) </w:t>
      </w:r>
      <w:r>
        <w:t>rodas de conversa sobre saúde financeira, estimulando comportamentos mais adequados para cada situação e</w:t>
      </w:r>
      <w:r>
        <w:rPr>
          <w:spacing w:val="-2"/>
        </w:rPr>
        <w:t xml:space="preserve"> </w:t>
      </w:r>
      <w:r>
        <w:t>rendimento.</w:t>
      </w:r>
    </w:p>
    <w:p w14:paraId="62DAE6C0" w14:textId="77777777" w:rsidR="00D3180A" w:rsidRDefault="001945FB">
      <w:pPr>
        <w:pStyle w:val="Ttulo1"/>
        <w:numPr>
          <w:ilvl w:val="2"/>
          <w:numId w:val="19"/>
        </w:numPr>
        <w:tabs>
          <w:tab w:val="left" w:pos="1930"/>
        </w:tabs>
        <w:spacing w:before="120"/>
        <w:jc w:val="both"/>
      </w:pPr>
      <w:r>
        <w:t>Processos Seletivos</w:t>
      </w:r>
      <w:r>
        <w:rPr>
          <w:spacing w:val="2"/>
        </w:rPr>
        <w:t xml:space="preserve"> </w:t>
      </w:r>
      <w:r>
        <w:t>Internos</w:t>
      </w:r>
    </w:p>
    <w:p w14:paraId="02D343FF" w14:textId="77777777" w:rsidR="00D3180A" w:rsidRDefault="001945FB">
      <w:pPr>
        <w:pStyle w:val="Corpodetexto"/>
        <w:spacing w:before="122"/>
        <w:ind w:left="1219" w:right="989"/>
        <w:jc w:val="both"/>
      </w:pPr>
      <w:r>
        <w:t>A Desenvolve SP atua constantemente na conscientização dos gestores em todas</w:t>
      </w:r>
      <w:r>
        <w:rPr>
          <w:spacing w:val="-31"/>
        </w:rPr>
        <w:t xml:space="preserve"> </w:t>
      </w:r>
      <w:r>
        <w:rPr>
          <w:spacing w:val="-6"/>
        </w:rPr>
        <w:t xml:space="preserve">as </w:t>
      </w:r>
      <w:r>
        <w:t>oportunidades de preenchimento de vagas, para que os processos de promoção profissional sejam isentos e transparentes.</w:t>
      </w:r>
    </w:p>
    <w:p w14:paraId="7DE444DB" w14:textId="77777777" w:rsidR="00D3180A" w:rsidRDefault="001945FB">
      <w:pPr>
        <w:pStyle w:val="Ttulo1"/>
        <w:numPr>
          <w:ilvl w:val="2"/>
          <w:numId w:val="19"/>
        </w:numPr>
        <w:tabs>
          <w:tab w:val="left" w:pos="1930"/>
        </w:tabs>
        <w:spacing w:line="242" w:lineRule="auto"/>
        <w:ind w:left="1219" w:right="988" w:firstLine="0"/>
        <w:jc w:val="both"/>
      </w:pPr>
      <w:r>
        <w:t>Combate à discriminação, ao preconceito e aos abusos aos direitos humanos</w:t>
      </w:r>
    </w:p>
    <w:p w14:paraId="393280BE" w14:textId="77777777" w:rsidR="00D3180A" w:rsidRDefault="001945FB">
      <w:pPr>
        <w:pStyle w:val="Corpodetexto"/>
        <w:spacing w:before="115"/>
        <w:ind w:left="1219" w:right="988"/>
        <w:jc w:val="both"/>
      </w:pPr>
      <w:r>
        <w:t>A Desenvolve SP mantém canais abertos para denúncias junto ao Comitê de Ética e ao Canal do Colaborador, canal de competência da Ouvidoria, responsável por ouvir e dar atendimento às manifestações dos colaboradores da Desenvolve SP, relacionadas ao escopo de atuação da instituição.</w:t>
      </w:r>
    </w:p>
    <w:p w14:paraId="6181DB41" w14:textId="77777777" w:rsidR="00D3180A" w:rsidRDefault="001945FB">
      <w:pPr>
        <w:pStyle w:val="Ttulo1"/>
        <w:numPr>
          <w:ilvl w:val="2"/>
          <w:numId w:val="19"/>
        </w:numPr>
        <w:tabs>
          <w:tab w:val="left" w:pos="1930"/>
        </w:tabs>
        <w:spacing w:before="120"/>
        <w:jc w:val="both"/>
      </w:pPr>
      <w:r>
        <w:t>Proteção à privacidade dos</w:t>
      </w:r>
      <w:r>
        <w:rPr>
          <w:spacing w:val="4"/>
        </w:rPr>
        <w:t xml:space="preserve"> </w:t>
      </w:r>
      <w:r>
        <w:t>empregados</w:t>
      </w:r>
    </w:p>
    <w:p w14:paraId="4DC52B79" w14:textId="77777777" w:rsidR="00D3180A" w:rsidRDefault="001945FB">
      <w:pPr>
        <w:pStyle w:val="Corpodetexto"/>
        <w:spacing w:before="122"/>
        <w:ind w:left="1219" w:right="987"/>
        <w:jc w:val="both"/>
      </w:pPr>
      <w:r>
        <w:t>Os colaboradores da empresa terceirizada de administração de pessoal estão alocados em sala reservada, visando à privacidade das informações de todos os colaboradores da Desenvolve SP.</w:t>
      </w:r>
    </w:p>
    <w:p w14:paraId="20219926" w14:textId="77777777" w:rsidR="00D3180A" w:rsidRDefault="001945FB">
      <w:pPr>
        <w:pStyle w:val="Corpodetexto"/>
        <w:spacing w:before="118"/>
        <w:ind w:left="1219" w:right="993"/>
        <w:jc w:val="both"/>
      </w:pPr>
      <w:r>
        <w:t>Além disso, todas as unidades da instituição participaram do Mapeamento de Dados Pessoais, em atendimento à Lei Geral de Proteção de Dados, estando a instituição atenta às exigências da referida Lei.</w:t>
      </w:r>
    </w:p>
    <w:p w14:paraId="43FD18A0" w14:textId="77777777" w:rsidR="00D3180A" w:rsidRDefault="001945FB">
      <w:pPr>
        <w:pStyle w:val="Ttulo1"/>
        <w:numPr>
          <w:ilvl w:val="2"/>
          <w:numId w:val="19"/>
        </w:numPr>
        <w:tabs>
          <w:tab w:val="left" w:pos="1930"/>
        </w:tabs>
        <w:spacing w:before="122"/>
        <w:jc w:val="both"/>
      </w:pPr>
      <w:r>
        <w:t>Normas Trabalhistas</w:t>
      </w:r>
    </w:p>
    <w:p w14:paraId="5FA69973" w14:textId="77777777" w:rsidR="00D3180A" w:rsidRDefault="001945FB">
      <w:pPr>
        <w:pStyle w:val="Corpodetexto"/>
        <w:spacing w:before="118"/>
        <w:ind w:left="1219" w:right="991"/>
        <w:jc w:val="both"/>
      </w:pPr>
      <w:r>
        <w:t>A Superintendência de Gestão de Pessoas e Infraestrutura trabalha na elaboração e manutenção dos Manuais de Normas e Procedimentos Internos, visando garantir a disseminação das normas trabalhistas e das normas internas da Desenvolve SP.</w:t>
      </w:r>
    </w:p>
    <w:p w14:paraId="1559BD20" w14:textId="77777777" w:rsidR="00D3180A" w:rsidRDefault="001945FB">
      <w:pPr>
        <w:pStyle w:val="Corpodetexto"/>
        <w:spacing w:before="122"/>
        <w:ind w:left="1219" w:right="988"/>
        <w:jc w:val="both"/>
      </w:pPr>
      <w:r>
        <w:t>A Desenvolve SP também atua em parceria com a Comissão Interna de Prevenção de Acidente do Trabalho (Cipa) na fiscalização de todas as normas do Ministério do Trabalho, junto aos prestadores de serviços, fazendo constar em atas as solicitações realizadas e datas de atendimento.</w:t>
      </w:r>
    </w:p>
    <w:p w14:paraId="2EB94121" w14:textId="77777777" w:rsidR="00D3180A" w:rsidRDefault="001945FB">
      <w:pPr>
        <w:pStyle w:val="Ttulo1"/>
        <w:numPr>
          <w:ilvl w:val="1"/>
          <w:numId w:val="19"/>
        </w:numPr>
        <w:tabs>
          <w:tab w:val="left" w:pos="1930"/>
        </w:tabs>
        <w:spacing w:before="120"/>
        <w:jc w:val="both"/>
      </w:pPr>
      <w:r>
        <w:t>COMUNIDADE E MEIO</w:t>
      </w:r>
      <w:r>
        <w:rPr>
          <w:spacing w:val="-1"/>
        </w:rPr>
        <w:t xml:space="preserve"> </w:t>
      </w:r>
      <w:r>
        <w:t>AMBIENTE</w:t>
      </w:r>
    </w:p>
    <w:p w14:paraId="140453ED" w14:textId="77777777" w:rsidR="00D3180A" w:rsidRDefault="001945FB">
      <w:pPr>
        <w:pStyle w:val="PargrafodaLista"/>
        <w:numPr>
          <w:ilvl w:val="2"/>
          <w:numId w:val="19"/>
        </w:numPr>
        <w:tabs>
          <w:tab w:val="left" w:pos="1930"/>
        </w:tabs>
        <w:spacing w:before="118"/>
        <w:jc w:val="both"/>
        <w:rPr>
          <w:b/>
          <w:sz w:val="24"/>
        </w:rPr>
      </w:pPr>
      <w:r>
        <w:rPr>
          <w:b/>
          <w:sz w:val="24"/>
        </w:rPr>
        <w:t>Programa de</w:t>
      </w:r>
      <w:r>
        <w:rPr>
          <w:b/>
          <w:spacing w:val="-1"/>
          <w:sz w:val="24"/>
        </w:rPr>
        <w:t xml:space="preserve"> </w:t>
      </w:r>
      <w:r>
        <w:rPr>
          <w:b/>
          <w:sz w:val="24"/>
        </w:rPr>
        <w:t>Voluntariado</w:t>
      </w:r>
    </w:p>
    <w:p w14:paraId="051462C6" w14:textId="77777777" w:rsidR="00D3180A" w:rsidRDefault="001945FB">
      <w:pPr>
        <w:pStyle w:val="Corpodetexto"/>
        <w:spacing w:before="122"/>
        <w:ind w:left="1219" w:right="987"/>
        <w:jc w:val="both"/>
      </w:pPr>
      <w:r>
        <w:t xml:space="preserve">A Desenvolve SP, desde 2016, possui Manual de Normas e Procedimentos Internos sobre o Programa de Voluntariado. Em 2019, foram realizadas as seguintes ações: i) campanha de doação de sangue; ii) campanha do agasalho; iii) campanha de arrecadação </w:t>
      </w:r>
      <w:r>
        <w:rPr>
          <w:spacing w:val="-4"/>
        </w:rPr>
        <w:t xml:space="preserve">de </w:t>
      </w:r>
      <w:r>
        <w:t>meias para confecção de cobertores; e iv) campanha de</w:t>
      </w:r>
      <w:r>
        <w:rPr>
          <w:spacing w:val="-48"/>
        </w:rPr>
        <w:t xml:space="preserve"> </w:t>
      </w:r>
      <w:r>
        <w:t>arrecadação de brinquedos.</w:t>
      </w:r>
    </w:p>
    <w:p w14:paraId="7A1DF7D4" w14:textId="77777777" w:rsidR="00D3180A" w:rsidRDefault="00D3180A">
      <w:pPr>
        <w:jc w:val="both"/>
        <w:sectPr w:rsidR="00D3180A">
          <w:pgSz w:w="11910" w:h="16840"/>
          <w:pgMar w:top="1340" w:right="140" w:bottom="920" w:left="480" w:header="719" w:footer="739" w:gutter="0"/>
          <w:cols w:space="720"/>
        </w:sectPr>
      </w:pPr>
    </w:p>
    <w:p w14:paraId="6AB97F2B" w14:textId="77777777" w:rsidR="00D3180A" w:rsidRDefault="00D3180A">
      <w:pPr>
        <w:pStyle w:val="Corpodetexto"/>
        <w:rPr>
          <w:sz w:val="22"/>
        </w:rPr>
      </w:pPr>
    </w:p>
    <w:p w14:paraId="695077E6" w14:textId="77777777" w:rsidR="00D3180A" w:rsidRDefault="001945FB">
      <w:pPr>
        <w:pStyle w:val="Ttulo1"/>
        <w:numPr>
          <w:ilvl w:val="2"/>
          <w:numId w:val="19"/>
        </w:numPr>
        <w:tabs>
          <w:tab w:val="left" w:pos="1930"/>
        </w:tabs>
        <w:spacing w:before="93"/>
        <w:jc w:val="both"/>
      </w:pPr>
      <w:r>
        <w:t>Meio Ambiente</w:t>
      </w:r>
    </w:p>
    <w:p w14:paraId="4F14A63E" w14:textId="77777777" w:rsidR="00D3180A" w:rsidRDefault="001945FB">
      <w:pPr>
        <w:pStyle w:val="Corpodetexto"/>
        <w:spacing w:before="122"/>
        <w:ind w:left="1219" w:right="988"/>
        <w:jc w:val="both"/>
      </w:pPr>
      <w:r>
        <w:t xml:space="preserve">Para que uma empresa seja considerada sustentável ambiental e socialmente, </w:t>
      </w:r>
      <w:r>
        <w:rPr>
          <w:spacing w:val="-4"/>
        </w:rPr>
        <w:t xml:space="preserve">ela </w:t>
      </w:r>
      <w:r>
        <w:t>deve adotar atitudes éticas, práticas que visem ao seu crescimento econômico sem agredir</w:t>
      </w:r>
      <w:r>
        <w:rPr>
          <w:spacing w:val="-12"/>
        </w:rPr>
        <w:t xml:space="preserve"> </w:t>
      </w:r>
      <w:r>
        <w:t>o</w:t>
      </w:r>
      <w:r>
        <w:rPr>
          <w:spacing w:val="-9"/>
        </w:rPr>
        <w:t xml:space="preserve"> </w:t>
      </w:r>
      <w:r>
        <w:t>meio</w:t>
      </w:r>
      <w:r>
        <w:rPr>
          <w:spacing w:val="-11"/>
        </w:rPr>
        <w:t xml:space="preserve"> </w:t>
      </w:r>
      <w:r>
        <w:t>ambiente</w:t>
      </w:r>
      <w:r>
        <w:rPr>
          <w:spacing w:val="-6"/>
        </w:rPr>
        <w:t xml:space="preserve"> </w:t>
      </w:r>
      <w:r>
        <w:t>e</w:t>
      </w:r>
      <w:r>
        <w:rPr>
          <w:spacing w:val="-13"/>
        </w:rPr>
        <w:t xml:space="preserve"> </w:t>
      </w:r>
      <w:r>
        <w:t>colaborar</w:t>
      </w:r>
      <w:r>
        <w:rPr>
          <w:spacing w:val="-11"/>
        </w:rPr>
        <w:t xml:space="preserve"> </w:t>
      </w:r>
      <w:r>
        <w:t>para</w:t>
      </w:r>
      <w:r>
        <w:rPr>
          <w:spacing w:val="-13"/>
        </w:rPr>
        <w:t xml:space="preserve"> </w:t>
      </w:r>
      <w:r>
        <w:t>o</w:t>
      </w:r>
      <w:r>
        <w:rPr>
          <w:spacing w:val="-8"/>
        </w:rPr>
        <w:t xml:space="preserve"> </w:t>
      </w:r>
      <w:r>
        <w:t>desenvolvimento</w:t>
      </w:r>
      <w:r>
        <w:rPr>
          <w:spacing w:val="-10"/>
        </w:rPr>
        <w:t xml:space="preserve"> </w:t>
      </w:r>
      <w:r>
        <w:t>da</w:t>
      </w:r>
      <w:r>
        <w:rPr>
          <w:spacing w:val="-8"/>
        </w:rPr>
        <w:t xml:space="preserve"> </w:t>
      </w:r>
      <w:r>
        <w:t>sociedade.</w:t>
      </w:r>
      <w:r>
        <w:rPr>
          <w:spacing w:val="-13"/>
        </w:rPr>
        <w:t xml:space="preserve"> </w:t>
      </w:r>
      <w:r>
        <w:t>Pensando nisso, a Desenvolve SP disponibiliza linhas de financiamentos, que visem à sustentabilidade da empresa ou do município, observando a melhoria de seu</w:t>
      </w:r>
      <w:r>
        <w:rPr>
          <w:spacing w:val="1"/>
        </w:rPr>
        <w:t xml:space="preserve"> </w:t>
      </w:r>
      <w:r>
        <w:t>meio.</w:t>
      </w:r>
    </w:p>
    <w:p w14:paraId="663A83BE" w14:textId="77777777" w:rsidR="00D3180A" w:rsidRDefault="001945FB">
      <w:pPr>
        <w:pStyle w:val="Ttulo1"/>
        <w:numPr>
          <w:ilvl w:val="2"/>
          <w:numId w:val="19"/>
        </w:numPr>
        <w:tabs>
          <w:tab w:val="left" w:pos="1930"/>
        </w:tabs>
        <w:jc w:val="both"/>
      </w:pPr>
      <w:r>
        <w:t>Comunidade</w:t>
      </w:r>
    </w:p>
    <w:p w14:paraId="6DDD0D73" w14:textId="77777777" w:rsidR="00D3180A" w:rsidRDefault="001945FB">
      <w:pPr>
        <w:pStyle w:val="Corpodetexto"/>
        <w:spacing w:before="122"/>
        <w:ind w:left="1219" w:right="988"/>
        <w:jc w:val="both"/>
      </w:pPr>
      <w:r>
        <w:t>Em parceria com o Governo do Estado de São Paulo, que elabora programas para o desenvolvimento de todas as regiões do estado e para setores da economia, a Desenvolve SP oferece financiamento ou programas de governo que possibilitam a oferta de condições ainda melhores que as praticadas pela instituição, com taxas de juros subsidiadas ou amortizadas pelo Governo Estadual.</w:t>
      </w:r>
    </w:p>
    <w:p w14:paraId="5459F787" w14:textId="77777777" w:rsidR="00D3180A" w:rsidRDefault="001945FB">
      <w:pPr>
        <w:pStyle w:val="Ttulo1"/>
        <w:numPr>
          <w:ilvl w:val="0"/>
          <w:numId w:val="18"/>
        </w:numPr>
        <w:tabs>
          <w:tab w:val="left" w:pos="1930"/>
        </w:tabs>
        <w:ind w:left="1929"/>
      </w:pPr>
      <w:r>
        <w:t>Doações e Patrocínios com Incentivo</w:t>
      </w:r>
      <w:r>
        <w:rPr>
          <w:spacing w:val="-1"/>
        </w:rPr>
        <w:t xml:space="preserve"> </w:t>
      </w:r>
      <w:r>
        <w:t>Fiscal</w:t>
      </w:r>
    </w:p>
    <w:p w14:paraId="1A79CE89" w14:textId="77777777" w:rsidR="00D3180A" w:rsidRDefault="001945FB">
      <w:pPr>
        <w:pStyle w:val="Corpodetexto"/>
        <w:spacing w:before="123"/>
        <w:ind w:left="1219" w:right="988"/>
        <w:jc w:val="both"/>
      </w:pPr>
      <w:r>
        <w:t>Pautada pelo princípio de ser uma empresa socialmente responsável, a Desenvolve SP apoiou, por meio de incentivo fiscal, projetos que têm como contrapartida ganhos positivos</w:t>
      </w:r>
      <w:r>
        <w:rPr>
          <w:spacing w:val="-13"/>
        </w:rPr>
        <w:t xml:space="preserve"> </w:t>
      </w:r>
      <w:r>
        <w:t>para</w:t>
      </w:r>
      <w:r>
        <w:rPr>
          <w:spacing w:val="-13"/>
        </w:rPr>
        <w:t xml:space="preserve"> </w:t>
      </w:r>
      <w:r>
        <w:t>a</w:t>
      </w:r>
      <w:r>
        <w:rPr>
          <w:spacing w:val="-13"/>
        </w:rPr>
        <w:t xml:space="preserve"> </w:t>
      </w:r>
      <w:r>
        <w:t>sociedade.</w:t>
      </w:r>
      <w:r>
        <w:rPr>
          <w:spacing w:val="-13"/>
        </w:rPr>
        <w:t xml:space="preserve"> </w:t>
      </w:r>
      <w:r>
        <w:t>Ao</w:t>
      </w:r>
      <w:r>
        <w:rPr>
          <w:spacing w:val="-15"/>
        </w:rPr>
        <w:t xml:space="preserve"> </w:t>
      </w:r>
      <w:r>
        <w:t>todo,</w:t>
      </w:r>
      <w:r>
        <w:rPr>
          <w:spacing w:val="-11"/>
        </w:rPr>
        <w:t xml:space="preserve"> </w:t>
      </w:r>
      <w:r>
        <w:t>foram</w:t>
      </w:r>
      <w:r>
        <w:rPr>
          <w:spacing w:val="-13"/>
        </w:rPr>
        <w:t xml:space="preserve"> </w:t>
      </w:r>
      <w:r>
        <w:t>R$</w:t>
      </w:r>
      <w:r>
        <w:rPr>
          <w:spacing w:val="-14"/>
        </w:rPr>
        <w:t xml:space="preserve"> </w:t>
      </w:r>
      <w:r>
        <w:t>275</w:t>
      </w:r>
      <w:r>
        <w:rPr>
          <w:spacing w:val="-11"/>
        </w:rPr>
        <w:t xml:space="preserve"> </w:t>
      </w:r>
      <w:r>
        <w:t>mil</w:t>
      </w:r>
      <w:r>
        <w:rPr>
          <w:spacing w:val="-14"/>
        </w:rPr>
        <w:t xml:space="preserve"> </w:t>
      </w:r>
      <w:r>
        <w:t>destinados</w:t>
      </w:r>
      <w:r>
        <w:rPr>
          <w:spacing w:val="-12"/>
        </w:rPr>
        <w:t xml:space="preserve"> </w:t>
      </w:r>
      <w:r>
        <w:t>a</w:t>
      </w:r>
      <w:r>
        <w:rPr>
          <w:spacing w:val="-13"/>
        </w:rPr>
        <w:t xml:space="preserve"> </w:t>
      </w:r>
      <w:r>
        <w:t>sete</w:t>
      </w:r>
      <w:r>
        <w:rPr>
          <w:spacing w:val="-12"/>
        </w:rPr>
        <w:t xml:space="preserve"> </w:t>
      </w:r>
      <w:r>
        <w:t>projetos,</w:t>
      </w:r>
      <w:r>
        <w:rPr>
          <w:spacing w:val="-13"/>
        </w:rPr>
        <w:t xml:space="preserve"> </w:t>
      </w:r>
      <w:r>
        <w:t>para captação</w:t>
      </w:r>
      <w:r>
        <w:rPr>
          <w:spacing w:val="-13"/>
        </w:rPr>
        <w:t xml:space="preserve"> </w:t>
      </w:r>
      <w:r>
        <w:t>de</w:t>
      </w:r>
      <w:r>
        <w:rPr>
          <w:spacing w:val="-11"/>
        </w:rPr>
        <w:t xml:space="preserve"> </w:t>
      </w:r>
      <w:r>
        <w:t>recursos</w:t>
      </w:r>
      <w:r>
        <w:rPr>
          <w:spacing w:val="-13"/>
        </w:rPr>
        <w:t xml:space="preserve"> </w:t>
      </w:r>
      <w:r>
        <w:t>com</w:t>
      </w:r>
      <w:r>
        <w:rPr>
          <w:spacing w:val="-11"/>
        </w:rPr>
        <w:t xml:space="preserve"> </w:t>
      </w:r>
      <w:r>
        <w:t>incentivo</w:t>
      </w:r>
      <w:r>
        <w:rPr>
          <w:spacing w:val="-16"/>
        </w:rPr>
        <w:t xml:space="preserve"> </w:t>
      </w:r>
      <w:r>
        <w:t>fiscal</w:t>
      </w:r>
      <w:r>
        <w:rPr>
          <w:spacing w:val="-14"/>
        </w:rPr>
        <w:t xml:space="preserve"> </w:t>
      </w:r>
      <w:r>
        <w:t>no</w:t>
      </w:r>
      <w:r>
        <w:rPr>
          <w:spacing w:val="-11"/>
        </w:rPr>
        <w:t xml:space="preserve"> </w:t>
      </w:r>
      <w:r>
        <w:t>âmbito</w:t>
      </w:r>
      <w:r>
        <w:rPr>
          <w:spacing w:val="-13"/>
        </w:rPr>
        <w:t xml:space="preserve"> </w:t>
      </w:r>
      <w:r>
        <w:t>de</w:t>
      </w:r>
      <w:r>
        <w:rPr>
          <w:spacing w:val="-11"/>
        </w:rPr>
        <w:t xml:space="preserve"> </w:t>
      </w:r>
      <w:r>
        <w:t>programas</w:t>
      </w:r>
      <w:r>
        <w:rPr>
          <w:spacing w:val="-14"/>
        </w:rPr>
        <w:t xml:space="preserve"> </w:t>
      </w:r>
      <w:r>
        <w:t>e</w:t>
      </w:r>
      <w:r>
        <w:rPr>
          <w:spacing w:val="-12"/>
        </w:rPr>
        <w:t xml:space="preserve"> </w:t>
      </w:r>
      <w:r>
        <w:t>legislações</w:t>
      </w:r>
      <w:r>
        <w:rPr>
          <w:spacing w:val="-14"/>
        </w:rPr>
        <w:t xml:space="preserve"> </w:t>
      </w:r>
      <w:r>
        <w:t xml:space="preserve">como Estatuto da Criança e do Adolescente, Lei do Idoso, Programa Nacional de Apoio à Atenção da Saúde da Pessoa com Deficiência (Pronas/PcD), Programa Nacional </w:t>
      </w:r>
      <w:r>
        <w:rPr>
          <w:spacing w:val="-6"/>
        </w:rPr>
        <w:t xml:space="preserve">de </w:t>
      </w:r>
      <w:r>
        <w:t>Apoio à Atenção Oncológica (Pronon), Lei de Incentivo ao Esporte e Lei</w:t>
      </w:r>
      <w:r>
        <w:rPr>
          <w:spacing w:val="-2"/>
        </w:rPr>
        <w:t xml:space="preserve"> </w:t>
      </w:r>
      <w:r>
        <w:t>Rouanet.</w:t>
      </w:r>
    </w:p>
    <w:p w14:paraId="4DF5251A" w14:textId="77777777" w:rsidR="00D3180A" w:rsidRDefault="001945FB">
      <w:pPr>
        <w:pStyle w:val="Ttulo1"/>
        <w:numPr>
          <w:ilvl w:val="1"/>
          <w:numId w:val="19"/>
        </w:numPr>
        <w:tabs>
          <w:tab w:val="left" w:pos="1930"/>
        </w:tabs>
        <w:spacing w:before="117"/>
        <w:jc w:val="both"/>
      </w:pPr>
      <w:r>
        <w:t>FORNECEDORES</w:t>
      </w:r>
    </w:p>
    <w:p w14:paraId="509D2D49" w14:textId="77777777" w:rsidR="00D3180A" w:rsidRDefault="001945FB">
      <w:pPr>
        <w:pStyle w:val="Corpodetexto"/>
        <w:spacing w:before="123"/>
        <w:ind w:left="1219" w:right="987"/>
        <w:jc w:val="both"/>
      </w:pPr>
      <w:r>
        <w:t>A Desenvolve SP segue a legislação pertinente às compras públicas nos processos de contratações e aquisições. A realização de licitações é a regra nesta instituição, exceto quando presentes os casos de dispensa ou inexigibilidade, nos termos da Lei Federal nº 13.303/2016, que podem ser realizadas sob a forma direta.</w:t>
      </w:r>
    </w:p>
    <w:p w14:paraId="38DF375D" w14:textId="77777777" w:rsidR="00D3180A" w:rsidRDefault="001945FB">
      <w:pPr>
        <w:pStyle w:val="Corpodetexto"/>
        <w:spacing w:before="120"/>
        <w:ind w:left="1219" w:right="992"/>
        <w:jc w:val="both"/>
      </w:pPr>
      <w:r>
        <w:t>Em 2019, nos processos licitatórios e nas contratações e aquisições realizadas com dispensa de licitação, a instituição obteve uma economia de 39,63% em seus contratos.</w:t>
      </w:r>
    </w:p>
    <w:p w14:paraId="665BCF90" w14:textId="77777777" w:rsidR="00D3180A" w:rsidRDefault="001945FB">
      <w:pPr>
        <w:pStyle w:val="Ttulo1"/>
        <w:numPr>
          <w:ilvl w:val="2"/>
          <w:numId w:val="19"/>
        </w:numPr>
        <w:tabs>
          <w:tab w:val="left" w:pos="1930"/>
        </w:tabs>
        <w:spacing w:before="117"/>
        <w:jc w:val="both"/>
      </w:pPr>
      <w:r>
        <w:t>Contratações Sustentáveis</w:t>
      </w:r>
    </w:p>
    <w:p w14:paraId="6B36ACEA" w14:textId="77777777" w:rsidR="00D3180A" w:rsidRDefault="001945FB">
      <w:pPr>
        <w:pStyle w:val="Corpodetexto"/>
        <w:spacing w:before="123"/>
        <w:ind w:left="1219" w:right="988"/>
        <w:jc w:val="both"/>
      </w:pPr>
      <w:r>
        <w:t xml:space="preserve">A Desenvolve SP conta com uma Política de Compras Sustentáveis, que possui </w:t>
      </w:r>
      <w:r>
        <w:rPr>
          <w:spacing w:val="-12"/>
        </w:rPr>
        <w:t xml:space="preserve">o </w:t>
      </w:r>
      <w:r>
        <w:t xml:space="preserve">objetivo de estabelecer o conjunto de princípios e diretrizes relacionado </w:t>
      </w:r>
      <w:r>
        <w:rPr>
          <w:spacing w:val="-12"/>
        </w:rPr>
        <w:t xml:space="preserve">à </w:t>
      </w:r>
      <w:r>
        <w:t>sustentabilidade,</w:t>
      </w:r>
      <w:r>
        <w:rPr>
          <w:spacing w:val="-9"/>
        </w:rPr>
        <w:t xml:space="preserve"> </w:t>
      </w:r>
      <w:r>
        <w:t>a</w:t>
      </w:r>
      <w:r>
        <w:rPr>
          <w:spacing w:val="-9"/>
        </w:rPr>
        <w:t xml:space="preserve"> </w:t>
      </w:r>
      <w:r>
        <w:t>ser</w:t>
      </w:r>
      <w:r>
        <w:rPr>
          <w:spacing w:val="-7"/>
        </w:rPr>
        <w:t xml:space="preserve"> </w:t>
      </w:r>
      <w:r>
        <w:t>considerado</w:t>
      </w:r>
      <w:r>
        <w:rPr>
          <w:spacing w:val="-11"/>
        </w:rPr>
        <w:t xml:space="preserve"> </w:t>
      </w:r>
      <w:r>
        <w:t>em</w:t>
      </w:r>
      <w:r>
        <w:rPr>
          <w:spacing w:val="-12"/>
        </w:rPr>
        <w:t xml:space="preserve"> </w:t>
      </w:r>
      <w:r>
        <w:t>todas</w:t>
      </w:r>
      <w:r>
        <w:rPr>
          <w:spacing w:val="-14"/>
        </w:rPr>
        <w:t xml:space="preserve"> </w:t>
      </w:r>
      <w:r>
        <w:t>as</w:t>
      </w:r>
      <w:r>
        <w:rPr>
          <w:spacing w:val="-9"/>
        </w:rPr>
        <w:t xml:space="preserve"> </w:t>
      </w:r>
      <w:r>
        <w:t>atividades</w:t>
      </w:r>
      <w:r>
        <w:rPr>
          <w:spacing w:val="-13"/>
        </w:rPr>
        <w:t xml:space="preserve"> </w:t>
      </w:r>
      <w:r>
        <w:t>da</w:t>
      </w:r>
      <w:r>
        <w:rPr>
          <w:spacing w:val="-8"/>
        </w:rPr>
        <w:t xml:space="preserve"> </w:t>
      </w:r>
      <w:r>
        <w:t>instituição</w:t>
      </w:r>
      <w:r>
        <w:rPr>
          <w:spacing w:val="-11"/>
        </w:rPr>
        <w:t xml:space="preserve"> </w:t>
      </w:r>
      <w:r>
        <w:t>na</w:t>
      </w:r>
      <w:r>
        <w:rPr>
          <w:spacing w:val="-12"/>
        </w:rPr>
        <w:t xml:space="preserve"> </w:t>
      </w:r>
      <w:r>
        <w:t>aquisição de bens, serviços e obras, e no relacionamento com fornecedores.</w:t>
      </w:r>
    </w:p>
    <w:p w14:paraId="2B94728A" w14:textId="77777777" w:rsidR="00D3180A" w:rsidRDefault="001945FB">
      <w:pPr>
        <w:pStyle w:val="Ttulo1"/>
        <w:numPr>
          <w:ilvl w:val="1"/>
          <w:numId w:val="19"/>
        </w:numPr>
        <w:tabs>
          <w:tab w:val="left" w:pos="1930"/>
        </w:tabs>
        <w:spacing w:before="120"/>
        <w:jc w:val="both"/>
      </w:pPr>
      <w:r>
        <w:t>CLIENTES</w:t>
      </w:r>
    </w:p>
    <w:p w14:paraId="78FAD067" w14:textId="77777777" w:rsidR="00D3180A" w:rsidRDefault="001945FB">
      <w:pPr>
        <w:pStyle w:val="Corpodetexto"/>
        <w:spacing w:before="118"/>
        <w:ind w:left="1219" w:right="987"/>
        <w:jc w:val="both"/>
      </w:pPr>
      <w:r>
        <w:t>A Desenvolve SP oferece linhas de financiamento, com recursos próprios e repasses de recursos, que visam promover o desenvolvimento regional, ampliar a renda e, por conseguinte, a qualidade de vida da população, além de fomentar o</w:t>
      </w:r>
      <w:r>
        <w:rPr>
          <w:spacing w:val="-28"/>
        </w:rPr>
        <w:t xml:space="preserve"> </w:t>
      </w:r>
      <w:r>
        <w:t>desenvolvimento de tecnologias inovadoras e de baixo custo, preferencialmente aquelas que possam solucionar questões</w:t>
      </w:r>
      <w:r>
        <w:rPr>
          <w:spacing w:val="-1"/>
        </w:rPr>
        <w:t xml:space="preserve"> </w:t>
      </w:r>
      <w:r>
        <w:t>socioambientais.</w:t>
      </w:r>
    </w:p>
    <w:p w14:paraId="4919E911" w14:textId="77777777" w:rsidR="00D3180A" w:rsidRDefault="00D3180A">
      <w:pPr>
        <w:jc w:val="both"/>
        <w:sectPr w:rsidR="00D3180A">
          <w:pgSz w:w="11910" w:h="16840"/>
          <w:pgMar w:top="1340" w:right="140" w:bottom="920" w:left="480" w:header="719" w:footer="739" w:gutter="0"/>
          <w:cols w:space="720"/>
        </w:sectPr>
      </w:pPr>
    </w:p>
    <w:p w14:paraId="020F0F84" w14:textId="77777777" w:rsidR="00D3180A" w:rsidRDefault="00D3180A">
      <w:pPr>
        <w:pStyle w:val="Corpodetexto"/>
        <w:rPr>
          <w:sz w:val="22"/>
        </w:rPr>
      </w:pPr>
    </w:p>
    <w:p w14:paraId="16D2E25E" w14:textId="77777777" w:rsidR="00D3180A" w:rsidRDefault="001945FB">
      <w:pPr>
        <w:pStyle w:val="Ttulo1"/>
        <w:numPr>
          <w:ilvl w:val="2"/>
          <w:numId w:val="19"/>
        </w:numPr>
        <w:tabs>
          <w:tab w:val="left" w:pos="1930"/>
        </w:tabs>
        <w:spacing w:before="93"/>
        <w:jc w:val="both"/>
      </w:pPr>
      <w:r>
        <w:t xml:space="preserve">Critérios socioambientais na concessão </w:t>
      </w:r>
      <w:r>
        <w:rPr>
          <w:spacing w:val="-3"/>
        </w:rPr>
        <w:t>de</w:t>
      </w:r>
      <w:r>
        <w:t xml:space="preserve"> crédito</w:t>
      </w:r>
    </w:p>
    <w:p w14:paraId="3342F875" w14:textId="77777777" w:rsidR="00D3180A" w:rsidRDefault="001945FB">
      <w:pPr>
        <w:pStyle w:val="Corpodetexto"/>
        <w:spacing w:before="122"/>
        <w:ind w:left="1219" w:right="988"/>
        <w:jc w:val="both"/>
      </w:pPr>
      <w:r>
        <w:t xml:space="preserve">A Política de Gerenciamento do Risco Socioambiental estabelece critérios, do </w:t>
      </w:r>
      <w:r>
        <w:rPr>
          <w:spacing w:val="-3"/>
        </w:rPr>
        <w:t xml:space="preserve">ponto </w:t>
      </w:r>
      <w:r>
        <w:t xml:space="preserve">de vista socioambiental, para concessão de crédito, avaliação de garantias e contratações administrativas. O Sistema de Administração de Riscos Ambientais </w:t>
      </w:r>
      <w:r>
        <w:rPr>
          <w:spacing w:val="-13"/>
        </w:rPr>
        <w:t xml:space="preserve">e </w:t>
      </w:r>
      <w:r>
        <w:t>Sociais (Saras) da Desenvolve SP consiste em uma série de procedimentos que são inseridos</w:t>
      </w:r>
      <w:r>
        <w:rPr>
          <w:spacing w:val="-11"/>
        </w:rPr>
        <w:t xml:space="preserve"> </w:t>
      </w:r>
      <w:r>
        <w:t>nas</w:t>
      </w:r>
      <w:r>
        <w:rPr>
          <w:spacing w:val="-10"/>
        </w:rPr>
        <w:t xml:space="preserve"> </w:t>
      </w:r>
      <w:r>
        <w:t>rotinas</w:t>
      </w:r>
      <w:r>
        <w:rPr>
          <w:spacing w:val="-11"/>
        </w:rPr>
        <w:t xml:space="preserve"> </w:t>
      </w:r>
      <w:r>
        <w:t>de</w:t>
      </w:r>
      <w:r>
        <w:rPr>
          <w:spacing w:val="-10"/>
        </w:rPr>
        <w:t xml:space="preserve"> </w:t>
      </w:r>
      <w:r>
        <w:t>cadastro,</w:t>
      </w:r>
      <w:r>
        <w:rPr>
          <w:spacing w:val="-9"/>
        </w:rPr>
        <w:t xml:space="preserve"> </w:t>
      </w:r>
      <w:r>
        <w:t>concessão</w:t>
      </w:r>
      <w:r>
        <w:rPr>
          <w:spacing w:val="-19"/>
        </w:rPr>
        <w:t xml:space="preserve"> </w:t>
      </w:r>
      <w:r>
        <w:t>de</w:t>
      </w:r>
      <w:r>
        <w:rPr>
          <w:spacing w:val="-9"/>
        </w:rPr>
        <w:t xml:space="preserve"> </w:t>
      </w:r>
      <w:r>
        <w:t>crédito,</w:t>
      </w:r>
      <w:r>
        <w:rPr>
          <w:spacing w:val="-10"/>
        </w:rPr>
        <w:t xml:space="preserve"> </w:t>
      </w:r>
      <w:r>
        <w:t>contratações</w:t>
      </w:r>
      <w:r>
        <w:rPr>
          <w:spacing w:val="-12"/>
        </w:rPr>
        <w:t xml:space="preserve"> </w:t>
      </w:r>
      <w:r>
        <w:t>administrativas, avaliação de garantias e</w:t>
      </w:r>
      <w:r>
        <w:rPr>
          <w:spacing w:val="2"/>
        </w:rPr>
        <w:t xml:space="preserve"> </w:t>
      </w:r>
      <w:r>
        <w:t>renegociações.</w:t>
      </w:r>
    </w:p>
    <w:p w14:paraId="2B4275D9" w14:textId="77777777" w:rsidR="00D3180A" w:rsidRDefault="001945FB">
      <w:pPr>
        <w:pStyle w:val="Ttulo1"/>
        <w:numPr>
          <w:ilvl w:val="2"/>
          <w:numId w:val="19"/>
        </w:numPr>
        <w:tabs>
          <w:tab w:val="left" w:pos="1930"/>
        </w:tabs>
        <w:spacing w:before="123" w:line="237" w:lineRule="auto"/>
        <w:ind w:left="1219" w:right="987" w:firstLine="0"/>
        <w:jc w:val="both"/>
      </w:pPr>
      <w:r>
        <w:t>Concessão de Financiamento a setores produtivos que sejam social e ecologicamente</w:t>
      </w:r>
      <w:r>
        <w:rPr>
          <w:spacing w:val="-1"/>
        </w:rPr>
        <w:t xml:space="preserve"> </w:t>
      </w:r>
      <w:r>
        <w:t>incorretos</w:t>
      </w:r>
    </w:p>
    <w:p w14:paraId="2FAFDB67" w14:textId="77777777" w:rsidR="00D3180A" w:rsidRDefault="001945FB">
      <w:pPr>
        <w:pStyle w:val="Corpodetexto"/>
        <w:spacing w:before="123"/>
        <w:ind w:left="1219" w:right="988"/>
        <w:jc w:val="both"/>
      </w:pPr>
      <w:r>
        <w:t>Com a aplicação da Política de Gerenciamento do Risco Socioambiental da Desenvolve SP, empresas e empreendimentos não passíveis de apoio financeiro, de acordo com os critérios estabelecidos pela política, são excluídos sumariamente na apresentação da proposta de operação.</w:t>
      </w:r>
    </w:p>
    <w:p w14:paraId="0880C288" w14:textId="77777777" w:rsidR="00D3180A" w:rsidRDefault="001945FB">
      <w:pPr>
        <w:pStyle w:val="Ttulo1"/>
        <w:numPr>
          <w:ilvl w:val="0"/>
          <w:numId w:val="19"/>
        </w:numPr>
        <w:tabs>
          <w:tab w:val="left" w:pos="1929"/>
          <w:tab w:val="left" w:pos="1930"/>
        </w:tabs>
        <w:spacing w:before="120"/>
      </w:pPr>
      <w:r>
        <w:t>ESTRUTURA ORGANIZACIONAL</w:t>
      </w:r>
    </w:p>
    <w:p w14:paraId="4EB39327" w14:textId="77777777" w:rsidR="00D3180A" w:rsidRDefault="001945FB">
      <w:pPr>
        <w:pStyle w:val="PargrafodaLista"/>
        <w:numPr>
          <w:ilvl w:val="1"/>
          <w:numId w:val="19"/>
        </w:numPr>
        <w:tabs>
          <w:tab w:val="left" w:pos="1929"/>
          <w:tab w:val="left" w:pos="1930"/>
        </w:tabs>
        <w:spacing w:before="118"/>
        <w:rPr>
          <w:b/>
          <w:sz w:val="24"/>
        </w:rPr>
      </w:pPr>
      <w:r>
        <w:rPr>
          <w:b/>
          <w:sz w:val="24"/>
        </w:rPr>
        <w:t>REVISÃO DA ESTRUTURA</w:t>
      </w:r>
      <w:r>
        <w:rPr>
          <w:b/>
          <w:spacing w:val="-1"/>
          <w:sz w:val="24"/>
        </w:rPr>
        <w:t xml:space="preserve"> </w:t>
      </w:r>
      <w:r>
        <w:rPr>
          <w:b/>
          <w:sz w:val="24"/>
        </w:rPr>
        <w:t>ORGANIZACIONAL</w:t>
      </w:r>
    </w:p>
    <w:p w14:paraId="5A211E67" w14:textId="77777777" w:rsidR="00D3180A" w:rsidRDefault="001945FB">
      <w:pPr>
        <w:pStyle w:val="Corpodetexto"/>
        <w:spacing w:before="122"/>
        <w:ind w:left="1219" w:right="985"/>
        <w:jc w:val="both"/>
      </w:pPr>
      <w:r>
        <w:t xml:space="preserve">Alinhada ao Planejamento Estratégico, verificou-se a necessidade de revisar a estrutura organizacional da Desenvolve SP. São destacadas, dentre as </w:t>
      </w:r>
      <w:r>
        <w:rPr>
          <w:spacing w:val="-3"/>
        </w:rPr>
        <w:t xml:space="preserve">principais </w:t>
      </w:r>
      <w:r>
        <w:t>alterações: Criação da Gerência de Transformação Digital, da Superintendência de Relações</w:t>
      </w:r>
      <w:r>
        <w:rPr>
          <w:spacing w:val="-13"/>
        </w:rPr>
        <w:t xml:space="preserve"> </w:t>
      </w:r>
      <w:r>
        <w:t>Institucionais</w:t>
      </w:r>
      <w:r>
        <w:rPr>
          <w:spacing w:val="-20"/>
        </w:rPr>
        <w:t xml:space="preserve"> </w:t>
      </w:r>
      <w:r>
        <w:t>e</w:t>
      </w:r>
      <w:r>
        <w:rPr>
          <w:spacing w:val="-15"/>
        </w:rPr>
        <w:t xml:space="preserve"> </w:t>
      </w:r>
      <w:r>
        <w:t>Mercado</w:t>
      </w:r>
      <w:r>
        <w:rPr>
          <w:spacing w:val="-18"/>
        </w:rPr>
        <w:t xml:space="preserve"> </w:t>
      </w:r>
      <w:r>
        <w:t>e</w:t>
      </w:r>
      <w:r>
        <w:rPr>
          <w:spacing w:val="-15"/>
        </w:rPr>
        <w:t xml:space="preserve"> </w:t>
      </w:r>
      <w:r>
        <w:t>a</w:t>
      </w:r>
      <w:r>
        <w:rPr>
          <w:spacing w:val="-19"/>
        </w:rPr>
        <w:t xml:space="preserve"> </w:t>
      </w:r>
      <w:r>
        <w:t>migração</w:t>
      </w:r>
      <w:r>
        <w:rPr>
          <w:spacing w:val="-15"/>
        </w:rPr>
        <w:t xml:space="preserve"> </w:t>
      </w:r>
      <w:r>
        <w:t>de</w:t>
      </w:r>
      <w:r>
        <w:rPr>
          <w:spacing w:val="-18"/>
        </w:rPr>
        <w:t xml:space="preserve"> </w:t>
      </w:r>
      <w:r>
        <w:t>diretoria</w:t>
      </w:r>
      <w:r>
        <w:rPr>
          <w:spacing w:val="-14"/>
        </w:rPr>
        <w:t xml:space="preserve"> </w:t>
      </w:r>
      <w:r>
        <w:t>da</w:t>
      </w:r>
      <w:r>
        <w:rPr>
          <w:spacing w:val="-18"/>
        </w:rPr>
        <w:t xml:space="preserve"> </w:t>
      </w:r>
      <w:r>
        <w:t>Gerência</w:t>
      </w:r>
      <w:r>
        <w:rPr>
          <w:spacing w:val="-20"/>
        </w:rPr>
        <w:t xml:space="preserve"> </w:t>
      </w:r>
      <w:r>
        <w:t>de</w:t>
      </w:r>
      <w:r>
        <w:rPr>
          <w:spacing w:val="-13"/>
        </w:rPr>
        <w:t xml:space="preserve"> </w:t>
      </w:r>
      <w:r>
        <w:t>Cobrança.</w:t>
      </w:r>
    </w:p>
    <w:p w14:paraId="43982A16" w14:textId="77777777" w:rsidR="00D3180A" w:rsidRDefault="001945FB">
      <w:pPr>
        <w:pStyle w:val="Ttulo1"/>
        <w:numPr>
          <w:ilvl w:val="1"/>
          <w:numId w:val="19"/>
        </w:numPr>
        <w:tabs>
          <w:tab w:val="left" w:pos="1929"/>
          <w:tab w:val="left" w:pos="1930"/>
        </w:tabs>
        <w:spacing w:before="120"/>
      </w:pPr>
      <w:r>
        <w:t>COMUNICAÇÃO</w:t>
      </w:r>
    </w:p>
    <w:p w14:paraId="3F937192" w14:textId="77777777" w:rsidR="00D3180A" w:rsidRDefault="001945FB">
      <w:pPr>
        <w:pStyle w:val="Corpodetexto"/>
        <w:spacing w:before="118"/>
        <w:ind w:left="1219" w:right="987"/>
        <w:jc w:val="both"/>
      </w:pPr>
      <w:r>
        <w:t>Em 2019, a Desenvolve SP realizou a pesquisa “Investimentos e Inovação – 2019” para traçar o perfil e a percepção dos empreendedores sobre inovação e necessidades de investimento.</w:t>
      </w:r>
    </w:p>
    <w:p w14:paraId="1678D73E" w14:textId="77777777" w:rsidR="00D3180A" w:rsidRDefault="001945FB">
      <w:pPr>
        <w:pStyle w:val="Corpodetexto"/>
        <w:spacing w:before="122"/>
        <w:ind w:left="1219" w:right="990"/>
        <w:jc w:val="both"/>
      </w:pPr>
      <w:r>
        <w:t>Em março, a Desenvolve SP completou dez anos de atuação. Entre as ações para celebrar esse marco da Agência, está a abertura oficial do painel “A Transformação” no seu edifício sede. A obra foi criada pelo artista André Mogle e tem por objetivo traduzir o impacto da atuação da instituição em todo estado.</w:t>
      </w:r>
    </w:p>
    <w:p w14:paraId="34E619E6" w14:textId="77777777" w:rsidR="00D3180A" w:rsidRDefault="001945FB">
      <w:pPr>
        <w:pStyle w:val="Corpodetexto"/>
        <w:spacing w:before="120" w:line="275" w:lineRule="exact"/>
        <w:ind w:left="1219"/>
        <w:jc w:val="both"/>
        <w:rPr>
          <w:b/>
        </w:rPr>
      </w:pPr>
      <w:r>
        <w:t xml:space="preserve">Em setembro, a Agência passou a adotar um novo posicionamento: </w:t>
      </w:r>
      <w:r>
        <w:rPr>
          <w:b/>
        </w:rPr>
        <w:t>Desenvolve</w:t>
      </w:r>
      <w:r>
        <w:rPr>
          <w:b/>
          <w:spacing w:val="59"/>
        </w:rPr>
        <w:t xml:space="preserve"> </w:t>
      </w:r>
      <w:r>
        <w:rPr>
          <w:b/>
        </w:rPr>
        <w:t>SP</w:t>
      </w:r>
    </w:p>
    <w:p w14:paraId="7A7C651E" w14:textId="77777777" w:rsidR="00D3180A" w:rsidRDefault="001945FB">
      <w:pPr>
        <w:pStyle w:val="Corpodetexto"/>
        <w:ind w:left="1219" w:right="987"/>
        <w:jc w:val="both"/>
      </w:pPr>
      <w:r>
        <w:rPr>
          <w:b/>
        </w:rPr>
        <w:t xml:space="preserve">- o Banco do Empreendedor. </w:t>
      </w:r>
      <w:r>
        <w:t>A mudança abrangeu a inclusão das microempresas como público-alvo, ampliando sua atuação e potencializando seus resultados, além de uma atualização em seu logotipo.</w:t>
      </w:r>
    </w:p>
    <w:p w14:paraId="11402491" w14:textId="77777777" w:rsidR="00D3180A" w:rsidRDefault="007420C8">
      <w:pPr>
        <w:pStyle w:val="Corpodetexto"/>
        <w:spacing w:before="122" w:line="247" w:lineRule="auto"/>
        <w:ind w:left="1219" w:right="986"/>
        <w:jc w:val="both"/>
      </w:pPr>
      <w:r>
        <w:rPr>
          <w:noProof/>
        </w:rPr>
        <mc:AlternateContent>
          <mc:Choice Requires="wps">
            <w:drawing>
              <wp:anchor distT="0" distB="0" distL="114300" distR="114300" simplePos="0" relativeHeight="483160064" behindDoc="1" locked="0" layoutInCell="1" allowOverlap="1" wp14:anchorId="5D644763" wp14:editId="6B1387FD">
                <wp:simplePos x="0" y="0"/>
                <wp:positionH relativeFrom="page">
                  <wp:posOffset>3103880</wp:posOffset>
                </wp:positionH>
                <wp:positionV relativeFrom="paragraph">
                  <wp:posOffset>262255</wp:posOffset>
                </wp:positionV>
                <wp:extent cx="102235" cy="170815"/>
                <wp:effectExtent l="0" t="0" r="0" b="0"/>
                <wp:wrapNone/>
                <wp:docPr id="28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9C42F" w14:textId="77777777" w:rsidR="001945FB" w:rsidRDefault="001945FB">
                            <w:pPr>
                              <w:pStyle w:val="Corpodetexto"/>
                              <w:spacing w:line="268" w:lineRule="exact"/>
                            </w:pPr>
                            <w:r>
                              <w:rPr>
                                <w:w w:val="99"/>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031" type="#_x0000_t202" style="position:absolute;left:0;text-align:left;margin-left:244.4pt;margin-top:20.65pt;width:8.05pt;height:13.45pt;z-index:-2015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" filled="f" stroked="f">
                <v:textbox inset="0,0,0,0">
                  <w:txbxContent>
                    <w:p w:rsidR="001945FB" w:rsidRDefault="001945FB">
                      <w:pPr>
                        <w:pStyle w:val="Corpodetexto"/>
                        <w:spacing w:line="268" w:lineRule="exact"/>
                      </w:pPr>
                      <w:r>
                        <w:rPr>
                          <w:w w:val="99"/>
                        </w:rPr>
                        <w:t>P</w:t>
                      </w:r>
                    </w:p>
                  </w:txbxContent>
                </v:textbox>
                <w10:wrap anchorx="page"/>
              </v:shape>
            </w:pict>
          </mc:Fallback>
        </mc:AlternateContent>
      </w:r>
      <w:r w:rsidR="001945FB">
        <w:rPr>
          <w:noProof/>
        </w:rPr>
        <w:drawing>
          <wp:anchor distT="0" distB="0" distL="0" distR="0" simplePos="0" relativeHeight="483160576" behindDoc="1" locked="0" layoutInCell="1" allowOverlap="1" wp14:anchorId="6754EBBF" wp14:editId="3FE4DB86">
            <wp:simplePos x="0" y="0"/>
            <wp:positionH relativeFrom="page">
              <wp:posOffset>3105911</wp:posOffset>
            </wp:positionH>
            <wp:positionV relativeFrom="paragraph">
              <wp:posOffset>205179</wp:posOffset>
            </wp:positionV>
            <wp:extent cx="256032" cy="344424"/>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5" cstate="print"/>
                    <a:stretch>
                      <a:fillRect/>
                    </a:stretch>
                  </pic:blipFill>
                  <pic:spPr>
                    <a:xfrm>
                      <a:off x="0" y="0"/>
                      <a:ext cx="256032" cy="344424"/>
                    </a:xfrm>
                    <a:prstGeom prst="rect">
                      <a:avLst/>
                    </a:prstGeom>
                  </pic:spPr>
                </pic:pic>
              </a:graphicData>
            </a:graphic>
          </wp:anchor>
        </w:drawing>
      </w:r>
      <w:r w:rsidR="001945FB">
        <w:t>Para aprimorar o cumprimento de sua missão e dar continuidade às suas diretrizes estratégicas, a Desenvolve S , em parceria com a Fundação Sistema Estadual de Análise de Dados (Seade), concluiu um estudo para identificar quais os setores mais estratégicos para o estado e com maiores potenciais para proporcionar resultados mais efetivos, considerando as características e dinâmica socioeconômica das diversas regiões administrativas.</w:t>
      </w:r>
    </w:p>
    <w:p w14:paraId="64C77B1B" w14:textId="77777777" w:rsidR="00D3180A" w:rsidRDefault="001945FB">
      <w:pPr>
        <w:pStyle w:val="Corpodetexto"/>
        <w:spacing w:before="113"/>
        <w:ind w:left="1219" w:right="986"/>
        <w:jc w:val="both"/>
      </w:pPr>
      <w:r>
        <w:t xml:space="preserve">Baseado no estudo realizado, foi lançado o </w:t>
      </w:r>
      <w:r>
        <w:rPr>
          <w:b/>
        </w:rPr>
        <w:t>Mapa da Economia Paulista</w:t>
      </w:r>
      <w:r>
        <w:t>, uma ação exclusiva de comunicação da Desenvolve SP, que reúne em um único lugar informações sobre as potencialidades, oportunidades e desafios de desenvolvimento econômico</w:t>
      </w:r>
      <w:r>
        <w:rPr>
          <w:spacing w:val="-13"/>
        </w:rPr>
        <w:t xml:space="preserve"> </w:t>
      </w:r>
      <w:r>
        <w:t>das</w:t>
      </w:r>
      <w:r>
        <w:rPr>
          <w:spacing w:val="-12"/>
        </w:rPr>
        <w:t xml:space="preserve"> </w:t>
      </w:r>
      <w:r>
        <w:t>dezesseis</w:t>
      </w:r>
      <w:r>
        <w:rPr>
          <w:spacing w:val="-16"/>
        </w:rPr>
        <w:t xml:space="preserve"> </w:t>
      </w:r>
      <w:r>
        <w:t>Regiões</w:t>
      </w:r>
      <w:r>
        <w:rPr>
          <w:spacing w:val="-11"/>
        </w:rPr>
        <w:t xml:space="preserve"> </w:t>
      </w:r>
      <w:r>
        <w:t>Administrativas</w:t>
      </w:r>
      <w:r>
        <w:rPr>
          <w:spacing w:val="-14"/>
        </w:rPr>
        <w:t xml:space="preserve"> </w:t>
      </w:r>
      <w:r>
        <w:t>(RAs)</w:t>
      </w:r>
      <w:r>
        <w:rPr>
          <w:spacing w:val="-13"/>
        </w:rPr>
        <w:t xml:space="preserve"> </w:t>
      </w:r>
      <w:r>
        <w:t>do</w:t>
      </w:r>
      <w:r>
        <w:rPr>
          <w:spacing w:val="-12"/>
        </w:rPr>
        <w:t xml:space="preserve"> </w:t>
      </w:r>
      <w:r>
        <w:t>estado.</w:t>
      </w:r>
      <w:r>
        <w:rPr>
          <w:spacing w:val="-14"/>
        </w:rPr>
        <w:t xml:space="preserve"> </w:t>
      </w:r>
      <w:r>
        <w:t>Os</w:t>
      </w:r>
      <w:r>
        <w:rPr>
          <w:spacing w:val="-14"/>
        </w:rPr>
        <w:t xml:space="preserve"> </w:t>
      </w:r>
      <w:r>
        <w:t>dados</w:t>
      </w:r>
      <w:r>
        <w:rPr>
          <w:spacing w:val="-14"/>
        </w:rPr>
        <w:t xml:space="preserve"> </w:t>
      </w:r>
      <w:r>
        <w:t>obtidos pelo mapa serão usados pela Desenvolve SP como base para criar produtos e iniciativas que incentivem cada vez mais o desenvolvimento sustentável e planejado das micro, pequenas e médias empresas e municípios</w:t>
      </w:r>
      <w:r>
        <w:rPr>
          <w:spacing w:val="1"/>
        </w:rPr>
        <w:t xml:space="preserve"> </w:t>
      </w:r>
      <w:r>
        <w:t>paulistas.</w:t>
      </w:r>
    </w:p>
    <w:p w14:paraId="53CAAFFF" w14:textId="77777777" w:rsidR="00D3180A" w:rsidRDefault="00D3180A">
      <w:pPr>
        <w:jc w:val="both"/>
        <w:sectPr w:rsidR="00D3180A">
          <w:pgSz w:w="11910" w:h="16840"/>
          <w:pgMar w:top="1340" w:right="140" w:bottom="920" w:left="480" w:header="719" w:footer="739" w:gutter="0"/>
          <w:cols w:space="720"/>
        </w:sectPr>
      </w:pPr>
    </w:p>
    <w:p w14:paraId="21CEA6C6" w14:textId="77777777" w:rsidR="00D3180A" w:rsidRDefault="00D3180A">
      <w:pPr>
        <w:pStyle w:val="Corpodetexto"/>
        <w:rPr>
          <w:sz w:val="22"/>
        </w:rPr>
      </w:pPr>
    </w:p>
    <w:p w14:paraId="0FE0CB4E" w14:textId="77777777" w:rsidR="00D3180A" w:rsidRDefault="001945FB">
      <w:pPr>
        <w:pStyle w:val="Corpodetexto"/>
        <w:spacing w:before="93"/>
        <w:ind w:left="1219"/>
        <w:jc w:val="both"/>
        <w:rPr>
          <w:i/>
        </w:rPr>
      </w:pPr>
      <w:r>
        <w:t xml:space="preserve">O mapa está disponível gratuitamente para a sociedade paulista pelo </w:t>
      </w:r>
      <w:r>
        <w:rPr>
          <w:i/>
        </w:rPr>
        <w:t>site</w:t>
      </w:r>
    </w:p>
    <w:p w14:paraId="3DE42CDA" w14:textId="77777777" w:rsidR="00D3180A" w:rsidRDefault="00623B7B">
      <w:pPr>
        <w:pStyle w:val="Corpodetexto"/>
        <w:spacing w:before="2"/>
        <w:ind w:left="1219"/>
        <w:jc w:val="both"/>
      </w:pPr>
      <w:hyperlink r:id="rId16">
        <w:r w:rsidR="001945FB">
          <w:rPr>
            <w:u w:val="single"/>
          </w:rPr>
          <w:t>www.mapadaeconomiapaulista.com.br</w:t>
        </w:r>
        <w:r w:rsidR="001945FB">
          <w:t xml:space="preserve"> </w:t>
        </w:r>
      </w:hyperlink>
      <w:r w:rsidR="001945FB">
        <w:t>.</w:t>
      </w:r>
    </w:p>
    <w:p w14:paraId="759985E7" w14:textId="77777777" w:rsidR="00D3180A" w:rsidRDefault="001945FB">
      <w:pPr>
        <w:pStyle w:val="Ttulo1"/>
        <w:numPr>
          <w:ilvl w:val="0"/>
          <w:numId w:val="19"/>
        </w:numPr>
        <w:tabs>
          <w:tab w:val="left" w:pos="1929"/>
          <w:tab w:val="left" w:pos="1930"/>
        </w:tabs>
      </w:pPr>
      <w:r>
        <w:t>DESEMPENHO</w:t>
      </w:r>
      <w:r>
        <w:rPr>
          <w:spacing w:val="-1"/>
        </w:rPr>
        <w:t xml:space="preserve"> </w:t>
      </w:r>
      <w:r>
        <w:t>ECONÔMICO-FINANCEIRO</w:t>
      </w:r>
    </w:p>
    <w:p w14:paraId="1DB2DF8A" w14:textId="77777777" w:rsidR="00D3180A" w:rsidRDefault="001945FB">
      <w:pPr>
        <w:pStyle w:val="PargrafodaLista"/>
        <w:numPr>
          <w:ilvl w:val="1"/>
          <w:numId w:val="19"/>
        </w:numPr>
        <w:tabs>
          <w:tab w:val="left" w:pos="1929"/>
          <w:tab w:val="left" w:pos="1930"/>
        </w:tabs>
        <w:spacing w:before="122"/>
        <w:rPr>
          <w:b/>
          <w:sz w:val="24"/>
        </w:rPr>
      </w:pPr>
      <w:r>
        <w:rPr>
          <w:b/>
          <w:sz w:val="24"/>
        </w:rPr>
        <w:t>CONJUNTURA</w:t>
      </w:r>
      <w:r>
        <w:rPr>
          <w:b/>
          <w:spacing w:val="-1"/>
          <w:sz w:val="24"/>
        </w:rPr>
        <w:t xml:space="preserve"> </w:t>
      </w:r>
      <w:r>
        <w:rPr>
          <w:b/>
          <w:sz w:val="24"/>
        </w:rPr>
        <w:t>ECONÔMICA</w:t>
      </w:r>
    </w:p>
    <w:p w14:paraId="723664E8" w14:textId="77777777" w:rsidR="00D3180A" w:rsidRDefault="001945FB">
      <w:pPr>
        <w:pStyle w:val="Corpodetexto"/>
        <w:spacing w:before="118" w:line="242" w:lineRule="auto"/>
        <w:ind w:left="1219" w:right="989"/>
        <w:jc w:val="both"/>
      </w:pPr>
      <w:r>
        <w:t>O ano de 2019 foi marcado por incertezas políticas que novamente acabaram impactando o desempenho da economia do país.</w:t>
      </w:r>
    </w:p>
    <w:p w14:paraId="2BCA05D4" w14:textId="77777777" w:rsidR="00D3180A" w:rsidRDefault="001945FB">
      <w:pPr>
        <w:pStyle w:val="Corpodetexto"/>
        <w:spacing w:before="114"/>
        <w:ind w:left="1219" w:right="988"/>
        <w:jc w:val="both"/>
      </w:pPr>
      <w:r>
        <w:t>Segundo o relatório Focus, do Bacen, de 03 de janeiro de 2020, a projeção do crescimento</w:t>
      </w:r>
      <w:r>
        <w:rPr>
          <w:spacing w:val="-11"/>
        </w:rPr>
        <w:t xml:space="preserve"> </w:t>
      </w:r>
      <w:r>
        <w:t>do</w:t>
      </w:r>
      <w:r>
        <w:rPr>
          <w:spacing w:val="-12"/>
        </w:rPr>
        <w:t xml:space="preserve"> </w:t>
      </w:r>
      <w:r>
        <w:t>PIB</w:t>
      </w:r>
      <w:r>
        <w:rPr>
          <w:spacing w:val="-11"/>
        </w:rPr>
        <w:t xml:space="preserve"> </w:t>
      </w:r>
      <w:r>
        <w:t>para</w:t>
      </w:r>
      <w:r>
        <w:rPr>
          <w:spacing w:val="-13"/>
        </w:rPr>
        <w:t xml:space="preserve"> </w:t>
      </w:r>
      <w:r>
        <w:t>2019</w:t>
      </w:r>
      <w:r>
        <w:rPr>
          <w:spacing w:val="-9"/>
        </w:rPr>
        <w:t xml:space="preserve"> </w:t>
      </w:r>
      <w:r>
        <w:t>é</w:t>
      </w:r>
      <w:r>
        <w:rPr>
          <w:spacing w:val="-13"/>
        </w:rPr>
        <w:t xml:space="preserve"> </w:t>
      </w:r>
      <w:r>
        <w:t>de</w:t>
      </w:r>
      <w:r>
        <w:rPr>
          <w:spacing w:val="-7"/>
        </w:rPr>
        <w:t xml:space="preserve"> </w:t>
      </w:r>
      <w:r>
        <w:t>1,17%</w:t>
      </w:r>
      <w:r>
        <w:rPr>
          <w:spacing w:val="-13"/>
        </w:rPr>
        <w:t xml:space="preserve"> </w:t>
      </w:r>
      <w:r>
        <w:t>em</w:t>
      </w:r>
      <w:r>
        <w:rPr>
          <w:spacing w:val="-16"/>
        </w:rPr>
        <w:t xml:space="preserve"> </w:t>
      </w:r>
      <w:r>
        <w:t>relação</w:t>
      </w:r>
      <w:r>
        <w:rPr>
          <w:spacing w:val="-13"/>
        </w:rPr>
        <w:t xml:space="preserve"> </w:t>
      </w:r>
      <w:r>
        <w:t>a</w:t>
      </w:r>
      <w:r>
        <w:rPr>
          <w:spacing w:val="-7"/>
        </w:rPr>
        <w:t xml:space="preserve"> </w:t>
      </w:r>
      <w:r>
        <w:t>2018,</w:t>
      </w:r>
      <w:r>
        <w:rPr>
          <w:spacing w:val="-10"/>
        </w:rPr>
        <w:t xml:space="preserve"> </w:t>
      </w:r>
      <w:r>
        <w:t>o</w:t>
      </w:r>
      <w:r>
        <w:rPr>
          <w:spacing w:val="-12"/>
        </w:rPr>
        <w:t xml:space="preserve"> </w:t>
      </w:r>
      <w:r>
        <w:t>que</w:t>
      </w:r>
      <w:r>
        <w:rPr>
          <w:spacing w:val="-11"/>
        </w:rPr>
        <w:t xml:space="preserve"> </w:t>
      </w:r>
      <w:r>
        <w:t>demostra,</w:t>
      </w:r>
      <w:r>
        <w:rPr>
          <w:spacing w:val="-10"/>
        </w:rPr>
        <w:t xml:space="preserve"> </w:t>
      </w:r>
      <w:r>
        <w:t>apesar de lenta, a recuperação da economia pós crise iniciada em</w:t>
      </w:r>
      <w:r>
        <w:rPr>
          <w:spacing w:val="2"/>
        </w:rPr>
        <w:t xml:space="preserve"> </w:t>
      </w:r>
      <w:r>
        <w:t>2015.</w:t>
      </w:r>
    </w:p>
    <w:p w14:paraId="004E5F13" w14:textId="77777777" w:rsidR="00D3180A" w:rsidRDefault="001945FB">
      <w:pPr>
        <w:pStyle w:val="Corpodetexto"/>
        <w:spacing w:before="125" w:line="237" w:lineRule="auto"/>
        <w:ind w:left="1219" w:right="987"/>
        <w:jc w:val="both"/>
      </w:pPr>
      <w:r>
        <w:t>A inflação de 2019 ficou em 4,31%, acima do centro da meta, 4,25%, porém dentro do limite de 1,5 p.p. para mais, e alta de 0,56 p.p. em relação à inflação de 2018.</w:t>
      </w:r>
    </w:p>
    <w:p w14:paraId="59A21333" w14:textId="1B788C37" w:rsidR="00D3180A" w:rsidRDefault="001945FB">
      <w:pPr>
        <w:pStyle w:val="Corpodetexto"/>
        <w:spacing w:before="123"/>
        <w:ind w:left="1219" w:right="988"/>
        <w:jc w:val="both"/>
      </w:pPr>
      <w:r>
        <w:t>Em</w:t>
      </w:r>
      <w:r>
        <w:rPr>
          <w:spacing w:val="-7"/>
        </w:rPr>
        <w:t xml:space="preserve"> </w:t>
      </w:r>
      <w:r>
        <w:t>relação</w:t>
      </w:r>
      <w:r>
        <w:rPr>
          <w:spacing w:val="-6"/>
        </w:rPr>
        <w:t xml:space="preserve"> </w:t>
      </w:r>
      <w:r>
        <w:t>ao</w:t>
      </w:r>
      <w:r>
        <w:rPr>
          <w:spacing w:val="-8"/>
        </w:rPr>
        <w:t xml:space="preserve"> </w:t>
      </w:r>
      <w:r>
        <w:t>mercado</w:t>
      </w:r>
      <w:r>
        <w:rPr>
          <w:spacing w:val="-8"/>
        </w:rPr>
        <w:t xml:space="preserve"> </w:t>
      </w:r>
      <w:r>
        <w:t>de</w:t>
      </w:r>
      <w:r>
        <w:rPr>
          <w:spacing w:val="-10"/>
        </w:rPr>
        <w:t xml:space="preserve"> </w:t>
      </w:r>
      <w:r>
        <w:t>crédito,</w:t>
      </w:r>
      <w:r>
        <w:rPr>
          <w:spacing w:val="-10"/>
        </w:rPr>
        <w:t xml:space="preserve"> </w:t>
      </w:r>
      <w:r>
        <w:t>houve</w:t>
      </w:r>
      <w:r>
        <w:rPr>
          <w:spacing w:val="-6"/>
        </w:rPr>
        <w:t xml:space="preserve"> </w:t>
      </w:r>
      <w:r>
        <w:t>alta</w:t>
      </w:r>
      <w:r>
        <w:rPr>
          <w:spacing w:val="-9"/>
        </w:rPr>
        <w:t xml:space="preserve"> </w:t>
      </w:r>
      <w:r>
        <w:t>de</w:t>
      </w:r>
      <w:r>
        <w:rPr>
          <w:spacing w:val="-9"/>
        </w:rPr>
        <w:t xml:space="preserve"> </w:t>
      </w:r>
      <w:r>
        <w:t>6,5%</w:t>
      </w:r>
      <w:r>
        <w:rPr>
          <w:spacing w:val="-7"/>
        </w:rPr>
        <w:t xml:space="preserve"> </w:t>
      </w:r>
      <w:r>
        <w:t>em</w:t>
      </w:r>
      <w:r>
        <w:rPr>
          <w:spacing w:val="-1"/>
        </w:rPr>
        <w:t xml:space="preserve"> </w:t>
      </w:r>
      <w:r>
        <w:t>2019</w:t>
      </w:r>
      <w:r>
        <w:rPr>
          <w:spacing w:val="-9"/>
        </w:rPr>
        <w:t xml:space="preserve"> </w:t>
      </w:r>
      <w:r>
        <w:t>em</w:t>
      </w:r>
      <w:r>
        <w:rPr>
          <w:spacing w:val="-2"/>
        </w:rPr>
        <w:t xml:space="preserve"> </w:t>
      </w:r>
      <w:r>
        <w:t>comparação</w:t>
      </w:r>
      <w:r>
        <w:rPr>
          <w:spacing w:val="-10"/>
        </w:rPr>
        <w:t xml:space="preserve"> </w:t>
      </w:r>
      <w:r>
        <w:t xml:space="preserve">com 2018, totalizando </w:t>
      </w:r>
      <w:r>
        <w:rPr>
          <w:spacing w:val="-3"/>
        </w:rPr>
        <w:t xml:space="preserve">R$ </w:t>
      </w:r>
      <w:r>
        <w:t>3,470 bilhões, mostrando uma recuperação sólida após as quedas ocorridas em 2017 e 2016. O crédito para pessoa jurídica oscilou ao lo</w:t>
      </w:r>
      <w:r w:rsidR="00623B7B">
        <w:t>n</w:t>
      </w:r>
      <w:bookmarkStart w:id="0" w:name="_GoBack"/>
      <w:bookmarkEnd w:id="0"/>
      <w:r>
        <w:t>go do ano,</w:t>
      </w:r>
      <w:r>
        <w:rPr>
          <w:spacing w:val="-12"/>
        </w:rPr>
        <w:t xml:space="preserve"> </w:t>
      </w:r>
      <w:r>
        <w:t>fechando</w:t>
      </w:r>
      <w:r>
        <w:rPr>
          <w:spacing w:val="-18"/>
        </w:rPr>
        <w:t xml:space="preserve"> </w:t>
      </w:r>
      <w:r>
        <w:t>2019</w:t>
      </w:r>
      <w:r>
        <w:rPr>
          <w:spacing w:val="-16"/>
        </w:rPr>
        <w:t xml:space="preserve"> </w:t>
      </w:r>
      <w:r>
        <w:t>com</w:t>
      </w:r>
      <w:r>
        <w:rPr>
          <w:spacing w:val="-18"/>
        </w:rPr>
        <w:t xml:space="preserve"> </w:t>
      </w:r>
      <w:r>
        <w:t>uma</w:t>
      </w:r>
      <w:r>
        <w:rPr>
          <w:spacing w:val="-16"/>
        </w:rPr>
        <w:t xml:space="preserve"> </w:t>
      </w:r>
      <w:r>
        <w:t>alta</w:t>
      </w:r>
      <w:r>
        <w:rPr>
          <w:spacing w:val="-17"/>
        </w:rPr>
        <w:t xml:space="preserve"> </w:t>
      </w:r>
      <w:r>
        <w:t>de</w:t>
      </w:r>
      <w:r>
        <w:rPr>
          <w:spacing w:val="-13"/>
        </w:rPr>
        <w:t xml:space="preserve"> </w:t>
      </w:r>
      <w:r>
        <w:t>0,2%.</w:t>
      </w:r>
      <w:r>
        <w:rPr>
          <w:spacing w:val="-15"/>
        </w:rPr>
        <w:t xml:space="preserve"> </w:t>
      </w:r>
      <w:r>
        <w:t>Segundo</w:t>
      </w:r>
      <w:r>
        <w:rPr>
          <w:spacing w:val="-19"/>
        </w:rPr>
        <w:t xml:space="preserve"> </w:t>
      </w:r>
      <w:r>
        <w:t>o</w:t>
      </w:r>
      <w:r>
        <w:rPr>
          <w:spacing w:val="-14"/>
        </w:rPr>
        <w:t xml:space="preserve"> </w:t>
      </w:r>
      <w:r>
        <w:t>Relatório</w:t>
      </w:r>
      <w:r>
        <w:rPr>
          <w:spacing w:val="-19"/>
        </w:rPr>
        <w:t xml:space="preserve"> </w:t>
      </w:r>
      <w:r>
        <w:t>Trimestral</w:t>
      </w:r>
      <w:r>
        <w:rPr>
          <w:spacing w:val="-15"/>
        </w:rPr>
        <w:t xml:space="preserve"> </w:t>
      </w:r>
      <w:r>
        <w:t>de</w:t>
      </w:r>
      <w:r>
        <w:rPr>
          <w:spacing w:val="-14"/>
        </w:rPr>
        <w:t xml:space="preserve"> </w:t>
      </w:r>
      <w:r>
        <w:t>Inflação de</w:t>
      </w:r>
      <w:r>
        <w:rPr>
          <w:spacing w:val="-9"/>
        </w:rPr>
        <w:t xml:space="preserve"> </w:t>
      </w:r>
      <w:r>
        <w:t>dezembro</w:t>
      </w:r>
      <w:r>
        <w:rPr>
          <w:spacing w:val="-8"/>
        </w:rPr>
        <w:t xml:space="preserve"> </w:t>
      </w:r>
      <w:r>
        <w:t>de</w:t>
      </w:r>
      <w:r>
        <w:rPr>
          <w:spacing w:val="-8"/>
        </w:rPr>
        <w:t xml:space="preserve"> </w:t>
      </w:r>
      <w:r>
        <w:t>2019</w:t>
      </w:r>
      <w:r>
        <w:rPr>
          <w:spacing w:val="-12"/>
        </w:rPr>
        <w:t xml:space="preserve"> </w:t>
      </w:r>
      <w:r>
        <w:t>do</w:t>
      </w:r>
      <w:r>
        <w:rPr>
          <w:spacing w:val="-8"/>
        </w:rPr>
        <w:t xml:space="preserve"> </w:t>
      </w:r>
      <w:r>
        <w:t>Bacen,</w:t>
      </w:r>
      <w:r>
        <w:rPr>
          <w:spacing w:val="-9"/>
        </w:rPr>
        <w:t xml:space="preserve"> </w:t>
      </w:r>
      <w:r>
        <w:t>a</w:t>
      </w:r>
      <w:r>
        <w:rPr>
          <w:spacing w:val="-10"/>
        </w:rPr>
        <w:t xml:space="preserve"> </w:t>
      </w:r>
      <w:r>
        <w:t>projeção</w:t>
      </w:r>
      <w:r>
        <w:rPr>
          <w:spacing w:val="-8"/>
        </w:rPr>
        <w:t xml:space="preserve"> </w:t>
      </w:r>
      <w:r>
        <w:t>para</w:t>
      </w:r>
      <w:r>
        <w:rPr>
          <w:spacing w:val="-7"/>
        </w:rPr>
        <w:t xml:space="preserve"> </w:t>
      </w:r>
      <w:r>
        <w:t>o</w:t>
      </w:r>
      <w:r>
        <w:rPr>
          <w:spacing w:val="-9"/>
        </w:rPr>
        <w:t xml:space="preserve"> </w:t>
      </w:r>
      <w:r>
        <w:t>crédito</w:t>
      </w:r>
      <w:r>
        <w:rPr>
          <w:spacing w:val="-9"/>
        </w:rPr>
        <w:t xml:space="preserve"> </w:t>
      </w:r>
      <w:r>
        <w:t>em</w:t>
      </w:r>
      <w:r>
        <w:rPr>
          <w:spacing w:val="-9"/>
        </w:rPr>
        <w:t xml:space="preserve"> </w:t>
      </w:r>
      <w:r>
        <w:t>2020</w:t>
      </w:r>
      <w:r>
        <w:rPr>
          <w:spacing w:val="-7"/>
        </w:rPr>
        <w:t xml:space="preserve"> </w:t>
      </w:r>
      <w:r>
        <w:t>é</w:t>
      </w:r>
      <w:r>
        <w:rPr>
          <w:spacing w:val="-10"/>
        </w:rPr>
        <w:t xml:space="preserve"> </w:t>
      </w:r>
      <w:r>
        <w:t>de</w:t>
      </w:r>
      <w:r>
        <w:rPr>
          <w:spacing w:val="-8"/>
        </w:rPr>
        <w:t xml:space="preserve"> </w:t>
      </w:r>
      <w:r>
        <w:t>alta</w:t>
      </w:r>
      <w:r>
        <w:rPr>
          <w:spacing w:val="-9"/>
        </w:rPr>
        <w:t xml:space="preserve"> </w:t>
      </w:r>
      <w:r>
        <w:t>de</w:t>
      </w:r>
      <w:r>
        <w:rPr>
          <w:spacing w:val="-9"/>
        </w:rPr>
        <w:t xml:space="preserve"> </w:t>
      </w:r>
      <w:r>
        <w:t>8,1%, sendo que, para pessoa jurídica, a previsão de alta é de 2,5% e a projeção de alta para Recursos Direcionados é de 1,6%. A meta da taxa Selic manteve a trajetória de queda,</w:t>
      </w:r>
      <w:r>
        <w:rPr>
          <w:spacing w:val="-10"/>
        </w:rPr>
        <w:t xml:space="preserve"> </w:t>
      </w:r>
      <w:r>
        <w:t>encerrando</w:t>
      </w:r>
      <w:r>
        <w:rPr>
          <w:spacing w:val="-5"/>
        </w:rPr>
        <w:t xml:space="preserve"> </w:t>
      </w:r>
      <w:r>
        <w:t>2019</w:t>
      </w:r>
      <w:r>
        <w:rPr>
          <w:spacing w:val="-8"/>
        </w:rPr>
        <w:t xml:space="preserve"> </w:t>
      </w:r>
      <w:r>
        <w:t>em</w:t>
      </w:r>
      <w:r>
        <w:rPr>
          <w:spacing w:val="-8"/>
        </w:rPr>
        <w:t xml:space="preserve"> </w:t>
      </w:r>
      <w:r>
        <w:t>4,50%,</w:t>
      </w:r>
      <w:r>
        <w:rPr>
          <w:spacing w:val="-10"/>
        </w:rPr>
        <w:t xml:space="preserve"> </w:t>
      </w:r>
      <w:r>
        <w:t>2</w:t>
      </w:r>
      <w:r>
        <w:rPr>
          <w:spacing w:val="-1"/>
        </w:rPr>
        <w:t xml:space="preserve"> </w:t>
      </w:r>
      <w:r>
        <w:t>p.p.</w:t>
      </w:r>
      <w:r>
        <w:rPr>
          <w:spacing w:val="-8"/>
        </w:rPr>
        <w:t xml:space="preserve"> </w:t>
      </w:r>
      <w:r>
        <w:t>abaixo</w:t>
      </w:r>
      <w:r>
        <w:rPr>
          <w:spacing w:val="-7"/>
        </w:rPr>
        <w:t xml:space="preserve"> </w:t>
      </w:r>
      <w:r>
        <w:t>da</w:t>
      </w:r>
      <w:r>
        <w:rPr>
          <w:spacing w:val="-10"/>
        </w:rPr>
        <w:t xml:space="preserve"> </w:t>
      </w:r>
      <w:r>
        <w:t>taxa</w:t>
      </w:r>
      <w:r>
        <w:rPr>
          <w:spacing w:val="-8"/>
        </w:rPr>
        <w:t xml:space="preserve"> </w:t>
      </w:r>
      <w:r>
        <w:t>de</w:t>
      </w:r>
      <w:r>
        <w:rPr>
          <w:spacing w:val="-9"/>
        </w:rPr>
        <w:t xml:space="preserve"> </w:t>
      </w:r>
      <w:r>
        <w:t>dezembro</w:t>
      </w:r>
      <w:r>
        <w:rPr>
          <w:spacing w:val="-7"/>
        </w:rPr>
        <w:t xml:space="preserve"> </w:t>
      </w:r>
      <w:r>
        <w:t>de</w:t>
      </w:r>
      <w:r>
        <w:rPr>
          <w:spacing w:val="-10"/>
        </w:rPr>
        <w:t xml:space="preserve"> </w:t>
      </w:r>
      <w:r>
        <w:t>2018.</w:t>
      </w:r>
      <w:r>
        <w:rPr>
          <w:spacing w:val="-6"/>
        </w:rPr>
        <w:t xml:space="preserve"> </w:t>
      </w:r>
      <w:r>
        <w:t>Para o ano de 2020 é prevista</w:t>
      </w:r>
      <w:r>
        <w:rPr>
          <w:spacing w:val="3"/>
        </w:rPr>
        <w:t xml:space="preserve"> </w:t>
      </w:r>
      <w:r>
        <w:t>estabilidade.</w:t>
      </w:r>
    </w:p>
    <w:p w14:paraId="39C76751" w14:textId="77777777" w:rsidR="00D3180A" w:rsidRDefault="001945FB">
      <w:pPr>
        <w:pStyle w:val="Ttulo1"/>
        <w:numPr>
          <w:ilvl w:val="1"/>
          <w:numId w:val="19"/>
        </w:numPr>
        <w:tabs>
          <w:tab w:val="left" w:pos="1929"/>
          <w:tab w:val="left" w:pos="1930"/>
        </w:tabs>
      </w:pPr>
      <w:r>
        <w:t>DESEMPENHO</w:t>
      </w:r>
      <w:r>
        <w:rPr>
          <w:spacing w:val="-1"/>
        </w:rPr>
        <w:t xml:space="preserve"> </w:t>
      </w:r>
      <w:r>
        <w:t>OPERACIONAL</w:t>
      </w:r>
    </w:p>
    <w:p w14:paraId="31D363D8" w14:textId="77777777" w:rsidR="00D3180A" w:rsidRDefault="001945FB">
      <w:pPr>
        <w:pStyle w:val="PargrafodaLista"/>
        <w:numPr>
          <w:ilvl w:val="2"/>
          <w:numId w:val="19"/>
        </w:numPr>
        <w:tabs>
          <w:tab w:val="left" w:pos="1929"/>
          <w:tab w:val="left" w:pos="1930"/>
        </w:tabs>
        <w:spacing w:before="123"/>
        <w:rPr>
          <w:b/>
          <w:sz w:val="24"/>
        </w:rPr>
      </w:pPr>
      <w:r>
        <w:rPr>
          <w:b/>
          <w:sz w:val="24"/>
        </w:rPr>
        <w:t>Desembolsos</w:t>
      </w:r>
    </w:p>
    <w:p w14:paraId="15AA3202" w14:textId="77777777" w:rsidR="00D3180A" w:rsidRDefault="001945FB">
      <w:pPr>
        <w:pStyle w:val="Corpodetexto"/>
        <w:spacing w:before="117" w:line="242" w:lineRule="auto"/>
        <w:ind w:left="1219" w:right="1446"/>
      </w:pPr>
      <w:r>
        <w:t>Os desembolsos acumulados, desde 2009, totalizaram, em 31 de dezembro de 2019, R$ 3.578 milhões (5.565 operações), distribuídos em 394 municípios, para</w:t>
      </w:r>
    </w:p>
    <w:p w14:paraId="3D4D36B7" w14:textId="77777777" w:rsidR="00D3180A" w:rsidRDefault="001945FB">
      <w:pPr>
        <w:pStyle w:val="Corpodetexto"/>
        <w:spacing w:line="271" w:lineRule="exact"/>
        <w:ind w:left="1219"/>
      </w:pPr>
      <w:r>
        <w:t>3.217 empresas e 158 prefeituras.</w:t>
      </w:r>
    </w:p>
    <w:p w14:paraId="5638E8F7" w14:textId="77777777" w:rsidR="00D3180A" w:rsidRDefault="001945FB">
      <w:pPr>
        <w:pStyle w:val="Corpodetexto"/>
        <w:spacing w:before="200"/>
        <w:ind w:left="1219" w:right="991"/>
        <w:jc w:val="both"/>
      </w:pPr>
      <w:r>
        <w:t>No</w:t>
      </w:r>
      <w:r>
        <w:rPr>
          <w:spacing w:val="-7"/>
        </w:rPr>
        <w:t xml:space="preserve"> </w:t>
      </w:r>
      <w:r>
        <w:t>ano</w:t>
      </w:r>
      <w:r>
        <w:rPr>
          <w:spacing w:val="-9"/>
        </w:rPr>
        <w:t xml:space="preserve"> </w:t>
      </w:r>
      <w:r>
        <w:t>de</w:t>
      </w:r>
      <w:r>
        <w:rPr>
          <w:spacing w:val="-9"/>
        </w:rPr>
        <w:t xml:space="preserve"> </w:t>
      </w:r>
      <w:r>
        <w:t>2019,</w:t>
      </w:r>
      <w:r>
        <w:rPr>
          <w:spacing w:val="-8"/>
        </w:rPr>
        <w:t xml:space="preserve"> </w:t>
      </w:r>
      <w:r>
        <w:t>os</w:t>
      </w:r>
      <w:r>
        <w:rPr>
          <w:spacing w:val="-10"/>
        </w:rPr>
        <w:t xml:space="preserve"> </w:t>
      </w:r>
      <w:r>
        <w:t>desembolsos</w:t>
      </w:r>
      <w:r>
        <w:rPr>
          <w:spacing w:val="-9"/>
        </w:rPr>
        <w:t xml:space="preserve"> </w:t>
      </w:r>
      <w:r>
        <w:t>somaram</w:t>
      </w:r>
      <w:r>
        <w:rPr>
          <w:spacing w:val="-8"/>
        </w:rPr>
        <w:t xml:space="preserve"> </w:t>
      </w:r>
      <w:r>
        <w:rPr>
          <w:spacing w:val="-3"/>
        </w:rPr>
        <w:t xml:space="preserve">R$ </w:t>
      </w:r>
      <w:r>
        <w:t>416,4</w:t>
      </w:r>
      <w:r>
        <w:rPr>
          <w:spacing w:val="-2"/>
        </w:rPr>
        <w:t xml:space="preserve"> </w:t>
      </w:r>
      <w:r>
        <w:t>milhões,</w:t>
      </w:r>
      <w:r>
        <w:rPr>
          <w:spacing w:val="-9"/>
        </w:rPr>
        <w:t xml:space="preserve"> </w:t>
      </w:r>
      <w:r>
        <w:t>sendo</w:t>
      </w:r>
      <w:r>
        <w:rPr>
          <w:spacing w:val="-8"/>
        </w:rPr>
        <w:t xml:space="preserve"> </w:t>
      </w:r>
      <w:r>
        <w:t>66,7%</w:t>
      </w:r>
      <w:r>
        <w:rPr>
          <w:spacing w:val="-10"/>
        </w:rPr>
        <w:t xml:space="preserve"> </w:t>
      </w:r>
      <w:r>
        <w:t>liberados com recursos próprios e 33,3% com recursos de terceiros, atendendo 881 empresas e 79 prefeituras, abrangendo um total de 233</w:t>
      </w:r>
      <w:r>
        <w:rPr>
          <w:spacing w:val="-4"/>
        </w:rPr>
        <w:t xml:space="preserve"> </w:t>
      </w:r>
      <w:r>
        <w:t>cidades.</w:t>
      </w:r>
    </w:p>
    <w:p w14:paraId="604E2771" w14:textId="77777777" w:rsidR="00D3180A" w:rsidRDefault="001945FB">
      <w:pPr>
        <w:pStyle w:val="Corpodetexto"/>
        <w:spacing w:before="124" w:line="237" w:lineRule="auto"/>
        <w:ind w:left="1219" w:right="988"/>
        <w:jc w:val="both"/>
      </w:pPr>
      <w:r>
        <w:t>Em 2019, os desembolsos voltados para projetos de investimento correspondem a 55,8% do total.</w:t>
      </w:r>
    </w:p>
    <w:p w14:paraId="314C007B" w14:textId="77777777" w:rsidR="00D3180A" w:rsidRDefault="001945FB">
      <w:pPr>
        <w:pStyle w:val="Corpodetexto"/>
        <w:spacing w:before="124"/>
        <w:ind w:left="1219" w:right="987"/>
        <w:jc w:val="both"/>
      </w:pPr>
      <w:r>
        <w:t>Cabe destacar que, dos pedidos de financiamento para capital de giro, 81,5% foram destinados à modalidade Crédito Digital, com operações de até R$ 1 milhão, que somou 768 operações e totalizou R$ 99,7 milhões, um crescimento em 63,8% em relação a 2018.</w:t>
      </w:r>
    </w:p>
    <w:p w14:paraId="4BBB2DC6" w14:textId="77777777" w:rsidR="00D3180A" w:rsidRDefault="001945FB">
      <w:pPr>
        <w:pStyle w:val="Ttulo1"/>
        <w:numPr>
          <w:ilvl w:val="2"/>
          <w:numId w:val="19"/>
        </w:numPr>
        <w:tabs>
          <w:tab w:val="left" w:pos="1930"/>
        </w:tabs>
        <w:spacing w:before="120"/>
        <w:jc w:val="both"/>
      </w:pPr>
      <w:r>
        <w:t>Saldo das Operações de</w:t>
      </w:r>
      <w:r>
        <w:rPr>
          <w:spacing w:val="3"/>
        </w:rPr>
        <w:t xml:space="preserve"> </w:t>
      </w:r>
      <w:r>
        <w:t>Crédito</w:t>
      </w:r>
    </w:p>
    <w:p w14:paraId="66D7DC85" w14:textId="77777777" w:rsidR="00D3180A" w:rsidRDefault="001945FB">
      <w:pPr>
        <w:pStyle w:val="Corpodetexto"/>
        <w:spacing w:before="117"/>
        <w:ind w:left="1219" w:right="988"/>
        <w:jc w:val="both"/>
      </w:pPr>
      <w:r>
        <w:t>Em</w:t>
      </w:r>
      <w:r>
        <w:rPr>
          <w:spacing w:val="-12"/>
        </w:rPr>
        <w:t xml:space="preserve"> </w:t>
      </w:r>
      <w:r>
        <w:t>31</w:t>
      </w:r>
      <w:r>
        <w:rPr>
          <w:spacing w:val="-9"/>
        </w:rPr>
        <w:t xml:space="preserve"> </w:t>
      </w:r>
      <w:r>
        <w:t>de</w:t>
      </w:r>
      <w:r>
        <w:rPr>
          <w:spacing w:val="-9"/>
        </w:rPr>
        <w:t xml:space="preserve"> </w:t>
      </w:r>
      <w:r>
        <w:t>dezembro</w:t>
      </w:r>
      <w:r>
        <w:rPr>
          <w:spacing w:val="-8"/>
        </w:rPr>
        <w:t xml:space="preserve"> </w:t>
      </w:r>
      <w:r>
        <w:t>de</w:t>
      </w:r>
      <w:r>
        <w:rPr>
          <w:spacing w:val="-10"/>
        </w:rPr>
        <w:t xml:space="preserve"> </w:t>
      </w:r>
      <w:r>
        <w:t>2019,</w:t>
      </w:r>
      <w:r>
        <w:rPr>
          <w:spacing w:val="-10"/>
        </w:rPr>
        <w:t xml:space="preserve"> </w:t>
      </w:r>
      <w:r>
        <w:t>o</w:t>
      </w:r>
      <w:r>
        <w:rPr>
          <w:spacing w:val="-11"/>
        </w:rPr>
        <w:t xml:space="preserve"> </w:t>
      </w:r>
      <w:r>
        <w:t>saldo</w:t>
      </w:r>
      <w:r>
        <w:rPr>
          <w:spacing w:val="-8"/>
        </w:rPr>
        <w:t xml:space="preserve"> </w:t>
      </w:r>
      <w:r>
        <w:t>das</w:t>
      </w:r>
      <w:r>
        <w:rPr>
          <w:spacing w:val="-8"/>
        </w:rPr>
        <w:t xml:space="preserve"> </w:t>
      </w:r>
      <w:r>
        <w:t>operações</w:t>
      </w:r>
      <w:r>
        <w:rPr>
          <w:spacing w:val="-10"/>
        </w:rPr>
        <w:t xml:space="preserve"> </w:t>
      </w:r>
      <w:r>
        <w:t>de</w:t>
      </w:r>
      <w:r>
        <w:rPr>
          <w:spacing w:val="-8"/>
        </w:rPr>
        <w:t xml:space="preserve"> </w:t>
      </w:r>
      <w:r>
        <w:t>crédito</w:t>
      </w:r>
      <w:r>
        <w:rPr>
          <w:spacing w:val="-10"/>
        </w:rPr>
        <w:t xml:space="preserve"> </w:t>
      </w:r>
      <w:r>
        <w:t>da</w:t>
      </w:r>
      <w:r>
        <w:rPr>
          <w:spacing w:val="-10"/>
        </w:rPr>
        <w:t xml:space="preserve"> </w:t>
      </w:r>
      <w:r>
        <w:t>instituição</w:t>
      </w:r>
      <w:r>
        <w:rPr>
          <w:spacing w:val="-7"/>
        </w:rPr>
        <w:t xml:space="preserve"> </w:t>
      </w:r>
      <w:r>
        <w:t xml:space="preserve">totalizou R$ 1.269 milhões. As operações de financiamento para projetos de investimento e aquisição de máquinas e equipamentos são as de maior representatividade, com 77,7% da carteira, consolidando o papel da Desenvolve SP como </w:t>
      </w:r>
      <w:r>
        <w:rPr>
          <w:spacing w:val="-3"/>
        </w:rPr>
        <w:t xml:space="preserve">importante </w:t>
      </w:r>
      <w:r>
        <w:t>instrumento para a promoção do desenvolvimento da economia do estado de São Paulo. Em relação ao porte, 71,1% do total da carteira refere-se às micro, pequenas e médias empresas.</w:t>
      </w:r>
    </w:p>
    <w:p w14:paraId="0233C11F" w14:textId="77777777" w:rsidR="00D3180A" w:rsidRDefault="00D3180A">
      <w:pPr>
        <w:jc w:val="both"/>
        <w:sectPr w:rsidR="00D3180A">
          <w:pgSz w:w="11910" w:h="16840"/>
          <w:pgMar w:top="1340" w:right="140" w:bottom="920" w:left="480" w:header="719" w:footer="739" w:gutter="0"/>
          <w:cols w:space="720"/>
        </w:sectPr>
      </w:pPr>
    </w:p>
    <w:p w14:paraId="16847DD5" w14:textId="77777777" w:rsidR="00D3180A" w:rsidRDefault="00D3180A">
      <w:pPr>
        <w:pStyle w:val="Corpodetexto"/>
        <w:rPr>
          <w:sz w:val="22"/>
        </w:rPr>
      </w:pPr>
    </w:p>
    <w:p w14:paraId="73DC175D" w14:textId="77777777" w:rsidR="00D3180A" w:rsidRDefault="001945FB">
      <w:pPr>
        <w:pStyle w:val="Corpodetexto"/>
        <w:spacing w:before="93"/>
        <w:ind w:left="1219" w:right="987"/>
        <w:jc w:val="both"/>
      </w:pPr>
      <w:r>
        <w:t xml:space="preserve">Considerando o prazo de vencimento das operações, a carteira está composta por 29,39% de operações com vencimento de até 360 dias e 70,61% acima de 360 dias. Vale destacar que 88,69% da carteira está classificada entre os </w:t>
      </w:r>
      <w:r>
        <w:rPr>
          <w:i/>
        </w:rPr>
        <w:t xml:space="preserve">rating’s </w:t>
      </w:r>
      <w:r>
        <w:t>“AA” e “C”.</w:t>
      </w:r>
    </w:p>
    <w:p w14:paraId="5D794A76" w14:textId="77777777" w:rsidR="00D3180A" w:rsidRDefault="001945FB">
      <w:pPr>
        <w:pStyle w:val="Ttulo1"/>
        <w:numPr>
          <w:ilvl w:val="1"/>
          <w:numId w:val="19"/>
        </w:numPr>
        <w:tabs>
          <w:tab w:val="left" w:pos="1929"/>
          <w:tab w:val="left" w:pos="1930"/>
        </w:tabs>
        <w:spacing w:before="122"/>
      </w:pPr>
      <w:r>
        <w:t>ATUAÇÃO ESTRATÉGICA – PLANO DE</w:t>
      </w:r>
      <w:r>
        <w:rPr>
          <w:spacing w:val="-1"/>
        </w:rPr>
        <w:t xml:space="preserve"> </w:t>
      </w:r>
      <w:r>
        <w:t>NEGÓCIOS</w:t>
      </w:r>
    </w:p>
    <w:p w14:paraId="112A7E7E" w14:textId="77777777" w:rsidR="00D3180A" w:rsidRDefault="001945FB">
      <w:pPr>
        <w:pStyle w:val="Corpodetexto"/>
        <w:spacing w:before="118"/>
        <w:ind w:left="1219" w:right="988"/>
        <w:jc w:val="both"/>
      </w:pPr>
      <w:r>
        <w:rPr>
          <w:b/>
        </w:rPr>
        <w:t xml:space="preserve">INOVAÇÃO: </w:t>
      </w:r>
      <w:r>
        <w:t xml:space="preserve">Em 2019, os desembolsos para inovação somaram R$ 42,0 milhões </w:t>
      </w:r>
      <w:r>
        <w:rPr>
          <w:spacing w:val="-6"/>
        </w:rPr>
        <w:t xml:space="preserve">e, </w:t>
      </w:r>
      <w:r>
        <w:t xml:space="preserve">no acumulado total, a Desenvolve SP atingiu a marca de R$ 218,4 milhões. As </w:t>
      </w:r>
      <w:r>
        <w:rPr>
          <w:spacing w:val="-3"/>
        </w:rPr>
        <w:t xml:space="preserve">micro </w:t>
      </w:r>
      <w:r>
        <w:t xml:space="preserve">e pequenas empresas representam 50,8% do desembolso acumulado no período </w:t>
      </w:r>
      <w:r>
        <w:rPr>
          <w:spacing w:val="-6"/>
        </w:rPr>
        <w:t xml:space="preserve">de </w:t>
      </w:r>
      <w:r>
        <w:t>2013</w:t>
      </w:r>
      <w:r>
        <w:rPr>
          <w:spacing w:val="-7"/>
        </w:rPr>
        <w:t xml:space="preserve"> </w:t>
      </w:r>
      <w:r>
        <w:t>a</w:t>
      </w:r>
      <w:r>
        <w:rPr>
          <w:spacing w:val="-14"/>
        </w:rPr>
        <w:t xml:space="preserve"> </w:t>
      </w:r>
      <w:r>
        <w:t>2019</w:t>
      </w:r>
      <w:r>
        <w:rPr>
          <w:spacing w:val="-12"/>
        </w:rPr>
        <w:t xml:space="preserve"> </w:t>
      </w:r>
      <w:r>
        <w:t>para</w:t>
      </w:r>
      <w:r>
        <w:rPr>
          <w:spacing w:val="-12"/>
        </w:rPr>
        <w:t xml:space="preserve"> </w:t>
      </w:r>
      <w:r>
        <w:t>inovação,</w:t>
      </w:r>
      <w:r>
        <w:rPr>
          <w:spacing w:val="-9"/>
        </w:rPr>
        <w:t xml:space="preserve"> </w:t>
      </w:r>
      <w:r>
        <w:t>o</w:t>
      </w:r>
      <w:r>
        <w:rPr>
          <w:spacing w:val="-14"/>
        </w:rPr>
        <w:t xml:space="preserve"> </w:t>
      </w:r>
      <w:r>
        <w:t>que</w:t>
      </w:r>
      <w:r>
        <w:rPr>
          <w:spacing w:val="-12"/>
        </w:rPr>
        <w:t xml:space="preserve"> </w:t>
      </w:r>
      <w:r>
        <w:t>está</w:t>
      </w:r>
      <w:r>
        <w:rPr>
          <w:spacing w:val="-13"/>
        </w:rPr>
        <w:t xml:space="preserve"> </w:t>
      </w:r>
      <w:r>
        <w:t>em</w:t>
      </w:r>
      <w:r>
        <w:rPr>
          <w:spacing w:val="-12"/>
        </w:rPr>
        <w:t xml:space="preserve"> </w:t>
      </w:r>
      <w:r>
        <w:t>consonância</w:t>
      </w:r>
      <w:r>
        <w:rPr>
          <w:spacing w:val="-13"/>
        </w:rPr>
        <w:t xml:space="preserve"> </w:t>
      </w:r>
      <w:r>
        <w:t>com</w:t>
      </w:r>
      <w:r>
        <w:rPr>
          <w:spacing w:val="-13"/>
        </w:rPr>
        <w:t xml:space="preserve"> </w:t>
      </w:r>
      <w:r>
        <w:t>a</w:t>
      </w:r>
      <w:r>
        <w:rPr>
          <w:spacing w:val="-10"/>
        </w:rPr>
        <w:t xml:space="preserve"> </w:t>
      </w:r>
      <w:r>
        <w:t>Lei</w:t>
      </w:r>
      <w:r>
        <w:rPr>
          <w:spacing w:val="-10"/>
        </w:rPr>
        <w:t xml:space="preserve"> </w:t>
      </w:r>
      <w:r>
        <w:t>Estadual</w:t>
      </w:r>
      <w:r>
        <w:rPr>
          <w:spacing w:val="-12"/>
        </w:rPr>
        <w:t xml:space="preserve"> </w:t>
      </w:r>
      <w:r>
        <w:t>nº</w:t>
      </w:r>
      <w:r>
        <w:rPr>
          <w:spacing w:val="-16"/>
        </w:rPr>
        <w:t xml:space="preserve"> </w:t>
      </w:r>
      <w:r>
        <w:t>15.099, de 25 de julho de 2013, que dispõe sobre programas específicos de inovação tecnológica para empresas paulistas desse</w:t>
      </w:r>
      <w:r>
        <w:rPr>
          <w:spacing w:val="-1"/>
        </w:rPr>
        <w:t xml:space="preserve"> </w:t>
      </w:r>
      <w:r>
        <w:t>porte.</w:t>
      </w:r>
    </w:p>
    <w:p w14:paraId="26435149" w14:textId="77777777" w:rsidR="00D3180A" w:rsidRDefault="001945FB">
      <w:pPr>
        <w:pStyle w:val="Corpodetexto"/>
        <w:spacing w:before="120"/>
        <w:ind w:left="1219" w:right="988"/>
        <w:jc w:val="both"/>
      </w:pPr>
      <w:r>
        <w:rPr>
          <w:b/>
        </w:rPr>
        <w:t xml:space="preserve">MICROCRÉDITO: </w:t>
      </w:r>
      <w:r>
        <w:t xml:space="preserve">Desde a transferência da gestão e da carteira do Fundo Banco </w:t>
      </w:r>
      <w:r>
        <w:rPr>
          <w:spacing w:val="-7"/>
        </w:rPr>
        <w:t xml:space="preserve">do </w:t>
      </w:r>
      <w:r>
        <w:t>Povo Paulista para a Desenvolve SP, em janeiro de 2018, até dezembro de 2019, foram desembolsados R$ 340,4 milhões, por meio de 40 mil contratos, beneficiando 484</w:t>
      </w:r>
      <w:r>
        <w:rPr>
          <w:spacing w:val="-11"/>
        </w:rPr>
        <w:t xml:space="preserve"> </w:t>
      </w:r>
      <w:r>
        <w:t>municípios.</w:t>
      </w:r>
      <w:r>
        <w:rPr>
          <w:spacing w:val="-13"/>
        </w:rPr>
        <w:t xml:space="preserve"> </w:t>
      </w:r>
      <w:r>
        <w:t>Somente</w:t>
      </w:r>
      <w:r>
        <w:rPr>
          <w:spacing w:val="-15"/>
        </w:rPr>
        <w:t xml:space="preserve"> </w:t>
      </w:r>
      <w:r>
        <w:t>em</w:t>
      </w:r>
      <w:r>
        <w:rPr>
          <w:spacing w:val="-11"/>
        </w:rPr>
        <w:t xml:space="preserve"> </w:t>
      </w:r>
      <w:r>
        <w:t>2019,</w:t>
      </w:r>
      <w:r>
        <w:rPr>
          <w:spacing w:val="-15"/>
        </w:rPr>
        <w:t xml:space="preserve"> </w:t>
      </w:r>
      <w:r>
        <w:t>foram</w:t>
      </w:r>
      <w:r>
        <w:rPr>
          <w:spacing w:val="-12"/>
        </w:rPr>
        <w:t xml:space="preserve"> </w:t>
      </w:r>
      <w:r>
        <w:t>desembolsados</w:t>
      </w:r>
      <w:r>
        <w:rPr>
          <w:spacing w:val="-14"/>
        </w:rPr>
        <w:t xml:space="preserve"> </w:t>
      </w:r>
      <w:r>
        <w:t>R$</w:t>
      </w:r>
      <w:r>
        <w:rPr>
          <w:spacing w:val="-19"/>
        </w:rPr>
        <w:t xml:space="preserve"> </w:t>
      </w:r>
      <w:r>
        <w:t>179,2</w:t>
      </w:r>
      <w:r>
        <w:rPr>
          <w:spacing w:val="-15"/>
        </w:rPr>
        <w:t xml:space="preserve"> </w:t>
      </w:r>
      <w:r>
        <w:t>milhões</w:t>
      </w:r>
      <w:r>
        <w:rPr>
          <w:spacing w:val="-14"/>
        </w:rPr>
        <w:t xml:space="preserve"> </w:t>
      </w:r>
      <w:r>
        <w:t>para</w:t>
      </w:r>
      <w:r>
        <w:rPr>
          <w:spacing w:val="-14"/>
        </w:rPr>
        <w:t xml:space="preserve"> </w:t>
      </w:r>
      <w:r>
        <w:t>19,7 mil microempreendedores. Já para a continuação do Programa Juro Zero Empreendedor</w:t>
      </w:r>
      <w:r>
        <w:rPr>
          <w:spacing w:val="-8"/>
        </w:rPr>
        <w:t xml:space="preserve"> </w:t>
      </w:r>
      <w:r>
        <w:t>(Promei),</w:t>
      </w:r>
      <w:r>
        <w:rPr>
          <w:spacing w:val="-1"/>
        </w:rPr>
        <w:t xml:space="preserve"> </w:t>
      </w:r>
      <w:r>
        <w:t>em</w:t>
      </w:r>
      <w:r>
        <w:rPr>
          <w:spacing w:val="-4"/>
        </w:rPr>
        <w:t xml:space="preserve"> </w:t>
      </w:r>
      <w:r>
        <w:t>janeiro</w:t>
      </w:r>
      <w:r>
        <w:rPr>
          <w:spacing w:val="-10"/>
        </w:rPr>
        <w:t xml:space="preserve"> </w:t>
      </w:r>
      <w:r>
        <w:t>de</w:t>
      </w:r>
      <w:r>
        <w:rPr>
          <w:spacing w:val="-1"/>
        </w:rPr>
        <w:t xml:space="preserve"> </w:t>
      </w:r>
      <w:r>
        <w:t>2019,</w:t>
      </w:r>
      <w:r>
        <w:rPr>
          <w:spacing w:val="-8"/>
        </w:rPr>
        <w:t xml:space="preserve"> </w:t>
      </w:r>
      <w:r>
        <w:t>foram</w:t>
      </w:r>
      <w:r>
        <w:rPr>
          <w:spacing w:val="-1"/>
        </w:rPr>
        <w:t xml:space="preserve"> </w:t>
      </w:r>
      <w:r>
        <w:t>aportados</w:t>
      </w:r>
      <w:r>
        <w:rPr>
          <w:spacing w:val="-7"/>
        </w:rPr>
        <w:t xml:space="preserve"> </w:t>
      </w:r>
      <w:r>
        <w:t xml:space="preserve">mais </w:t>
      </w:r>
      <w:r>
        <w:rPr>
          <w:spacing w:val="-4"/>
        </w:rPr>
        <w:t>R$</w:t>
      </w:r>
      <w:r>
        <w:rPr>
          <w:spacing w:val="-1"/>
        </w:rPr>
        <w:t xml:space="preserve"> </w:t>
      </w:r>
      <w:r>
        <w:t>3</w:t>
      </w:r>
      <w:r>
        <w:rPr>
          <w:spacing w:val="-7"/>
        </w:rPr>
        <w:t xml:space="preserve"> </w:t>
      </w:r>
      <w:r>
        <w:t>milhões.</w:t>
      </w:r>
      <w:r>
        <w:rPr>
          <w:spacing w:val="-6"/>
        </w:rPr>
        <w:t xml:space="preserve"> </w:t>
      </w:r>
      <w:r>
        <w:t>De agosto de 2017 até dezembro de 2019, o referido Programa desembolsou R$ 19,3 milhões para 1.618 MEIs.</w:t>
      </w:r>
    </w:p>
    <w:p w14:paraId="7F92291E" w14:textId="77777777" w:rsidR="00D3180A" w:rsidRDefault="001945FB">
      <w:pPr>
        <w:pStyle w:val="Corpodetexto"/>
        <w:spacing w:before="120"/>
        <w:ind w:left="1219" w:right="986"/>
        <w:jc w:val="both"/>
      </w:pPr>
      <w:r>
        <w:rPr>
          <w:b/>
        </w:rPr>
        <w:t xml:space="preserve">MICRO E PEQUENAS EMPRESAS: </w:t>
      </w:r>
      <w:r>
        <w:t>Alinhada às diretrizes definidas pelo Planejamento Estratégico, destaca-se a quantidade recorde de 735 MPEs atendidas, um crescimento de 26,1% em relação a 2018. No total, foram desembolsados R$ 119,2 milhões para as micro e pequenas empresas.</w:t>
      </w:r>
    </w:p>
    <w:p w14:paraId="25406EAB" w14:textId="77777777" w:rsidR="00D3180A" w:rsidRDefault="001945FB">
      <w:pPr>
        <w:pStyle w:val="Corpodetexto"/>
        <w:spacing w:before="120"/>
        <w:ind w:left="1219" w:right="990"/>
        <w:jc w:val="both"/>
      </w:pPr>
      <w:r>
        <w:rPr>
          <w:b/>
        </w:rPr>
        <w:t xml:space="preserve">PREFEITURAS: </w:t>
      </w:r>
      <w:r>
        <w:t xml:space="preserve">O financiamento ao setor público atingiu a marca de R$ </w:t>
      </w:r>
      <w:r>
        <w:rPr>
          <w:spacing w:val="-3"/>
        </w:rPr>
        <w:t xml:space="preserve">673,7 </w:t>
      </w:r>
      <w:r>
        <w:t>milhões</w:t>
      </w:r>
      <w:r>
        <w:rPr>
          <w:spacing w:val="-15"/>
        </w:rPr>
        <w:t xml:space="preserve"> </w:t>
      </w:r>
      <w:r>
        <w:t>em</w:t>
      </w:r>
      <w:r>
        <w:rPr>
          <w:spacing w:val="-14"/>
        </w:rPr>
        <w:t xml:space="preserve"> </w:t>
      </w:r>
      <w:r>
        <w:t>desembolso</w:t>
      </w:r>
      <w:r>
        <w:rPr>
          <w:spacing w:val="-14"/>
        </w:rPr>
        <w:t xml:space="preserve"> </w:t>
      </w:r>
      <w:r>
        <w:t>acumulado.</w:t>
      </w:r>
      <w:r>
        <w:rPr>
          <w:spacing w:val="-17"/>
        </w:rPr>
        <w:t xml:space="preserve"> </w:t>
      </w:r>
      <w:r>
        <w:t>No</w:t>
      </w:r>
      <w:r>
        <w:rPr>
          <w:spacing w:val="-20"/>
        </w:rPr>
        <w:t xml:space="preserve"> </w:t>
      </w:r>
      <w:r>
        <w:t>ano,</w:t>
      </w:r>
      <w:r>
        <w:rPr>
          <w:spacing w:val="-17"/>
        </w:rPr>
        <w:t xml:space="preserve"> </w:t>
      </w:r>
      <w:r>
        <w:t>foram</w:t>
      </w:r>
      <w:r>
        <w:rPr>
          <w:spacing w:val="-18"/>
        </w:rPr>
        <w:t xml:space="preserve"> </w:t>
      </w:r>
      <w:r>
        <w:t>desembolsados</w:t>
      </w:r>
      <w:r>
        <w:rPr>
          <w:spacing w:val="-19"/>
        </w:rPr>
        <w:t xml:space="preserve"> </w:t>
      </w:r>
      <w:r>
        <w:t>R$</w:t>
      </w:r>
      <w:r>
        <w:rPr>
          <w:spacing w:val="-19"/>
        </w:rPr>
        <w:t xml:space="preserve"> </w:t>
      </w:r>
      <w:r>
        <w:t>113,0</w:t>
      </w:r>
      <w:r>
        <w:rPr>
          <w:spacing w:val="-16"/>
        </w:rPr>
        <w:t xml:space="preserve"> </w:t>
      </w:r>
      <w:r>
        <w:t>milhões, que correspondem um crescimento de 55,1% em relação a</w:t>
      </w:r>
      <w:r>
        <w:rPr>
          <w:spacing w:val="2"/>
        </w:rPr>
        <w:t xml:space="preserve"> </w:t>
      </w:r>
      <w:r>
        <w:t>2018.</w:t>
      </w:r>
    </w:p>
    <w:p w14:paraId="33E258E2" w14:textId="77777777" w:rsidR="00D3180A" w:rsidRDefault="001945FB">
      <w:pPr>
        <w:pStyle w:val="Corpodetexto"/>
        <w:spacing w:before="123"/>
        <w:ind w:left="1219" w:right="991"/>
        <w:jc w:val="both"/>
      </w:pPr>
      <w:r>
        <w:rPr>
          <w:b/>
        </w:rPr>
        <w:t>COBRANÇA:</w:t>
      </w:r>
      <w:r>
        <w:rPr>
          <w:b/>
          <w:spacing w:val="-9"/>
        </w:rPr>
        <w:t xml:space="preserve"> </w:t>
      </w:r>
      <w:r>
        <w:t>O</w:t>
      </w:r>
      <w:r>
        <w:rPr>
          <w:spacing w:val="-8"/>
        </w:rPr>
        <w:t xml:space="preserve"> </w:t>
      </w:r>
      <w:r>
        <w:t>Planejamento</w:t>
      </w:r>
      <w:r>
        <w:rPr>
          <w:spacing w:val="-3"/>
        </w:rPr>
        <w:t xml:space="preserve"> </w:t>
      </w:r>
      <w:r>
        <w:t>Estratégico</w:t>
      </w:r>
      <w:r>
        <w:rPr>
          <w:spacing w:val="-11"/>
        </w:rPr>
        <w:t xml:space="preserve"> </w:t>
      </w:r>
      <w:r>
        <w:t>buscou,</w:t>
      </w:r>
      <w:r>
        <w:rPr>
          <w:spacing w:val="-8"/>
        </w:rPr>
        <w:t xml:space="preserve"> </w:t>
      </w:r>
      <w:r>
        <w:t>em</w:t>
      </w:r>
      <w:r>
        <w:rPr>
          <w:spacing w:val="-10"/>
        </w:rPr>
        <w:t xml:space="preserve"> </w:t>
      </w:r>
      <w:r>
        <w:t>2019,</w:t>
      </w:r>
      <w:r>
        <w:rPr>
          <w:spacing w:val="-8"/>
        </w:rPr>
        <w:t xml:space="preserve"> </w:t>
      </w:r>
      <w:r>
        <w:t>uma</w:t>
      </w:r>
      <w:r>
        <w:rPr>
          <w:spacing w:val="-3"/>
        </w:rPr>
        <w:t xml:space="preserve"> </w:t>
      </w:r>
      <w:r>
        <w:t>maior</w:t>
      </w:r>
      <w:r>
        <w:rPr>
          <w:spacing w:val="-9"/>
        </w:rPr>
        <w:t xml:space="preserve"> </w:t>
      </w:r>
      <w:r>
        <w:t>pulverização de suas operações e o foco na gestão da cobrança, buscando o tratamento imediato das operações que apresentem atraso.</w:t>
      </w:r>
    </w:p>
    <w:p w14:paraId="0D78A9E0" w14:textId="77777777" w:rsidR="00D3180A" w:rsidRDefault="001945FB">
      <w:pPr>
        <w:pStyle w:val="Corpodetexto"/>
        <w:spacing w:before="117" w:line="242" w:lineRule="auto"/>
        <w:ind w:left="1219" w:right="994"/>
        <w:jc w:val="both"/>
      </w:pPr>
      <w:r>
        <w:t>Tais ações resultaram na redução do seu índice de inadimplência</w:t>
      </w:r>
      <w:r>
        <w:rPr>
          <w:vertAlign w:val="superscript"/>
        </w:rPr>
        <w:t>3</w:t>
      </w:r>
      <w:r>
        <w:t>, fechando 2019 em 1,61%, o melhor resultado desde 2012.</w:t>
      </w:r>
    </w:p>
    <w:p w14:paraId="6919ACB2" w14:textId="77777777" w:rsidR="00D3180A" w:rsidRDefault="001945FB">
      <w:pPr>
        <w:pStyle w:val="Corpodetexto"/>
        <w:spacing w:before="115"/>
        <w:ind w:left="1219" w:right="994"/>
        <w:jc w:val="both"/>
      </w:pPr>
      <w:r>
        <w:t>Outra frente de atuação definida no plano estratégico foi a gestão sistemática da carteira de cobrança. Em 2019, foram recuperados R$ 2,1 milhões de operações em “prejuízo”, ou seja, operações que ultrapassaram 360 dias inadimplentes.</w:t>
      </w:r>
    </w:p>
    <w:p w14:paraId="19031CF5" w14:textId="77777777" w:rsidR="00D3180A" w:rsidRDefault="001945FB">
      <w:pPr>
        <w:pStyle w:val="Corpodetexto"/>
        <w:spacing w:before="122"/>
        <w:ind w:left="1219" w:right="989"/>
        <w:jc w:val="both"/>
      </w:pPr>
      <w:r>
        <w:rPr>
          <w:b/>
          <w:i/>
        </w:rPr>
        <w:t xml:space="preserve">FUNDING: </w:t>
      </w:r>
      <w:r>
        <w:t>Em 2019, a Desenvolve SP realizou a captação de R$ 365 milhões com duas</w:t>
      </w:r>
      <w:r>
        <w:rPr>
          <w:spacing w:val="-2"/>
        </w:rPr>
        <w:t xml:space="preserve"> </w:t>
      </w:r>
      <w:r>
        <w:t>instituições:</w:t>
      </w:r>
      <w:r>
        <w:rPr>
          <w:spacing w:val="-7"/>
        </w:rPr>
        <w:t xml:space="preserve"> </w:t>
      </w:r>
      <w:r>
        <w:t>Contrato</w:t>
      </w:r>
      <w:r>
        <w:rPr>
          <w:spacing w:val="-2"/>
        </w:rPr>
        <w:t xml:space="preserve"> </w:t>
      </w:r>
      <w:r>
        <w:rPr>
          <w:spacing w:val="-3"/>
        </w:rPr>
        <w:t>com</w:t>
      </w:r>
      <w:r>
        <w:rPr>
          <w:spacing w:val="-8"/>
        </w:rPr>
        <w:t xml:space="preserve"> </w:t>
      </w:r>
      <w:r>
        <w:t>a</w:t>
      </w:r>
      <w:r>
        <w:rPr>
          <w:spacing w:val="-2"/>
        </w:rPr>
        <w:t xml:space="preserve"> </w:t>
      </w:r>
      <w:r>
        <w:t>Caixa</w:t>
      </w:r>
      <w:r>
        <w:rPr>
          <w:spacing w:val="-2"/>
        </w:rPr>
        <w:t xml:space="preserve"> </w:t>
      </w:r>
      <w:r>
        <w:t>Econômica</w:t>
      </w:r>
      <w:r>
        <w:rPr>
          <w:spacing w:val="-10"/>
        </w:rPr>
        <w:t xml:space="preserve"> </w:t>
      </w:r>
      <w:r>
        <w:t>Federal</w:t>
      </w:r>
      <w:r>
        <w:rPr>
          <w:spacing w:val="-8"/>
        </w:rPr>
        <w:t xml:space="preserve"> </w:t>
      </w:r>
      <w:r>
        <w:t>(CEF)</w:t>
      </w:r>
      <w:r>
        <w:rPr>
          <w:spacing w:val="-8"/>
        </w:rPr>
        <w:t xml:space="preserve"> </w:t>
      </w:r>
      <w:r>
        <w:t>no</w:t>
      </w:r>
      <w:r>
        <w:rPr>
          <w:spacing w:val="-8"/>
        </w:rPr>
        <w:t xml:space="preserve"> </w:t>
      </w:r>
      <w:r>
        <w:t>valor</w:t>
      </w:r>
      <w:r>
        <w:rPr>
          <w:spacing w:val="-7"/>
        </w:rPr>
        <w:t xml:space="preserve"> </w:t>
      </w:r>
      <w:r>
        <w:t>de</w:t>
      </w:r>
      <w:r>
        <w:rPr>
          <w:spacing w:val="-10"/>
        </w:rPr>
        <w:t xml:space="preserve"> </w:t>
      </w:r>
      <w:r>
        <w:t>R$</w:t>
      </w:r>
      <w:r>
        <w:rPr>
          <w:spacing w:val="-10"/>
        </w:rPr>
        <w:t xml:space="preserve"> </w:t>
      </w:r>
      <w:r>
        <w:rPr>
          <w:spacing w:val="-5"/>
        </w:rPr>
        <w:t xml:space="preserve">165 </w:t>
      </w:r>
      <w:r>
        <w:t>milhões para o Programa Pró-Transporte, com recursos do FGTS; e Aprovação da captação de recursos de US$ 50 milhões junto ao Banco de Desenvolvimento da América Latina</w:t>
      </w:r>
      <w:r>
        <w:rPr>
          <w:spacing w:val="2"/>
        </w:rPr>
        <w:t xml:space="preserve"> </w:t>
      </w:r>
      <w:r>
        <w:t>(CAF).</w:t>
      </w:r>
    </w:p>
    <w:p w14:paraId="277A92E3" w14:textId="77777777" w:rsidR="00D3180A" w:rsidRDefault="001945FB">
      <w:pPr>
        <w:pStyle w:val="Ttulo1"/>
        <w:numPr>
          <w:ilvl w:val="1"/>
          <w:numId w:val="19"/>
        </w:numPr>
        <w:tabs>
          <w:tab w:val="left" w:pos="1929"/>
          <w:tab w:val="left" w:pos="1930"/>
        </w:tabs>
      </w:pPr>
      <w:r>
        <w:t>DESEMPENHO</w:t>
      </w:r>
      <w:r>
        <w:rPr>
          <w:spacing w:val="-1"/>
        </w:rPr>
        <w:t xml:space="preserve"> </w:t>
      </w:r>
      <w:r>
        <w:t>FINANCEIRO</w:t>
      </w:r>
    </w:p>
    <w:p w14:paraId="2461C491" w14:textId="77777777" w:rsidR="00D3180A" w:rsidRDefault="001945FB">
      <w:pPr>
        <w:pStyle w:val="Corpodetexto"/>
        <w:spacing w:before="125" w:line="237" w:lineRule="auto"/>
        <w:ind w:left="1219" w:right="992"/>
        <w:jc w:val="both"/>
      </w:pPr>
      <w:r>
        <w:t>A Desenvolve SP registrou, em 2019, um lucro líquido de R$ 47,6 milhões, um crescimento de 222,7% em relação a 2018.</w:t>
      </w:r>
    </w:p>
    <w:p w14:paraId="55BEA7B2" w14:textId="77777777" w:rsidR="00D3180A" w:rsidRDefault="00D3180A">
      <w:pPr>
        <w:pStyle w:val="Corpodetexto"/>
        <w:rPr>
          <w:sz w:val="20"/>
        </w:rPr>
      </w:pPr>
    </w:p>
    <w:p w14:paraId="0E343A46" w14:textId="77777777" w:rsidR="00D3180A" w:rsidRDefault="007420C8">
      <w:pPr>
        <w:pStyle w:val="Corpodetexto"/>
        <w:spacing w:before="5"/>
        <w:rPr>
          <w:sz w:val="14"/>
        </w:rPr>
      </w:pPr>
      <w:r>
        <w:rPr>
          <w:noProof/>
        </w:rPr>
        <mc:AlternateContent>
          <mc:Choice Requires="wps">
            <w:drawing>
              <wp:anchor distT="0" distB="0" distL="0" distR="0" simplePos="0" relativeHeight="487591424" behindDoc="1" locked="0" layoutInCell="1" allowOverlap="1" wp14:anchorId="49C6750D" wp14:editId="5D85579A">
                <wp:simplePos x="0" y="0"/>
                <wp:positionH relativeFrom="page">
                  <wp:posOffset>1078865</wp:posOffset>
                </wp:positionH>
                <wp:positionV relativeFrom="paragraph">
                  <wp:posOffset>130175</wp:posOffset>
                </wp:positionV>
                <wp:extent cx="1828800" cy="8890"/>
                <wp:effectExtent l="0" t="0" r="0" b="0"/>
                <wp:wrapTopAndBottom/>
                <wp:docPr id="284"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C4786" id="Rectangle 237" o:spid="_x0000_s1026" style="position:absolute;margin-left:84.95pt;margin-top:10.25pt;width:2in;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" fillcolor="black" stroked="f">
                <w10:wrap type="topAndBottom" anchorx="page"/>
              </v:rect>
            </w:pict>
          </mc:Fallback>
        </mc:AlternateContent>
      </w:r>
    </w:p>
    <w:p w14:paraId="04AC4468" w14:textId="77777777" w:rsidR="00D3180A" w:rsidRDefault="00D3180A">
      <w:pPr>
        <w:pStyle w:val="Corpodetexto"/>
        <w:spacing w:before="7"/>
        <w:rPr>
          <w:sz w:val="28"/>
        </w:rPr>
      </w:pPr>
    </w:p>
    <w:p w14:paraId="5FC90D5D" w14:textId="77777777" w:rsidR="00D3180A" w:rsidRDefault="001945FB">
      <w:pPr>
        <w:spacing w:before="102"/>
        <w:ind w:left="1219" w:right="1446"/>
        <w:rPr>
          <w:sz w:val="20"/>
        </w:rPr>
      </w:pPr>
      <w:r>
        <w:rPr>
          <w:sz w:val="20"/>
          <w:vertAlign w:val="superscript"/>
        </w:rPr>
        <w:t>3</w:t>
      </w:r>
      <w:r>
        <w:rPr>
          <w:sz w:val="20"/>
        </w:rPr>
        <w:t xml:space="preserve"> Índice de Inadimplência: montante de operações com atraso acima de 90 dias em relação ao total da carteira de crédito.</w:t>
      </w:r>
    </w:p>
    <w:p w14:paraId="3F12A2D8" w14:textId="77777777" w:rsidR="00D3180A" w:rsidRDefault="00D3180A">
      <w:pPr>
        <w:rPr>
          <w:sz w:val="20"/>
        </w:rPr>
        <w:sectPr w:rsidR="00D3180A">
          <w:pgSz w:w="11910" w:h="16840"/>
          <w:pgMar w:top="1340" w:right="140" w:bottom="920" w:left="480" w:header="719" w:footer="739" w:gutter="0"/>
          <w:cols w:space="720"/>
        </w:sectPr>
      </w:pPr>
    </w:p>
    <w:p w14:paraId="48FE0E30" w14:textId="77777777" w:rsidR="00D3180A" w:rsidRDefault="00D3180A">
      <w:pPr>
        <w:pStyle w:val="Corpodetexto"/>
        <w:rPr>
          <w:sz w:val="22"/>
        </w:rPr>
      </w:pPr>
    </w:p>
    <w:p w14:paraId="5573197C" w14:textId="77777777" w:rsidR="00D3180A" w:rsidRDefault="001945FB">
      <w:pPr>
        <w:pStyle w:val="Corpodetexto"/>
        <w:spacing w:before="93"/>
        <w:ind w:left="1219" w:right="988"/>
        <w:jc w:val="both"/>
      </w:pPr>
      <w:r>
        <w:t>Com Patrimônio Líquido de R$ 1.122 milhões, o Retorno Anualizado sobre o Patrimônio Líquido (ROAE), em 2019, foi de 4,36%. O resultado bruto da intermediação financeira foi de R$ 104,3 milhões, com saldo líquido entre despesas operacionais e outras receitas de R$ 45,5 milhões, gerando resultado operacional de R$ 58,8 milhões.</w:t>
      </w:r>
    </w:p>
    <w:p w14:paraId="3BA57FEA" w14:textId="77777777" w:rsidR="00D3180A" w:rsidRDefault="001945FB">
      <w:pPr>
        <w:pStyle w:val="Corpodetexto"/>
        <w:spacing w:before="122"/>
        <w:ind w:left="1219" w:right="988"/>
        <w:jc w:val="both"/>
      </w:pPr>
      <w:r>
        <w:t>O total de ativos alcançou R$ 1.802 milhões, em 31 de dezembro de 2019, composto por</w:t>
      </w:r>
      <w:r>
        <w:rPr>
          <w:spacing w:val="-12"/>
        </w:rPr>
        <w:t xml:space="preserve"> </w:t>
      </w:r>
      <w:r>
        <w:t>65,8%</w:t>
      </w:r>
      <w:r>
        <w:rPr>
          <w:spacing w:val="-18"/>
        </w:rPr>
        <w:t xml:space="preserve"> </w:t>
      </w:r>
      <w:r>
        <w:t>de</w:t>
      </w:r>
      <w:r>
        <w:rPr>
          <w:spacing w:val="-17"/>
        </w:rPr>
        <w:t xml:space="preserve"> </w:t>
      </w:r>
      <w:r>
        <w:t>operações</w:t>
      </w:r>
      <w:r>
        <w:rPr>
          <w:spacing w:val="-11"/>
        </w:rPr>
        <w:t xml:space="preserve"> </w:t>
      </w:r>
      <w:r>
        <w:t>de</w:t>
      </w:r>
      <w:r>
        <w:rPr>
          <w:spacing w:val="-13"/>
        </w:rPr>
        <w:t xml:space="preserve"> </w:t>
      </w:r>
      <w:r>
        <w:t>crédito</w:t>
      </w:r>
      <w:r>
        <w:rPr>
          <w:spacing w:val="-19"/>
        </w:rPr>
        <w:t xml:space="preserve"> </w:t>
      </w:r>
      <w:r>
        <w:t>(56,4%</w:t>
      </w:r>
      <w:r>
        <w:rPr>
          <w:spacing w:val="-15"/>
        </w:rPr>
        <w:t xml:space="preserve"> </w:t>
      </w:r>
      <w:r>
        <w:t>de</w:t>
      </w:r>
      <w:r>
        <w:rPr>
          <w:spacing w:val="-19"/>
        </w:rPr>
        <w:t xml:space="preserve"> </w:t>
      </w:r>
      <w:r>
        <w:t>recursos</w:t>
      </w:r>
      <w:r>
        <w:rPr>
          <w:spacing w:val="-17"/>
        </w:rPr>
        <w:t xml:space="preserve"> </w:t>
      </w:r>
      <w:r>
        <w:t>próprios</w:t>
      </w:r>
      <w:r>
        <w:rPr>
          <w:spacing w:val="-17"/>
        </w:rPr>
        <w:t xml:space="preserve"> </w:t>
      </w:r>
      <w:r>
        <w:t>e</w:t>
      </w:r>
      <w:r>
        <w:rPr>
          <w:spacing w:val="-13"/>
        </w:rPr>
        <w:t xml:space="preserve"> </w:t>
      </w:r>
      <w:r>
        <w:t>43,6%</w:t>
      </w:r>
      <w:r>
        <w:rPr>
          <w:spacing w:val="-18"/>
        </w:rPr>
        <w:t xml:space="preserve"> </w:t>
      </w:r>
      <w:r>
        <w:t>com</w:t>
      </w:r>
      <w:r>
        <w:rPr>
          <w:spacing w:val="-17"/>
        </w:rPr>
        <w:t xml:space="preserve"> </w:t>
      </w:r>
      <w:r>
        <w:t>recursos de terceiros), 26,7% de títulos e valores mobiliários e 7,5% de outros</w:t>
      </w:r>
      <w:r>
        <w:rPr>
          <w:spacing w:val="2"/>
        </w:rPr>
        <w:t xml:space="preserve"> </w:t>
      </w:r>
      <w:r>
        <w:t>ativos.</w:t>
      </w:r>
    </w:p>
    <w:p w14:paraId="572913FD" w14:textId="77777777" w:rsidR="00D3180A" w:rsidRDefault="001945FB">
      <w:pPr>
        <w:pStyle w:val="Corpodetexto"/>
        <w:spacing w:before="118" w:line="242" w:lineRule="auto"/>
        <w:ind w:left="1219" w:right="988"/>
        <w:jc w:val="both"/>
      </w:pPr>
      <w:r>
        <w:t>O Índice de Eficiência, no ano de 2019, atingiu o patamar de 61,21%, uma queda de 34,93 p.p em relação ao índice de 2018, quando o índice ficou em 96,14%.</w:t>
      </w:r>
    </w:p>
    <w:p w14:paraId="5DF0C4E6" w14:textId="77777777" w:rsidR="00D3180A" w:rsidRDefault="001945FB">
      <w:pPr>
        <w:pStyle w:val="Ttulo1"/>
        <w:numPr>
          <w:ilvl w:val="0"/>
          <w:numId w:val="19"/>
        </w:numPr>
        <w:tabs>
          <w:tab w:val="left" w:pos="1929"/>
          <w:tab w:val="left" w:pos="1930"/>
        </w:tabs>
        <w:spacing w:before="115"/>
      </w:pPr>
      <w:r>
        <w:t>DESTAQUES</w:t>
      </w:r>
    </w:p>
    <w:p w14:paraId="78BE8C49" w14:textId="77777777" w:rsidR="00D3180A" w:rsidRDefault="007420C8">
      <w:pPr>
        <w:pStyle w:val="PargrafodaLista"/>
        <w:numPr>
          <w:ilvl w:val="0"/>
          <w:numId w:val="18"/>
        </w:numPr>
        <w:tabs>
          <w:tab w:val="left" w:pos="1929"/>
          <w:tab w:val="left" w:pos="1930"/>
        </w:tabs>
        <w:spacing w:before="132"/>
        <w:ind w:left="1929"/>
        <w:rPr>
          <w:sz w:val="24"/>
        </w:rPr>
      </w:pPr>
      <w:r>
        <w:rPr>
          <w:noProof/>
        </w:rPr>
        <mc:AlternateContent>
          <mc:Choice Requires="wps">
            <w:drawing>
              <wp:anchor distT="0" distB="0" distL="114300" distR="114300" simplePos="0" relativeHeight="483161600" behindDoc="1" locked="0" layoutInCell="1" allowOverlap="1" wp14:anchorId="5F7E8DA7" wp14:editId="150D304A">
                <wp:simplePos x="0" y="0"/>
                <wp:positionH relativeFrom="page">
                  <wp:posOffset>2557145</wp:posOffset>
                </wp:positionH>
                <wp:positionV relativeFrom="paragraph">
                  <wp:posOffset>88900</wp:posOffset>
                </wp:positionV>
                <wp:extent cx="127635" cy="170815"/>
                <wp:effectExtent l="0" t="0" r="0" b="0"/>
                <wp:wrapNone/>
                <wp:docPr id="283"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C4BD3" w14:textId="77777777" w:rsidR="001945FB" w:rsidRDefault="001945FB">
                            <w:pPr>
                              <w:pStyle w:val="Corpodetexto"/>
                              <w:spacing w:line="268" w:lineRule="exact"/>
                            </w:pP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32" type="#_x0000_t202" style="position:absolute;left:0;text-align:left;margin-left:201.35pt;margin-top:7pt;width:10.05pt;height:13.45pt;z-index:-2015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" filled="f" stroked="f">
                <v:textbox inset="0,0,0,0">
                  <w:txbxContent>
                    <w:p w:rsidR="001945FB" w:rsidRDefault="001945FB">
                      <w:pPr>
                        <w:pStyle w:val="Corpodetexto"/>
                        <w:spacing w:line="268" w:lineRule="exact"/>
                      </w:pPr>
                      <w:r>
                        <w:t>a:</w:t>
                      </w:r>
                    </w:p>
                  </w:txbxContent>
                </v:textbox>
                <w10:wrap anchorx="page"/>
              </v:shape>
            </w:pict>
          </mc:Fallback>
        </mc:AlternateContent>
      </w:r>
      <w:r>
        <w:rPr>
          <w:noProof/>
        </w:rPr>
        <mc:AlternateContent>
          <mc:Choice Requires="wpg">
            <w:drawing>
              <wp:anchor distT="0" distB="0" distL="114300" distR="114300" simplePos="0" relativeHeight="15733760" behindDoc="0" locked="0" layoutInCell="1" allowOverlap="1" wp14:anchorId="36023A96" wp14:editId="0E8E4CB6">
                <wp:simplePos x="0" y="0"/>
                <wp:positionH relativeFrom="page">
                  <wp:posOffset>2630170</wp:posOffset>
                </wp:positionH>
                <wp:positionV relativeFrom="paragraph">
                  <wp:posOffset>88900</wp:posOffset>
                </wp:positionV>
                <wp:extent cx="3215640" cy="189865"/>
                <wp:effectExtent l="0" t="0" r="0" b="0"/>
                <wp:wrapNone/>
                <wp:docPr id="280"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5640" cy="189865"/>
                          <a:chOff x="4142" y="140"/>
                          <a:chExt cx="5064" cy="299"/>
                        </a:xfrm>
                      </wpg:grpSpPr>
                      <pic:pic xmlns:pic="http://schemas.openxmlformats.org/drawingml/2006/picture">
                        <pic:nvPicPr>
                          <pic:cNvPr id="281" name="Picture 2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142" y="174"/>
                            <a:ext cx="5064"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2" name="Text Box 234"/>
                        <wps:cNvSpPr txBox="1">
                          <a:spLocks noChangeArrowheads="1"/>
                        </wps:cNvSpPr>
                        <wps:spPr bwMode="auto">
                          <a:xfrm>
                            <a:off x="4142" y="139"/>
                            <a:ext cx="506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37B1F" w14:textId="77777777" w:rsidR="001945FB" w:rsidRDefault="001945FB">
                              <w:pPr>
                                <w:spacing w:line="268" w:lineRule="exact"/>
                                <w:ind w:left="153"/>
                                <w:rPr>
                                  <w:sz w:val="24"/>
                                </w:rPr>
                              </w:pPr>
                              <w:r>
                                <w:rPr>
                                  <w:sz w:val="24"/>
                                </w:rPr>
                                <w:t>Desenvolve SP – O Banco do Empreendedor.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3" o:spid="_x0000_s1033" style="position:absolute;left:0;text-align:left;margin-left:207.1pt;margin-top:7pt;width:253.2pt;height:14.95pt;z-index:15733760;mso-position-horizontal-relative:page" coordorigin="4142,140" coordsize="5064,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">
                <v:shape id="Picture 235" o:spid="_x0000_s1034" type="#_x0000_t75" style="position:absolute;left:4142;top:174;width:5064;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">
                  <v:imagedata r:id="rId18" o:title=""/>
                </v:shape>
                <v:shape id="Text Box 234" o:spid="_x0000_s1035" type="#_x0000_t202" style="position:absolute;left:4142;top:139;width:506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" filled="f" stroked="f">
                  <v:textbox inset="0,0,0,0">
                    <w:txbxContent>
                      <w:p w:rsidR="001945FB" w:rsidRDefault="001945FB">
                        <w:pPr>
                          <w:spacing w:line="268" w:lineRule="exact"/>
                          <w:ind w:left="153"/>
                          <w:rPr>
                            <w:sz w:val="24"/>
                          </w:rPr>
                        </w:pPr>
                        <w:r>
                          <w:rPr>
                            <w:sz w:val="24"/>
                          </w:rPr>
                          <w:t xml:space="preserve">Desenvolve </w:t>
                        </w:r>
                        <w:r>
                          <w:rPr>
                            <w:sz w:val="24"/>
                          </w:rPr>
                          <w:t>SP – O Banco do Empreendedor.</w:t>
                        </w:r>
                      </w:p>
                    </w:txbxContent>
                  </v:textbox>
                </v:shape>
                <w10:wrap anchorx="page"/>
              </v:group>
            </w:pict>
          </mc:Fallback>
        </mc:AlternateContent>
      </w:r>
      <w:r w:rsidR="001945FB">
        <w:rPr>
          <w:sz w:val="24"/>
        </w:rPr>
        <w:t>Nova logomarc</w:t>
      </w:r>
    </w:p>
    <w:p w14:paraId="4118B977" w14:textId="77777777" w:rsidR="00D3180A" w:rsidRDefault="001945FB">
      <w:pPr>
        <w:pStyle w:val="PargrafodaLista"/>
        <w:numPr>
          <w:ilvl w:val="0"/>
          <w:numId w:val="18"/>
        </w:numPr>
        <w:tabs>
          <w:tab w:val="left" w:pos="1929"/>
          <w:tab w:val="left" w:pos="1930"/>
        </w:tabs>
        <w:spacing w:before="158" w:line="237" w:lineRule="auto"/>
        <w:ind w:right="987" w:firstLine="0"/>
        <w:rPr>
          <w:sz w:val="24"/>
        </w:rPr>
      </w:pPr>
      <w:r>
        <w:rPr>
          <w:sz w:val="24"/>
        </w:rPr>
        <w:t xml:space="preserve">Nova Administração: posse da Diretoria, Conselho de Administração </w:t>
      </w:r>
      <w:r>
        <w:rPr>
          <w:spacing w:val="-12"/>
          <w:sz w:val="24"/>
        </w:rPr>
        <w:t xml:space="preserve">e </w:t>
      </w:r>
      <w:r>
        <w:rPr>
          <w:sz w:val="24"/>
        </w:rPr>
        <w:t>Conselho Fiscal da Desenvolve</w:t>
      </w:r>
      <w:r>
        <w:rPr>
          <w:spacing w:val="2"/>
          <w:sz w:val="24"/>
        </w:rPr>
        <w:t xml:space="preserve"> </w:t>
      </w:r>
      <w:r>
        <w:rPr>
          <w:sz w:val="24"/>
        </w:rPr>
        <w:t>SP.</w:t>
      </w:r>
    </w:p>
    <w:p w14:paraId="6C8FE843" w14:textId="77777777" w:rsidR="00D3180A" w:rsidRDefault="001945FB">
      <w:pPr>
        <w:pStyle w:val="PargrafodaLista"/>
        <w:numPr>
          <w:ilvl w:val="0"/>
          <w:numId w:val="18"/>
        </w:numPr>
        <w:tabs>
          <w:tab w:val="left" w:pos="1929"/>
          <w:tab w:val="left" w:pos="1930"/>
        </w:tabs>
        <w:spacing w:before="123"/>
        <w:ind w:left="1929"/>
        <w:rPr>
          <w:sz w:val="24"/>
        </w:rPr>
      </w:pPr>
      <w:r>
        <w:rPr>
          <w:sz w:val="24"/>
        </w:rPr>
        <w:t>Lançamento do Mapa da Economia Paulista pela Desenvolve SP.</w:t>
      </w:r>
    </w:p>
    <w:p w14:paraId="67CE50F7" w14:textId="77777777" w:rsidR="00D3180A" w:rsidRDefault="001945FB">
      <w:pPr>
        <w:pStyle w:val="PargrafodaLista"/>
        <w:numPr>
          <w:ilvl w:val="0"/>
          <w:numId w:val="18"/>
        </w:numPr>
        <w:tabs>
          <w:tab w:val="left" w:pos="1929"/>
          <w:tab w:val="left" w:pos="1930"/>
        </w:tabs>
        <w:spacing w:before="118" w:line="242" w:lineRule="auto"/>
        <w:ind w:right="987" w:firstLine="0"/>
        <w:rPr>
          <w:sz w:val="24"/>
        </w:rPr>
      </w:pPr>
      <w:r>
        <w:rPr>
          <w:sz w:val="24"/>
        </w:rPr>
        <w:t>Contrato com a Caixa Econômica Federal no valor de R$ 165 milhões para o Programa Pró-Transporte, com recursos do</w:t>
      </w:r>
      <w:r>
        <w:rPr>
          <w:spacing w:val="-1"/>
          <w:sz w:val="24"/>
        </w:rPr>
        <w:t xml:space="preserve"> </w:t>
      </w:r>
      <w:r>
        <w:rPr>
          <w:sz w:val="24"/>
        </w:rPr>
        <w:t>FGTS.</w:t>
      </w:r>
    </w:p>
    <w:p w14:paraId="71051308" w14:textId="77777777" w:rsidR="00D3180A" w:rsidRDefault="001945FB">
      <w:pPr>
        <w:pStyle w:val="PargrafodaLista"/>
        <w:numPr>
          <w:ilvl w:val="0"/>
          <w:numId w:val="18"/>
        </w:numPr>
        <w:tabs>
          <w:tab w:val="left" w:pos="1929"/>
          <w:tab w:val="left" w:pos="1930"/>
        </w:tabs>
        <w:spacing w:before="114"/>
        <w:ind w:left="1929"/>
        <w:rPr>
          <w:sz w:val="24"/>
        </w:rPr>
      </w:pPr>
      <w:r>
        <w:rPr>
          <w:sz w:val="24"/>
        </w:rPr>
        <w:t>Programa de Investimento no Setor de Audiovisual de São Paulo (ProAV</w:t>
      </w:r>
      <w:r>
        <w:rPr>
          <w:spacing w:val="-2"/>
          <w:sz w:val="24"/>
        </w:rPr>
        <w:t xml:space="preserve"> </w:t>
      </w:r>
      <w:r>
        <w:rPr>
          <w:sz w:val="24"/>
        </w:rPr>
        <w:t>SP).</w:t>
      </w:r>
    </w:p>
    <w:p w14:paraId="6AB80B0C" w14:textId="77777777" w:rsidR="00D3180A" w:rsidRDefault="001945FB">
      <w:pPr>
        <w:pStyle w:val="PargrafodaLista"/>
        <w:numPr>
          <w:ilvl w:val="0"/>
          <w:numId w:val="18"/>
        </w:numPr>
        <w:tabs>
          <w:tab w:val="left" w:pos="1929"/>
          <w:tab w:val="left" w:pos="1930"/>
        </w:tabs>
        <w:spacing w:before="125" w:line="237" w:lineRule="auto"/>
        <w:ind w:right="988" w:firstLine="0"/>
        <w:rPr>
          <w:sz w:val="24"/>
        </w:rPr>
      </w:pPr>
      <w:r>
        <w:rPr>
          <w:sz w:val="24"/>
        </w:rPr>
        <w:t xml:space="preserve">Parceria com a Associação de Emissoras de Rádio e Televisão do Estado </w:t>
      </w:r>
      <w:r>
        <w:rPr>
          <w:spacing w:val="-7"/>
          <w:sz w:val="24"/>
        </w:rPr>
        <w:t xml:space="preserve">de </w:t>
      </w:r>
      <w:r>
        <w:rPr>
          <w:sz w:val="24"/>
        </w:rPr>
        <w:t>São Paulo (Aesp) e Secretaria da Cultura e Economia</w:t>
      </w:r>
      <w:r>
        <w:rPr>
          <w:spacing w:val="-1"/>
          <w:sz w:val="24"/>
        </w:rPr>
        <w:t xml:space="preserve"> </w:t>
      </w:r>
      <w:r>
        <w:rPr>
          <w:sz w:val="24"/>
        </w:rPr>
        <w:t>Criativa.</w:t>
      </w:r>
    </w:p>
    <w:p w14:paraId="318CAFFD" w14:textId="77777777" w:rsidR="00D3180A" w:rsidRDefault="001945FB">
      <w:pPr>
        <w:pStyle w:val="PargrafodaLista"/>
        <w:numPr>
          <w:ilvl w:val="0"/>
          <w:numId w:val="18"/>
        </w:numPr>
        <w:tabs>
          <w:tab w:val="left" w:pos="1929"/>
          <w:tab w:val="left" w:pos="1930"/>
        </w:tabs>
        <w:spacing w:before="126" w:line="237" w:lineRule="auto"/>
        <w:ind w:right="987" w:firstLine="0"/>
        <w:rPr>
          <w:sz w:val="24"/>
        </w:rPr>
      </w:pPr>
      <w:r>
        <w:rPr>
          <w:sz w:val="24"/>
        </w:rPr>
        <w:t>Assinatura de termo de cooperação com o Conselho Regional de Engenharia e Agronomia do Estado de São Paulo</w:t>
      </w:r>
      <w:r>
        <w:rPr>
          <w:spacing w:val="-1"/>
          <w:sz w:val="24"/>
        </w:rPr>
        <w:t xml:space="preserve"> </w:t>
      </w:r>
      <w:r>
        <w:rPr>
          <w:sz w:val="24"/>
        </w:rPr>
        <w:t>(Crea-SP).</w:t>
      </w:r>
    </w:p>
    <w:p w14:paraId="7D485493" w14:textId="77777777" w:rsidR="00D3180A" w:rsidRDefault="001945FB">
      <w:pPr>
        <w:pStyle w:val="PargrafodaLista"/>
        <w:numPr>
          <w:ilvl w:val="0"/>
          <w:numId w:val="18"/>
        </w:numPr>
        <w:tabs>
          <w:tab w:val="left" w:pos="1929"/>
          <w:tab w:val="left" w:pos="1930"/>
        </w:tabs>
        <w:spacing w:before="125" w:line="237" w:lineRule="auto"/>
        <w:ind w:right="987" w:firstLine="0"/>
        <w:rPr>
          <w:sz w:val="24"/>
        </w:rPr>
      </w:pPr>
      <w:r>
        <w:rPr>
          <w:sz w:val="24"/>
        </w:rPr>
        <w:t>Assinatura de protocolo de intenções entre a Desenvolve SP e a Companhia de Saneamento Básico do Estado de São Paulo</w:t>
      </w:r>
      <w:r>
        <w:rPr>
          <w:spacing w:val="-1"/>
          <w:sz w:val="24"/>
        </w:rPr>
        <w:t xml:space="preserve"> </w:t>
      </w:r>
      <w:r>
        <w:rPr>
          <w:sz w:val="24"/>
        </w:rPr>
        <w:t>(Sabesp).</w:t>
      </w:r>
    </w:p>
    <w:p w14:paraId="5AE1792C" w14:textId="77777777" w:rsidR="00D3180A" w:rsidRDefault="001945FB">
      <w:pPr>
        <w:pStyle w:val="PargrafodaLista"/>
        <w:numPr>
          <w:ilvl w:val="0"/>
          <w:numId w:val="18"/>
        </w:numPr>
        <w:tabs>
          <w:tab w:val="left" w:pos="1929"/>
          <w:tab w:val="left" w:pos="1930"/>
        </w:tabs>
        <w:spacing w:before="126" w:line="237" w:lineRule="auto"/>
        <w:ind w:right="992" w:firstLine="0"/>
        <w:rPr>
          <w:sz w:val="24"/>
        </w:rPr>
      </w:pPr>
      <w:r>
        <w:rPr>
          <w:sz w:val="24"/>
        </w:rPr>
        <w:t>Aprovação</w:t>
      </w:r>
      <w:r>
        <w:rPr>
          <w:spacing w:val="-13"/>
          <w:sz w:val="24"/>
        </w:rPr>
        <w:t xml:space="preserve"> </w:t>
      </w:r>
      <w:r>
        <w:rPr>
          <w:sz w:val="24"/>
        </w:rPr>
        <w:t>da</w:t>
      </w:r>
      <w:r>
        <w:rPr>
          <w:spacing w:val="-12"/>
          <w:sz w:val="24"/>
        </w:rPr>
        <w:t xml:space="preserve"> </w:t>
      </w:r>
      <w:r>
        <w:rPr>
          <w:sz w:val="24"/>
        </w:rPr>
        <w:t>captação</w:t>
      </w:r>
      <w:r>
        <w:rPr>
          <w:spacing w:val="-14"/>
          <w:sz w:val="24"/>
        </w:rPr>
        <w:t xml:space="preserve"> </w:t>
      </w:r>
      <w:r>
        <w:rPr>
          <w:sz w:val="24"/>
        </w:rPr>
        <w:t>de</w:t>
      </w:r>
      <w:r>
        <w:rPr>
          <w:spacing w:val="-12"/>
          <w:sz w:val="24"/>
        </w:rPr>
        <w:t xml:space="preserve"> </w:t>
      </w:r>
      <w:r>
        <w:rPr>
          <w:sz w:val="24"/>
        </w:rPr>
        <w:t>recursos</w:t>
      </w:r>
      <w:r>
        <w:rPr>
          <w:spacing w:val="-12"/>
          <w:sz w:val="24"/>
        </w:rPr>
        <w:t xml:space="preserve"> </w:t>
      </w:r>
      <w:r>
        <w:rPr>
          <w:sz w:val="24"/>
        </w:rPr>
        <w:t>no</w:t>
      </w:r>
      <w:r>
        <w:rPr>
          <w:spacing w:val="-12"/>
          <w:sz w:val="24"/>
        </w:rPr>
        <w:t xml:space="preserve"> </w:t>
      </w:r>
      <w:r>
        <w:rPr>
          <w:sz w:val="24"/>
        </w:rPr>
        <w:t>valor</w:t>
      </w:r>
      <w:r>
        <w:rPr>
          <w:spacing w:val="-16"/>
          <w:sz w:val="24"/>
        </w:rPr>
        <w:t xml:space="preserve"> </w:t>
      </w:r>
      <w:r>
        <w:rPr>
          <w:sz w:val="24"/>
        </w:rPr>
        <w:t>de</w:t>
      </w:r>
      <w:r>
        <w:rPr>
          <w:spacing w:val="-13"/>
          <w:sz w:val="24"/>
        </w:rPr>
        <w:t xml:space="preserve"> </w:t>
      </w:r>
      <w:r>
        <w:rPr>
          <w:sz w:val="24"/>
        </w:rPr>
        <w:t>US$</w:t>
      </w:r>
      <w:r>
        <w:rPr>
          <w:spacing w:val="-16"/>
          <w:sz w:val="24"/>
        </w:rPr>
        <w:t xml:space="preserve"> </w:t>
      </w:r>
      <w:r>
        <w:rPr>
          <w:sz w:val="24"/>
        </w:rPr>
        <w:t>50</w:t>
      </w:r>
      <w:r>
        <w:rPr>
          <w:spacing w:val="-11"/>
          <w:sz w:val="24"/>
        </w:rPr>
        <w:t xml:space="preserve"> </w:t>
      </w:r>
      <w:r>
        <w:rPr>
          <w:sz w:val="24"/>
        </w:rPr>
        <w:t>milhões</w:t>
      </w:r>
      <w:r>
        <w:rPr>
          <w:spacing w:val="-14"/>
          <w:sz w:val="24"/>
        </w:rPr>
        <w:t xml:space="preserve"> </w:t>
      </w:r>
      <w:r>
        <w:rPr>
          <w:sz w:val="24"/>
        </w:rPr>
        <w:t>junto</w:t>
      </w:r>
      <w:r>
        <w:rPr>
          <w:spacing w:val="-11"/>
          <w:sz w:val="24"/>
        </w:rPr>
        <w:t xml:space="preserve"> </w:t>
      </w:r>
      <w:r>
        <w:rPr>
          <w:sz w:val="24"/>
        </w:rPr>
        <w:t>ao</w:t>
      </w:r>
      <w:r>
        <w:rPr>
          <w:spacing w:val="-12"/>
          <w:sz w:val="24"/>
        </w:rPr>
        <w:t xml:space="preserve"> </w:t>
      </w:r>
      <w:r>
        <w:rPr>
          <w:spacing w:val="-3"/>
          <w:sz w:val="24"/>
        </w:rPr>
        <w:t xml:space="preserve">Banco </w:t>
      </w:r>
      <w:r>
        <w:rPr>
          <w:sz w:val="24"/>
        </w:rPr>
        <w:t>de Desenvolvimento da América Latina (CAF).</w:t>
      </w:r>
    </w:p>
    <w:p w14:paraId="16F26ADF" w14:textId="77777777" w:rsidR="00D3180A" w:rsidRDefault="001945FB">
      <w:pPr>
        <w:pStyle w:val="PargrafodaLista"/>
        <w:numPr>
          <w:ilvl w:val="0"/>
          <w:numId w:val="18"/>
        </w:numPr>
        <w:tabs>
          <w:tab w:val="left" w:pos="1929"/>
          <w:tab w:val="left" w:pos="1930"/>
        </w:tabs>
        <w:spacing w:before="123"/>
        <w:ind w:left="1929"/>
        <w:rPr>
          <w:sz w:val="24"/>
        </w:rPr>
      </w:pPr>
      <w:r>
        <w:rPr>
          <w:sz w:val="24"/>
        </w:rPr>
        <w:t>Lançamento do Programa Vale do Futuro.</w:t>
      </w:r>
    </w:p>
    <w:p w14:paraId="6CFAB757" w14:textId="77777777" w:rsidR="00D3180A" w:rsidRDefault="001945FB">
      <w:pPr>
        <w:pStyle w:val="PargrafodaLista"/>
        <w:numPr>
          <w:ilvl w:val="0"/>
          <w:numId w:val="18"/>
        </w:numPr>
        <w:tabs>
          <w:tab w:val="left" w:pos="1929"/>
          <w:tab w:val="left" w:pos="1930"/>
        </w:tabs>
        <w:spacing w:before="118"/>
        <w:ind w:left="1929"/>
        <w:rPr>
          <w:sz w:val="24"/>
        </w:rPr>
      </w:pPr>
      <w:r>
        <w:rPr>
          <w:sz w:val="24"/>
        </w:rPr>
        <w:t>Lançamento do Programa de Crédito</w:t>
      </w:r>
      <w:r>
        <w:rPr>
          <w:spacing w:val="-5"/>
          <w:sz w:val="24"/>
        </w:rPr>
        <w:t xml:space="preserve"> </w:t>
      </w:r>
      <w:r>
        <w:rPr>
          <w:sz w:val="24"/>
        </w:rPr>
        <w:t>Turístico.</w:t>
      </w:r>
    </w:p>
    <w:p w14:paraId="695865A3" w14:textId="77777777" w:rsidR="00D3180A" w:rsidRDefault="001945FB">
      <w:pPr>
        <w:pStyle w:val="PargrafodaLista"/>
        <w:numPr>
          <w:ilvl w:val="0"/>
          <w:numId w:val="18"/>
        </w:numPr>
        <w:tabs>
          <w:tab w:val="left" w:pos="1929"/>
          <w:tab w:val="left" w:pos="1930"/>
        </w:tabs>
        <w:spacing w:before="122"/>
        <w:ind w:left="1929"/>
        <w:rPr>
          <w:sz w:val="24"/>
        </w:rPr>
      </w:pPr>
      <w:r>
        <w:rPr>
          <w:sz w:val="24"/>
        </w:rPr>
        <w:t>Lançamento do Programa Empreenda</w:t>
      </w:r>
      <w:r>
        <w:rPr>
          <w:spacing w:val="1"/>
          <w:sz w:val="24"/>
        </w:rPr>
        <w:t xml:space="preserve"> </w:t>
      </w:r>
      <w:r>
        <w:rPr>
          <w:sz w:val="24"/>
        </w:rPr>
        <w:t>Rápido.</w:t>
      </w:r>
    </w:p>
    <w:p w14:paraId="7F4000BE" w14:textId="77777777" w:rsidR="00D3180A" w:rsidRDefault="001945FB">
      <w:pPr>
        <w:spacing w:before="118" w:line="242" w:lineRule="auto"/>
        <w:ind w:left="1219" w:right="990"/>
        <w:jc w:val="both"/>
        <w:rPr>
          <w:sz w:val="24"/>
        </w:rPr>
      </w:pPr>
      <w:r>
        <w:rPr>
          <w:b/>
          <w:sz w:val="24"/>
        </w:rPr>
        <w:t>NELSON</w:t>
      </w:r>
      <w:r>
        <w:rPr>
          <w:b/>
          <w:spacing w:val="-13"/>
          <w:sz w:val="24"/>
        </w:rPr>
        <w:t xml:space="preserve"> </w:t>
      </w:r>
      <w:r>
        <w:rPr>
          <w:b/>
          <w:sz w:val="24"/>
        </w:rPr>
        <w:t>ANTÔNIO</w:t>
      </w:r>
      <w:r>
        <w:rPr>
          <w:b/>
          <w:spacing w:val="-8"/>
          <w:sz w:val="24"/>
        </w:rPr>
        <w:t xml:space="preserve"> </w:t>
      </w:r>
      <w:r>
        <w:rPr>
          <w:b/>
          <w:sz w:val="24"/>
        </w:rPr>
        <w:t>DE</w:t>
      </w:r>
      <w:r>
        <w:rPr>
          <w:b/>
          <w:spacing w:val="-14"/>
          <w:sz w:val="24"/>
        </w:rPr>
        <w:t xml:space="preserve"> </w:t>
      </w:r>
      <w:r>
        <w:rPr>
          <w:b/>
          <w:sz w:val="24"/>
        </w:rPr>
        <w:t>SOUZA</w:t>
      </w:r>
      <w:r>
        <w:rPr>
          <w:b/>
          <w:spacing w:val="-10"/>
          <w:sz w:val="24"/>
        </w:rPr>
        <w:t xml:space="preserve"> </w:t>
      </w:r>
      <w:r>
        <w:rPr>
          <w:sz w:val="24"/>
        </w:rPr>
        <w:t>-</w:t>
      </w:r>
      <w:r>
        <w:rPr>
          <w:spacing w:val="-10"/>
          <w:sz w:val="24"/>
        </w:rPr>
        <w:t xml:space="preserve"> </w:t>
      </w:r>
      <w:r>
        <w:rPr>
          <w:sz w:val="24"/>
        </w:rPr>
        <w:t>Diretor</w:t>
      </w:r>
      <w:r>
        <w:rPr>
          <w:spacing w:val="-7"/>
          <w:sz w:val="24"/>
        </w:rPr>
        <w:t xml:space="preserve"> </w:t>
      </w:r>
      <w:r>
        <w:rPr>
          <w:sz w:val="24"/>
        </w:rPr>
        <w:t>Presidente</w:t>
      </w:r>
      <w:r>
        <w:rPr>
          <w:spacing w:val="-6"/>
          <w:sz w:val="24"/>
        </w:rPr>
        <w:t xml:space="preserve"> </w:t>
      </w:r>
      <w:r>
        <w:rPr>
          <w:sz w:val="24"/>
        </w:rPr>
        <w:t>e</w:t>
      </w:r>
      <w:r>
        <w:rPr>
          <w:spacing w:val="-11"/>
          <w:sz w:val="24"/>
        </w:rPr>
        <w:t xml:space="preserve"> </w:t>
      </w:r>
      <w:r>
        <w:rPr>
          <w:sz w:val="24"/>
        </w:rPr>
        <w:t>Diretor</w:t>
      </w:r>
      <w:r>
        <w:rPr>
          <w:spacing w:val="-10"/>
          <w:sz w:val="24"/>
        </w:rPr>
        <w:t xml:space="preserve"> </w:t>
      </w:r>
      <w:r>
        <w:rPr>
          <w:sz w:val="24"/>
        </w:rPr>
        <w:t>Financeiro</w:t>
      </w:r>
      <w:r>
        <w:rPr>
          <w:spacing w:val="-13"/>
          <w:sz w:val="24"/>
        </w:rPr>
        <w:t xml:space="preserve"> </w:t>
      </w:r>
      <w:r>
        <w:rPr>
          <w:sz w:val="24"/>
        </w:rPr>
        <w:t>e</w:t>
      </w:r>
      <w:r>
        <w:rPr>
          <w:spacing w:val="-9"/>
          <w:sz w:val="24"/>
        </w:rPr>
        <w:t xml:space="preserve"> </w:t>
      </w:r>
      <w:r>
        <w:rPr>
          <w:sz w:val="24"/>
        </w:rPr>
        <w:t>de</w:t>
      </w:r>
      <w:r>
        <w:rPr>
          <w:spacing w:val="-10"/>
          <w:sz w:val="24"/>
        </w:rPr>
        <w:t xml:space="preserve"> </w:t>
      </w:r>
      <w:r>
        <w:rPr>
          <w:sz w:val="24"/>
        </w:rPr>
        <w:t>Crédito em exercício</w:t>
      </w:r>
    </w:p>
    <w:p w14:paraId="556973C1" w14:textId="77777777" w:rsidR="00D3180A" w:rsidRDefault="001945FB">
      <w:pPr>
        <w:spacing w:line="271" w:lineRule="exact"/>
        <w:ind w:left="1219"/>
        <w:jc w:val="both"/>
        <w:rPr>
          <w:sz w:val="24"/>
        </w:rPr>
      </w:pPr>
      <w:r>
        <w:rPr>
          <w:b/>
          <w:sz w:val="24"/>
        </w:rPr>
        <w:t xml:space="preserve">LUCIA HELENA DA SILVA </w:t>
      </w:r>
      <w:r>
        <w:rPr>
          <w:sz w:val="24"/>
        </w:rPr>
        <w:t>- Diretora de Negócios e Fomento</w:t>
      </w:r>
    </w:p>
    <w:p w14:paraId="498AA155" w14:textId="77777777" w:rsidR="00D3180A" w:rsidRDefault="001945FB">
      <w:pPr>
        <w:spacing w:before="2"/>
        <w:ind w:left="1219"/>
        <w:jc w:val="both"/>
        <w:rPr>
          <w:sz w:val="24"/>
        </w:rPr>
      </w:pPr>
      <w:r>
        <w:rPr>
          <w:b/>
          <w:sz w:val="24"/>
        </w:rPr>
        <w:t xml:space="preserve">WILSON BEVILACQUA OTERO </w:t>
      </w:r>
      <w:r>
        <w:rPr>
          <w:sz w:val="24"/>
        </w:rPr>
        <w:t>- Diretor Administrativo, de Projetos e Processos</w:t>
      </w:r>
    </w:p>
    <w:p w14:paraId="665C1B22" w14:textId="77777777" w:rsidR="00D3180A" w:rsidRDefault="00D3180A">
      <w:pPr>
        <w:jc w:val="both"/>
        <w:rPr>
          <w:sz w:val="24"/>
        </w:rPr>
        <w:sectPr w:rsidR="00D3180A">
          <w:pgSz w:w="11910" w:h="16840"/>
          <w:pgMar w:top="1340" w:right="140" w:bottom="920" w:left="480" w:header="719" w:footer="739" w:gutter="0"/>
          <w:cols w:space="720"/>
        </w:sectPr>
      </w:pPr>
    </w:p>
    <w:p w14:paraId="7689DEB6" w14:textId="77777777" w:rsidR="00D3180A" w:rsidRDefault="001945FB">
      <w:pPr>
        <w:tabs>
          <w:tab w:val="left" w:pos="7579"/>
        </w:tabs>
        <w:spacing w:before="78" w:line="184" w:lineRule="exact"/>
        <w:ind w:left="4603"/>
        <w:rPr>
          <w:rFonts w:ascii="Trebuchet MS"/>
          <w:sz w:val="16"/>
        </w:rPr>
      </w:pPr>
      <w:r>
        <w:rPr>
          <w:noProof/>
        </w:rPr>
        <w:lastRenderedPageBreak/>
        <w:drawing>
          <wp:anchor distT="0" distB="0" distL="0" distR="0" simplePos="0" relativeHeight="15734272" behindDoc="0" locked="0" layoutInCell="1" allowOverlap="1" wp14:anchorId="042188C9" wp14:editId="15893002">
            <wp:simplePos x="0" y="0"/>
            <wp:positionH relativeFrom="page">
              <wp:posOffset>1057655</wp:posOffset>
            </wp:positionH>
            <wp:positionV relativeFrom="paragraph">
              <wp:posOffset>4720</wp:posOffset>
            </wp:positionV>
            <wp:extent cx="1008888" cy="390144"/>
            <wp:effectExtent l="0" t="0" r="0" b="0"/>
            <wp:wrapNone/>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9" cstate="print"/>
                    <a:stretch>
                      <a:fillRect/>
                    </a:stretch>
                  </pic:blipFill>
                  <pic:spPr>
                    <a:xfrm>
                      <a:off x="0" y="0"/>
                      <a:ext cx="1008888" cy="390144"/>
                    </a:xfrm>
                    <a:prstGeom prst="rect">
                      <a:avLst/>
                    </a:prstGeom>
                  </pic:spPr>
                </pic:pic>
              </a:graphicData>
            </a:graphic>
          </wp:anchor>
        </w:drawing>
      </w:r>
      <w:r>
        <w:rPr>
          <w:rFonts w:ascii="Trebuchet MS"/>
          <w:color w:val="78685F"/>
          <w:sz w:val="16"/>
        </w:rPr>
        <w:t>Tel.: +55 11</w:t>
      </w:r>
      <w:r>
        <w:rPr>
          <w:rFonts w:ascii="Trebuchet MS"/>
          <w:color w:val="78685F"/>
          <w:spacing w:val="-6"/>
          <w:sz w:val="16"/>
        </w:rPr>
        <w:t xml:space="preserve"> </w:t>
      </w:r>
      <w:r>
        <w:rPr>
          <w:rFonts w:ascii="Trebuchet MS"/>
          <w:color w:val="78685F"/>
          <w:sz w:val="16"/>
        </w:rPr>
        <w:t>3848</w:t>
      </w:r>
      <w:r>
        <w:rPr>
          <w:rFonts w:ascii="Trebuchet MS"/>
          <w:color w:val="78685F"/>
          <w:spacing w:val="1"/>
          <w:sz w:val="16"/>
        </w:rPr>
        <w:t xml:space="preserve"> </w:t>
      </w:r>
      <w:r>
        <w:rPr>
          <w:rFonts w:ascii="Trebuchet MS"/>
          <w:color w:val="78685F"/>
          <w:sz w:val="16"/>
        </w:rPr>
        <w:t>5880</w:t>
      </w:r>
      <w:r>
        <w:rPr>
          <w:rFonts w:ascii="Trebuchet MS"/>
          <w:color w:val="78685F"/>
          <w:sz w:val="16"/>
        </w:rPr>
        <w:tab/>
        <w:t>Rua Major Quedinho</w:t>
      </w:r>
      <w:r>
        <w:rPr>
          <w:rFonts w:ascii="Trebuchet MS"/>
          <w:color w:val="78685F"/>
          <w:spacing w:val="5"/>
          <w:sz w:val="16"/>
        </w:rPr>
        <w:t xml:space="preserve"> </w:t>
      </w:r>
      <w:r>
        <w:rPr>
          <w:rFonts w:ascii="Trebuchet MS"/>
          <w:color w:val="78685F"/>
          <w:sz w:val="16"/>
        </w:rPr>
        <w:t>90</w:t>
      </w:r>
    </w:p>
    <w:p w14:paraId="2231D385" w14:textId="77777777" w:rsidR="00D3180A" w:rsidRDefault="001945FB">
      <w:pPr>
        <w:tabs>
          <w:tab w:val="left" w:pos="7579"/>
        </w:tabs>
        <w:spacing w:line="184" w:lineRule="exact"/>
        <w:ind w:left="4603"/>
        <w:rPr>
          <w:rFonts w:ascii="Trebuchet MS" w:hAnsi="Trebuchet MS"/>
          <w:sz w:val="16"/>
        </w:rPr>
      </w:pPr>
      <w:r>
        <w:rPr>
          <w:rFonts w:ascii="Trebuchet MS" w:hAnsi="Trebuchet MS"/>
          <w:color w:val="78685F"/>
          <w:sz w:val="16"/>
        </w:rPr>
        <w:t>Fax: + 55 11</w:t>
      </w:r>
      <w:r>
        <w:rPr>
          <w:rFonts w:ascii="Trebuchet MS" w:hAnsi="Trebuchet MS"/>
          <w:color w:val="78685F"/>
          <w:spacing w:val="-6"/>
          <w:sz w:val="16"/>
        </w:rPr>
        <w:t xml:space="preserve"> </w:t>
      </w:r>
      <w:r>
        <w:rPr>
          <w:rFonts w:ascii="Trebuchet MS" w:hAnsi="Trebuchet MS"/>
          <w:color w:val="78685F"/>
          <w:sz w:val="16"/>
        </w:rPr>
        <w:t>3045</w:t>
      </w:r>
      <w:r>
        <w:rPr>
          <w:rFonts w:ascii="Trebuchet MS" w:hAnsi="Trebuchet MS"/>
          <w:color w:val="78685F"/>
          <w:spacing w:val="1"/>
          <w:sz w:val="16"/>
        </w:rPr>
        <w:t xml:space="preserve"> </w:t>
      </w:r>
      <w:r>
        <w:rPr>
          <w:rFonts w:ascii="Trebuchet MS" w:hAnsi="Trebuchet MS"/>
          <w:color w:val="78685F"/>
          <w:sz w:val="16"/>
        </w:rPr>
        <w:t>7363</w:t>
      </w:r>
      <w:r>
        <w:rPr>
          <w:rFonts w:ascii="Trebuchet MS" w:hAnsi="Trebuchet MS"/>
          <w:color w:val="78685F"/>
          <w:sz w:val="16"/>
        </w:rPr>
        <w:tab/>
        <w:t>Consolação – São Paulo, SP -</w:t>
      </w:r>
      <w:r>
        <w:rPr>
          <w:rFonts w:ascii="Trebuchet MS" w:hAnsi="Trebuchet MS"/>
          <w:color w:val="78685F"/>
          <w:spacing w:val="2"/>
          <w:sz w:val="16"/>
        </w:rPr>
        <w:t xml:space="preserve"> </w:t>
      </w:r>
      <w:r>
        <w:rPr>
          <w:rFonts w:ascii="Trebuchet MS" w:hAnsi="Trebuchet MS"/>
          <w:color w:val="78685F"/>
          <w:sz w:val="16"/>
        </w:rPr>
        <w:t>Brasil</w:t>
      </w:r>
    </w:p>
    <w:p w14:paraId="6C8C6244" w14:textId="77777777" w:rsidR="00D3180A" w:rsidRDefault="00623B7B">
      <w:pPr>
        <w:tabs>
          <w:tab w:val="right" w:pos="8306"/>
        </w:tabs>
        <w:spacing w:before="2"/>
        <w:ind w:left="4603"/>
        <w:rPr>
          <w:rFonts w:ascii="Trebuchet MS"/>
          <w:sz w:val="16"/>
        </w:rPr>
      </w:pPr>
      <w:hyperlink r:id="rId20">
        <w:r w:rsidR="001945FB">
          <w:rPr>
            <w:rFonts w:ascii="Trebuchet MS"/>
            <w:color w:val="78685F"/>
            <w:sz w:val="16"/>
          </w:rPr>
          <w:t>www.bdo.com.br</w:t>
        </w:r>
      </w:hyperlink>
      <w:r w:rsidR="001945FB">
        <w:rPr>
          <w:rFonts w:ascii="Trebuchet MS"/>
          <w:color w:val="78685F"/>
          <w:sz w:val="16"/>
        </w:rPr>
        <w:tab/>
        <w:t>01050-030</w:t>
      </w:r>
    </w:p>
    <w:p w14:paraId="60A2B972" w14:textId="77777777" w:rsidR="00D3180A" w:rsidRDefault="00D3180A">
      <w:pPr>
        <w:pStyle w:val="Corpodetexto"/>
        <w:rPr>
          <w:rFonts w:ascii="Trebuchet MS"/>
          <w:sz w:val="32"/>
        </w:rPr>
      </w:pPr>
    </w:p>
    <w:p w14:paraId="5DB1363C" w14:textId="77777777" w:rsidR="00D3180A" w:rsidRDefault="00D3180A">
      <w:pPr>
        <w:pStyle w:val="Corpodetexto"/>
        <w:rPr>
          <w:rFonts w:ascii="Trebuchet MS"/>
          <w:sz w:val="32"/>
        </w:rPr>
      </w:pPr>
    </w:p>
    <w:p w14:paraId="727A843F" w14:textId="77777777" w:rsidR="00D3180A" w:rsidRDefault="00D3180A">
      <w:pPr>
        <w:pStyle w:val="Corpodetexto"/>
        <w:spacing w:before="6"/>
        <w:rPr>
          <w:rFonts w:ascii="Trebuchet MS"/>
          <w:sz w:val="42"/>
        </w:rPr>
      </w:pPr>
    </w:p>
    <w:p w14:paraId="613046AB" w14:textId="77777777" w:rsidR="00D3180A" w:rsidRDefault="001945FB">
      <w:pPr>
        <w:ind w:left="1219"/>
        <w:rPr>
          <w:rFonts w:ascii="Trebuchet MS" w:hAnsi="Trebuchet MS"/>
          <w:b/>
          <w:sz w:val="28"/>
        </w:rPr>
      </w:pPr>
      <w:r>
        <w:rPr>
          <w:rFonts w:ascii="Trebuchet MS" w:hAnsi="Trebuchet MS"/>
          <w:b/>
          <w:color w:val="97002D"/>
          <w:sz w:val="28"/>
        </w:rPr>
        <w:t>RELATÓRIO DO AUDITOR INDEPENDENTE SOBRE AS DEMONSTRAÇÕES CONTÁBEIS</w:t>
      </w:r>
    </w:p>
    <w:p w14:paraId="1413E99D" w14:textId="77777777" w:rsidR="00D3180A" w:rsidRDefault="00D3180A">
      <w:pPr>
        <w:pStyle w:val="Corpodetexto"/>
        <w:rPr>
          <w:rFonts w:ascii="Trebuchet MS"/>
          <w:b/>
          <w:sz w:val="32"/>
        </w:rPr>
      </w:pPr>
    </w:p>
    <w:p w14:paraId="5AF5D731" w14:textId="77777777" w:rsidR="00D3180A" w:rsidRDefault="00D3180A">
      <w:pPr>
        <w:pStyle w:val="Corpodetexto"/>
        <w:rPr>
          <w:rFonts w:ascii="Trebuchet MS"/>
          <w:b/>
          <w:sz w:val="28"/>
        </w:rPr>
      </w:pPr>
    </w:p>
    <w:p w14:paraId="244D649E" w14:textId="77777777" w:rsidR="00D3180A" w:rsidRDefault="001945FB">
      <w:pPr>
        <w:spacing w:before="1"/>
        <w:ind w:left="1219"/>
        <w:rPr>
          <w:rFonts w:ascii="Trebuchet MS"/>
          <w:sz w:val="20"/>
        </w:rPr>
      </w:pPr>
      <w:r>
        <w:rPr>
          <w:rFonts w:ascii="Trebuchet MS"/>
          <w:sz w:val="20"/>
        </w:rPr>
        <w:t>Aos</w:t>
      </w:r>
    </w:p>
    <w:p w14:paraId="4819D7DE" w14:textId="77777777" w:rsidR="00D3180A" w:rsidRDefault="001945FB">
      <w:pPr>
        <w:spacing w:before="7" w:line="231" w:lineRule="exact"/>
        <w:ind w:left="1219"/>
        <w:rPr>
          <w:rFonts w:ascii="Trebuchet MS"/>
          <w:sz w:val="20"/>
        </w:rPr>
      </w:pPr>
      <w:r>
        <w:rPr>
          <w:rFonts w:ascii="Trebuchet MS"/>
          <w:sz w:val="20"/>
        </w:rPr>
        <w:t>Acionistas e Administradores da</w:t>
      </w:r>
    </w:p>
    <w:p w14:paraId="227B2AA7" w14:textId="77777777" w:rsidR="00D3180A" w:rsidRDefault="001945FB">
      <w:pPr>
        <w:spacing w:line="230" w:lineRule="exact"/>
        <w:ind w:left="1219"/>
        <w:rPr>
          <w:rFonts w:ascii="Trebuchet MS" w:hAnsi="Trebuchet MS"/>
          <w:b/>
          <w:sz w:val="20"/>
        </w:rPr>
      </w:pPr>
      <w:r>
        <w:rPr>
          <w:rFonts w:ascii="Trebuchet MS" w:hAnsi="Trebuchet MS"/>
          <w:b/>
          <w:sz w:val="20"/>
        </w:rPr>
        <w:t>Desenvolve SP – Agência de Fomento do Estado de São Paulo S.A.</w:t>
      </w:r>
    </w:p>
    <w:p w14:paraId="6A201BB0" w14:textId="77777777" w:rsidR="00D3180A" w:rsidRDefault="001945FB">
      <w:pPr>
        <w:spacing w:line="231" w:lineRule="exact"/>
        <w:ind w:left="1219"/>
        <w:rPr>
          <w:rFonts w:ascii="Trebuchet MS" w:hAnsi="Trebuchet MS"/>
          <w:sz w:val="20"/>
        </w:rPr>
      </w:pPr>
      <w:r>
        <w:rPr>
          <w:rFonts w:ascii="Trebuchet MS" w:hAnsi="Trebuchet MS"/>
          <w:sz w:val="20"/>
        </w:rPr>
        <w:t>São Paulo - SP</w:t>
      </w:r>
    </w:p>
    <w:p w14:paraId="6CD312AA" w14:textId="77777777" w:rsidR="00D3180A" w:rsidRDefault="00D3180A">
      <w:pPr>
        <w:pStyle w:val="Corpodetexto"/>
        <w:rPr>
          <w:rFonts w:ascii="Trebuchet MS"/>
          <w:sz w:val="22"/>
        </w:rPr>
      </w:pPr>
    </w:p>
    <w:p w14:paraId="787FFAE4" w14:textId="77777777" w:rsidR="00D3180A" w:rsidRDefault="00D3180A">
      <w:pPr>
        <w:pStyle w:val="Corpodetexto"/>
        <w:rPr>
          <w:rFonts w:ascii="Trebuchet MS"/>
          <w:sz w:val="22"/>
        </w:rPr>
      </w:pPr>
    </w:p>
    <w:p w14:paraId="60C8F5D6" w14:textId="77777777" w:rsidR="00D3180A" w:rsidRDefault="001945FB">
      <w:pPr>
        <w:spacing w:before="193"/>
        <w:ind w:left="1219"/>
        <w:rPr>
          <w:rFonts w:ascii="Trebuchet MS" w:hAnsi="Trebuchet MS"/>
          <w:b/>
          <w:sz w:val="20"/>
        </w:rPr>
      </w:pPr>
      <w:r>
        <w:rPr>
          <w:rFonts w:ascii="Trebuchet MS" w:hAnsi="Trebuchet MS"/>
          <w:b/>
          <w:color w:val="97002D"/>
          <w:sz w:val="20"/>
        </w:rPr>
        <w:t>Opinião sobre as demonstrações contábeis</w:t>
      </w:r>
    </w:p>
    <w:p w14:paraId="188BFA12" w14:textId="77777777" w:rsidR="00D3180A" w:rsidRDefault="00D3180A">
      <w:pPr>
        <w:pStyle w:val="Corpodetexto"/>
        <w:rPr>
          <w:rFonts w:ascii="Trebuchet MS"/>
          <w:b/>
          <w:sz w:val="22"/>
        </w:rPr>
      </w:pPr>
    </w:p>
    <w:p w14:paraId="4D054A86" w14:textId="77777777" w:rsidR="00D3180A" w:rsidRDefault="00D3180A">
      <w:pPr>
        <w:pStyle w:val="Corpodetexto"/>
        <w:spacing w:before="7"/>
        <w:rPr>
          <w:rFonts w:ascii="Trebuchet MS"/>
          <w:b/>
          <w:sz w:val="19"/>
        </w:rPr>
      </w:pPr>
    </w:p>
    <w:p w14:paraId="5F08C32E" w14:textId="77777777" w:rsidR="00D3180A" w:rsidRDefault="001945FB">
      <w:pPr>
        <w:ind w:left="1219" w:right="981"/>
        <w:jc w:val="both"/>
        <w:rPr>
          <w:rFonts w:ascii="Trebuchet MS" w:hAnsi="Trebuchet MS"/>
          <w:sz w:val="20"/>
        </w:rPr>
      </w:pPr>
      <w:r>
        <w:rPr>
          <w:rFonts w:ascii="Trebuchet MS" w:hAnsi="Trebuchet MS"/>
          <w:sz w:val="20"/>
        </w:rPr>
        <w:t xml:space="preserve">Examinamos as demonstrações contábeis da </w:t>
      </w:r>
      <w:r>
        <w:rPr>
          <w:rFonts w:ascii="Trebuchet MS" w:hAnsi="Trebuchet MS"/>
          <w:b/>
          <w:sz w:val="20"/>
        </w:rPr>
        <w:t>Desenvolve SP – Agência de Fomento do Estado de</w:t>
      </w:r>
      <w:r>
        <w:rPr>
          <w:rFonts w:ascii="Trebuchet MS" w:hAnsi="Trebuchet MS"/>
          <w:b/>
          <w:spacing w:val="-30"/>
          <w:sz w:val="20"/>
        </w:rPr>
        <w:t xml:space="preserve"> </w:t>
      </w:r>
      <w:r>
        <w:rPr>
          <w:rFonts w:ascii="Trebuchet MS" w:hAnsi="Trebuchet MS"/>
          <w:b/>
          <w:sz w:val="20"/>
        </w:rPr>
        <w:t>São Paulo</w:t>
      </w:r>
      <w:r>
        <w:rPr>
          <w:rFonts w:ascii="Trebuchet MS" w:hAnsi="Trebuchet MS"/>
          <w:b/>
          <w:spacing w:val="-7"/>
          <w:sz w:val="20"/>
        </w:rPr>
        <w:t xml:space="preserve"> </w:t>
      </w:r>
      <w:r>
        <w:rPr>
          <w:rFonts w:ascii="Trebuchet MS" w:hAnsi="Trebuchet MS"/>
          <w:b/>
          <w:sz w:val="20"/>
        </w:rPr>
        <w:t>S.A.</w:t>
      </w:r>
      <w:r>
        <w:rPr>
          <w:rFonts w:ascii="Trebuchet MS" w:hAnsi="Trebuchet MS"/>
          <w:b/>
          <w:spacing w:val="-5"/>
          <w:sz w:val="20"/>
        </w:rPr>
        <w:t xml:space="preserve"> </w:t>
      </w:r>
      <w:r>
        <w:rPr>
          <w:rFonts w:ascii="Trebuchet MS" w:hAnsi="Trebuchet MS"/>
          <w:b/>
          <w:sz w:val="20"/>
        </w:rPr>
        <w:t>(“Desenvolve</w:t>
      </w:r>
      <w:r>
        <w:rPr>
          <w:rFonts w:ascii="Trebuchet MS" w:hAnsi="Trebuchet MS"/>
          <w:b/>
          <w:spacing w:val="-8"/>
          <w:sz w:val="20"/>
        </w:rPr>
        <w:t xml:space="preserve"> </w:t>
      </w:r>
      <w:r>
        <w:rPr>
          <w:rFonts w:ascii="Trebuchet MS" w:hAnsi="Trebuchet MS"/>
          <w:b/>
          <w:sz w:val="20"/>
        </w:rPr>
        <w:t>SP”)</w:t>
      </w:r>
      <w:r>
        <w:rPr>
          <w:rFonts w:ascii="Trebuchet MS" w:hAnsi="Trebuchet MS"/>
          <w:sz w:val="20"/>
        </w:rPr>
        <w:t>,</w:t>
      </w:r>
      <w:r>
        <w:rPr>
          <w:rFonts w:ascii="Trebuchet MS" w:hAnsi="Trebuchet MS"/>
          <w:spacing w:val="-4"/>
          <w:sz w:val="20"/>
        </w:rPr>
        <w:t xml:space="preserve"> </w:t>
      </w:r>
      <w:r>
        <w:rPr>
          <w:rFonts w:ascii="Trebuchet MS" w:hAnsi="Trebuchet MS"/>
          <w:sz w:val="20"/>
        </w:rPr>
        <w:t>que</w:t>
      </w:r>
      <w:r>
        <w:rPr>
          <w:rFonts w:ascii="Trebuchet MS" w:hAnsi="Trebuchet MS"/>
          <w:spacing w:val="-7"/>
          <w:sz w:val="20"/>
        </w:rPr>
        <w:t xml:space="preserve"> </w:t>
      </w:r>
      <w:r>
        <w:rPr>
          <w:rFonts w:ascii="Trebuchet MS" w:hAnsi="Trebuchet MS"/>
          <w:sz w:val="20"/>
        </w:rPr>
        <w:t>compreendem</w:t>
      </w:r>
      <w:r>
        <w:rPr>
          <w:rFonts w:ascii="Trebuchet MS" w:hAnsi="Trebuchet MS"/>
          <w:spacing w:val="-6"/>
          <w:sz w:val="20"/>
        </w:rPr>
        <w:t xml:space="preserve"> </w:t>
      </w:r>
      <w:r>
        <w:rPr>
          <w:rFonts w:ascii="Trebuchet MS" w:hAnsi="Trebuchet MS"/>
          <w:sz w:val="20"/>
        </w:rPr>
        <w:t>o</w:t>
      </w:r>
      <w:r>
        <w:rPr>
          <w:rFonts w:ascii="Trebuchet MS" w:hAnsi="Trebuchet MS"/>
          <w:spacing w:val="-4"/>
          <w:sz w:val="20"/>
        </w:rPr>
        <w:t xml:space="preserve"> </w:t>
      </w:r>
      <w:r>
        <w:rPr>
          <w:rFonts w:ascii="Trebuchet MS" w:hAnsi="Trebuchet MS"/>
          <w:sz w:val="20"/>
        </w:rPr>
        <w:t>balanço</w:t>
      </w:r>
      <w:r>
        <w:rPr>
          <w:rFonts w:ascii="Trebuchet MS" w:hAnsi="Trebuchet MS"/>
          <w:spacing w:val="-6"/>
          <w:sz w:val="20"/>
        </w:rPr>
        <w:t xml:space="preserve"> </w:t>
      </w:r>
      <w:r>
        <w:rPr>
          <w:rFonts w:ascii="Trebuchet MS" w:hAnsi="Trebuchet MS"/>
          <w:sz w:val="20"/>
        </w:rPr>
        <w:t>patrimonial</w:t>
      </w:r>
      <w:r>
        <w:rPr>
          <w:rFonts w:ascii="Trebuchet MS" w:hAnsi="Trebuchet MS"/>
          <w:spacing w:val="-5"/>
          <w:sz w:val="20"/>
        </w:rPr>
        <w:t xml:space="preserve"> </w:t>
      </w:r>
      <w:r>
        <w:rPr>
          <w:rFonts w:ascii="Trebuchet MS" w:hAnsi="Trebuchet MS"/>
          <w:sz w:val="20"/>
        </w:rPr>
        <w:t>em</w:t>
      </w:r>
      <w:r>
        <w:rPr>
          <w:rFonts w:ascii="Trebuchet MS" w:hAnsi="Trebuchet MS"/>
          <w:spacing w:val="-5"/>
          <w:sz w:val="20"/>
        </w:rPr>
        <w:t xml:space="preserve"> </w:t>
      </w:r>
      <w:r>
        <w:rPr>
          <w:rFonts w:ascii="Trebuchet MS" w:hAnsi="Trebuchet MS"/>
          <w:sz w:val="20"/>
        </w:rPr>
        <w:t>31</w:t>
      </w:r>
      <w:r>
        <w:rPr>
          <w:rFonts w:ascii="Trebuchet MS" w:hAnsi="Trebuchet MS"/>
          <w:spacing w:val="-6"/>
          <w:sz w:val="20"/>
        </w:rPr>
        <w:t xml:space="preserve"> </w:t>
      </w:r>
      <w:r>
        <w:rPr>
          <w:rFonts w:ascii="Trebuchet MS" w:hAnsi="Trebuchet MS"/>
          <w:sz w:val="20"/>
        </w:rPr>
        <w:t>de</w:t>
      </w:r>
      <w:r>
        <w:rPr>
          <w:rFonts w:ascii="Trebuchet MS" w:hAnsi="Trebuchet MS"/>
          <w:spacing w:val="-4"/>
          <w:sz w:val="20"/>
        </w:rPr>
        <w:t xml:space="preserve"> </w:t>
      </w:r>
      <w:r>
        <w:rPr>
          <w:rFonts w:ascii="Trebuchet MS" w:hAnsi="Trebuchet MS"/>
          <w:sz w:val="20"/>
        </w:rPr>
        <w:t>dezembro</w:t>
      </w:r>
      <w:r>
        <w:rPr>
          <w:rFonts w:ascii="Trebuchet MS" w:hAnsi="Trebuchet MS"/>
          <w:spacing w:val="-6"/>
          <w:sz w:val="20"/>
        </w:rPr>
        <w:t xml:space="preserve"> </w:t>
      </w:r>
      <w:r>
        <w:rPr>
          <w:rFonts w:ascii="Trebuchet MS" w:hAnsi="Trebuchet MS"/>
          <w:sz w:val="20"/>
        </w:rPr>
        <w:t>de</w:t>
      </w:r>
      <w:r>
        <w:rPr>
          <w:rFonts w:ascii="Trebuchet MS" w:hAnsi="Trebuchet MS"/>
          <w:spacing w:val="-7"/>
          <w:sz w:val="20"/>
        </w:rPr>
        <w:t xml:space="preserve"> </w:t>
      </w:r>
      <w:r>
        <w:rPr>
          <w:rFonts w:ascii="Trebuchet MS" w:hAnsi="Trebuchet MS"/>
          <w:sz w:val="20"/>
        </w:rPr>
        <w:t>2019 e</w:t>
      </w:r>
      <w:r>
        <w:rPr>
          <w:rFonts w:ascii="Trebuchet MS" w:hAnsi="Trebuchet MS"/>
          <w:spacing w:val="-7"/>
          <w:sz w:val="20"/>
        </w:rPr>
        <w:t xml:space="preserve"> </w:t>
      </w:r>
      <w:r>
        <w:rPr>
          <w:rFonts w:ascii="Trebuchet MS" w:hAnsi="Trebuchet MS"/>
          <w:sz w:val="20"/>
        </w:rPr>
        <w:t>as</w:t>
      </w:r>
      <w:r>
        <w:rPr>
          <w:rFonts w:ascii="Trebuchet MS" w:hAnsi="Trebuchet MS"/>
          <w:spacing w:val="-12"/>
          <w:sz w:val="20"/>
        </w:rPr>
        <w:t xml:space="preserve"> </w:t>
      </w:r>
      <w:r>
        <w:rPr>
          <w:rFonts w:ascii="Trebuchet MS" w:hAnsi="Trebuchet MS"/>
          <w:sz w:val="20"/>
        </w:rPr>
        <w:t>respectivas</w:t>
      </w:r>
      <w:r>
        <w:rPr>
          <w:rFonts w:ascii="Trebuchet MS" w:hAnsi="Trebuchet MS"/>
          <w:spacing w:val="-11"/>
          <w:sz w:val="20"/>
        </w:rPr>
        <w:t xml:space="preserve"> </w:t>
      </w:r>
      <w:r>
        <w:rPr>
          <w:rFonts w:ascii="Trebuchet MS" w:hAnsi="Trebuchet MS"/>
          <w:sz w:val="20"/>
        </w:rPr>
        <w:t>demonstrações</w:t>
      </w:r>
      <w:r>
        <w:rPr>
          <w:rFonts w:ascii="Trebuchet MS" w:hAnsi="Trebuchet MS"/>
          <w:spacing w:val="-9"/>
          <w:sz w:val="20"/>
        </w:rPr>
        <w:t xml:space="preserve"> </w:t>
      </w:r>
      <w:r>
        <w:rPr>
          <w:rFonts w:ascii="Trebuchet MS" w:hAnsi="Trebuchet MS"/>
          <w:spacing w:val="-4"/>
          <w:sz w:val="20"/>
        </w:rPr>
        <w:t>do</w:t>
      </w:r>
      <w:r>
        <w:rPr>
          <w:rFonts w:ascii="Trebuchet MS" w:hAnsi="Trebuchet MS"/>
          <w:spacing w:val="-5"/>
          <w:sz w:val="20"/>
        </w:rPr>
        <w:t xml:space="preserve"> </w:t>
      </w:r>
      <w:r>
        <w:rPr>
          <w:rFonts w:ascii="Trebuchet MS" w:hAnsi="Trebuchet MS"/>
          <w:sz w:val="20"/>
        </w:rPr>
        <w:t>resultado,</w:t>
      </w:r>
      <w:r>
        <w:rPr>
          <w:rFonts w:ascii="Trebuchet MS" w:hAnsi="Trebuchet MS"/>
          <w:spacing w:val="-12"/>
          <w:sz w:val="20"/>
        </w:rPr>
        <w:t xml:space="preserve"> </w:t>
      </w:r>
      <w:r>
        <w:rPr>
          <w:rFonts w:ascii="Trebuchet MS" w:hAnsi="Trebuchet MS"/>
          <w:spacing w:val="-5"/>
          <w:sz w:val="20"/>
        </w:rPr>
        <w:t>das</w:t>
      </w:r>
      <w:r>
        <w:rPr>
          <w:rFonts w:ascii="Trebuchet MS" w:hAnsi="Trebuchet MS"/>
          <w:spacing w:val="-17"/>
          <w:sz w:val="20"/>
        </w:rPr>
        <w:t xml:space="preserve"> </w:t>
      </w:r>
      <w:r>
        <w:rPr>
          <w:rFonts w:ascii="Trebuchet MS" w:hAnsi="Trebuchet MS"/>
          <w:sz w:val="20"/>
        </w:rPr>
        <w:t>mutações</w:t>
      </w:r>
      <w:r>
        <w:rPr>
          <w:rFonts w:ascii="Trebuchet MS" w:hAnsi="Trebuchet MS"/>
          <w:spacing w:val="-11"/>
          <w:sz w:val="20"/>
        </w:rPr>
        <w:t xml:space="preserve"> </w:t>
      </w:r>
      <w:r>
        <w:rPr>
          <w:rFonts w:ascii="Trebuchet MS" w:hAnsi="Trebuchet MS"/>
          <w:spacing w:val="-4"/>
          <w:sz w:val="20"/>
        </w:rPr>
        <w:t>do</w:t>
      </w:r>
      <w:r>
        <w:rPr>
          <w:rFonts w:ascii="Trebuchet MS" w:hAnsi="Trebuchet MS"/>
          <w:spacing w:val="-19"/>
          <w:sz w:val="20"/>
        </w:rPr>
        <w:t xml:space="preserve"> </w:t>
      </w:r>
      <w:r>
        <w:rPr>
          <w:rFonts w:ascii="Trebuchet MS" w:hAnsi="Trebuchet MS"/>
          <w:sz w:val="20"/>
        </w:rPr>
        <w:t>patrimônio</w:t>
      </w:r>
      <w:r>
        <w:rPr>
          <w:rFonts w:ascii="Trebuchet MS" w:hAnsi="Trebuchet MS"/>
          <w:spacing w:val="-11"/>
          <w:sz w:val="20"/>
        </w:rPr>
        <w:t xml:space="preserve"> </w:t>
      </w:r>
      <w:r>
        <w:rPr>
          <w:rFonts w:ascii="Trebuchet MS" w:hAnsi="Trebuchet MS"/>
          <w:sz w:val="20"/>
        </w:rPr>
        <w:t>líquido</w:t>
      </w:r>
      <w:r>
        <w:rPr>
          <w:rFonts w:ascii="Trebuchet MS" w:hAnsi="Trebuchet MS"/>
          <w:spacing w:val="-11"/>
          <w:sz w:val="20"/>
        </w:rPr>
        <w:t xml:space="preserve"> </w:t>
      </w:r>
      <w:r>
        <w:rPr>
          <w:rFonts w:ascii="Trebuchet MS" w:hAnsi="Trebuchet MS"/>
          <w:sz w:val="20"/>
        </w:rPr>
        <w:t>e</w:t>
      </w:r>
      <w:r>
        <w:rPr>
          <w:rFonts w:ascii="Trebuchet MS" w:hAnsi="Trebuchet MS"/>
          <w:spacing w:val="-11"/>
          <w:sz w:val="20"/>
        </w:rPr>
        <w:t xml:space="preserve"> </w:t>
      </w:r>
      <w:r>
        <w:rPr>
          <w:rFonts w:ascii="Trebuchet MS" w:hAnsi="Trebuchet MS"/>
          <w:spacing w:val="-3"/>
          <w:sz w:val="20"/>
        </w:rPr>
        <w:t>dos</w:t>
      </w:r>
      <w:r>
        <w:rPr>
          <w:rFonts w:ascii="Trebuchet MS" w:hAnsi="Trebuchet MS"/>
          <w:spacing w:val="-8"/>
          <w:sz w:val="20"/>
        </w:rPr>
        <w:t xml:space="preserve"> </w:t>
      </w:r>
      <w:r>
        <w:rPr>
          <w:rFonts w:ascii="Trebuchet MS" w:hAnsi="Trebuchet MS"/>
          <w:sz w:val="20"/>
        </w:rPr>
        <w:t>fluxos</w:t>
      </w:r>
      <w:r>
        <w:rPr>
          <w:rFonts w:ascii="Trebuchet MS" w:hAnsi="Trebuchet MS"/>
          <w:spacing w:val="-10"/>
          <w:sz w:val="20"/>
        </w:rPr>
        <w:t xml:space="preserve"> </w:t>
      </w:r>
      <w:r>
        <w:rPr>
          <w:rFonts w:ascii="Trebuchet MS" w:hAnsi="Trebuchet MS"/>
          <w:sz w:val="20"/>
        </w:rPr>
        <w:t>de</w:t>
      </w:r>
      <w:r>
        <w:rPr>
          <w:rFonts w:ascii="Trebuchet MS" w:hAnsi="Trebuchet MS"/>
          <w:spacing w:val="-13"/>
          <w:sz w:val="20"/>
        </w:rPr>
        <w:t xml:space="preserve"> </w:t>
      </w:r>
      <w:r>
        <w:rPr>
          <w:rFonts w:ascii="Trebuchet MS" w:hAnsi="Trebuchet MS"/>
          <w:sz w:val="20"/>
        </w:rPr>
        <w:t>caixa para o semestre e exercício findos nessa data, bem como as correspondentes notas explicativas, incluindo o resumo das principais políticas</w:t>
      </w:r>
      <w:r>
        <w:rPr>
          <w:rFonts w:ascii="Trebuchet MS" w:hAnsi="Trebuchet MS"/>
          <w:spacing w:val="-20"/>
          <w:sz w:val="20"/>
        </w:rPr>
        <w:t xml:space="preserve"> </w:t>
      </w:r>
      <w:r>
        <w:rPr>
          <w:rFonts w:ascii="Trebuchet MS" w:hAnsi="Trebuchet MS"/>
          <w:sz w:val="20"/>
        </w:rPr>
        <w:t>contábeis.</w:t>
      </w:r>
    </w:p>
    <w:p w14:paraId="6E34A701" w14:textId="77777777" w:rsidR="00D3180A" w:rsidRDefault="00D3180A">
      <w:pPr>
        <w:pStyle w:val="Corpodetexto"/>
        <w:spacing w:before="3"/>
        <w:rPr>
          <w:rFonts w:ascii="Trebuchet MS"/>
          <w:sz w:val="20"/>
        </w:rPr>
      </w:pPr>
    </w:p>
    <w:p w14:paraId="74F7D5C2" w14:textId="77777777" w:rsidR="00D3180A" w:rsidRDefault="001945FB">
      <w:pPr>
        <w:spacing w:before="1"/>
        <w:ind w:left="1219" w:right="983"/>
        <w:jc w:val="both"/>
        <w:rPr>
          <w:rFonts w:ascii="Trebuchet MS" w:hAnsi="Trebuchet MS"/>
          <w:sz w:val="20"/>
        </w:rPr>
      </w:pPr>
      <w:r>
        <w:rPr>
          <w:rFonts w:ascii="Trebuchet MS" w:hAnsi="Trebuchet MS"/>
          <w:sz w:val="20"/>
        </w:rPr>
        <w:t>Em</w:t>
      </w:r>
      <w:r>
        <w:rPr>
          <w:rFonts w:ascii="Trebuchet MS" w:hAnsi="Trebuchet MS"/>
          <w:spacing w:val="-11"/>
          <w:sz w:val="20"/>
        </w:rPr>
        <w:t xml:space="preserve"> </w:t>
      </w:r>
      <w:r>
        <w:rPr>
          <w:rFonts w:ascii="Trebuchet MS" w:hAnsi="Trebuchet MS"/>
          <w:sz w:val="20"/>
        </w:rPr>
        <w:t>nossa</w:t>
      </w:r>
      <w:r>
        <w:rPr>
          <w:rFonts w:ascii="Trebuchet MS" w:hAnsi="Trebuchet MS"/>
          <w:spacing w:val="-16"/>
          <w:sz w:val="20"/>
        </w:rPr>
        <w:t xml:space="preserve"> </w:t>
      </w:r>
      <w:r>
        <w:rPr>
          <w:rFonts w:ascii="Trebuchet MS" w:hAnsi="Trebuchet MS"/>
          <w:sz w:val="20"/>
        </w:rPr>
        <w:t>opinião,</w:t>
      </w:r>
      <w:r>
        <w:rPr>
          <w:rFonts w:ascii="Trebuchet MS" w:hAnsi="Trebuchet MS"/>
          <w:spacing w:val="-9"/>
          <w:sz w:val="20"/>
        </w:rPr>
        <w:t xml:space="preserve"> </w:t>
      </w:r>
      <w:r>
        <w:rPr>
          <w:rFonts w:ascii="Trebuchet MS" w:hAnsi="Trebuchet MS"/>
          <w:sz w:val="20"/>
        </w:rPr>
        <w:t>as</w:t>
      </w:r>
      <w:r>
        <w:rPr>
          <w:rFonts w:ascii="Trebuchet MS" w:hAnsi="Trebuchet MS"/>
          <w:spacing w:val="-13"/>
          <w:sz w:val="20"/>
        </w:rPr>
        <w:t xml:space="preserve"> </w:t>
      </w:r>
      <w:r>
        <w:rPr>
          <w:rFonts w:ascii="Trebuchet MS" w:hAnsi="Trebuchet MS"/>
          <w:sz w:val="20"/>
        </w:rPr>
        <w:t>demonstrações</w:t>
      </w:r>
      <w:r>
        <w:rPr>
          <w:rFonts w:ascii="Trebuchet MS" w:hAnsi="Trebuchet MS"/>
          <w:spacing w:val="-16"/>
          <w:sz w:val="20"/>
        </w:rPr>
        <w:t xml:space="preserve"> </w:t>
      </w:r>
      <w:r>
        <w:rPr>
          <w:rFonts w:ascii="Trebuchet MS" w:hAnsi="Trebuchet MS"/>
          <w:sz w:val="20"/>
        </w:rPr>
        <w:t>contábeis</w:t>
      </w:r>
      <w:r>
        <w:rPr>
          <w:rFonts w:ascii="Trebuchet MS" w:hAnsi="Trebuchet MS"/>
          <w:spacing w:val="-12"/>
          <w:sz w:val="20"/>
        </w:rPr>
        <w:t xml:space="preserve"> </w:t>
      </w:r>
      <w:r>
        <w:rPr>
          <w:rFonts w:ascii="Trebuchet MS" w:hAnsi="Trebuchet MS"/>
          <w:sz w:val="20"/>
        </w:rPr>
        <w:t>acima</w:t>
      </w:r>
      <w:r>
        <w:rPr>
          <w:rFonts w:ascii="Trebuchet MS" w:hAnsi="Trebuchet MS"/>
          <w:spacing w:val="-12"/>
          <w:sz w:val="20"/>
        </w:rPr>
        <w:t xml:space="preserve"> </w:t>
      </w:r>
      <w:r>
        <w:rPr>
          <w:rFonts w:ascii="Trebuchet MS" w:hAnsi="Trebuchet MS"/>
          <w:sz w:val="20"/>
        </w:rPr>
        <w:t>referidas</w:t>
      </w:r>
      <w:r>
        <w:rPr>
          <w:rFonts w:ascii="Trebuchet MS" w:hAnsi="Trebuchet MS"/>
          <w:spacing w:val="-13"/>
          <w:sz w:val="20"/>
        </w:rPr>
        <w:t xml:space="preserve"> </w:t>
      </w:r>
      <w:r>
        <w:rPr>
          <w:rFonts w:ascii="Trebuchet MS" w:hAnsi="Trebuchet MS"/>
          <w:sz w:val="20"/>
        </w:rPr>
        <w:t>apresentam</w:t>
      </w:r>
      <w:r>
        <w:rPr>
          <w:rFonts w:ascii="Trebuchet MS" w:hAnsi="Trebuchet MS"/>
          <w:spacing w:val="-8"/>
          <w:sz w:val="20"/>
        </w:rPr>
        <w:t xml:space="preserve"> </w:t>
      </w:r>
      <w:r>
        <w:rPr>
          <w:rFonts w:ascii="Trebuchet MS" w:hAnsi="Trebuchet MS"/>
          <w:sz w:val="20"/>
        </w:rPr>
        <w:t>adequadamente,</w:t>
      </w:r>
      <w:r>
        <w:rPr>
          <w:rFonts w:ascii="Trebuchet MS" w:hAnsi="Trebuchet MS"/>
          <w:spacing w:val="-12"/>
          <w:sz w:val="20"/>
        </w:rPr>
        <w:t xml:space="preserve"> </w:t>
      </w:r>
      <w:r>
        <w:rPr>
          <w:rFonts w:ascii="Trebuchet MS" w:hAnsi="Trebuchet MS"/>
          <w:sz w:val="20"/>
        </w:rPr>
        <w:t>em</w:t>
      </w:r>
      <w:r>
        <w:rPr>
          <w:rFonts w:ascii="Trebuchet MS" w:hAnsi="Trebuchet MS"/>
          <w:spacing w:val="-17"/>
          <w:sz w:val="20"/>
        </w:rPr>
        <w:t xml:space="preserve"> </w:t>
      </w:r>
      <w:r>
        <w:rPr>
          <w:rFonts w:ascii="Trebuchet MS" w:hAnsi="Trebuchet MS"/>
          <w:sz w:val="20"/>
        </w:rPr>
        <w:t xml:space="preserve">todos os aspectos relevantes, a posição patrimonial e financeira da </w:t>
      </w:r>
      <w:r>
        <w:rPr>
          <w:rFonts w:ascii="Trebuchet MS" w:hAnsi="Trebuchet MS"/>
          <w:b/>
          <w:sz w:val="20"/>
        </w:rPr>
        <w:t xml:space="preserve">Desenvolve SP </w:t>
      </w:r>
      <w:r>
        <w:rPr>
          <w:rFonts w:ascii="Trebuchet MS" w:hAnsi="Trebuchet MS"/>
          <w:sz w:val="20"/>
        </w:rPr>
        <w:t xml:space="preserve">em 31 de dezembro de 2019, o desempenho de suas operações e os seus fluxos </w:t>
      </w:r>
      <w:r>
        <w:rPr>
          <w:rFonts w:ascii="Trebuchet MS" w:hAnsi="Trebuchet MS"/>
          <w:spacing w:val="-4"/>
          <w:sz w:val="20"/>
        </w:rPr>
        <w:t xml:space="preserve">de </w:t>
      </w:r>
      <w:r>
        <w:rPr>
          <w:rFonts w:ascii="Trebuchet MS" w:hAnsi="Trebuchet MS"/>
          <w:sz w:val="20"/>
        </w:rPr>
        <w:t>caixa para o semestre e exercícios findos nessa data, de acordo com as práticas contábeis adotadas no Brasil, aplicáveis às instituições autorizadas a funcionar pelo Banco Central do</w:t>
      </w:r>
      <w:r>
        <w:rPr>
          <w:rFonts w:ascii="Trebuchet MS" w:hAnsi="Trebuchet MS"/>
          <w:spacing w:val="-14"/>
          <w:sz w:val="20"/>
        </w:rPr>
        <w:t xml:space="preserve"> </w:t>
      </w:r>
      <w:r>
        <w:rPr>
          <w:rFonts w:ascii="Trebuchet MS" w:hAnsi="Trebuchet MS"/>
          <w:sz w:val="20"/>
        </w:rPr>
        <w:t>Brasil.</w:t>
      </w:r>
    </w:p>
    <w:p w14:paraId="62D0722E" w14:textId="77777777" w:rsidR="00D3180A" w:rsidRDefault="00D3180A">
      <w:pPr>
        <w:pStyle w:val="Corpodetexto"/>
        <w:rPr>
          <w:rFonts w:ascii="Trebuchet MS"/>
          <w:sz w:val="22"/>
        </w:rPr>
      </w:pPr>
    </w:p>
    <w:p w14:paraId="71B92E8B" w14:textId="77777777" w:rsidR="00D3180A" w:rsidRDefault="00D3180A">
      <w:pPr>
        <w:pStyle w:val="Corpodetexto"/>
        <w:spacing w:before="6"/>
        <w:rPr>
          <w:rFonts w:ascii="Trebuchet MS"/>
          <w:sz w:val="18"/>
        </w:rPr>
      </w:pPr>
    </w:p>
    <w:p w14:paraId="683B708C" w14:textId="77777777" w:rsidR="00D3180A" w:rsidRDefault="001945FB">
      <w:pPr>
        <w:ind w:left="1219"/>
        <w:rPr>
          <w:rFonts w:ascii="Trebuchet MS" w:hAnsi="Trebuchet MS"/>
          <w:b/>
          <w:sz w:val="20"/>
        </w:rPr>
      </w:pPr>
      <w:r>
        <w:rPr>
          <w:rFonts w:ascii="Trebuchet MS" w:hAnsi="Trebuchet MS"/>
          <w:b/>
          <w:color w:val="97002D"/>
          <w:sz w:val="20"/>
        </w:rPr>
        <w:t>Base para opinião sobre as demonstrações contábeis</w:t>
      </w:r>
    </w:p>
    <w:p w14:paraId="4B5993FC" w14:textId="77777777" w:rsidR="00D3180A" w:rsidRDefault="00D3180A">
      <w:pPr>
        <w:pStyle w:val="Corpodetexto"/>
        <w:spacing w:before="1"/>
        <w:rPr>
          <w:rFonts w:ascii="Trebuchet MS"/>
          <w:b/>
          <w:sz w:val="20"/>
        </w:rPr>
      </w:pPr>
    </w:p>
    <w:p w14:paraId="468EFE51" w14:textId="77777777" w:rsidR="00D3180A" w:rsidRDefault="001945FB">
      <w:pPr>
        <w:ind w:left="1219" w:right="982"/>
        <w:jc w:val="both"/>
        <w:rPr>
          <w:rFonts w:ascii="Trebuchet MS" w:hAnsi="Trebuchet MS"/>
          <w:sz w:val="20"/>
        </w:rPr>
      </w:pPr>
      <w:r>
        <w:rPr>
          <w:rFonts w:ascii="Trebuchet MS" w:hAnsi="Trebuchet MS"/>
          <w:sz w:val="20"/>
        </w:rPr>
        <w:t xml:space="preserve">Nossa auditoria foi conduzida de acordo com as normas brasileiras e internacionais de auditoria. Nossas responsabilidades, </w:t>
      </w:r>
      <w:r>
        <w:rPr>
          <w:rFonts w:ascii="Trebuchet MS" w:hAnsi="Trebuchet MS"/>
          <w:spacing w:val="-3"/>
          <w:sz w:val="20"/>
        </w:rPr>
        <w:t xml:space="preserve">em </w:t>
      </w:r>
      <w:r>
        <w:rPr>
          <w:rFonts w:ascii="Trebuchet MS" w:hAnsi="Trebuchet MS"/>
          <w:sz w:val="20"/>
        </w:rPr>
        <w:t xml:space="preserve">conformidade com tais normas, estão descritas na </w:t>
      </w:r>
      <w:r>
        <w:rPr>
          <w:rFonts w:ascii="Trebuchet MS" w:hAnsi="Trebuchet MS"/>
          <w:spacing w:val="-4"/>
          <w:sz w:val="20"/>
        </w:rPr>
        <w:t xml:space="preserve">seção </w:t>
      </w:r>
      <w:r>
        <w:rPr>
          <w:rFonts w:ascii="Trebuchet MS" w:hAnsi="Trebuchet MS"/>
          <w:sz w:val="20"/>
        </w:rPr>
        <w:t xml:space="preserve">a seguir, intitulada “Responsabilidades do auditor pela auditoria das demonstrações contábeis”. Somos independentes em relação à </w:t>
      </w:r>
      <w:r>
        <w:rPr>
          <w:rFonts w:ascii="Trebuchet MS" w:hAnsi="Trebuchet MS"/>
          <w:b/>
          <w:sz w:val="20"/>
        </w:rPr>
        <w:t>Desenvolve SP</w:t>
      </w:r>
      <w:r>
        <w:rPr>
          <w:rFonts w:ascii="Trebuchet MS" w:hAnsi="Trebuchet MS"/>
          <w:sz w:val="20"/>
        </w:rPr>
        <w:t>, de acordo com os princípios éticos relevantes previstos no</w:t>
      </w:r>
      <w:r>
        <w:rPr>
          <w:rFonts w:ascii="Trebuchet MS" w:hAnsi="Trebuchet MS"/>
          <w:spacing w:val="-7"/>
          <w:sz w:val="20"/>
        </w:rPr>
        <w:t xml:space="preserve"> </w:t>
      </w:r>
      <w:r>
        <w:rPr>
          <w:rFonts w:ascii="Trebuchet MS" w:hAnsi="Trebuchet MS"/>
          <w:sz w:val="20"/>
        </w:rPr>
        <w:t>Código</w:t>
      </w:r>
      <w:r>
        <w:rPr>
          <w:rFonts w:ascii="Trebuchet MS" w:hAnsi="Trebuchet MS"/>
          <w:spacing w:val="-6"/>
          <w:sz w:val="20"/>
        </w:rPr>
        <w:t xml:space="preserve"> </w:t>
      </w:r>
      <w:r>
        <w:rPr>
          <w:rFonts w:ascii="Trebuchet MS" w:hAnsi="Trebuchet MS"/>
          <w:sz w:val="20"/>
        </w:rPr>
        <w:t>de</w:t>
      </w:r>
      <w:r>
        <w:rPr>
          <w:rFonts w:ascii="Trebuchet MS" w:hAnsi="Trebuchet MS"/>
          <w:spacing w:val="-14"/>
          <w:sz w:val="20"/>
        </w:rPr>
        <w:t xml:space="preserve"> </w:t>
      </w:r>
      <w:r>
        <w:rPr>
          <w:rFonts w:ascii="Trebuchet MS" w:hAnsi="Trebuchet MS"/>
          <w:sz w:val="20"/>
        </w:rPr>
        <w:t>Ética</w:t>
      </w:r>
      <w:r>
        <w:rPr>
          <w:rFonts w:ascii="Trebuchet MS" w:hAnsi="Trebuchet MS"/>
          <w:spacing w:val="-8"/>
          <w:sz w:val="20"/>
        </w:rPr>
        <w:t xml:space="preserve"> </w:t>
      </w:r>
      <w:r>
        <w:rPr>
          <w:rFonts w:ascii="Trebuchet MS" w:hAnsi="Trebuchet MS"/>
          <w:sz w:val="20"/>
        </w:rPr>
        <w:t>Profissional</w:t>
      </w:r>
      <w:r>
        <w:rPr>
          <w:rFonts w:ascii="Trebuchet MS" w:hAnsi="Trebuchet MS"/>
          <w:spacing w:val="-7"/>
          <w:sz w:val="20"/>
        </w:rPr>
        <w:t xml:space="preserve"> </w:t>
      </w:r>
      <w:r>
        <w:rPr>
          <w:rFonts w:ascii="Trebuchet MS" w:hAnsi="Trebuchet MS"/>
          <w:spacing w:val="-4"/>
          <w:sz w:val="20"/>
        </w:rPr>
        <w:t>do</w:t>
      </w:r>
      <w:r>
        <w:rPr>
          <w:rFonts w:ascii="Trebuchet MS" w:hAnsi="Trebuchet MS"/>
          <w:spacing w:val="-10"/>
          <w:sz w:val="20"/>
        </w:rPr>
        <w:t xml:space="preserve"> </w:t>
      </w:r>
      <w:r>
        <w:rPr>
          <w:rFonts w:ascii="Trebuchet MS" w:hAnsi="Trebuchet MS"/>
          <w:sz w:val="20"/>
        </w:rPr>
        <w:t>Contador</w:t>
      </w:r>
      <w:r>
        <w:rPr>
          <w:rFonts w:ascii="Trebuchet MS" w:hAnsi="Trebuchet MS"/>
          <w:spacing w:val="-8"/>
          <w:sz w:val="20"/>
        </w:rPr>
        <w:t xml:space="preserve"> </w:t>
      </w:r>
      <w:r>
        <w:rPr>
          <w:rFonts w:ascii="Trebuchet MS" w:hAnsi="Trebuchet MS"/>
          <w:sz w:val="20"/>
        </w:rPr>
        <w:t>e</w:t>
      </w:r>
      <w:r>
        <w:rPr>
          <w:rFonts w:ascii="Trebuchet MS" w:hAnsi="Trebuchet MS"/>
          <w:spacing w:val="-7"/>
          <w:sz w:val="20"/>
        </w:rPr>
        <w:t xml:space="preserve"> </w:t>
      </w:r>
      <w:r>
        <w:rPr>
          <w:rFonts w:ascii="Trebuchet MS" w:hAnsi="Trebuchet MS"/>
          <w:sz w:val="20"/>
        </w:rPr>
        <w:t>nas</w:t>
      </w:r>
      <w:r>
        <w:rPr>
          <w:rFonts w:ascii="Trebuchet MS" w:hAnsi="Trebuchet MS"/>
          <w:spacing w:val="-8"/>
          <w:sz w:val="20"/>
        </w:rPr>
        <w:t xml:space="preserve"> </w:t>
      </w:r>
      <w:r>
        <w:rPr>
          <w:rFonts w:ascii="Trebuchet MS" w:hAnsi="Trebuchet MS"/>
          <w:sz w:val="20"/>
        </w:rPr>
        <w:t>normas</w:t>
      </w:r>
      <w:r>
        <w:rPr>
          <w:rFonts w:ascii="Trebuchet MS" w:hAnsi="Trebuchet MS"/>
          <w:spacing w:val="-4"/>
          <w:sz w:val="20"/>
        </w:rPr>
        <w:t xml:space="preserve"> </w:t>
      </w:r>
      <w:r>
        <w:rPr>
          <w:rFonts w:ascii="Trebuchet MS" w:hAnsi="Trebuchet MS"/>
          <w:sz w:val="20"/>
        </w:rPr>
        <w:t>profissionais</w:t>
      </w:r>
      <w:r>
        <w:rPr>
          <w:rFonts w:ascii="Trebuchet MS" w:hAnsi="Trebuchet MS"/>
          <w:spacing w:val="-10"/>
          <w:sz w:val="20"/>
        </w:rPr>
        <w:t xml:space="preserve"> </w:t>
      </w:r>
      <w:r>
        <w:rPr>
          <w:rFonts w:ascii="Trebuchet MS" w:hAnsi="Trebuchet MS"/>
          <w:sz w:val="20"/>
        </w:rPr>
        <w:t>emitidas</w:t>
      </w:r>
      <w:r>
        <w:rPr>
          <w:rFonts w:ascii="Trebuchet MS" w:hAnsi="Trebuchet MS"/>
          <w:spacing w:val="-8"/>
          <w:sz w:val="20"/>
        </w:rPr>
        <w:t xml:space="preserve"> </w:t>
      </w:r>
      <w:r>
        <w:rPr>
          <w:rFonts w:ascii="Trebuchet MS" w:hAnsi="Trebuchet MS"/>
          <w:sz w:val="20"/>
        </w:rPr>
        <w:t>pelo</w:t>
      </w:r>
      <w:r>
        <w:rPr>
          <w:rFonts w:ascii="Trebuchet MS" w:hAnsi="Trebuchet MS"/>
          <w:spacing w:val="-6"/>
          <w:sz w:val="20"/>
        </w:rPr>
        <w:t xml:space="preserve"> </w:t>
      </w:r>
      <w:r>
        <w:rPr>
          <w:rFonts w:ascii="Trebuchet MS" w:hAnsi="Trebuchet MS"/>
          <w:sz w:val="20"/>
        </w:rPr>
        <w:t>Conselho</w:t>
      </w:r>
      <w:r>
        <w:rPr>
          <w:rFonts w:ascii="Trebuchet MS" w:hAnsi="Trebuchet MS"/>
          <w:spacing w:val="-6"/>
          <w:sz w:val="20"/>
        </w:rPr>
        <w:t xml:space="preserve"> </w:t>
      </w:r>
      <w:r>
        <w:rPr>
          <w:rFonts w:ascii="Trebuchet MS" w:hAnsi="Trebuchet MS"/>
          <w:sz w:val="20"/>
        </w:rPr>
        <w:t xml:space="preserve">Federal de Contabilidade (CFC), e cumprimos com as demais responsabilidades éticas de acordo com essas normas. Acreditamos </w:t>
      </w:r>
      <w:r>
        <w:rPr>
          <w:rFonts w:ascii="Trebuchet MS" w:hAnsi="Trebuchet MS"/>
          <w:spacing w:val="-4"/>
          <w:sz w:val="20"/>
        </w:rPr>
        <w:t xml:space="preserve">que </w:t>
      </w:r>
      <w:r>
        <w:rPr>
          <w:rFonts w:ascii="Trebuchet MS" w:hAnsi="Trebuchet MS"/>
          <w:sz w:val="20"/>
        </w:rPr>
        <w:t xml:space="preserve">a evidência </w:t>
      </w:r>
      <w:r>
        <w:rPr>
          <w:rFonts w:ascii="Trebuchet MS" w:hAnsi="Trebuchet MS"/>
          <w:spacing w:val="-3"/>
          <w:sz w:val="20"/>
        </w:rPr>
        <w:t xml:space="preserve">de </w:t>
      </w:r>
      <w:r>
        <w:rPr>
          <w:rFonts w:ascii="Trebuchet MS" w:hAnsi="Trebuchet MS"/>
          <w:sz w:val="20"/>
        </w:rPr>
        <w:t>auditoria obtida é suficiente e apropriada para</w:t>
      </w:r>
      <w:r>
        <w:rPr>
          <w:rFonts w:ascii="Trebuchet MS" w:hAnsi="Trebuchet MS"/>
          <w:spacing w:val="-42"/>
          <w:sz w:val="20"/>
        </w:rPr>
        <w:t xml:space="preserve"> </w:t>
      </w:r>
      <w:r>
        <w:rPr>
          <w:rFonts w:ascii="Trebuchet MS" w:hAnsi="Trebuchet MS"/>
          <w:sz w:val="20"/>
        </w:rPr>
        <w:t>fundamentar nossa opinião.</w:t>
      </w:r>
    </w:p>
    <w:p w14:paraId="76BF461C" w14:textId="77777777" w:rsidR="00D3180A" w:rsidRDefault="00D3180A">
      <w:pPr>
        <w:pStyle w:val="Corpodetexto"/>
        <w:rPr>
          <w:rFonts w:ascii="Trebuchet MS"/>
          <w:sz w:val="22"/>
        </w:rPr>
      </w:pPr>
    </w:p>
    <w:p w14:paraId="22F19476" w14:textId="77777777" w:rsidR="00D3180A" w:rsidRDefault="00D3180A">
      <w:pPr>
        <w:pStyle w:val="Corpodetexto"/>
        <w:spacing w:before="1"/>
        <w:rPr>
          <w:rFonts w:ascii="Trebuchet MS"/>
          <w:sz w:val="18"/>
        </w:rPr>
      </w:pPr>
    </w:p>
    <w:p w14:paraId="28D9491D" w14:textId="77777777" w:rsidR="00D3180A" w:rsidRDefault="001945FB">
      <w:pPr>
        <w:ind w:left="1219"/>
        <w:rPr>
          <w:rFonts w:ascii="Trebuchet MS"/>
          <w:b/>
          <w:sz w:val="20"/>
        </w:rPr>
      </w:pPr>
      <w:r>
        <w:rPr>
          <w:rFonts w:ascii="Trebuchet MS"/>
          <w:b/>
          <w:color w:val="97002D"/>
          <w:sz w:val="20"/>
        </w:rPr>
        <w:t>Principais assuntos de auditoria</w:t>
      </w:r>
    </w:p>
    <w:p w14:paraId="32D693A2" w14:textId="77777777" w:rsidR="00D3180A" w:rsidRDefault="00D3180A">
      <w:pPr>
        <w:pStyle w:val="Corpodetexto"/>
        <w:spacing w:before="1"/>
        <w:rPr>
          <w:rFonts w:ascii="Trebuchet MS"/>
          <w:b/>
          <w:sz w:val="20"/>
        </w:rPr>
      </w:pPr>
    </w:p>
    <w:p w14:paraId="6CEA8D3C" w14:textId="77777777" w:rsidR="00D3180A" w:rsidRDefault="001945FB">
      <w:pPr>
        <w:ind w:left="1219" w:right="980"/>
        <w:jc w:val="both"/>
        <w:rPr>
          <w:rFonts w:ascii="Trebuchet MS" w:hAnsi="Trebuchet MS"/>
          <w:sz w:val="20"/>
        </w:rPr>
      </w:pPr>
      <w:r>
        <w:rPr>
          <w:rFonts w:ascii="Trebuchet MS" w:hAnsi="Trebuchet MS"/>
          <w:sz w:val="20"/>
        </w:rPr>
        <w:t xml:space="preserve">Principais assuntos de auditoria são aqueles que, </w:t>
      </w:r>
      <w:r>
        <w:rPr>
          <w:rFonts w:ascii="Trebuchet MS" w:hAnsi="Trebuchet MS"/>
          <w:spacing w:val="-3"/>
          <w:sz w:val="20"/>
        </w:rPr>
        <w:t xml:space="preserve">em </w:t>
      </w:r>
      <w:r>
        <w:rPr>
          <w:rFonts w:ascii="Trebuchet MS" w:hAnsi="Trebuchet MS"/>
          <w:sz w:val="20"/>
        </w:rPr>
        <w:t xml:space="preserve">nosso julgamento profissional, foram os mais significativos </w:t>
      </w:r>
      <w:r>
        <w:rPr>
          <w:rFonts w:ascii="Trebuchet MS" w:hAnsi="Trebuchet MS"/>
          <w:spacing w:val="-3"/>
          <w:sz w:val="20"/>
        </w:rPr>
        <w:t xml:space="preserve">em </w:t>
      </w:r>
      <w:r>
        <w:rPr>
          <w:rFonts w:ascii="Trebuchet MS" w:hAnsi="Trebuchet MS"/>
          <w:sz w:val="20"/>
        </w:rPr>
        <w:t xml:space="preserve">nossa auditoria </w:t>
      </w:r>
      <w:r>
        <w:rPr>
          <w:rFonts w:ascii="Trebuchet MS" w:hAnsi="Trebuchet MS"/>
          <w:spacing w:val="-5"/>
          <w:sz w:val="20"/>
        </w:rPr>
        <w:t xml:space="preserve">do </w:t>
      </w:r>
      <w:r>
        <w:rPr>
          <w:rFonts w:ascii="Trebuchet MS" w:hAnsi="Trebuchet MS"/>
          <w:sz w:val="20"/>
        </w:rPr>
        <w:t xml:space="preserve">exercício corrente. Esses assuntos foram tratados </w:t>
      </w:r>
      <w:r>
        <w:rPr>
          <w:rFonts w:ascii="Trebuchet MS" w:hAnsi="Trebuchet MS"/>
          <w:spacing w:val="-3"/>
          <w:sz w:val="20"/>
        </w:rPr>
        <w:t xml:space="preserve">no </w:t>
      </w:r>
      <w:r>
        <w:rPr>
          <w:rFonts w:ascii="Trebuchet MS" w:hAnsi="Trebuchet MS"/>
          <w:sz w:val="20"/>
        </w:rPr>
        <w:t xml:space="preserve">contexto de nossa auditoria das demonstrações contábeis como </w:t>
      </w:r>
      <w:r>
        <w:rPr>
          <w:rFonts w:ascii="Trebuchet MS" w:hAnsi="Trebuchet MS"/>
          <w:spacing w:val="-3"/>
          <w:sz w:val="20"/>
        </w:rPr>
        <w:t xml:space="preserve">um </w:t>
      </w:r>
      <w:r>
        <w:rPr>
          <w:rFonts w:ascii="Trebuchet MS" w:hAnsi="Trebuchet MS"/>
          <w:sz w:val="20"/>
        </w:rPr>
        <w:t>todo e na formação de nossa opinião sobre estas demonstrações contábeis e, portanto, não expressamos uma opinião separada sobre esses assuntos.</w:t>
      </w:r>
    </w:p>
    <w:p w14:paraId="7D391966" w14:textId="77777777" w:rsidR="00D3180A" w:rsidRDefault="00D3180A">
      <w:pPr>
        <w:pStyle w:val="Corpodetexto"/>
        <w:rPr>
          <w:rFonts w:ascii="Trebuchet MS"/>
          <w:sz w:val="20"/>
        </w:rPr>
      </w:pPr>
    </w:p>
    <w:p w14:paraId="12905FC2" w14:textId="77777777" w:rsidR="00D3180A" w:rsidRDefault="00D3180A">
      <w:pPr>
        <w:pStyle w:val="Corpodetexto"/>
        <w:rPr>
          <w:rFonts w:ascii="Trebuchet MS"/>
          <w:sz w:val="20"/>
        </w:rPr>
      </w:pPr>
    </w:p>
    <w:p w14:paraId="47B65923" w14:textId="77777777" w:rsidR="00D3180A" w:rsidRDefault="00D3180A">
      <w:pPr>
        <w:pStyle w:val="Corpodetexto"/>
        <w:rPr>
          <w:rFonts w:ascii="Trebuchet MS"/>
          <w:sz w:val="20"/>
        </w:rPr>
      </w:pPr>
    </w:p>
    <w:p w14:paraId="39866E61" w14:textId="77777777" w:rsidR="00D3180A" w:rsidRDefault="00D3180A">
      <w:pPr>
        <w:pStyle w:val="Corpodetexto"/>
        <w:rPr>
          <w:rFonts w:ascii="Trebuchet MS"/>
          <w:sz w:val="20"/>
        </w:rPr>
      </w:pPr>
    </w:p>
    <w:p w14:paraId="754550D5" w14:textId="77777777" w:rsidR="00D3180A" w:rsidRDefault="00D3180A">
      <w:pPr>
        <w:pStyle w:val="Corpodetexto"/>
        <w:rPr>
          <w:rFonts w:ascii="Trebuchet MS"/>
          <w:sz w:val="20"/>
        </w:rPr>
      </w:pPr>
    </w:p>
    <w:p w14:paraId="7F3AF429" w14:textId="77777777" w:rsidR="00D3180A" w:rsidRDefault="00D3180A">
      <w:pPr>
        <w:pStyle w:val="Corpodetexto"/>
        <w:rPr>
          <w:rFonts w:ascii="Trebuchet MS"/>
          <w:sz w:val="20"/>
        </w:rPr>
      </w:pPr>
    </w:p>
    <w:p w14:paraId="13B5C19B" w14:textId="77777777" w:rsidR="00D3180A" w:rsidRDefault="00D3180A">
      <w:pPr>
        <w:pStyle w:val="Corpodetexto"/>
        <w:rPr>
          <w:rFonts w:ascii="Trebuchet MS"/>
          <w:sz w:val="20"/>
        </w:rPr>
      </w:pPr>
    </w:p>
    <w:p w14:paraId="3ED122C3" w14:textId="77777777" w:rsidR="00D3180A" w:rsidRDefault="00D3180A">
      <w:pPr>
        <w:pStyle w:val="Corpodetexto"/>
        <w:spacing w:before="5"/>
        <w:rPr>
          <w:rFonts w:ascii="Trebuchet MS"/>
          <w:sz w:val="29"/>
        </w:rPr>
      </w:pPr>
    </w:p>
    <w:p w14:paraId="782F694E" w14:textId="77777777" w:rsidR="00D3180A" w:rsidRDefault="001945FB">
      <w:pPr>
        <w:spacing w:before="101"/>
        <w:ind w:left="1219" w:right="872"/>
        <w:rPr>
          <w:rFonts w:ascii="Trebuchet MS" w:hAnsi="Trebuchet MS"/>
          <w:sz w:val="12"/>
        </w:rPr>
      </w:pPr>
      <w:r>
        <w:rPr>
          <w:rFonts w:ascii="Trebuchet MS" w:hAnsi="Trebuchet MS"/>
          <w:color w:val="7E7E7E"/>
          <w:sz w:val="12"/>
        </w:rPr>
        <w:t>BDO</w:t>
      </w:r>
      <w:r>
        <w:rPr>
          <w:rFonts w:ascii="Trebuchet MS" w:hAnsi="Trebuchet MS"/>
          <w:color w:val="7E7E7E"/>
          <w:spacing w:val="-4"/>
          <w:sz w:val="12"/>
        </w:rPr>
        <w:t xml:space="preserve"> </w:t>
      </w:r>
      <w:r>
        <w:rPr>
          <w:rFonts w:ascii="Trebuchet MS" w:hAnsi="Trebuchet MS"/>
          <w:color w:val="7E7E7E"/>
          <w:sz w:val="12"/>
        </w:rPr>
        <w:t>RCS</w:t>
      </w:r>
      <w:r>
        <w:rPr>
          <w:rFonts w:ascii="Trebuchet MS" w:hAnsi="Trebuchet MS"/>
          <w:color w:val="7E7E7E"/>
          <w:spacing w:val="-5"/>
          <w:sz w:val="12"/>
        </w:rPr>
        <w:t xml:space="preserve"> </w:t>
      </w:r>
      <w:r>
        <w:rPr>
          <w:rFonts w:ascii="Trebuchet MS" w:hAnsi="Trebuchet MS"/>
          <w:color w:val="7E7E7E"/>
          <w:sz w:val="12"/>
        </w:rPr>
        <w:t>Auditores</w:t>
      </w:r>
      <w:r>
        <w:rPr>
          <w:rFonts w:ascii="Trebuchet MS" w:hAnsi="Trebuchet MS"/>
          <w:color w:val="7E7E7E"/>
          <w:spacing w:val="-5"/>
          <w:sz w:val="12"/>
        </w:rPr>
        <w:t xml:space="preserve"> </w:t>
      </w:r>
      <w:r>
        <w:rPr>
          <w:rFonts w:ascii="Trebuchet MS" w:hAnsi="Trebuchet MS"/>
          <w:color w:val="7E7E7E"/>
          <w:sz w:val="12"/>
        </w:rPr>
        <w:t>Independentes,</w:t>
      </w:r>
      <w:r>
        <w:rPr>
          <w:rFonts w:ascii="Trebuchet MS" w:hAnsi="Trebuchet MS"/>
          <w:color w:val="7E7E7E"/>
          <w:spacing w:val="-11"/>
          <w:sz w:val="12"/>
        </w:rPr>
        <w:t xml:space="preserve"> </w:t>
      </w:r>
      <w:r>
        <w:rPr>
          <w:rFonts w:ascii="Trebuchet MS" w:hAnsi="Trebuchet MS"/>
          <w:color w:val="7E7E7E"/>
          <w:sz w:val="12"/>
        </w:rPr>
        <w:t>uma</w:t>
      </w:r>
      <w:r>
        <w:rPr>
          <w:rFonts w:ascii="Trebuchet MS" w:hAnsi="Trebuchet MS"/>
          <w:color w:val="7E7E7E"/>
          <w:spacing w:val="-9"/>
          <w:sz w:val="12"/>
        </w:rPr>
        <w:t xml:space="preserve"> </w:t>
      </w:r>
      <w:r>
        <w:rPr>
          <w:rFonts w:ascii="Trebuchet MS" w:hAnsi="Trebuchet MS"/>
          <w:color w:val="7E7E7E"/>
          <w:sz w:val="12"/>
        </w:rPr>
        <w:t>empresa</w:t>
      </w:r>
      <w:r>
        <w:rPr>
          <w:rFonts w:ascii="Trebuchet MS" w:hAnsi="Trebuchet MS"/>
          <w:color w:val="7E7E7E"/>
          <w:spacing w:val="-6"/>
          <w:sz w:val="12"/>
        </w:rPr>
        <w:t xml:space="preserve"> </w:t>
      </w:r>
      <w:r>
        <w:rPr>
          <w:rFonts w:ascii="Trebuchet MS" w:hAnsi="Trebuchet MS"/>
          <w:color w:val="7E7E7E"/>
          <w:sz w:val="12"/>
        </w:rPr>
        <w:t>brasileira</w:t>
      </w:r>
      <w:r>
        <w:rPr>
          <w:rFonts w:ascii="Trebuchet MS" w:hAnsi="Trebuchet MS"/>
          <w:color w:val="7E7E7E"/>
          <w:spacing w:val="-9"/>
          <w:sz w:val="12"/>
        </w:rPr>
        <w:t xml:space="preserve"> </w:t>
      </w:r>
      <w:r>
        <w:rPr>
          <w:rFonts w:ascii="Trebuchet MS" w:hAnsi="Trebuchet MS"/>
          <w:color w:val="7E7E7E"/>
          <w:sz w:val="12"/>
        </w:rPr>
        <w:t>da</w:t>
      </w:r>
      <w:r>
        <w:rPr>
          <w:rFonts w:ascii="Trebuchet MS" w:hAnsi="Trebuchet MS"/>
          <w:color w:val="7E7E7E"/>
          <w:spacing w:val="-5"/>
          <w:sz w:val="12"/>
        </w:rPr>
        <w:t xml:space="preserve"> </w:t>
      </w:r>
      <w:r>
        <w:rPr>
          <w:rFonts w:ascii="Trebuchet MS" w:hAnsi="Trebuchet MS"/>
          <w:color w:val="7E7E7E"/>
          <w:sz w:val="12"/>
        </w:rPr>
        <w:t>sociedade</w:t>
      </w:r>
      <w:r>
        <w:rPr>
          <w:rFonts w:ascii="Trebuchet MS" w:hAnsi="Trebuchet MS"/>
          <w:color w:val="7E7E7E"/>
          <w:spacing w:val="-1"/>
          <w:sz w:val="12"/>
        </w:rPr>
        <w:t xml:space="preserve"> </w:t>
      </w:r>
      <w:r>
        <w:rPr>
          <w:rFonts w:ascii="Trebuchet MS" w:hAnsi="Trebuchet MS"/>
          <w:color w:val="7E7E7E"/>
          <w:sz w:val="12"/>
        </w:rPr>
        <w:t>simples,</w:t>
      </w:r>
      <w:r>
        <w:rPr>
          <w:rFonts w:ascii="Trebuchet MS" w:hAnsi="Trebuchet MS"/>
          <w:color w:val="7E7E7E"/>
          <w:spacing w:val="-11"/>
          <w:sz w:val="12"/>
        </w:rPr>
        <w:t xml:space="preserve"> </w:t>
      </w:r>
      <w:r>
        <w:rPr>
          <w:rFonts w:ascii="Trebuchet MS" w:hAnsi="Trebuchet MS"/>
          <w:color w:val="7E7E7E"/>
          <w:sz w:val="12"/>
        </w:rPr>
        <w:t>é</w:t>
      </w:r>
      <w:r>
        <w:rPr>
          <w:rFonts w:ascii="Trebuchet MS" w:hAnsi="Trebuchet MS"/>
          <w:color w:val="7E7E7E"/>
          <w:spacing w:val="-2"/>
          <w:sz w:val="12"/>
        </w:rPr>
        <w:t xml:space="preserve"> </w:t>
      </w:r>
      <w:r>
        <w:rPr>
          <w:rFonts w:ascii="Trebuchet MS" w:hAnsi="Trebuchet MS"/>
          <w:color w:val="7E7E7E"/>
          <w:sz w:val="12"/>
        </w:rPr>
        <w:t>membro</w:t>
      </w:r>
      <w:r>
        <w:rPr>
          <w:rFonts w:ascii="Trebuchet MS" w:hAnsi="Trebuchet MS"/>
          <w:color w:val="7E7E7E"/>
          <w:spacing w:val="-12"/>
          <w:sz w:val="12"/>
        </w:rPr>
        <w:t xml:space="preserve"> </w:t>
      </w:r>
      <w:r>
        <w:rPr>
          <w:rFonts w:ascii="Trebuchet MS" w:hAnsi="Trebuchet MS"/>
          <w:color w:val="7E7E7E"/>
          <w:sz w:val="12"/>
        </w:rPr>
        <w:t>da</w:t>
      </w:r>
      <w:r>
        <w:rPr>
          <w:rFonts w:ascii="Trebuchet MS" w:hAnsi="Trebuchet MS"/>
          <w:color w:val="7E7E7E"/>
          <w:spacing w:val="-4"/>
          <w:sz w:val="12"/>
        </w:rPr>
        <w:t xml:space="preserve"> </w:t>
      </w:r>
      <w:r>
        <w:rPr>
          <w:rFonts w:ascii="Trebuchet MS" w:hAnsi="Trebuchet MS"/>
          <w:color w:val="7E7E7E"/>
          <w:sz w:val="12"/>
        </w:rPr>
        <w:t>BDO</w:t>
      </w:r>
      <w:r>
        <w:rPr>
          <w:rFonts w:ascii="Trebuchet MS" w:hAnsi="Trebuchet MS"/>
          <w:color w:val="7E7E7E"/>
          <w:spacing w:val="-4"/>
          <w:sz w:val="12"/>
        </w:rPr>
        <w:t xml:space="preserve"> </w:t>
      </w:r>
      <w:r>
        <w:rPr>
          <w:rFonts w:ascii="Trebuchet MS" w:hAnsi="Trebuchet MS"/>
          <w:color w:val="7E7E7E"/>
          <w:sz w:val="12"/>
        </w:rPr>
        <w:t>Internacional</w:t>
      </w:r>
      <w:r>
        <w:rPr>
          <w:rFonts w:ascii="Trebuchet MS" w:hAnsi="Trebuchet MS"/>
          <w:color w:val="7E7E7E"/>
          <w:spacing w:val="-6"/>
          <w:sz w:val="12"/>
        </w:rPr>
        <w:t xml:space="preserve"> </w:t>
      </w:r>
      <w:r>
        <w:rPr>
          <w:rFonts w:ascii="Trebuchet MS" w:hAnsi="Trebuchet MS"/>
          <w:color w:val="7E7E7E"/>
          <w:sz w:val="12"/>
        </w:rPr>
        <w:t>Limited,</w:t>
      </w:r>
      <w:r>
        <w:rPr>
          <w:rFonts w:ascii="Trebuchet MS" w:hAnsi="Trebuchet MS"/>
          <w:color w:val="7E7E7E"/>
          <w:spacing w:val="-5"/>
          <w:sz w:val="12"/>
        </w:rPr>
        <w:t xml:space="preserve"> </w:t>
      </w:r>
      <w:r>
        <w:rPr>
          <w:rFonts w:ascii="Trebuchet MS" w:hAnsi="Trebuchet MS"/>
          <w:color w:val="7E7E7E"/>
          <w:sz w:val="12"/>
        </w:rPr>
        <w:t>uma</w:t>
      </w:r>
      <w:r>
        <w:rPr>
          <w:rFonts w:ascii="Trebuchet MS" w:hAnsi="Trebuchet MS"/>
          <w:color w:val="7E7E7E"/>
          <w:spacing w:val="-4"/>
          <w:sz w:val="12"/>
        </w:rPr>
        <w:t xml:space="preserve"> </w:t>
      </w:r>
      <w:r>
        <w:rPr>
          <w:rFonts w:ascii="Trebuchet MS" w:hAnsi="Trebuchet MS"/>
          <w:color w:val="7E7E7E"/>
          <w:sz w:val="12"/>
        </w:rPr>
        <w:t>companhia</w:t>
      </w:r>
      <w:r>
        <w:rPr>
          <w:rFonts w:ascii="Trebuchet MS" w:hAnsi="Trebuchet MS"/>
          <w:color w:val="7E7E7E"/>
          <w:spacing w:val="-3"/>
          <w:sz w:val="12"/>
        </w:rPr>
        <w:t xml:space="preserve"> </w:t>
      </w:r>
      <w:r>
        <w:rPr>
          <w:rFonts w:ascii="Trebuchet MS" w:hAnsi="Trebuchet MS"/>
          <w:color w:val="7E7E7E"/>
          <w:sz w:val="12"/>
        </w:rPr>
        <w:t>limitada</w:t>
      </w:r>
      <w:r>
        <w:rPr>
          <w:rFonts w:ascii="Trebuchet MS" w:hAnsi="Trebuchet MS"/>
          <w:color w:val="7E7E7E"/>
          <w:spacing w:val="-5"/>
          <w:sz w:val="12"/>
        </w:rPr>
        <w:t xml:space="preserve"> </w:t>
      </w:r>
      <w:r>
        <w:rPr>
          <w:rFonts w:ascii="Trebuchet MS" w:hAnsi="Trebuchet MS"/>
          <w:color w:val="7E7E7E"/>
          <w:sz w:val="12"/>
        </w:rPr>
        <w:t>por</w:t>
      </w:r>
      <w:r>
        <w:rPr>
          <w:rFonts w:ascii="Trebuchet MS" w:hAnsi="Trebuchet MS"/>
          <w:color w:val="7E7E7E"/>
          <w:spacing w:val="-9"/>
          <w:sz w:val="12"/>
        </w:rPr>
        <w:t xml:space="preserve"> </w:t>
      </w:r>
      <w:r>
        <w:rPr>
          <w:rFonts w:ascii="Trebuchet MS" w:hAnsi="Trebuchet MS"/>
          <w:color w:val="7E7E7E"/>
          <w:sz w:val="12"/>
        </w:rPr>
        <w:t>garantia</w:t>
      </w:r>
      <w:r>
        <w:rPr>
          <w:rFonts w:ascii="Trebuchet MS" w:hAnsi="Trebuchet MS"/>
          <w:color w:val="7E7E7E"/>
          <w:spacing w:val="-6"/>
          <w:sz w:val="12"/>
        </w:rPr>
        <w:t xml:space="preserve"> </w:t>
      </w:r>
      <w:r>
        <w:rPr>
          <w:rFonts w:ascii="Trebuchet MS" w:hAnsi="Trebuchet MS"/>
          <w:color w:val="7E7E7E"/>
          <w:sz w:val="12"/>
        </w:rPr>
        <w:t>do</w:t>
      </w:r>
      <w:r>
        <w:rPr>
          <w:rFonts w:ascii="Trebuchet MS" w:hAnsi="Trebuchet MS"/>
          <w:color w:val="7E7E7E"/>
          <w:spacing w:val="-6"/>
          <w:sz w:val="12"/>
        </w:rPr>
        <w:t xml:space="preserve"> </w:t>
      </w:r>
      <w:r>
        <w:rPr>
          <w:rFonts w:ascii="Trebuchet MS" w:hAnsi="Trebuchet MS"/>
          <w:color w:val="7E7E7E"/>
          <w:sz w:val="12"/>
        </w:rPr>
        <w:t>Reino Unido, e faz parte da rede internacional BDO de firmas-membro independentes. BDO é nome comercial para a rede BDO e cada uma das firmas da</w:t>
      </w:r>
      <w:r>
        <w:rPr>
          <w:rFonts w:ascii="Trebuchet MS" w:hAnsi="Trebuchet MS"/>
          <w:color w:val="7E7E7E"/>
          <w:spacing w:val="-8"/>
          <w:sz w:val="12"/>
        </w:rPr>
        <w:t xml:space="preserve"> </w:t>
      </w:r>
      <w:r>
        <w:rPr>
          <w:rFonts w:ascii="Trebuchet MS" w:hAnsi="Trebuchet MS"/>
          <w:color w:val="7E7E7E"/>
          <w:sz w:val="12"/>
        </w:rPr>
        <w:t>BDO.</w:t>
      </w:r>
    </w:p>
    <w:p w14:paraId="4DE7C6B4" w14:textId="77777777" w:rsidR="00D3180A" w:rsidRDefault="00D3180A">
      <w:pPr>
        <w:rPr>
          <w:rFonts w:ascii="Trebuchet MS" w:hAnsi="Trebuchet MS"/>
          <w:sz w:val="12"/>
        </w:rPr>
        <w:sectPr w:rsidR="00D3180A">
          <w:headerReference w:type="default" r:id="rId21"/>
          <w:footerReference w:type="default" r:id="rId22"/>
          <w:pgSz w:w="11910" w:h="16840"/>
          <w:pgMar w:top="660" w:right="140" w:bottom="700" w:left="480" w:header="0" w:footer="519" w:gutter="0"/>
          <w:pgNumType w:start="20"/>
          <w:cols w:space="720"/>
        </w:sectPr>
      </w:pPr>
    </w:p>
    <w:p w14:paraId="4FBEBA7C" w14:textId="77777777" w:rsidR="00D3180A" w:rsidRDefault="00D3180A">
      <w:pPr>
        <w:pStyle w:val="Corpodetexto"/>
        <w:rPr>
          <w:rFonts w:ascii="Trebuchet MS"/>
          <w:sz w:val="20"/>
        </w:rPr>
      </w:pPr>
    </w:p>
    <w:p w14:paraId="630511BE" w14:textId="77777777" w:rsidR="00D3180A" w:rsidRDefault="00D3180A">
      <w:pPr>
        <w:pStyle w:val="Corpodetexto"/>
        <w:rPr>
          <w:rFonts w:ascii="Trebuchet MS"/>
          <w:sz w:val="20"/>
        </w:rPr>
      </w:pPr>
    </w:p>
    <w:p w14:paraId="5486990A" w14:textId="77777777" w:rsidR="00D3180A" w:rsidRDefault="00D3180A">
      <w:pPr>
        <w:pStyle w:val="Corpodetexto"/>
        <w:rPr>
          <w:rFonts w:ascii="Trebuchet MS"/>
          <w:sz w:val="20"/>
        </w:rPr>
      </w:pPr>
    </w:p>
    <w:p w14:paraId="4AA9E781" w14:textId="77777777" w:rsidR="00D3180A" w:rsidRDefault="00D3180A">
      <w:pPr>
        <w:pStyle w:val="Corpodetexto"/>
        <w:rPr>
          <w:rFonts w:ascii="Trebuchet MS"/>
          <w:sz w:val="20"/>
        </w:rPr>
      </w:pPr>
    </w:p>
    <w:p w14:paraId="732315A7" w14:textId="77777777" w:rsidR="00D3180A" w:rsidRDefault="00D3180A">
      <w:pPr>
        <w:pStyle w:val="Corpodetexto"/>
        <w:spacing w:before="6"/>
        <w:rPr>
          <w:rFonts w:ascii="Trebuchet MS"/>
          <w:sz w:val="26"/>
        </w:rPr>
      </w:pPr>
    </w:p>
    <w:p w14:paraId="2402A70C" w14:textId="77777777" w:rsidR="00D3180A" w:rsidRDefault="00D3180A">
      <w:pPr>
        <w:rPr>
          <w:rFonts w:ascii="Trebuchet MS"/>
          <w:sz w:val="26"/>
        </w:rPr>
        <w:sectPr w:rsidR="00D3180A">
          <w:headerReference w:type="default" r:id="rId23"/>
          <w:footerReference w:type="default" r:id="rId24"/>
          <w:pgSz w:w="11910" w:h="16840"/>
          <w:pgMar w:top="1200" w:right="140" w:bottom="780" w:left="480" w:header="600" w:footer="599" w:gutter="0"/>
          <w:pgNumType w:start="21"/>
          <w:cols w:space="720"/>
        </w:sectPr>
      </w:pPr>
    </w:p>
    <w:p w14:paraId="14CF491C" w14:textId="77777777" w:rsidR="00D3180A" w:rsidRDefault="001945FB">
      <w:pPr>
        <w:spacing w:before="102" w:line="242" w:lineRule="auto"/>
        <w:ind w:left="1219" w:right="8"/>
        <w:jc w:val="both"/>
        <w:rPr>
          <w:rFonts w:ascii="Trebuchet MS" w:hAnsi="Trebuchet MS"/>
          <w:b/>
          <w:sz w:val="20"/>
        </w:rPr>
      </w:pPr>
      <w:r>
        <w:rPr>
          <w:rFonts w:ascii="Trebuchet MS" w:hAnsi="Trebuchet MS"/>
          <w:b/>
          <w:sz w:val="20"/>
        </w:rPr>
        <w:t>Provisão para Créditos de Liquidação Duvidosa (PCLD)</w:t>
      </w:r>
    </w:p>
    <w:p w14:paraId="6F34712A" w14:textId="77777777" w:rsidR="00D3180A" w:rsidRDefault="007420C8">
      <w:pPr>
        <w:pStyle w:val="Corpodetexto"/>
        <w:spacing w:line="20" w:lineRule="exact"/>
        <w:ind w:left="1190" w:right="-72"/>
        <w:rPr>
          <w:rFonts w:ascii="Trebuchet MS"/>
          <w:sz w:val="2"/>
        </w:rPr>
      </w:pPr>
      <w:r>
        <w:rPr>
          <w:rFonts w:ascii="Trebuchet MS"/>
          <w:noProof/>
          <w:sz w:val="2"/>
        </w:rPr>
        <mc:AlternateContent>
          <mc:Choice Requires="wpg">
            <w:drawing>
              <wp:inline distT="0" distB="0" distL="0" distR="0" wp14:anchorId="4B037DEA" wp14:editId="600254E5">
                <wp:extent cx="2828925" cy="6350"/>
                <wp:effectExtent l="3175" t="0" r="0" b="7620"/>
                <wp:docPr id="278"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925" cy="6350"/>
                          <a:chOff x="0" y="0"/>
                          <a:chExt cx="4455" cy="10"/>
                        </a:xfrm>
                      </wpg:grpSpPr>
                      <wps:wsp>
                        <wps:cNvPr id="279" name="Rectangle 232"/>
                        <wps:cNvSpPr>
                          <a:spLocks noChangeArrowheads="1"/>
                        </wps:cNvSpPr>
                        <wps:spPr bwMode="auto">
                          <a:xfrm>
                            <a:off x="0" y="0"/>
                            <a:ext cx="445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3ABF7D" id="Group 231" o:spid="_x0000_s1026" style="width:222.75pt;height:.5pt;mso-position-horizontal-relative:char;mso-position-vertical-relative:line" coordsize="4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">
                <v:rect id="Rectangle 232" o:spid="_x0000_s1027" style="position:absolute;width:445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w10:anchorlock/>
              </v:group>
            </w:pict>
          </mc:Fallback>
        </mc:AlternateContent>
      </w:r>
    </w:p>
    <w:p w14:paraId="49E648BA" w14:textId="77777777" w:rsidR="00D3180A" w:rsidRDefault="001945FB">
      <w:pPr>
        <w:spacing w:before="67"/>
        <w:ind w:left="1219"/>
        <w:jc w:val="both"/>
        <w:rPr>
          <w:rFonts w:ascii="Trebuchet MS" w:hAnsi="Trebuchet MS"/>
          <w:sz w:val="20"/>
        </w:rPr>
      </w:pPr>
      <w:r>
        <w:rPr>
          <w:rFonts w:ascii="Trebuchet MS" w:hAnsi="Trebuchet MS"/>
          <w:sz w:val="20"/>
        </w:rPr>
        <w:t xml:space="preserve">Conforme mencionado na Nota Explicativa n° 6, as demonstrações contábeis incluem Provisão para Créditos de Liquidação Duvidosa (PCLD) no montante de R$ 83.223 mil, considerando </w:t>
      </w:r>
      <w:r>
        <w:rPr>
          <w:rFonts w:ascii="Trebuchet MS" w:hAnsi="Trebuchet MS"/>
          <w:spacing w:val="-8"/>
          <w:sz w:val="20"/>
        </w:rPr>
        <w:t xml:space="preserve">os </w:t>
      </w:r>
      <w:r>
        <w:rPr>
          <w:rFonts w:ascii="Trebuchet MS" w:hAnsi="Trebuchet MS"/>
          <w:sz w:val="20"/>
        </w:rPr>
        <w:t>parâmetros estabelecidos pelo Conselho Monetário</w:t>
      </w:r>
      <w:r>
        <w:rPr>
          <w:rFonts w:ascii="Trebuchet MS" w:hAnsi="Trebuchet MS"/>
          <w:spacing w:val="-15"/>
          <w:sz w:val="20"/>
        </w:rPr>
        <w:t xml:space="preserve"> </w:t>
      </w:r>
      <w:r>
        <w:rPr>
          <w:rFonts w:ascii="Trebuchet MS" w:hAnsi="Trebuchet MS"/>
          <w:sz w:val="20"/>
        </w:rPr>
        <w:t>Nacional</w:t>
      </w:r>
      <w:r>
        <w:rPr>
          <w:rFonts w:ascii="Trebuchet MS" w:hAnsi="Trebuchet MS"/>
          <w:spacing w:val="-15"/>
          <w:sz w:val="20"/>
        </w:rPr>
        <w:t xml:space="preserve"> </w:t>
      </w:r>
      <w:r>
        <w:rPr>
          <w:rFonts w:ascii="Trebuchet MS" w:hAnsi="Trebuchet MS"/>
          <w:sz w:val="20"/>
        </w:rPr>
        <w:t>(CMN),</w:t>
      </w:r>
      <w:r>
        <w:rPr>
          <w:rFonts w:ascii="Trebuchet MS" w:hAnsi="Trebuchet MS"/>
          <w:spacing w:val="-16"/>
          <w:sz w:val="20"/>
        </w:rPr>
        <w:t xml:space="preserve"> </w:t>
      </w:r>
      <w:r>
        <w:rPr>
          <w:rFonts w:ascii="Trebuchet MS" w:hAnsi="Trebuchet MS"/>
          <w:sz w:val="20"/>
        </w:rPr>
        <w:t>por</w:t>
      </w:r>
      <w:r>
        <w:rPr>
          <w:rFonts w:ascii="Trebuchet MS" w:hAnsi="Trebuchet MS"/>
          <w:spacing w:val="-19"/>
          <w:sz w:val="20"/>
        </w:rPr>
        <w:t xml:space="preserve"> </w:t>
      </w:r>
      <w:r>
        <w:rPr>
          <w:rFonts w:ascii="Trebuchet MS" w:hAnsi="Trebuchet MS"/>
          <w:sz w:val="20"/>
        </w:rPr>
        <w:t>meio</w:t>
      </w:r>
      <w:r>
        <w:rPr>
          <w:rFonts w:ascii="Trebuchet MS" w:hAnsi="Trebuchet MS"/>
          <w:spacing w:val="-11"/>
          <w:sz w:val="20"/>
        </w:rPr>
        <w:t xml:space="preserve"> </w:t>
      </w:r>
      <w:r>
        <w:rPr>
          <w:rFonts w:ascii="Trebuchet MS" w:hAnsi="Trebuchet MS"/>
          <w:sz w:val="20"/>
        </w:rPr>
        <w:t>da</w:t>
      </w:r>
      <w:r>
        <w:rPr>
          <w:rFonts w:ascii="Trebuchet MS" w:hAnsi="Trebuchet MS"/>
          <w:spacing w:val="-15"/>
          <w:sz w:val="20"/>
        </w:rPr>
        <w:t xml:space="preserve"> </w:t>
      </w:r>
      <w:r>
        <w:rPr>
          <w:rFonts w:ascii="Trebuchet MS" w:hAnsi="Trebuchet MS"/>
          <w:sz w:val="20"/>
        </w:rPr>
        <w:t xml:space="preserve">Resolução n° 2.682/99, </w:t>
      </w:r>
      <w:r>
        <w:rPr>
          <w:rFonts w:ascii="Trebuchet MS" w:hAnsi="Trebuchet MS"/>
          <w:spacing w:val="-4"/>
          <w:sz w:val="20"/>
        </w:rPr>
        <w:t xml:space="preserve">que </w:t>
      </w:r>
      <w:r>
        <w:rPr>
          <w:rFonts w:ascii="Trebuchet MS" w:hAnsi="Trebuchet MS"/>
          <w:sz w:val="20"/>
        </w:rPr>
        <w:t xml:space="preserve">considera a classificação </w:t>
      </w:r>
      <w:r>
        <w:rPr>
          <w:rFonts w:ascii="Trebuchet MS" w:hAnsi="Trebuchet MS"/>
          <w:spacing w:val="-4"/>
          <w:sz w:val="20"/>
        </w:rPr>
        <w:t xml:space="preserve">das </w:t>
      </w:r>
      <w:r>
        <w:rPr>
          <w:rFonts w:ascii="Trebuchet MS" w:hAnsi="Trebuchet MS"/>
          <w:sz w:val="20"/>
        </w:rPr>
        <w:t xml:space="preserve">operações de crédito </w:t>
      </w:r>
      <w:r>
        <w:rPr>
          <w:rFonts w:ascii="Trebuchet MS" w:hAnsi="Trebuchet MS"/>
          <w:spacing w:val="-4"/>
          <w:sz w:val="20"/>
        </w:rPr>
        <w:t xml:space="preserve">de </w:t>
      </w:r>
      <w:r>
        <w:rPr>
          <w:rFonts w:ascii="Trebuchet MS" w:hAnsi="Trebuchet MS"/>
          <w:sz w:val="20"/>
        </w:rPr>
        <w:t xml:space="preserve">acordo com seu </w:t>
      </w:r>
      <w:r>
        <w:rPr>
          <w:rFonts w:ascii="Trebuchet MS" w:hAnsi="Trebuchet MS"/>
          <w:spacing w:val="-4"/>
          <w:sz w:val="20"/>
        </w:rPr>
        <w:t xml:space="preserve">risco, </w:t>
      </w:r>
      <w:r>
        <w:rPr>
          <w:rFonts w:ascii="Trebuchet MS" w:hAnsi="Trebuchet MS"/>
          <w:sz w:val="20"/>
        </w:rPr>
        <w:t xml:space="preserve">sendo “AA” para risco mínimo e “H” para risco máximo, conjugados com os </w:t>
      </w:r>
      <w:r>
        <w:rPr>
          <w:rFonts w:ascii="Trebuchet MS" w:hAnsi="Trebuchet MS"/>
          <w:spacing w:val="-5"/>
          <w:sz w:val="20"/>
        </w:rPr>
        <w:t xml:space="preserve">percentuais </w:t>
      </w:r>
      <w:r>
        <w:rPr>
          <w:rFonts w:ascii="Trebuchet MS" w:hAnsi="Trebuchet MS"/>
          <w:sz w:val="20"/>
        </w:rPr>
        <w:t>estabelecidos naquela Resolução. Os níveis de risco</w:t>
      </w:r>
      <w:r>
        <w:rPr>
          <w:rFonts w:ascii="Trebuchet MS" w:hAnsi="Trebuchet MS"/>
          <w:spacing w:val="-13"/>
          <w:sz w:val="20"/>
        </w:rPr>
        <w:t xml:space="preserve"> </w:t>
      </w:r>
      <w:r>
        <w:rPr>
          <w:rFonts w:ascii="Trebuchet MS" w:hAnsi="Trebuchet MS"/>
          <w:sz w:val="20"/>
        </w:rPr>
        <w:t>são</w:t>
      </w:r>
      <w:r>
        <w:rPr>
          <w:rFonts w:ascii="Trebuchet MS" w:hAnsi="Trebuchet MS"/>
          <w:spacing w:val="-12"/>
          <w:sz w:val="20"/>
        </w:rPr>
        <w:t xml:space="preserve"> </w:t>
      </w:r>
      <w:r>
        <w:rPr>
          <w:rFonts w:ascii="Trebuchet MS" w:hAnsi="Trebuchet MS"/>
          <w:sz w:val="20"/>
        </w:rPr>
        <w:t>determinados</w:t>
      </w:r>
      <w:r>
        <w:rPr>
          <w:rFonts w:ascii="Trebuchet MS" w:hAnsi="Trebuchet MS"/>
          <w:spacing w:val="-12"/>
          <w:sz w:val="20"/>
        </w:rPr>
        <w:t xml:space="preserve"> </w:t>
      </w:r>
      <w:r>
        <w:rPr>
          <w:rFonts w:ascii="Trebuchet MS" w:hAnsi="Trebuchet MS"/>
          <w:sz w:val="20"/>
        </w:rPr>
        <w:t>pela</w:t>
      </w:r>
      <w:r>
        <w:rPr>
          <w:rFonts w:ascii="Trebuchet MS" w:hAnsi="Trebuchet MS"/>
          <w:spacing w:val="-15"/>
          <w:sz w:val="20"/>
        </w:rPr>
        <w:t xml:space="preserve"> </w:t>
      </w:r>
      <w:r>
        <w:rPr>
          <w:rFonts w:ascii="Trebuchet MS" w:hAnsi="Trebuchet MS"/>
          <w:sz w:val="20"/>
        </w:rPr>
        <w:t>metodologia</w:t>
      </w:r>
      <w:r>
        <w:rPr>
          <w:rFonts w:ascii="Trebuchet MS" w:hAnsi="Trebuchet MS"/>
          <w:spacing w:val="-12"/>
          <w:sz w:val="20"/>
        </w:rPr>
        <w:t xml:space="preserve"> </w:t>
      </w:r>
      <w:r>
        <w:rPr>
          <w:rFonts w:ascii="Trebuchet MS" w:hAnsi="Trebuchet MS"/>
          <w:sz w:val="20"/>
        </w:rPr>
        <w:t xml:space="preserve">interna, que considera premissas e julgamentos da </w:t>
      </w:r>
      <w:r>
        <w:rPr>
          <w:rFonts w:ascii="Trebuchet MS" w:hAnsi="Trebuchet MS"/>
          <w:b/>
          <w:sz w:val="20"/>
        </w:rPr>
        <w:t>Desenvolve SP</w:t>
      </w:r>
      <w:r>
        <w:rPr>
          <w:rFonts w:ascii="Trebuchet MS" w:hAnsi="Trebuchet MS"/>
          <w:sz w:val="20"/>
        </w:rPr>
        <w:t xml:space="preserve">. Devido à relevância </w:t>
      </w:r>
      <w:r>
        <w:rPr>
          <w:rFonts w:ascii="Trebuchet MS" w:hAnsi="Trebuchet MS"/>
          <w:spacing w:val="-4"/>
          <w:sz w:val="20"/>
        </w:rPr>
        <w:t xml:space="preserve">das </w:t>
      </w:r>
      <w:r>
        <w:rPr>
          <w:rFonts w:ascii="Trebuchet MS" w:hAnsi="Trebuchet MS"/>
          <w:sz w:val="20"/>
        </w:rPr>
        <w:t xml:space="preserve">operações de crédito e </w:t>
      </w:r>
      <w:r>
        <w:rPr>
          <w:rFonts w:ascii="Trebuchet MS" w:hAnsi="Trebuchet MS"/>
          <w:spacing w:val="-3"/>
          <w:sz w:val="20"/>
        </w:rPr>
        <w:t xml:space="preserve">as </w:t>
      </w:r>
      <w:r>
        <w:rPr>
          <w:rFonts w:ascii="Trebuchet MS" w:hAnsi="Trebuchet MS"/>
          <w:spacing w:val="-5"/>
          <w:sz w:val="20"/>
        </w:rPr>
        <w:t>incertezas</w:t>
      </w:r>
      <w:r>
        <w:rPr>
          <w:rFonts w:ascii="Trebuchet MS" w:hAnsi="Trebuchet MS"/>
          <w:spacing w:val="-28"/>
          <w:sz w:val="20"/>
        </w:rPr>
        <w:t xml:space="preserve"> </w:t>
      </w:r>
      <w:r>
        <w:rPr>
          <w:rFonts w:ascii="Trebuchet MS" w:hAnsi="Trebuchet MS"/>
          <w:sz w:val="20"/>
        </w:rPr>
        <w:t>relacionadas à estimativa na Provisão para Crédito de Liquidação Duvidosa (PCLD), consideramos que este é um assunto significativo de</w:t>
      </w:r>
      <w:r>
        <w:rPr>
          <w:rFonts w:ascii="Trebuchet MS" w:hAnsi="Trebuchet MS"/>
          <w:spacing w:val="-9"/>
          <w:sz w:val="20"/>
        </w:rPr>
        <w:t xml:space="preserve"> </w:t>
      </w:r>
      <w:r>
        <w:rPr>
          <w:rFonts w:ascii="Trebuchet MS" w:hAnsi="Trebuchet MS"/>
          <w:sz w:val="20"/>
        </w:rPr>
        <w:t>auditoria.</w:t>
      </w:r>
    </w:p>
    <w:p w14:paraId="2280D3C6" w14:textId="77777777" w:rsidR="00D3180A" w:rsidRDefault="001945FB">
      <w:pPr>
        <w:pStyle w:val="Corpodetexto"/>
        <w:rPr>
          <w:rFonts w:ascii="Trebuchet MS"/>
          <w:sz w:val="29"/>
        </w:rPr>
      </w:pPr>
      <w:r>
        <w:br w:type="column"/>
      </w:r>
    </w:p>
    <w:p w14:paraId="4349225B" w14:textId="77777777" w:rsidR="00D3180A" w:rsidRDefault="001945FB">
      <w:pPr>
        <w:ind w:left="231"/>
        <w:jc w:val="both"/>
        <w:rPr>
          <w:rFonts w:ascii="Trebuchet MS"/>
          <w:b/>
          <w:sz w:val="20"/>
        </w:rPr>
      </w:pPr>
      <w:r>
        <w:rPr>
          <w:rFonts w:ascii="Trebuchet MS"/>
          <w:b/>
          <w:sz w:val="20"/>
        </w:rPr>
        <w:t>Resposta da auditoria ao assunto</w:t>
      </w:r>
    </w:p>
    <w:p w14:paraId="67B7C536" w14:textId="77777777" w:rsidR="00D3180A" w:rsidRDefault="007420C8">
      <w:pPr>
        <w:pStyle w:val="Corpodetexto"/>
        <w:spacing w:line="20" w:lineRule="exact"/>
        <w:ind w:left="202"/>
        <w:rPr>
          <w:rFonts w:ascii="Trebuchet MS"/>
          <w:sz w:val="2"/>
        </w:rPr>
      </w:pPr>
      <w:r>
        <w:rPr>
          <w:rFonts w:ascii="Trebuchet MS"/>
          <w:noProof/>
          <w:sz w:val="2"/>
        </w:rPr>
        <mc:AlternateContent>
          <mc:Choice Requires="wpg">
            <w:drawing>
              <wp:inline distT="0" distB="0" distL="0" distR="0" wp14:anchorId="547FBBB1" wp14:editId="435061B9">
                <wp:extent cx="2828925" cy="6350"/>
                <wp:effectExtent l="3175" t="4445" r="0" b="0"/>
                <wp:docPr id="276"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925" cy="6350"/>
                          <a:chOff x="0" y="0"/>
                          <a:chExt cx="4455" cy="10"/>
                        </a:xfrm>
                      </wpg:grpSpPr>
                      <wps:wsp>
                        <wps:cNvPr id="277" name="Rectangle 230"/>
                        <wps:cNvSpPr>
                          <a:spLocks noChangeArrowheads="1"/>
                        </wps:cNvSpPr>
                        <wps:spPr bwMode="auto">
                          <a:xfrm>
                            <a:off x="0" y="0"/>
                            <a:ext cx="445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1DB984" id="Group 229" o:spid="_x0000_s1026" style="width:222.75pt;height:.5pt;mso-position-horizontal-relative:char;mso-position-vertical-relative:line" coordsize="4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">
                <v:rect id="Rectangle 230" o:spid="_x0000_s1027" style="position:absolute;width:445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fillcolor="black" stroked="f"/>
                <w10:anchorlock/>
              </v:group>
            </w:pict>
          </mc:Fallback>
        </mc:AlternateContent>
      </w:r>
    </w:p>
    <w:p w14:paraId="1015A5C0" w14:textId="77777777" w:rsidR="00D3180A" w:rsidRDefault="001945FB">
      <w:pPr>
        <w:spacing w:before="69"/>
        <w:ind w:left="231" w:right="973"/>
        <w:jc w:val="both"/>
        <w:rPr>
          <w:rFonts w:ascii="Trebuchet MS" w:hAnsi="Trebuchet MS"/>
          <w:sz w:val="20"/>
        </w:rPr>
      </w:pPr>
      <w:r>
        <w:rPr>
          <w:rFonts w:ascii="Trebuchet MS" w:hAnsi="Trebuchet MS"/>
          <w:sz w:val="20"/>
        </w:rPr>
        <w:t xml:space="preserve">Nós avaliamos o desempenho, a implementação e testamos a efetividade operacional </w:t>
      </w:r>
      <w:r>
        <w:rPr>
          <w:rFonts w:ascii="Trebuchet MS" w:hAnsi="Trebuchet MS"/>
          <w:spacing w:val="-7"/>
          <w:sz w:val="20"/>
        </w:rPr>
        <w:t xml:space="preserve">dos </w:t>
      </w:r>
      <w:r>
        <w:rPr>
          <w:rFonts w:ascii="Trebuchet MS" w:hAnsi="Trebuchet MS"/>
          <w:sz w:val="20"/>
        </w:rPr>
        <w:t>controles-chave e relacionados aos processos de aprovação, registro e atualização das operações de</w:t>
      </w:r>
      <w:r>
        <w:rPr>
          <w:rFonts w:ascii="Trebuchet MS" w:hAnsi="Trebuchet MS"/>
          <w:spacing w:val="-9"/>
          <w:sz w:val="20"/>
        </w:rPr>
        <w:t xml:space="preserve"> </w:t>
      </w:r>
      <w:r>
        <w:rPr>
          <w:rFonts w:ascii="Trebuchet MS" w:hAnsi="Trebuchet MS"/>
          <w:sz w:val="20"/>
        </w:rPr>
        <w:t>crédito,</w:t>
      </w:r>
      <w:r>
        <w:rPr>
          <w:rFonts w:ascii="Trebuchet MS" w:hAnsi="Trebuchet MS"/>
          <w:spacing w:val="-7"/>
          <w:sz w:val="20"/>
        </w:rPr>
        <w:t xml:space="preserve"> </w:t>
      </w:r>
      <w:r>
        <w:rPr>
          <w:rFonts w:ascii="Trebuchet MS" w:hAnsi="Trebuchet MS"/>
          <w:sz w:val="20"/>
        </w:rPr>
        <w:t>além</w:t>
      </w:r>
      <w:r>
        <w:rPr>
          <w:rFonts w:ascii="Trebuchet MS" w:hAnsi="Trebuchet MS"/>
          <w:spacing w:val="-8"/>
          <w:sz w:val="20"/>
        </w:rPr>
        <w:t xml:space="preserve"> </w:t>
      </w:r>
      <w:r>
        <w:rPr>
          <w:rFonts w:ascii="Trebuchet MS" w:hAnsi="Trebuchet MS"/>
          <w:sz w:val="20"/>
        </w:rPr>
        <w:t>das</w:t>
      </w:r>
      <w:r>
        <w:rPr>
          <w:rFonts w:ascii="Trebuchet MS" w:hAnsi="Trebuchet MS"/>
          <w:spacing w:val="-14"/>
          <w:sz w:val="20"/>
        </w:rPr>
        <w:t xml:space="preserve"> </w:t>
      </w:r>
      <w:r>
        <w:rPr>
          <w:rFonts w:ascii="Trebuchet MS" w:hAnsi="Trebuchet MS"/>
          <w:sz w:val="20"/>
        </w:rPr>
        <w:t>metodologias</w:t>
      </w:r>
      <w:r>
        <w:rPr>
          <w:rFonts w:ascii="Trebuchet MS" w:hAnsi="Trebuchet MS"/>
          <w:spacing w:val="-10"/>
          <w:sz w:val="20"/>
        </w:rPr>
        <w:t xml:space="preserve"> </w:t>
      </w:r>
      <w:r>
        <w:rPr>
          <w:rFonts w:ascii="Trebuchet MS" w:hAnsi="Trebuchet MS"/>
          <w:sz w:val="20"/>
        </w:rPr>
        <w:t>de</w:t>
      </w:r>
      <w:r>
        <w:rPr>
          <w:rFonts w:ascii="Trebuchet MS" w:hAnsi="Trebuchet MS"/>
          <w:spacing w:val="-8"/>
          <w:sz w:val="20"/>
        </w:rPr>
        <w:t xml:space="preserve"> </w:t>
      </w:r>
      <w:r>
        <w:rPr>
          <w:rFonts w:ascii="Trebuchet MS" w:hAnsi="Trebuchet MS"/>
          <w:sz w:val="20"/>
        </w:rPr>
        <w:t>avaliação</w:t>
      </w:r>
      <w:r>
        <w:rPr>
          <w:rFonts w:ascii="Trebuchet MS" w:hAnsi="Trebuchet MS"/>
          <w:spacing w:val="-5"/>
          <w:sz w:val="20"/>
        </w:rPr>
        <w:t xml:space="preserve"> </w:t>
      </w:r>
      <w:r>
        <w:rPr>
          <w:rFonts w:ascii="Trebuchet MS" w:hAnsi="Trebuchet MS"/>
          <w:sz w:val="20"/>
        </w:rPr>
        <w:t xml:space="preserve">e classificação dos níveis de risco das operações e de crédito (de AA à H), </w:t>
      </w:r>
      <w:r>
        <w:rPr>
          <w:rFonts w:ascii="Trebuchet MS" w:hAnsi="Trebuchet MS"/>
          <w:spacing w:val="-5"/>
          <w:sz w:val="20"/>
        </w:rPr>
        <w:t xml:space="preserve">principais </w:t>
      </w:r>
      <w:r>
        <w:rPr>
          <w:rFonts w:ascii="Trebuchet MS" w:hAnsi="Trebuchet MS"/>
          <w:sz w:val="20"/>
        </w:rPr>
        <w:t xml:space="preserve">premissas utilizadas </w:t>
      </w:r>
      <w:r>
        <w:rPr>
          <w:rFonts w:ascii="Trebuchet MS" w:hAnsi="Trebuchet MS"/>
          <w:spacing w:val="-3"/>
          <w:sz w:val="20"/>
        </w:rPr>
        <w:t xml:space="preserve">no </w:t>
      </w:r>
      <w:r>
        <w:rPr>
          <w:rFonts w:ascii="Trebuchet MS" w:hAnsi="Trebuchet MS"/>
          <w:sz w:val="20"/>
        </w:rPr>
        <w:t xml:space="preserve">cálculo e exatidão </w:t>
      </w:r>
      <w:r>
        <w:rPr>
          <w:rFonts w:ascii="Trebuchet MS" w:hAnsi="Trebuchet MS"/>
          <w:spacing w:val="-4"/>
          <w:sz w:val="20"/>
        </w:rPr>
        <w:t xml:space="preserve">da </w:t>
      </w:r>
      <w:r>
        <w:rPr>
          <w:rFonts w:ascii="Trebuchet MS" w:hAnsi="Trebuchet MS"/>
          <w:sz w:val="20"/>
        </w:rPr>
        <w:t xml:space="preserve">Provisão para Créditos de Liquidação Duvidosa (PCLD). Efetuamos o recalculo da provisão e, com base em amostragem, avaliamos a aplicação </w:t>
      </w:r>
      <w:r>
        <w:rPr>
          <w:rFonts w:ascii="Trebuchet MS" w:hAnsi="Trebuchet MS"/>
          <w:spacing w:val="-4"/>
          <w:sz w:val="20"/>
        </w:rPr>
        <w:t xml:space="preserve">da </w:t>
      </w:r>
      <w:r>
        <w:rPr>
          <w:rFonts w:ascii="Trebuchet MS" w:hAnsi="Trebuchet MS"/>
          <w:sz w:val="20"/>
        </w:rPr>
        <w:t xml:space="preserve">Resolução n° 2.682/99, </w:t>
      </w:r>
      <w:r>
        <w:rPr>
          <w:rFonts w:ascii="Trebuchet MS" w:hAnsi="Trebuchet MS"/>
          <w:spacing w:val="-4"/>
          <w:sz w:val="20"/>
        </w:rPr>
        <w:t xml:space="preserve">bem </w:t>
      </w:r>
      <w:r>
        <w:rPr>
          <w:rFonts w:ascii="Trebuchet MS" w:hAnsi="Trebuchet MS"/>
          <w:sz w:val="20"/>
        </w:rPr>
        <w:t xml:space="preserve">como a </w:t>
      </w:r>
      <w:r>
        <w:rPr>
          <w:rFonts w:ascii="Trebuchet MS" w:hAnsi="Trebuchet MS"/>
          <w:spacing w:val="-5"/>
          <w:sz w:val="20"/>
        </w:rPr>
        <w:t xml:space="preserve">adequada </w:t>
      </w:r>
      <w:r>
        <w:rPr>
          <w:rFonts w:ascii="Trebuchet MS" w:hAnsi="Trebuchet MS"/>
          <w:sz w:val="20"/>
        </w:rPr>
        <w:t>divulgação nas demonstrações</w:t>
      </w:r>
      <w:r>
        <w:rPr>
          <w:rFonts w:ascii="Trebuchet MS" w:hAnsi="Trebuchet MS"/>
          <w:spacing w:val="3"/>
          <w:sz w:val="20"/>
        </w:rPr>
        <w:t xml:space="preserve"> </w:t>
      </w:r>
      <w:r>
        <w:rPr>
          <w:rFonts w:ascii="Trebuchet MS" w:hAnsi="Trebuchet MS"/>
          <w:sz w:val="20"/>
        </w:rPr>
        <w:t>contábeis.</w:t>
      </w:r>
    </w:p>
    <w:p w14:paraId="29847744" w14:textId="77777777" w:rsidR="00D3180A" w:rsidRDefault="00D3180A">
      <w:pPr>
        <w:pStyle w:val="Corpodetexto"/>
        <w:spacing w:before="10"/>
        <w:rPr>
          <w:rFonts w:ascii="Trebuchet MS"/>
          <w:sz w:val="19"/>
        </w:rPr>
      </w:pPr>
    </w:p>
    <w:p w14:paraId="59E02E3D" w14:textId="77777777" w:rsidR="00D3180A" w:rsidRDefault="001945FB">
      <w:pPr>
        <w:ind w:left="231" w:right="977"/>
        <w:jc w:val="both"/>
        <w:rPr>
          <w:rFonts w:ascii="Trebuchet MS" w:hAnsi="Trebuchet MS"/>
          <w:sz w:val="20"/>
        </w:rPr>
      </w:pPr>
      <w:r>
        <w:rPr>
          <w:rFonts w:ascii="Trebuchet MS" w:hAnsi="Trebuchet MS"/>
          <w:sz w:val="20"/>
        </w:rPr>
        <w:t xml:space="preserve">Com base nas evidências obtidas </w:t>
      </w:r>
      <w:r>
        <w:rPr>
          <w:rFonts w:ascii="Trebuchet MS" w:hAnsi="Trebuchet MS"/>
          <w:spacing w:val="-3"/>
          <w:sz w:val="20"/>
        </w:rPr>
        <w:t xml:space="preserve">por </w:t>
      </w:r>
      <w:r>
        <w:rPr>
          <w:rFonts w:ascii="Trebuchet MS" w:hAnsi="Trebuchet MS"/>
          <w:sz w:val="20"/>
        </w:rPr>
        <w:t xml:space="preserve">meio dos procedimentos anteriormente resumidos, consideramos adequada e aceitável a estimativa </w:t>
      </w:r>
      <w:r>
        <w:rPr>
          <w:rFonts w:ascii="Trebuchet MS" w:hAnsi="Trebuchet MS"/>
          <w:spacing w:val="-5"/>
          <w:sz w:val="20"/>
        </w:rPr>
        <w:t>realizada</w:t>
      </w:r>
      <w:r>
        <w:rPr>
          <w:rFonts w:ascii="Trebuchet MS" w:hAnsi="Trebuchet MS"/>
          <w:spacing w:val="-17"/>
          <w:sz w:val="20"/>
        </w:rPr>
        <w:t xml:space="preserve"> </w:t>
      </w:r>
      <w:r>
        <w:rPr>
          <w:rFonts w:ascii="Trebuchet MS" w:hAnsi="Trebuchet MS"/>
          <w:sz w:val="20"/>
        </w:rPr>
        <w:t>para</w:t>
      </w:r>
      <w:r>
        <w:rPr>
          <w:rFonts w:ascii="Trebuchet MS" w:hAnsi="Trebuchet MS"/>
          <w:spacing w:val="-11"/>
          <w:sz w:val="20"/>
        </w:rPr>
        <w:t xml:space="preserve"> </w:t>
      </w:r>
      <w:r>
        <w:rPr>
          <w:rFonts w:ascii="Trebuchet MS" w:hAnsi="Trebuchet MS"/>
          <w:sz w:val="20"/>
        </w:rPr>
        <w:t>o</w:t>
      </w:r>
      <w:r>
        <w:rPr>
          <w:rFonts w:ascii="Trebuchet MS" w:hAnsi="Trebuchet MS"/>
          <w:spacing w:val="-7"/>
          <w:sz w:val="20"/>
        </w:rPr>
        <w:t xml:space="preserve"> </w:t>
      </w:r>
      <w:r>
        <w:rPr>
          <w:rFonts w:ascii="Trebuchet MS" w:hAnsi="Trebuchet MS"/>
          <w:sz w:val="20"/>
        </w:rPr>
        <w:t>provisionamento</w:t>
      </w:r>
      <w:r>
        <w:rPr>
          <w:rFonts w:ascii="Trebuchet MS" w:hAnsi="Trebuchet MS"/>
          <w:spacing w:val="-11"/>
          <w:sz w:val="20"/>
        </w:rPr>
        <w:t xml:space="preserve"> </w:t>
      </w:r>
      <w:r>
        <w:rPr>
          <w:rFonts w:ascii="Trebuchet MS" w:hAnsi="Trebuchet MS"/>
          <w:sz w:val="20"/>
        </w:rPr>
        <w:t>para</w:t>
      </w:r>
      <w:r>
        <w:rPr>
          <w:rFonts w:ascii="Trebuchet MS" w:hAnsi="Trebuchet MS"/>
          <w:spacing w:val="-11"/>
          <w:sz w:val="20"/>
        </w:rPr>
        <w:t xml:space="preserve"> </w:t>
      </w:r>
      <w:r>
        <w:rPr>
          <w:rFonts w:ascii="Trebuchet MS" w:hAnsi="Trebuchet MS"/>
          <w:sz w:val="20"/>
        </w:rPr>
        <w:t>créditos</w:t>
      </w:r>
      <w:r>
        <w:rPr>
          <w:rFonts w:ascii="Trebuchet MS" w:hAnsi="Trebuchet MS"/>
          <w:spacing w:val="-12"/>
          <w:sz w:val="20"/>
        </w:rPr>
        <w:t xml:space="preserve"> </w:t>
      </w:r>
      <w:r>
        <w:rPr>
          <w:rFonts w:ascii="Trebuchet MS" w:hAnsi="Trebuchet MS"/>
          <w:spacing w:val="-4"/>
          <w:sz w:val="20"/>
        </w:rPr>
        <w:t xml:space="preserve">de </w:t>
      </w:r>
      <w:r>
        <w:rPr>
          <w:rFonts w:ascii="Trebuchet MS" w:hAnsi="Trebuchet MS"/>
          <w:sz w:val="20"/>
        </w:rPr>
        <w:t xml:space="preserve">liquidação duvidosa, </w:t>
      </w:r>
      <w:r>
        <w:rPr>
          <w:rFonts w:ascii="Trebuchet MS" w:hAnsi="Trebuchet MS"/>
          <w:spacing w:val="-3"/>
          <w:sz w:val="20"/>
        </w:rPr>
        <w:t xml:space="preserve">bem </w:t>
      </w:r>
      <w:r>
        <w:rPr>
          <w:rFonts w:ascii="Trebuchet MS" w:hAnsi="Trebuchet MS"/>
          <w:sz w:val="20"/>
        </w:rPr>
        <w:t xml:space="preserve">como </w:t>
      </w:r>
      <w:r>
        <w:rPr>
          <w:rFonts w:ascii="Trebuchet MS" w:hAnsi="Trebuchet MS"/>
          <w:spacing w:val="-3"/>
          <w:sz w:val="20"/>
        </w:rPr>
        <w:t xml:space="preserve">as </w:t>
      </w:r>
      <w:r>
        <w:rPr>
          <w:rFonts w:ascii="Trebuchet MS" w:hAnsi="Trebuchet MS"/>
          <w:sz w:val="20"/>
        </w:rPr>
        <w:t xml:space="preserve">respectivas divulgações </w:t>
      </w:r>
      <w:r>
        <w:rPr>
          <w:rFonts w:ascii="Trebuchet MS" w:hAnsi="Trebuchet MS"/>
          <w:spacing w:val="-3"/>
          <w:sz w:val="20"/>
        </w:rPr>
        <w:t xml:space="preserve">no </w:t>
      </w:r>
      <w:r>
        <w:rPr>
          <w:rFonts w:ascii="Trebuchet MS" w:hAnsi="Trebuchet MS"/>
          <w:sz w:val="20"/>
        </w:rPr>
        <w:t xml:space="preserve">contexto </w:t>
      </w:r>
      <w:r>
        <w:rPr>
          <w:rFonts w:ascii="Trebuchet MS" w:hAnsi="Trebuchet MS"/>
          <w:spacing w:val="-5"/>
          <w:sz w:val="20"/>
        </w:rPr>
        <w:t xml:space="preserve">das </w:t>
      </w:r>
      <w:r>
        <w:rPr>
          <w:rFonts w:ascii="Trebuchet MS" w:hAnsi="Trebuchet MS"/>
          <w:sz w:val="20"/>
        </w:rPr>
        <w:t>demonstrações contábeis tomadas em</w:t>
      </w:r>
      <w:r>
        <w:rPr>
          <w:rFonts w:ascii="Trebuchet MS" w:hAnsi="Trebuchet MS"/>
          <w:spacing w:val="-25"/>
          <w:sz w:val="20"/>
        </w:rPr>
        <w:t xml:space="preserve"> </w:t>
      </w:r>
      <w:r>
        <w:rPr>
          <w:rFonts w:ascii="Trebuchet MS" w:hAnsi="Trebuchet MS"/>
          <w:sz w:val="20"/>
        </w:rPr>
        <w:t>conjunto.</w:t>
      </w:r>
    </w:p>
    <w:p w14:paraId="085ABF64" w14:textId="77777777" w:rsidR="00D3180A" w:rsidRDefault="00D3180A">
      <w:pPr>
        <w:jc w:val="both"/>
        <w:rPr>
          <w:rFonts w:ascii="Trebuchet MS" w:hAnsi="Trebuchet MS"/>
          <w:sz w:val="20"/>
        </w:rPr>
        <w:sectPr w:rsidR="00D3180A">
          <w:type w:val="continuous"/>
          <w:pgSz w:w="11910" w:h="16840"/>
          <w:pgMar w:top="1580" w:right="140" w:bottom="280" w:left="480" w:header="720" w:footer="720" w:gutter="0"/>
          <w:cols w:num="2" w:space="720" w:equalWidth="0">
            <w:col w:w="5628" w:space="40"/>
            <w:col w:w="5622"/>
          </w:cols>
        </w:sectPr>
      </w:pPr>
    </w:p>
    <w:p w14:paraId="1C6D2204" w14:textId="77777777" w:rsidR="00D3180A" w:rsidRDefault="00D3180A">
      <w:pPr>
        <w:pStyle w:val="Corpodetexto"/>
        <w:spacing w:before="8"/>
        <w:rPr>
          <w:rFonts w:ascii="Trebuchet MS"/>
          <w:sz w:val="11"/>
        </w:rPr>
      </w:pPr>
    </w:p>
    <w:p w14:paraId="21BEC042" w14:textId="77777777" w:rsidR="00D3180A" w:rsidRDefault="00D3180A">
      <w:pPr>
        <w:rPr>
          <w:rFonts w:ascii="Trebuchet MS"/>
          <w:sz w:val="11"/>
        </w:rPr>
        <w:sectPr w:rsidR="00D3180A">
          <w:type w:val="continuous"/>
          <w:pgSz w:w="11910" w:h="16840"/>
          <w:pgMar w:top="1580" w:right="140" w:bottom="280" w:left="480" w:header="720" w:footer="720" w:gutter="0"/>
          <w:cols w:space="720"/>
        </w:sectPr>
      </w:pPr>
    </w:p>
    <w:p w14:paraId="2DE25E6C" w14:textId="77777777" w:rsidR="00D3180A" w:rsidRDefault="001945FB">
      <w:pPr>
        <w:tabs>
          <w:tab w:val="left" w:pos="5500"/>
        </w:tabs>
        <w:spacing w:before="101"/>
        <w:ind w:left="1190"/>
        <w:jc w:val="both"/>
        <w:rPr>
          <w:rFonts w:ascii="Trebuchet MS" w:hAnsi="Trebuchet MS"/>
          <w:b/>
          <w:sz w:val="20"/>
        </w:rPr>
      </w:pPr>
      <w:r>
        <w:rPr>
          <w:rFonts w:ascii="Trebuchet MS" w:hAnsi="Trebuchet MS"/>
          <w:b/>
          <w:spacing w:val="-32"/>
          <w:sz w:val="20"/>
          <w:u w:val="single"/>
        </w:rPr>
        <w:t xml:space="preserve"> </w:t>
      </w:r>
      <w:r>
        <w:rPr>
          <w:rFonts w:ascii="Trebuchet MS" w:hAnsi="Trebuchet MS"/>
          <w:b/>
          <w:sz w:val="20"/>
          <w:u w:val="single"/>
        </w:rPr>
        <w:t>Créditos</w:t>
      </w:r>
      <w:r>
        <w:rPr>
          <w:rFonts w:ascii="Trebuchet MS" w:hAnsi="Trebuchet MS"/>
          <w:b/>
          <w:spacing w:val="1"/>
          <w:sz w:val="20"/>
          <w:u w:val="single"/>
        </w:rPr>
        <w:t xml:space="preserve"> </w:t>
      </w:r>
      <w:r>
        <w:rPr>
          <w:rFonts w:ascii="Trebuchet MS" w:hAnsi="Trebuchet MS"/>
          <w:b/>
          <w:sz w:val="20"/>
          <w:u w:val="single"/>
        </w:rPr>
        <w:t>tributários</w:t>
      </w:r>
      <w:r>
        <w:rPr>
          <w:rFonts w:ascii="Trebuchet MS" w:hAnsi="Trebuchet MS"/>
          <w:b/>
          <w:sz w:val="20"/>
          <w:u w:val="single"/>
        </w:rPr>
        <w:tab/>
      </w:r>
    </w:p>
    <w:p w14:paraId="604D22C9" w14:textId="77777777" w:rsidR="00D3180A" w:rsidRDefault="001945FB">
      <w:pPr>
        <w:spacing w:before="85"/>
        <w:ind w:left="1219"/>
        <w:jc w:val="both"/>
        <w:rPr>
          <w:rFonts w:ascii="Trebuchet MS" w:hAnsi="Trebuchet MS"/>
          <w:sz w:val="20"/>
        </w:rPr>
      </w:pPr>
      <w:r>
        <w:rPr>
          <w:rFonts w:ascii="Trebuchet MS" w:hAnsi="Trebuchet MS"/>
          <w:sz w:val="20"/>
        </w:rPr>
        <w:t xml:space="preserve">Conforme Nota Explicativa nº 12, </w:t>
      </w:r>
      <w:r>
        <w:rPr>
          <w:rFonts w:ascii="Trebuchet MS" w:hAnsi="Trebuchet MS"/>
          <w:spacing w:val="-5"/>
          <w:sz w:val="20"/>
        </w:rPr>
        <w:t xml:space="preserve">foram </w:t>
      </w:r>
      <w:r>
        <w:rPr>
          <w:rFonts w:ascii="Trebuchet MS" w:hAnsi="Trebuchet MS"/>
          <w:sz w:val="20"/>
        </w:rPr>
        <w:t xml:space="preserve">constituídos créditos tributários </w:t>
      </w:r>
      <w:r>
        <w:rPr>
          <w:rFonts w:ascii="Trebuchet MS" w:hAnsi="Trebuchet MS"/>
          <w:spacing w:val="-5"/>
          <w:sz w:val="20"/>
        </w:rPr>
        <w:t xml:space="preserve">sobre </w:t>
      </w:r>
      <w:r>
        <w:rPr>
          <w:rFonts w:ascii="Trebuchet MS" w:hAnsi="Trebuchet MS"/>
          <w:sz w:val="20"/>
        </w:rPr>
        <w:t xml:space="preserve">diferenças temporárias no montante </w:t>
      </w:r>
      <w:r>
        <w:rPr>
          <w:rFonts w:ascii="Trebuchet MS" w:hAnsi="Trebuchet MS"/>
          <w:spacing w:val="-4"/>
          <w:sz w:val="20"/>
        </w:rPr>
        <w:t xml:space="preserve">de </w:t>
      </w:r>
      <w:r>
        <w:rPr>
          <w:rFonts w:ascii="Trebuchet MS" w:hAnsi="Trebuchet MS"/>
          <w:spacing w:val="-6"/>
          <w:sz w:val="20"/>
        </w:rPr>
        <w:t xml:space="preserve">R$ </w:t>
      </w:r>
      <w:r>
        <w:rPr>
          <w:rFonts w:ascii="Trebuchet MS" w:hAnsi="Trebuchet MS"/>
          <w:sz w:val="20"/>
        </w:rPr>
        <w:t xml:space="preserve">52.904 mil, </w:t>
      </w:r>
      <w:r>
        <w:rPr>
          <w:rFonts w:ascii="Trebuchet MS" w:hAnsi="Trebuchet MS"/>
          <w:spacing w:val="-3"/>
          <w:sz w:val="20"/>
        </w:rPr>
        <w:t xml:space="preserve">que </w:t>
      </w:r>
      <w:r>
        <w:rPr>
          <w:rFonts w:ascii="Trebuchet MS" w:hAnsi="Trebuchet MS"/>
          <w:sz w:val="20"/>
        </w:rPr>
        <w:t>tomaram</w:t>
      </w:r>
      <w:r>
        <w:rPr>
          <w:rFonts w:ascii="Trebuchet MS" w:hAnsi="Trebuchet MS"/>
          <w:spacing w:val="-14"/>
          <w:sz w:val="20"/>
        </w:rPr>
        <w:t xml:space="preserve"> </w:t>
      </w:r>
      <w:r>
        <w:rPr>
          <w:rFonts w:ascii="Trebuchet MS" w:hAnsi="Trebuchet MS"/>
          <w:sz w:val="20"/>
        </w:rPr>
        <w:t>como</w:t>
      </w:r>
      <w:r>
        <w:rPr>
          <w:rFonts w:ascii="Trebuchet MS" w:hAnsi="Trebuchet MS"/>
          <w:spacing w:val="-8"/>
          <w:sz w:val="20"/>
        </w:rPr>
        <w:t xml:space="preserve"> </w:t>
      </w:r>
      <w:r>
        <w:rPr>
          <w:rFonts w:ascii="Trebuchet MS" w:hAnsi="Trebuchet MS"/>
          <w:sz w:val="20"/>
        </w:rPr>
        <w:t>base</w:t>
      </w:r>
      <w:r>
        <w:rPr>
          <w:rFonts w:ascii="Trebuchet MS" w:hAnsi="Trebuchet MS"/>
          <w:spacing w:val="-11"/>
          <w:sz w:val="20"/>
        </w:rPr>
        <w:t xml:space="preserve"> </w:t>
      </w:r>
      <w:r>
        <w:rPr>
          <w:rFonts w:ascii="Trebuchet MS" w:hAnsi="Trebuchet MS"/>
          <w:sz w:val="20"/>
        </w:rPr>
        <w:t>estudo</w:t>
      </w:r>
      <w:r>
        <w:rPr>
          <w:rFonts w:ascii="Trebuchet MS" w:hAnsi="Trebuchet MS"/>
          <w:spacing w:val="-6"/>
          <w:sz w:val="20"/>
        </w:rPr>
        <w:t xml:space="preserve"> </w:t>
      </w:r>
      <w:r>
        <w:rPr>
          <w:rFonts w:ascii="Trebuchet MS" w:hAnsi="Trebuchet MS"/>
          <w:spacing w:val="-4"/>
          <w:sz w:val="20"/>
        </w:rPr>
        <w:t>de</w:t>
      </w:r>
      <w:r>
        <w:rPr>
          <w:rFonts w:ascii="Trebuchet MS" w:hAnsi="Trebuchet MS"/>
          <w:spacing w:val="-17"/>
          <w:sz w:val="20"/>
        </w:rPr>
        <w:t xml:space="preserve"> </w:t>
      </w:r>
      <w:r>
        <w:rPr>
          <w:rFonts w:ascii="Trebuchet MS" w:hAnsi="Trebuchet MS"/>
          <w:sz w:val="20"/>
        </w:rPr>
        <w:t>projeção</w:t>
      </w:r>
      <w:r>
        <w:rPr>
          <w:rFonts w:ascii="Trebuchet MS" w:hAnsi="Trebuchet MS"/>
          <w:spacing w:val="-9"/>
          <w:sz w:val="20"/>
        </w:rPr>
        <w:t xml:space="preserve"> </w:t>
      </w:r>
      <w:r>
        <w:rPr>
          <w:rFonts w:ascii="Trebuchet MS" w:hAnsi="Trebuchet MS"/>
          <w:sz w:val="20"/>
        </w:rPr>
        <w:t>de</w:t>
      </w:r>
      <w:r>
        <w:rPr>
          <w:rFonts w:ascii="Trebuchet MS" w:hAnsi="Trebuchet MS"/>
          <w:spacing w:val="-14"/>
          <w:sz w:val="20"/>
        </w:rPr>
        <w:t xml:space="preserve"> </w:t>
      </w:r>
      <w:r>
        <w:rPr>
          <w:rFonts w:ascii="Trebuchet MS" w:hAnsi="Trebuchet MS"/>
          <w:sz w:val="20"/>
        </w:rPr>
        <w:t xml:space="preserve">lucros tributários para a realização desses </w:t>
      </w:r>
      <w:r>
        <w:rPr>
          <w:rFonts w:ascii="Trebuchet MS" w:hAnsi="Trebuchet MS"/>
          <w:spacing w:val="-3"/>
          <w:sz w:val="20"/>
        </w:rPr>
        <w:t xml:space="preserve">créditos </w:t>
      </w:r>
      <w:r>
        <w:rPr>
          <w:rFonts w:ascii="Trebuchet MS" w:hAnsi="Trebuchet MS"/>
          <w:sz w:val="20"/>
        </w:rPr>
        <w:t xml:space="preserve">tributários. A projeção de lucro tributário envolve julgamentos e premissas </w:t>
      </w:r>
      <w:r>
        <w:rPr>
          <w:rFonts w:ascii="Trebuchet MS" w:hAnsi="Trebuchet MS"/>
          <w:spacing w:val="-4"/>
          <w:sz w:val="20"/>
        </w:rPr>
        <w:t xml:space="preserve">de </w:t>
      </w:r>
      <w:r>
        <w:rPr>
          <w:rFonts w:ascii="Trebuchet MS" w:hAnsi="Trebuchet MS"/>
          <w:sz w:val="20"/>
        </w:rPr>
        <w:t xml:space="preserve">natureza subjetiva, estabelecidas </w:t>
      </w:r>
      <w:r>
        <w:rPr>
          <w:rFonts w:ascii="Trebuchet MS" w:hAnsi="Trebuchet MS"/>
          <w:spacing w:val="-5"/>
          <w:sz w:val="20"/>
        </w:rPr>
        <w:t xml:space="preserve">pela </w:t>
      </w:r>
      <w:r>
        <w:rPr>
          <w:rFonts w:ascii="Trebuchet MS" w:hAnsi="Trebuchet MS"/>
          <w:sz w:val="20"/>
        </w:rPr>
        <w:t xml:space="preserve">Administração </w:t>
      </w:r>
      <w:r>
        <w:rPr>
          <w:rFonts w:ascii="Trebuchet MS" w:hAnsi="Trebuchet MS"/>
          <w:spacing w:val="-6"/>
          <w:sz w:val="20"/>
        </w:rPr>
        <w:t xml:space="preserve">com </w:t>
      </w:r>
      <w:r>
        <w:rPr>
          <w:rFonts w:ascii="Trebuchet MS" w:hAnsi="Trebuchet MS"/>
          <w:sz w:val="20"/>
        </w:rPr>
        <w:t xml:space="preserve">base em estudo </w:t>
      </w:r>
      <w:r>
        <w:rPr>
          <w:rFonts w:ascii="Trebuchet MS" w:hAnsi="Trebuchet MS"/>
          <w:spacing w:val="-4"/>
          <w:sz w:val="20"/>
        </w:rPr>
        <w:t>do</w:t>
      </w:r>
      <w:r>
        <w:rPr>
          <w:rFonts w:ascii="Trebuchet MS" w:hAnsi="Trebuchet MS"/>
          <w:spacing w:val="52"/>
          <w:sz w:val="20"/>
        </w:rPr>
        <w:t xml:space="preserve"> </w:t>
      </w:r>
      <w:r>
        <w:rPr>
          <w:rFonts w:ascii="Trebuchet MS" w:hAnsi="Trebuchet MS"/>
          <w:sz w:val="20"/>
        </w:rPr>
        <w:t xml:space="preserve">cenário atual e futuro, baseados </w:t>
      </w:r>
      <w:r>
        <w:rPr>
          <w:rFonts w:ascii="Trebuchet MS" w:hAnsi="Trebuchet MS"/>
          <w:spacing w:val="-3"/>
          <w:sz w:val="20"/>
        </w:rPr>
        <w:t xml:space="preserve">em </w:t>
      </w:r>
      <w:r>
        <w:rPr>
          <w:rFonts w:ascii="Trebuchet MS" w:hAnsi="Trebuchet MS"/>
          <w:sz w:val="20"/>
        </w:rPr>
        <w:t>estratégias e cenários macroeconômicos, considerando o desempenho</w:t>
      </w:r>
      <w:r>
        <w:rPr>
          <w:rFonts w:ascii="Trebuchet MS" w:hAnsi="Trebuchet MS"/>
          <w:spacing w:val="-45"/>
          <w:sz w:val="20"/>
        </w:rPr>
        <w:t xml:space="preserve"> </w:t>
      </w:r>
      <w:r>
        <w:rPr>
          <w:rFonts w:ascii="Trebuchet MS" w:hAnsi="Trebuchet MS"/>
          <w:spacing w:val="-11"/>
          <w:sz w:val="20"/>
        </w:rPr>
        <w:t xml:space="preserve">e </w:t>
      </w:r>
      <w:r>
        <w:rPr>
          <w:rFonts w:ascii="Trebuchet MS" w:hAnsi="Trebuchet MS"/>
          <w:sz w:val="20"/>
        </w:rPr>
        <w:t xml:space="preserve">crescimento esperado em seu mercado </w:t>
      </w:r>
      <w:r>
        <w:rPr>
          <w:rFonts w:ascii="Trebuchet MS" w:hAnsi="Trebuchet MS"/>
          <w:spacing w:val="-4"/>
          <w:sz w:val="20"/>
        </w:rPr>
        <w:t xml:space="preserve">de </w:t>
      </w:r>
      <w:r>
        <w:rPr>
          <w:rFonts w:ascii="Trebuchet MS" w:hAnsi="Trebuchet MS"/>
          <w:sz w:val="20"/>
        </w:rPr>
        <w:t xml:space="preserve">atuação, conforme requisitos específicos </w:t>
      </w:r>
      <w:r>
        <w:rPr>
          <w:rFonts w:ascii="Trebuchet MS" w:hAnsi="Trebuchet MS"/>
          <w:spacing w:val="-4"/>
          <w:sz w:val="20"/>
        </w:rPr>
        <w:t xml:space="preserve">do </w:t>
      </w:r>
      <w:r>
        <w:rPr>
          <w:rFonts w:ascii="Trebuchet MS" w:hAnsi="Trebuchet MS"/>
          <w:sz w:val="20"/>
        </w:rPr>
        <w:t xml:space="preserve">Conselho Monetário Nacional e </w:t>
      </w:r>
      <w:r>
        <w:rPr>
          <w:rFonts w:ascii="Trebuchet MS" w:hAnsi="Trebuchet MS"/>
          <w:spacing w:val="-4"/>
          <w:sz w:val="20"/>
        </w:rPr>
        <w:t xml:space="preserve">do </w:t>
      </w:r>
      <w:r>
        <w:rPr>
          <w:rFonts w:ascii="Trebuchet MS" w:hAnsi="Trebuchet MS"/>
          <w:sz w:val="20"/>
        </w:rPr>
        <w:t xml:space="preserve">Banco </w:t>
      </w:r>
      <w:r>
        <w:rPr>
          <w:rFonts w:ascii="Trebuchet MS" w:hAnsi="Trebuchet MS"/>
          <w:spacing w:val="-3"/>
          <w:sz w:val="20"/>
        </w:rPr>
        <w:t xml:space="preserve">Central </w:t>
      </w:r>
      <w:r>
        <w:rPr>
          <w:rFonts w:ascii="Trebuchet MS" w:hAnsi="Trebuchet MS"/>
          <w:spacing w:val="-4"/>
          <w:sz w:val="20"/>
        </w:rPr>
        <w:t>do</w:t>
      </w:r>
      <w:r>
        <w:rPr>
          <w:rFonts w:ascii="Trebuchet MS" w:hAnsi="Trebuchet MS"/>
          <w:spacing w:val="52"/>
          <w:sz w:val="20"/>
        </w:rPr>
        <w:t xml:space="preserve"> </w:t>
      </w:r>
      <w:r>
        <w:rPr>
          <w:rFonts w:ascii="Trebuchet MS" w:hAnsi="Trebuchet MS"/>
          <w:sz w:val="20"/>
        </w:rPr>
        <w:t xml:space="preserve">Brasil. Devido à relevância </w:t>
      </w:r>
      <w:r>
        <w:rPr>
          <w:rFonts w:ascii="Trebuchet MS" w:hAnsi="Trebuchet MS"/>
          <w:spacing w:val="-4"/>
          <w:sz w:val="20"/>
        </w:rPr>
        <w:t xml:space="preserve">do  </w:t>
      </w:r>
      <w:r>
        <w:rPr>
          <w:rFonts w:ascii="Trebuchet MS" w:hAnsi="Trebuchet MS"/>
          <w:sz w:val="20"/>
        </w:rPr>
        <w:t xml:space="preserve">saldo e </w:t>
      </w:r>
      <w:r>
        <w:rPr>
          <w:rFonts w:ascii="Trebuchet MS" w:hAnsi="Trebuchet MS"/>
          <w:spacing w:val="-11"/>
          <w:sz w:val="20"/>
        </w:rPr>
        <w:t xml:space="preserve">à </w:t>
      </w:r>
      <w:r>
        <w:rPr>
          <w:rFonts w:ascii="Trebuchet MS" w:hAnsi="Trebuchet MS"/>
          <w:sz w:val="20"/>
        </w:rPr>
        <w:t xml:space="preserve">utilização de diferentes premissas suscetíveis a mudanças na projeção futura </w:t>
      </w:r>
      <w:r>
        <w:rPr>
          <w:rFonts w:ascii="Trebuchet MS" w:hAnsi="Trebuchet MS"/>
          <w:spacing w:val="-6"/>
          <w:sz w:val="20"/>
        </w:rPr>
        <w:t xml:space="preserve">de </w:t>
      </w:r>
      <w:r>
        <w:rPr>
          <w:rFonts w:ascii="Trebuchet MS" w:hAnsi="Trebuchet MS"/>
          <w:sz w:val="20"/>
        </w:rPr>
        <w:t xml:space="preserve">lucro tributário que poderiam gerar </w:t>
      </w:r>
      <w:r>
        <w:rPr>
          <w:rFonts w:ascii="Trebuchet MS" w:hAnsi="Trebuchet MS"/>
          <w:spacing w:val="-5"/>
          <w:sz w:val="20"/>
        </w:rPr>
        <w:t xml:space="preserve">diferentes </w:t>
      </w:r>
      <w:r>
        <w:rPr>
          <w:rFonts w:ascii="Trebuchet MS" w:hAnsi="Trebuchet MS"/>
          <w:sz w:val="20"/>
        </w:rPr>
        <w:t>valores ou prazos previstos</w:t>
      </w:r>
      <w:r>
        <w:rPr>
          <w:rFonts w:ascii="Trebuchet MS" w:hAnsi="Trebuchet MS"/>
          <w:spacing w:val="-12"/>
          <w:sz w:val="20"/>
        </w:rPr>
        <w:t xml:space="preserve"> </w:t>
      </w:r>
      <w:r>
        <w:rPr>
          <w:rFonts w:ascii="Trebuchet MS" w:hAnsi="Trebuchet MS"/>
          <w:sz w:val="20"/>
        </w:rPr>
        <w:t>para</w:t>
      </w:r>
      <w:r>
        <w:rPr>
          <w:rFonts w:ascii="Trebuchet MS" w:hAnsi="Trebuchet MS"/>
          <w:spacing w:val="-13"/>
          <w:sz w:val="20"/>
        </w:rPr>
        <w:t xml:space="preserve"> </w:t>
      </w:r>
      <w:r>
        <w:rPr>
          <w:rFonts w:ascii="Trebuchet MS" w:hAnsi="Trebuchet MS"/>
          <w:sz w:val="20"/>
        </w:rPr>
        <w:t>realização</w:t>
      </w:r>
      <w:r>
        <w:rPr>
          <w:rFonts w:ascii="Trebuchet MS" w:hAnsi="Trebuchet MS"/>
          <w:spacing w:val="-11"/>
          <w:sz w:val="20"/>
        </w:rPr>
        <w:t xml:space="preserve"> </w:t>
      </w:r>
      <w:r>
        <w:rPr>
          <w:rFonts w:ascii="Trebuchet MS" w:hAnsi="Trebuchet MS"/>
          <w:sz w:val="20"/>
        </w:rPr>
        <w:t>dos</w:t>
      </w:r>
      <w:r>
        <w:rPr>
          <w:rFonts w:ascii="Trebuchet MS" w:hAnsi="Trebuchet MS"/>
          <w:spacing w:val="-17"/>
          <w:sz w:val="20"/>
        </w:rPr>
        <w:t xml:space="preserve"> </w:t>
      </w:r>
      <w:r>
        <w:rPr>
          <w:rFonts w:ascii="Trebuchet MS" w:hAnsi="Trebuchet MS"/>
          <w:sz w:val="20"/>
        </w:rPr>
        <w:t>créditos</w:t>
      </w:r>
      <w:r>
        <w:rPr>
          <w:rFonts w:ascii="Trebuchet MS" w:hAnsi="Trebuchet MS"/>
          <w:spacing w:val="-15"/>
          <w:sz w:val="20"/>
        </w:rPr>
        <w:t xml:space="preserve"> </w:t>
      </w:r>
      <w:r>
        <w:rPr>
          <w:rFonts w:ascii="Trebuchet MS" w:hAnsi="Trebuchet MS"/>
          <w:sz w:val="20"/>
        </w:rPr>
        <w:t>tributários, com consequente impacto contábil, essa é uma área de estimativa crítica e foi definida como assunto significativo para nossa</w:t>
      </w:r>
      <w:r>
        <w:rPr>
          <w:rFonts w:ascii="Trebuchet MS" w:hAnsi="Trebuchet MS"/>
          <w:spacing w:val="-7"/>
          <w:sz w:val="20"/>
        </w:rPr>
        <w:t xml:space="preserve"> </w:t>
      </w:r>
      <w:r>
        <w:rPr>
          <w:rFonts w:ascii="Trebuchet MS" w:hAnsi="Trebuchet MS"/>
          <w:sz w:val="20"/>
        </w:rPr>
        <w:t>auditoria.</w:t>
      </w:r>
    </w:p>
    <w:p w14:paraId="0A3C52CA" w14:textId="77777777" w:rsidR="00D3180A" w:rsidRDefault="001945FB">
      <w:pPr>
        <w:tabs>
          <w:tab w:val="left" w:pos="4664"/>
        </w:tabs>
        <w:spacing w:before="101"/>
        <w:ind w:left="239" w:hanging="29"/>
        <w:jc w:val="both"/>
        <w:rPr>
          <w:rFonts w:ascii="Trebuchet MS"/>
          <w:b/>
          <w:sz w:val="20"/>
        </w:rPr>
      </w:pPr>
      <w:r>
        <w:br w:type="column"/>
      </w:r>
      <w:r>
        <w:rPr>
          <w:rFonts w:ascii="Trebuchet MS"/>
          <w:b/>
          <w:spacing w:val="-32"/>
          <w:sz w:val="20"/>
          <w:u w:val="single"/>
        </w:rPr>
        <w:t xml:space="preserve"> </w:t>
      </w:r>
      <w:r>
        <w:rPr>
          <w:rFonts w:ascii="Trebuchet MS"/>
          <w:b/>
          <w:sz w:val="20"/>
          <w:u w:val="single"/>
        </w:rPr>
        <w:t>Resposta da auditoria ao</w:t>
      </w:r>
      <w:r>
        <w:rPr>
          <w:rFonts w:ascii="Trebuchet MS"/>
          <w:b/>
          <w:spacing w:val="-1"/>
          <w:sz w:val="20"/>
          <w:u w:val="single"/>
        </w:rPr>
        <w:t xml:space="preserve"> </w:t>
      </w:r>
      <w:r>
        <w:rPr>
          <w:rFonts w:ascii="Trebuchet MS"/>
          <w:b/>
          <w:sz w:val="20"/>
          <w:u w:val="single"/>
        </w:rPr>
        <w:t>assunto</w:t>
      </w:r>
      <w:r>
        <w:rPr>
          <w:rFonts w:ascii="Trebuchet MS"/>
          <w:b/>
          <w:sz w:val="20"/>
          <w:u w:val="single"/>
        </w:rPr>
        <w:tab/>
      </w:r>
    </w:p>
    <w:p w14:paraId="4740B3B9" w14:textId="77777777" w:rsidR="00D3180A" w:rsidRDefault="001945FB">
      <w:pPr>
        <w:spacing w:before="85"/>
        <w:ind w:left="239" w:right="979"/>
        <w:jc w:val="both"/>
        <w:rPr>
          <w:rFonts w:ascii="Trebuchet MS" w:hAnsi="Trebuchet MS"/>
          <w:sz w:val="20"/>
        </w:rPr>
      </w:pPr>
      <w:r>
        <w:rPr>
          <w:rFonts w:ascii="Trebuchet MS" w:hAnsi="Trebuchet MS"/>
          <w:spacing w:val="-2"/>
          <w:sz w:val="20"/>
        </w:rPr>
        <w:t xml:space="preserve">Nossos </w:t>
      </w:r>
      <w:r>
        <w:rPr>
          <w:rFonts w:ascii="Trebuchet MS" w:hAnsi="Trebuchet MS"/>
          <w:spacing w:val="-4"/>
          <w:sz w:val="20"/>
        </w:rPr>
        <w:t xml:space="preserve">procedimentos </w:t>
      </w:r>
      <w:r>
        <w:rPr>
          <w:rFonts w:ascii="Trebuchet MS" w:hAnsi="Trebuchet MS"/>
          <w:spacing w:val="-3"/>
          <w:sz w:val="20"/>
        </w:rPr>
        <w:t xml:space="preserve">consideram </w:t>
      </w:r>
      <w:r>
        <w:rPr>
          <w:rFonts w:ascii="Trebuchet MS" w:hAnsi="Trebuchet MS"/>
          <w:sz w:val="20"/>
        </w:rPr>
        <w:t xml:space="preserve">o </w:t>
      </w:r>
      <w:r>
        <w:rPr>
          <w:rFonts w:ascii="Trebuchet MS" w:hAnsi="Trebuchet MS"/>
          <w:spacing w:val="-3"/>
          <w:sz w:val="20"/>
        </w:rPr>
        <w:t xml:space="preserve">entendimento </w:t>
      </w:r>
      <w:r>
        <w:rPr>
          <w:rFonts w:ascii="Trebuchet MS" w:hAnsi="Trebuchet MS"/>
          <w:sz w:val="20"/>
        </w:rPr>
        <w:t xml:space="preserve">do </w:t>
      </w:r>
      <w:r>
        <w:rPr>
          <w:rFonts w:ascii="Trebuchet MS" w:hAnsi="Trebuchet MS"/>
          <w:spacing w:val="-4"/>
          <w:sz w:val="20"/>
        </w:rPr>
        <w:t xml:space="preserve">processo de apuração </w:t>
      </w:r>
      <w:r>
        <w:rPr>
          <w:rFonts w:ascii="Trebuchet MS" w:hAnsi="Trebuchet MS"/>
          <w:sz w:val="20"/>
        </w:rPr>
        <w:t xml:space="preserve">e </w:t>
      </w:r>
      <w:r>
        <w:rPr>
          <w:rFonts w:ascii="Trebuchet MS" w:hAnsi="Trebuchet MS"/>
          <w:spacing w:val="-3"/>
          <w:sz w:val="20"/>
        </w:rPr>
        <w:t xml:space="preserve">registro </w:t>
      </w:r>
      <w:r>
        <w:rPr>
          <w:rFonts w:ascii="Trebuchet MS" w:hAnsi="Trebuchet MS"/>
          <w:sz w:val="20"/>
        </w:rPr>
        <w:t xml:space="preserve">nos </w:t>
      </w:r>
      <w:r>
        <w:rPr>
          <w:rFonts w:ascii="Trebuchet MS" w:hAnsi="Trebuchet MS"/>
          <w:spacing w:val="-3"/>
          <w:sz w:val="20"/>
        </w:rPr>
        <w:t xml:space="preserve">termos das normas </w:t>
      </w:r>
      <w:r>
        <w:rPr>
          <w:rFonts w:ascii="Trebuchet MS" w:hAnsi="Trebuchet MS"/>
          <w:sz w:val="20"/>
        </w:rPr>
        <w:t xml:space="preserve">fiscais e </w:t>
      </w:r>
      <w:r>
        <w:rPr>
          <w:rFonts w:ascii="Trebuchet MS" w:hAnsi="Trebuchet MS"/>
          <w:spacing w:val="-4"/>
          <w:sz w:val="20"/>
        </w:rPr>
        <w:t xml:space="preserve">contábeis </w:t>
      </w:r>
      <w:r>
        <w:rPr>
          <w:rFonts w:ascii="Trebuchet MS" w:hAnsi="Trebuchet MS"/>
          <w:spacing w:val="-3"/>
          <w:sz w:val="20"/>
        </w:rPr>
        <w:t xml:space="preserve">para </w:t>
      </w:r>
      <w:r>
        <w:rPr>
          <w:rFonts w:ascii="Trebuchet MS" w:hAnsi="Trebuchet MS"/>
          <w:spacing w:val="-4"/>
          <w:sz w:val="20"/>
        </w:rPr>
        <w:t xml:space="preserve">constituição </w:t>
      </w:r>
      <w:r>
        <w:rPr>
          <w:rFonts w:ascii="Trebuchet MS" w:hAnsi="Trebuchet MS"/>
          <w:spacing w:val="-3"/>
          <w:sz w:val="20"/>
        </w:rPr>
        <w:t xml:space="preserve">dos créditos tributários, </w:t>
      </w:r>
      <w:r>
        <w:rPr>
          <w:rFonts w:ascii="Trebuchet MS" w:hAnsi="Trebuchet MS"/>
          <w:sz w:val="20"/>
        </w:rPr>
        <w:t xml:space="preserve">tendo </w:t>
      </w:r>
      <w:r>
        <w:rPr>
          <w:rFonts w:ascii="Trebuchet MS" w:hAnsi="Trebuchet MS"/>
          <w:spacing w:val="-3"/>
          <w:sz w:val="20"/>
        </w:rPr>
        <w:t xml:space="preserve">sido efetuado </w:t>
      </w:r>
      <w:r>
        <w:rPr>
          <w:rFonts w:ascii="Trebuchet MS" w:hAnsi="Trebuchet MS"/>
          <w:sz w:val="20"/>
        </w:rPr>
        <w:t xml:space="preserve">seu </w:t>
      </w:r>
      <w:r>
        <w:rPr>
          <w:rFonts w:ascii="Trebuchet MS" w:hAnsi="Trebuchet MS"/>
          <w:spacing w:val="-3"/>
          <w:sz w:val="20"/>
        </w:rPr>
        <w:t xml:space="preserve">recálculo </w:t>
      </w:r>
      <w:r>
        <w:rPr>
          <w:rFonts w:ascii="Trebuchet MS" w:hAnsi="Trebuchet MS"/>
          <w:sz w:val="20"/>
        </w:rPr>
        <w:t xml:space="preserve">e </w:t>
      </w:r>
      <w:r>
        <w:rPr>
          <w:rFonts w:ascii="Trebuchet MS" w:hAnsi="Trebuchet MS"/>
          <w:spacing w:val="-3"/>
          <w:sz w:val="20"/>
        </w:rPr>
        <w:t xml:space="preserve">análise </w:t>
      </w:r>
      <w:r>
        <w:rPr>
          <w:rFonts w:ascii="Trebuchet MS" w:hAnsi="Trebuchet MS"/>
          <w:sz w:val="20"/>
        </w:rPr>
        <w:t xml:space="preserve">das </w:t>
      </w:r>
      <w:r>
        <w:rPr>
          <w:rFonts w:ascii="Trebuchet MS" w:hAnsi="Trebuchet MS"/>
          <w:spacing w:val="-3"/>
          <w:sz w:val="20"/>
        </w:rPr>
        <w:t xml:space="preserve">premissas utilizadas </w:t>
      </w:r>
      <w:r>
        <w:rPr>
          <w:rFonts w:ascii="Trebuchet MS" w:hAnsi="Trebuchet MS"/>
          <w:sz w:val="20"/>
        </w:rPr>
        <w:t xml:space="preserve">com o </w:t>
      </w:r>
      <w:r>
        <w:rPr>
          <w:rFonts w:ascii="Trebuchet MS" w:hAnsi="Trebuchet MS"/>
          <w:spacing w:val="-3"/>
          <w:sz w:val="20"/>
        </w:rPr>
        <w:t xml:space="preserve">auxílio </w:t>
      </w:r>
      <w:r>
        <w:rPr>
          <w:rFonts w:ascii="Trebuchet MS" w:hAnsi="Trebuchet MS"/>
          <w:spacing w:val="-4"/>
          <w:sz w:val="20"/>
        </w:rPr>
        <w:t xml:space="preserve">de </w:t>
      </w:r>
      <w:r>
        <w:rPr>
          <w:rFonts w:ascii="Trebuchet MS" w:hAnsi="Trebuchet MS"/>
          <w:spacing w:val="-3"/>
          <w:sz w:val="20"/>
        </w:rPr>
        <w:t xml:space="preserve">nossos especialistas </w:t>
      </w:r>
      <w:r>
        <w:rPr>
          <w:rFonts w:ascii="Trebuchet MS" w:hAnsi="Trebuchet MS"/>
          <w:sz w:val="20"/>
        </w:rPr>
        <w:t xml:space="preserve">da </w:t>
      </w:r>
      <w:r>
        <w:rPr>
          <w:rFonts w:ascii="Trebuchet MS" w:hAnsi="Trebuchet MS"/>
          <w:spacing w:val="-3"/>
          <w:sz w:val="20"/>
        </w:rPr>
        <w:t xml:space="preserve">área tributária. Analisamos </w:t>
      </w:r>
      <w:r>
        <w:rPr>
          <w:rFonts w:ascii="Trebuchet MS" w:hAnsi="Trebuchet MS"/>
          <w:sz w:val="20"/>
        </w:rPr>
        <w:t xml:space="preserve">a </w:t>
      </w:r>
      <w:r>
        <w:rPr>
          <w:rFonts w:ascii="Trebuchet MS" w:hAnsi="Trebuchet MS"/>
          <w:spacing w:val="-3"/>
          <w:sz w:val="20"/>
        </w:rPr>
        <w:t xml:space="preserve">consistência das premissas críticas utilizadas </w:t>
      </w:r>
      <w:r>
        <w:rPr>
          <w:rFonts w:ascii="Trebuchet MS" w:hAnsi="Trebuchet MS"/>
          <w:spacing w:val="-4"/>
          <w:sz w:val="20"/>
        </w:rPr>
        <w:t xml:space="preserve">para </w:t>
      </w:r>
      <w:r>
        <w:rPr>
          <w:rFonts w:ascii="Trebuchet MS" w:hAnsi="Trebuchet MS"/>
          <w:sz w:val="20"/>
        </w:rPr>
        <w:t xml:space="preserve">a </w:t>
      </w:r>
      <w:r>
        <w:rPr>
          <w:rFonts w:ascii="Trebuchet MS" w:hAnsi="Trebuchet MS"/>
          <w:spacing w:val="-3"/>
          <w:sz w:val="20"/>
        </w:rPr>
        <w:t xml:space="preserve">projeção dos resultados, </w:t>
      </w:r>
      <w:r>
        <w:rPr>
          <w:rFonts w:ascii="Trebuchet MS" w:hAnsi="Trebuchet MS"/>
          <w:sz w:val="20"/>
        </w:rPr>
        <w:t xml:space="preserve">tendo sido </w:t>
      </w:r>
      <w:r>
        <w:rPr>
          <w:rFonts w:ascii="Trebuchet MS" w:hAnsi="Trebuchet MS"/>
          <w:spacing w:val="-3"/>
          <w:sz w:val="20"/>
        </w:rPr>
        <w:t xml:space="preserve">avaliado </w:t>
      </w:r>
      <w:r>
        <w:rPr>
          <w:rFonts w:ascii="Trebuchet MS" w:hAnsi="Trebuchet MS"/>
          <w:sz w:val="20"/>
        </w:rPr>
        <w:t xml:space="preserve">o </w:t>
      </w:r>
      <w:r>
        <w:rPr>
          <w:rFonts w:ascii="Trebuchet MS" w:hAnsi="Trebuchet MS"/>
          <w:spacing w:val="-4"/>
          <w:sz w:val="20"/>
        </w:rPr>
        <w:t xml:space="preserve">atendimento </w:t>
      </w:r>
      <w:r>
        <w:rPr>
          <w:rFonts w:ascii="Trebuchet MS" w:hAnsi="Trebuchet MS"/>
          <w:spacing w:val="-3"/>
          <w:sz w:val="20"/>
        </w:rPr>
        <w:t xml:space="preserve">às normas </w:t>
      </w:r>
      <w:r>
        <w:rPr>
          <w:rFonts w:ascii="Trebuchet MS" w:hAnsi="Trebuchet MS"/>
          <w:sz w:val="20"/>
        </w:rPr>
        <w:t xml:space="preserve">vigentes </w:t>
      </w:r>
      <w:r>
        <w:rPr>
          <w:rFonts w:ascii="Trebuchet MS" w:hAnsi="Trebuchet MS"/>
          <w:spacing w:val="-3"/>
          <w:sz w:val="20"/>
        </w:rPr>
        <w:t xml:space="preserve">estabelecidas </w:t>
      </w:r>
      <w:r>
        <w:rPr>
          <w:rFonts w:ascii="Trebuchet MS" w:hAnsi="Trebuchet MS"/>
          <w:spacing w:val="-4"/>
          <w:sz w:val="20"/>
        </w:rPr>
        <w:t xml:space="preserve">pelo  </w:t>
      </w:r>
      <w:r>
        <w:rPr>
          <w:rFonts w:ascii="Trebuchet MS" w:hAnsi="Trebuchet MS"/>
          <w:spacing w:val="-3"/>
          <w:sz w:val="20"/>
        </w:rPr>
        <w:t xml:space="preserve">Banco Central </w:t>
      </w:r>
      <w:r>
        <w:rPr>
          <w:rFonts w:ascii="Trebuchet MS" w:hAnsi="Trebuchet MS"/>
          <w:spacing w:val="-4"/>
          <w:sz w:val="20"/>
        </w:rPr>
        <w:t xml:space="preserve">do </w:t>
      </w:r>
      <w:r>
        <w:rPr>
          <w:rFonts w:ascii="Trebuchet MS" w:hAnsi="Trebuchet MS"/>
          <w:sz w:val="20"/>
        </w:rPr>
        <w:t xml:space="preserve">Brasil (BACEN). </w:t>
      </w:r>
      <w:r>
        <w:rPr>
          <w:rFonts w:ascii="Trebuchet MS" w:hAnsi="Trebuchet MS"/>
          <w:spacing w:val="-2"/>
          <w:sz w:val="20"/>
        </w:rPr>
        <w:t xml:space="preserve">Nossos </w:t>
      </w:r>
      <w:r>
        <w:rPr>
          <w:rFonts w:ascii="Trebuchet MS" w:hAnsi="Trebuchet MS"/>
          <w:spacing w:val="-4"/>
          <w:sz w:val="20"/>
        </w:rPr>
        <w:t xml:space="preserve">procedimentos </w:t>
      </w:r>
      <w:r>
        <w:rPr>
          <w:rFonts w:ascii="Trebuchet MS" w:hAnsi="Trebuchet MS"/>
          <w:spacing w:val="-3"/>
          <w:sz w:val="20"/>
        </w:rPr>
        <w:t xml:space="preserve">incluíram </w:t>
      </w:r>
      <w:r>
        <w:rPr>
          <w:rFonts w:ascii="Trebuchet MS" w:hAnsi="Trebuchet MS"/>
          <w:sz w:val="20"/>
        </w:rPr>
        <w:t xml:space="preserve">a </w:t>
      </w:r>
      <w:r>
        <w:rPr>
          <w:rFonts w:ascii="Trebuchet MS" w:hAnsi="Trebuchet MS"/>
          <w:spacing w:val="-3"/>
          <w:sz w:val="20"/>
        </w:rPr>
        <w:t xml:space="preserve">avaliação das </w:t>
      </w:r>
      <w:r>
        <w:rPr>
          <w:rFonts w:ascii="Trebuchet MS" w:hAnsi="Trebuchet MS"/>
          <w:spacing w:val="-4"/>
          <w:sz w:val="20"/>
        </w:rPr>
        <w:t xml:space="preserve">divulgações </w:t>
      </w:r>
      <w:r>
        <w:rPr>
          <w:rFonts w:ascii="Trebuchet MS" w:hAnsi="Trebuchet MS"/>
          <w:spacing w:val="-3"/>
          <w:sz w:val="20"/>
        </w:rPr>
        <w:t xml:space="preserve">realizadas </w:t>
      </w:r>
      <w:r>
        <w:rPr>
          <w:rFonts w:ascii="Trebuchet MS" w:hAnsi="Trebuchet MS"/>
          <w:sz w:val="20"/>
        </w:rPr>
        <w:t xml:space="preserve">nas </w:t>
      </w:r>
      <w:r>
        <w:rPr>
          <w:rFonts w:ascii="Trebuchet MS" w:hAnsi="Trebuchet MS"/>
          <w:spacing w:val="-3"/>
          <w:sz w:val="20"/>
        </w:rPr>
        <w:t>demonstrações contábeis.</w:t>
      </w:r>
    </w:p>
    <w:p w14:paraId="183B9DB8" w14:textId="77777777" w:rsidR="00D3180A" w:rsidRDefault="00D3180A">
      <w:pPr>
        <w:pStyle w:val="Corpodetexto"/>
        <w:spacing w:before="10"/>
        <w:rPr>
          <w:rFonts w:ascii="Trebuchet MS"/>
          <w:sz w:val="19"/>
        </w:rPr>
      </w:pPr>
    </w:p>
    <w:p w14:paraId="421E69B2" w14:textId="77777777" w:rsidR="00D3180A" w:rsidRDefault="001945FB">
      <w:pPr>
        <w:ind w:left="239" w:right="977"/>
        <w:jc w:val="both"/>
        <w:rPr>
          <w:rFonts w:ascii="Trebuchet MS" w:hAnsi="Trebuchet MS"/>
          <w:sz w:val="20"/>
        </w:rPr>
      </w:pPr>
      <w:r>
        <w:rPr>
          <w:rFonts w:ascii="Trebuchet MS" w:hAnsi="Trebuchet MS"/>
          <w:sz w:val="20"/>
        </w:rPr>
        <w:t xml:space="preserve">Com </w:t>
      </w:r>
      <w:r>
        <w:rPr>
          <w:rFonts w:ascii="Trebuchet MS" w:hAnsi="Trebuchet MS"/>
          <w:spacing w:val="-5"/>
          <w:sz w:val="20"/>
        </w:rPr>
        <w:t xml:space="preserve">base </w:t>
      </w:r>
      <w:r>
        <w:rPr>
          <w:rFonts w:ascii="Trebuchet MS" w:hAnsi="Trebuchet MS"/>
          <w:sz w:val="20"/>
        </w:rPr>
        <w:t xml:space="preserve">nas evidências obtidas, com base nos procedimentos descritos, consideramos </w:t>
      </w:r>
      <w:r>
        <w:rPr>
          <w:rFonts w:ascii="Trebuchet MS" w:hAnsi="Trebuchet MS"/>
          <w:spacing w:val="-3"/>
          <w:sz w:val="20"/>
        </w:rPr>
        <w:t xml:space="preserve">que </w:t>
      </w:r>
      <w:r>
        <w:rPr>
          <w:rFonts w:ascii="Trebuchet MS" w:hAnsi="Trebuchet MS"/>
          <w:sz w:val="20"/>
        </w:rPr>
        <w:t xml:space="preserve">os critérios e as premissas adotadas pela Administração são razoáveis e aceitáveis, </w:t>
      </w:r>
      <w:r>
        <w:rPr>
          <w:rFonts w:ascii="Trebuchet MS" w:hAnsi="Trebuchet MS"/>
          <w:spacing w:val="-9"/>
          <w:sz w:val="20"/>
        </w:rPr>
        <w:t xml:space="preserve">em </w:t>
      </w:r>
      <w:r>
        <w:rPr>
          <w:rFonts w:ascii="Trebuchet MS" w:hAnsi="Trebuchet MS"/>
          <w:sz w:val="20"/>
        </w:rPr>
        <w:t xml:space="preserve">todos os aspectos relevantes, </w:t>
      </w:r>
      <w:r>
        <w:rPr>
          <w:rFonts w:ascii="Trebuchet MS" w:hAnsi="Trebuchet MS"/>
          <w:spacing w:val="-5"/>
          <w:sz w:val="20"/>
        </w:rPr>
        <w:t xml:space="preserve">no </w:t>
      </w:r>
      <w:r>
        <w:rPr>
          <w:rFonts w:ascii="Trebuchet MS" w:hAnsi="Trebuchet MS"/>
          <w:sz w:val="20"/>
        </w:rPr>
        <w:t xml:space="preserve">contexto </w:t>
      </w:r>
      <w:r>
        <w:rPr>
          <w:rFonts w:ascii="Trebuchet MS" w:hAnsi="Trebuchet MS"/>
          <w:spacing w:val="-4"/>
          <w:sz w:val="20"/>
        </w:rPr>
        <w:t>das</w:t>
      </w:r>
      <w:r>
        <w:rPr>
          <w:rFonts w:ascii="Trebuchet MS" w:hAnsi="Trebuchet MS"/>
          <w:spacing w:val="52"/>
          <w:sz w:val="20"/>
        </w:rPr>
        <w:t xml:space="preserve"> </w:t>
      </w:r>
      <w:r>
        <w:rPr>
          <w:rFonts w:ascii="Trebuchet MS" w:hAnsi="Trebuchet MS"/>
          <w:sz w:val="20"/>
        </w:rPr>
        <w:t>demonstrações contábeis.</w:t>
      </w:r>
    </w:p>
    <w:p w14:paraId="23C9A0F1" w14:textId="77777777" w:rsidR="00D3180A" w:rsidRDefault="00D3180A">
      <w:pPr>
        <w:jc w:val="both"/>
        <w:rPr>
          <w:rFonts w:ascii="Trebuchet MS" w:hAnsi="Trebuchet MS"/>
          <w:sz w:val="20"/>
        </w:rPr>
        <w:sectPr w:rsidR="00D3180A">
          <w:type w:val="continuous"/>
          <w:pgSz w:w="11910" w:h="16840"/>
          <w:pgMar w:top="1580" w:right="140" w:bottom="280" w:left="480" w:header="720" w:footer="720" w:gutter="0"/>
          <w:cols w:num="2" w:space="720" w:equalWidth="0">
            <w:col w:w="5620" w:space="40"/>
            <w:col w:w="5630"/>
          </w:cols>
        </w:sectPr>
      </w:pPr>
    </w:p>
    <w:p w14:paraId="092FF7C6" w14:textId="77777777" w:rsidR="00D3180A" w:rsidRDefault="00D3180A">
      <w:pPr>
        <w:pStyle w:val="Corpodetexto"/>
        <w:rPr>
          <w:rFonts w:ascii="Trebuchet MS"/>
          <w:sz w:val="20"/>
        </w:rPr>
      </w:pPr>
    </w:p>
    <w:p w14:paraId="10411F94" w14:textId="77777777" w:rsidR="00D3180A" w:rsidRDefault="00D3180A">
      <w:pPr>
        <w:pStyle w:val="Corpodetexto"/>
        <w:rPr>
          <w:rFonts w:ascii="Trebuchet MS"/>
          <w:sz w:val="20"/>
        </w:rPr>
      </w:pPr>
    </w:p>
    <w:p w14:paraId="2D653088" w14:textId="77777777" w:rsidR="00D3180A" w:rsidRDefault="00D3180A">
      <w:pPr>
        <w:pStyle w:val="Corpodetexto"/>
        <w:rPr>
          <w:rFonts w:ascii="Trebuchet MS"/>
          <w:sz w:val="20"/>
        </w:rPr>
      </w:pPr>
    </w:p>
    <w:p w14:paraId="1E039AFD" w14:textId="77777777" w:rsidR="00D3180A" w:rsidRDefault="00D3180A">
      <w:pPr>
        <w:pStyle w:val="Corpodetexto"/>
        <w:rPr>
          <w:rFonts w:ascii="Trebuchet MS"/>
          <w:sz w:val="20"/>
        </w:rPr>
      </w:pPr>
    </w:p>
    <w:p w14:paraId="0B5D9DA0" w14:textId="77777777" w:rsidR="00D3180A" w:rsidRDefault="00D3180A">
      <w:pPr>
        <w:pStyle w:val="Corpodetexto"/>
        <w:spacing w:before="6"/>
        <w:rPr>
          <w:rFonts w:ascii="Trebuchet MS"/>
          <w:sz w:val="26"/>
        </w:rPr>
      </w:pPr>
    </w:p>
    <w:p w14:paraId="2174C211" w14:textId="77777777" w:rsidR="00D3180A" w:rsidRDefault="001945FB">
      <w:pPr>
        <w:spacing w:before="102"/>
        <w:ind w:left="1219"/>
        <w:rPr>
          <w:rFonts w:ascii="Trebuchet MS" w:hAnsi="Trebuchet MS"/>
          <w:b/>
          <w:sz w:val="20"/>
        </w:rPr>
      </w:pPr>
      <w:r>
        <w:rPr>
          <w:rFonts w:ascii="Trebuchet MS" w:hAnsi="Trebuchet MS"/>
          <w:b/>
          <w:color w:val="97002D"/>
          <w:sz w:val="20"/>
        </w:rPr>
        <w:t>Outras informações que acompanham as demonstrações contábeis e o relatório do auditor</w:t>
      </w:r>
    </w:p>
    <w:p w14:paraId="1745CFD5" w14:textId="77777777" w:rsidR="00D3180A" w:rsidRDefault="00D3180A">
      <w:pPr>
        <w:pStyle w:val="Corpodetexto"/>
        <w:rPr>
          <w:rFonts w:ascii="Trebuchet MS"/>
          <w:b/>
          <w:sz w:val="20"/>
        </w:rPr>
      </w:pPr>
    </w:p>
    <w:p w14:paraId="6C42E70F" w14:textId="77777777" w:rsidR="00D3180A" w:rsidRDefault="001945FB">
      <w:pPr>
        <w:spacing w:before="1"/>
        <w:ind w:left="1219" w:right="990"/>
        <w:rPr>
          <w:rFonts w:ascii="Trebuchet MS" w:hAnsi="Trebuchet MS"/>
          <w:sz w:val="20"/>
        </w:rPr>
      </w:pPr>
      <w:r>
        <w:rPr>
          <w:rFonts w:ascii="Trebuchet MS" w:hAnsi="Trebuchet MS"/>
          <w:sz w:val="20"/>
        </w:rPr>
        <w:t xml:space="preserve">A Administração da </w:t>
      </w:r>
      <w:r>
        <w:rPr>
          <w:rFonts w:ascii="Trebuchet MS" w:hAnsi="Trebuchet MS"/>
          <w:b/>
          <w:sz w:val="20"/>
        </w:rPr>
        <w:t xml:space="preserve">Desenvolve SP </w:t>
      </w:r>
      <w:r>
        <w:rPr>
          <w:rFonts w:ascii="Trebuchet MS" w:hAnsi="Trebuchet MS"/>
          <w:sz w:val="20"/>
        </w:rPr>
        <w:t>é responsável por essas outras informações que compreendem o “Relatório da Administração”.</w:t>
      </w:r>
    </w:p>
    <w:p w14:paraId="5DA70BA1" w14:textId="77777777" w:rsidR="00D3180A" w:rsidRDefault="00D3180A">
      <w:pPr>
        <w:pStyle w:val="Corpodetexto"/>
        <w:spacing w:before="8"/>
        <w:rPr>
          <w:rFonts w:ascii="Trebuchet MS"/>
          <w:sz w:val="20"/>
        </w:rPr>
      </w:pPr>
    </w:p>
    <w:p w14:paraId="6C760FF4" w14:textId="77777777" w:rsidR="00D3180A" w:rsidRDefault="001945FB">
      <w:pPr>
        <w:spacing w:before="1"/>
        <w:ind w:left="1219" w:right="990"/>
        <w:rPr>
          <w:rFonts w:ascii="Trebuchet MS" w:hAnsi="Trebuchet MS"/>
          <w:sz w:val="20"/>
        </w:rPr>
      </w:pPr>
      <w:r>
        <w:rPr>
          <w:rFonts w:ascii="Trebuchet MS" w:hAnsi="Trebuchet MS"/>
          <w:sz w:val="20"/>
        </w:rPr>
        <w:t>Nossa opinião sobre as demonstrações contábeis não abrange o “Relatório da Administração” e não expressamos qualquer forma de conclusão de auditoria sobre esse relatório.</w:t>
      </w:r>
    </w:p>
    <w:p w14:paraId="084EF623" w14:textId="77777777" w:rsidR="00D3180A" w:rsidRDefault="00D3180A">
      <w:pPr>
        <w:pStyle w:val="Corpodetexto"/>
        <w:spacing w:before="1"/>
        <w:rPr>
          <w:rFonts w:ascii="Trebuchet MS"/>
          <w:sz w:val="21"/>
        </w:rPr>
      </w:pPr>
    </w:p>
    <w:p w14:paraId="58453ECE" w14:textId="77777777" w:rsidR="00D3180A" w:rsidRDefault="001945FB">
      <w:pPr>
        <w:spacing w:before="1"/>
        <w:ind w:left="1219" w:right="979"/>
        <w:jc w:val="both"/>
        <w:rPr>
          <w:rFonts w:ascii="Trebuchet MS" w:hAnsi="Trebuchet MS"/>
          <w:sz w:val="20"/>
        </w:rPr>
      </w:pPr>
      <w:r>
        <w:rPr>
          <w:rFonts w:ascii="Trebuchet MS" w:hAnsi="Trebuchet MS"/>
          <w:sz w:val="20"/>
        </w:rPr>
        <w:t>Em conexão com a auditoria das demonstrações contábeis, nossa responsabilidade é a de ler o “Relatório da Administração” e, ao fazê-lo, considerar se esse relatório está, de maneira relevante, inconsistente</w:t>
      </w:r>
      <w:r>
        <w:rPr>
          <w:rFonts w:ascii="Trebuchet MS" w:hAnsi="Trebuchet MS"/>
          <w:spacing w:val="-9"/>
          <w:sz w:val="20"/>
        </w:rPr>
        <w:t xml:space="preserve"> </w:t>
      </w:r>
      <w:r>
        <w:rPr>
          <w:rFonts w:ascii="Trebuchet MS" w:hAnsi="Trebuchet MS"/>
          <w:sz w:val="20"/>
        </w:rPr>
        <w:t>com</w:t>
      </w:r>
      <w:r>
        <w:rPr>
          <w:rFonts w:ascii="Trebuchet MS" w:hAnsi="Trebuchet MS"/>
          <w:spacing w:val="-4"/>
          <w:sz w:val="20"/>
        </w:rPr>
        <w:t xml:space="preserve"> </w:t>
      </w:r>
      <w:r>
        <w:rPr>
          <w:rFonts w:ascii="Trebuchet MS" w:hAnsi="Trebuchet MS"/>
          <w:spacing w:val="-3"/>
          <w:sz w:val="20"/>
        </w:rPr>
        <w:t>as</w:t>
      </w:r>
      <w:r>
        <w:rPr>
          <w:rFonts w:ascii="Trebuchet MS" w:hAnsi="Trebuchet MS"/>
          <w:spacing w:val="-7"/>
          <w:sz w:val="20"/>
        </w:rPr>
        <w:t xml:space="preserve"> </w:t>
      </w:r>
      <w:r>
        <w:rPr>
          <w:rFonts w:ascii="Trebuchet MS" w:hAnsi="Trebuchet MS"/>
          <w:sz w:val="20"/>
        </w:rPr>
        <w:t>demonstrações</w:t>
      </w:r>
      <w:r>
        <w:rPr>
          <w:rFonts w:ascii="Trebuchet MS" w:hAnsi="Trebuchet MS"/>
          <w:spacing w:val="-7"/>
          <w:sz w:val="20"/>
        </w:rPr>
        <w:t xml:space="preserve"> </w:t>
      </w:r>
      <w:r>
        <w:rPr>
          <w:rFonts w:ascii="Trebuchet MS" w:hAnsi="Trebuchet MS"/>
          <w:sz w:val="20"/>
        </w:rPr>
        <w:t>contábeis</w:t>
      </w:r>
      <w:r>
        <w:rPr>
          <w:rFonts w:ascii="Trebuchet MS" w:hAnsi="Trebuchet MS"/>
          <w:spacing w:val="-14"/>
          <w:sz w:val="20"/>
        </w:rPr>
        <w:t xml:space="preserve"> </w:t>
      </w:r>
      <w:r>
        <w:rPr>
          <w:rFonts w:ascii="Trebuchet MS" w:hAnsi="Trebuchet MS"/>
          <w:sz w:val="20"/>
        </w:rPr>
        <w:t>ou</w:t>
      </w:r>
      <w:r>
        <w:rPr>
          <w:rFonts w:ascii="Trebuchet MS" w:hAnsi="Trebuchet MS"/>
          <w:spacing w:val="-4"/>
          <w:sz w:val="20"/>
        </w:rPr>
        <w:t xml:space="preserve"> </w:t>
      </w:r>
      <w:r>
        <w:rPr>
          <w:rFonts w:ascii="Trebuchet MS" w:hAnsi="Trebuchet MS"/>
          <w:sz w:val="20"/>
        </w:rPr>
        <w:t>com</w:t>
      </w:r>
      <w:r>
        <w:rPr>
          <w:rFonts w:ascii="Trebuchet MS" w:hAnsi="Trebuchet MS"/>
          <w:spacing w:val="-9"/>
          <w:sz w:val="20"/>
        </w:rPr>
        <w:t xml:space="preserve"> </w:t>
      </w:r>
      <w:r>
        <w:rPr>
          <w:rFonts w:ascii="Trebuchet MS" w:hAnsi="Trebuchet MS"/>
          <w:sz w:val="20"/>
        </w:rPr>
        <w:t>nosso</w:t>
      </w:r>
      <w:r>
        <w:rPr>
          <w:rFonts w:ascii="Trebuchet MS" w:hAnsi="Trebuchet MS"/>
          <w:spacing w:val="-6"/>
          <w:sz w:val="20"/>
        </w:rPr>
        <w:t xml:space="preserve"> </w:t>
      </w:r>
      <w:r>
        <w:rPr>
          <w:rFonts w:ascii="Trebuchet MS" w:hAnsi="Trebuchet MS"/>
          <w:sz w:val="20"/>
        </w:rPr>
        <w:t>conhecimento</w:t>
      </w:r>
      <w:r>
        <w:rPr>
          <w:rFonts w:ascii="Trebuchet MS" w:hAnsi="Trebuchet MS"/>
          <w:spacing w:val="-8"/>
          <w:sz w:val="20"/>
        </w:rPr>
        <w:t xml:space="preserve"> </w:t>
      </w:r>
      <w:r>
        <w:rPr>
          <w:rFonts w:ascii="Trebuchet MS" w:hAnsi="Trebuchet MS"/>
          <w:sz w:val="20"/>
        </w:rPr>
        <w:t>obtido</w:t>
      </w:r>
      <w:r>
        <w:rPr>
          <w:rFonts w:ascii="Trebuchet MS" w:hAnsi="Trebuchet MS"/>
          <w:spacing w:val="-5"/>
          <w:sz w:val="20"/>
        </w:rPr>
        <w:t xml:space="preserve"> </w:t>
      </w:r>
      <w:r>
        <w:rPr>
          <w:rFonts w:ascii="Trebuchet MS" w:hAnsi="Trebuchet MS"/>
          <w:sz w:val="20"/>
        </w:rPr>
        <w:t>na</w:t>
      </w:r>
      <w:r>
        <w:rPr>
          <w:rFonts w:ascii="Trebuchet MS" w:hAnsi="Trebuchet MS"/>
          <w:spacing w:val="-7"/>
          <w:sz w:val="20"/>
        </w:rPr>
        <w:t xml:space="preserve"> </w:t>
      </w:r>
      <w:r>
        <w:rPr>
          <w:rFonts w:ascii="Trebuchet MS" w:hAnsi="Trebuchet MS"/>
          <w:sz w:val="20"/>
        </w:rPr>
        <w:t>auditoria</w:t>
      </w:r>
      <w:r>
        <w:rPr>
          <w:rFonts w:ascii="Trebuchet MS" w:hAnsi="Trebuchet MS"/>
          <w:spacing w:val="-14"/>
          <w:sz w:val="20"/>
        </w:rPr>
        <w:t xml:space="preserve"> </w:t>
      </w:r>
      <w:r>
        <w:rPr>
          <w:rFonts w:ascii="Trebuchet MS" w:hAnsi="Trebuchet MS"/>
          <w:sz w:val="20"/>
        </w:rPr>
        <w:t>ou,</w:t>
      </w:r>
      <w:r>
        <w:rPr>
          <w:rFonts w:ascii="Trebuchet MS" w:hAnsi="Trebuchet MS"/>
          <w:spacing w:val="-6"/>
          <w:sz w:val="20"/>
        </w:rPr>
        <w:t xml:space="preserve"> </w:t>
      </w:r>
      <w:r>
        <w:rPr>
          <w:rFonts w:ascii="Trebuchet MS" w:hAnsi="Trebuchet MS"/>
          <w:sz w:val="20"/>
        </w:rPr>
        <w:t>de outra forma, aparenta estar distorcido de maneira relevante. Se, com base no trabalho realizado, concluirmos que há distorção relevante no “Relatório da Administração”, somos requeridos a comunicar esse fato. Não temos nada a relatar a este</w:t>
      </w:r>
      <w:r>
        <w:rPr>
          <w:rFonts w:ascii="Trebuchet MS" w:hAnsi="Trebuchet MS"/>
          <w:spacing w:val="-15"/>
          <w:sz w:val="20"/>
        </w:rPr>
        <w:t xml:space="preserve"> </w:t>
      </w:r>
      <w:r>
        <w:rPr>
          <w:rFonts w:ascii="Trebuchet MS" w:hAnsi="Trebuchet MS"/>
          <w:sz w:val="20"/>
        </w:rPr>
        <w:t>respeito.</w:t>
      </w:r>
    </w:p>
    <w:p w14:paraId="73875779" w14:textId="77777777" w:rsidR="00D3180A" w:rsidRDefault="00D3180A">
      <w:pPr>
        <w:pStyle w:val="Corpodetexto"/>
        <w:rPr>
          <w:rFonts w:ascii="Trebuchet MS"/>
          <w:sz w:val="22"/>
        </w:rPr>
      </w:pPr>
    </w:p>
    <w:p w14:paraId="2A33B9B7" w14:textId="77777777" w:rsidR="00D3180A" w:rsidRDefault="00D3180A">
      <w:pPr>
        <w:pStyle w:val="Corpodetexto"/>
        <w:spacing w:before="11"/>
        <w:rPr>
          <w:rFonts w:ascii="Trebuchet MS"/>
          <w:sz w:val="17"/>
        </w:rPr>
      </w:pPr>
    </w:p>
    <w:p w14:paraId="1D686598" w14:textId="77777777" w:rsidR="00D3180A" w:rsidRDefault="001945FB">
      <w:pPr>
        <w:ind w:left="1219"/>
        <w:rPr>
          <w:rFonts w:ascii="Trebuchet MS" w:hAnsi="Trebuchet MS"/>
          <w:b/>
          <w:sz w:val="20"/>
        </w:rPr>
      </w:pPr>
      <w:r>
        <w:rPr>
          <w:rFonts w:ascii="Trebuchet MS" w:hAnsi="Trebuchet MS"/>
          <w:b/>
          <w:color w:val="97002D"/>
          <w:sz w:val="20"/>
        </w:rPr>
        <w:t>Responsabilidades da Administração e da governança pelas demonstrações contábeis</w:t>
      </w:r>
    </w:p>
    <w:p w14:paraId="490E2FF7" w14:textId="77777777" w:rsidR="00D3180A" w:rsidRDefault="00D3180A">
      <w:pPr>
        <w:pStyle w:val="Corpodetexto"/>
        <w:spacing w:before="1"/>
        <w:rPr>
          <w:rFonts w:ascii="Trebuchet MS"/>
          <w:b/>
          <w:sz w:val="20"/>
        </w:rPr>
      </w:pPr>
    </w:p>
    <w:p w14:paraId="4052F5F7" w14:textId="77777777" w:rsidR="00D3180A" w:rsidRDefault="001945FB">
      <w:pPr>
        <w:ind w:left="1219" w:right="984"/>
        <w:jc w:val="both"/>
        <w:rPr>
          <w:rFonts w:ascii="Trebuchet MS" w:hAnsi="Trebuchet MS"/>
          <w:sz w:val="20"/>
        </w:rPr>
      </w:pPr>
      <w:r>
        <w:rPr>
          <w:rFonts w:ascii="Trebuchet MS" w:hAnsi="Trebuchet MS"/>
          <w:sz w:val="20"/>
        </w:rPr>
        <w:t>A Administração é responsável pela elaboração e adequada apresentação das demonstrações contábeis</w:t>
      </w:r>
      <w:r>
        <w:rPr>
          <w:rFonts w:ascii="Trebuchet MS" w:hAnsi="Trebuchet MS"/>
          <w:spacing w:val="-12"/>
          <w:sz w:val="20"/>
        </w:rPr>
        <w:t xml:space="preserve"> </w:t>
      </w:r>
      <w:r>
        <w:rPr>
          <w:rFonts w:ascii="Trebuchet MS" w:hAnsi="Trebuchet MS"/>
          <w:sz w:val="20"/>
        </w:rPr>
        <w:t>de</w:t>
      </w:r>
      <w:r>
        <w:rPr>
          <w:rFonts w:ascii="Trebuchet MS" w:hAnsi="Trebuchet MS"/>
          <w:spacing w:val="-19"/>
          <w:sz w:val="20"/>
        </w:rPr>
        <w:t xml:space="preserve"> </w:t>
      </w:r>
      <w:r>
        <w:rPr>
          <w:rFonts w:ascii="Trebuchet MS" w:hAnsi="Trebuchet MS"/>
          <w:sz w:val="20"/>
        </w:rPr>
        <w:t>acordo</w:t>
      </w:r>
      <w:r>
        <w:rPr>
          <w:rFonts w:ascii="Trebuchet MS" w:hAnsi="Trebuchet MS"/>
          <w:spacing w:val="-12"/>
          <w:sz w:val="20"/>
        </w:rPr>
        <w:t xml:space="preserve"> </w:t>
      </w:r>
      <w:r>
        <w:rPr>
          <w:rFonts w:ascii="Trebuchet MS" w:hAnsi="Trebuchet MS"/>
          <w:sz w:val="20"/>
        </w:rPr>
        <w:t>com</w:t>
      </w:r>
      <w:r>
        <w:rPr>
          <w:rFonts w:ascii="Trebuchet MS" w:hAnsi="Trebuchet MS"/>
          <w:spacing w:val="-15"/>
          <w:sz w:val="20"/>
        </w:rPr>
        <w:t xml:space="preserve"> </w:t>
      </w:r>
      <w:r>
        <w:rPr>
          <w:rFonts w:ascii="Trebuchet MS" w:hAnsi="Trebuchet MS"/>
          <w:sz w:val="20"/>
        </w:rPr>
        <w:t>as</w:t>
      </w:r>
      <w:r>
        <w:rPr>
          <w:rFonts w:ascii="Trebuchet MS" w:hAnsi="Trebuchet MS"/>
          <w:spacing w:val="-13"/>
          <w:sz w:val="20"/>
        </w:rPr>
        <w:t xml:space="preserve"> </w:t>
      </w:r>
      <w:r>
        <w:rPr>
          <w:rFonts w:ascii="Trebuchet MS" w:hAnsi="Trebuchet MS"/>
          <w:sz w:val="20"/>
        </w:rPr>
        <w:t>práticas</w:t>
      </w:r>
      <w:r>
        <w:rPr>
          <w:rFonts w:ascii="Trebuchet MS" w:hAnsi="Trebuchet MS"/>
          <w:spacing w:val="-17"/>
          <w:sz w:val="20"/>
        </w:rPr>
        <w:t xml:space="preserve"> </w:t>
      </w:r>
      <w:r>
        <w:rPr>
          <w:rFonts w:ascii="Trebuchet MS" w:hAnsi="Trebuchet MS"/>
          <w:sz w:val="20"/>
        </w:rPr>
        <w:t>contábeis</w:t>
      </w:r>
      <w:r>
        <w:rPr>
          <w:rFonts w:ascii="Trebuchet MS" w:hAnsi="Trebuchet MS"/>
          <w:spacing w:val="-17"/>
          <w:sz w:val="20"/>
        </w:rPr>
        <w:t xml:space="preserve"> </w:t>
      </w:r>
      <w:r>
        <w:rPr>
          <w:rFonts w:ascii="Trebuchet MS" w:hAnsi="Trebuchet MS"/>
          <w:sz w:val="20"/>
        </w:rPr>
        <w:t>adotadas</w:t>
      </w:r>
      <w:r>
        <w:rPr>
          <w:rFonts w:ascii="Trebuchet MS" w:hAnsi="Trebuchet MS"/>
          <w:spacing w:val="-12"/>
          <w:sz w:val="20"/>
        </w:rPr>
        <w:t xml:space="preserve"> </w:t>
      </w:r>
      <w:r>
        <w:rPr>
          <w:rFonts w:ascii="Trebuchet MS" w:hAnsi="Trebuchet MS"/>
          <w:sz w:val="20"/>
        </w:rPr>
        <w:t>no</w:t>
      </w:r>
      <w:r>
        <w:rPr>
          <w:rFonts w:ascii="Trebuchet MS" w:hAnsi="Trebuchet MS"/>
          <w:spacing w:val="-15"/>
          <w:sz w:val="20"/>
        </w:rPr>
        <w:t xml:space="preserve"> </w:t>
      </w:r>
      <w:r>
        <w:rPr>
          <w:rFonts w:ascii="Trebuchet MS" w:hAnsi="Trebuchet MS"/>
          <w:sz w:val="20"/>
        </w:rPr>
        <w:t>Brasil</w:t>
      </w:r>
      <w:r>
        <w:rPr>
          <w:rFonts w:ascii="Trebuchet MS" w:hAnsi="Trebuchet MS"/>
          <w:spacing w:val="-15"/>
          <w:sz w:val="20"/>
        </w:rPr>
        <w:t xml:space="preserve"> </w:t>
      </w:r>
      <w:r>
        <w:rPr>
          <w:rFonts w:ascii="Trebuchet MS" w:hAnsi="Trebuchet MS"/>
          <w:sz w:val="20"/>
        </w:rPr>
        <w:t>aplicáveis</w:t>
      </w:r>
      <w:r>
        <w:rPr>
          <w:rFonts w:ascii="Trebuchet MS" w:hAnsi="Trebuchet MS"/>
          <w:spacing w:val="-10"/>
          <w:sz w:val="20"/>
        </w:rPr>
        <w:t xml:space="preserve"> </w:t>
      </w:r>
      <w:r>
        <w:rPr>
          <w:rFonts w:ascii="Trebuchet MS" w:hAnsi="Trebuchet MS"/>
          <w:spacing w:val="-3"/>
          <w:sz w:val="20"/>
        </w:rPr>
        <w:t>às</w:t>
      </w:r>
      <w:r>
        <w:rPr>
          <w:rFonts w:ascii="Trebuchet MS" w:hAnsi="Trebuchet MS"/>
          <w:spacing w:val="-13"/>
          <w:sz w:val="20"/>
        </w:rPr>
        <w:t xml:space="preserve"> </w:t>
      </w:r>
      <w:r>
        <w:rPr>
          <w:rFonts w:ascii="Trebuchet MS" w:hAnsi="Trebuchet MS"/>
          <w:sz w:val="20"/>
        </w:rPr>
        <w:t>instituições</w:t>
      </w:r>
      <w:r>
        <w:rPr>
          <w:rFonts w:ascii="Trebuchet MS" w:hAnsi="Trebuchet MS"/>
          <w:spacing w:val="-10"/>
          <w:sz w:val="20"/>
        </w:rPr>
        <w:t xml:space="preserve"> </w:t>
      </w:r>
      <w:r>
        <w:rPr>
          <w:rFonts w:ascii="Trebuchet MS" w:hAnsi="Trebuchet MS"/>
          <w:sz w:val="20"/>
        </w:rPr>
        <w:t xml:space="preserve">autorizadas a funcionar pelo Banco Central </w:t>
      </w:r>
      <w:r>
        <w:rPr>
          <w:rFonts w:ascii="Trebuchet MS" w:hAnsi="Trebuchet MS"/>
          <w:spacing w:val="-4"/>
          <w:sz w:val="20"/>
        </w:rPr>
        <w:t xml:space="preserve">do </w:t>
      </w:r>
      <w:r>
        <w:rPr>
          <w:rFonts w:ascii="Trebuchet MS" w:hAnsi="Trebuchet MS"/>
          <w:sz w:val="20"/>
        </w:rPr>
        <w:t xml:space="preserve">Brasil e pelos controles internos </w:t>
      </w:r>
      <w:r>
        <w:rPr>
          <w:rFonts w:ascii="Trebuchet MS" w:hAnsi="Trebuchet MS"/>
          <w:spacing w:val="-3"/>
          <w:sz w:val="20"/>
        </w:rPr>
        <w:t xml:space="preserve">que </w:t>
      </w:r>
      <w:r>
        <w:rPr>
          <w:rFonts w:ascii="Trebuchet MS" w:hAnsi="Trebuchet MS"/>
          <w:sz w:val="20"/>
        </w:rPr>
        <w:t>ela determinou como necessários para permitir a elaboração de demonstrações contábeis livres de distorção relevante, independentemente se causada por fraude ou</w:t>
      </w:r>
      <w:r>
        <w:rPr>
          <w:rFonts w:ascii="Trebuchet MS" w:hAnsi="Trebuchet MS"/>
          <w:spacing w:val="-9"/>
          <w:sz w:val="20"/>
        </w:rPr>
        <w:t xml:space="preserve"> </w:t>
      </w:r>
      <w:r>
        <w:rPr>
          <w:rFonts w:ascii="Trebuchet MS" w:hAnsi="Trebuchet MS"/>
          <w:sz w:val="20"/>
        </w:rPr>
        <w:t>erro.</w:t>
      </w:r>
    </w:p>
    <w:p w14:paraId="49B2D966" w14:textId="77777777" w:rsidR="00D3180A" w:rsidRDefault="00D3180A">
      <w:pPr>
        <w:pStyle w:val="Corpodetexto"/>
        <w:spacing w:before="8"/>
        <w:rPr>
          <w:rFonts w:ascii="Trebuchet MS"/>
          <w:sz w:val="20"/>
        </w:rPr>
      </w:pPr>
    </w:p>
    <w:p w14:paraId="6D4B01A2" w14:textId="77777777" w:rsidR="00D3180A" w:rsidRDefault="001945FB">
      <w:pPr>
        <w:ind w:left="1219" w:right="983"/>
        <w:jc w:val="both"/>
        <w:rPr>
          <w:rFonts w:ascii="Trebuchet MS" w:hAnsi="Trebuchet MS"/>
          <w:sz w:val="20"/>
        </w:rPr>
      </w:pPr>
      <w:r>
        <w:rPr>
          <w:rFonts w:ascii="Trebuchet MS" w:hAnsi="Trebuchet MS"/>
          <w:sz w:val="20"/>
        </w:rPr>
        <w:t xml:space="preserve">Na elaboração das demonstrações contábeis, a Administração é responsável pela avaliação da capacidade de a </w:t>
      </w:r>
      <w:r>
        <w:rPr>
          <w:rFonts w:ascii="Trebuchet MS" w:hAnsi="Trebuchet MS"/>
          <w:b/>
          <w:sz w:val="20"/>
        </w:rPr>
        <w:t xml:space="preserve">Desenvolve SP </w:t>
      </w:r>
      <w:r>
        <w:rPr>
          <w:rFonts w:ascii="Trebuchet MS" w:hAnsi="Trebuchet MS"/>
          <w:sz w:val="20"/>
        </w:rPr>
        <w:t xml:space="preserve">continuar operando, divulgando, quando aplicável, os assuntos relacionados com a sua continuidade operacional e o uso dessa base contábil na elaboração </w:t>
      </w:r>
      <w:r>
        <w:rPr>
          <w:rFonts w:ascii="Trebuchet MS" w:hAnsi="Trebuchet MS"/>
          <w:spacing w:val="-3"/>
          <w:sz w:val="20"/>
        </w:rPr>
        <w:t xml:space="preserve">das </w:t>
      </w:r>
      <w:r>
        <w:rPr>
          <w:rFonts w:ascii="Trebuchet MS" w:hAnsi="Trebuchet MS"/>
          <w:sz w:val="20"/>
        </w:rPr>
        <w:t>demonstrações</w:t>
      </w:r>
      <w:r>
        <w:rPr>
          <w:rFonts w:ascii="Trebuchet MS" w:hAnsi="Trebuchet MS"/>
          <w:spacing w:val="-4"/>
          <w:sz w:val="20"/>
        </w:rPr>
        <w:t xml:space="preserve"> </w:t>
      </w:r>
      <w:r>
        <w:rPr>
          <w:rFonts w:ascii="Trebuchet MS" w:hAnsi="Trebuchet MS"/>
          <w:sz w:val="20"/>
        </w:rPr>
        <w:t>contábeis,</w:t>
      </w:r>
      <w:r>
        <w:rPr>
          <w:rFonts w:ascii="Trebuchet MS" w:hAnsi="Trebuchet MS"/>
          <w:spacing w:val="-11"/>
          <w:sz w:val="20"/>
        </w:rPr>
        <w:t xml:space="preserve"> </w:t>
      </w:r>
      <w:r>
        <w:rPr>
          <w:rFonts w:ascii="Trebuchet MS" w:hAnsi="Trebuchet MS"/>
          <w:sz w:val="20"/>
        </w:rPr>
        <w:t>a</w:t>
      </w:r>
      <w:r>
        <w:rPr>
          <w:rFonts w:ascii="Trebuchet MS" w:hAnsi="Trebuchet MS"/>
          <w:spacing w:val="-7"/>
          <w:sz w:val="20"/>
        </w:rPr>
        <w:t xml:space="preserve"> </w:t>
      </w:r>
      <w:r>
        <w:rPr>
          <w:rFonts w:ascii="Trebuchet MS" w:hAnsi="Trebuchet MS"/>
          <w:sz w:val="20"/>
        </w:rPr>
        <w:t>não</w:t>
      </w:r>
      <w:r>
        <w:rPr>
          <w:rFonts w:ascii="Trebuchet MS" w:hAnsi="Trebuchet MS"/>
          <w:spacing w:val="-5"/>
          <w:sz w:val="20"/>
        </w:rPr>
        <w:t xml:space="preserve"> </w:t>
      </w:r>
      <w:r>
        <w:rPr>
          <w:rFonts w:ascii="Trebuchet MS" w:hAnsi="Trebuchet MS"/>
          <w:sz w:val="20"/>
        </w:rPr>
        <w:t>ser</w:t>
      </w:r>
      <w:r>
        <w:rPr>
          <w:rFonts w:ascii="Trebuchet MS" w:hAnsi="Trebuchet MS"/>
          <w:spacing w:val="-3"/>
          <w:sz w:val="20"/>
        </w:rPr>
        <w:t xml:space="preserve"> </w:t>
      </w:r>
      <w:r>
        <w:rPr>
          <w:rFonts w:ascii="Trebuchet MS" w:hAnsi="Trebuchet MS"/>
          <w:spacing w:val="-4"/>
          <w:sz w:val="20"/>
        </w:rPr>
        <w:t>que</w:t>
      </w:r>
      <w:r>
        <w:rPr>
          <w:rFonts w:ascii="Trebuchet MS" w:hAnsi="Trebuchet MS"/>
          <w:spacing w:val="-11"/>
          <w:sz w:val="20"/>
        </w:rPr>
        <w:t xml:space="preserve"> </w:t>
      </w:r>
      <w:r>
        <w:rPr>
          <w:rFonts w:ascii="Trebuchet MS" w:hAnsi="Trebuchet MS"/>
          <w:sz w:val="20"/>
        </w:rPr>
        <w:t>a</w:t>
      </w:r>
      <w:r>
        <w:rPr>
          <w:rFonts w:ascii="Trebuchet MS" w:hAnsi="Trebuchet MS"/>
          <w:spacing w:val="-7"/>
          <w:sz w:val="20"/>
        </w:rPr>
        <w:t xml:space="preserve"> </w:t>
      </w:r>
      <w:r>
        <w:rPr>
          <w:rFonts w:ascii="Trebuchet MS" w:hAnsi="Trebuchet MS"/>
          <w:sz w:val="20"/>
        </w:rPr>
        <w:t>Administração</w:t>
      </w:r>
      <w:r>
        <w:rPr>
          <w:rFonts w:ascii="Trebuchet MS" w:hAnsi="Trebuchet MS"/>
          <w:spacing w:val="-5"/>
          <w:sz w:val="20"/>
        </w:rPr>
        <w:t xml:space="preserve"> </w:t>
      </w:r>
      <w:r>
        <w:rPr>
          <w:rFonts w:ascii="Trebuchet MS" w:hAnsi="Trebuchet MS"/>
          <w:sz w:val="20"/>
        </w:rPr>
        <w:t>pretenda</w:t>
      </w:r>
      <w:r>
        <w:rPr>
          <w:rFonts w:ascii="Trebuchet MS" w:hAnsi="Trebuchet MS"/>
          <w:spacing w:val="-9"/>
          <w:sz w:val="20"/>
        </w:rPr>
        <w:t xml:space="preserve"> </w:t>
      </w:r>
      <w:r>
        <w:rPr>
          <w:rFonts w:ascii="Trebuchet MS" w:hAnsi="Trebuchet MS"/>
          <w:sz w:val="20"/>
        </w:rPr>
        <w:t>liquidar</w:t>
      </w:r>
      <w:r>
        <w:rPr>
          <w:rFonts w:ascii="Trebuchet MS" w:hAnsi="Trebuchet MS"/>
          <w:spacing w:val="-10"/>
          <w:sz w:val="20"/>
        </w:rPr>
        <w:t xml:space="preserve"> </w:t>
      </w:r>
      <w:r>
        <w:rPr>
          <w:rFonts w:ascii="Trebuchet MS" w:hAnsi="Trebuchet MS"/>
          <w:sz w:val="20"/>
        </w:rPr>
        <w:t>a</w:t>
      </w:r>
      <w:r>
        <w:rPr>
          <w:rFonts w:ascii="Trebuchet MS" w:hAnsi="Trebuchet MS"/>
          <w:spacing w:val="-7"/>
          <w:sz w:val="20"/>
        </w:rPr>
        <w:t xml:space="preserve"> </w:t>
      </w:r>
      <w:r>
        <w:rPr>
          <w:rFonts w:ascii="Trebuchet MS" w:hAnsi="Trebuchet MS"/>
          <w:b/>
          <w:sz w:val="20"/>
        </w:rPr>
        <w:t>Desenvolve</w:t>
      </w:r>
      <w:r>
        <w:rPr>
          <w:rFonts w:ascii="Trebuchet MS" w:hAnsi="Trebuchet MS"/>
          <w:b/>
          <w:spacing w:val="-9"/>
          <w:sz w:val="20"/>
        </w:rPr>
        <w:t xml:space="preserve"> </w:t>
      </w:r>
      <w:r>
        <w:rPr>
          <w:rFonts w:ascii="Trebuchet MS" w:hAnsi="Trebuchet MS"/>
          <w:b/>
          <w:sz w:val="20"/>
        </w:rPr>
        <w:t>SP</w:t>
      </w:r>
      <w:r>
        <w:rPr>
          <w:rFonts w:ascii="Trebuchet MS" w:hAnsi="Trebuchet MS"/>
          <w:b/>
          <w:spacing w:val="-7"/>
          <w:sz w:val="20"/>
        </w:rPr>
        <w:t xml:space="preserve"> </w:t>
      </w:r>
      <w:r>
        <w:rPr>
          <w:rFonts w:ascii="Trebuchet MS" w:hAnsi="Trebuchet MS"/>
          <w:sz w:val="20"/>
        </w:rPr>
        <w:t>ou</w:t>
      </w:r>
      <w:r>
        <w:rPr>
          <w:rFonts w:ascii="Trebuchet MS" w:hAnsi="Trebuchet MS"/>
          <w:spacing w:val="-4"/>
          <w:sz w:val="20"/>
        </w:rPr>
        <w:t xml:space="preserve"> </w:t>
      </w:r>
      <w:r>
        <w:rPr>
          <w:rFonts w:ascii="Trebuchet MS" w:hAnsi="Trebuchet MS"/>
          <w:sz w:val="20"/>
        </w:rPr>
        <w:t>cessar suas</w:t>
      </w:r>
      <w:r>
        <w:rPr>
          <w:rFonts w:ascii="Trebuchet MS" w:hAnsi="Trebuchet MS"/>
          <w:spacing w:val="-13"/>
          <w:sz w:val="20"/>
        </w:rPr>
        <w:t xml:space="preserve"> </w:t>
      </w:r>
      <w:r>
        <w:rPr>
          <w:rFonts w:ascii="Trebuchet MS" w:hAnsi="Trebuchet MS"/>
          <w:sz w:val="20"/>
        </w:rPr>
        <w:t>operações,</w:t>
      </w:r>
      <w:r>
        <w:rPr>
          <w:rFonts w:ascii="Trebuchet MS" w:hAnsi="Trebuchet MS"/>
          <w:spacing w:val="-15"/>
          <w:sz w:val="20"/>
        </w:rPr>
        <w:t xml:space="preserve"> </w:t>
      </w:r>
      <w:r>
        <w:rPr>
          <w:rFonts w:ascii="Trebuchet MS" w:hAnsi="Trebuchet MS"/>
          <w:sz w:val="20"/>
        </w:rPr>
        <w:t>ou</w:t>
      </w:r>
      <w:r>
        <w:rPr>
          <w:rFonts w:ascii="Trebuchet MS" w:hAnsi="Trebuchet MS"/>
          <w:spacing w:val="-9"/>
          <w:sz w:val="20"/>
        </w:rPr>
        <w:t xml:space="preserve"> </w:t>
      </w:r>
      <w:r>
        <w:rPr>
          <w:rFonts w:ascii="Trebuchet MS" w:hAnsi="Trebuchet MS"/>
          <w:sz w:val="20"/>
        </w:rPr>
        <w:t>não</w:t>
      </w:r>
      <w:r>
        <w:rPr>
          <w:rFonts w:ascii="Trebuchet MS" w:hAnsi="Trebuchet MS"/>
          <w:spacing w:val="-15"/>
          <w:sz w:val="20"/>
        </w:rPr>
        <w:t xml:space="preserve"> </w:t>
      </w:r>
      <w:r>
        <w:rPr>
          <w:rFonts w:ascii="Trebuchet MS" w:hAnsi="Trebuchet MS"/>
          <w:sz w:val="20"/>
        </w:rPr>
        <w:t>tenha</w:t>
      </w:r>
      <w:r>
        <w:rPr>
          <w:rFonts w:ascii="Trebuchet MS" w:hAnsi="Trebuchet MS"/>
          <w:spacing w:val="-14"/>
          <w:sz w:val="20"/>
        </w:rPr>
        <w:t xml:space="preserve"> </w:t>
      </w:r>
      <w:r>
        <w:rPr>
          <w:rFonts w:ascii="Trebuchet MS" w:hAnsi="Trebuchet MS"/>
          <w:sz w:val="20"/>
        </w:rPr>
        <w:t>nenhuma</w:t>
      </w:r>
      <w:r>
        <w:rPr>
          <w:rFonts w:ascii="Trebuchet MS" w:hAnsi="Trebuchet MS"/>
          <w:spacing w:val="-11"/>
          <w:sz w:val="20"/>
        </w:rPr>
        <w:t xml:space="preserve"> </w:t>
      </w:r>
      <w:r>
        <w:rPr>
          <w:rFonts w:ascii="Trebuchet MS" w:hAnsi="Trebuchet MS"/>
          <w:sz w:val="20"/>
        </w:rPr>
        <w:t>alternativa</w:t>
      </w:r>
      <w:r>
        <w:rPr>
          <w:rFonts w:ascii="Trebuchet MS" w:hAnsi="Trebuchet MS"/>
          <w:spacing w:val="-12"/>
          <w:sz w:val="20"/>
        </w:rPr>
        <w:t xml:space="preserve"> </w:t>
      </w:r>
      <w:r>
        <w:rPr>
          <w:rFonts w:ascii="Trebuchet MS" w:hAnsi="Trebuchet MS"/>
          <w:sz w:val="20"/>
        </w:rPr>
        <w:t>realista</w:t>
      </w:r>
      <w:r>
        <w:rPr>
          <w:rFonts w:ascii="Trebuchet MS" w:hAnsi="Trebuchet MS"/>
          <w:spacing w:val="-12"/>
          <w:sz w:val="20"/>
        </w:rPr>
        <w:t xml:space="preserve"> </w:t>
      </w:r>
      <w:r>
        <w:rPr>
          <w:rFonts w:ascii="Trebuchet MS" w:hAnsi="Trebuchet MS"/>
          <w:sz w:val="20"/>
        </w:rPr>
        <w:t>para</w:t>
      </w:r>
      <w:r>
        <w:rPr>
          <w:rFonts w:ascii="Trebuchet MS" w:hAnsi="Trebuchet MS"/>
          <w:spacing w:val="-12"/>
          <w:sz w:val="20"/>
        </w:rPr>
        <w:t xml:space="preserve"> </w:t>
      </w:r>
      <w:r>
        <w:rPr>
          <w:rFonts w:ascii="Trebuchet MS" w:hAnsi="Trebuchet MS"/>
          <w:sz w:val="20"/>
        </w:rPr>
        <w:t>evitar</w:t>
      </w:r>
      <w:r>
        <w:rPr>
          <w:rFonts w:ascii="Trebuchet MS" w:hAnsi="Trebuchet MS"/>
          <w:spacing w:val="-19"/>
          <w:sz w:val="20"/>
        </w:rPr>
        <w:t xml:space="preserve"> </w:t>
      </w:r>
      <w:r>
        <w:rPr>
          <w:rFonts w:ascii="Trebuchet MS" w:hAnsi="Trebuchet MS"/>
          <w:sz w:val="20"/>
        </w:rPr>
        <w:t>o</w:t>
      </w:r>
      <w:r>
        <w:rPr>
          <w:rFonts w:ascii="Trebuchet MS" w:hAnsi="Trebuchet MS"/>
          <w:spacing w:val="-9"/>
          <w:sz w:val="20"/>
        </w:rPr>
        <w:t xml:space="preserve"> </w:t>
      </w:r>
      <w:r>
        <w:rPr>
          <w:rFonts w:ascii="Trebuchet MS" w:hAnsi="Trebuchet MS"/>
          <w:sz w:val="20"/>
        </w:rPr>
        <w:t>encerramento</w:t>
      </w:r>
      <w:r>
        <w:rPr>
          <w:rFonts w:ascii="Trebuchet MS" w:hAnsi="Trebuchet MS"/>
          <w:spacing w:val="-12"/>
          <w:sz w:val="20"/>
        </w:rPr>
        <w:t xml:space="preserve"> </w:t>
      </w:r>
      <w:r>
        <w:rPr>
          <w:rFonts w:ascii="Trebuchet MS" w:hAnsi="Trebuchet MS"/>
          <w:sz w:val="20"/>
        </w:rPr>
        <w:t>das</w:t>
      </w:r>
      <w:r>
        <w:rPr>
          <w:rFonts w:ascii="Trebuchet MS" w:hAnsi="Trebuchet MS"/>
          <w:spacing w:val="-14"/>
          <w:sz w:val="20"/>
        </w:rPr>
        <w:t xml:space="preserve"> </w:t>
      </w:r>
      <w:r>
        <w:rPr>
          <w:rFonts w:ascii="Trebuchet MS" w:hAnsi="Trebuchet MS"/>
          <w:sz w:val="20"/>
        </w:rPr>
        <w:t>operações.</w:t>
      </w:r>
    </w:p>
    <w:p w14:paraId="718A8D0C" w14:textId="77777777" w:rsidR="00D3180A" w:rsidRDefault="00D3180A">
      <w:pPr>
        <w:pStyle w:val="Corpodetexto"/>
        <w:spacing w:before="4"/>
        <w:rPr>
          <w:rFonts w:ascii="Trebuchet MS"/>
          <w:sz w:val="20"/>
        </w:rPr>
      </w:pPr>
    </w:p>
    <w:p w14:paraId="6B520675" w14:textId="77777777" w:rsidR="00D3180A" w:rsidRDefault="001945FB">
      <w:pPr>
        <w:ind w:left="1219" w:right="872"/>
        <w:rPr>
          <w:rFonts w:ascii="Trebuchet MS" w:hAnsi="Trebuchet MS"/>
          <w:sz w:val="20"/>
        </w:rPr>
      </w:pPr>
      <w:r>
        <w:rPr>
          <w:rFonts w:ascii="Trebuchet MS" w:hAnsi="Trebuchet MS"/>
          <w:sz w:val="20"/>
        </w:rPr>
        <w:t>Os</w:t>
      </w:r>
      <w:r>
        <w:rPr>
          <w:rFonts w:ascii="Trebuchet MS" w:hAnsi="Trebuchet MS"/>
          <w:spacing w:val="-11"/>
          <w:sz w:val="20"/>
        </w:rPr>
        <w:t xml:space="preserve"> </w:t>
      </w:r>
      <w:r>
        <w:rPr>
          <w:rFonts w:ascii="Trebuchet MS" w:hAnsi="Trebuchet MS"/>
          <w:sz w:val="20"/>
        </w:rPr>
        <w:t>responsáveis</w:t>
      </w:r>
      <w:r>
        <w:rPr>
          <w:rFonts w:ascii="Trebuchet MS" w:hAnsi="Trebuchet MS"/>
          <w:spacing w:val="-7"/>
          <w:sz w:val="20"/>
        </w:rPr>
        <w:t xml:space="preserve"> </w:t>
      </w:r>
      <w:r>
        <w:rPr>
          <w:rFonts w:ascii="Trebuchet MS" w:hAnsi="Trebuchet MS"/>
          <w:sz w:val="20"/>
        </w:rPr>
        <w:t>pela</w:t>
      </w:r>
      <w:r>
        <w:rPr>
          <w:rFonts w:ascii="Trebuchet MS" w:hAnsi="Trebuchet MS"/>
          <w:spacing w:val="-13"/>
          <w:sz w:val="20"/>
        </w:rPr>
        <w:t xml:space="preserve"> </w:t>
      </w:r>
      <w:r>
        <w:rPr>
          <w:rFonts w:ascii="Trebuchet MS" w:hAnsi="Trebuchet MS"/>
          <w:sz w:val="20"/>
        </w:rPr>
        <w:t>governança</w:t>
      </w:r>
      <w:r>
        <w:rPr>
          <w:rFonts w:ascii="Trebuchet MS" w:hAnsi="Trebuchet MS"/>
          <w:spacing w:val="-13"/>
          <w:sz w:val="20"/>
        </w:rPr>
        <w:t xml:space="preserve"> </w:t>
      </w:r>
      <w:r>
        <w:rPr>
          <w:rFonts w:ascii="Trebuchet MS" w:hAnsi="Trebuchet MS"/>
          <w:sz w:val="20"/>
        </w:rPr>
        <w:t>e</w:t>
      </w:r>
      <w:r>
        <w:rPr>
          <w:rFonts w:ascii="Trebuchet MS" w:hAnsi="Trebuchet MS"/>
          <w:spacing w:val="-8"/>
          <w:sz w:val="20"/>
        </w:rPr>
        <w:t xml:space="preserve"> </w:t>
      </w:r>
      <w:r>
        <w:rPr>
          <w:rFonts w:ascii="Trebuchet MS" w:hAnsi="Trebuchet MS"/>
          <w:sz w:val="20"/>
        </w:rPr>
        <w:t>administração</w:t>
      </w:r>
      <w:r>
        <w:rPr>
          <w:rFonts w:ascii="Trebuchet MS" w:hAnsi="Trebuchet MS"/>
          <w:spacing w:val="-6"/>
          <w:sz w:val="20"/>
        </w:rPr>
        <w:t xml:space="preserve"> </w:t>
      </w:r>
      <w:r>
        <w:rPr>
          <w:rFonts w:ascii="Trebuchet MS" w:hAnsi="Trebuchet MS"/>
          <w:sz w:val="20"/>
        </w:rPr>
        <w:t>da</w:t>
      </w:r>
      <w:r>
        <w:rPr>
          <w:rFonts w:ascii="Trebuchet MS" w:hAnsi="Trebuchet MS"/>
          <w:spacing w:val="-15"/>
          <w:sz w:val="20"/>
        </w:rPr>
        <w:t xml:space="preserve"> </w:t>
      </w:r>
      <w:r>
        <w:rPr>
          <w:rFonts w:ascii="Trebuchet MS" w:hAnsi="Trebuchet MS"/>
          <w:b/>
          <w:sz w:val="20"/>
        </w:rPr>
        <w:t>Desenvolve</w:t>
      </w:r>
      <w:r>
        <w:rPr>
          <w:rFonts w:ascii="Trebuchet MS" w:hAnsi="Trebuchet MS"/>
          <w:b/>
          <w:spacing w:val="-16"/>
          <w:sz w:val="20"/>
        </w:rPr>
        <w:t xml:space="preserve"> </w:t>
      </w:r>
      <w:r>
        <w:rPr>
          <w:rFonts w:ascii="Trebuchet MS" w:hAnsi="Trebuchet MS"/>
          <w:b/>
          <w:sz w:val="20"/>
        </w:rPr>
        <w:t>SP</w:t>
      </w:r>
      <w:r>
        <w:rPr>
          <w:rFonts w:ascii="Trebuchet MS" w:hAnsi="Trebuchet MS"/>
          <w:b/>
          <w:spacing w:val="-8"/>
          <w:sz w:val="20"/>
        </w:rPr>
        <w:t xml:space="preserve"> </w:t>
      </w:r>
      <w:r>
        <w:rPr>
          <w:rFonts w:ascii="Trebuchet MS" w:hAnsi="Trebuchet MS"/>
          <w:sz w:val="20"/>
        </w:rPr>
        <w:t>são</w:t>
      </w:r>
      <w:r>
        <w:rPr>
          <w:rFonts w:ascii="Trebuchet MS" w:hAnsi="Trebuchet MS"/>
          <w:spacing w:val="-6"/>
          <w:sz w:val="20"/>
        </w:rPr>
        <w:t xml:space="preserve"> </w:t>
      </w:r>
      <w:r>
        <w:rPr>
          <w:rFonts w:ascii="Trebuchet MS" w:hAnsi="Trebuchet MS"/>
          <w:sz w:val="20"/>
        </w:rPr>
        <w:t>aqueles</w:t>
      </w:r>
      <w:r>
        <w:rPr>
          <w:rFonts w:ascii="Trebuchet MS" w:hAnsi="Trebuchet MS"/>
          <w:spacing w:val="-15"/>
          <w:sz w:val="20"/>
        </w:rPr>
        <w:t xml:space="preserve"> </w:t>
      </w:r>
      <w:r>
        <w:rPr>
          <w:rFonts w:ascii="Trebuchet MS" w:hAnsi="Trebuchet MS"/>
          <w:sz w:val="20"/>
        </w:rPr>
        <w:t>com</w:t>
      </w:r>
      <w:r>
        <w:rPr>
          <w:rFonts w:ascii="Trebuchet MS" w:hAnsi="Trebuchet MS"/>
          <w:spacing w:val="-9"/>
          <w:sz w:val="20"/>
        </w:rPr>
        <w:t xml:space="preserve"> </w:t>
      </w:r>
      <w:r>
        <w:rPr>
          <w:rFonts w:ascii="Trebuchet MS" w:hAnsi="Trebuchet MS"/>
          <w:sz w:val="20"/>
        </w:rPr>
        <w:t>responsabilidade pela supervisão do processo de elaboração das demonstrações</w:t>
      </w:r>
      <w:r>
        <w:rPr>
          <w:rFonts w:ascii="Trebuchet MS" w:hAnsi="Trebuchet MS"/>
          <w:spacing w:val="-9"/>
          <w:sz w:val="20"/>
        </w:rPr>
        <w:t xml:space="preserve"> </w:t>
      </w:r>
      <w:r>
        <w:rPr>
          <w:rFonts w:ascii="Trebuchet MS" w:hAnsi="Trebuchet MS"/>
          <w:sz w:val="20"/>
        </w:rPr>
        <w:t>contábeis.</w:t>
      </w:r>
    </w:p>
    <w:p w14:paraId="44CEB582" w14:textId="77777777" w:rsidR="00D3180A" w:rsidRDefault="00D3180A">
      <w:pPr>
        <w:pStyle w:val="Corpodetexto"/>
        <w:rPr>
          <w:rFonts w:ascii="Trebuchet MS"/>
          <w:sz w:val="22"/>
        </w:rPr>
      </w:pPr>
    </w:p>
    <w:p w14:paraId="49161192" w14:textId="77777777" w:rsidR="00D3180A" w:rsidRDefault="00D3180A">
      <w:pPr>
        <w:pStyle w:val="Corpodetexto"/>
        <w:spacing w:before="7"/>
        <w:rPr>
          <w:rFonts w:ascii="Trebuchet MS"/>
          <w:sz w:val="18"/>
        </w:rPr>
      </w:pPr>
    </w:p>
    <w:p w14:paraId="6EACE39B" w14:textId="77777777" w:rsidR="00D3180A" w:rsidRDefault="001945FB">
      <w:pPr>
        <w:ind w:left="1219"/>
        <w:rPr>
          <w:rFonts w:ascii="Trebuchet MS" w:hAnsi="Trebuchet MS"/>
          <w:b/>
          <w:sz w:val="20"/>
        </w:rPr>
      </w:pPr>
      <w:r>
        <w:rPr>
          <w:rFonts w:ascii="Trebuchet MS" w:hAnsi="Trebuchet MS"/>
          <w:b/>
          <w:color w:val="97002D"/>
          <w:sz w:val="20"/>
        </w:rPr>
        <w:t>Responsabilidades do auditor pela auditoria das demonstrações contábeis</w:t>
      </w:r>
    </w:p>
    <w:p w14:paraId="79A49BC7" w14:textId="77777777" w:rsidR="00D3180A" w:rsidRDefault="00D3180A">
      <w:pPr>
        <w:pStyle w:val="Corpodetexto"/>
        <w:spacing w:before="1"/>
        <w:rPr>
          <w:rFonts w:ascii="Trebuchet MS"/>
          <w:b/>
          <w:sz w:val="20"/>
        </w:rPr>
      </w:pPr>
    </w:p>
    <w:p w14:paraId="3AF925D7" w14:textId="77777777" w:rsidR="00D3180A" w:rsidRDefault="001945FB">
      <w:pPr>
        <w:ind w:left="1219" w:right="981"/>
        <w:jc w:val="both"/>
        <w:rPr>
          <w:rFonts w:ascii="Trebuchet MS" w:hAnsi="Trebuchet MS"/>
          <w:sz w:val="20"/>
        </w:rPr>
      </w:pPr>
      <w:r>
        <w:rPr>
          <w:rFonts w:ascii="Trebuchet MS" w:hAnsi="Trebuchet MS"/>
          <w:sz w:val="20"/>
        </w:rPr>
        <w:t xml:space="preserve">Nossos objetivos são obter segurança razoável de </w:t>
      </w:r>
      <w:r>
        <w:rPr>
          <w:rFonts w:ascii="Trebuchet MS" w:hAnsi="Trebuchet MS"/>
          <w:spacing w:val="-3"/>
          <w:sz w:val="20"/>
        </w:rPr>
        <w:t xml:space="preserve">que </w:t>
      </w:r>
      <w:r>
        <w:rPr>
          <w:rFonts w:ascii="Trebuchet MS" w:hAnsi="Trebuchet MS"/>
          <w:sz w:val="20"/>
        </w:rPr>
        <w:t xml:space="preserve">as demonstrações contábeis, tomadas </w:t>
      </w:r>
      <w:r>
        <w:rPr>
          <w:rFonts w:ascii="Trebuchet MS" w:hAnsi="Trebuchet MS"/>
          <w:spacing w:val="-3"/>
          <w:sz w:val="20"/>
        </w:rPr>
        <w:t>em</w:t>
      </w:r>
      <w:r>
        <w:rPr>
          <w:rFonts w:ascii="Trebuchet MS" w:hAnsi="Trebuchet MS"/>
          <w:spacing w:val="54"/>
          <w:sz w:val="20"/>
        </w:rPr>
        <w:t xml:space="preserve"> </w:t>
      </w:r>
      <w:r>
        <w:rPr>
          <w:rFonts w:ascii="Trebuchet MS" w:hAnsi="Trebuchet MS"/>
          <w:sz w:val="20"/>
        </w:rPr>
        <w:t xml:space="preserve">conjunto, estão livres </w:t>
      </w:r>
      <w:r>
        <w:rPr>
          <w:rFonts w:ascii="Trebuchet MS" w:hAnsi="Trebuchet MS"/>
          <w:spacing w:val="-4"/>
          <w:sz w:val="20"/>
        </w:rPr>
        <w:t xml:space="preserve">de </w:t>
      </w:r>
      <w:r>
        <w:rPr>
          <w:rFonts w:ascii="Trebuchet MS" w:hAnsi="Trebuchet MS"/>
          <w:sz w:val="20"/>
        </w:rPr>
        <w:t xml:space="preserve">distorção relevante, independentemente </w:t>
      </w:r>
      <w:r>
        <w:rPr>
          <w:rFonts w:ascii="Trebuchet MS" w:hAnsi="Trebuchet MS"/>
          <w:spacing w:val="-3"/>
          <w:sz w:val="20"/>
        </w:rPr>
        <w:t xml:space="preserve">se </w:t>
      </w:r>
      <w:r>
        <w:rPr>
          <w:rFonts w:ascii="Trebuchet MS" w:hAnsi="Trebuchet MS"/>
          <w:sz w:val="20"/>
        </w:rPr>
        <w:t xml:space="preserve">causada </w:t>
      </w:r>
      <w:r>
        <w:rPr>
          <w:rFonts w:ascii="Trebuchet MS" w:hAnsi="Trebuchet MS"/>
          <w:spacing w:val="-3"/>
          <w:sz w:val="20"/>
        </w:rPr>
        <w:t xml:space="preserve">por </w:t>
      </w:r>
      <w:r>
        <w:rPr>
          <w:rFonts w:ascii="Trebuchet MS" w:hAnsi="Trebuchet MS"/>
          <w:sz w:val="20"/>
        </w:rPr>
        <w:t>fraude ou erro, e emitir</w:t>
      </w:r>
      <w:r>
        <w:rPr>
          <w:rFonts w:ascii="Trebuchet MS" w:hAnsi="Trebuchet MS"/>
          <w:spacing w:val="-18"/>
          <w:sz w:val="20"/>
        </w:rPr>
        <w:t xml:space="preserve"> </w:t>
      </w:r>
      <w:r>
        <w:rPr>
          <w:rFonts w:ascii="Trebuchet MS" w:hAnsi="Trebuchet MS"/>
          <w:sz w:val="20"/>
        </w:rPr>
        <w:t>relatório</w:t>
      </w:r>
      <w:r>
        <w:rPr>
          <w:rFonts w:ascii="Trebuchet MS" w:hAnsi="Trebuchet MS"/>
          <w:spacing w:val="-8"/>
          <w:sz w:val="20"/>
        </w:rPr>
        <w:t xml:space="preserve"> </w:t>
      </w:r>
      <w:r>
        <w:rPr>
          <w:rFonts w:ascii="Trebuchet MS" w:hAnsi="Trebuchet MS"/>
          <w:spacing w:val="-4"/>
          <w:sz w:val="20"/>
        </w:rPr>
        <w:t>de</w:t>
      </w:r>
      <w:r>
        <w:rPr>
          <w:rFonts w:ascii="Trebuchet MS" w:hAnsi="Trebuchet MS"/>
          <w:spacing w:val="-11"/>
          <w:sz w:val="20"/>
        </w:rPr>
        <w:t xml:space="preserve"> </w:t>
      </w:r>
      <w:r>
        <w:rPr>
          <w:rFonts w:ascii="Trebuchet MS" w:hAnsi="Trebuchet MS"/>
          <w:sz w:val="20"/>
        </w:rPr>
        <w:t>auditoria</w:t>
      </w:r>
      <w:r>
        <w:rPr>
          <w:rFonts w:ascii="Trebuchet MS" w:hAnsi="Trebuchet MS"/>
          <w:spacing w:val="-17"/>
          <w:sz w:val="20"/>
        </w:rPr>
        <w:t xml:space="preserve"> </w:t>
      </w:r>
      <w:r>
        <w:rPr>
          <w:rFonts w:ascii="Trebuchet MS" w:hAnsi="Trebuchet MS"/>
          <w:sz w:val="20"/>
        </w:rPr>
        <w:t>contendo</w:t>
      </w:r>
      <w:r>
        <w:rPr>
          <w:rFonts w:ascii="Trebuchet MS" w:hAnsi="Trebuchet MS"/>
          <w:spacing w:val="-16"/>
          <w:sz w:val="20"/>
        </w:rPr>
        <w:t xml:space="preserve"> </w:t>
      </w:r>
      <w:r>
        <w:rPr>
          <w:rFonts w:ascii="Trebuchet MS" w:hAnsi="Trebuchet MS"/>
          <w:sz w:val="20"/>
        </w:rPr>
        <w:t>nossa</w:t>
      </w:r>
      <w:r>
        <w:rPr>
          <w:rFonts w:ascii="Trebuchet MS" w:hAnsi="Trebuchet MS"/>
          <w:spacing w:val="-19"/>
          <w:sz w:val="20"/>
        </w:rPr>
        <w:t xml:space="preserve"> </w:t>
      </w:r>
      <w:r>
        <w:rPr>
          <w:rFonts w:ascii="Trebuchet MS" w:hAnsi="Trebuchet MS"/>
          <w:sz w:val="20"/>
        </w:rPr>
        <w:t>opinião.</w:t>
      </w:r>
      <w:r>
        <w:rPr>
          <w:rFonts w:ascii="Trebuchet MS" w:hAnsi="Trebuchet MS"/>
          <w:spacing w:val="-10"/>
          <w:sz w:val="20"/>
        </w:rPr>
        <w:t xml:space="preserve"> </w:t>
      </w:r>
      <w:r>
        <w:rPr>
          <w:rFonts w:ascii="Trebuchet MS" w:hAnsi="Trebuchet MS"/>
          <w:sz w:val="20"/>
        </w:rPr>
        <w:t>Segurança</w:t>
      </w:r>
      <w:r>
        <w:rPr>
          <w:rFonts w:ascii="Trebuchet MS" w:hAnsi="Trebuchet MS"/>
          <w:spacing w:val="-16"/>
          <w:sz w:val="20"/>
        </w:rPr>
        <w:t xml:space="preserve"> </w:t>
      </w:r>
      <w:r>
        <w:rPr>
          <w:rFonts w:ascii="Trebuchet MS" w:hAnsi="Trebuchet MS"/>
          <w:sz w:val="20"/>
        </w:rPr>
        <w:t>razoável</w:t>
      </w:r>
      <w:r>
        <w:rPr>
          <w:rFonts w:ascii="Trebuchet MS" w:hAnsi="Trebuchet MS"/>
          <w:spacing w:val="-16"/>
          <w:sz w:val="20"/>
        </w:rPr>
        <w:t xml:space="preserve"> </w:t>
      </w:r>
      <w:r>
        <w:rPr>
          <w:rFonts w:ascii="Trebuchet MS" w:hAnsi="Trebuchet MS"/>
          <w:sz w:val="20"/>
        </w:rPr>
        <w:t>é</w:t>
      </w:r>
      <w:r>
        <w:rPr>
          <w:rFonts w:ascii="Trebuchet MS" w:hAnsi="Trebuchet MS"/>
          <w:spacing w:val="-10"/>
          <w:sz w:val="20"/>
        </w:rPr>
        <w:t xml:space="preserve"> </w:t>
      </w:r>
      <w:r>
        <w:rPr>
          <w:rFonts w:ascii="Trebuchet MS" w:hAnsi="Trebuchet MS"/>
          <w:spacing w:val="-3"/>
          <w:sz w:val="20"/>
        </w:rPr>
        <w:t>um</w:t>
      </w:r>
      <w:r>
        <w:rPr>
          <w:rFonts w:ascii="Trebuchet MS" w:hAnsi="Trebuchet MS"/>
          <w:spacing w:val="-11"/>
          <w:sz w:val="20"/>
        </w:rPr>
        <w:t xml:space="preserve"> </w:t>
      </w:r>
      <w:r>
        <w:rPr>
          <w:rFonts w:ascii="Trebuchet MS" w:hAnsi="Trebuchet MS"/>
          <w:sz w:val="20"/>
        </w:rPr>
        <w:t>alto</w:t>
      </w:r>
      <w:r>
        <w:rPr>
          <w:rFonts w:ascii="Trebuchet MS" w:hAnsi="Trebuchet MS"/>
          <w:spacing w:val="-8"/>
          <w:sz w:val="20"/>
        </w:rPr>
        <w:t xml:space="preserve"> </w:t>
      </w:r>
      <w:r>
        <w:rPr>
          <w:rFonts w:ascii="Trebuchet MS" w:hAnsi="Trebuchet MS"/>
          <w:sz w:val="20"/>
        </w:rPr>
        <w:t>nível</w:t>
      </w:r>
      <w:r>
        <w:rPr>
          <w:rFonts w:ascii="Trebuchet MS" w:hAnsi="Trebuchet MS"/>
          <w:spacing w:val="-10"/>
          <w:sz w:val="20"/>
        </w:rPr>
        <w:t xml:space="preserve"> </w:t>
      </w:r>
      <w:r>
        <w:rPr>
          <w:rFonts w:ascii="Trebuchet MS" w:hAnsi="Trebuchet MS"/>
          <w:sz w:val="20"/>
        </w:rPr>
        <w:t>de</w:t>
      </w:r>
      <w:r>
        <w:rPr>
          <w:rFonts w:ascii="Trebuchet MS" w:hAnsi="Trebuchet MS"/>
          <w:spacing w:val="-18"/>
          <w:sz w:val="20"/>
        </w:rPr>
        <w:t xml:space="preserve"> </w:t>
      </w:r>
      <w:r>
        <w:rPr>
          <w:rFonts w:ascii="Trebuchet MS" w:hAnsi="Trebuchet MS"/>
          <w:sz w:val="20"/>
        </w:rPr>
        <w:t xml:space="preserve">segurança, mas não uma garantia de que a auditoria realizada de acordo com as normas brasileiras e internacionais de auditoria sempre detectam as eventuais distorções relevantes existentes. As distorções podem ser decorrentes </w:t>
      </w:r>
      <w:r>
        <w:rPr>
          <w:rFonts w:ascii="Trebuchet MS" w:hAnsi="Trebuchet MS"/>
          <w:spacing w:val="-4"/>
          <w:sz w:val="20"/>
        </w:rPr>
        <w:t xml:space="preserve">de </w:t>
      </w:r>
      <w:r>
        <w:rPr>
          <w:rFonts w:ascii="Trebuchet MS" w:hAnsi="Trebuchet MS"/>
          <w:sz w:val="20"/>
        </w:rPr>
        <w:t>fraude ou erro e são consideradas relevantes quando, individualmente</w:t>
      </w:r>
      <w:r>
        <w:rPr>
          <w:rFonts w:ascii="Trebuchet MS" w:hAnsi="Trebuchet MS"/>
          <w:spacing w:val="-13"/>
          <w:sz w:val="20"/>
        </w:rPr>
        <w:t xml:space="preserve"> </w:t>
      </w:r>
      <w:r>
        <w:rPr>
          <w:rFonts w:ascii="Trebuchet MS" w:hAnsi="Trebuchet MS"/>
          <w:sz w:val="20"/>
        </w:rPr>
        <w:t>ou</w:t>
      </w:r>
      <w:r>
        <w:rPr>
          <w:rFonts w:ascii="Trebuchet MS" w:hAnsi="Trebuchet MS"/>
          <w:spacing w:val="-14"/>
          <w:sz w:val="20"/>
        </w:rPr>
        <w:t xml:space="preserve"> </w:t>
      </w:r>
      <w:r>
        <w:rPr>
          <w:rFonts w:ascii="Trebuchet MS" w:hAnsi="Trebuchet MS"/>
          <w:sz w:val="20"/>
        </w:rPr>
        <w:t>em</w:t>
      </w:r>
      <w:r>
        <w:rPr>
          <w:rFonts w:ascii="Trebuchet MS" w:hAnsi="Trebuchet MS"/>
          <w:spacing w:val="-15"/>
          <w:sz w:val="20"/>
        </w:rPr>
        <w:t xml:space="preserve"> </w:t>
      </w:r>
      <w:r>
        <w:rPr>
          <w:rFonts w:ascii="Trebuchet MS" w:hAnsi="Trebuchet MS"/>
          <w:sz w:val="20"/>
        </w:rPr>
        <w:t>conjunto,</w:t>
      </w:r>
      <w:r>
        <w:rPr>
          <w:rFonts w:ascii="Trebuchet MS" w:hAnsi="Trebuchet MS"/>
          <w:spacing w:val="-14"/>
          <w:sz w:val="20"/>
        </w:rPr>
        <w:t xml:space="preserve"> </w:t>
      </w:r>
      <w:r>
        <w:rPr>
          <w:rFonts w:ascii="Trebuchet MS" w:hAnsi="Trebuchet MS"/>
          <w:sz w:val="20"/>
        </w:rPr>
        <w:t>possam</w:t>
      </w:r>
      <w:r>
        <w:rPr>
          <w:rFonts w:ascii="Trebuchet MS" w:hAnsi="Trebuchet MS"/>
          <w:spacing w:val="-11"/>
          <w:sz w:val="20"/>
        </w:rPr>
        <w:t xml:space="preserve"> </w:t>
      </w:r>
      <w:r>
        <w:rPr>
          <w:rFonts w:ascii="Trebuchet MS" w:hAnsi="Trebuchet MS"/>
          <w:sz w:val="20"/>
        </w:rPr>
        <w:t>influenciar,</w:t>
      </w:r>
      <w:r>
        <w:rPr>
          <w:rFonts w:ascii="Trebuchet MS" w:hAnsi="Trebuchet MS"/>
          <w:spacing w:val="-13"/>
          <w:sz w:val="20"/>
        </w:rPr>
        <w:t xml:space="preserve"> </w:t>
      </w:r>
      <w:r>
        <w:rPr>
          <w:rFonts w:ascii="Trebuchet MS" w:hAnsi="Trebuchet MS"/>
          <w:sz w:val="20"/>
        </w:rPr>
        <w:t>dentro</w:t>
      </w:r>
      <w:r>
        <w:rPr>
          <w:rFonts w:ascii="Trebuchet MS" w:hAnsi="Trebuchet MS"/>
          <w:spacing w:val="-10"/>
          <w:sz w:val="20"/>
        </w:rPr>
        <w:t xml:space="preserve"> </w:t>
      </w:r>
      <w:r>
        <w:rPr>
          <w:rFonts w:ascii="Trebuchet MS" w:hAnsi="Trebuchet MS"/>
          <w:spacing w:val="-4"/>
          <w:sz w:val="20"/>
        </w:rPr>
        <w:t>de</w:t>
      </w:r>
      <w:r>
        <w:rPr>
          <w:rFonts w:ascii="Trebuchet MS" w:hAnsi="Trebuchet MS"/>
          <w:spacing w:val="-11"/>
          <w:sz w:val="20"/>
        </w:rPr>
        <w:t xml:space="preserve"> </w:t>
      </w:r>
      <w:r>
        <w:rPr>
          <w:rFonts w:ascii="Trebuchet MS" w:hAnsi="Trebuchet MS"/>
          <w:sz w:val="20"/>
        </w:rPr>
        <w:t>uma</w:t>
      </w:r>
      <w:r>
        <w:rPr>
          <w:rFonts w:ascii="Trebuchet MS" w:hAnsi="Trebuchet MS"/>
          <w:spacing w:val="-11"/>
          <w:sz w:val="20"/>
        </w:rPr>
        <w:t xml:space="preserve"> </w:t>
      </w:r>
      <w:r>
        <w:rPr>
          <w:rFonts w:ascii="Trebuchet MS" w:hAnsi="Trebuchet MS"/>
          <w:sz w:val="20"/>
        </w:rPr>
        <w:t>perspectiva</w:t>
      </w:r>
      <w:r>
        <w:rPr>
          <w:rFonts w:ascii="Trebuchet MS" w:hAnsi="Trebuchet MS"/>
          <w:spacing w:val="-11"/>
          <w:sz w:val="20"/>
        </w:rPr>
        <w:t xml:space="preserve"> </w:t>
      </w:r>
      <w:r>
        <w:rPr>
          <w:rFonts w:ascii="Trebuchet MS" w:hAnsi="Trebuchet MS"/>
          <w:sz w:val="20"/>
        </w:rPr>
        <w:t>razoável,</w:t>
      </w:r>
      <w:r>
        <w:rPr>
          <w:rFonts w:ascii="Trebuchet MS" w:hAnsi="Trebuchet MS"/>
          <w:spacing w:val="-16"/>
          <w:sz w:val="20"/>
        </w:rPr>
        <w:t xml:space="preserve"> </w:t>
      </w:r>
      <w:r>
        <w:rPr>
          <w:rFonts w:ascii="Trebuchet MS" w:hAnsi="Trebuchet MS"/>
          <w:sz w:val="20"/>
        </w:rPr>
        <w:t>as</w:t>
      </w:r>
      <w:r>
        <w:rPr>
          <w:rFonts w:ascii="Trebuchet MS" w:hAnsi="Trebuchet MS"/>
          <w:spacing w:val="-12"/>
          <w:sz w:val="20"/>
        </w:rPr>
        <w:t xml:space="preserve"> </w:t>
      </w:r>
      <w:r>
        <w:rPr>
          <w:rFonts w:ascii="Trebuchet MS" w:hAnsi="Trebuchet MS"/>
          <w:sz w:val="20"/>
        </w:rPr>
        <w:t>decisões econômicas dos usuários tomadas com base nas referidas demonstrações</w:t>
      </w:r>
      <w:r>
        <w:rPr>
          <w:rFonts w:ascii="Trebuchet MS" w:hAnsi="Trebuchet MS"/>
          <w:spacing w:val="-31"/>
          <w:sz w:val="20"/>
        </w:rPr>
        <w:t xml:space="preserve"> </w:t>
      </w:r>
      <w:r>
        <w:rPr>
          <w:rFonts w:ascii="Trebuchet MS" w:hAnsi="Trebuchet MS"/>
          <w:sz w:val="20"/>
        </w:rPr>
        <w:t>contábeis.</w:t>
      </w:r>
    </w:p>
    <w:p w14:paraId="032D8F63" w14:textId="77777777" w:rsidR="00D3180A" w:rsidRDefault="00D3180A">
      <w:pPr>
        <w:pStyle w:val="Corpodetexto"/>
        <w:spacing w:before="10"/>
        <w:rPr>
          <w:rFonts w:ascii="Trebuchet MS"/>
          <w:sz w:val="19"/>
        </w:rPr>
      </w:pPr>
    </w:p>
    <w:p w14:paraId="05E27A1F" w14:textId="77777777" w:rsidR="00D3180A" w:rsidRDefault="001945FB">
      <w:pPr>
        <w:ind w:left="1219" w:right="982"/>
        <w:jc w:val="both"/>
        <w:rPr>
          <w:rFonts w:ascii="Trebuchet MS" w:hAnsi="Trebuchet MS"/>
          <w:sz w:val="20"/>
        </w:rPr>
      </w:pPr>
      <w:r>
        <w:rPr>
          <w:rFonts w:ascii="Trebuchet MS" w:hAnsi="Trebuchet MS"/>
          <w:sz w:val="20"/>
        </w:rPr>
        <w:t xml:space="preserve">Como parte da auditoria realizada de </w:t>
      </w:r>
      <w:r>
        <w:rPr>
          <w:rFonts w:ascii="Trebuchet MS" w:hAnsi="Trebuchet MS"/>
          <w:spacing w:val="-5"/>
          <w:sz w:val="20"/>
        </w:rPr>
        <w:t xml:space="preserve">acordo </w:t>
      </w:r>
      <w:r>
        <w:rPr>
          <w:rFonts w:ascii="Trebuchet MS" w:hAnsi="Trebuchet MS"/>
          <w:sz w:val="20"/>
        </w:rPr>
        <w:t xml:space="preserve">com </w:t>
      </w:r>
      <w:r>
        <w:rPr>
          <w:rFonts w:ascii="Trebuchet MS" w:hAnsi="Trebuchet MS"/>
          <w:spacing w:val="-3"/>
          <w:sz w:val="20"/>
        </w:rPr>
        <w:t xml:space="preserve">as </w:t>
      </w:r>
      <w:r>
        <w:rPr>
          <w:rFonts w:ascii="Trebuchet MS" w:hAnsi="Trebuchet MS"/>
          <w:sz w:val="20"/>
        </w:rPr>
        <w:t xml:space="preserve">normas brasileiras e internacionais de auditoria, exercemos julgamento profissional e mantemos ceticismo profissional </w:t>
      </w:r>
      <w:r>
        <w:rPr>
          <w:rFonts w:ascii="Trebuchet MS" w:hAnsi="Trebuchet MS"/>
          <w:spacing w:val="-3"/>
          <w:sz w:val="20"/>
        </w:rPr>
        <w:t xml:space="preserve">ao </w:t>
      </w:r>
      <w:r>
        <w:rPr>
          <w:rFonts w:ascii="Trebuchet MS" w:hAnsi="Trebuchet MS"/>
          <w:sz w:val="20"/>
        </w:rPr>
        <w:t>longo da auditoria. Além disso:</w:t>
      </w:r>
    </w:p>
    <w:p w14:paraId="5C73B0BC" w14:textId="77777777" w:rsidR="00D3180A" w:rsidRDefault="00D3180A">
      <w:pPr>
        <w:pStyle w:val="Corpodetexto"/>
        <w:rPr>
          <w:rFonts w:ascii="Trebuchet MS"/>
          <w:sz w:val="21"/>
        </w:rPr>
      </w:pPr>
    </w:p>
    <w:p w14:paraId="5D4FF2FA" w14:textId="77777777" w:rsidR="00D3180A" w:rsidRDefault="001945FB">
      <w:pPr>
        <w:pStyle w:val="PargrafodaLista"/>
        <w:numPr>
          <w:ilvl w:val="0"/>
          <w:numId w:val="14"/>
        </w:numPr>
        <w:tabs>
          <w:tab w:val="left" w:pos="1503"/>
        </w:tabs>
        <w:ind w:right="982"/>
        <w:jc w:val="both"/>
        <w:rPr>
          <w:rFonts w:ascii="Trebuchet MS" w:hAnsi="Trebuchet MS"/>
          <w:sz w:val="20"/>
        </w:rPr>
      </w:pPr>
      <w:r>
        <w:rPr>
          <w:rFonts w:ascii="Trebuchet MS" w:hAnsi="Trebuchet MS"/>
          <w:sz w:val="20"/>
        </w:rPr>
        <w:t xml:space="preserve">Identificamos e avaliamos os riscos de distorção relevante nas demonstrações contábeis, independentemente se causada </w:t>
      </w:r>
      <w:r>
        <w:rPr>
          <w:rFonts w:ascii="Trebuchet MS" w:hAnsi="Trebuchet MS"/>
          <w:spacing w:val="-3"/>
          <w:sz w:val="20"/>
        </w:rPr>
        <w:t xml:space="preserve">por </w:t>
      </w:r>
      <w:r>
        <w:rPr>
          <w:rFonts w:ascii="Trebuchet MS" w:hAnsi="Trebuchet MS"/>
          <w:sz w:val="20"/>
        </w:rPr>
        <w:t xml:space="preserve">fraude ou erro, planejamos e executamos procedimentos de auditoria em resposta a tais riscos, bem como obtemos evidência de auditoria apropriada e suficiente para fundamentar nossa opinião. O risco de não detecção de distorção relevante resultante de fraude é maior </w:t>
      </w:r>
      <w:r>
        <w:rPr>
          <w:rFonts w:ascii="Trebuchet MS" w:hAnsi="Trebuchet MS"/>
          <w:spacing w:val="-4"/>
          <w:sz w:val="20"/>
        </w:rPr>
        <w:t xml:space="preserve">do </w:t>
      </w:r>
      <w:r>
        <w:rPr>
          <w:rFonts w:ascii="Trebuchet MS" w:hAnsi="Trebuchet MS"/>
          <w:spacing w:val="-3"/>
          <w:sz w:val="20"/>
        </w:rPr>
        <w:t xml:space="preserve">que </w:t>
      </w:r>
      <w:r>
        <w:rPr>
          <w:rFonts w:ascii="Trebuchet MS" w:hAnsi="Trebuchet MS"/>
          <w:sz w:val="20"/>
        </w:rPr>
        <w:t xml:space="preserve">o proveniente </w:t>
      </w:r>
      <w:r>
        <w:rPr>
          <w:rFonts w:ascii="Trebuchet MS" w:hAnsi="Trebuchet MS"/>
          <w:spacing w:val="-4"/>
          <w:sz w:val="20"/>
        </w:rPr>
        <w:t xml:space="preserve">de </w:t>
      </w:r>
      <w:r>
        <w:rPr>
          <w:rFonts w:ascii="Trebuchet MS" w:hAnsi="Trebuchet MS"/>
          <w:sz w:val="20"/>
        </w:rPr>
        <w:t xml:space="preserve">erro, já </w:t>
      </w:r>
      <w:r>
        <w:rPr>
          <w:rFonts w:ascii="Trebuchet MS" w:hAnsi="Trebuchet MS"/>
          <w:spacing w:val="-3"/>
          <w:sz w:val="20"/>
        </w:rPr>
        <w:t xml:space="preserve">que </w:t>
      </w:r>
      <w:r>
        <w:rPr>
          <w:rFonts w:ascii="Trebuchet MS" w:hAnsi="Trebuchet MS"/>
          <w:sz w:val="20"/>
        </w:rPr>
        <w:t>a fraude pode envolver o ato de burlar os controles internos, conluio, falsificação, omissão ou representações falsas intencionais;</w:t>
      </w:r>
    </w:p>
    <w:p w14:paraId="5F2957CE" w14:textId="77777777" w:rsidR="00D3180A" w:rsidRDefault="00D3180A">
      <w:pPr>
        <w:jc w:val="both"/>
        <w:rPr>
          <w:rFonts w:ascii="Trebuchet MS" w:hAnsi="Trebuchet MS"/>
          <w:sz w:val="20"/>
        </w:rPr>
        <w:sectPr w:rsidR="00D3180A">
          <w:pgSz w:w="11910" w:h="16840"/>
          <w:pgMar w:top="1200" w:right="140" w:bottom="780" w:left="480" w:header="600" w:footer="599" w:gutter="0"/>
          <w:cols w:space="720"/>
        </w:sectPr>
      </w:pPr>
    </w:p>
    <w:p w14:paraId="501A64C2" w14:textId="77777777" w:rsidR="00D3180A" w:rsidRDefault="00D3180A">
      <w:pPr>
        <w:pStyle w:val="Corpodetexto"/>
        <w:rPr>
          <w:rFonts w:ascii="Trebuchet MS"/>
          <w:sz w:val="20"/>
        </w:rPr>
      </w:pPr>
    </w:p>
    <w:p w14:paraId="1F984809" w14:textId="77777777" w:rsidR="00D3180A" w:rsidRDefault="00D3180A">
      <w:pPr>
        <w:pStyle w:val="Corpodetexto"/>
        <w:rPr>
          <w:rFonts w:ascii="Trebuchet MS"/>
          <w:sz w:val="20"/>
        </w:rPr>
      </w:pPr>
    </w:p>
    <w:p w14:paraId="301047C7" w14:textId="77777777" w:rsidR="00D3180A" w:rsidRDefault="00D3180A">
      <w:pPr>
        <w:pStyle w:val="Corpodetexto"/>
        <w:rPr>
          <w:rFonts w:ascii="Trebuchet MS"/>
          <w:sz w:val="20"/>
        </w:rPr>
      </w:pPr>
    </w:p>
    <w:p w14:paraId="7B9E7435" w14:textId="77777777" w:rsidR="00D3180A" w:rsidRDefault="00D3180A">
      <w:pPr>
        <w:pStyle w:val="Corpodetexto"/>
        <w:rPr>
          <w:rFonts w:ascii="Trebuchet MS"/>
          <w:sz w:val="20"/>
        </w:rPr>
      </w:pPr>
    </w:p>
    <w:p w14:paraId="08DD0A12" w14:textId="77777777" w:rsidR="00D3180A" w:rsidRDefault="00D3180A">
      <w:pPr>
        <w:pStyle w:val="Corpodetexto"/>
        <w:spacing w:before="6"/>
        <w:rPr>
          <w:rFonts w:ascii="Trebuchet MS"/>
          <w:sz w:val="26"/>
        </w:rPr>
      </w:pPr>
    </w:p>
    <w:p w14:paraId="22D80EE9" w14:textId="77777777" w:rsidR="00D3180A" w:rsidRDefault="001945FB">
      <w:pPr>
        <w:pStyle w:val="PargrafodaLista"/>
        <w:numPr>
          <w:ilvl w:val="0"/>
          <w:numId w:val="14"/>
        </w:numPr>
        <w:tabs>
          <w:tab w:val="left" w:pos="1503"/>
        </w:tabs>
        <w:spacing w:before="102"/>
        <w:ind w:right="981"/>
        <w:jc w:val="both"/>
        <w:rPr>
          <w:rFonts w:ascii="Trebuchet MS" w:hAnsi="Trebuchet MS"/>
          <w:sz w:val="20"/>
        </w:rPr>
      </w:pPr>
      <w:r>
        <w:rPr>
          <w:rFonts w:ascii="Trebuchet MS" w:hAnsi="Trebuchet MS"/>
          <w:sz w:val="20"/>
        </w:rPr>
        <w:t xml:space="preserve">Obtemos entendimento </w:t>
      </w:r>
      <w:r>
        <w:rPr>
          <w:rFonts w:ascii="Trebuchet MS" w:hAnsi="Trebuchet MS"/>
          <w:spacing w:val="-3"/>
          <w:sz w:val="20"/>
        </w:rPr>
        <w:t xml:space="preserve">dos </w:t>
      </w:r>
      <w:r>
        <w:rPr>
          <w:rFonts w:ascii="Trebuchet MS" w:hAnsi="Trebuchet MS"/>
          <w:sz w:val="20"/>
        </w:rPr>
        <w:t xml:space="preserve">controles internos relevantes para a auditoria para planejarmos procedimentos de auditoria apropriados às circunstâncias, mas não com o objetivo de expressarmos opinião sobre a eficácia dos controles internos da </w:t>
      </w:r>
      <w:r>
        <w:rPr>
          <w:rFonts w:ascii="Trebuchet MS" w:hAnsi="Trebuchet MS"/>
          <w:b/>
          <w:sz w:val="20"/>
        </w:rPr>
        <w:t>Desenvolve</w:t>
      </w:r>
      <w:r>
        <w:rPr>
          <w:rFonts w:ascii="Trebuchet MS" w:hAnsi="Trebuchet MS"/>
          <w:b/>
          <w:spacing w:val="-15"/>
          <w:sz w:val="20"/>
        </w:rPr>
        <w:t xml:space="preserve"> </w:t>
      </w:r>
      <w:r>
        <w:rPr>
          <w:rFonts w:ascii="Trebuchet MS" w:hAnsi="Trebuchet MS"/>
          <w:b/>
          <w:sz w:val="20"/>
        </w:rPr>
        <w:t>SP</w:t>
      </w:r>
      <w:r>
        <w:rPr>
          <w:rFonts w:ascii="Trebuchet MS" w:hAnsi="Trebuchet MS"/>
          <w:sz w:val="20"/>
        </w:rPr>
        <w:t>;</w:t>
      </w:r>
    </w:p>
    <w:p w14:paraId="55C0C73A" w14:textId="77777777" w:rsidR="00D3180A" w:rsidRDefault="001945FB">
      <w:pPr>
        <w:pStyle w:val="PargrafodaLista"/>
        <w:numPr>
          <w:ilvl w:val="0"/>
          <w:numId w:val="14"/>
        </w:numPr>
        <w:tabs>
          <w:tab w:val="left" w:pos="1503"/>
        </w:tabs>
        <w:spacing w:before="119"/>
        <w:ind w:right="987"/>
        <w:jc w:val="both"/>
        <w:rPr>
          <w:rFonts w:ascii="Trebuchet MS" w:hAnsi="Trebuchet MS"/>
          <w:sz w:val="20"/>
        </w:rPr>
      </w:pPr>
      <w:r>
        <w:rPr>
          <w:rFonts w:ascii="Trebuchet MS" w:hAnsi="Trebuchet MS"/>
          <w:sz w:val="20"/>
        </w:rPr>
        <w:t>Avaliamos a adequação das políticas contábeis utilizadas e a razoabilidade das estimativas contábeis e respectivas divulgações feitas pela</w:t>
      </w:r>
      <w:r>
        <w:rPr>
          <w:rFonts w:ascii="Trebuchet MS" w:hAnsi="Trebuchet MS"/>
          <w:spacing w:val="-21"/>
          <w:sz w:val="20"/>
        </w:rPr>
        <w:t xml:space="preserve"> </w:t>
      </w:r>
      <w:r>
        <w:rPr>
          <w:rFonts w:ascii="Trebuchet MS" w:hAnsi="Trebuchet MS"/>
          <w:sz w:val="20"/>
        </w:rPr>
        <w:t>Administração;</w:t>
      </w:r>
    </w:p>
    <w:p w14:paraId="5FA7D9F4" w14:textId="77777777" w:rsidR="00D3180A" w:rsidRDefault="001945FB">
      <w:pPr>
        <w:pStyle w:val="PargrafodaLista"/>
        <w:numPr>
          <w:ilvl w:val="0"/>
          <w:numId w:val="14"/>
        </w:numPr>
        <w:tabs>
          <w:tab w:val="left" w:pos="1503"/>
        </w:tabs>
        <w:spacing w:before="121"/>
        <w:ind w:right="982"/>
        <w:jc w:val="both"/>
        <w:rPr>
          <w:rFonts w:ascii="Trebuchet MS" w:hAnsi="Trebuchet MS"/>
          <w:sz w:val="20"/>
        </w:rPr>
      </w:pPr>
      <w:r>
        <w:rPr>
          <w:rFonts w:ascii="Trebuchet MS" w:hAnsi="Trebuchet MS"/>
          <w:sz w:val="20"/>
        </w:rPr>
        <w:t xml:space="preserve">Concluímos sobre a adequação </w:t>
      </w:r>
      <w:r>
        <w:rPr>
          <w:rFonts w:ascii="Trebuchet MS" w:hAnsi="Trebuchet MS"/>
          <w:spacing w:val="-4"/>
          <w:sz w:val="20"/>
        </w:rPr>
        <w:t xml:space="preserve">do </w:t>
      </w:r>
      <w:r>
        <w:rPr>
          <w:rFonts w:ascii="Trebuchet MS" w:hAnsi="Trebuchet MS"/>
          <w:sz w:val="20"/>
        </w:rPr>
        <w:t xml:space="preserve">uso, pela Administração, da base contábil de continuidade operacional e, </w:t>
      </w:r>
      <w:r>
        <w:rPr>
          <w:rFonts w:ascii="Trebuchet MS" w:hAnsi="Trebuchet MS"/>
          <w:spacing w:val="-4"/>
          <w:sz w:val="20"/>
        </w:rPr>
        <w:t xml:space="preserve">com </w:t>
      </w:r>
      <w:r>
        <w:rPr>
          <w:rFonts w:ascii="Trebuchet MS" w:hAnsi="Trebuchet MS"/>
          <w:sz w:val="20"/>
        </w:rPr>
        <w:t xml:space="preserve">base nas evidências de auditoria obtidas, </w:t>
      </w:r>
      <w:r>
        <w:rPr>
          <w:rFonts w:ascii="Trebuchet MS" w:hAnsi="Trebuchet MS"/>
          <w:spacing w:val="-3"/>
          <w:sz w:val="20"/>
        </w:rPr>
        <w:t xml:space="preserve">se </w:t>
      </w:r>
      <w:r>
        <w:rPr>
          <w:rFonts w:ascii="Trebuchet MS" w:hAnsi="Trebuchet MS"/>
          <w:sz w:val="20"/>
        </w:rPr>
        <w:t xml:space="preserve">existe incerteza relevante em relação a eventos ou condições que possam levantar dúvida significativa em relação à capacidade de continuidade operacional da </w:t>
      </w:r>
      <w:r>
        <w:rPr>
          <w:rFonts w:ascii="Trebuchet MS" w:hAnsi="Trebuchet MS"/>
          <w:b/>
          <w:sz w:val="20"/>
        </w:rPr>
        <w:t>Desenvolve SP</w:t>
      </w:r>
      <w:r>
        <w:rPr>
          <w:rFonts w:ascii="Trebuchet MS" w:hAnsi="Trebuchet MS"/>
          <w:sz w:val="20"/>
        </w:rPr>
        <w:t xml:space="preserve">. Se concluirmos </w:t>
      </w:r>
      <w:r>
        <w:rPr>
          <w:rFonts w:ascii="Trebuchet MS" w:hAnsi="Trebuchet MS"/>
          <w:spacing w:val="-4"/>
          <w:sz w:val="20"/>
        </w:rPr>
        <w:t xml:space="preserve">que </w:t>
      </w:r>
      <w:r>
        <w:rPr>
          <w:rFonts w:ascii="Trebuchet MS" w:hAnsi="Trebuchet MS"/>
          <w:sz w:val="20"/>
        </w:rPr>
        <w:t xml:space="preserve">existe incerteza relevante, devemos chamar atenção em nosso relatório de auditoria para </w:t>
      </w:r>
      <w:r>
        <w:rPr>
          <w:rFonts w:ascii="Trebuchet MS" w:hAnsi="Trebuchet MS"/>
          <w:spacing w:val="-3"/>
          <w:sz w:val="20"/>
        </w:rPr>
        <w:t xml:space="preserve">as </w:t>
      </w:r>
      <w:r>
        <w:rPr>
          <w:rFonts w:ascii="Trebuchet MS" w:hAnsi="Trebuchet MS"/>
          <w:sz w:val="20"/>
        </w:rPr>
        <w:t xml:space="preserve">respectivas divulgações nas demonstrações contábeis ou incluir modificação </w:t>
      </w:r>
      <w:r>
        <w:rPr>
          <w:rFonts w:ascii="Trebuchet MS" w:hAnsi="Trebuchet MS"/>
          <w:spacing w:val="-3"/>
          <w:sz w:val="20"/>
        </w:rPr>
        <w:t xml:space="preserve">em </w:t>
      </w:r>
      <w:r>
        <w:rPr>
          <w:rFonts w:ascii="Trebuchet MS" w:hAnsi="Trebuchet MS"/>
          <w:sz w:val="20"/>
        </w:rPr>
        <w:t xml:space="preserve">nossa opinião, </w:t>
      </w:r>
      <w:r>
        <w:rPr>
          <w:rFonts w:ascii="Trebuchet MS" w:hAnsi="Trebuchet MS"/>
          <w:spacing w:val="-3"/>
          <w:sz w:val="20"/>
        </w:rPr>
        <w:t xml:space="preserve">se as </w:t>
      </w:r>
      <w:r>
        <w:rPr>
          <w:rFonts w:ascii="Trebuchet MS" w:hAnsi="Trebuchet MS"/>
          <w:sz w:val="20"/>
        </w:rPr>
        <w:t xml:space="preserve">divulgações forem inadequadas. Nossas conclusões estão fundamentadas nas evidências de auditoria obtidas até a data de nosso relatório. Todavia, eventos ou condições futuras podem levar a </w:t>
      </w:r>
      <w:r>
        <w:rPr>
          <w:rFonts w:ascii="Trebuchet MS" w:hAnsi="Trebuchet MS"/>
          <w:b/>
          <w:sz w:val="20"/>
        </w:rPr>
        <w:t xml:space="preserve">Desenvolve SP </w:t>
      </w:r>
      <w:r>
        <w:rPr>
          <w:rFonts w:ascii="Trebuchet MS" w:hAnsi="Trebuchet MS"/>
          <w:sz w:val="20"/>
        </w:rPr>
        <w:t>a não mais se manter em continuidade</w:t>
      </w:r>
      <w:r>
        <w:rPr>
          <w:rFonts w:ascii="Trebuchet MS" w:hAnsi="Trebuchet MS"/>
          <w:spacing w:val="-36"/>
          <w:sz w:val="20"/>
        </w:rPr>
        <w:t xml:space="preserve"> </w:t>
      </w:r>
      <w:r>
        <w:rPr>
          <w:rFonts w:ascii="Trebuchet MS" w:hAnsi="Trebuchet MS"/>
          <w:sz w:val="20"/>
        </w:rPr>
        <w:t>operacional;</w:t>
      </w:r>
    </w:p>
    <w:p w14:paraId="45615655" w14:textId="77777777" w:rsidR="00D3180A" w:rsidRDefault="001945FB">
      <w:pPr>
        <w:pStyle w:val="PargrafodaLista"/>
        <w:numPr>
          <w:ilvl w:val="0"/>
          <w:numId w:val="14"/>
        </w:numPr>
        <w:tabs>
          <w:tab w:val="left" w:pos="1503"/>
        </w:tabs>
        <w:spacing w:before="118"/>
        <w:ind w:right="985"/>
        <w:jc w:val="both"/>
        <w:rPr>
          <w:rFonts w:ascii="Trebuchet MS" w:hAnsi="Trebuchet MS"/>
          <w:sz w:val="20"/>
        </w:rPr>
      </w:pPr>
      <w:r>
        <w:rPr>
          <w:rFonts w:ascii="Trebuchet MS" w:hAnsi="Trebuchet MS"/>
          <w:sz w:val="20"/>
        </w:rPr>
        <w:t xml:space="preserve">Avaliamos a apresentação geral, a estrutura e o conteúdo das demonstrações contábeis, inclusive </w:t>
      </w:r>
      <w:r>
        <w:rPr>
          <w:rFonts w:ascii="Trebuchet MS" w:hAnsi="Trebuchet MS"/>
          <w:spacing w:val="-3"/>
          <w:sz w:val="20"/>
        </w:rPr>
        <w:t xml:space="preserve">as </w:t>
      </w:r>
      <w:r>
        <w:rPr>
          <w:rFonts w:ascii="Trebuchet MS" w:hAnsi="Trebuchet MS"/>
          <w:sz w:val="20"/>
        </w:rPr>
        <w:t>divulgações e se as demonstrações contábeis representam as correspondentes transações e os eventos de maneira compatível com o objetivo de apresentação</w:t>
      </w:r>
      <w:r>
        <w:rPr>
          <w:rFonts w:ascii="Trebuchet MS" w:hAnsi="Trebuchet MS"/>
          <w:spacing w:val="-14"/>
          <w:sz w:val="20"/>
        </w:rPr>
        <w:t xml:space="preserve"> </w:t>
      </w:r>
      <w:r>
        <w:rPr>
          <w:rFonts w:ascii="Trebuchet MS" w:hAnsi="Trebuchet MS"/>
          <w:sz w:val="20"/>
        </w:rPr>
        <w:t>adequada.</w:t>
      </w:r>
    </w:p>
    <w:p w14:paraId="4239DBE9" w14:textId="77777777" w:rsidR="00D3180A" w:rsidRDefault="00D3180A">
      <w:pPr>
        <w:pStyle w:val="Corpodetexto"/>
        <w:spacing w:before="2"/>
        <w:rPr>
          <w:rFonts w:ascii="Trebuchet MS"/>
          <w:sz w:val="20"/>
        </w:rPr>
      </w:pPr>
    </w:p>
    <w:p w14:paraId="40B65C1A" w14:textId="77777777" w:rsidR="00D3180A" w:rsidRDefault="001945FB">
      <w:pPr>
        <w:ind w:left="1219" w:right="986"/>
        <w:jc w:val="both"/>
        <w:rPr>
          <w:rFonts w:ascii="Trebuchet MS" w:hAnsi="Trebuchet MS"/>
          <w:sz w:val="20"/>
        </w:rPr>
      </w:pPr>
      <w:r>
        <w:rPr>
          <w:rFonts w:ascii="Trebuchet MS" w:hAnsi="Trebuchet MS"/>
          <w:sz w:val="20"/>
        </w:rPr>
        <w:t xml:space="preserve">Comunicamo-nos com os responsáveis pela governança a respeito, entre outros aspectos, </w:t>
      </w:r>
      <w:r>
        <w:rPr>
          <w:rFonts w:ascii="Trebuchet MS" w:hAnsi="Trebuchet MS"/>
          <w:spacing w:val="-4"/>
          <w:sz w:val="20"/>
        </w:rPr>
        <w:t xml:space="preserve">do </w:t>
      </w:r>
      <w:r>
        <w:rPr>
          <w:rFonts w:ascii="Trebuchet MS" w:hAnsi="Trebuchet MS"/>
          <w:sz w:val="20"/>
        </w:rPr>
        <w:t>alcance planejado,</w:t>
      </w:r>
      <w:r>
        <w:rPr>
          <w:rFonts w:ascii="Trebuchet MS" w:hAnsi="Trebuchet MS"/>
          <w:spacing w:val="-8"/>
          <w:sz w:val="20"/>
        </w:rPr>
        <w:t xml:space="preserve"> </w:t>
      </w:r>
      <w:r>
        <w:rPr>
          <w:rFonts w:ascii="Trebuchet MS" w:hAnsi="Trebuchet MS"/>
          <w:sz w:val="20"/>
        </w:rPr>
        <w:t>da</w:t>
      </w:r>
      <w:r>
        <w:rPr>
          <w:rFonts w:ascii="Trebuchet MS" w:hAnsi="Trebuchet MS"/>
          <w:spacing w:val="-10"/>
          <w:sz w:val="20"/>
        </w:rPr>
        <w:t xml:space="preserve"> </w:t>
      </w:r>
      <w:r>
        <w:rPr>
          <w:rFonts w:ascii="Trebuchet MS" w:hAnsi="Trebuchet MS"/>
          <w:sz w:val="20"/>
        </w:rPr>
        <w:t>época</w:t>
      </w:r>
      <w:r>
        <w:rPr>
          <w:rFonts w:ascii="Trebuchet MS" w:hAnsi="Trebuchet MS"/>
          <w:spacing w:val="-6"/>
          <w:sz w:val="20"/>
        </w:rPr>
        <w:t xml:space="preserve"> </w:t>
      </w:r>
      <w:r>
        <w:rPr>
          <w:rFonts w:ascii="Trebuchet MS" w:hAnsi="Trebuchet MS"/>
          <w:sz w:val="20"/>
        </w:rPr>
        <w:t>da</w:t>
      </w:r>
      <w:r>
        <w:rPr>
          <w:rFonts w:ascii="Trebuchet MS" w:hAnsi="Trebuchet MS"/>
          <w:spacing w:val="-10"/>
          <w:sz w:val="20"/>
        </w:rPr>
        <w:t xml:space="preserve"> </w:t>
      </w:r>
      <w:r>
        <w:rPr>
          <w:rFonts w:ascii="Trebuchet MS" w:hAnsi="Trebuchet MS"/>
          <w:sz w:val="20"/>
        </w:rPr>
        <w:t>auditoria</w:t>
      </w:r>
      <w:r>
        <w:rPr>
          <w:rFonts w:ascii="Trebuchet MS" w:hAnsi="Trebuchet MS"/>
          <w:spacing w:val="-7"/>
          <w:sz w:val="20"/>
        </w:rPr>
        <w:t xml:space="preserve"> </w:t>
      </w:r>
      <w:r>
        <w:rPr>
          <w:rFonts w:ascii="Trebuchet MS" w:hAnsi="Trebuchet MS"/>
          <w:sz w:val="20"/>
        </w:rPr>
        <w:t>e</w:t>
      </w:r>
      <w:r>
        <w:rPr>
          <w:rFonts w:ascii="Trebuchet MS" w:hAnsi="Trebuchet MS"/>
          <w:spacing w:val="-8"/>
          <w:sz w:val="20"/>
        </w:rPr>
        <w:t xml:space="preserve"> </w:t>
      </w:r>
      <w:r>
        <w:rPr>
          <w:rFonts w:ascii="Trebuchet MS" w:hAnsi="Trebuchet MS"/>
          <w:sz w:val="20"/>
        </w:rPr>
        <w:t>das</w:t>
      </w:r>
      <w:r>
        <w:rPr>
          <w:rFonts w:ascii="Trebuchet MS" w:hAnsi="Trebuchet MS"/>
          <w:spacing w:val="-15"/>
          <w:sz w:val="20"/>
        </w:rPr>
        <w:t xml:space="preserve"> </w:t>
      </w:r>
      <w:r>
        <w:rPr>
          <w:rFonts w:ascii="Trebuchet MS" w:hAnsi="Trebuchet MS"/>
          <w:sz w:val="20"/>
        </w:rPr>
        <w:t>constatações</w:t>
      </w:r>
      <w:r>
        <w:rPr>
          <w:rFonts w:ascii="Trebuchet MS" w:hAnsi="Trebuchet MS"/>
          <w:spacing w:val="-7"/>
          <w:sz w:val="20"/>
        </w:rPr>
        <w:t xml:space="preserve"> </w:t>
      </w:r>
      <w:r>
        <w:rPr>
          <w:rFonts w:ascii="Trebuchet MS" w:hAnsi="Trebuchet MS"/>
          <w:sz w:val="20"/>
        </w:rPr>
        <w:t>significativas</w:t>
      </w:r>
      <w:r>
        <w:rPr>
          <w:rFonts w:ascii="Trebuchet MS" w:hAnsi="Trebuchet MS"/>
          <w:spacing w:val="-6"/>
          <w:sz w:val="20"/>
        </w:rPr>
        <w:t xml:space="preserve"> </w:t>
      </w:r>
      <w:r>
        <w:rPr>
          <w:rFonts w:ascii="Trebuchet MS" w:hAnsi="Trebuchet MS"/>
          <w:sz w:val="20"/>
        </w:rPr>
        <w:t>de</w:t>
      </w:r>
      <w:r>
        <w:rPr>
          <w:rFonts w:ascii="Trebuchet MS" w:hAnsi="Trebuchet MS"/>
          <w:spacing w:val="-9"/>
          <w:sz w:val="20"/>
        </w:rPr>
        <w:t xml:space="preserve"> </w:t>
      </w:r>
      <w:r>
        <w:rPr>
          <w:rFonts w:ascii="Trebuchet MS" w:hAnsi="Trebuchet MS"/>
          <w:sz w:val="20"/>
        </w:rPr>
        <w:t>auditoria,</w:t>
      </w:r>
      <w:r>
        <w:rPr>
          <w:rFonts w:ascii="Trebuchet MS" w:hAnsi="Trebuchet MS"/>
          <w:spacing w:val="-9"/>
          <w:sz w:val="20"/>
        </w:rPr>
        <w:t xml:space="preserve"> </w:t>
      </w:r>
      <w:r>
        <w:rPr>
          <w:rFonts w:ascii="Trebuchet MS" w:hAnsi="Trebuchet MS"/>
          <w:sz w:val="20"/>
        </w:rPr>
        <w:t>inclusive</w:t>
      </w:r>
      <w:r>
        <w:rPr>
          <w:rFonts w:ascii="Trebuchet MS" w:hAnsi="Trebuchet MS"/>
          <w:spacing w:val="-5"/>
          <w:sz w:val="20"/>
        </w:rPr>
        <w:t xml:space="preserve"> </w:t>
      </w:r>
      <w:r>
        <w:rPr>
          <w:rFonts w:ascii="Trebuchet MS" w:hAnsi="Trebuchet MS"/>
          <w:spacing w:val="-3"/>
          <w:sz w:val="20"/>
        </w:rPr>
        <w:t>as</w:t>
      </w:r>
      <w:r>
        <w:rPr>
          <w:rFonts w:ascii="Trebuchet MS" w:hAnsi="Trebuchet MS"/>
          <w:spacing w:val="-8"/>
          <w:sz w:val="20"/>
        </w:rPr>
        <w:t xml:space="preserve"> </w:t>
      </w:r>
      <w:r>
        <w:rPr>
          <w:rFonts w:ascii="Trebuchet MS" w:hAnsi="Trebuchet MS"/>
          <w:sz w:val="20"/>
        </w:rPr>
        <w:t xml:space="preserve">eventuais deficiências significativas nos controles internos </w:t>
      </w:r>
      <w:r>
        <w:rPr>
          <w:rFonts w:ascii="Trebuchet MS" w:hAnsi="Trebuchet MS"/>
          <w:spacing w:val="-3"/>
          <w:sz w:val="20"/>
        </w:rPr>
        <w:t xml:space="preserve">que </w:t>
      </w:r>
      <w:r>
        <w:rPr>
          <w:rFonts w:ascii="Trebuchet MS" w:hAnsi="Trebuchet MS"/>
          <w:sz w:val="20"/>
        </w:rPr>
        <w:t>identificamos durante nossos</w:t>
      </w:r>
      <w:r>
        <w:rPr>
          <w:rFonts w:ascii="Trebuchet MS" w:hAnsi="Trebuchet MS"/>
          <w:spacing w:val="-3"/>
          <w:sz w:val="20"/>
        </w:rPr>
        <w:t xml:space="preserve"> </w:t>
      </w:r>
      <w:r>
        <w:rPr>
          <w:rFonts w:ascii="Trebuchet MS" w:hAnsi="Trebuchet MS"/>
          <w:sz w:val="20"/>
        </w:rPr>
        <w:t>trabalhos.</w:t>
      </w:r>
    </w:p>
    <w:p w14:paraId="2EF81ED9" w14:textId="77777777" w:rsidR="00D3180A" w:rsidRDefault="00D3180A">
      <w:pPr>
        <w:pStyle w:val="Corpodetexto"/>
        <w:rPr>
          <w:rFonts w:ascii="Trebuchet MS"/>
          <w:sz w:val="22"/>
        </w:rPr>
      </w:pPr>
    </w:p>
    <w:p w14:paraId="7FC436A8" w14:textId="77777777" w:rsidR="00D3180A" w:rsidRDefault="00D3180A">
      <w:pPr>
        <w:pStyle w:val="Corpodetexto"/>
        <w:spacing w:before="10"/>
        <w:rPr>
          <w:rFonts w:ascii="Trebuchet MS"/>
          <w:sz w:val="18"/>
        </w:rPr>
      </w:pPr>
    </w:p>
    <w:p w14:paraId="2571C458" w14:textId="77777777" w:rsidR="00D3180A" w:rsidRDefault="001945FB">
      <w:pPr>
        <w:ind w:left="7099"/>
        <w:rPr>
          <w:rFonts w:ascii="Trebuchet MS" w:hAnsi="Trebuchet MS"/>
          <w:sz w:val="20"/>
        </w:rPr>
      </w:pPr>
      <w:r>
        <w:rPr>
          <w:rFonts w:ascii="Trebuchet MS" w:hAnsi="Trebuchet MS"/>
          <w:sz w:val="20"/>
        </w:rPr>
        <w:t>São Paulo, 19 de fevereiro de 2020.</w:t>
      </w:r>
    </w:p>
    <w:p w14:paraId="18861A72" w14:textId="77777777" w:rsidR="00D3180A" w:rsidRDefault="00D3180A">
      <w:pPr>
        <w:pStyle w:val="Corpodetexto"/>
        <w:rPr>
          <w:rFonts w:ascii="Trebuchet MS"/>
          <w:sz w:val="20"/>
        </w:rPr>
      </w:pPr>
    </w:p>
    <w:p w14:paraId="6BB13CE9" w14:textId="77777777" w:rsidR="00D3180A" w:rsidRDefault="001945FB">
      <w:pPr>
        <w:pStyle w:val="Corpodetexto"/>
        <w:spacing w:before="3"/>
        <w:rPr>
          <w:rFonts w:ascii="Trebuchet MS"/>
          <w:sz w:val="16"/>
        </w:rPr>
      </w:pPr>
      <w:r>
        <w:rPr>
          <w:noProof/>
        </w:rPr>
        <w:drawing>
          <wp:anchor distT="0" distB="0" distL="0" distR="0" simplePos="0" relativeHeight="14" behindDoc="0" locked="0" layoutInCell="1" allowOverlap="1" wp14:anchorId="7DC1C9AC" wp14:editId="0E62D907">
            <wp:simplePos x="0" y="0"/>
            <wp:positionH relativeFrom="page">
              <wp:posOffset>1075944</wp:posOffset>
            </wp:positionH>
            <wp:positionV relativeFrom="paragraph">
              <wp:posOffset>144738</wp:posOffset>
            </wp:positionV>
            <wp:extent cx="771144" cy="341375"/>
            <wp:effectExtent l="0" t="0" r="0" b="0"/>
            <wp:wrapTopAndBottom/>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25" cstate="print"/>
                    <a:stretch>
                      <a:fillRect/>
                    </a:stretch>
                  </pic:blipFill>
                  <pic:spPr>
                    <a:xfrm>
                      <a:off x="0" y="0"/>
                      <a:ext cx="771144" cy="341375"/>
                    </a:xfrm>
                    <a:prstGeom prst="rect">
                      <a:avLst/>
                    </a:prstGeom>
                  </pic:spPr>
                </pic:pic>
              </a:graphicData>
            </a:graphic>
          </wp:anchor>
        </w:drawing>
      </w:r>
    </w:p>
    <w:p w14:paraId="097AAB03" w14:textId="77777777" w:rsidR="00D3180A" w:rsidRDefault="001945FB">
      <w:pPr>
        <w:spacing w:before="43"/>
        <w:ind w:left="1224" w:right="6246"/>
        <w:jc w:val="both"/>
        <w:rPr>
          <w:rFonts w:ascii="Trebuchet MS"/>
          <w:b/>
        </w:rPr>
      </w:pPr>
      <w:r>
        <w:rPr>
          <w:rFonts w:ascii="Trebuchet MS"/>
          <w:b/>
        </w:rPr>
        <w:t>BDO RCS Auditores Independentes SS CRC 2 SP 013846/O-1</w:t>
      </w:r>
    </w:p>
    <w:p w14:paraId="41FF4903" w14:textId="77777777" w:rsidR="00D3180A" w:rsidRDefault="00D3180A">
      <w:pPr>
        <w:pStyle w:val="Corpodetexto"/>
        <w:rPr>
          <w:rFonts w:ascii="Trebuchet MS"/>
          <w:b/>
          <w:sz w:val="26"/>
        </w:rPr>
      </w:pPr>
    </w:p>
    <w:p w14:paraId="79A0D765" w14:textId="77777777" w:rsidR="00D3180A" w:rsidRDefault="001945FB">
      <w:pPr>
        <w:spacing w:before="204"/>
        <w:ind w:left="1224"/>
        <w:jc w:val="both"/>
        <w:rPr>
          <w:rFonts w:ascii="Trebuchet MS" w:hAnsi="Trebuchet MS"/>
          <w:b/>
        </w:rPr>
      </w:pPr>
      <w:r>
        <w:rPr>
          <w:noProof/>
        </w:rPr>
        <w:drawing>
          <wp:anchor distT="0" distB="0" distL="0" distR="0" simplePos="0" relativeHeight="483165184" behindDoc="1" locked="0" layoutInCell="1" allowOverlap="1" wp14:anchorId="012C99AB" wp14:editId="270FEA79">
            <wp:simplePos x="0" y="0"/>
            <wp:positionH relativeFrom="page">
              <wp:posOffset>1291155</wp:posOffset>
            </wp:positionH>
            <wp:positionV relativeFrom="paragraph">
              <wp:posOffset>-271700</wp:posOffset>
            </wp:positionV>
            <wp:extent cx="1087438" cy="689594"/>
            <wp:effectExtent l="0" t="0" r="0" b="0"/>
            <wp:wrapNone/>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6" cstate="print"/>
                    <a:stretch>
                      <a:fillRect/>
                    </a:stretch>
                  </pic:blipFill>
                  <pic:spPr>
                    <a:xfrm>
                      <a:off x="0" y="0"/>
                      <a:ext cx="1087438" cy="689594"/>
                    </a:xfrm>
                    <a:prstGeom prst="rect">
                      <a:avLst/>
                    </a:prstGeom>
                  </pic:spPr>
                </pic:pic>
              </a:graphicData>
            </a:graphic>
          </wp:anchor>
        </w:drawing>
      </w:r>
      <w:r>
        <w:rPr>
          <w:rFonts w:ascii="Trebuchet MS" w:hAnsi="Trebuchet MS"/>
          <w:b/>
        </w:rPr>
        <w:t>Paulo Sérgio Barbosa</w:t>
      </w:r>
    </w:p>
    <w:p w14:paraId="2A743FB2" w14:textId="77777777" w:rsidR="00D3180A" w:rsidRDefault="001945FB">
      <w:pPr>
        <w:spacing w:before="4"/>
        <w:ind w:left="1224"/>
        <w:jc w:val="both"/>
        <w:rPr>
          <w:rFonts w:ascii="Trebuchet MS"/>
          <w:b/>
        </w:rPr>
      </w:pPr>
      <w:r>
        <w:rPr>
          <w:rFonts w:ascii="Trebuchet MS"/>
          <w:b/>
        </w:rPr>
        <w:t>Contador CRC 1 SP 120359/O-8</w:t>
      </w:r>
    </w:p>
    <w:p w14:paraId="48BC48D6" w14:textId="77777777" w:rsidR="00D3180A" w:rsidRDefault="00D3180A">
      <w:pPr>
        <w:jc w:val="both"/>
        <w:rPr>
          <w:rFonts w:ascii="Trebuchet MS"/>
        </w:rPr>
        <w:sectPr w:rsidR="00D3180A">
          <w:pgSz w:w="11910" w:h="16840"/>
          <w:pgMar w:top="1200" w:right="140" w:bottom="780" w:left="480" w:header="600" w:footer="599" w:gutter="0"/>
          <w:cols w:space="720"/>
        </w:sectPr>
      </w:pPr>
    </w:p>
    <w:p w14:paraId="7A4303EB" w14:textId="77777777" w:rsidR="00D3180A" w:rsidRDefault="001945FB">
      <w:pPr>
        <w:spacing w:before="84" w:line="537" w:lineRule="auto"/>
        <w:ind w:left="734" w:right="6096"/>
        <w:rPr>
          <w:sz w:val="14"/>
        </w:rPr>
      </w:pPr>
      <w:r>
        <w:rPr>
          <w:w w:val="105"/>
          <w:sz w:val="14"/>
        </w:rPr>
        <w:lastRenderedPageBreak/>
        <w:t>Desenvolve SP - Agência de Fomento do Estado de São Paulo S.A. Balanços patrimoniais</w:t>
      </w:r>
    </w:p>
    <w:p w14:paraId="77FA47D4" w14:textId="77777777" w:rsidR="00D3180A" w:rsidRDefault="001945FB">
      <w:pPr>
        <w:spacing w:line="160" w:lineRule="exact"/>
        <w:ind w:left="734"/>
        <w:rPr>
          <w:b/>
          <w:sz w:val="14"/>
        </w:rPr>
      </w:pPr>
      <w:r>
        <w:rPr>
          <w:b/>
          <w:w w:val="105"/>
          <w:sz w:val="14"/>
        </w:rPr>
        <w:t>Em 31 de dezembro de 2019 e 2018</w:t>
      </w:r>
    </w:p>
    <w:p w14:paraId="57A27ACA" w14:textId="77777777" w:rsidR="00D3180A" w:rsidRDefault="00D3180A">
      <w:pPr>
        <w:pStyle w:val="Corpodetexto"/>
        <w:spacing w:before="8"/>
        <w:rPr>
          <w:b/>
          <w:sz w:val="19"/>
        </w:rPr>
      </w:pPr>
    </w:p>
    <w:p w14:paraId="0F4D6B15" w14:textId="77777777" w:rsidR="00D3180A" w:rsidRDefault="001945FB">
      <w:pPr>
        <w:ind w:left="729"/>
        <w:rPr>
          <w:i/>
          <w:sz w:val="12"/>
        </w:rPr>
      </w:pPr>
      <w:r>
        <w:rPr>
          <w:i/>
          <w:sz w:val="12"/>
        </w:rPr>
        <w:t>(Em milhares de Reais)</w:t>
      </w:r>
    </w:p>
    <w:p w14:paraId="2811B3FC" w14:textId="77777777" w:rsidR="00D3180A" w:rsidRDefault="00D3180A">
      <w:pPr>
        <w:pStyle w:val="Corpodetexto"/>
        <w:rPr>
          <w:i/>
          <w:sz w:val="20"/>
        </w:rPr>
      </w:pPr>
    </w:p>
    <w:p w14:paraId="4A329C98" w14:textId="77777777" w:rsidR="00D3180A" w:rsidRDefault="00D3180A">
      <w:pPr>
        <w:pStyle w:val="Corpodetexto"/>
        <w:rPr>
          <w:i/>
          <w:sz w:val="20"/>
        </w:rPr>
      </w:pPr>
    </w:p>
    <w:p w14:paraId="12AE4917" w14:textId="77777777" w:rsidR="00D3180A" w:rsidRDefault="00D3180A">
      <w:pPr>
        <w:pStyle w:val="Corpodetexto"/>
        <w:spacing w:before="8"/>
        <w:rPr>
          <w:i/>
          <w:sz w:val="23"/>
        </w:rPr>
      </w:pPr>
    </w:p>
    <w:tbl>
      <w:tblPr>
        <w:tblStyle w:val="TableNormal"/>
        <w:tblW w:w="0" w:type="auto"/>
        <w:tblInd w:w="707" w:type="dxa"/>
        <w:tblLayout w:type="fixed"/>
        <w:tblLook w:val="01E0" w:firstRow="1" w:lastRow="1" w:firstColumn="1" w:lastColumn="1" w:noHBand="0" w:noVBand="0"/>
      </w:tblPr>
      <w:tblGrid>
        <w:gridCol w:w="2656"/>
        <w:gridCol w:w="582"/>
        <w:gridCol w:w="881"/>
        <w:gridCol w:w="878"/>
        <w:gridCol w:w="2728"/>
        <w:gridCol w:w="474"/>
        <w:gridCol w:w="809"/>
        <w:gridCol w:w="751"/>
      </w:tblGrid>
      <w:tr w:rsidR="00D3180A" w14:paraId="505E87CD" w14:textId="77777777">
        <w:trPr>
          <w:trHeight w:val="165"/>
        </w:trPr>
        <w:tc>
          <w:tcPr>
            <w:tcW w:w="2656" w:type="dxa"/>
            <w:tcBorders>
              <w:top w:val="single" w:sz="6" w:space="0" w:color="000000"/>
              <w:bottom w:val="single" w:sz="6" w:space="0" w:color="000000"/>
            </w:tcBorders>
            <w:shd w:val="clear" w:color="auto" w:fill="A6A6A6"/>
          </w:tcPr>
          <w:p w14:paraId="4336B0FA" w14:textId="77777777" w:rsidR="00D3180A" w:rsidRDefault="001945FB">
            <w:pPr>
              <w:pStyle w:val="TableParagraph"/>
              <w:spacing w:before="13" w:line="132" w:lineRule="exact"/>
              <w:ind w:left="32"/>
              <w:jc w:val="left"/>
              <w:rPr>
                <w:b/>
                <w:sz w:val="13"/>
              </w:rPr>
            </w:pPr>
            <w:r>
              <w:rPr>
                <w:b/>
                <w:w w:val="105"/>
                <w:sz w:val="13"/>
              </w:rPr>
              <w:t>Ativo</w:t>
            </w:r>
          </w:p>
        </w:tc>
        <w:tc>
          <w:tcPr>
            <w:tcW w:w="582" w:type="dxa"/>
            <w:tcBorders>
              <w:top w:val="single" w:sz="6" w:space="0" w:color="000000"/>
              <w:bottom w:val="single" w:sz="6" w:space="0" w:color="000000"/>
            </w:tcBorders>
            <w:shd w:val="clear" w:color="auto" w:fill="A6A6A6"/>
          </w:tcPr>
          <w:p w14:paraId="24303473" w14:textId="77777777" w:rsidR="00D3180A" w:rsidRDefault="001945FB">
            <w:pPr>
              <w:pStyle w:val="TableParagraph"/>
              <w:spacing w:before="13" w:line="132" w:lineRule="exact"/>
              <w:ind w:left="117" w:right="120"/>
              <w:jc w:val="center"/>
              <w:rPr>
                <w:b/>
                <w:sz w:val="13"/>
              </w:rPr>
            </w:pPr>
            <w:r>
              <w:rPr>
                <w:b/>
                <w:w w:val="105"/>
                <w:sz w:val="13"/>
              </w:rPr>
              <w:t>Nota</w:t>
            </w:r>
          </w:p>
        </w:tc>
        <w:tc>
          <w:tcPr>
            <w:tcW w:w="881" w:type="dxa"/>
            <w:tcBorders>
              <w:top w:val="single" w:sz="6" w:space="0" w:color="000000"/>
              <w:bottom w:val="single" w:sz="6" w:space="0" w:color="000000"/>
            </w:tcBorders>
            <w:shd w:val="clear" w:color="auto" w:fill="A6A6A6"/>
          </w:tcPr>
          <w:p w14:paraId="6858DA25" w14:textId="77777777" w:rsidR="00D3180A" w:rsidRDefault="001945FB">
            <w:pPr>
              <w:pStyle w:val="TableParagraph"/>
              <w:spacing w:before="13" w:line="132" w:lineRule="exact"/>
              <w:ind w:right="49"/>
              <w:rPr>
                <w:b/>
                <w:sz w:val="13"/>
              </w:rPr>
            </w:pPr>
            <w:r>
              <w:rPr>
                <w:b/>
                <w:sz w:val="13"/>
              </w:rPr>
              <w:t>31.12.2019</w:t>
            </w:r>
          </w:p>
        </w:tc>
        <w:tc>
          <w:tcPr>
            <w:tcW w:w="878" w:type="dxa"/>
            <w:tcBorders>
              <w:top w:val="single" w:sz="6" w:space="0" w:color="000000"/>
              <w:bottom w:val="single" w:sz="6" w:space="0" w:color="000000"/>
            </w:tcBorders>
            <w:shd w:val="clear" w:color="auto" w:fill="A6A6A6"/>
          </w:tcPr>
          <w:p w14:paraId="33B5AA63" w14:textId="77777777" w:rsidR="00D3180A" w:rsidRDefault="001945FB">
            <w:pPr>
              <w:pStyle w:val="TableParagraph"/>
              <w:spacing w:before="13" w:line="132" w:lineRule="exact"/>
              <w:ind w:right="140"/>
              <w:rPr>
                <w:b/>
                <w:sz w:val="13"/>
              </w:rPr>
            </w:pPr>
            <w:r>
              <w:rPr>
                <w:b/>
                <w:sz w:val="13"/>
              </w:rPr>
              <w:t>31.12.2018</w:t>
            </w:r>
          </w:p>
        </w:tc>
        <w:tc>
          <w:tcPr>
            <w:tcW w:w="2728" w:type="dxa"/>
            <w:tcBorders>
              <w:top w:val="single" w:sz="6" w:space="0" w:color="000000"/>
              <w:bottom w:val="single" w:sz="6" w:space="0" w:color="000000"/>
            </w:tcBorders>
            <w:shd w:val="clear" w:color="auto" w:fill="A6A6A6"/>
          </w:tcPr>
          <w:p w14:paraId="5B5675D9" w14:textId="77777777" w:rsidR="00D3180A" w:rsidRDefault="001945FB">
            <w:pPr>
              <w:pStyle w:val="TableParagraph"/>
              <w:spacing w:before="13" w:line="132" w:lineRule="exact"/>
              <w:ind w:left="152"/>
              <w:jc w:val="left"/>
              <w:rPr>
                <w:b/>
                <w:sz w:val="13"/>
              </w:rPr>
            </w:pPr>
            <w:r>
              <w:rPr>
                <w:b/>
                <w:w w:val="105"/>
                <w:sz w:val="13"/>
              </w:rPr>
              <w:t>Passivo</w:t>
            </w:r>
          </w:p>
        </w:tc>
        <w:tc>
          <w:tcPr>
            <w:tcW w:w="474" w:type="dxa"/>
            <w:tcBorders>
              <w:top w:val="single" w:sz="6" w:space="0" w:color="000000"/>
              <w:bottom w:val="single" w:sz="6" w:space="0" w:color="000000"/>
            </w:tcBorders>
            <w:shd w:val="clear" w:color="auto" w:fill="A6A6A6"/>
          </w:tcPr>
          <w:p w14:paraId="1EF3F687" w14:textId="77777777" w:rsidR="00D3180A" w:rsidRDefault="001945FB">
            <w:pPr>
              <w:pStyle w:val="TableParagraph"/>
              <w:spacing w:before="13" w:line="132" w:lineRule="exact"/>
              <w:ind w:right="94"/>
              <w:rPr>
                <w:b/>
                <w:sz w:val="13"/>
              </w:rPr>
            </w:pPr>
            <w:r>
              <w:rPr>
                <w:b/>
                <w:sz w:val="13"/>
              </w:rPr>
              <w:t>Nota</w:t>
            </w:r>
          </w:p>
        </w:tc>
        <w:tc>
          <w:tcPr>
            <w:tcW w:w="809" w:type="dxa"/>
            <w:tcBorders>
              <w:top w:val="single" w:sz="6" w:space="0" w:color="000000"/>
              <w:bottom w:val="single" w:sz="6" w:space="0" w:color="000000"/>
            </w:tcBorders>
            <w:shd w:val="clear" w:color="auto" w:fill="A6A6A6"/>
          </w:tcPr>
          <w:p w14:paraId="104553B7" w14:textId="77777777" w:rsidR="00D3180A" w:rsidRDefault="001945FB">
            <w:pPr>
              <w:pStyle w:val="TableParagraph"/>
              <w:spacing w:before="13" w:line="132" w:lineRule="exact"/>
              <w:ind w:right="47"/>
              <w:rPr>
                <w:b/>
                <w:sz w:val="13"/>
              </w:rPr>
            </w:pPr>
            <w:r>
              <w:rPr>
                <w:b/>
                <w:sz w:val="13"/>
              </w:rPr>
              <w:t>31.12.2019</w:t>
            </w:r>
          </w:p>
        </w:tc>
        <w:tc>
          <w:tcPr>
            <w:tcW w:w="751" w:type="dxa"/>
            <w:tcBorders>
              <w:top w:val="single" w:sz="6" w:space="0" w:color="000000"/>
              <w:bottom w:val="single" w:sz="6" w:space="0" w:color="000000"/>
            </w:tcBorders>
            <w:shd w:val="clear" w:color="auto" w:fill="A6A6A6"/>
          </w:tcPr>
          <w:p w14:paraId="4EA94F93" w14:textId="77777777" w:rsidR="00D3180A" w:rsidRDefault="001945FB">
            <w:pPr>
              <w:pStyle w:val="TableParagraph"/>
              <w:spacing w:before="13" w:line="132" w:lineRule="exact"/>
              <w:ind w:right="22"/>
              <w:rPr>
                <w:b/>
                <w:sz w:val="13"/>
              </w:rPr>
            </w:pPr>
            <w:r>
              <w:rPr>
                <w:b/>
                <w:sz w:val="13"/>
              </w:rPr>
              <w:t>31.12.2018</w:t>
            </w:r>
          </w:p>
        </w:tc>
      </w:tr>
      <w:tr w:rsidR="00D3180A" w14:paraId="2EFAAFC7" w14:textId="77777777">
        <w:trPr>
          <w:trHeight w:val="171"/>
        </w:trPr>
        <w:tc>
          <w:tcPr>
            <w:tcW w:w="2656" w:type="dxa"/>
            <w:tcBorders>
              <w:top w:val="single" w:sz="6" w:space="0" w:color="000000"/>
            </w:tcBorders>
          </w:tcPr>
          <w:p w14:paraId="558CB5AA" w14:textId="77777777" w:rsidR="00D3180A" w:rsidRDefault="00D3180A">
            <w:pPr>
              <w:pStyle w:val="TableParagraph"/>
              <w:jc w:val="left"/>
              <w:rPr>
                <w:rFonts w:ascii="Times New Roman"/>
                <w:sz w:val="10"/>
              </w:rPr>
            </w:pPr>
          </w:p>
        </w:tc>
        <w:tc>
          <w:tcPr>
            <w:tcW w:w="582" w:type="dxa"/>
            <w:tcBorders>
              <w:top w:val="single" w:sz="6" w:space="0" w:color="000000"/>
            </w:tcBorders>
          </w:tcPr>
          <w:p w14:paraId="12220DB5" w14:textId="77777777" w:rsidR="00D3180A" w:rsidRDefault="00D3180A">
            <w:pPr>
              <w:pStyle w:val="TableParagraph"/>
              <w:jc w:val="left"/>
              <w:rPr>
                <w:rFonts w:ascii="Times New Roman"/>
                <w:sz w:val="10"/>
              </w:rPr>
            </w:pPr>
          </w:p>
        </w:tc>
        <w:tc>
          <w:tcPr>
            <w:tcW w:w="881" w:type="dxa"/>
            <w:tcBorders>
              <w:top w:val="single" w:sz="6" w:space="0" w:color="000000"/>
            </w:tcBorders>
          </w:tcPr>
          <w:p w14:paraId="3F748F27" w14:textId="77777777" w:rsidR="00D3180A" w:rsidRDefault="00D3180A">
            <w:pPr>
              <w:pStyle w:val="TableParagraph"/>
              <w:jc w:val="left"/>
              <w:rPr>
                <w:rFonts w:ascii="Times New Roman"/>
                <w:sz w:val="10"/>
              </w:rPr>
            </w:pPr>
          </w:p>
        </w:tc>
        <w:tc>
          <w:tcPr>
            <w:tcW w:w="878" w:type="dxa"/>
            <w:tcBorders>
              <w:top w:val="single" w:sz="6" w:space="0" w:color="000000"/>
            </w:tcBorders>
          </w:tcPr>
          <w:p w14:paraId="75A4A00F" w14:textId="77777777" w:rsidR="00D3180A" w:rsidRDefault="00D3180A">
            <w:pPr>
              <w:pStyle w:val="TableParagraph"/>
              <w:jc w:val="left"/>
              <w:rPr>
                <w:rFonts w:ascii="Times New Roman"/>
                <w:sz w:val="10"/>
              </w:rPr>
            </w:pPr>
          </w:p>
        </w:tc>
        <w:tc>
          <w:tcPr>
            <w:tcW w:w="2728" w:type="dxa"/>
            <w:tcBorders>
              <w:top w:val="single" w:sz="6" w:space="0" w:color="000000"/>
            </w:tcBorders>
          </w:tcPr>
          <w:p w14:paraId="479D57EF" w14:textId="77777777" w:rsidR="00D3180A" w:rsidRDefault="00D3180A">
            <w:pPr>
              <w:pStyle w:val="TableParagraph"/>
              <w:jc w:val="left"/>
              <w:rPr>
                <w:rFonts w:ascii="Times New Roman"/>
                <w:sz w:val="10"/>
              </w:rPr>
            </w:pPr>
          </w:p>
        </w:tc>
        <w:tc>
          <w:tcPr>
            <w:tcW w:w="474" w:type="dxa"/>
            <w:tcBorders>
              <w:top w:val="single" w:sz="6" w:space="0" w:color="000000"/>
            </w:tcBorders>
          </w:tcPr>
          <w:p w14:paraId="7A4348A8" w14:textId="77777777" w:rsidR="00D3180A" w:rsidRDefault="00D3180A">
            <w:pPr>
              <w:pStyle w:val="TableParagraph"/>
              <w:jc w:val="left"/>
              <w:rPr>
                <w:rFonts w:ascii="Times New Roman"/>
                <w:sz w:val="10"/>
              </w:rPr>
            </w:pPr>
          </w:p>
        </w:tc>
        <w:tc>
          <w:tcPr>
            <w:tcW w:w="809" w:type="dxa"/>
            <w:tcBorders>
              <w:top w:val="single" w:sz="6" w:space="0" w:color="000000"/>
            </w:tcBorders>
          </w:tcPr>
          <w:p w14:paraId="02475743" w14:textId="77777777" w:rsidR="00D3180A" w:rsidRDefault="00D3180A">
            <w:pPr>
              <w:pStyle w:val="TableParagraph"/>
              <w:jc w:val="left"/>
              <w:rPr>
                <w:rFonts w:ascii="Times New Roman"/>
                <w:sz w:val="10"/>
              </w:rPr>
            </w:pPr>
          </w:p>
        </w:tc>
        <w:tc>
          <w:tcPr>
            <w:tcW w:w="751" w:type="dxa"/>
            <w:tcBorders>
              <w:top w:val="single" w:sz="6" w:space="0" w:color="000000"/>
            </w:tcBorders>
          </w:tcPr>
          <w:p w14:paraId="05EB4D21" w14:textId="77777777" w:rsidR="00D3180A" w:rsidRDefault="00D3180A">
            <w:pPr>
              <w:pStyle w:val="TableParagraph"/>
              <w:jc w:val="left"/>
              <w:rPr>
                <w:rFonts w:ascii="Times New Roman"/>
                <w:sz w:val="10"/>
              </w:rPr>
            </w:pPr>
          </w:p>
        </w:tc>
      </w:tr>
      <w:tr w:rsidR="00D3180A" w14:paraId="3F7A6B59" w14:textId="77777777">
        <w:trPr>
          <w:trHeight w:val="182"/>
        </w:trPr>
        <w:tc>
          <w:tcPr>
            <w:tcW w:w="2656" w:type="dxa"/>
            <w:shd w:val="clear" w:color="auto" w:fill="D9D9D9"/>
          </w:tcPr>
          <w:p w14:paraId="62362605" w14:textId="77777777" w:rsidR="00D3180A" w:rsidRDefault="001945FB">
            <w:pPr>
              <w:pStyle w:val="TableParagraph"/>
              <w:spacing w:before="22" w:line="140" w:lineRule="exact"/>
              <w:ind w:left="32"/>
              <w:jc w:val="left"/>
              <w:rPr>
                <w:b/>
                <w:sz w:val="13"/>
              </w:rPr>
            </w:pPr>
            <w:r>
              <w:rPr>
                <w:b/>
                <w:w w:val="105"/>
                <w:sz w:val="13"/>
              </w:rPr>
              <w:t>Circulante</w:t>
            </w:r>
          </w:p>
        </w:tc>
        <w:tc>
          <w:tcPr>
            <w:tcW w:w="582" w:type="dxa"/>
            <w:shd w:val="clear" w:color="auto" w:fill="D9D9D9"/>
          </w:tcPr>
          <w:p w14:paraId="525D7C5F" w14:textId="77777777" w:rsidR="00D3180A" w:rsidRDefault="00D3180A">
            <w:pPr>
              <w:pStyle w:val="TableParagraph"/>
              <w:jc w:val="left"/>
              <w:rPr>
                <w:rFonts w:ascii="Times New Roman"/>
                <w:sz w:val="12"/>
              </w:rPr>
            </w:pPr>
          </w:p>
        </w:tc>
        <w:tc>
          <w:tcPr>
            <w:tcW w:w="881" w:type="dxa"/>
            <w:shd w:val="clear" w:color="auto" w:fill="D9D9D9"/>
          </w:tcPr>
          <w:p w14:paraId="677935E8" w14:textId="77777777" w:rsidR="00D3180A" w:rsidRDefault="001945FB">
            <w:pPr>
              <w:pStyle w:val="TableParagraph"/>
              <w:spacing w:before="17" w:line="145" w:lineRule="exact"/>
              <w:ind w:right="94"/>
              <w:rPr>
                <w:b/>
                <w:sz w:val="13"/>
              </w:rPr>
            </w:pPr>
            <w:r>
              <w:rPr>
                <w:b/>
                <w:sz w:val="13"/>
              </w:rPr>
              <w:t>653.742</w:t>
            </w:r>
          </w:p>
        </w:tc>
        <w:tc>
          <w:tcPr>
            <w:tcW w:w="878" w:type="dxa"/>
            <w:shd w:val="clear" w:color="auto" w:fill="D9D9D9"/>
          </w:tcPr>
          <w:p w14:paraId="3015E69D" w14:textId="77777777" w:rsidR="00D3180A" w:rsidRDefault="001945FB">
            <w:pPr>
              <w:pStyle w:val="TableParagraph"/>
              <w:spacing w:before="17" w:line="145" w:lineRule="exact"/>
              <w:ind w:right="185"/>
              <w:rPr>
                <w:b/>
                <w:sz w:val="13"/>
              </w:rPr>
            </w:pPr>
            <w:r>
              <w:rPr>
                <w:b/>
                <w:sz w:val="13"/>
              </w:rPr>
              <w:t>569.747</w:t>
            </w:r>
          </w:p>
        </w:tc>
        <w:tc>
          <w:tcPr>
            <w:tcW w:w="2728" w:type="dxa"/>
            <w:shd w:val="clear" w:color="auto" w:fill="D9D9D9"/>
          </w:tcPr>
          <w:p w14:paraId="533CED00" w14:textId="77777777" w:rsidR="00D3180A" w:rsidRDefault="001945FB">
            <w:pPr>
              <w:pStyle w:val="TableParagraph"/>
              <w:spacing w:before="22" w:line="140" w:lineRule="exact"/>
              <w:ind w:left="152"/>
              <w:jc w:val="left"/>
              <w:rPr>
                <w:b/>
                <w:sz w:val="13"/>
              </w:rPr>
            </w:pPr>
            <w:r>
              <w:rPr>
                <w:b/>
                <w:w w:val="105"/>
                <w:sz w:val="13"/>
              </w:rPr>
              <w:t>Circulante</w:t>
            </w:r>
          </w:p>
        </w:tc>
        <w:tc>
          <w:tcPr>
            <w:tcW w:w="474" w:type="dxa"/>
            <w:shd w:val="clear" w:color="auto" w:fill="D9D9D9"/>
          </w:tcPr>
          <w:p w14:paraId="635CFC47" w14:textId="77777777" w:rsidR="00D3180A" w:rsidRDefault="00D3180A">
            <w:pPr>
              <w:pStyle w:val="TableParagraph"/>
              <w:jc w:val="left"/>
              <w:rPr>
                <w:rFonts w:ascii="Times New Roman"/>
                <w:sz w:val="12"/>
              </w:rPr>
            </w:pPr>
          </w:p>
        </w:tc>
        <w:tc>
          <w:tcPr>
            <w:tcW w:w="809" w:type="dxa"/>
            <w:shd w:val="clear" w:color="auto" w:fill="D9D9D9"/>
          </w:tcPr>
          <w:p w14:paraId="0147237D" w14:textId="77777777" w:rsidR="00D3180A" w:rsidRDefault="001945FB">
            <w:pPr>
              <w:pStyle w:val="TableParagraph"/>
              <w:spacing w:before="17" w:line="145" w:lineRule="exact"/>
              <w:ind w:right="92"/>
              <w:rPr>
                <w:b/>
                <w:sz w:val="13"/>
              </w:rPr>
            </w:pPr>
            <w:r>
              <w:rPr>
                <w:b/>
                <w:sz w:val="13"/>
              </w:rPr>
              <w:t>235.873</w:t>
            </w:r>
          </w:p>
        </w:tc>
        <w:tc>
          <w:tcPr>
            <w:tcW w:w="751" w:type="dxa"/>
            <w:shd w:val="clear" w:color="auto" w:fill="D9D9D9"/>
          </w:tcPr>
          <w:p w14:paraId="212910E8" w14:textId="77777777" w:rsidR="00D3180A" w:rsidRDefault="001945FB">
            <w:pPr>
              <w:pStyle w:val="TableParagraph"/>
              <w:spacing w:before="17" w:line="145" w:lineRule="exact"/>
              <w:ind w:right="68"/>
              <w:rPr>
                <w:b/>
                <w:sz w:val="13"/>
              </w:rPr>
            </w:pPr>
            <w:r>
              <w:rPr>
                <w:b/>
                <w:sz w:val="13"/>
              </w:rPr>
              <w:t>244.977</w:t>
            </w:r>
          </w:p>
        </w:tc>
      </w:tr>
      <w:tr w:rsidR="00D3180A" w14:paraId="6DA0E4ED" w14:textId="77777777">
        <w:trPr>
          <w:trHeight w:val="177"/>
        </w:trPr>
        <w:tc>
          <w:tcPr>
            <w:tcW w:w="2656" w:type="dxa"/>
          </w:tcPr>
          <w:p w14:paraId="56751D38" w14:textId="77777777" w:rsidR="00D3180A" w:rsidRDefault="00D3180A">
            <w:pPr>
              <w:pStyle w:val="TableParagraph"/>
              <w:jc w:val="left"/>
              <w:rPr>
                <w:rFonts w:ascii="Times New Roman"/>
                <w:sz w:val="10"/>
              </w:rPr>
            </w:pPr>
          </w:p>
        </w:tc>
        <w:tc>
          <w:tcPr>
            <w:tcW w:w="582" w:type="dxa"/>
          </w:tcPr>
          <w:p w14:paraId="65EED471" w14:textId="77777777" w:rsidR="00D3180A" w:rsidRDefault="00D3180A">
            <w:pPr>
              <w:pStyle w:val="TableParagraph"/>
              <w:jc w:val="left"/>
              <w:rPr>
                <w:rFonts w:ascii="Times New Roman"/>
                <w:sz w:val="10"/>
              </w:rPr>
            </w:pPr>
          </w:p>
        </w:tc>
        <w:tc>
          <w:tcPr>
            <w:tcW w:w="881" w:type="dxa"/>
          </w:tcPr>
          <w:p w14:paraId="1658F0DC" w14:textId="77777777" w:rsidR="00D3180A" w:rsidRDefault="00D3180A">
            <w:pPr>
              <w:pStyle w:val="TableParagraph"/>
              <w:jc w:val="left"/>
              <w:rPr>
                <w:rFonts w:ascii="Times New Roman"/>
                <w:sz w:val="10"/>
              </w:rPr>
            </w:pPr>
          </w:p>
        </w:tc>
        <w:tc>
          <w:tcPr>
            <w:tcW w:w="878" w:type="dxa"/>
          </w:tcPr>
          <w:p w14:paraId="6D1CDA6C" w14:textId="77777777" w:rsidR="00D3180A" w:rsidRDefault="00D3180A">
            <w:pPr>
              <w:pStyle w:val="TableParagraph"/>
              <w:jc w:val="left"/>
              <w:rPr>
                <w:rFonts w:ascii="Times New Roman"/>
                <w:sz w:val="10"/>
              </w:rPr>
            </w:pPr>
          </w:p>
        </w:tc>
        <w:tc>
          <w:tcPr>
            <w:tcW w:w="2728" w:type="dxa"/>
          </w:tcPr>
          <w:p w14:paraId="06F44B69" w14:textId="77777777" w:rsidR="00D3180A" w:rsidRDefault="00D3180A">
            <w:pPr>
              <w:pStyle w:val="TableParagraph"/>
              <w:jc w:val="left"/>
              <w:rPr>
                <w:rFonts w:ascii="Times New Roman"/>
                <w:sz w:val="10"/>
              </w:rPr>
            </w:pPr>
          </w:p>
        </w:tc>
        <w:tc>
          <w:tcPr>
            <w:tcW w:w="474" w:type="dxa"/>
          </w:tcPr>
          <w:p w14:paraId="64FDBD74" w14:textId="77777777" w:rsidR="00D3180A" w:rsidRDefault="00D3180A">
            <w:pPr>
              <w:pStyle w:val="TableParagraph"/>
              <w:jc w:val="left"/>
              <w:rPr>
                <w:rFonts w:ascii="Times New Roman"/>
                <w:sz w:val="10"/>
              </w:rPr>
            </w:pPr>
          </w:p>
        </w:tc>
        <w:tc>
          <w:tcPr>
            <w:tcW w:w="809" w:type="dxa"/>
          </w:tcPr>
          <w:p w14:paraId="755A01D3" w14:textId="77777777" w:rsidR="00D3180A" w:rsidRDefault="00D3180A">
            <w:pPr>
              <w:pStyle w:val="TableParagraph"/>
              <w:jc w:val="left"/>
              <w:rPr>
                <w:rFonts w:ascii="Times New Roman"/>
                <w:sz w:val="10"/>
              </w:rPr>
            </w:pPr>
          </w:p>
        </w:tc>
        <w:tc>
          <w:tcPr>
            <w:tcW w:w="751" w:type="dxa"/>
          </w:tcPr>
          <w:p w14:paraId="1904F111" w14:textId="77777777" w:rsidR="00D3180A" w:rsidRDefault="00D3180A">
            <w:pPr>
              <w:pStyle w:val="TableParagraph"/>
              <w:jc w:val="left"/>
              <w:rPr>
                <w:rFonts w:ascii="Times New Roman"/>
                <w:sz w:val="10"/>
              </w:rPr>
            </w:pPr>
          </w:p>
        </w:tc>
      </w:tr>
      <w:tr w:rsidR="00D3180A" w14:paraId="1EE08E1A" w14:textId="77777777">
        <w:trPr>
          <w:trHeight w:val="182"/>
        </w:trPr>
        <w:tc>
          <w:tcPr>
            <w:tcW w:w="2656" w:type="dxa"/>
            <w:shd w:val="clear" w:color="auto" w:fill="D9D9D9"/>
          </w:tcPr>
          <w:p w14:paraId="507B4A70" w14:textId="77777777" w:rsidR="00D3180A" w:rsidRDefault="001945FB">
            <w:pPr>
              <w:pStyle w:val="TableParagraph"/>
              <w:spacing w:before="22" w:line="140" w:lineRule="exact"/>
              <w:ind w:left="171"/>
              <w:jc w:val="left"/>
              <w:rPr>
                <w:b/>
                <w:sz w:val="13"/>
              </w:rPr>
            </w:pPr>
            <w:r>
              <w:rPr>
                <w:b/>
                <w:w w:val="105"/>
                <w:sz w:val="13"/>
              </w:rPr>
              <w:t>Disponibilidades</w:t>
            </w:r>
          </w:p>
        </w:tc>
        <w:tc>
          <w:tcPr>
            <w:tcW w:w="582" w:type="dxa"/>
            <w:shd w:val="clear" w:color="auto" w:fill="D9D9D9"/>
          </w:tcPr>
          <w:p w14:paraId="24E38BB9" w14:textId="77777777" w:rsidR="00D3180A" w:rsidRDefault="00D3180A">
            <w:pPr>
              <w:pStyle w:val="TableParagraph"/>
              <w:jc w:val="left"/>
              <w:rPr>
                <w:rFonts w:ascii="Times New Roman"/>
                <w:sz w:val="12"/>
              </w:rPr>
            </w:pPr>
          </w:p>
        </w:tc>
        <w:tc>
          <w:tcPr>
            <w:tcW w:w="881" w:type="dxa"/>
            <w:shd w:val="clear" w:color="auto" w:fill="D9D9D9"/>
          </w:tcPr>
          <w:p w14:paraId="4873F44D" w14:textId="77777777" w:rsidR="00D3180A" w:rsidRDefault="001945FB">
            <w:pPr>
              <w:pStyle w:val="TableParagraph"/>
              <w:spacing w:before="17" w:line="145" w:lineRule="exact"/>
              <w:ind w:right="95"/>
              <w:rPr>
                <w:b/>
                <w:sz w:val="13"/>
              </w:rPr>
            </w:pPr>
            <w:r>
              <w:rPr>
                <w:b/>
                <w:w w:val="103"/>
                <w:sz w:val="13"/>
              </w:rPr>
              <w:t>4</w:t>
            </w:r>
          </w:p>
        </w:tc>
        <w:tc>
          <w:tcPr>
            <w:tcW w:w="878" w:type="dxa"/>
            <w:shd w:val="clear" w:color="auto" w:fill="D9D9D9"/>
          </w:tcPr>
          <w:p w14:paraId="236FFB60" w14:textId="77777777" w:rsidR="00D3180A" w:rsidRDefault="001945FB">
            <w:pPr>
              <w:pStyle w:val="TableParagraph"/>
              <w:spacing w:before="17" w:line="145" w:lineRule="exact"/>
              <w:ind w:right="186"/>
              <w:rPr>
                <w:b/>
                <w:sz w:val="13"/>
              </w:rPr>
            </w:pPr>
            <w:r>
              <w:rPr>
                <w:b/>
                <w:w w:val="103"/>
                <w:sz w:val="13"/>
              </w:rPr>
              <w:t>3</w:t>
            </w:r>
          </w:p>
        </w:tc>
        <w:tc>
          <w:tcPr>
            <w:tcW w:w="2728" w:type="dxa"/>
            <w:shd w:val="clear" w:color="auto" w:fill="D9D9D9"/>
          </w:tcPr>
          <w:p w14:paraId="1A0B5DB4" w14:textId="77777777" w:rsidR="00D3180A" w:rsidRDefault="001945FB">
            <w:pPr>
              <w:pStyle w:val="TableParagraph"/>
              <w:spacing w:before="22" w:line="140" w:lineRule="exact"/>
              <w:ind w:left="310"/>
              <w:jc w:val="left"/>
              <w:rPr>
                <w:b/>
                <w:sz w:val="13"/>
              </w:rPr>
            </w:pPr>
            <w:r>
              <w:rPr>
                <w:b/>
                <w:w w:val="105"/>
                <w:sz w:val="13"/>
              </w:rPr>
              <w:t>Depósitos</w:t>
            </w:r>
          </w:p>
        </w:tc>
        <w:tc>
          <w:tcPr>
            <w:tcW w:w="474" w:type="dxa"/>
            <w:shd w:val="clear" w:color="auto" w:fill="D9D9D9"/>
          </w:tcPr>
          <w:p w14:paraId="41169556" w14:textId="77777777" w:rsidR="00D3180A" w:rsidRDefault="00D3180A">
            <w:pPr>
              <w:pStyle w:val="TableParagraph"/>
              <w:jc w:val="left"/>
              <w:rPr>
                <w:rFonts w:ascii="Times New Roman"/>
                <w:sz w:val="12"/>
              </w:rPr>
            </w:pPr>
          </w:p>
        </w:tc>
        <w:tc>
          <w:tcPr>
            <w:tcW w:w="809" w:type="dxa"/>
            <w:shd w:val="clear" w:color="auto" w:fill="D9D9D9"/>
          </w:tcPr>
          <w:p w14:paraId="1A6BE102" w14:textId="77777777" w:rsidR="00D3180A" w:rsidRDefault="001945FB">
            <w:pPr>
              <w:pStyle w:val="TableParagraph"/>
              <w:spacing w:before="17" w:line="145" w:lineRule="exact"/>
              <w:ind w:right="92"/>
              <w:rPr>
                <w:b/>
                <w:sz w:val="13"/>
              </w:rPr>
            </w:pPr>
            <w:r>
              <w:rPr>
                <w:b/>
                <w:sz w:val="13"/>
              </w:rPr>
              <w:t>67</w:t>
            </w:r>
          </w:p>
        </w:tc>
        <w:tc>
          <w:tcPr>
            <w:tcW w:w="751" w:type="dxa"/>
            <w:shd w:val="clear" w:color="auto" w:fill="D9D9D9"/>
          </w:tcPr>
          <w:p w14:paraId="37A3B842" w14:textId="77777777" w:rsidR="00D3180A" w:rsidRDefault="001945FB">
            <w:pPr>
              <w:pStyle w:val="TableParagraph"/>
              <w:spacing w:before="17" w:line="145" w:lineRule="exact"/>
              <w:ind w:right="68"/>
              <w:rPr>
                <w:b/>
                <w:sz w:val="13"/>
              </w:rPr>
            </w:pPr>
            <w:r>
              <w:rPr>
                <w:b/>
                <w:sz w:val="13"/>
              </w:rPr>
              <w:t>67</w:t>
            </w:r>
          </w:p>
        </w:tc>
      </w:tr>
      <w:tr w:rsidR="00D3180A" w14:paraId="03074EC3" w14:textId="77777777">
        <w:trPr>
          <w:trHeight w:val="177"/>
        </w:trPr>
        <w:tc>
          <w:tcPr>
            <w:tcW w:w="2656" w:type="dxa"/>
          </w:tcPr>
          <w:p w14:paraId="27B831EC" w14:textId="77777777" w:rsidR="00D3180A" w:rsidRDefault="00D3180A">
            <w:pPr>
              <w:pStyle w:val="TableParagraph"/>
              <w:jc w:val="left"/>
              <w:rPr>
                <w:rFonts w:ascii="Times New Roman"/>
                <w:sz w:val="10"/>
              </w:rPr>
            </w:pPr>
          </w:p>
        </w:tc>
        <w:tc>
          <w:tcPr>
            <w:tcW w:w="582" w:type="dxa"/>
          </w:tcPr>
          <w:p w14:paraId="605FE03B" w14:textId="77777777" w:rsidR="00D3180A" w:rsidRDefault="00D3180A">
            <w:pPr>
              <w:pStyle w:val="TableParagraph"/>
              <w:jc w:val="left"/>
              <w:rPr>
                <w:rFonts w:ascii="Times New Roman"/>
                <w:sz w:val="10"/>
              </w:rPr>
            </w:pPr>
          </w:p>
        </w:tc>
        <w:tc>
          <w:tcPr>
            <w:tcW w:w="881" w:type="dxa"/>
          </w:tcPr>
          <w:p w14:paraId="592A2BCC" w14:textId="77777777" w:rsidR="00D3180A" w:rsidRDefault="00D3180A">
            <w:pPr>
              <w:pStyle w:val="TableParagraph"/>
              <w:jc w:val="left"/>
              <w:rPr>
                <w:rFonts w:ascii="Times New Roman"/>
                <w:sz w:val="10"/>
              </w:rPr>
            </w:pPr>
          </w:p>
        </w:tc>
        <w:tc>
          <w:tcPr>
            <w:tcW w:w="878" w:type="dxa"/>
          </w:tcPr>
          <w:p w14:paraId="41DF0E52" w14:textId="77777777" w:rsidR="00D3180A" w:rsidRDefault="00D3180A">
            <w:pPr>
              <w:pStyle w:val="TableParagraph"/>
              <w:jc w:val="left"/>
              <w:rPr>
                <w:rFonts w:ascii="Times New Roman"/>
                <w:sz w:val="10"/>
              </w:rPr>
            </w:pPr>
          </w:p>
        </w:tc>
        <w:tc>
          <w:tcPr>
            <w:tcW w:w="2728" w:type="dxa"/>
          </w:tcPr>
          <w:p w14:paraId="25353822" w14:textId="77777777" w:rsidR="00D3180A" w:rsidRDefault="001945FB">
            <w:pPr>
              <w:pStyle w:val="TableParagraph"/>
              <w:spacing w:before="19" w:line="138" w:lineRule="exact"/>
              <w:ind w:left="449"/>
              <w:jc w:val="left"/>
              <w:rPr>
                <w:sz w:val="13"/>
              </w:rPr>
            </w:pPr>
            <w:r>
              <w:rPr>
                <w:w w:val="105"/>
                <w:sz w:val="13"/>
              </w:rPr>
              <w:t>Depósitos vinculados</w:t>
            </w:r>
          </w:p>
        </w:tc>
        <w:tc>
          <w:tcPr>
            <w:tcW w:w="474" w:type="dxa"/>
          </w:tcPr>
          <w:p w14:paraId="05B729C0" w14:textId="77777777" w:rsidR="00D3180A" w:rsidRDefault="00D3180A">
            <w:pPr>
              <w:pStyle w:val="TableParagraph"/>
              <w:jc w:val="left"/>
              <w:rPr>
                <w:rFonts w:ascii="Times New Roman"/>
                <w:sz w:val="10"/>
              </w:rPr>
            </w:pPr>
          </w:p>
        </w:tc>
        <w:tc>
          <w:tcPr>
            <w:tcW w:w="809" w:type="dxa"/>
          </w:tcPr>
          <w:p w14:paraId="5EC96378" w14:textId="77777777" w:rsidR="00D3180A" w:rsidRDefault="001945FB">
            <w:pPr>
              <w:pStyle w:val="TableParagraph"/>
              <w:spacing w:before="15" w:line="143" w:lineRule="exact"/>
              <w:ind w:right="92"/>
              <w:rPr>
                <w:sz w:val="13"/>
              </w:rPr>
            </w:pPr>
            <w:r>
              <w:rPr>
                <w:sz w:val="13"/>
              </w:rPr>
              <w:t>67</w:t>
            </w:r>
          </w:p>
        </w:tc>
        <w:tc>
          <w:tcPr>
            <w:tcW w:w="751" w:type="dxa"/>
          </w:tcPr>
          <w:p w14:paraId="6EF9DFB0" w14:textId="77777777" w:rsidR="00D3180A" w:rsidRDefault="001945FB">
            <w:pPr>
              <w:pStyle w:val="TableParagraph"/>
              <w:spacing w:before="15" w:line="143" w:lineRule="exact"/>
              <w:ind w:right="68"/>
              <w:rPr>
                <w:sz w:val="13"/>
              </w:rPr>
            </w:pPr>
            <w:r>
              <w:rPr>
                <w:sz w:val="13"/>
              </w:rPr>
              <w:t>67</w:t>
            </w:r>
          </w:p>
        </w:tc>
      </w:tr>
      <w:tr w:rsidR="00D3180A" w14:paraId="2906DC4F" w14:textId="77777777">
        <w:trPr>
          <w:trHeight w:val="182"/>
        </w:trPr>
        <w:tc>
          <w:tcPr>
            <w:tcW w:w="2656" w:type="dxa"/>
            <w:shd w:val="clear" w:color="auto" w:fill="D9D9D9"/>
          </w:tcPr>
          <w:p w14:paraId="4A655100" w14:textId="77777777" w:rsidR="00D3180A" w:rsidRDefault="001945FB">
            <w:pPr>
              <w:pStyle w:val="TableParagraph"/>
              <w:spacing w:before="22" w:line="140" w:lineRule="exact"/>
              <w:ind w:left="171"/>
              <w:jc w:val="left"/>
              <w:rPr>
                <w:b/>
                <w:sz w:val="13"/>
              </w:rPr>
            </w:pPr>
            <w:r>
              <w:rPr>
                <w:b/>
                <w:w w:val="105"/>
                <w:sz w:val="13"/>
              </w:rPr>
              <w:t>Títulos e valores mobiliários e</w:t>
            </w:r>
          </w:p>
        </w:tc>
        <w:tc>
          <w:tcPr>
            <w:tcW w:w="582" w:type="dxa"/>
            <w:shd w:val="clear" w:color="auto" w:fill="D9D9D9"/>
          </w:tcPr>
          <w:p w14:paraId="2BE155C1" w14:textId="77777777" w:rsidR="00D3180A" w:rsidRDefault="00D3180A">
            <w:pPr>
              <w:pStyle w:val="TableParagraph"/>
              <w:jc w:val="left"/>
              <w:rPr>
                <w:rFonts w:ascii="Times New Roman"/>
                <w:sz w:val="12"/>
              </w:rPr>
            </w:pPr>
          </w:p>
        </w:tc>
        <w:tc>
          <w:tcPr>
            <w:tcW w:w="881" w:type="dxa"/>
            <w:shd w:val="clear" w:color="auto" w:fill="D9D9D9"/>
          </w:tcPr>
          <w:p w14:paraId="7EA3950A" w14:textId="77777777" w:rsidR="00D3180A" w:rsidRDefault="00D3180A">
            <w:pPr>
              <w:pStyle w:val="TableParagraph"/>
              <w:jc w:val="left"/>
              <w:rPr>
                <w:rFonts w:ascii="Times New Roman"/>
                <w:sz w:val="12"/>
              </w:rPr>
            </w:pPr>
          </w:p>
        </w:tc>
        <w:tc>
          <w:tcPr>
            <w:tcW w:w="878" w:type="dxa"/>
            <w:shd w:val="clear" w:color="auto" w:fill="D9D9D9"/>
          </w:tcPr>
          <w:p w14:paraId="6499AF38" w14:textId="77777777" w:rsidR="00D3180A" w:rsidRDefault="00D3180A">
            <w:pPr>
              <w:pStyle w:val="TableParagraph"/>
              <w:jc w:val="left"/>
              <w:rPr>
                <w:rFonts w:ascii="Times New Roman"/>
                <w:sz w:val="12"/>
              </w:rPr>
            </w:pPr>
          </w:p>
        </w:tc>
        <w:tc>
          <w:tcPr>
            <w:tcW w:w="2728" w:type="dxa"/>
            <w:shd w:val="clear" w:color="auto" w:fill="D9D9D9"/>
          </w:tcPr>
          <w:p w14:paraId="76E3EAA8" w14:textId="77777777" w:rsidR="00D3180A" w:rsidRDefault="00D3180A">
            <w:pPr>
              <w:pStyle w:val="TableParagraph"/>
              <w:jc w:val="left"/>
              <w:rPr>
                <w:rFonts w:ascii="Times New Roman"/>
                <w:sz w:val="12"/>
              </w:rPr>
            </w:pPr>
          </w:p>
        </w:tc>
        <w:tc>
          <w:tcPr>
            <w:tcW w:w="474" w:type="dxa"/>
            <w:shd w:val="clear" w:color="auto" w:fill="D9D9D9"/>
          </w:tcPr>
          <w:p w14:paraId="20AE1DC7" w14:textId="77777777" w:rsidR="00D3180A" w:rsidRDefault="00D3180A">
            <w:pPr>
              <w:pStyle w:val="TableParagraph"/>
              <w:jc w:val="left"/>
              <w:rPr>
                <w:rFonts w:ascii="Times New Roman"/>
                <w:sz w:val="12"/>
              </w:rPr>
            </w:pPr>
          </w:p>
        </w:tc>
        <w:tc>
          <w:tcPr>
            <w:tcW w:w="809" w:type="dxa"/>
            <w:shd w:val="clear" w:color="auto" w:fill="D9D9D9"/>
          </w:tcPr>
          <w:p w14:paraId="52B920C0" w14:textId="77777777" w:rsidR="00D3180A" w:rsidRDefault="00D3180A">
            <w:pPr>
              <w:pStyle w:val="TableParagraph"/>
              <w:jc w:val="left"/>
              <w:rPr>
                <w:rFonts w:ascii="Times New Roman"/>
                <w:sz w:val="12"/>
              </w:rPr>
            </w:pPr>
          </w:p>
        </w:tc>
        <w:tc>
          <w:tcPr>
            <w:tcW w:w="751" w:type="dxa"/>
            <w:shd w:val="clear" w:color="auto" w:fill="D9D9D9"/>
          </w:tcPr>
          <w:p w14:paraId="232A4E34" w14:textId="77777777" w:rsidR="00D3180A" w:rsidRDefault="00D3180A">
            <w:pPr>
              <w:pStyle w:val="TableParagraph"/>
              <w:jc w:val="left"/>
              <w:rPr>
                <w:rFonts w:ascii="Times New Roman"/>
                <w:sz w:val="12"/>
              </w:rPr>
            </w:pPr>
          </w:p>
        </w:tc>
      </w:tr>
      <w:tr w:rsidR="00D3180A" w14:paraId="721E40B5" w14:textId="77777777">
        <w:trPr>
          <w:trHeight w:val="177"/>
        </w:trPr>
        <w:tc>
          <w:tcPr>
            <w:tcW w:w="2656" w:type="dxa"/>
          </w:tcPr>
          <w:p w14:paraId="073E9E1E" w14:textId="77777777" w:rsidR="00D3180A" w:rsidRDefault="001945FB">
            <w:pPr>
              <w:pStyle w:val="TableParagraph"/>
              <w:spacing w:before="19" w:line="138" w:lineRule="exact"/>
              <w:ind w:right="124"/>
              <w:rPr>
                <w:b/>
                <w:sz w:val="13"/>
              </w:rPr>
            </w:pPr>
            <w:r>
              <w:rPr>
                <w:b/>
                <w:w w:val="105"/>
                <w:sz w:val="13"/>
              </w:rPr>
              <w:t>instrumentos financeiros derivativos</w:t>
            </w:r>
          </w:p>
        </w:tc>
        <w:tc>
          <w:tcPr>
            <w:tcW w:w="582" w:type="dxa"/>
          </w:tcPr>
          <w:p w14:paraId="08448918" w14:textId="77777777" w:rsidR="00D3180A" w:rsidRDefault="001945FB">
            <w:pPr>
              <w:pStyle w:val="TableParagraph"/>
              <w:spacing w:before="19" w:line="138" w:lineRule="exact"/>
              <w:ind w:right="6"/>
              <w:jc w:val="center"/>
              <w:rPr>
                <w:b/>
                <w:sz w:val="13"/>
              </w:rPr>
            </w:pPr>
            <w:r>
              <w:rPr>
                <w:b/>
                <w:w w:val="103"/>
                <w:sz w:val="13"/>
              </w:rPr>
              <w:t>5</w:t>
            </w:r>
          </w:p>
        </w:tc>
        <w:tc>
          <w:tcPr>
            <w:tcW w:w="881" w:type="dxa"/>
          </w:tcPr>
          <w:p w14:paraId="484C06EE" w14:textId="77777777" w:rsidR="00D3180A" w:rsidRDefault="001945FB">
            <w:pPr>
              <w:pStyle w:val="TableParagraph"/>
              <w:spacing w:before="15" w:line="143" w:lineRule="exact"/>
              <w:ind w:right="94"/>
              <w:rPr>
                <w:b/>
                <w:sz w:val="13"/>
              </w:rPr>
            </w:pPr>
            <w:r>
              <w:rPr>
                <w:b/>
                <w:sz w:val="13"/>
              </w:rPr>
              <w:t>229.784</w:t>
            </w:r>
          </w:p>
        </w:tc>
        <w:tc>
          <w:tcPr>
            <w:tcW w:w="878" w:type="dxa"/>
          </w:tcPr>
          <w:p w14:paraId="27B2AE8E" w14:textId="77777777" w:rsidR="00D3180A" w:rsidRDefault="001945FB">
            <w:pPr>
              <w:pStyle w:val="TableParagraph"/>
              <w:spacing w:before="15" w:line="143" w:lineRule="exact"/>
              <w:ind w:right="185"/>
              <w:rPr>
                <w:b/>
                <w:sz w:val="13"/>
              </w:rPr>
            </w:pPr>
            <w:r>
              <w:rPr>
                <w:b/>
                <w:sz w:val="13"/>
              </w:rPr>
              <w:t>205.572</w:t>
            </w:r>
          </w:p>
        </w:tc>
        <w:tc>
          <w:tcPr>
            <w:tcW w:w="2728" w:type="dxa"/>
          </w:tcPr>
          <w:p w14:paraId="0CDF4C1D" w14:textId="77777777" w:rsidR="00D3180A" w:rsidRDefault="001945FB">
            <w:pPr>
              <w:pStyle w:val="TableParagraph"/>
              <w:spacing w:before="19" w:line="138" w:lineRule="exact"/>
              <w:ind w:left="310"/>
              <w:jc w:val="left"/>
              <w:rPr>
                <w:b/>
                <w:sz w:val="13"/>
              </w:rPr>
            </w:pPr>
            <w:r>
              <w:rPr>
                <w:b/>
                <w:w w:val="105"/>
                <w:sz w:val="13"/>
              </w:rPr>
              <w:t>Obrigações por repasses do País</w:t>
            </w:r>
          </w:p>
        </w:tc>
        <w:tc>
          <w:tcPr>
            <w:tcW w:w="474" w:type="dxa"/>
          </w:tcPr>
          <w:p w14:paraId="6D77B5CC" w14:textId="77777777" w:rsidR="00D3180A" w:rsidRDefault="00D3180A">
            <w:pPr>
              <w:pStyle w:val="TableParagraph"/>
              <w:jc w:val="left"/>
              <w:rPr>
                <w:rFonts w:ascii="Times New Roman"/>
                <w:sz w:val="10"/>
              </w:rPr>
            </w:pPr>
          </w:p>
        </w:tc>
        <w:tc>
          <w:tcPr>
            <w:tcW w:w="809" w:type="dxa"/>
          </w:tcPr>
          <w:p w14:paraId="248634F8" w14:textId="77777777" w:rsidR="00D3180A" w:rsidRDefault="00D3180A">
            <w:pPr>
              <w:pStyle w:val="TableParagraph"/>
              <w:jc w:val="left"/>
              <w:rPr>
                <w:rFonts w:ascii="Times New Roman"/>
                <w:sz w:val="10"/>
              </w:rPr>
            </w:pPr>
          </w:p>
        </w:tc>
        <w:tc>
          <w:tcPr>
            <w:tcW w:w="751" w:type="dxa"/>
          </w:tcPr>
          <w:p w14:paraId="4BAACA43" w14:textId="77777777" w:rsidR="00D3180A" w:rsidRDefault="00D3180A">
            <w:pPr>
              <w:pStyle w:val="TableParagraph"/>
              <w:jc w:val="left"/>
              <w:rPr>
                <w:rFonts w:ascii="Times New Roman"/>
                <w:sz w:val="10"/>
              </w:rPr>
            </w:pPr>
          </w:p>
        </w:tc>
      </w:tr>
      <w:tr w:rsidR="00D3180A" w14:paraId="44B7911E" w14:textId="77777777">
        <w:trPr>
          <w:trHeight w:val="182"/>
        </w:trPr>
        <w:tc>
          <w:tcPr>
            <w:tcW w:w="2656" w:type="dxa"/>
            <w:shd w:val="clear" w:color="auto" w:fill="D9D9D9"/>
          </w:tcPr>
          <w:p w14:paraId="0DA54DD4" w14:textId="77777777" w:rsidR="00D3180A" w:rsidRDefault="001945FB">
            <w:pPr>
              <w:pStyle w:val="TableParagraph"/>
              <w:spacing w:before="22" w:line="140" w:lineRule="exact"/>
              <w:ind w:left="310"/>
              <w:jc w:val="left"/>
              <w:rPr>
                <w:sz w:val="13"/>
              </w:rPr>
            </w:pPr>
            <w:r>
              <w:rPr>
                <w:w w:val="105"/>
                <w:sz w:val="13"/>
              </w:rPr>
              <w:t>Carteira própria</w:t>
            </w:r>
          </w:p>
        </w:tc>
        <w:tc>
          <w:tcPr>
            <w:tcW w:w="582" w:type="dxa"/>
            <w:shd w:val="clear" w:color="auto" w:fill="D9D9D9"/>
          </w:tcPr>
          <w:p w14:paraId="19A76B0D" w14:textId="77777777" w:rsidR="00D3180A" w:rsidRDefault="00D3180A">
            <w:pPr>
              <w:pStyle w:val="TableParagraph"/>
              <w:jc w:val="left"/>
              <w:rPr>
                <w:rFonts w:ascii="Times New Roman"/>
                <w:sz w:val="12"/>
              </w:rPr>
            </w:pPr>
          </w:p>
        </w:tc>
        <w:tc>
          <w:tcPr>
            <w:tcW w:w="881" w:type="dxa"/>
            <w:shd w:val="clear" w:color="auto" w:fill="D9D9D9"/>
          </w:tcPr>
          <w:p w14:paraId="46C28B91" w14:textId="77777777" w:rsidR="00D3180A" w:rsidRDefault="001945FB">
            <w:pPr>
              <w:pStyle w:val="TableParagraph"/>
              <w:spacing w:before="17" w:line="145" w:lineRule="exact"/>
              <w:ind w:right="94"/>
              <w:rPr>
                <w:sz w:val="13"/>
              </w:rPr>
            </w:pPr>
            <w:r>
              <w:rPr>
                <w:sz w:val="13"/>
              </w:rPr>
              <w:t>229.784</w:t>
            </w:r>
          </w:p>
        </w:tc>
        <w:tc>
          <w:tcPr>
            <w:tcW w:w="878" w:type="dxa"/>
            <w:shd w:val="clear" w:color="auto" w:fill="D9D9D9"/>
          </w:tcPr>
          <w:p w14:paraId="30711C35" w14:textId="77777777" w:rsidR="00D3180A" w:rsidRDefault="001945FB">
            <w:pPr>
              <w:pStyle w:val="TableParagraph"/>
              <w:spacing w:before="17" w:line="145" w:lineRule="exact"/>
              <w:ind w:right="185"/>
              <w:rPr>
                <w:sz w:val="13"/>
              </w:rPr>
            </w:pPr>
            <w:r>
              <w:rPr>
                <w:sz w:val="13"/>
              </w:rPr>
              <w:t>205.572</w:t>
            </w:r>
          </w:p>
        </w:tc>
        <w:tc>
          <w:tcPr>
            <w:tcW w:w="2728" w:type="dxa"/>
            <w:shd w:val="clear" w:color="auto" w:fill="D9D9D9"/>
          </w:tcPr>
          <w:p w14:paraId="7E53F19F" w14:textId="77777777" w:rsidR="00D3180A" w:rsidRDefault="001945FB">
            <w:pPr>
              <w:pStyle w:val="TableParagraph"/>
              <w:spacing w:before="22" w:line="140" w:lineRule="exact"/>
              <w:ind w:left="310"/>
              <w:jc w:val="left"/>
              <w:rPr>
                <w:b/>
                <w:sz w:val="13"/>
              </w:rPr>
            </w:pPr>
            <w:r>
              <w:rPr>
                <w:b/>
                <w:w w:val="105"/>
                <w:sz w:val="13"/>
              </w:rPr>
              <w:t>Instituições oficiais</w:t>
            </w:r>
          </w:p>
        </w:tc>
        <w:tc>
          <w:tcPr>
            <w:tcW w:w="474" w:type="dxa"/>
            <w:shd w:val="clear" w:color="auto" w:fill="D9D9D9"/>
          </w:tcPr>
          <w:p w14:paraId="75694ED4" w14:textId="77777777" w:rsidR="00D3180A" w:rsidRDefault="001945FB">
            <w:pPr>
              <w:pStyle w:val="TableParagraph"/>
              <w:spacing w:before="22" w:line="140" w:lineRule="exact"/>
              <w:ind w:right="78"/>
              <w:rPr>
                <w:b/>
                <w:sz w:val="13"/>
              </w:rPr>
            </w:pPr>
            <w:r>
              <w:rPr>
                <w:b/>
                <w:w w:val="103"/>
                <w:sz w:val="13"/>
              </w:rPr>
              <w:t>8</w:t>
            </w:r>
          </w:p>
        </w:tc>
        <w:tc>
          <w:tcPr>
            <w:tcW w:w="809" w:type="dxa"/>
            <w:shd w:val="clear" w:color="auto" w:fill="D9D9D9"/>
          </w:tcPr>
          <w:p w14:paraId="640214C6" w14:textId="77777777" w:rsidR="00D3180A" w:rsidRDefault="001945FB">
            <w:pPr>
              <w:pStyle w:val="TableParagraph"/>
              <w:spacing w:before="17" w:line="145" w:lineRule="exact"/>
              <w:ind w:right="92"/>
              <w:rPr>
                <w:b/>
                <w:sz w:val="13"/>
              </w:rPr>
            </w:pPr>
            <w:r>
              <w:rPr>
                <w:b/>
                <w:sz w:val="13"/>
              </w:rPr>
              <w:t>157.308</w:t>
            </w:r>
          </w:p>
        </w:tc>
        <w:tc>
          <w:tcPr>
            <w:tcW w:w="751" w:type="dxa"/>
            <w:shd w:val="clear" w:color="auto" w:fill="D9D9D9"/>
          </w:tcPr>
          <w:p w14:paraId="3EE3D037" w14:textId="77777777" w:rsidR="00D3180A" w:rsidRDefault="001945FB">
            <w:pPr>
              <w:pStyle w:val="TableParagraph"/>
              <w:spacing w:before="17" w:line="145" w:lineRule="exact"/>
              <w:ind w:right="68"/>
              <w:rPr>
                <w:b/>
                <w:sz w:val="13"/>
              </w:rPr>
            </w:pPr>
            <w:r>
              <w:rPr>
                <w:b/>
                <w:sz w:val="13"/>
              </w:rPr>
              <w:t>139.118</w:t>
            </w:r>
          </w:p>
        </w:tc>
      </w:tr>
      <w:tr w:rsidR="00D3180A" w14:paraId="2BD1D20A" w14:textId="77777777">
        <w:trPr>
          <w:trHeight w:val="177"/>
        </w:trPr>
        <w:tc>
          <w:tcPr>
            <w:tcW w:w="2656" w:type="dxa"/>
          </w:tcPr>
          <w:p w14:paraId="5146FC25" w14:textId="77777777" w:rsidR="00D3180A" w:rsidRDefault="00D3180A">
            <w:pPr>
              <w:pStyle w:val="TableParagraph"/>
              <w:jc w:val="left"/>
              <w:rPr>
                <w:rFonts w:ascii="Times New Roman"/>
                <w:sz w:val="10"/>
              </w:rPr>
            </w:pPr>
          </w:p>
        </w:tc>
        <w:tc>
          <w:tcPr>
            <w:tcW w:w="582" w:type="dxa"/>
          </w:tcPr>
          <w:p w14:paraId="2B4405E3" w14:textId="77777777" w:rsidR="00D3180A" w:rsidRDefault="00D3180A">
            <w:pPr>
              <w:pStyle w:val="TableParagraph"/>
              <w:jc w:val="left"/>
              <w:rPr>
                <w:rFonts w:ascii="Times New Roman"/>
                <w:sz w:val="10"/>
              </w:rPr>
            </w:pPr>
          </w:p>
        </w:tc>
        <w:tc>
          <w:tcPr>
            <w:tcW w:w="881" w:type="dxa"/>
          </w:tcPr>
          <w:p w14:paraId="6BA2A543" w14:textId="77777777" w:rsidR="00D3180A" w:rsidRDefault="00D3180A">
            <w:pPr>
              <w:pStyle w:val="TableParagraph"/>
              <w:jc w:val="left"/>
              <w:rPr>
                <w:rFonts w:ascii="Times New Roman"/>
                <w:sz w:val="10"/>
              </w:rPr>
            </w:pPr>
          </w:p>
        </w:tc>
        <w:tc>
          <w:tcPr>
            <w:tcW w:w="878" w:type="dxa"/>
          </w:tcPr>
          <w:p w14:paraId="59AAE656" w14:textId="77777777" w:rsidR="00D3180A" w:rsidRDefault="00D3180A">
            <w:pPr>
              <w:pStyle w:val="TableParagraph"/>
              <w:jc w:val="left"/>
              <w:rPr>
                <w:rFonts w:ascii="Times New Roman"/>
                <w:sz w:val="10"/>
              </w:rPr>
            </w:pPr>
          </w:p>
        </w:tc>
        <w:tc>
          <w:tcPr>
            <w:tcW w:w="2728" w:type="dxa"/>
          </w:tcPr>
          <w:p w14:paraId="0C5359C5" w14:textId="77777777" w:rsidR="00D3180A" w:rsidRDefault="001945FB">
            <w:pPr>
              <w:pStyle w:val="TableParagraph"/>
              <w:spacing w:before="19" w:line="138" w:lineRule="exact"/>
              <w:ind w:left="449"/>
              <w:jc w:val="left"/>
              <w:rPr>
                <w:sz w:val="13"/>
              </w:rPr>
            </w:pPr>
            <w:r>
              <w:rPr>
                <w:w w:val="105"/>
                <w:sz w:val="13"/>
              </w:rPr>
              <w:t>BNDES</w:t>
            </w:r>
          </w:p>
        </w:tc>
        <w:tc>
          <w:tcPr>
            <w:tcW w:w="474" w:type="dxa"/>
          </w:tcPr>
          <w:p w14:paraId="74A79CF3" w14:textId="77777777" w:rsidR="00D3180A" w:rsidRDefault="00D3180A">
            <w:pPr>
              <w:pStyle w:val="TableParagraph"/>
              <w:jc w:val="left"/>
              <w:rPr>
                <w:rFonts w:ascii="Times New Roman"/>
                <w:sz w:val="10"/>
              </w:rPr>
            </w:pPr>
          </w:p>
        </w:tc>
        <w:tc>
          <w:tcPr>
            <w:tcW w:w="809" w:type="dxa"/>
          </w:tcPr>
          <w:p w14:paraId="5D3D13EE" w14:textId="77777777" w:rsidR="00D3180A" w:rsidRDefault="001945FB">
            <w:pPr>
              <w:pStyle w:val="TableParagraph"/>
              <w:spacing w:before="15" w:line="143" w:lineRule="exact"/>
              <w:ind w:right="92"/>
              <w:rPr>
                <w:sz w:val="13"/>
              </w:rPr>
            </w:pPr>
            <w:r>
              <w:rPr>
                <w:sz w:val="13"/>
              </w:rPr>
              <w:t>116.619</w:t>
            </w:r>
          </w:p>
        </w:tc>
        <w:tc>
          <w:tcPr>
            <w:tcW w:w="751" w:type="dxa"/>
          </w:tcPr>
          <w:p w14:paraId="0B3282D5" w14:textId="77777777" w:rsidR="00D3180A" w:rsidRDefault="001945FB">
            <w:pPr>
              <w:pStyle w:val="TableParagraph"/>
              <w:spacing w:before="15" w:line="143" w:lineRule="exact"/>
              <w:ind w:right="68"/>
              <w:rPr>
                <w:sz w:val="13"/>
              </w:rPr>
            </w:pPr>
            <w:r>
              <w:rPr>
                <w:sz w:val="13"/>
              </w:rPr>
              <w:t>104.119</w:t>
            </w:r>
          </w:p>
        </w:tc>
      </w:tr>
      <w:tr w:rsidR="00D3180A" w14:paraId="25DE9059" w14:textId="77777777">
        <w:trPr>
          <w:trHeight w:val="182"/>
        </w:trPr>
        <w:tc>
          <w:tcPr>
            <w:tcW w:w="2656" w:type="dxa"/>
            <w:shd w:val="clear" w:color="auto" w:fill="D9D9D9"/>
          </w:tcPr>
          <w:p w14:paraId="2B738700" w14:textId="77777777" w:rsidR="00D3180A" w:rsidRDefault="001945FB">
            <w:pPr>
              <w:pStyle w:val="TableParagraph"/>
              <w:spacing w:before="22" w:line="140" w:lineRule="exact"/>
              <w:ind w:left="171"/>
              <w:jc w:val="left"/>
              <w:rPr>
                <w:b/>
                <w:sz w:val="13"/>
              </w:rPr>
            </w:pPr>
            <w:r>
              <w:rPr>
                <w:b/>
                <w:w w:val="105"/>
                <w:sz w:val="13"/>
              </w:rPr>
              <w:t>Operações de crédito</w:t>
            </w:r>
          </w:p>
        </w:tc>
        <w:tc>
          <w:tcPr>
            <w:tcW w:w="582" w:type="dxa"/>
            <w:shd w:val="clear" w:color="auto" w:fill="D9D9D9"/>
          </w:tcPr>
          <w:p w14:paraId="0A0EDBC7" w14:textId="77777777" w:rsidR="00D3180A" w:rsidRDefault="001945FB">
            <w:pPr>
              <w:pStyle w:val="TableParagraph"/>
              <w:spacing w:before="22" w:line="140" w:lineRule="exact"/>
              <w:ind w:right="6"/>
              <w:jc w:val="center"/>
              <w:rPr>
                <w:b/>
                <w:sz w:val="13"/>
              </w:rPr>
            </w:pPr>
            <w:r>
              <w:rPr>
                <w:b/>
                <w:w w:val="103"/>
                <w:sz w:val="13"/>
              </w:rPr>
              <w:t>6</w:t>
            </w:r>
          </w:p>
        </w:tc>
        <w:tc>
          <w:tcPr>
            <w:tcW w:w="881" w:type="dxa"/>
            <w:shd w:val="clear" w:color="auto" w:fill="D9D9D9"/>
          </w:tcPr>
          <w:p w14:paraId="77120D6C" w14:textId="77777777" w:rsidR="00D3180A" w:rsidRDefault="001945FB">
            <w:pPr>
              <w:pStyle w:val="TableParagraph"/>
              <w:spacing w:before="17" w:line="145" w:lineRule="exact"/>
              <w:ind w:right="94"/>
              <w:rPr>
                <w:b/>
                <w:sz w:val="13"/>
              </w:rPr>
            </w:pPr>
            <w:r>
              <w:rPr>
                <w:b/>
                <w:sz w:val="13"/>
              </w:rPr>
              <w:t>355.237</w:t>
            </w:r>
          </w:p>
        </w:tc>
        <w:tc>
          <w:tcPr>
            <w:tcW w:w="878" w:type="dxa"/>
            <w:shd w:val="clear" w:color="auto" w:fill="D9D9D9"/>
          </w:tcPr>
          <w:p w14:paraId="0A99E7EA" w14:textId="77777777" w:rsidR="00D3180A" w:rsidRDefault="001945FB">
            <w:pPr>
              <w:pStyle w:val="TableParagraph"/>
              <w:spacing w:before="17" w:line="145" w:lineRule="exact"/>
              <w:ind w:right="185"/>
              <w:rPr>
                <w:b/>
                <w:sz w:val="13"/>
              </w:rPr>
            </w:pPr>
            <w:r>
              <w:rPr>
                <w:b/>
                <w:sz w:val="13"/>
              </w:rPr>
              <w:t>297.788</w:t>
            </w:r>
          </w:p>
        </w:tc>
        <w:tc>
          <w:tcPr>
            <w:tcW w:w="2728" w:type="dxa"/>
            <w:shd w:val="clear" w:color="auto" w:fill="D9D9D9"/>
          </w:tcPr>
          <w:p w14:paraId="4D62C344" w14:textId="77777777" w:rsidR="00D3180A" w:rsidRDefault="001945FB">
            <w:pPr>
              <w:pStyle w:val="TableParagraph"/>
              <w:spacing w:before="22" w:line="140" w:lineRule="exact"/>
              <w:ind w:left="449"/>
              <w:jc w:val="left"/>
              <w:rPr>
                <w:sz w:val="13"/>
              </w:rPr>
            </w:pPr>
            <w:r>
              <w:rPr>
                <w:w w:val="105"/>
                <w:sz w:val="13"/>
              </w:rPr>
              <w:t>FINAME</w:t>
            </w:r>
          </w:p>
        </w:tc>
        <w:tc>
          <w:tcPr>
            <w:tcW w:w="474" w:type="dxa"/>
            <w:shd w:val="clear" w:color="auto" w:fill="D9D9D9"/>
          </w:tcPr>
          <w:p w14:paraId="60E9D793" w14:textId="77777777" w:rsidR="00D3180A" w:rsidRDefault="00D3180A">
            <w:pPr>
              <w:pStyle w:val="TableParagraph"/>
              <w:jc w:val="left"/>
              <w:rPr>
                <w:rFonts w:ascii="Times New Roman"/>
                <w:sz w:val="12"/>
              </w:rPr>
            </w:pPr>
          </w:p>
        </w:tc>
        <w:tc>
          <w:tcPr>
            <w:tcW w:w="809" w:type="dxa"/>
            <w:shd w:val="clear" w:color="auto" w:fill="D9D9D9"/>
          </w:tcPr>
          <w:p w14:paraId="0600145F" w14:textId="77777777" w:rsidR="00D3180A" w:rsidRDefault="001945FB">
            <w:pPr>
              <w:pStyle w:val="TableParagraph"/>
              <w:spacing w:before="17" w:line="145" w:lineRule="exact"/>
              <w:ind w:right="92"/>
              <w:rPr>
                <w:sz w:val="13"/>
              </w:rPr>
            </w:pPr>
            <w:r>
              <w:rPr>
                <w:sz w:val="13"/>
              </w:rPr>
              <w:t>12.064</w:t>
            </w:r>
          </w:p>
        </w:tc>
        <w:tc>
          <w:tcPr>
            <w:tcW w:w="751" w:type="dxa"/>
            <w:shd w:val="clear" w:color="auto" w:fill="D9D9D9"/>
          </w:tcPr>
          <w:p w14:paraId="4C1A3E8D" w14:textId="77777777" w:rsidR="00D3180A" w:rsidRDefault="001945FB">
            <w:pPr>
              <w:pStyle w:val="TableParagraph"/>
              <w:spacing w:before="17" w:line="145" w:lineRule="exact"/>
              <w:ind w:right="68"/>
              <w:rPr>
                <w:sz w:val="13"/>
              </w:rPr>
            </w:pPr>
            <w:r>
              <w:rPr>
                <w:sz w:val="13"/>
              </w:rPr>
              <w:t>15.997</w:t>
            </w:r>
          </w:p>
        </w:tc>
      </w:tr>
      <w:tr w:rsidR="00D3180A" w14:paraId="01ACC6E9" w14:textId="77777777">
        <w:trPr>
          <w:trHeight w:val="177"/>
        </w:trPr>
        <w:tc>
          <w:tcPr>
            <w:tcW w:w="2656" w:type="dxa"/>
          </w:tcPr>
          <w:p w14:paraId="66547A1A" w14:textId="77777777" w:rsidR="00D3180A" w:rsidRDefault="001945FB">
            <w:pPr>
              <w:pStyle w:val="TableParagraph"/>
              <w:spacing w:before="19" w:line="138" w:lineRule="exact"/>
              <w:ind w:left="310"/>
              <w:jc w:val="left"/>
              <w:rPr>
                <w:sz w:val="13"/>
              </w:rPr>
            </w:pPr>
            <w:r>
              <w:rPr>
                <w:w w:val="105"/>
                <w:sz w:val="13"/>
              </w:rPr>
              <w:t>Setor público</w:t>
            </w:r>
          </w:p>
        </w:tc>
        <w:tc>
          <w:tcPr>
            <w:tcW w:w="582" w:type="dxa"/>
          </w:tcPr>
          <w:p w14:paraId="51DD1421" w14:textId="77777777" w:rsidR="00D3180A" w:rsidRDefault="00D3180A">
            <w:pPr>
              <w:pStyle w:val="TableParagraph"/>
              <w:jc w:val="left"/>
              <w:rPr>
                <w:rFonts w:ascii="Times New Roman"/>
                <w:sz w:val="10"/>
              </w:rPr>
            </w:pPr>
          </w:p>
        </w:tc>
        <w:tc>
          <w:tcPr>
            <w:tcW w:w="881" w:type="dxa"/>
          </w:tcPr>
          <w:p w14:paraId="295A2A47" w14:textId="77777777" w:rsidR="00D3180A" w:rsidRDefault="001945FB">
            <w:pPr>
              <w:pStyle w:val="TableParagraph"/>
              <w:spacing w:before="15" w:line="143" w:lineRule="exact"/>
              <w:ind w:right="94"/>
              <w:rPr>
                <w:sz w:val="13"/>
              </w:rPr>
            </w:pPr>
            <w:r>
              <w:rPr>
                <w:sz w:val="13"/>
              </w:rPr>
              <w:t>101.204</w:t>
            </w:r>
          </w:p>
        </w:tc>
        <w:tc>
          <w:tcPr>
            <w:tcW w:w="878" w:type="dxa"/>
          </w:tcPr>
          <w:p w14:paraId="0314BC0A" w14:textId="77777777" w:rsidR="00D3180A" w:rsidRDefault="001945FB">
            <w:pPr>
              <w:pStyle w:val="TableParagraph"/>
              <w:spacing w:before="15" w:line="143" w:lineRule="exact"/>
              <w:ind w:right="185"/>
              <w:rPr>
                <w:sz w:val="13"/>
              </w:rPr>
            </w:pPr>
            <w:r>
              <w:rPr>
                <w:sz w:val="13"/>
              </w:rPr>
              <w:t>91.830</w:t>
            </w:r>
          </w:p>
        </w:tc>
        <w:tc>
          <w:tcPr>
            <w:tcW w:w="2728" w:type="dxa"/>
          </w:tcPr>
          <w:p w14:paraId="4D7E81BB" w14:textId="77777777" w:rsidR="00D3180A" w:rsidRDefault="001945FB">
            <w:pPr>
              <w:pStyle w:val="TableParagraph"/>
              <w:spacing w:before="19" w:line="138" w:lineRule="exact"/>
              <w:ind w:left="449"/>
              <w:jc w:val="left"/>
              <w:rPr>
                <w:sz w:val="13"/>
              </w:rPr>
            </w:pPr>
            <w:r>
              <w:rPr>
                <w:w w:val="105"/>
                <w:sz w:val="13"/>
              </w:rPr>
              <w:t>Outras Instituições Oficiais</w:t>
            </w:r>
          </w:p>
        </w:tc>
        <w:tc>
          <w:tcPr>
            <w:tcW w:w="474" w:type="dxa"/>
          </w:tcPr>
          <w:p w14:paraId="0943C253" w14:textId="77777777" w:rsidR="00D3180A" w:rsidRDefault="00D3180A">
            <w:pPr>
              <w:pStyle w:val="TableParagraph"/>
              <w:jc w:val="left"/>
              <w:rPr>
                <w:rFonts w:ascii="Times New Roman"/>
                <w:sz w:val="10"/>
              </w:rPr>
            </w:pPr>
          </w:p>
        </w:tc>
        <w:tc>
          <w:tcPr>
            <w:tcW w:w="809" w:type="dxa"/>
          </w:tcPr>
          <w:p w14:paraId="0782970A" w14:textId="77777777" w:rsidR="00D3180A" w:rsidRDefault="001945FB">
            <w:pPr>
              <w:pStyle w:val="TableParagraph"/>
              <w:spacing w:before="15" w:line="143" w:lineRule="exact"/>
              <w:ind w:right="92"/>
              <w:rPr>
                <w:sz w:val="13"/>
              </w:rPr>
            </w:pPr>
            <w:r>
              <w:rPr>
                <w:sz w:val="13"/>
              </w:rPr>
              <w:t>28.625</w:t>
            </w:r>
          </w:p>
        </w:tc>
        <w:tc>
          <w:tcPr>
            <w:tcW w:w="751" w:type="dxa"/>
          </w:tcPr>
          <w:p w14:paraId="37E9068B" w14:textId="77777777" w:rsidR="00D3180A" w:rsidRDefault="001945FB">
            <w:pPr>
              <w:pStyle w:val="TableParagraph"/>
              <w:spacing w:before="15" w:line="143" w:lineRule="exact"/>
              <w:ind w:right="68"/>
              <w:rPr>
                <w:sz w:val="13"/>
              </w:rPr>
            </w:pPr>
            <w:r>
              <w:rPr>
                <w:sz w:val="13"/>
              </w:rPr>
              <w:t>19.002</w:t>
            </w:r>
          </w:p>
        </w:tc>
      </w:tr>
      <w:tr w:rsidR="00D3180A" w14:paraId="0E2B4A53" w14:textId="77777777">
        <w:trPr>
          <w:trHeight w:val="182"/>
        </w:trPr>
        <w:tc>
          <w:tcPr>
            <w:tcW w:w="2656" w:type="dxa"/>
            <w:shd w:val="clear" w:color="auto" w:fill="D9D9D9"/>
          </w:tcPr>
          <w:p w14:paraId="5C5785E6" w14:textId="77777777" w:rsidR="00D3180A" w:rsidRDefault="001945FB">
            <w:pPr>
              <w:pStyle w:val="TableParagraph"/>
              <w:spacing w:before="22" w:line="140" w:lineRule="exact"/>
              <w:ind w:left="310"/>
              <w:jc w:val="left"/>
              <w:rPr>
                <w:sz w:val="13"/>
              </w:rPr>
            </w:pPr>
            <w:r>
              <w:rPr>
                <w:w w:val="105"/>
                <w:sz w:val="13"/>
              </w:rPr>
              <w:t>Setor privado</w:t>
            </w:r>
          </w:p>
        </w:tc>
        <w:tc>
          <w:tcPr>
            <w:tcW w:w="582" w:type="dxa"/>
            <w:shd w:val="clear" w:color="auto" w:fill="D9D9D9"/>
          </w:tcPr>
          <w:p w14:paraId="24B8BDAC" w14:textId="77777777" w:rsidR="00D3180A" w:rsidRDefault="00D3180A">
            <w:pPr>
              <w:pStyle w:val="TableParagraph"/>
              <w:jc w:val="left"/>
              <w:rPr>
                <w:rFonts w:ascii="Times New Roman"/>
                <w:sz w:val="12"/>
              </w:rPr>
            </w:pPr>
          </w:p>
        </w:tc>
        <w:tc>
          <w:tcPr>
            <w:tcW w:w="881" w:type="dxa"/>
            <w:shd w:val="clear" w:color="auto" w:fill="D9D9D9"/>
          </w:tcPr>
          <w:p w14:paraId="5E51364A" w14:textId="77777777" w:rsidR="00D3180A" w:rsidRDefault="001945FB">
            <w:pPr>
              <w:pStyle w:val="TableParagraph"/>
              <w:spacing w:before="17" w:line="145" w:lineRule="exact"/>
              <w:ind w:right="94"/>
              <w:rPr>
                <w:sz w:val="13"/>
              </w:rPr>
            </w:pPr>
            <w:r>
              <w:rPr>
                <w:sz w:val="13"/>
              </w:rPr>
              <w:t>271.617</w:t>
            </w:r>
          </w:p>
        </w:tc>
        <w:tc>
          <w:tcPr>
            <w:tcW w:w="878" w:type="dxa"/>
            <w:shd w:val="clear" w:color="auto" w:fill="D9D9D9"/>
          </w:tcPr>
          <w:p w14:paraId="6C9CA7AC" w14:textId="77777777" w:rsidR="00D3180A" w:rsidRDefault="001945FB">
            <w:pPr>
              <w:pStyle w:val="TableParagraph"/>
              <w:spacing w:before="17" w:line="145" w:lineRule="exact"/>
              <w:ind w:right="185"/>
              <w:rPr>
                <w:sz w:val="13"/>
              </w:rPr>
            </w:pPr>
            <w:r>
              <w:rPr>
                <w:sz w:val="13"/>
              </w:rPr>
              <w:t>238.931</w:t>
            </w:r>
          </w:p>
        </w:tc>
        <w:tc>
          <w:tcPr>
            <w:tcW w:w="2728" w:type="dxa"/>
            <w:shd w:val="clear" w:color="auto" w:fill="D9D9D9"/>
          </w:tcPr>
          <w:p w14:paraId="50D955D0" w14:textId="77777777" w:rsidR="00D3180A" w:rsidRDefault="00D3180A">
            <w:pPr>
              <w:pStyle w:val="TableParagraph"/>
              <w:jc w:val="left"/>
              <w:rPr>
                <w:rFonts w:ascii="Times New Roman"/>
                <w:sz w:val="12"/>
              </w:rPr>
            </w:pPr>
          </w:p>
        </w:tc>
        <w:tc>
          <w:tcPr>
            <w:tcW w:w="474" w:type="dxa"/>
            <w:shd w:val="clear" w:color="auto" w:fill="D9D9D9"/>
          </w:tcPr>
          <w:p w14:paraId="3CBDEECB" w14:textId="77777777" w:rsidR="00D3180A" w:rsidRDefault="00D3180A">
            <w:pPr>
              <w:pStyle w:val="TableParagraph"/>
              <w:jc w:val="left"/>
              <w:rPr>
                <w:rFonts w:ascii="Times New Roman"/>
                <w:sz w:val="12"/>
              </w:rPr>
            </w:pPr>
          </w:p>
        </w:tc>
        <w:tc>
          <w:tcPr>
            <w:tcW w:w="809" w:type="dxa"/>
            <w:shd w:val="clear" w:color="auto" w:fill="D9D9D9"/>
          </w:tcPr>
          <w:p w14:paraId="5D7EC09B" w14:textId="77777777" w:rsidR="00D3180A" w:rsidRDefault="00D3180A">
            <w:pPr>
              <w:pStyle w:val="TableParagraph"/>
              <w:jc w:val="left"/>
              <w:rPr>
                <w:rFonts w:ascii="Times New Roman"/>
                <w:sz w:val="12"/>
              </w:rPr>
            </w:pPr>
          </w:p>
        </w:tc>
        <w:tc>
          <w:tcPr>
            <w:tcW w:w="751" w:type="dxa"/>
            <w:shd w:val="clear" w:color="auto" w:fill="D9D9D9"/>
          </w:tcPr>
          <w:p w14:paraId="62AFD27F" w14:textId="77777777" w:rsidR="00D3180A" w:rsidRDefault="00D3180A">
            <w:pPr>
              <w:pStyle w:val="TableParagraph"/>
              <w:jc w:val="left"/>
              <w:rPr>
                <w:rFonts w:ascii="Times New Roman"/>
                <w:sz w:val="12"/>
              </w:rPr>
            </w:pPr>
          </w:p>
        </w:tc>
      </w:tr>
      <w:tr w:rsidR="00D3180A" w14:paraId="47ADFD32" w14:textId="77777777">
        <w:trPr>
          <w:trHeight w:val="177"/>
        </w:trPr>
        <w:tc>
          <w:tcPr>
            <w:tcW w:w="2656" w:type="dxa"/>
          </w:tcPr>
          <w:p w14:paraId="2DCF131E" w14:textId="77777777" w:rsidR="00D3180A" w:rsidRDefault="001945FB">
            <w:pPr>
              <w:pStyle w:val="TableParagraph"/>
              <w:spacing w:before="19" w:line="138" w:lineRule="exact"/>
              <w:ind w:right="125"/>
              <w:rPr>
                <w:sz w:val="13"/>
              </w:rPr>
            </w:pPr>
            <w:r>
              <w:rPr>
                <w:w w:val="105"/>
                <w:sz w:val="13"/>
              </w:rPr>
              <w:t>(Provisão para operações de crédito)</w:t>
            </w:r>
          </w:p>
        </w:tc>
        <w:tc>
          <w:tcPr>
            <w:tcW w:w="582" w:type="dxa"/>
          </w:tcPr>
          <w:p w14:paraId="7C1D2BE1" w14:textId="77777777" w:rsidR="00D3180A" w:rsidRDefault="00D3180A">
            <w:pPr>
              <w:pStyle w:val="TableParagraph"/>
              <w:jc w:val="left"/>
              <w:rPr>
                <w:rFonts w:ascii="Times New Roman"/>
                <w:sz w:val="10"/>
              </w:rPr>
            </w:pPr>
          </w:p>
        </w:tc>
        <w:tc>
          <w:tcPr>
            <w:tcW w:w="881" w:type="dxa"/>
          </w:tcPr>
          <w:p w14:paraId="0629499B" w14:textId="77777777" w:rsidR="00D3180A" w:rsidRDefault="001945FB">
            <w:pPr>
              <w:pStyle w:val="TableParagraph"/>
              <w:spacing w:before="15" w:line="143" w:lineRule="exact"/>
              <w:ind w:right="50"/>
              <w:rPr>
                <w:sz w:val="13"/>
              </w:rPr>
            </w:pPr>
            <w:r>
              <w:rPr>
                <w:sz w:val="13"/>
              </w:rPr>
              <w:t>(17.584)</w:t>
            </w:r>
          </w:p>
        </w:tc>
        <w:tc>
          <w:tcPr>
            <w:tcW w:w="878" w:type="dxa"/>
          </w:tcPr>
          <w:p w14:paraId="78F98450" w14:textId="77777777" w:rsidR="00D3180A" w:rsidRDefault="001945FB">
            <w:pPr>
              <w:pStyle w:val="TableParagraph"/>
              <w:spacing w:before="15" w:line="143" w:lineRule="exact"/>
              <w:ind w:right="141"/>
              <w:rPr>
                <w:sz w:val="13"/>
              </w:rPr>
            </w:pPr>
            <w:r>
              <w:rPr>
                <w:sz w:val="13"/>
              </w:rPr>
              <w:t>(32.973)</w:t>
            </w:r>
          </w:p>
        </w:tc>
        <w:tc>
          <w:tcPr>
            <w:tcW w:w="2728" w:type="dxa"/>
          </w:tcPr>
          <w:p w14:paraId="1755FC6F" w14:textId="77777777" w:rsidR="00D3180A" w:rsidRDefault="001945FB">
            <w:pPr>
              <w:pStyle w:val="TableParagraph"/>
              <w:spacing w:before="19" w:line="138" w:lineRule="exact"/>
              <w:ind w:left="310"/>
              <w:jc w:val="left"/>
              <w:rPr>
                <w:b/>
                <w:sz w:val="13"/>
              </w:rPr>
            </w:pPr>
            <w:r>
              <w:rPr>
                <w:b/>
                <w:w w:val="105"/>
                <w:sz w:val="13"/>
              </w:rPr>
              <w:t>Outras obrigações</w:t>
            </w:r>
          </w:p>
        </w:tc>
        <w:tc>
          <w:tcPr>
            <w:tcW w:w="474" w:type="dxa"/>
          </w:tcPr>
          <w:p w14:paraId="58C1DC1B" w14:textId="77777777" w:rsidR="00D3180A" w:rsidRDefault="00D3180A">
            <w:pPr>
              <w:pStyle w:val="TableParagraph"/>
              <w:jc w:val="left"/>
              <w:rPr>
                <w:rFonts w:ascii="Times New Roman"/>
                <w:sz w:val="10"/>
              </w:rPr>
            </w:pPr>
          </w:p>
        </w:tc>
        <w:tc>
          <w:tcPr>
            <w:tcW w:w="809" w:type="dxa"/>
          </w:tcPr>
          <w:p w14:paraId="2025D0FA" w14:textId="77777777" w:rsidR="00D3180A" w:rsidRDefault="001945FB">
            <w:pPr>
              <w:pStyle w:val="TableParagraph"/>
              <w:spacing w:before="15" w:line="143" w:lineRule="exact"/>
              <w:ind w:right="92"/>
              <w:rPr>
                <w:b/>
                <w:sz w:val="13"/>
              </w:rPr>
            </w:pPr>
            <w:r>
              <w:rPr>
                <w:b/>
                <w:sz w:val="13"/>
              </w:rPr>
              <w:t>78.498</w:t>
            </w:r>
          </w:p>
        </w:tc>
        <w:tc>
          <w:tcPr>
            <w:tcW w:w="751" w:type="dxa"/>
          </w:tcPr>
          <w:p w14:paraId="65CEC023" w14:textId="77777777" w:rsidR="00D3180A" w:rsidRDefault="001945FB">
            <w:pPr>
              <w:pStyle w:val="TableParagraph"/>
              <w:spacing w:before="15" w:line="143" w:lineRule="exact"/>
              <w:ind w:right="68"/>
              <w:rPr>
                <w:b/>
                <w:sz w:val="13"/>
              </w:rPr>
            </w:pPr>
            <w:r>
              <w:rPr>
                <w:b/>
                <w:sz w:val="13"/>
              </w:rPr>
              <w:t>105.792</w:t>
            </w:r>
          </w:p>
        </w:tc>
      </w:tr>
      <w:tr w:rsidR="00D3180A" w14:paraId="01399113" w14:textId="77777777">
        <w:trPr>
          <w:trHeight w:val="182"/>
        </w:trPr>
        <w:tc>
          <w:tcPr>
            <w:tcW w:w="2656" w:type="dxa"/>
            <w:shd w:val="clear" w:color="auto" w:fill="D9D9D9"/>
          </w:tcPr>
          <w:p w14:paraId="78D73204" w14:textId="77777777" w:rsidR="00D3180A" w:rsidRDefault="00D3180A">
            <w:pPr>
              <w:pStyle w:val="TableParagraph"/>
              <w:jc w:val="left"/>
              <w:rPr>
                <w:rFonts w:ascii="Times New Roman"/>
                <w:sz w:val="12"/>
              </w:rPr>
            </w:pPr>
          </w:p>
        </w:tc>
        <w:tc>
          <w:tcPr>
            <w:tcW w:w="582" w:type="dxa"/>
            <w:shd w:val="clear" w:color="auto" w:fill="D9D9D9"/>
          </w:tcPr>
          <w:p w14:paraId="72A6AEE6" w14:textId="77777777" w:rsidR="00D3180A" w:rsidRDefault="00D3180A">
            <w:pPr>
              <w:pStyle w:val="TableParagraph"/>
              <w:jc w:val="left"/>
              <w:rPr>
                <w:rFonts w:ascii="Times New Roman"/>
                <w:sz w:val="12"/>
              </w:rPr>
            </w:pPr>
          </w:p>
        </w:tc>
        <w:tc>
          <w:tcPr>
            <w:tcW w:w="881" w:type="dxa"/>
            <w:shd w:val="clear" w:color="auto" w:fill="D9D9D9"/>
          </w:tcPr>
          <w:p w14:paraId="7F9099AC" w14:textId="77777777" w:rsidR="00D3180A" w:rsidRDefault="00D3180A">
            <w:pPr>
              <w:pStyle w:val="TableParagraph"/>
              <w:jc w:val="left"/>
              <w:rPr>
                <w:rFonts w:ascii="Times New Roman"/>
                <w:sz w:val="12"/>
              </w:rPr>
            </w:pPr>
          </w:p>
        </w:tc>
        <w:tc>
          <w:tcPr>
            <w:tcW w:w="878" w:type="dxa"/>
            <w:shd w:val="clear" w:color="auto" w:fill="D9D9D9"/>
          </w:tcPr>
          <w:p w14:paraId="69645FE1" w14:textId="77777777" w:rsidR="00D3180A" w:rsidRDefault="00D3180A">
            <w:pPr>
              <w:pStyle w:val="TableParagraph"/>
              <w:jc w:val="left"/>
              <w:rPr>
                <w:rFonts w:ascii="Times New Roman"/>
                <w:sz w:val="12"/>
              </w:rPr>
            </w:pPr>
          </w:p>
        </w:tc>
        <w:tc>
          <w:tcPr>
            <w:tcW w:w="2728" w:type="dxa"/>
            <w:shd w:val="clear" w:color="auto" w:fill="D9D9D9"/>
          </w:tcPr>
          <w:p w14:paraId="4ABF3971" w14:textId="77777777" w:rsidR="00D3180A" w:rsidRDefault="001945FB">
            <w:pPr>
              <w:pStyle w:val="TableParagraph"/>
              <w:spacing w:before="22" w:line="140" w:lineRule="exact"/>
              <w:ind w:right="129"/>
              <w:rPr>
                <w:sz w:val="13"/>
              </w:rPr>
            </w:pPr>
            <w:r>
              <w:rPr>
                <w:w w:val="105"/>
                <w:sz w:val="13"/>
              </w:rPr>
              <w:t>Cobrança e arrecadação de tributos</w:t>
            </w:r>
          </w:p>
        </w:tc>
        <w:tc>
          <w:tcPr>
            <w:tcW w:w="474" w:type="dxa"/>
            <w:shd w:val="clear" w:color="auto" w:fill="D9D9D9"/>
          </w:tcPr>
          <w:p w14:paraId="250B83D0" w14:textId="77777777" w:rsidR="00D3180A" w:rsidRDefault="00D3180A">
            <w:pPr>
              <w:pStyle w:val="TableParagraph"/>
              <w:jc w:val="left"/>
              <w:rPr>
                <w:rFonts w:ascii="Times New Roman"/>
                <w:sz w:val="12"/>
              </w:rPr>
            </w:pPr>
          </w:p>
        </w:tc>
        <w:tc>
          <w:tcPr>
            <w:tcW w:w="809" w:type="dxa"/>
            <w:shd w:val="clear" w:color="auto" w:fill="D9D9D9"/>
          </w:tcPr>
          <w:p w14:paraId="45CC7B48" w14:textId="77777777" w:rsidR="00D3180A" w:rsidRDefault="001945FB">
            <w:pPr>
              <w:pStyle w:val="TableParagraph"/>
              <w:spacing w:before="17" w:line="145" w:lineRule="exact"/>
              <w:ind w:right="92"/>
              <w:rPr>
                <w:sz w:val="13"/>
              </w:rPr>
            </w:pPr>
            <w:r>
              <w:rPr>
                <w:sz w:val="13"/>
              </w:rPr>
              <w:t>174</w:t>
            </w:r>
          </w:p>
        </w:tc>
        <w:tc>
          <w:tcPr>
            <w:tcW w:w="751" w:type="dxa"/>
            <w:shd w:val="clear" w:color="auto" w:fill="D9D9D9"/>
          </w:tcPr>
          <w:p w14:paraId="50A26640" w14:textId="77777777" w:rsidR="00D3180A" w:rsidRDefault="001945FB">
            <w:pPr>
              <w:pStyle w:val="TableParagraph"/>
              <w:spacing w:before="17" w:line="145" w:lineRule="exact"/>
              <w:ind w:right="68"/>
              <w:rPr>
                <w:sz w:val="13"/>
              </w:rPr>
            </w:pPr>
            <w:r>
              <w:rPr>
                <w:sz w:val="13"/>
              </w:rPr>
              <w:t>42</w:t>
            </w:r>
          </w:p>
        </w:tc>
      </w:tr>
      <w:tr w:rsidR="00D3180A" w14:paraId="17B1D344" w14:textId="77777777">
        <w:trPr>
          <w:trHeight w:val="177"/>
        </w:trPr>
        <w:tc>
          <w:tcPr>
            <w:tcW w:w="2656" w:type="dxa"/>
          </w:tcPr>
          <w:p w14:paraId="187F47FE" w14:textId="77777777" w:rsidR="00D3180A" w:rsidRDefault="001945FB">
            <w:pPr>
              <w:pStyle w:val="TableParagraph"/>
              <w:spacing w:before="19" w:line="138" w:lineRule="exact"/>
              <w:ind w:left="171"/>
              <w:jc w:val="left"/>
              <w:rPr>
                <w:b/>
                <w:sz w:val="13"/>
              </w:rPr>
            </w:pPr>
            <w:r>
              <w:rPr>
                <w:b/>
                <w:w w:val="105"/>
                <w:sz w:val="13"/>
              </w:rPr>
              <w:t>Outros créditos</w:t>
            </w:r>
          </w:p>
        </w:tc>
        <w:tc>
          <w:tcPr>
            <w:tcW w:w="582" w:type="dxa"/>
          </w:tcPr>
          <w:p w14:paraId="65F996B1" w14:textId="77777777" w:rsidR="00D3180A" w:rsidRDefault="00D3180A">
            <w:pPr>
              <w:pStyle w:val="TableParagraph"/>
              <w:jc w:val="left"/>
              <w:rPr>
                <w:rFonts w:ascii="Times New Roman"/>
                <w:sz w:val="10"/>
              </w:rPr>
            </w:pPr>
          </w:p>
        </w:tc>
        <w:tc>
          <w:tcPr>
            <w:tcW w:w="881" w:type="dxa"/>
          </w:tcPr>
          <w:p w14:paraId="3316EB37" w14:textId="77777777" w:rsidR="00D3180A" w:rsidRDefault="001945FB">
            <w:pPr>
              <w:pStyle w:val="TableParagraph"/>
              <w:spacing w:before="15" w:line="143" w:lineRule="exact"/>
              <w:ind w:right="94"/>
              <w:rPr>
                <w:b/>
                <w:sz w:val="13"/>
              </w:rPr>
            </w:pPr>
            <w:r>
              <w:rPr>
                <w:b/>
                <w:sz w:val="13"/>
              </w:rPr>
              <w:t>24.101</w:t>
            </w:r>
          </w:p>
        </w:tc>
        <w:tc>
          <w:tcPr>
            <w:tcW w:w="878" w:type="dxa"/>
          </w:tcPr>
          <w:p w14:paraId="114A7626" w14:textId="77777777" w:rsidR="00D3180A" w:rsidRDefault="001945FB">
            <w:pPr>
              <w:pStyle w:val="TableParagraph"/>
              <w:spacing w:before="15" w:line="143" w:lineRule="exact"/>
              <w:ind w:right="185"/>
              <w:rPr>
                <w:b/>
                <w:sz w:val="13"/>
              </w:rPr>
            </w:pPr>
            <w:r>
              <w:rPr>
                <w:b/>
                <w:sz w:val="13"/>
              </w:rPr>
              <w:t>21.469</w:t>
            </w:r>
          </w:p>
        </w:tc>
        <w:tc>
          <w:tcPr>
            <w:tcW w:w="2728" w:type="dxa"/>
          </w:tcPr>
          <w:p w14:paraId="70A3491F" w14:textId="77777777" w:rsidR="00D3180A" w:rsidRDefault="001945FB">
            <w:pPr>
              <w:pStyle w:val="TableParagraph"/>
              <w:spacing w:before="19" w:line="138" w:lineRule="exact"/>
              <w:ind w:left="449"/>
              <w:jc w:val="left"/>
              <w:rPr>
                <w:sz w:val="13"/>
              </w:rPr>
            </w:pPr>
            <w:r>
              <w:rPr>
                <w:w w:val="105"/>
                <w:sz w:val="13"/>
              </w:rPr>
              <w:t>Obrigações sociais e estatutárias</w:t>
            </w:r>
          </w:p>
        </w:tc>
        <w:tc>
          <w:tcPr>
            <w:tcW w:w="474" w:type="dxa"/>
          </w:tcPr>
          <w:p w14:paraId="433928BE" w14:textId="77777777" w:rsidR="00D3180A" w:rsidRDefault="001945FB">
            <w:pPr>
              <w:pStyle w:val="TableParagraph"/>
              <w:spacing w:before="19" w:line="138" w:lineRule="exact"/>
              <w:ind w:right="78"/>
              <w:rPr>
                <w:b/>
                <w:sz w:val="13"/>
              </w:rPr>
            </w:pPr>
            <w:r>
              <w:rPr>
                <w:b/>
                <w:w w:val="103"/>
                <w:sz w:val="13"/>
              </w:rPr>
              <w:t>9</w:t>
            </w:r>
          </w:p>
        </w:tc>
        <w:tc>
          <w:tcPr>
            <w:tcW w:w="809" w:type="dxa"/>
          </w:tcPr>
          <w:p w14:paraId="02DCCBE2" w14:textId="77777777" w:rsidR="00D3180A" w:rsidRDefault="001945FB">
            <w:pPr>
              <w:pStyle w:val="TableParagraph"/>
              <w:spacing w:before="15" w:line="143" w:lineRule="exact"/>
              <w:ind w:right="93"/>
              <w:rPr>
                <w:sz w:val="13"/>
              </w:rPr>
            </w:pPr>
            <w:r>
              <w:rPr>
                <w:sz w:val="13"/>
              </w:rPr>
              <w:t>6.280</w:t>
            </w:r>
          </w:p>
        </w:tc>
        <w:tc>
          <w:tcPr>
            <w:tcW w:w="751" w:type="dxa"/>
          </w:tcPr>
          <w:p w14:paraId="6B863BD2" w14:textId="77777777" w:rsidR="00D3180A" w:rsidRDefault="001945FB">
            <w:pPr>
              <w:pStyle w:val="TableParagraph"/>
              <w:spacing w:before="15" w:line="143" w:lineRule="exact"/>
              <w:ind w:right="68"/>
              <w:rPr>
                <w:sz w:val="13"/>
              </w:rPr>
            </w:pPr>
            <w:r>
              <w:rPr>
                <w:sz w:val="13"/>
              </w:rPr>
              <w:t>29.438</w:t>
            </w:r>
          </w:p>
        </w:tc>
      </w:tr>
      <w:tr w:rsidR="00D3180A" w14:paraId="24601535" w14:textId="77777777">
        <w:trPr>
          <w:trHeight w:val="182"/>
        </w:trPr>
        <w:tc>
          <w:tcPr>
            <w:tcW w:w="2656" w:type="dxa"/>
            <w:shd w:val="clear" w:color="auto" w:fill="D9D9D9"/>
          </w:tcPr>
          <w:p w14:paraId="1C02985E" w14:textId="77777777" w:rsidR="00D3180A" w:rsidRDefault="001945FB">
            <w:pPr>
              <w:pStyle w:val="TableParagraph"/>
              <w:spacing w:before="22" w:line="140" w:lineRule="exact"/>
              <w:ind w:left="310"/>
              <w:jc w:val="left"/>
              <w:rPr>
                <w:sz w:val="13"/>
              </w:rPr>
            </w:pPr>
            <w:r>
              <w:rPr>
                <w:w w:val="105"/>
                <w:sz w:val="13"/>
              </w:rPr>
              <w:t>Créditos tributários</w:t>
            </w:r>
          </w:p>
        </w:tc>
        <w:tc>
          <w:tcPr>
            <w:tcW w:w="582" w:type="dxa"/>
            <w:shd w:val="clear" w:color="auto" w:fill="D9D9D9"/>
          </w:tcPr>
          <w:p w14:paraId="2A9C1EA0" w14:textId="77777777" w:rsidR="00D3180A" w:rsidRDefault="001945FB">
            <w:pPr>
              <w:pStyle w:val="TableParagraph"/>
              <w:spacing w:before="22" w:line="140" w:lineRule="exact"/>
              <w:ind w:left="116" w:right="120"/>
              <w:jc w:val="center"/>
              <w:rPr>
                <w:b/>
                <w:sz w:val="13"/>
              </w:rPr>
            </w:pPr>
            <w:r>
              <w:rPr>
                <w:b/>
                <w:w w:val="105"/>
                <w:sz w:val="13"/>
              </w:rPr>
              <w:t>12</w:t>
            </w:r>
          </w:p>
        </w:tc>
        <w:tc>
          <w:tcPr>
            <w:tcW w:w="881" w:type="dxa"/>
            <w:shd w:val="clear" w:color="auto" w:fill="D9D9D9"/>
          </w:tcPr>
          <w:p w14:paraId="424F96BF" w14:textId="77777777" w:rsidR="00D3180A" w:rsidRDefault="001945FB">
            <w:pPr>
              <w:pStyle w:val="TableParagraph"/>
              <w:spacing w:before="17" w:line="145" w:lineRule="exact"/>
              <w:ind w:right="94"/>
              <w:rPr>
                <w:sz w:val="13"/>
              </w:rPr>
            </w:pPr>
            <w:r>
              <w:rPr>
                <w:sz w:val="13"/>
              </w:rPr>
              <w:t>20.465</w:t>
            </w:r>
          </w:p>
        </w:tc>
        <w:tc>
          <w:tcPr>
            <w:tcW w:w="878" w:type="dxa"/>
            <w:shd w:val="clear" w:color="auto" w:fill="D9D9D9"/>
          </w:tcPr>
          <w:p w14:paraId="02570731" w14:textId="77777777" w:rsidR="00D3180A" w:rsidRDefault="001945FB">
            <w:pPr>
              <w:pStyle w:val="TableParagraph"/>
              <w:spacing w:before="17" w:line="145" w:lineRule="exact"/>
              <w:ind w:right="185"/>
              <w:rPr>
                <w:sz w:val="13"/>
              </w:rPr>
            </w:pPr>
            <w:r>
              <w:rPr>
                <w:sz w:val="13"/>
              </w:rPr>
              <w:t>19.493</w:t>
            </w:r>
          </w:p>
        </w:tc>
        <w:tc>
          <w:tcPr>
            <w:tcW w:w="2728" w:type="dxa"/>
            <w:shd w:val="clear" w:color="auto" w:fill="D9D9D9"/>
          </w:tcPr>
          <w:p w14:paraId="5FBB8232" w14:textId="77777777" w:rsidR="00D3180A" w:rsidRDefault="001945FB">
            <w:pPr>
              <w:pStyle w:val="TableParagraph"/>
              <w:spacing w:before="22" w:line="140" w:lineRule="exact"/>
              <w:ind w:right="112"/>
              <w:rPr>
                <w:sz w:val="13"/>
              </w:rPr>
            </w:pPr>
            <w:r>
              <w:rPr>
                <w:w w:val="105"/>
                <w:sz w:val="13"/>
              </w:rPr>
              <w:t>Obrigações fiscais e previdenciárias</w:t>
            </w:r>
          </w:p>
        </w:tc>
        <w:tc>
          <w:tcPr>
            <w:tcW w:w="474" w:type="dxa"/>
            <w:shd w:val="clear" w:color="auto" w:fill="D9D9D9"/>
          </w:tcPr>
          <w:p w14:paraId="377E9621" w14:textId="77777777" w:rsidR="00D3180A" w:rsidRDefault="001945FB">
            <w:pPr>
              <w:pStyle w:val="TableParagraph"/>
              <w:spacing w:before="22" w:line="140" w:lineRule="exact"/>
              <w:ind w:right="78"/>
              <w:rPr>
                <w:b/>
                <w:sz w:val="13"/>
              </w:rPr>
            </w:pPr>
            <w:r>
              <w:rPr>
                <w:b/>
                <w:w w:val="103"/>
                <w:sz w:val="13"/>
              </w:rPr>
              <w:t>9</w:t>
            </w:r>
          </w:p>
        </w:tc>
        <w:tc>
          <w:tcPr>
            <w:tcW w:w="809" w:type="dxa"/>
            <w:shd w:val="clear" w:color="auto" w:fill="D9D9D9"/>
          </w:tcPr>
          <w:p w14:paraId="0E5231EE" w14:textId="77777777" w:rsidR="00D3180A" w:rsidRDefault="001945FB">
            <w:pPr>
              <w:pStyle w:val="TableParagraph"/>
              <w:spacing w:before="17" w:line="145" w:lineRule="exact"/>
              <w:ind w:right="93"/>
              <w:rPr>
                <w:sz w:val="13"/>
              </w:rPr>
            </w:pPr>
            <w:r>
              <w:rPr>
                <w:sz w:val="13"/>
              </w:rPr>
              <w:t>3.941</w:t>
            </w:r>
          </w:p>
        </w:tc>
        <w:tc>
          <w:tcPr>
            <w:tcW w:w="751" w:type="dxa"/>
            <w:shd w:val="clear" w:color="auto" w:fill="D9D9D9"/>
          </w:tcPr>
          <w:p w14:paraId="025224F2" w14:textId="77777777" w:rsidR="00D3180A" w:rsidRDefault="001945FB">
            <w:pPr>
              <w:pStyle w:val="TableParagraph"/>
              <w:spacing w:before="17" w:line="145" w:lineRule="exact"/>
              <w:ind w:right="68"/>
              <w:rPr>
                <w:sz w:val="13"/>
              </w:rPr>
            </w:pPr>
            <w:r>
              <w:rPr>
                <w:sz w:val="13"/>
              </w:rPr>
              <w:t>2.973</w:t>
            </w:r>
          </w:p>
        </w:tc>
      </w:tr>
      <w:tr w:rsidR="00D3180A" w14:paraId="21594641" w14:textId="77777777">
        <w:trPr>
          <w:trHeight w:val="177"/>
        </w:trPr>
        <w:tc>
          <w:tcPr>
            <w:tcW w:w="2656" w:type="dxa"/>
          </w:tcPr>
          <w:p w14:paraId="151A5C10" w14:textId="77777777" w:rsidR="00D3180A" w:rsidRDefault="001945FB">
            <w:pPr>
              <w:pStyle w:val="TableParagraph"/>
              <w:spacing w:before="19" w:line="138" w:lineRule="exact"/>
              <w:ind w:left="310"/>
              <w:jc w:val="left"/>
              <w:rPr>
                <w:sz w:val="13"/>
              </w:rPr>
            </w:pPr>
            <w:r>
              <w:rPr>
                <w:w w:val="105"/>
                <w:sz w:val="13"/>
              </w:rPr>
              <w:t>Rendas a receber</w:t>
            </w:r>
          </w:p>
        </w:tc>
        <w:tc>
          <w:tcPr>
            <w:tcW w:w="582" w:type="dxa"/>
          </w:tcPr>
          <w:p w14:paraId="2F4A9912" w14:textId="77777777" w:rsidR="00D3180A" w:rsidRDefault="00D3180A">
            <w:pPr>
              <w:pStyle w:val="TableParagraph"/>
              <w:jc w:val="left"/>
              <w:rPr>
                <w:rFonts w:ascii="Times New Roman"/>
                <w:sz w:val="10"/>
              </w:rPr>
            </w:pPr>
          </w:p>
        </w:tc>
        <w:tc>
          <w:tcPr>
            <w:tcW w:w="881" w:type="dxa"/>
          </w:tcPr>
          <w:p w14:paraId="5BDF1769" w14:textId="77777777" w:rsidR="00D3180A" w:rsidRDefault="001945FB">
            <w:pPr>
              <w:pStyle w:val="TableParagraph"/>
              <w:spacing w:before="15" w:line="143" w:lineRule="exact"/>
              <w:ind w:right="95"/>
              <w:rPr>
                <w:sz w:val="13"/>
              </w:rPr>
            </w:pPr>
            <w:r>
              <w:rPr>
                <w:sz w:val="13"/>
              </w:rPr>
              <w:t>1.039</w:t>
            </w:r>
          </w:p>
        </w:tc>
        <w:tc>
          <w:tcPr>
            <w:tcW w:w="878" w:type="dxa"/>
          </w:tcPr>
          <w:p w14:paraId="1892091D" w14:textId="77777777" w:rsidR="00D3180A" w:rsidRDefault="001945FB">
            <w:pPr>
              <w:pStyle w:val="TableParagraph"/>
              <w:spacing w:before="15" w:line="143" w:lineRule="exact"/>
              <w:ind w:right="185"/>
              <w:rPr>
                <w:sz w:val="13"/>
              </w:rPr>
            </w:pPr>
            <w:r>
              <w:rPr>
                <w:sz w:val="13"/>
              </w:rPr>
              <w:t>646</w:t>
            </w:r>
          </w:p>
        </w:tc>
        <w:tc>
          <w:tcPr>
            <w:tcW w:w="2728" w:type="dxa"/>
          </w:tcPr>
          <w:p w14:paraId="35745B94" w14:textId="77777777" w:rsidR="00D3180A" w:rsidRDefault="001945FB">
            <w:pPr>
              <w:pStyle w:val="TableParagraph"/>
              <w:spacing w:before="19" w:line="138" w:lineRule="exact"/>
              <w:ind w:right="67"/>
              <w:rPr>
                <w:sz w:val="13"/>
              </w:rPr>
            </w:pPr>
            <w:r>
              <w:rPr>
                <w:w w:val="105"/>
                <w:sz w:val="13"/>
              </w:rPr>
              <w:t>Recursos para destinação específica</w:t>
            </w:r>
          </w:p>
        </w:tc>
        <w:tc>
          <w:tcPr>
            <w:tcW w:w="474" w:type="dxa"/>
          </w:tcPr>
          <w:p w14:paraId="4BE9FF87" w14:textId="77777777" w:rsidR="00D3180A" w:rsidRDefault="001945FB">
            <w:pPr>
              <w:pStyle w:val="TableParagraph"/>
              <w:spacing w:before="19" w:line="138" w:lineRule="exact"/>
              <w:ind w:right="78"/>
              <w:rPr>
                <w:b/>
                <w:sz w:val="13"/>
              </w:rPr>
            </w:pPr>
            <w:r>
              <w:rPr>
                <w:b/>
                <w:w w:val="103"/>
                <w:sz w:val="13"/>
              </w:rPr>
              <w:t>9</w:t>
            </w:r>
          </w:p>
        </w:tc>
        <w:tc>
          <w:tcPr>
            <w:tcW w:w="809" w:type="dxa"/>
          </w:tcPr>
          <w:p w14:paraId="6AFCB1CF" w14:textId="77777777" w:rsidR="00D3180A" w:rsidRDefault="001945FB">
            <w:pPr>
              <w:pStyle w:val="TableParagraph"/>
              <w:spacing w:before="15" w:line="143" w:lineRule="exact"/>
              <w:ind w:right="92"/>
              <w:rPr>
                <w:sz w:val="13"/>
              </w:rPr>
            </w:pPr>
            <w:r>
              <w:rPr>
                <w:sz w:val="13"/>
              </w:rPr>
              <w:t>58.786</w:t>
            </w:r>
          </w:p>
        </w:tc>
        <w:tc>
          <w:tcPr>
            <w:tcW w:w="751" w:type="dxa"/>
          </w:tcPr>
          <w:p w14:paraId="7B3E553F" w14:textId="77777777" w:rsidR="00D3180A" w:rsidRDefault="001945FB">
            <w:pPr>
              <w:pStyle w:val="TableParagraph"/>
              <w:spacing w:before="15" w:line="143" w:lineRule="exact"/>
              <w:ind w:right="68"/>
              <w:rPr>
                <w:sz w:val="13"/>
              </w:rPr>
            </w:pPr>
            <w:r>
              <w:rPr>
                <w:sz w:val="13"/>
              </w:rPr>
              <w:t>65.396</w:t>
            </w:r>
          </w:p>
        </w:tc>
      </w:tr>
      <w:tr w:rsidR="00D3180A" w14:paraId="2D6AC497" w14:textId="77777777">
        <w:trPr>
          <w:trHeight w:val="182"/>
        </w:trPr>
        <w:tc>
          <w:tcPr>
            <w:tcW w:w="2656" w:type="dxa"/>
            <w:shd w:val="clear" w:color="auto" w:fill="D9D9D9"/>
          </w:tcPr>
          <w:p w14:paraId="78E8E288" w14:textId="77777777" w:rsidR="00D3180A" w:rsidRDefault="001945FB">
            <w:pPr>
              <w:pStyle w:val="TableParagraph"/>
              <w:spacing w:before="22" w:line="140" w:lineRule="exact"/>
              <w:ind w:left="310"/>
              <w:jc w:val="left"/>
              <w:rPr>
                <w:sz w:val="13"/>
              </w:rPr>
            </w:pPr>
            <w:r>
              <w:rPr>
                <w:w w:val="105"/>
                <w:sz w:val="13"/>
              </w:rPr>
              <w:t>Diversos</w:t>
            </w:r>
          </w:p>
        </w:tc>
        <w:tc>
          <w:tcPr>
            <w:tcW w:w="582" w:type="dxa"/>
            <w:shd w:val="clear" w:color="auto" w:fill="D9D9D9"/>
          </w:tcPr>
          <w:p w14:paraId="19478115" w14:textId="77777777" w:rsidR="00D3180A" w:rsidRDefault="00D3180A">
            <w:pPr>
              <w:pStyle w:val="TableParagraph"/>
              <w:jc w:val="left"/>
              <w:rPr>
                <w:rFonts w:ascii="Times New Roman"/>
                <w:sz w:val="12"/>
              </w:rPr>
            </w:pPr>
          </w:p>
        </w:tc>
        <w:tc>
          <w:tcPr>
            <w:tcW w:w="881" w:type="dxa"/>
            <w:shd w:val="clear" w:color="auto" w:fill="D9D9D9"/>
          </w:tcPr>
          <w:p w14:paraId="672FB7E7" w14:textId="77777777" w:rsidR="00D3180A" w:rsidRDefault="001945FB">
            <w:pPr>
              <w:pStyle w:val="TableParagraph"/>
              <w:spacing w:before="17" w:line="145" w:lineRule="exact"/>
              <w:ind w:right="95"/>
              <w:rPr>
                <w:sz w:val="13"/>
              </w:rPr>
            </w:pPr>
            <w:r>
              <w:rPr>
                <w:sz w:val="13"/>
              </w:rPr>
              <w:t>2.600</w:t>
            </w:r>
          </w:p>
        </w:tc>
        <w:tc>
          <w:tcPr>
            <w:tcW w:w="878" w:type="dxa"/>
            <w:shd w:val="clear" w:color="auto" w:fill="D9D9D9"/>
          </w:tcPr>
          <w:p w14:paraId="2CAEF861" w14:textId="77777777" w:rsidR="00D3180A" w:rsidRDefault="001945FB">
            <w:pPr>
              <w:pStyle w:val="TableParagraph"/>
              <w:spacing w:before="17" w:line="145" w:lineRule="exact"/>
              <w:ind w:right="186"/>
              <w:rPr>
                <w:sz w:val="13"/>
              </w:rPr>
            </w:pPr>
            <w:r>
              <w:rPr>
                <w:sz w:val="13"/>
              </w:rPr>
              <w:t>1.333</w:t>
            </w:r>
          </w:p>
        </w:tc>
        <w:tc>
          <w:tcPr>
            <w:tcW w:w="2728" w:type="dxa"/>
            <w:shd w:val="clear" w:color="auto" w:fill="D9D9D9"/>
          </w:tcPr>
          <w:p w14:paraId="4F7B6473" w14:textId="77777777" w:rsidR="00D3180A" w:rsidRDefault="001945FB">
            <w:pPr>
              <w:pStyle w:val="TableParagraph"/>
              <w:spacing w:before="22" w:line="140" w:lineRule="exact"/>
              <w:ind w:left="449"/>
              <w:jc w:val="left"/>
              <w:rPr>
                <w:sz w:val="13"/>
              </w:rPr>
            </w:pPr>
            <w:r>
              <w:rPr>
                <w:w w:val="105"/>
                <w:sz w:val="13"/>
              </w:rPr>
              <w:t>Diversos</w:t>
            </w:r>
          </w:p>
        </w:tc>
        <w:tc>
          <w:tcPr>
            <w:tcW w:w="474" w:type="dxa"/>
            <w:shd w:val="clear" w:color="auto" w:fill="D9D9D9"/>
          </w:tcPr>
          <w:p w14:paraId="4BC966FE" w14:textId="77777777" w:rsidR="00D3180A" w:rsidRDefault="001945FB">
            <w:pPr>
              <w:pStyle w:val="TableParagraph"/>
              <w:spacing w:before="22" w:line="140" w:lineRule="exact"/>
              <w:ind w:right="78"/>
              <w:rPr>
                <w:b/>
                <w:sz w:val="13"/>
              </w:rPr>
            </w:pPr>
            <w:r>
              <w:rPr>
                <w:b/>
                <w:w w:val="103"/>
                <w:sz w:val="13"/>
              </w:rPr>
              <w:t>9</w:t>
            </w:r>
          </w:p>
        </w:tc>
        <w:tc>
          <w:tcPr>
            <w:tcW w:w="809" w:type="dxa"/>
            <w:shd w:val="clear" w:color="auto" w:fill="D9D9D9"/>
          </w:tcPr>
          <w:p w14:paraId="0881089A" w14:textId="77777777" w:rsidR="00D3180A" w:rsidRDefault="001945FB">
            <w:pPr>
              <w:pStyle w:val="TableParagraph"/>
              <w:spacing w:before="17" w:line="145" w:lineRule="exact"/>
              <w:ind w:right="93"/>
              <w:rPr>
                <w:sz w:val="13"/>
              </w:rPr>
            </w:pPr>
            <w:r>
              <w:rPr>
                <w:sz w:val="13"/>
              </w:rPr>
              <w:t>9.317</w:t>
            </w:r>
          </w:p>
        </w:tc>
        <w:tc>
          <w:tcPr>
            <w:tcW w:w="751" w:type="dxa"/>
            <w:shd w:val="clear" w:color="auto" w:fill="D9D9D9"/>
          </w:tcPr>
          <w:p w14:paraId="5933A5C1" w14:textId="77777777" w:rsidR="00D3180A" w:rsidRDefault="001945FB">
            <w:pPr>
              <w:pStyle w:val="TableParagraph"/>
              <w:spacing w:before="17" w:line="145" w:lineRule="exact"/>
              <w:ind w:right="68"/>
              <w:rPr>
                <w:sz w:val="13"/>
              </w:rPr>
            </w:pPr>
            <w:r>
              <w:rPr>
                <w:sz w:val="13"/>
              </w:rPr>
              <w:t>7.943</w:t>
            </w:r>
          </w:p>
        </w:tc>
      </w:tr>
      <w:tr w:rsidR="00D3180A" w14:paraId="4F5B554B" w14:textId="77777777">
        <w:trPr>
          <w:trHeight w:val="357"/>
        </w:trPr>
        <w:tc>
          <w:tcPr>
            <w:tcW w:w="2656" w:type="dxa"/>
          </w:tcPr>
          <w:p w14:paraId="7404A8C6" w14:textId="77777777" w:rsidR="00D3180A" w:rsidRDefault="001945FB">
            <w:pPr>
              <w:pStyle w:val="TableParagraph"/>
              <w:spacing w:before="19"/>
              <w:ind w:left="310"/>
              <w:jc w:val="left"/>
              <w:rPr>
                <w:sz w:val="13"/>
              </w:rPr>
            </w:pPr>
            <w:r>
              <w:rPr>
                <w:w w:val="105"/>
                <w:sz w:val="13"/>
              </w:rPr>
              <w:t>(Provisão para outros créditos)</w:t>
            </w:r>
          </w:p>
        </w:tc>
        <w:tc>
          <w:tcPr>
            <w:tcW w:w="582" w:type="dxa"/>
          </w:tcPr>
          <w:p w14:paraId="71CB9E8D" w14:textId="77777777" w:rsidR="00D3180A" w:rsidRDefault="00D3180A">
            <w:pPr>
              <w:pStyle w:val="TableParagraph"/>
              <w:jc w:val="left"/>
              <w:rPr>
                <w:rFonts w:ascii="Times New Roman"/>
                <w:sz w:val="12"/>
              </w:rPr>
            </w:pPr>
          </w:p>
        </w:tc>
        <w:tc>
          <w:tcPr>
            <w:tcW w:w="881" w:type="dxa"/>
          </w:tcPr>
          <w:p w14:paraId="2B8E7359" w14:textId="77777777" w:rsidR="00D3180A" w:rsidRDefault="001945FB">
            <w:pPr>
              <w:pStyle w:val="TableParagraph"/>
              <w:spacing w:before="15"/>
              <w:ind w:right="51"/>
              <w:rPr>
                <w:sz w:val="13"/>
              </w:rPr>
            </w:pPr>
            <w:r>
              <w:rPr>
                <w:sz w:val="13"/>
              </w:rPr>
              <w:t>(3)</w:t>
            </w:r>
          </w:p>
        </w:tc>
        <w:tc>
          <w:tcPr>
            <w:tcW w:w="878" w:type="dxa"/>
          </w:tcPr>
          <w:p w14:paraId="12EBD502" w14:textId="77777777" w:rsidR="00D3180A" w:rsidRDefault="001945FB">
            <w:pPr>
              <w:pStyle w:val="TableParagraph"/>
              <w:spacing w:before="15"/>
              <w:ind w:right="142"/>
              <w:rPr>
                <w:sz w:val="13"/>
              </w:rPr>
            </w:pPr>
            <w:r>
              <w:rPr>
                <w:sz w:val="13"/>
              </w:rPr>
              <w:t>(3)</w:t>
            </w:r>
          </w:p>
        </w:tc>
        <w:tc>
          <w:tcPr>
            <w:tcW w:w="2728" w:type="dxa"/>
          </w:tcPr>
          <w:p w14:paraId="7C575FA0" w14:textId="77777777" w:rsidR="00D3180A" w:rsidRDefault="00D3180A">
            <w:pPr>
              <w:pStyle w:val="TableParagraph"/>
              <w:jc w:val="left"/>
              <w:rPr>
                <w:rFonts w:ascii="Times New Roman"/>
                <w:sz w:val="12"/>
              </w:rPr>
            </w:pPr>
          </w:p>
        </w:tc>
        <w:tc>
          <w:tcPr>
            <w:tcW w:w="474" w:type="dxa"/>
          </w:tcPr>
          <w:p w14:paraId="3EFC7C47" w14:textId="77777777" w:rsidR="00D3180A" w:rsidRDefault="00D3180A">
            <w:pPr>
              <w:pStyle w:val="TableParagraph"/>
              <w:jc w:val="left"/>
              <w:rPr>
                <w:rFonts w:ascii="Times New Roman"/>
                <w:sz w:val="12"/>
              </w:rPr>
            </w:pPr>
          </w:p>
        </w:tc>
        <w:tc>
          <w:tcPr>
            <w:tcW w:w="809" w:type="dxa"/>
          </w:tcPr>
          <w:p w14:paraId="77389312" w14:textId="77777777" w:rsidR="00D3180A" w:rsidRDefault="00D3180A">
            <w:pPr>
              <w:pStyle w:val="TableParagraph"/>
              <w:jc w:val="left"/>
              <w:rPr>
                <w:rFonts w:ascii="Times New Roman"/>
                <w:sz w:val="12"/>
              </w:rPr>
            </w:pPr>
          </w:p>
        </w:tc>
        <w:tc>
          <w:tcPr>
            <w:tcW w:w="751" w:type="dxa"/>
          </w:tcPr>
          <w:p w14:paraId="506F0D3A" w14:textId="77777777" w:rsidR="00D3180A" w:rsidRDefault="00D3180A">
            <w:pPr>
              <w:pStyle w:val="TableParagraph"/>
              <w:jc w:val="left"/>
              <w:rPr>
                <w:rFonts w:ascii="Times New Roman"/>
                <w:sz w:val="12"/>
              </w:rPr>
            </w:pPr>
          </w:p>
        </w:tc>
      </w:tr>
      <w:tr w:rsidR="00D3180A" w14:paraId="56563419" w14:textId="77777777">
        <w:trPr>
          <w:trHeight w:val="182"/>
        </w:trPr>
        <w:tc>
          <w:tcPr>
            <w:tcW w:w="2656" w:type="dxa"/>
            <w:shd w:val="clear" w:color="auto" w:fill="D9D9D9"/>
          </w:tcPr>
          <w:p w14:paraId="7DE3F54F" w14:textId="77777777" w:rsidR="00D3180A" w:rsidRDefault="001945FB">
            <w:pPr>
              <w:pStyle w:val="TableParagraph"/>
              <w:spacing w:before="22" w:line="140" w:lineRule="exact"/>
              <w:ind w:left="171"/>
              <w:jc w:val="left"/>
              <w:rPr>
                <w:b/>
                <w:sz w:val="13"/>
              </w:rPr>
            </w:pPr>
            <w:r>
              <w:rPr>
                <w:b/>
                <w:w w:val="105"/>
                <w:sz w:val="13"/>
              </w:rPr>
              <w:t>Outros valores e bens</w:t>
            </w:r>
          </w:p>
        </w:tc>
        <w:tc>
          <w:tcPr>
            <w:tcW w:w="582" w:type="dxa"/>
            <w:shd w:val="clear" w:color="auto" w:fill="D9D9D9"/>
          </w:tcPr>
          <w:p w14:paraId="2D46DA73" w14:textId="77777777" w:rsidR="00D3180A" w:rsidRDefault="00D3180A">
            <w:pPr>
              <w:pStyle w:val="TableParagraph"/>
              <w:jc w:val="left"/>
              <w:rPr>
                <w:rFonts w:ascii="Times New Roman"/>
                <w:sz w:val="12"/>
              </w:rPr>
            </w:pPr>
          </w:p>
        </w:tc>
        <w:tc>
          <w:tcPr>
            <w:tcW w:w="881" w:type="dxa"/>
            <w:shd w:val="clear" w:color="auto" w:fill="D9D9D9"/>
          </w:tcPr>
          <w:p w14:paraId="12374645" w14:textId="77777777" w:rsidR="00D3180A" w:rsidRDefault="001945FB">
            <w:pPr>
              <w:pStyle w:val="TableParagraph"/>
              <w:spacing w:before="17" w:line="145" w:lineRule="exact"/>
              <w:ind w:right="94"/>
              <w:rPr>
                <w:b/>
                <w:sz w:val="13"/>
              </w:rPr>
            </w:pPr>
            <w:r>
              <w:rPr>
                <w:b/>
                <w:sz w:val="13"/>
              </w:rPr>
              <w:t>44.616</w:t>
            </w:r>
          </w:p>
        </w:tc>
        <w:tc>
          <w:tcPr>
            <w:tcW w:w="878" w:type="dxa"/>
            <w:shd w:val="clear" w:color="auto" w:fill="D9D9D9"/>
          </w:tcPr>
          <w:p w14:paraId="6D8F8C65" w14:textId="77777777" w:rsidR="00D3180A" w:rsidRDefault="001945FB">
            <w:pPr>
              <w:pStyle w:val="TableParagraph"/>
              <w:spacing w:before="17" w:line="145" w:lineRule="exact"/>
              <w:ind w:right="185"/>
              <w:rPr>
                <w:b/>
                <w:sz w:val="13"/>
              </w:rPr>
            </w:pPr>
            <w:r>
              <w:rPr>
                <w:b/>
                <w:sz w:val="13"/>
              </w:rPr>
              <w:t>44.915</w:t>
            </w:r>
          </w:p>
        </w:tc>
        <w:tc>
          <w:tcPr>
            <w:tcW w:w="2728" w:type="dxa"/>
            <w:shd w:val="clear" w:color="auto" w:fill="D9D9D9"/>
          </w:tcPr>
          <w:p w14:paraId="3709FBE6" w14:textId="77777777" w:rsidR="00D3180A" w:rsidRDefault="00D3180A">
            <w:pPr>
              <w:pStyle w:val="TableParagraph"/>
              <w:jc w:val="left"/>
              <w:rPr>
                <w:rFonts w:ascii="Times New Roman"/>
                <w:sz w:val="12"/>
              </w:rPr>
            </w:pPr>
          </w:p>
        </w:tc>
        <w:tc>
          <w:tcPr>
            <w:tcW w:w="474" w:type="dxa"/>
            <w:shd w:val="clear" w:color="auto" w:fill="D9D9D9"/>
          </w:tcPr>
          <w:p w14:paraId="15116E1D" w14:textId="77777777" w:rsidR="00D3180A" w:rsidRDefault="00D3180A">
            <w:pPr>
              <w:pStyle w:val="TableParagraph"/>
              <w:jc w:val="left"/>
              <w:rPr>
                <w:rFonts w:ascii="Times New Roman"/>
                <w:sz w:val="12"/>
              </w:rPr>
            </w:pPr>
          </w:p>
        </w:tc>
        <w:tc>
          <w:tcPr>
            <w:tcW w:w="809" w:type="dxa"/>
            <w:shd w:val="clear" w:color="auto" w:fill="D9D9D9"/>
          </w:tcPr>
          <w:p w14:paraId="58BA13EB" w14:textId="77777777" w:rsidR="00D3180A" w:rsidRDefault="00D3180A">
            <w:pPr>
              <w:pStyle w:val="TableParagraph"/>
              <w:jc w:val="left"/>
              <w:rPr>
                <w:rFonts w:ascii="Times New Roman"/>
                <w:sz w:val="12"/>
              </w:rPr>
            </w:pPr>
          </w:p>
        </w:tc>
        <w:tc>
          <w:tcPr>
            <w:tcW w:w="751" w:type="dxa"/>
            <w:shd w:val="clear" w:color="auto" w:fill="D9D9D9"/>
          </w:tcPr>
          <w:p w14:paraId="759AFFDA" w14:textId="77777777" w:rsidR="00D3180A" w:rsidRDefault="00D3180A">
            <w:pPr>
              <w:pStyle w:val="TableParagraph"/>
              <w:jc w:val="left"/>
              <w:rPr>
                <w:rFonts w:ascii="Times New Roman"/>
                <w:sz w:val="12"/>
              </w:rPr>
            </w:pPr>
          </w:p>
        </w:tc>
      </w:tr>
      <w:tr w:rsidR="00D3180A" w14:paraId="4B56B17B" w14:textId="77777777">
        <w:trPr>
          <w:trHeight w:val="182"/>
        </w:trPr>
        <w:tc>
          <w:tcPr>
            <w:tcW w:w="2656" w:type="dxa"/>
          </w:tcPr>
          <w:p w14:paraId="44197E1F" w14:textId="77777777" w:rsidR="00D3180A" w:rsidRDefault="001945FB">
            <w:pPr>
              <w:pStyle w:val="TableParagraph"/>
              <w:spacing w:before="19" w:line="143" w:lineRule="exact"/>
              <w:ind w:left="310"/>
              <w:jc w:val="left"/>
              <w:rPr>
                <w:sz w:val="13"/>
              </w:rPr>
            </w:pPr>
            <w:r>
              <w:rPr>
                <w:w w:val="105"/>
                <w:sz w:val="13"/>
              </w:rPr>
              <w:t>Bens não de uso próprio</w:t>
            </w:r>
          </w:p>
        </w:tc>
        <w:tc>
          <w:tcPr>
            <w:tcW w:w="582" w:type="dxa"/>
          </w:tcPr>
          <w:p w14:paraId="21083957" w14:textId="77777777" w:rsidR="00D3180A" w:rsidRDefault="00D3180A">
            <w:pPr>
              <w:pStyle w:val="TableParagraph"/>
              <w:jc w:val="left"/>
              <w:rPr>
                <w:rFonts w:ascii="Times New Roman"/>
                <w:sz w:val="12"/>
              </w:rPr>
            </w:pPr>
          </w:p>
        </w:tc>
        <w:tc>
          <w:tcPr>
            <w:tcW w:w="881" w:type="dxa"/>
          </w:tcPr>
          <w:p w14:paraId="538C7C6C" w14:textId="77777777" w:rsidR="00D3180A" w:rsidRDefault="001945FB">
            <w:pPr>
              <w:pStyle w:val="TableParagraph"/>
              <w:spacing w:before="15" w:line="148" w:lineRule="exact"/>
              <w:ind w:right="94"/>
              <w:rPr>
                <w:sz w:val="13"/>
              </w:rPr>
            </w:pPr>
            <w:r>
              <w:rPr>
                <w:sz w:val="13"/>
              </w:rPr>
              <w:t>44.549</w:t>
            </w:r>
          </w:p>
        </w:tc>
        <w:tc>
          <w:tcPr>
            <w:tcW w:w="878" w:type="dxa"/>
          </w:tcPr>
          <w:p w14:paraId="4F8E0F74" w14:textId="77777777" w:rsidR="00D3180A" w:rsidRDefault="001945FB">
            <w:pPr>
              <w:pStyle w:val="TableParagraph"/>
              <w:spacing w:before="15" w:line="148" w:lineRule="exact"/>
              <w:ind w:right="185"/>
              <w:rPr>
                <w:sz w:val="13"/>
              </w:rPr>
            </w:pPr>
            <w:r>
              <w:rPr>
                <w:sz w:val="13"/>
              </w:rPr>
              <w:t>44.851</w:t>
            </w:r>
          </w:p>
        </w:tc>
        <w:tc>
          <w:tcPr>
            <w:tcW w:w="2728" w:type="dxa"/>
          </w:tcPr>
          <w:p w14:paraId="17F3B547" w14:textId="77777777" w:rsidR="00D3180A" w:rsidRDefault="00D3180A">
            <w:pPr>
              <w:pStyle w:val="TableParagraph"/>
              <w:jc w:val="left"/>
              <w:rPr>
                <w:rFonts w:ascii="Times New Roman"/>
                <w:sz w:val="12"/>
              </w:rPr>
            </w:pPr>
          </w:p>
        </w:tc>
        <w:tc>
          <w:tcPr>
            <w:tcW w:w="474" w:type="dxa"/>
          </w:tcPr>
          <w:p w14:paraId="7B7E19FD" w14:textId="77777777" w:rsidR="00D3180A" w:rsidRDefault="00D3180A">
            <w:pPr>
              <w:pStyle w:val="TableParagraph"/>
              <w:jc w:val="left"/>
              <w:rPr>
                <w:rFonts w:ascii="Times New Roman"/>
                <w:sz w:val="12"/>
              </w:rPr>
            </w:pPr>
          </w:p>
        </w:tc>
        <w:tc>
          <w:tcPr>
            <w:tcW w:w="809" w:type="dxa"/>
          </w:tcPr>
          <w:p w14:paraId="2FB7FDC4" w14:textId="77777777" w:rsidR="00D3180A" w:rsidRDefault="00D3180A">
            <w:pPr>
              <w:pStyle w:val="TableParagraph"/>
              <w:jc w:val="left"/>
              <w:rPr>
                <w:rFonts w:ascii="Times New Roman"/>
                <w:sz w:val="12"/>
              </w:rPr>
            </w:pPr>
          </w:p>
        </w:tc>
        <w:tc>
          <w:tcPr>
            <w:tcW w:w="751" w:type="dxa"/>
          </w:tcPr>
          <w:p w14:paraId="408F0F9C" w14:textId="77777777" w:rsidR="00D3180A" w:rsidRDefault="00D3180A">
            <w:pPr>
              <w:pStyle w:val="TableParagraph"/>
              <w:jc w:val="left"/>
              <w:rPr>
                <w:rFonts w:ascii="Times New Roman"/>
                <w:sz w:val="12"/>
              </w:rPr>
            </w:pPr>
          </w:p>
        </w:tc>
      </w:tr>
      <w:tr w:rsidR="00D3180A" w14:paraId="7968DE7C" w14:textId="77777777">
        <w:trPr>
          <w:trHeight w:val="174"/>
        </w:trPr>
        <w:tc>
          <w:tcPr>
            <w:tcW w:w="2656" w:type="dxa"/>
          </w:tcPr>
          <w:p w14:paraId="57E3A568" w14:textId="77777777" w:rsidR="00D3180A" w:rsidRDefault="001945FB">
            <w:pPr>
              <w:pStyle w:val="TableParagraph"/>
              <w:spacing w:before="17" w:line="138" w:lineRule="exact"/>
              <w:ind w:left="310"/>
              <w:jc w:val="left"/>
              <w:rPr>
                <w:sz w:val="13"/>
              </w:rPr>
            </w:pPr>
            <w:r>
              <w:rPr>
                <w:w w:val="105"/>
                <w:sz w:val="13"/>
              </w:rPr>
              <w:t>Despesas antecipadas</w:t>
            </w:r>
          </w:p>
        </w:tc>
        <w:tc>
          <w:tcPr>
            <w:tcW w:w="582" w:type="dxa"/>
          </w:tcPr>
          <w:p w14:paraId="534D6BEF" w14:textId="77777777" w:rsidR="00D3180A" w:rsidRDefault="00D3180A">
            <w:pPr>
              <w:pStyle w:val="TableParagraph"/>
              <w:jc w:val="left"/>
              <w:rPr>
                <w:rFonts w:ascii="Times New Roman"/>
                <w:sz w:val="10"/>
              </w:rPr>
            </w:pPr>
          </w:p>
        </w:tc>
        <w:tc>
          <w:tcPr>
            <w:tcW w:w="881" w:type="dxa"/>
          </w:tcPr>
          <w:p w14:paraId="5C3291E7" w14:textId="77777777" w:rsidR="00D3180A" w:rsidRDefault="001945FB">
            <w:pPr>
              <w:pStyle w:val="TableParagraph"/>
              <w:spacing w:before="12" w:line="143" w:lineRule="exact"/>
              <w:ind w:right="95"/>
              <w:rPr>
                <w:sz w:val="13"/>
              </w:rPr>
            </w:pPr>
            <w:r>
              <w:rPr>
                <w:sz w:val="13"/>
              </w:rPr>
              <w:t>67</w:t>
            </w:r>
          </w:p>
        </w:tc>
        <w:tc>
          <w:tcPr>
            <w:tcW w:w="878" w:type="dxa"/>
          </w:tcPr>
          <w:p w14:paraId="1B144235" w14:textId="77777777" w:rsidR="00D3180A" w:rsidRDefault="001945FB">
            <w:pPr>
              <w:pStyle w:val="TableParagraph"/>
              <w:spacing w:before="12" w:line="143" w:lineRule="exact"/>
              <w:ind w:right="185"/>
              <w:rPr>
                <w:sz w:val="13"/>
              </w:rPr>
            </w:pPr>
            <w:r>
              <w:rPr>
                <w:sz w:val="13"/>
              </w:rPr>
              <w:t>64</w:t>
            </w:r>
          </w:p>
        </w:tc>
        <w:tc>
          <w:tcPr>
            <w:tcW w:w="2728" w:type="dxa"/>
          </w:tcPr>
          <w:p w14:paraId="733CA552" w14:textId="77777777" w:rsidR="00D3180A" w:rsidRDefault="00D3180A">
            <w:pPr>
              <w:pStyle w:val="TableParagraph"/>
              <w:jc w:val="left"/>
              <w:rPr>
                <w:rFonts w:ascii="Times New Roman"/>
                <w:sz w:val="10"/>
              </w:rPr>
            </w:pPr>
          </w:p>
        </w:tc>
        <w:tc>
          <w:tcPr>
            <w:tcW w:w="474" w:type="dxa"/>
          </w:tcPr>
          <w:p w14:paraId="789F3239" w14:textId="77777777" w:rsidR="00D3180A" w:rsidRDefault="00D3180A">
            <w:pPr>
              <w:pStyle w:val="TableParagraph"/>
              <w:jc w:val="left"/>
              <w:rPr>
                <w:rFonts w:ascii="Times New Roman"/>
                <w:sz w:val="10"/>
              </w:rPr>
            </w:pPr>
          </w:p>
        </w:tc>
        <w:tc>
          <w:tcPr>
            <w:tcW w:w="809" w:type="dxa"/>
          </w:tcPr>
          <w:p w14:paraId="0E56A33B" w14:textId="77777777" w:rsidR="00D3180A" w:rsidRDefault="00D3180A">
            <w:pPr>
              <w:pStyle w:val="TableParagraph"/>
              <w:jc w:val="left"/>
              <w:rPr>
                <w:rFonts w:ascii="Times New Roman"/>
                <w:sz w:val="10"/>
              </w:rPr>
            </w:pPr>
          </w:p>
        </w:tc>
        <w:tc>
          <w:tcPr>
            <w:tcW w:w="751" w:type="dxa"/>
          </w:tcPr>
          <w:p w14:paraId="2CC0BEEA" w14:textId="77777777" w:rsidR="00D3180A" w:rsidRDefault="00D3180A">
            <w:pPr>
              <w:pStyle w:val="TableParagraph"/>
              <w:jc w:val="left"/>
              <w:rPr>
                <w:rFonts w:ascii="Times New Roman"/>
                <w:sz w:val="10"/>
              </w:rPr>
            </w:pPr>
          </w:p>
        </w:tc>
      </w:tr>
      <w:tr w:rsidR="00D3180A" w14:paraId="12BD637D" w14:textId="77777777">
        <w:trPr>
          <w:trHeight w:val="182"/>
        </w:trPr>
        <w:tc>
          <w:tcPr>
            <w:tcW w:w="2656" w:type="dxa"/>
            <w:shd w:val="clear" w:color="auto" w:fill="D9D9D9"/>
          </w:tcPr>
          <w:p w14:paraId="472C4630" w14:textId="77777777" w:rsidR="00D3180A" w:rsidRDefault="00D3180A">
            <w:pPr>
              <w:pStyle w:val="TableParagraph"/>
              <w:jc w:val="left"/>
              <w:rPr>
                <w:rFonts w:ascii="Times New Roman"/>
                <w:sz w:val="12"/>
              </w:rPr>
            </w:pPr>
          </w:p>
        </w:tc>
        <w:tc>
          <w:tcPr>
            <w:tcW w:w="582" w:type="dxa"/>
            <w:shd w:val="clear" w:color="auto" w:fill="D9D9D9"/>
          </w:tcPr>
          <w:p w14:paraId="088D851E" w14:textId="77777777" w:rsidR="00D3180A" w:rsidRDefault="00D3180A">
            <w:pPr>
              <w:pStyle w:val="TableParagraph"/>
              <w:jc w:val="left"/>
              <w:rPr>
                <w:rFonts w:ascii="Times New Roman"/>
                <w:sz w:val="12"/>
              </w:rPr>
            </w:pPr>
          </w:p>
        </w:tc>
        <w:tc>
          <w:tcPr>
            <w:tcW w:w="881" w:type="dxa"/>
            <w:shd w:val="clear" w:color="auto" w:fill="D9D9D9"/>
          </w:tcPr>
          <w:p w14:paraId="38389608" w14:textId="77777777" w:rsidR="00D3180A" w:rsidRDefault="00D3180A">
            <w:pPr>
              <w:pStyle w:val="TableParagraph"/>
              <w:jc w:val="left"/>
              <w:rPr>
                <w:rFonts w:ascii="Times New Roman"/>
                <w:sz w:val="12"/>
              </w:rPr>
            </w:pPr>
          </w:p>
        </w:tc>
        <w:tc>
          <w:tcPr>
            <w:tcW w:w="878" w:type="dxa"/>
            <w:shd w:val="clear" w:color="auto" w:fill="D9D9D9"/>
          </w:tcPr>
          <w:p w14:paraId="6DE08B58" w14:textId="77777777" w:rsidR="00D3180A" w:rsidRDefault="00D3180A">
            <w:pPr>
              <w:pStyle w:val="TableParagraph"/>
              <w:jc w:val="left"/>
              <w:rPr>
                <w:rFonts w:ascii="Times New Roman"/>
                <w:sz w:val="12"/>
              </w:rPr>
            </w:pPr>
          </w:p>
        </w:tc>
        <w:tc>
          <w:tcPr>
            <w:tcW w:w="2728" w:type="dxa"/>
            <w:shd w:val="clear" w:color="auto" w:fill="D9D9D9"/>
          </w:tcPr>
          <w:p w14:paraId="5A4E9206" w14:textId="77777777" w:rsidR="00D3180A" w:rsidRDefault="00D3180A">
            <w:pPr>
              <w:pStyle w:val="TableParagraph"/>
              <w:jc w:val="left"/>
              <w:rPr>
                <w:rFonts w:ascii="Times New Roman"/>
                <w:sz w:val="12"/>
              </w:rPr>
            </w:pPr>
          </w:p>
        </w:tc>
        <w:tc>
          <w:tcPr>
            <w:tcW w:w="474" w:type="dxa"/>
            <w:shd w:val="clear" w:color="auto" w:fill="D9D9D9"/>
          </w:tcPr>
          <w:p w14:paraId="1344CF1E" w14:textId="77777777" w:rsidR="00D3180A" w:rsidRDefault="00D3180A">
            <w:pPr>
              <w:pStyle w:val="TableParagraph"/>
              <w:jc w:val="left"/>
              <w:rPr>
                <w:rFonts w:ascii="Times New Roman"/>
                <w:sz w:val="12"/>
              </w:rPr>
            </w:pPr>
          </w:p>
        </w:tc>
        <w:tc>
          <w:tcPr>
            <w:tcW w:w="809" w:type="dxa"/>
            <w:shd w:val="clear" w:color="auto" w:fill="D9D9D9"/>
          </w:tcPr>
          <w:p w14:paraId="51CA6AB1" w14:textId="77777777" w:rsidR="00D3180A" w:rsidRDefault="00D3180A">
            <w:pPr>
              <w:pStyle w:val="TableParagraph"/>
              <w:jc w:val="left"/>
              <w:rPr>
                <w:rFonts w:ascii="Times New Roman"/>
                <w:sz w:val="12"/>
              </w:rPr>
            </w:pPr>
          </w:p>
        </w:tc>
        <w:tc>
          <w:tcPr>
            <w:tcW w:w="751" w:type="dxa"/>
            <w:shd w:val="clear" w:color="auto" w:fill="D9D9D9"/>
          </w:tcPr>
          <w:p w14:paraId="5D6BFC5D" w14:textId="77777777" w:rsidR="00D3180A" w:rsidRDefault="00D3180A">
            <w:pPr>
              <w:pStyle w:val="TableParagraph"/>
              <w:jc w:val="left"/>
              <w:rPr>
                <w:rFonts w:ascii="Times New Roman"/>
                <w:sz w:val="12"/>
              </w:rPr>
            </w:pPr>
          </w:p>
        </w:tc>
      </w:tr>
      <w:tr w:rsidR="00D3180A" w14:paraId="2F1EE7C1" w14:textId="77777777">
        <w:trPr>
          <w:trHeight w:val="177"/>
        </w:trPr>
        <w:tc>
          <w:tcPr>
            <w:tcW w:w="2656" w:type="dxa"/>
          </w:tcPr>
          <w:p w14:paraId="069E74E0" w14:textId="77777777" w:rsidR="00D3180A" w:rsidRDefault="001945FB">
            <w:pPr>
              <w:pStyle w:val="TableParagraph"/>
              <w:spacing w:before="15" w:line="143" w:lineRule="exact"/>
              <w:ind w:left="32"/>
              <w:jc w:val="left"/>
              <w:rPr>
                <w:b/>
                <w:sz w:val="13"/>
              </w:rPr>
            </w:pPr>
            <w:r>
              <w:rPr>
                <w:b/>
                <w:w w:val="105"/>
                <w:sz w:val="13"/>
              </w:rPr>
              <w:t>Não circulante</w:t>
            </w:r>
          </w:p>
        </w:tc>
        <w:tc>
          <w:tcPr>
            <w:tcW w:w="582" w:type="dxa"/>
          </w:tcPr>
          <w:p w14:paraId="07F66D46" w14:textId="77777777" w:rsidR="00D3180A" w:rsidRDefault="00D3180A">
            <w:pPr>
              <w:pStyle w:val="TableParagraph"/>
              <w:jc w:val="left"/>
              <w:rPr>
                <w:rFonts w:ascii="Times New Roman"/>
                <w:sz w:val="10"/>
              </w:rPr>
            </w:pPr>
          </w:p>
        </w:tc>
        <w:tc>
          <w:tcPr>
            <w:tcW w:w="881" w:type="dxa"/>
          </w:tcPr>
          <w:p w14:paraId="13CADD3D" w14:textId="77777777" w:rsidR="00D3180A" w:rsidRDefault="001945FB">
            <w:pPr>
              <w:pStyle w:val="TableParagraph"/>
              <w:spacing w:before="15" w:line="143" w:lineRule="exact"/>
              <w:ind w:right="95"/>
              <w:rPr>
                <w:b/>
                <w:sz w:val="13"/>
              </w:rPr>
            </w:pPr>
            <w:r>
              <w:rPr>
                <w:b/>
                <w:sz w:val="13"/>
              </w:rPr>
              <w:t>1.114.439</w:t>
            </w:r>
          </w:p>
        </w:tc>
        <w:tc>
          <w:tcPr>
            <w:tcW w:w="878" w:type="dxa"/>
          </w:tcPr>
          <w:p w14:paraId="68963996" w14:textId="77777777" w:rsidR="00D3180A" w:rsidRDefault="001945FB">
            <w:pPr>
              <w:pStyle w:val="TableParagraph"/>
              <w:spacing w:before="15" w:line="143" w:lineRule="exact"/>
              <w:ind w:right="185"/>
              <w:rPr>
                <w:b/>
                <w:sz w:val="13"/>
              </w:rPr>
            </w:pPr>
            <w:r>
              <w:rPr>
                <w:b/>
                <w:sz w:val="13"/>
              </w:rPr>
              <w:t>1.215.984</w:t>
            </w:r>
          </w:p>
        </w:tc>
        <w:tc>
          <w:tcPr>
            <w:tcW w:w="2728" w:type="dxa"/>
          </w:tcPr>
          <w:p w14:paraId="662C13D2" w14:textId="77777777" w:rsidR="00D3180A" w:rsidRDefault="001945FB">
            <w:pPr>
              <w:pStyle w:val="TableParagraph"/>
              <w:spacing w:before="19" w:line="138" w:lineRule="exact"/>
              <w:ind w:left="152"/>
              <w:jc w:val="left"/>
              <w:rPr>
                <w:b/>
                <w:sz w:val="13"/>
              </w:rPr>
            </w:pPr>
            <w:r>
              <w:rPr>
                <w:b/>
                <w:w w:val="105"/>
                <w:sz w:val="13"/>
              </w:rPr>
              <w:t>Não circulante</w:t>
            </w:r>
          </w:p>
        </w:tc>
        <w:tc>
          <w:tcPr>
            <w:tcW w:w="474" w:type="dxa"/>
          </w:tcPr>
          <w:p w14:paraId="44014172" w14:textId="77777777" w:rsidR="00D3180A" w:rsidRDefault="00D3180A">
            <w:pPr>
              <w:pStyle w:val="TableParagraph"/>
              <w:jc w:val="left"/>
              <w:rPr>
                <w:rFonts w:ascii="Times New Roman"/>
                <w:sz w:val="10"/>
              </w:rPr>
            </w:pPr>
          </w:p>
        </w:tc>
        <w:tc>
          <w:tcPr>
            <w:tcW w:w="809" w:type="dxa"/>
          </w:tcPr>
          <w:p w14:paraId="7F388A4D" w14:textId="77777777" w:rsidR="00D3180A" w:rsidRDefault="001945FB">
            <w:pPr>
              <w:pStyle w:val="TableParagraph"/>
              <w:spacing w:before="15" w:line="143" w:lineRule="exact"/>
              <w:ind w:right="92"/>
              <w:rPr>
                <w:b/>
                <w:sz w:val="13"/>
              </w:rPr>
            </w:pPr>
            <w:r>
              <w:rPr>
                <w:b/>
                <w:sz w:val="13"/>
              </w:rPr>
              <w:t>443.866</w:t>
            </w:r>
          </w:p>
        </w:tc>
        <w:tc>
          <w:tcPr>
            <w:tcW w:w="751" w:type="dxa"/>
          </w:tcPr>
          <w:p w14:paraId="371EAEA6" w14:textId="77777777" w:rsidR="00D3180A" w:rsidRDefault="001945FB">
            <w:pPr>
              <w:pStyle w:val="TableParagraph"/>
              <w:spacing w:before="15" w:line="143" w:lineRule="exact"/>
              <w:ind w:right="68"/>
              <w:rPr>
                <w:b/>
                <w:sz w:val="13"/>
              </w:rPr>
            </w:pPr>
            <w:r>
              <w:rPr>
                <w:b/>
                <w:sz w:val="13"/>
              </w:rPr>
              <w:t>514.907</w:t>
            </w:r>
          </w:p>
        </w:tc>
      </w:tr>
      <w:tr w:rsidR="00D3180A" w14:paraId="08FD1993" w14:textId="77777777">
        <w:trPr>
          <w:trHeight w:val="182"/>
        </w:trPr>
        <w:tc>
          <w:tcPr>
            <w:tcW w:w="2656" w:type="dxa"/>
            <w:shd w:val="clear" w:color="auto" w:fill="D9D9D9"/>
          </w:tcPr>
          <w:p w14:paraId="4FAD9B99" w14:textId="77777777" w:rsidR="00D3180A" w:rsidRDefault="00D3180A">
            <w:pPr>
              <w:pStyle w:val="TableParagraph"/>
              <w:jc w:val="left"/>
              <w:rPr>
                <w:rFonts w:ascii="Times New Roman"/>
                <w:sz w:val="12"/>
              </w:rPr>
            </w:pPr>
          </w:p>
        </w:tc>
        <w:tc>
          <w:tcPr>
            <w:tcW w:w="582" w:type="dxa"/>
            <w:shd w:val="clear" w:color="auto" w:fill="D9D9D9"/>
          </w:tcPr>
          <w:p w14:paraId="5237172B" w14:textId="77777777" w:rsidR="00D3180A" w:rsidRDefault="00D3180A">
            <w:pPr>
              <w:pStyle w:val="TableParagraph"/>
              <w:jc w:val="left"/>
              <w:rPr>
                <w:rFonts w:ascii="Times New Roman"/>
                <w:sz w:val="12"/>
              </w:rPr>
            </w:pPr>
          </w:p>
        </w:tc>
        <w:tc>
          <w:tcPr>
            <w:tcW w:w="881" w:type="dxa"/>
            <w:shd w:val="clear" w:color="auto" w:fill="D9D9D9"/>
          </w:tcPr>
          <w:p w14:paraId="2680BD9D" w14:textId="77777777" w:rsidR="00D3180A" w:rsidRDefault="00D3180A">
            <w:pPr>
              <w:pStyle w:val="TableParagraph"/>
              <w:jc w:val="left"/>
              <w:rPr>
                <w:rFonts w:ascii="Times New Roman"/>
                <w:sz w:val="12"/>
              </w:rPr>
            </w:pPr>
          </w:p>
        </w:tc>
        <w:tc>
          <w:tcPr>
            <w:tcW w:w="878" w:type="dxa"/>
            <w:shd w:val="clear" w:color="auto" w:fill="D9D9D9"/>
          </w:tcPr>
          <w:p w14:paraId="33F70694" w14:textId="77777777" w:rsidR="00D3180A" w:rsidRDefault="00D3180A">
            <w:pPr>
              <w:pStyle w:val="TableParagraph"/>
              <w:jc w:val="left"/>
              <w:rPr>
                <w:rFonts w:ascii="Times New Roman"/>
                <w:sz w:val="12"/>
              </w:rPr>
            </w:pPr>
          </w:p>
        </w:tc>
        <w:tc>
          <w:tcPr>
            <w:tcW w:w="2728" w:type="dxa"/>
            <w:shd w:val="clear" w:color="auto" w:fill="D9D9D9"/>
          </w:tcPr>
          <w:p w14:paraId="26C42DBD" w14:textId="77777777" w:rsidR="00D3180A" w:rsidRDefault="00D3180A">
            <w:pPr>
              <w:pStyle w:val="TableParagraph"/>
              <w:jc w:val="left"/>
              <w:rPr>
                <w:rFonts w:ascii="Times New Roman"/>
                <w:sz w:val="12"/>
              </w:rPr>
            </w:pPr>
          </w:p>
        </w:tc>
        <w:tc>
          <w:tcPr>
            <w:tcW w:w="474" w:type="dxa"/>
            <w:shd w:val="clear" w:color="auto" w:fill="D9D9D9"/>
          </w:tcPr>
          <w:p w14:paraId="4F1B7A8F" w14:textId="77777777" w:rsidR="00D3180A" w:rsidRDefault="00D3180A">
            <w:pPr>
              <w:pStyle w:val="TableParagraph"/>
              <w:jc w:val="left"/>
              <w:rPr>
                <w:rFonts w:ascii="Times New Roman"/>
                <w:sz w:val="12"/>
              </w:rPr>
            </w:pPr>
          </w:p>
        </w:tc>
        <w:tc>
          <w:tcPr>
            <w:tcW w:w="809" w:type="dxa"/>
            <w:shd w:val="clear" w:color="auto" w:fill="D9D9D9"/>
          </w:tcPr>
          <w:p w14:paraId="6C39A40D" w14:textId="77777777" w:rsidR="00D3180A" w:rsidRDefault="00D3180A">
            <w:pPr>
              <w:pStyle w:val="TableParagraph"/>
              <w:jc w:val="left"/>
              <w:rPr>
                <w:rFonts w:ascii="Times New Roman"/>
                <w:sz w:val="12"/>
              </w:rPr>
            </w:pPr>
          </w:p>
        </w:tc>
        <w:tc>
          <w:tcPr>
            <w:tcW w:w="751" w:type="dxa"/>
            <w:shd w:val="clear" w:color="auto" w:fill="D9D9D9"/>
          </w:tcPr>
          <w:p w14:paraId="7A577A55" w14:textId="77777777" w:rsidR="00D3180A" w:rsidRDefault="00D3180A">
            <w:pPr>
              <w:pStyle w:val="TableParagraph"/>
              <w:jc w:val="left"/>
              <w:rPr>
                <w:rFonts w:ascii="Times New Roman"/>
                <w:sz w:val="12"/>
              </w:rPr>
            </w:pPr>
          </w:p>
        </w:tc>
      </w:tr>
      <w:tr w:rsidR="00D3180A" w14:paraId="20046299" w14:textId="77777777">
        <w:trPr>
          <w:trHeight w:val="177"/>
        </w:trPr>
        <w:tc>
          <w:tcPr>
            <w:tcW w:w="2656" w:type="dxa"/>
          </w:tcPr>
          <w:p w14:paraId="70CAD844" w14:textId="77777777" w:rsidR="00D3180A" w:rsidRDefault="001945FB">
            <w:pPr>
              <w:pStyle w:val="TableParagraph"/>
              <w:spacing w:before="19" w:line="138" w:lineRule="exact"/>
              <w:ind w:left="171"/>
              <w:jc w:val="left"/>
              <w:rPr>
                <w:b/>
                <w:sz w:val="13"/>
              </w:rPr>
            </w:pPr>
            <w:r>
              <w:rPr>
                <w:b/>
                <w:w w:val="105"/>
                <w:sz w:val="13"/>
              </w:rPr>
              <w:t>Títulos e valores mobiliários e</w:t>
            </w:r>
          </w:p>
        </w:tc>
        <w:tc>
          <w:tcPr>
            <w:tcW w:w="582" w:type="dxa"/>
          </w:tcPr>
          <w:p w14:paraId="30D7ADED" w14:textId="77777777" w:rsidR="00D3180A" w:rsidRDefault="00D3180A">
            <w:pPr>
              <w:pStyle w:val="TableParagraph"/>
              <w:jc w:val="left"/>
              <w:rPr>
                <w:rFonts w:ascii="Times New Roman"/>
                <w:sz w:val="10"/>
              </w:rPr>
            </w:pPr>
          </w:p>
        </w:tc>
        <w:tc>
          <w:tcPr>
            <w:tcW w:w="881" w:type="dxa"/>
          </w:tcPr>
          <w:p w14:paraId="5D383570" w14:textId="77777777" w:rsidR="00D3180A" w:rsidRDefault="00D3180A">
            <w:pPr>
              <w:pStyle w:val="TableParagraph"/>
              <w:jc w:val="left"/>
              <w:rPr>
                <w:rFonts w:ascii="Times New Roman"/>
                <w:sz w:val="10"/>
              </w:rPr>
            </w:pPr>
          </w:p>
        </w:tc>
        <w:tc>
          <w:tcPr>
            <w:tcW w:w="878" w:type="dxa"/>
          </w:tcPr>
          <w:p w14:paraId="5066E972" w14:textId="77777777" w:rsidR="00D3180A" w:rsidRDefault="00D3180A">
            <w:pPr>
              <w:pStyle w:val="TableParagraph"/>
              <w:jc w:val="left"/>
              <w:rPr>
                <w:rFonts w:ascii="Times New Roman"/>
                <w:sz w:val="10"/>
              </w:rPr>
            </w:pPr>
          </w:p>
        </w:tc>
        <w:tc>
          <w:tcPr>
            <w:tcW w:w="2728" w:type="dxa"/>
          </w:tcPr>
          <w:p w14:paraId="17169980" w14:textId="77777777" w:rsidR="00D3180A" w:rsidRDefault="001945FB">
            <w:pPr>
              <w:pStyle w:val="TableParagraph"/>
              <w:spacing w:before="19" w:line="138" w:lineRule="exact"/>
              <w:ind w:left="310"/>
              <w:jc w:val="left"/>
              <w:rPr>
                <w:b/>
                <w:sz w:val="13"/>
              </w:rPr>
            </w:pPr>
            <w:r>
              <w:rPr>
                <w:b/>
                <w:w w:val="105"/>
                <w:sz w:val="13"/>
              </w:rPr>
              <w:t>Obrigações por repasses do País</w:t>
            </w:r>
          </w:p>
        </w:tc>
        <w:tc>
          <w:tcPr>
            <w:tcW w:w="474" w:type="dxa"/>
          </w:tcPr>
          <w:p w14:paraId="590B8A3B" w14:textId="77777777" w:rsidR="00D3180A" w:rsidRDefault="00D3180A">
            <w:pPr>
              <w:pStyle w:val="TableParagraph"/>
              <w:jc w:val="left"/>
              <w:rPr>
                <w:rFonts w:ascii="Times New Roman"/>
                <w:sz w:val="10"/>
              </w:rPr>
            </w:pPr>
          </w:p>
        </w:tc>
        <w:tc>
          <w:tcPr>
            <w:tcW w:w="809" w:type="dxa"/>
          </w:tcPr>
          <w:p w14:paraId="2AC2E542" w14:textId="77777777" w:rsidR="00D3180A" w:rsidRDefault="00D3180A">
            <w:pPr>
              <w:pStyle w:val="TableParagraph"/>
              <w:jc w:val="left"/>
              <w:rPr>
                <w:rFonts w:ascii="Times New Roman"/>
                <w:sz w:val="10"/>
              </w:rPr>
            </w:pPr>
          </w:p>
        </w:tc>
        <w:tc>
          <w:tcPr>
            <w:tcW w:w="751" w:type="dxa"/>
          </w:tcPr>
          <w:p w14:paraId="11E1D711" w14:textId="77777777" w:rsidR="00D3180A" w:rsidRDefault="00D3180A">
            <w:pPr>
              <w:pStyle w:val="TableParagraph"/>
              <w:jc w:val="left"/>
              <w:rPr>
                <w:rFonts w:ascii="Times New Roman"/>
                <w:sz w:val="10"/>
              </w:rPr>
            </w:pPr>
          </w:p>
        </w:tc>
      </w:tr>
      <w:tr w:rsidR="00D3180A" w14:paraId="50872A6E" w14:textId="77777777">
        <w:trPr>
          <w:trHeight w:val="182"/>
        </w:trPr>
        <w:tc>
          <w:tcPr>
            <w:tcW w:w="2656" w:type="dxa"/>
            <w:shd w:val="clear" w:color="auto" w:fill="D9D9D9"/>
          </w:tcPr>
          <w:p w14:paraId="63473CA1" w14:textId="77777777" w:rsidR="00D3180A" w:rsidRDefault="001945FB">
            <w:pPr>
              <w:pStyle w:val="TableParagraph"/>
              <w:spacing w:before="22" w:line="140" w:lineRule="exact"/>
              <w:ind w:left="246"/>
              <w:jc w:val="left"/>
              <w:rPr>
                <w:b/>
                <w:sz w:val="13"/>
              </w:rPr>
            </w:pPr>
            <w:r>
              <w:rPr>
                <w:b/>
                <w:w w:val="105"/>
                <w:sz w:val="13"/>
              </w:rPr>
              <w:t>instrumentos financ. derivativos</w:t>
            </w:r>
          </w:p>
        </w:tc>
        <w:tc>
          <w:tcPr>
            <w:tcW w:w="582" w:type="dxa"/>
            <w:shd w:val="clear" w:color="auto" w:fill="D9D9D9"/>
          </w:tcPr>
          <w:p w14:paraId="3EEDDD68" w14:textId="77777777" w:rsidR="00D3180A" w:rsidRDefault="001945FB">
            <w:pPr>
              <w:pStyle w:val="TableParagraph"/>
              <w:spacing w:before="22" w:line="140" w:lineRule="exact"/>
              <w:ind w:right="6"/>
              <w:jc w:val="center"/>
              <w:rPr>
                <w:b/>
                <w:sz w:val="13"/>
              </w:rPr>
            </w:pPr>
            <w:r>
              <w:rPr>
                <w:b/>
                <w:w w:val="103"/>
                <w:sz w:val="13"/>
              </w:rPr>
              <w:t>5</w:t>
            </w:r>
          </w:p>
        </w:tc>
        <w:tc>
          <w:tcPr>
            <w:tcW w:w="881" w:type="dxa"/>
            <w:shd w:val="clear" w:color="auto" w:fill="D9D9D9"/>
          </w:tcPr>
          <w:p w14:paraId="4653AE5B" w14:textId="77777777" w:rsidR="00D3180A" w:rsidRDefault="001945FB">
            <w:pPr>
              <w:pStyle w:val="TableParagraph"/>
              <w:spacing w:before="17" w:line="145" w:lineRule="exact"/>
              <w:ind w:right="94"/>
              <w:rPr>
                <w:b/>
                <w:sz w:val="13"/>
              </w:rPr>
            </w:pPr>
            <w:r>
              <w:rPr>
                <w:b/>
                <w:sz w:val="13"/>
              </w:rPr>
              <w:t>251.748</w:t>
            </w:r>
          </w:p>
        </w:tc>
        <w:tc>
          <w:tcPr>
            <w:tcW w:w="878" w:type="dxa"/>
            <w:shd w:val="clear" w:color="auto" w:fill="D9D9D9"/>
          </w:tcPr>
          <w:p w14:paraId="1354AF27" w14:textId="77777777" w:rsidR="00D3180A" w:rsidRDefault="001945FB">
            <w:pPr>
              <w:pStyle w:val="TableParagraph"/>
              <w:spacing w:before="17" w:line="145" w:lineRule="exact"/>
              <w:ind w:right="185"/>
              <w:rPr>
                <w:b/>
                <w:sz w:val="13"/>
              </w:rPr>
            </w:pPr>
            <w:r>
              <w:rPr>
                <w:b/>
                <w:sz w:val="13"/>
              </w:rPr>
              <w:t>311.189</w:t>
            </w:r>
          </w:p>
        </w:tc>
        <w:tc>
          <w:tcPr>
            <w:tcW w:w="2728" w:type="dxa"/>
            <w:shd w:val="clear" w:color="auto" w:fill="D9D9D9"/>
          </w:tcPr>
          <w:p w14:paraId="32D039B2" w14:textId="77777777" w:rsidR="00D3180A" w:rsidRDefault="001945FB">
            <w:pPr>
              <w:pStyle w:val="TableParagraph"/>
              <w:spacing w:before="22" w:line="140" w:lineRule="exact"/>
              <w:ind w:left="310"/>
              <w:jc w:val="left"/>
              <w:rPr>
                <w:b/>
                <w:sz w:val="13"/>
              </w:rPr>
            </w:pPr>
            <w:r>
              <w:rPr>
                <w:b/>
                <w:w w:val="105"/>
                <w:sz w:val="13"/>
              </w:rPr>
              <w:t>Instituições oficiais</w:t>
            </w:r>
          </w:p>
        </w:tc>
        <w:tc>
          <w:tcPr>
            <w:tcW w:w="474" w:type="dxa"/>
            <w:shd w:val="clear" w:color="auto" w:fill="D9D9D9"/>
          </w:tcPr>
          <w:p w14:paraId="794222EC" w14:textId="77777777" w:rsidR="00D3180A" w:rsidRDefault="001945FB">
            <w:pPr>
              <w:pStyle w:val="TableParagraph"/>
              <w:spacing w:before="22" w:line="140" w:lineRule="exact"/>
              <w:ind w:right="78"/>
              <w:rPr>
                <w:b/>
                <w:sz w:val="13"/>
              </w:rPr>
            </w:pPr>
            <w:r>
              <w:rPr>
                <w:b/>
                <w:w w:val="103"/>
                <w:sz w:val="13"/>
              </w:rPr>
              <w:t>8</w:t>
            </w:r>
          </w:p>
        </w:tc>
        <w:tc>
          <w:tcPr>
            <w:tcW w:w="809" w:type="dxa"/>
            <w:shd w:val="clear" w:color="auto" w:fill="D9D9D9"/>
          </w:tcPr>
          <w:p w14:paraId="7942BFF3" w14:textId="77777777" w:rsidR="00D3180A" w:rsidRDefault="001945FB">
            <w:pPr>
              <w:pStyle w:val="TableParagraph"/>
              <w:spacing w:before="17" w:line="145" w:lineRule="exact"/>
              <w:ind w:right="92"/>
              <w:rPr>
                <w:b/>
                <w:sz w:val="13"/>
              </w:rPr>
            </w:pPr>
            <w:r>
              <w:rPr>
                <w:b/>
                <w:sz w:val="13"/>
              </w:rPr>
              <w:t>403.881</w:t>
            </w:r>
          </w:p>
        </w:tc>
        <w:tc>
          <w:tcPr>
            <w:tcW w:w="751" w:type="dxa"/>
            <w:shd w:val="clear" w:color="auto" w:fill="D9D9D9"/>
          </w:tcPr>
          <w:p w14:paraId="10CAD62D" w14:textId="77777777" w:rsidR="00D3180A" w:rsidRDefault="001945FB">
            <w:pPr>
              <w:pStyle w:val="TableParagraph"/>
              <w:spacing w:before="17" w:line="145" w:lineRule="exact"/>
              <w:ind w:right="68"/>
              <w:rPr>
                <w:b/>
                <w:sz w:val="13"/>
              </w:rPr>
            </w:pPr>
            <w:r>
              <w:rPr>
                <w:b/>
                <w:sz w:val="13"/>
              </w:rPr>
              <w:t>473.158</w:t>
            </w:r>
          </w:p>
        </w:tc>
      </w:tr>
      <w:tr w:rsidR="00D3180A" w14:paraId="111A34A2" w14:textId="77777777">
        <w:trPr>
          <w:trHeight w:val="177"/>
        </w:trPr>
        <w:tc>
          <w:tcPr>
            <w:tcW w:w="2656" w:type="dxa"/>
          </w:tcPr>
          <w:p w14:paraId="6C738CA2" w14:textId="77777777" w:rsidR="00D3180A" w:rsidRDefault="001945FB">
            <w:pPr>
              <w:pStyle w:val="TableParagraph"/>
              <w:spacing w:before="19" w:line="138" w:lineRule="exact"/>
              <w:ind w:left="310"/>
              <w:jc w:val="left"/>
              <w:rPr>
                <w:sz w:val="13"/>
              </w:rPr>
            </w:pPr>
            <w:r>
              <w:rPr>
                <w:w w:val="105"/>
                <w:sz w:val="13"/>
              </w:rPr>
              <w:t>Carteira própria</w:t>
            </w:r>
          </w:p>
        </w:tc>
        <w:tc>
          <w:tcPr>
            <w:tcW w:w="582" w:type="dxa"/>
          </w:tcPr>
          <w:p w14:paraId="27E7186A" w14:textId="77777777" w:rsidR="00D3180A" w:rsidRDefault="00D3180A">
            <w:pPr>
              <w:pStyle w:val="TableParagraph"/>
              <w:jc w:val="left"/>
              <w:rPr>
                <w:rFonts w:ascii="Times New Roman"/>
                <w:sz w:val="10"/>
              </w:rPr>
            </w:pPr>
          </w:p>
        </w:tc>
        <w:tc>
          <w:tcPr>
            <w:tcW w:w="881" w:type="dxa"/>
          </w:tcPr>
          <w:p w14:paraId="67A07432" w14:textId="77777777" w:rsidR="00D3180A" w:rsidRDefault="001945FB">
            <w:pPr>
              <w:pStyle w:val="TableParagraph"/>
              <w:spacing w:before="15" w:line="143" w:lineRule="exact"/>
              <w:ind w:right="94"/>
              <w:rPr>
                <w:sz w:val="13"/>
              </w:rPr>
            </w:pPr>
            <w:r>
              <w:rPr>
                <w:sz w:val="13"/>
              </w:rPr>
              <w:t>253.611</w:t>
            </w:r>
          </w:p>
        </w:tc>
        <w:tc>
          <w:tcPr>
            <w:tcW w:w="878" w:type="dxa"/>
          </w:tcPr>
          <w:p w14:paraId="11968C44" w14:textId="77777777" w:rsidR="00D3180A" w:rsidRDefault="001945FB">
            <w:pPr>
              <w:pStyle w:val="TableParagraph"/>
              <w:spacing w:before="15" w:line="143" w:lineRule="exact"/>
              <w:ind w:right="185"/>
              <w:rPr>
                <w:sz w:val="13"/>
              </w:rPr>
            </w:pPr>
            <w:r>
              <w:rPr>
                <w:sz w:val="13"/>
              </w:rPr>
              <w:t>312.325</w:t>
            </w:r>
          </w:p>
        </w:tc>
        <w:tc>
          <w:tcPr>
            <w:tcW w:w="2728" w:type="dxa"/>
          </w:tcPr>
          <w:p w14:paraId="578FC7F8" w14:textId="77777777" w:rsidR="00D3180A" w:rsidRDefault="001945FB">
            <w:pPr>
              <w:pStyle w:val="TableParagraph"/>
              <w:spacing w:before="19" w:line="138" w:lineRule="exact"/>
              <w:ind w:left="449"/>
              <w:jc w:val="left"/>
              <w:rPr>
                <w:sz w:val="13"/>
              </w:rPr>
            </w:pPr>
            <w:r>
              <w:rPr>
                <w:w w:val="105"/>
                <w:sz w:val="13"/>
              </w:rPr>
              <w:t>BNDES</w:t>
            </w:r>
          </w:p>
        </w:tc>
        <w:tc>
          <w:tcPr>
            <w:tcW w:w="474" w:type="dxa"/>
          </w:tcPr>
          <w:p w14:paraId="41F768EF" w14:textId="77777777" w:rsidR="00D3180A" w:rsidRDefault="00D3180A">
            <w:pPr>
              <w:pStyle w:val="TableParagraph"/>
              <w:jc w:val="left"/>
              <w:rPr>
                <w:rFonts w:ascii="Times New Roman"/>
                <w:sz w:val="10"/>
              </w:rPr>
            </w:pPr>
          </w:p>
        </w:tc>
        <w:tc>
          <w:tcPr>
            <w:tcW w:w="809" w:type="dxa"/>
          </w:tcPr>
          <w:p w14:paraId="4B816B9F" w14:textId="77777777" w:rsidR="00D3180A" w:rsidRDefault="001945FB">
            <w:pPr>
              <w:pStyle w:val="TableParagraph"/>
              <w:spacing w:before="15" w:line="143" w:lineRule="exact"/>
              <w:ind w:right="92"/>
              <w:rPr>
                <w:sz w:val="13"/>
              </w:rPr>
            </w:pPr>
            <w:r>
              <w:rPr>
                <w:sz w:val="13"/>
              </w:rPr>
              <w:t>254.673</w:t>
            </w:r>
          </w:p>
        </w:tc>
        <w:tc>
          <w:tcPr>
            <w:tcW w:w="751" w:type="dxa"/>
          </w:tcPr>
          <w:p w14:paraId="3F0A8196" w14:textId="77777777" w:rsidR="00D3180A" w:rsidRDefault="001945FB">
            <w:pPr>
              <w:pStyle w:val="TableParagraph"/>
              <w:spacing w:before="15" w:line="143" w:lineRule="exact"/>
              <w:ind w:right="68"/>
              <w:rPr>
                <w:sz w:val="13"/>
              </w:rPr>
            </w:pPr>
            <w:r>
              <w:rPr>
                <w:sz w:val="13"/>
              </w:rPr>
              <w:t>310.914</w:t>
            </w:r>
          </w:p>
        </w:tc>
      </w:tr>
      <w:tr w:rsidR="00D3180A" w14:paraId="38A771FD" w14:textId="77777777">
        <w:trPr>
          <w:trHeight w:val="182"/>
        </w:trPr>
        <w:tc>
          <w:tcPr>
            <w:tcW w:w="2656" w:type="dxa"/>
            <w:shd w:val="clear" w:color="auto" w:fill="D9D9D9"/>
          </w:tcPr>
          <w:p w14:paraId="3561D5DD" w14:textId="77777777" w:rsidR="00D3180A" w:rsidRDefault="001945FB">
            <w:pPr>
              <w:pStyle w:val="TableParagraph"/>
              <w:spacing w:before="12"/>
              <w:ind w:left="310"/>
              <w:jc w:val="left"/>
              <w:rPr>
                <w:sz w:val="13"/>
              </w:rPr>
            </w:pPr>
            <w:r>
              <w:rPr>
                <w:w w:val="105"/>
                <w:sz w:val="13"/>
              </w:rPr>
              <w:t>(Provisões para desvalorizações)</w:t>
            </w:r>
          </w:p>
        </w:tc>
        <w:tc>
          <w:tcPr>
            <w:tcW w:w="582" w:type="dxa"/>
            <w:shd w:val="clear" w:color="auto" w:fill="D9D9D9"/>
          </w:tcPr>
          <w:p w14:paraId="05563CCE" w14:textId="77777777" w:rsidR="00D3180A" w:rsidRDefault="00D3180A">
            <w:pPr>
              <w:pStyle w:val="TableParagraph"/>
              <w:jc w:val="left"/>
              <w:rPr>
                <w:rFonts w:ascii="Times New Roman"/>
                <w:sz w:val="12"/>
              </w:rPr>
            </w:pPr>
          </w:p>
        </w:tc>
        <w:tc>
          <w:tcPr>
            <w:tcW w:w="881" w:type="dxa"/>
            <w:shd w:val="clear" w:color="auto" w:fill="D9D9D9"/>
          </w:tcPr>
          <w:p w14:paraId="5867632E" w14:textId="77777777" w:rsidR="00D3180A" w:rsidRDefault="001945FB">
            <w:pPr>
              <w:pStyle w:val="TableParagraph"/>
              <w:spacing w:before="17" w:line="145" w:lineRule="exact"/>
              <w:ind w:right="51"/>
              <w:rPr>
                <w:sz w:val="13"/>
              </w:rPr>
            </w:pPr>
            <w:r>
              <w:rPr>
                <w:sz w:val="13"/>
              </w:rPr>
              <w:t>(1.863)</w:t>
            </w:r>
          </w:p>
        </w:tc>
        <w:tc>
          <w:tcPr>
            <w:tcW w:w="878" w:type="dxa"/>
            <w:shd w:val="clear" w:color="auto" w:fill="D9D9D9"/>
          </w:tcPr>
          <w:p w14:paraId="1154CC55" w14:textId="77777777" w:rsidR="00D3180A" w:rsidRDefault="001945FB">
            <w:pPr>
              <w:pStyle w:val="TableParagraph"/>
              <w:spacing w:before="17" w:line="145" w:lineRule="exact"/>
              <w:ind w:right="142"/>
              <w:rPr>
                <w:sz w:val="13"/>
              </w:rPr>
            </w:pPr>
            <w:r>
              <w:rPr>
                <w:sz w:val="13"/>
              </w:rPr>
              <w:t>(1.136)</w:t>
            </w:r>
          </w:p>
        </w:tc>
        <w:tc>
          <w:tcPr>
            <w:tcW w:w="2728" w:type="dxa"/>
            <w:shd w:val="clear" w:color="auto" w:fill="D9D9D9"/>
          </w:tcPr>
          <w:p w14:paraId="7D2F8C93" w14:textId="77777777" w:rsidR="00D3180A" w:rsidRDefault="001945FB">
            <w:pPr>
              <w:pStyle w:val="TableParagraph"/>
              <w:spacing w:before="12"/>
              <w:ind w:left="449"/>
              <w:jc w:val="left"/>
              <w:rPr>
                <w:sz w:val="13"/>
              </w:rPr>
            </w:pPr>
            <w:r>
              <w:rPr>
                <w:w w:val="105"/>
                <w:sz w:val="13"/>
              </w:rPr>
              <w:t>FINAME</w:t>
            </w:r>
          </w:p>
        </w:tc>
        <w:tc>
          <w:tcPr>
            <w:tcW w:w="474" w:type="dxa"/>
            <w:shd w:val="clear" w:color="auto" w:fill="D9D9D9"/>
          </w:tcPr>
          <w:p w14:paraId="2430F058" w14:textId="77777777" w:rsidR="00D3180A" w:rsidRDefault="00D3180A">
            <w:pPr>
              <w:pStyle w:val="TableParagraph"/>
              <w:jc w:val="left"/>
              <w:rPr>
                <w:rFonts w:ascii="Times New Roman"/>
                <w:sz w:val="12"/>
              </w:rPr>
            </w:pPr>
          </w:p>
        </w:tc>
        <w:tc>
          <w:tcPr>
            <w:tcW w:w="809" w:type="dxa"/>
            <w:shd w:val="clear" w:color="auto" w:fill="D9D9D9"/>
          </w:tcPr>
          <w:p w14:paraId="04812D13" w14:textId="77777777" w:rsidR="00D3180A" w:rsidRDefault="001945FB">
            <w:pPr>
              <w:pStyle w:val="TableParagraph"/>
              <w:spacing w:before="17" w:line="145" w:lineRule="exact"/>
              <w:ind w:right="92"/>
              <w:rPr>
                <w:sz w:val="13"/>
              </w:rPr>
            </w:pPr>
            <w:r>
              <w:rPr>
                <w:sz w:val="13"/>
              </w:rPr>
              <w:t>25.176</w:t>
            </w:r>
          </w:p>
        </w:tc>
        <w:tc>
          <w:tcPr>
            <w:tcW w:w="751" w:type="dxa"/>
            <w:shd w:val="clear" w:color="auto" w:fill="D9D9D9"/>
          </w:tcPr>
          <w:p w14:paraId="6AAAE1DB" w14:textId="77777777" w:rsidR="00D3180A" w:rsidRDefault="001945FB">
            <w:pPr>
              <w:pStyle w:val="TableParagraph"/>
              <w:spacing w:before="17" w:line="145" w:lineRule="exact"/>
              <w:ind w:right="68"/>
              <w:rPr>
                <w:sz w:val="13"/>
              </w:rPr>
            </w:pPr>
            <w:r>
              <w:rPr>
                <w:sz w:val="13"/>
              </w:rPr>
              <w:t>43.844</w:t>
            </w:r>
          </w:p>
        </w:tc>
      </w:tr>
      <w:tr w:rsidR="00D3180A" w14:paraId="2AA11B56" w14:textId="77777777">
        <w:trPr>
          <w:trHeight w:val="177"/>
        </w:trPr>
        <w:tc>
          <w:tcPr>
            <w:tcW w:w="2656" w:type="dxa"/>
          </w:tcPr>
          <w:p w14:paraId="0ACCD22D" w14:textId="77777777" w:rsidR="00D3180A" w:rsidRDefault="00D3180A">
            <w:pPr>
              <w:pStyle w:val="TableParagraph"/>
              <w:jc w:val="left"/>
              <w:rPr>
                <w:rFonts w:ascii="Times New Roman"/>
                <w:sz w:val="10"/>
              </w:rPr>
            </w:pPr>
          </w:p>
        </w:tc>
        <w:tc>
          <w:tcPr>
            <w:tcW w:w="582" w:type="dxa"/>
          </w:tcPr>
          <w:p w14:paraId="6EA7C4F6" w14:textId="77777777" w:rsidR="00D3180A" w:rsidRDefault="00D3180A">
            <w:pPr>
              <w:pStyle w:val="TableParagraph"/>
              <w:jc w:val="left"/>
              <w:rPr>
                <w:rFonts w:ascii="Times New Roman"/>
                <w:sz w:val="10"/>
              </w:rPr>
            </w:pPr>
          </w:p>
        </w:tc>
        <w:tc>
          <w:tcPr>
            <w:tcW w:w="881" w:type="dxa"/>
          </w:tcPr>
          <w:p w14:paraId="353C0F8C" w14:textId="77777777" w:rsidR="00D3180A" w:rsidRDefault="00D3180A">
            <w:pPr>
              <w:pStyle w:val="TableParagraph"/>
              <w:jc w:val="left"/>
              <w:rPr>
                <w:rFonts w:ascii="Times New Roman"/>
                <w:sz w:val="10"/>
              </w:rPr>
            </w:pPr>
          </w:p>
        </w:tc>
        <w:tc>
          <w:tcPr>
            <w:tcW w:w="878" w:type="dxa"/>
          </w:tcPr>
          <w:p w14:paraId="5C2D4334" w14:textId="77777777" w:rsidR="00D3180A" w:rsidRDefault="00D3180A">
            <w:pPr>
              <w:pStyle w:val="TableParagraph"/>
              <w:jc w:val="left"/>
              <w:rPr>
                <w:rFonts w:ascii="Times New Roman"/>
                <w:sz w:val="10"/>
              </w:rPr>
            </w:pPr>
          </w:p>
        </w:tc>
        <w:tc>
          <w:tcPr>
            <w:tcW w:w="2728" w:type="dxa"/>
          </w:tcPr>
          <w:p w14:paraId="4F77F775" w14:textId="77777777" w:rsidR="00D3180A" w:rsidRDefault="001945FB">
            <w:pPr>
              <w:pStyle w:val="TableParagraph"/>
              <w:spacing w:before="10" w:line="148" w:lineRule="exact"/>
              <w:ind w:left="449"/>
              <w:jc w:val="left"/>
              <w:rPr>
                <w:sz w:val="13"/>
              </w:rPr>
            </w:pPr>
            <w:r>
              <w:rPr>
                <w:w w:val="105"/>
                <w:sz w:val="13"/>
              </w:rPr>
              <w:t>FINEP</w:t>
            </w:r>
          </w:p>
        </w:tc>
        <w:tc>
          <w:tcPr>
            <w:tcW w:w="474" w:type="dxa"/>
          </w:tcPr>
          <w:p w14:paraId="485D2DFA" w14:textId="77777777" w:rsidR="00D3180A" w:rsidRDefault="00D3180A">
            <w:pPr>
              <w:pStyle w:val="TableParagraph"/>
              <w:jc w:val="left"/>
              <w:rPr>
                <w:rFonts w:ascii="Times New Roman"/>
                <w:sz w:val="10"/>
              </w:rPr>
            </w:pPr>
          </w:p>
        </w:tc>
        <w:tc>
          <w:tcPr>
            <w:tcW w:w="809" w:type="dxa"/>
          </w:tcPr>
          <w:p w14:paraId="39B9ADEE" w14:textId="77777777" w:rsidR="00D3180A" w:rsidRDefault="001945FB">
            <w:pPr>
              <w:pStyle w:val="TableParagraph"/>
              <w:spacing w:before="15" w:line="143" w:lineRule="exact"/>
              <w:ind w:right="92"/>
              <w:rPr>
                <w:sz w:val="13"/>
              </w:rPr>
            </w:pPr>
            <w:r>
              <w:rPr>
                <w:sz w:val="13"/>
              </w:rPr>
              <w:t>124.032</w:t>
            </w:r>
          </w:p>
        </w:tc>
        <w:tc>
          <w:tcPr>
            <w:tcW w:w="751" w:type="dxa"/>
          </w:tcPr>
          <w:p w14:paraId="235262B2" w14:textId="77777777" w:rsidR="00D3180A" w:rsidRDefault="001945FB">
            <w:pPr>
              <w:pStyle w:val="TableParagraph"/>
              <w:spacing w:before="15" w:line="143" w:lineRule="exact"/>
              <w:ind w:right="68"/>
              <w:rPr>
                <w:sz w:val="13"/>
              </w:rPr>
            </w:pPr>
            <w:r>
              <w:rPr>
                <w:sz w:val="13"/>
              </w:rPr>
              <w:t>118.400</w:t>
            </w:r>
          </w:p>
        </w:tc>
      </w:tr>
      <w:tr w:rsidR="00D3180A" w14:paraId="277056B3" w14:textId="77777777">
        <w:trPr>
          <w:trHeight w:val="182"/>
        </w:trPr>
        <w:tc>
          <w:tcPr>
            <w:tcW w:w="2656" w:type="dxa"/>
            <w:shd w:val="clear" w:color="auto" w:fill="D9D9D9"/>
          </w:tcPr>
          <w:p w14:paraId="01A26F76" w14:textId="77777777" w:rsidR="00D3180A" w:rsidRDefault="001945FB">
            <w:pPr>
              <w:pStyle w:val="TableParagraph"/>
              <w:spacing w:before="12"/>
              <w:ind w:left="171"/>
              <w:jc w:val="left"/>
              <w:rPr>
                <w:b/>
                <w:sz w:val="13"/>
              </w:rPr>
            </w:pPr>
            <w:r>
              <w:rPr>
                <w:b/>
                <w:w w:val="105"/>
                <w:sz w:val="13"/>
              </w:rPr>
              <w:t>Operações de crédito</w:t>
            </w:r>
          </w:p>
        </w:tc>
        <w:tc>
          <w:tcPr>
            <w:tcW w:w="582" w:type="dxa"/>
            <w:shd w:val="clear" w:color="auto" w:fill="D9D9D9"/>
          </w:tcPr>
          <w:p w14:paraId="4F9AC4B4" w14:textId="77777777" w:rsidR="00D3180A" w:rsidRDefault="001945FB">
            <w:pPr>
              <w:pStyle w:val="TableParagraph"/>
              <w:spacing w:before="12"/>
              <w:ind w:right="6"/>
              <w:jc w:val="center"/>
              <w:rPr>
                <w:b/>
                <w:sz w:val="13"/>
              </w:rPr>
            </w:pPr>
            <w:r>
              <w:rPr>
                <w:b/>
                <w:w w:val="103"/>
                <w:sz w:val="13"/>
              </w:rPr>
              <w:t>6</w:t>
            </w:r>
          </w:p>
        </w:tc>
        <w:tc>
          <w:tcPr>
            <w:tcW w:w="881" w:type="dxa"/>
            <w:shd w:val="clear" w:color="auto" w:fill="D9D9D9"/>
          </w:tcPr>
          <w:p w14:paraId="7F790820" w14:textId="77777777" w:rsidR="00D3180A" w:rsidRDefault="001945FB">
            <w:pPr>
              <w:pStyle w:val="TableParagraph"/>
              <w:spacing w:before="17" w:line="145" w:lineRule="exact"/>
              <w:ind w:right="94"/>
              <w:rPr>
                <w:b/>
                <w:sz w:val="13"/>
              </w:rPr>
            </w:pPr>
            <w:r>
              <w:rPr>
                <w:b/>
                <w:sz w:val="13"/>
              </w:rPr>
              <w:t>830.118</w:t>
            </w:r>
          </w:p>
        </w:tc>
        <w:tc>
          <w:tcPr>
            <w:tcW w:w="878" w:type="dxa"/>
            <w:shd w:val="clear" w:color="auto" w:fill="D9D9D9"/>
          </w:tcPr>
          <w:p w14:paraId="6139BE04" w14:textId="77777777" w:rsidR="00D3180A" w:rsidRDefault="001945FB">
            <w:pPr>
              <w:pStyle w:val="TableParagraph"/>
              <w:spacing w:before="17" w:line="145" w:lineRule="exact"/>
              <w:ind w:right="185"/>
              <w:rPr>
                <w:b/>
                <w:sz w:val="13"/>
              </w:rPr>
            </w:pPr>
            <w:r>
              <w:rPr>
                <w:b/>
                <w:sz w:val="13"/>
              </w:rPr>
              <w:t>872.377</w:t>
            </w:r>
          </w:p>
        </w:tc>
        <w:tc>
          <w:tcPr>
            <w:tcW w:w="2728" w:type="dxa"/>
            <w:shd w:val="clear" w:color="auto" w:fill="D9D9D9"/>
          </w:tcPr>
          <w:p w14:paraId="7F3B8C2C" w14:textId="77777777" w:rsidR="00D3180A" w:rsidRDefault="00D3180A">
            <w:pPr>
              <w:pStyle w:val="TableParagraph"/>
              <w:jc w:val="left"/>
              <w:rPr>
                <w:rFonts w:ascii="Times New Roman"/>
                <w:sz w:val="12"/>
              </w:rPr>
            </w:pPr>
          </w:p>
        </w:tc>
        <w:tc>
          <w:tcPr>
            <w:tcW w:w="474" w:type="dxa"/>
            <w:shd w:val="clear" w:color="auto" w:fill="D9D9D9"/>
          </w:tcPr>
          <w:p w14:paraId="2A7D6354" w14:textId="77777777" w:rsidR="00D3180A" w:rsidRDefault="00D3180A">
            <w:pPr>
              <w:pStyle w:val="TableParagraph"/>
              <w:jc w:val="left"/>
              <w:rPr>
                <w:rFonts w:ascii="Times New Roman"/>
                <w:sz w:val="12"/>
              </w:rPr>
            </w:pPr>
          </w:p>
        </w:tc>
        <w:tc>
          <w:tcPr>
            <w:tcW w:w="809" w:type="dxa"/>
            <w:shd w:val="clear" w:color="auto" w:fill="D9D9D9"/>
          </w:tcPr>
          <w:p w14:paraId="2758645C" w14:textId="77777777" w:rsidR="00D3180A" w:rsidRDefault="00D3180A">
            <w:pPr>
              <w:pStyle w:val="TableParagraph"/>
              <w:jc w:val="left"/>
              <w:rPr>
                <w:rFonts w:ascii="Times New Roman"/>
                <w:sz w:val="12"/>
              </w:rPr>
            </w:pPr>
          </w:p>
        </w:tc>
        <w:tc>
          <w:tcPr>
            <w:tcW w:w="751" w:type="dxa"/>
            <w:shd w:val="clear" w:color="auto" w:fill="D9D9D9"/>
          </w:tcPr>
          <w:p w14:paraId="050EE4E8" w14:textId="77777777" w:rsidR="00D3180A" w:rsidRDefault="00D3180A">
            <w:pPr>
              <w:pStyle w:val="TableParagraph"/>
              <w:jc w:val="left"/>
              <w:rPr>
                <w:rFonts w:ascii="Times New Roman"/>
                <w:sz w:val="12"/>
              </w:rPr>
            </w:pPr>
          </w:p>
        </w:tc>
      </w:tr>
      <w:tr w:rsidR="00D3180A" w14:paraId="551F1FE3" w14:textId="77777777">
        <w:trPr>
          <w:trHeight w:val="177"/>
        </w:trPr>
        <w:tc>
          <w:tcPr>
            <w:tcW w:w="2656" w:type="dxa"/>
          </w:tcPr>
          <w:p w14:paraId="1BBAD045" w14:textId="77777777" w:rsidR="00D3180A" w:rsidRDefault="001945FB">
            <w:pPr>
              <w:pStyle w:val="TableParagraph"/>
              <w:spacing w:before="10" w:line="148" w:lineRule="exact"/>
              <w:ind w:left="310"/>
              <w:jc w:val="left"/>
              <w:rPr>
                <w:sz w:val="13"/>
              </w:rPr>
            </w:pPr>
            <w:r>
              <w:rPr>
                <w:w w:val="105"/>
                <w:sz w:val="13"/>
              </w:rPr>
              <w:t>Setor público</w:t>
            </w:r>
          </w:p>
        </w:tc>
        <w:tc>
          <w:tcPr>
            <w:tcW w:w="582" w:type="dxa"/>
          </w:tcPr>
          <w:p w14:paraId="68D4A63B" w14:textId="77777777" w:rsidR="00D3180A" w:rsidRDefault="00D3180A">
            <w:pPr>
              <w:pStyle w:val="TableParagraph"/>
              <w:jc w:val="left"/>
              <w:rPr>
                <w:rFonts w:ascii="Times New Roman"/>
                <w:sz w:val="10"/>
              </w:rPr>
            </w:pPr>
          </w:p>
        </w:tc>
        <w:tc>
          <w:tcPr>
            <w:tcW w:w="881" w:type="dxa"/>
          </w:tcPr>
          <w:p w14:paraId="40FA03FE" w14:textId="77777777" w:rsidR="00D3180A" w:rsidRDefault="001945FB">
            <w:pPr>
              <w:pStyle w:val="TableParagraph"/>
              <w:spacing w:before="15" w:line="143" w:lineRule="exact"/>
              <w:ind w:right="94"/>
              <w:rPr>
                <w:sz w:val="13"/>
              </w:rPr>
            </w:pPr>
            <w:r>
              <w:rPr>
                <w:sz w:val="13"/>
              </w:rPr>
              <w:t>176.369</w:t>
            </w:r>
          </w:p>
        </w:tc>
        <w:tc>
          <w:tcPr>
            <w:tcW w:w="878" w:type="dxa"/>
          </w:tcPr>
          <w:p w14:paraId="527809F4" w14:textId="77777777" w:rsidR="00D3180A" w:rsidRDefault="001945FB">
            <w:pPr>
              <w:pStyle w:val="TableParagraph"/>
              <w:spacing w:before="15" w:line="143" w:lineRule="exact"/>
              <w:ind w:right="185"/>
              <w:rPr>
                <w:sz w:val="13"/>
              </w:rPr>
            </w:pPr>
            <w:r>
              <w:rPr>
                <w:sz w:val="13"/>
              </w:rPr>
              <w:t>161.945</w:t>
            </w:r>
          </w:p>
        </w:tc>
        <w:tc>
          <w:tcPr>
            <w:tcW w:w="2728" w:type="dxa"/>
          </w:tcPr>
          <w:p w14:paraId="6222B7F2" w14:textId="77777777" w:rsidR="00D3180A" w:rsidRDefault="001945FB">
            <w:pPr>
              <w:pStyle w:val="TableParagraph"/>
              <w:spacing w:before="10" w:line="148" w:lineRule="exact"/>
              <w:ind w:left="310"/>
              <w:jc w:val="left"/>
              <w:rPr>
                <w:b/>
                <w:sz w:val="13"/>
              </w:rPr>
            </w:pPr>
            <w:r>
              <w:rPr>
                <w:b/>
                <w:w w:val="105"/>
                <w:sz w:val="13"/>
              </w:rPr>
              <w:t>Outras obrigações</w:t>
            </w:r>
          </w:p>
        </w:tc>
        <w:tc>
          <w:tcPr>
            <w:tcW w:w="474" w:type="dxa"/>
          </w:tcPr>
          <w:p w14:paraId="68F7A4BD" w14:textId="77777777" w:rsidR="00D3180A" w:rsidRDefault="00D3180A">
            <w:pPr>
              <w:pStyle w:val="TableParagraph"/>
              <w:jc w:val="left"/>
              <w:rPr>
                <w:rFonts w:ascii="Times New Roman"/>
                <w:sz w:val="10"/>
              </w:rPr>
            </w:pPr>
          </w:p>
        </w:tc>
        <w:tc>
          <w:tcPr>
            <w:tcW w:w="809" w:type="dxa"/>
          </w:tcPr>
          <w:p w14:paraId="7F77E117" w14:textId="77777777" w:rsidR="00D3180A" w:rsidRDefault="001945FB">
            <w:pPr>
              <w:pStyle w:val="TableParagraph"/>
              <w:spacing w:before="15" w:line="143" w:lineRule="exact"/>
              <w:ind w:right="92"/>
              <w:rPr>
                <w:b/>
                <w:sz w:val="13"/>
              </w:rPr>
            </w:pPr>
            <w:r>
              <w:rPr>
                <w:b/>
                <w:sz w:val="13"/>
              </w:rPr>
              <w:t>39.985</w:t>
            </w:r>
          </w:p>
        </w:tc>
        <w:tc>
          <w:tcPr>
            <w:tcW w:w="751" w:type="dxa"/>
          </w:tcPr>
          <w:p w14:paraId="350327EB" w14:textId="77777777" w:rsidR="00D3180A" w:rsidRDefault="001945FB">
            <w:pPr>
              <w:pStyle w:val="TableParagraph"/>
              <w:spacing w:before="15" w:line="143" w:lineRule="exact"/>
              <w:ind w:right="68"/>
              <w:rPr>
                <w:b/>
                <w:sz w:val="13"/>
              </w:rPr>
            </w:pPr>
            <w:r>
              <w:rPr>
                <w:b/>
                <w:sz w:val="13"/>
              </w:rPr>
              <w:t>41.749</w:t>
            </w:r>
          </w:p>
        </w:tc>
      </w:tr>
      <w:tr w:rsidR="00D3180A" w14:paraId="1C6A9F15" w14:textId="77777777">
        <w:trPr>
          <w:trHeight w:val="182"/>
        </w:trPr>
        <w:tc>
          <w:tcPr>
            <w:tcW w:w="2656" w:type="dxa"/>
            <w:shd w:val="clear" w:color="auto" w:fill="D9D9D9"/>
          </w:tcPr>
          <w:p w14:paraId="2617262D" w14:textId="77777777" w:rsidR="00D3180A" w:rsidRDefault="001945FB">
            <w:pPr>
              <w:pStyle w:val="TableParagraph"/>
              <w:spacing w:before="12"/>
              <w:ind w:left="310"/>
              <w:jc w:val="left"/>
              <w:rPr>
                <w:sz w:val="13"/>
              </w:rPr>
            </w:pPr>
            <w:r>
              <w:rPr>
                <w:w w:val="105"/>
                <w:sz w:val="13"/>
              </w:rPr>
              <w:t>Setor privado</w:t>
            </w:r>
          </w:p>
        </w:tc>
        <w:tc>
          <w:tcPr>
            <w:tcW w:w="582" w:type="dxa"/>
            <w:shd w:val="clear" w:color="auto" w:fill="D9D9D9"/>
          </w:tcPr>
          <w:p w14:paraId="6120569A" w14:textId="77777777" w:rsidR="00D3180A" w:rsidRDefault="00D3180A">
            <w:pPr>
              <w:pStyle w:val="TableParagraph"/>
              <w:jc w:val="left"/>
              <w:rPr>
                <w:rFonts w:ascii="Times New Roman"/>
                <w:sz w:val="12"/>
              </w:rPr>
            </w:pPr>
          </w:p>
        </w:tc>
        <w:tc>
          <w:tcPr>
            <w:tcW w:w="881" w:type="dxa"/>
            <w:shd w:val="clear" w:color="auto" w:fill="D9D9D9"/>
          </w:tcPr>
          <w:p w14:paraId="30A72C03" w14:textId="77777777" w:rsidR="00D3180A" w:rsidRDefault="001945FB">
            <w:pPr>
              <w:pStyle w:val="TableParagraph"/>
              <w:spacing w:before="17" w:line="145" w:lineRule="exact"/>
              <w:ind w:right="94"/>
              <w:rPr>
                <w:sz w:val="13"/>
              </w:rPr>
            </w:pPr>
            <w:r>
              <w:rPr>
                <w:sz w:val="13"/>
              </w:rPr>
              <w:t>719.388</w:t>
            </w:r>
          </w:p>
        </w:tc>
        <w:tc>
          <w:tcPr>
            <w:tcW w:w="878" w:type="dxa"/>
            <w:shd w:val="clear" w:color="auto" w:fill="D9D9D9"/>
          </w:tcPr>
          <w:p w14:paraId="18502F4E" w14:textId="77777777" w:rsidR="00D3180A" w:rsidRDefault="001945FB">
            <w:pPr>
              <w:pStyle w:val="TableParagraph"/>
              <w:spacing w:before="17" w:line="145" w:lineRule="exact"/>
              <w:ind w:right="185"/>
              <w:rPr>
                <w:sz w:val="13"/>
              </w:rPr>
            </w:pPr>
            <w:r>
              <w:rPr>
                <w:sz w:val="13"/>
              </w:rPr>
              <w:t>785.512</w:t>
            </w:r>
          </w:p>
        </w:tc>
        <w:tc>
          <w:tcPr>
            <w:tcW w:w="2728" w:type="dxa"/>
            <w:shd w:val="clear" w:color="auto" w:fill="D9D9D9"/>
          </w:tcPr>
          <w:p w14:paraId="5733905C" w14:textId="77777777" w:rsidR="00D3180A" w:rsidRDefault="001945FB">
            <w:pPr>
              <w:pStyle w:val="TableParagraph"/>
              <w:spacing w:before="12"/>
              <w:ind w:right="112"/>
              <w:rPr>
                <w:sz w:val="13"/>
              </w:rPr>
            </w:pPr>
            <w:r>
              <w:rPr>
                <w:w w:val="105"/>
                <w:sz w:val="13"/>
              </w:rPr>
              <w:t>Obrigações fiscais e previdenciárias</w:t>
            </w:r>
          </w:p>
        </w:tc>
        <w:tc>
          <w:tcPr>
            <w:tcW w:w="474" w:type="dxa"/>
            <w:shd w:val="clear" w:color="auto" w:fill="D9D9D9"/>
          </w:tcPr>
          <w:p w14:paraId="70360F22" w14:textId="77777777" w:rsidR="00D3180A" w:rsidRDefault="001945FB">
            <w:pPr>
              <w:pStyle w:val="TableParagraph"/>
              <w:spacing w:before="12"/>
              <w:ind w:right="78"/>
              <w:rPr>
                <w:b/>
                <w:sz w:val="13"/>
              </w:rPr>
            </w:pPr>
            <w:r>
              <w:rPr>
                <w:b/>
                <w:w w:val="103"/>
                <w:sz w:val="13"/>
              </w:rPr>
              <w:t>9</w:t>
            </w:r>
          </w:p>
        </w:tc>
        <w:tc>
          <w:tcPr>
            <w:tcW w:w="809" w:type="dxa"/>
            <w:shd w:val="clear" w:color="auto" w:fill="D9D9D9"/>
          </w:tcPr>
          <w:p w14:paraId="64EF72E7" w14:textId="77777777" w:rsidR="00D3180A" w:rsidRDefault="001945FB">
            <w:pPr>
              <w:pStyle w:val="TableParagraph"/>
              <w:spacing w:before="17" w:line="145" w:lineRule="exact"/>
              <w:ind w:right="93"/>
              <w:rPr>
                <w:sz w:val="13"/>
              </w:rPr>
            </w:pPr>
            <w:r>
              <w:rPr>
                <w:sz w:val="13"/>
              </w:rPr>
              <w:t>1.646</w:t>
            </w:r>
          </w:p>
        </w:tc>
        <w:tc>
          <w:tcPr>
            <w:tcW w:w="751" w:type="dxa"/>
            <w:shd w:val="clear" w:color="auto" w:fill="D9D9D9"/>
          </w:tcPr>
          <w:p w14:paraId="5117E2F5" w14:textId="77777777" w:rsidR="00D3180A" w:rsidRDefault="001945FB">
            <w:pPr>
              <w:pStyle w:val="TableParagraph"/>
              <w:spacing w:before="17" w:line="145" w:lineRule="exact"/>
              <w:ind w:right="68"/>
              <w:rPr>
                <w:sz w:val="13"/>
              </w:rPr>
            </w:pPr>
            <w:r>
              <w:rPr>
                <w:sz w:val="13"/>
              </w:rPr>
              <w:t>1.056</w:t>
            </w:r>
          </w:p>
        </w:tc>
      </w:tr>
      <w:tr w:rsidR="00D3180A" w14:paraId="3F85DC69" w14:textId="77777777">
        <w:trPr>
          <w:trHeight w:val="177"/>
        </w:trPr>
        <w:tc>
          <w:tcPr>
            <w:tcW w:w="2656" w:type="dxa"/>
          </w:tcPr>
          <w:p w14:paraId="4165A672" w14:textId="77777777" w:rsidR="00D3180A" w:rsidRDefault="001945FB">
            <w:pPr>
              <w:pStyle w:val="TableParagraph"/>
              <w:spacing w:before="10" w:line="148" w:lineRule="exact"/>
              <w:ind w:right="125"/>
              <w:rPr>
                <w:sz w:val="13"/>
              </w:rPr>
            </w:pPr>
            <w:r>
              <w:rPr>
                <w:w w:val="105"/>
                <w:sz w:val="13"/>
              </w:rPr>
              <w:t>(Provisão para operações de crédito)</w:t>
            </w:r>
          </w:p>
        </w:tc>
        <w:tc>
          <w:tcPr>
            <w:tcW w:w="582" w:type="dxa"/>
          </w:tcPr>
          <w:p w14:paraId="73AF37A1" w14:textId="77777777" w:rsidR="00D3180A" w:rsidRDefault="00D3180A">
            <w:pPr>
              <w:pStyle w:val="TableParagraph"/>
              <w:jc w:val="left"/>
              <w:rPr>
                <w:rFonts w:ascii="Times New Roman"/>
                <w:sz w:val="10"/>
              </w:rPr>
            </w:pPr>
          </w:p>
        </w:tc>
        <w:tc>
          <w:tcPr>
            <w:tcW w:w="881" w:type="dxa"/>
          </w:tcPr>
          <w:p w14:paraId="23F621FD" w14:textId="77777777" w:rsidR="00D3180A" w:rsidRDefault="001945FB">
            <w:pPr>
              <w:pStyle w:val="TableParagraph"/>
              <w:spacing w:before="15" w:line="143" w:lineRule="exact"/>
              <w:ind w:right="50"/>
              <w:rPr>
                <w:sz w:val="13"/>
              </w:rPr>
            </w:pPr>
            <w:r>
              <w:rPr>
                <w:sz w:val="13"/>
              </w:rPr>
              <w:t>(65.639)</w:t>
            </w:r>
          </w:p>
        </w:tc>
        <w:tc>
          <w:tcPr>
            <w:tcW w:w="878" w:type="dxa"/>
          </w:tcPr>
          <w:p w14:paraId="34829C2F" w14:textId="77777777" w:rsidR="00D3180A" w:rsidRDefault="001945FB">
            <w:pPr>
              <w:pStyle w:val="TableParagraph"/>
              <w:spacing w:before="15" w:line="143" w:lineRule="exact"/>
              <w:ind w:right="141"/>
              <w:rPr>
                <w:sz w:val="13"/>
              </w:rPr>
            </w:pPr>
            <w:r>
              <w:rPr>
                <w:sz w:val="13"/>
              </w:rPr>
              <w:t>(75.080)</w:t>
            </w:r>
          </w:p>
        </w:tc>
        <w:tc>
          <w:tcPr>
            <w:tcW w:w="2728" w:type="dxa"/>
          </w:tcPr>
          <w:p w14:paraId="11AE9689" w14:textId="77777777" w:rsidR="00D3180A" w:rsidRDefault="001945FB">
            <w:pPr>
              <w:pStyle w:val="TableParagraph"/>
              <w:spacing w:before="10" w:line="148" w:lineRule="exact"/>
              <w:ind w:right="67"/>
              <w:rPr>
                <w:sz w:val="13"/>
              </w:rPr>
            </w:pPr>
            <w:r>
              <w:rPr>
                <w:w w:val="105"/>
                <w:sz w:val="13"/>
              </w:rPr>
              <w:t>Recursos para destinação específica</w:t>
            </w:r>
          </w:p>
        </w:tc>
        <w:tc>
          <w:tcPr>
            <w:tcW w:w="474" w:type="dxa"/>
          </w:tcPr>
          <w:p w14:paraId="71D1C8FA" w14:textId="77777777" w:rsidR="00D3180A" w:rsidRDefault="001945FB">
            <w:pPr>
              <w:pStyle w:val="TableParagraph"/>
              <w:spacing w:before="10" w:line="148" w:lineRule="exact"/>
              <w:ind w:right="78"/>
              <w:rPr>
                <w:b/>
                <w:sz w:val="13"/>
              </w:rPr>
            </w:pPr>
            <w:r>
              <w:rPr>
                <w:b/>
                <w:w w:val="103"/>
                <w:sz w:val="13"/>
              </w:rPr>
              <w:t>9</w:t>
            </w:r>
          </w:p>
        </w:tc>
        <w:tc>
          <w:tcPr>
            <w:tcW w:w="809" w:type="dxa"/>
          </w:tcPr>
          <w:p w14:paraId="18181C67" w14:textId="77777777" w:rsidR="00D3180A" w:rsidRDefault="001945FB">
            <w:pPr>
              <w:pStyle w:val="TableParagraph"/>
              <w:spacing w:before="15" w:line="143" w:lineRule="exact"/>
              <w:ind w:right="92"/>
              <w:rPr>
                <w:sz w:val="13"/>
              </w:rPr>
            </w:pPr>
            <w:r>
              <w:rPr>
                <w:sz w:val="13"/>
              </w:rPr>
              <w:t>37.808</w:t>
            </w:r>
          </w:p>
        </w:tc>
        <w:tc>
          <w:tcPr>
            <w:tcW w:w="751" w:type="dxa"/>
          </w:tcPr>
          <w:p w14:paraId="70065F60" w14:textId="77777777" w:rsidR="00D3180A" w:rsidRDefault="001945FB">
            <w:pPr>
              <w:pStyle w:val="TableParagraph"/>
              <w:spacing w:before="15" w:line="143" w:lineRule="exact"/>
              <w:ind w:right="68"/>
              <w:rPr>
                <w:sz w:val="13"/>
              </w:rPr>
            </w:pPr>
            <w:r>
              <w:rPr>
                <w:sz w:val="13"/>
              </w:rPr>
              <w:t>40.146</w:t>
            </w:r>
          </w:p>
        </w:tc>
      </w:tr>
      <w:tr w:rsidR="00D3180A" w14:paraId="37EF4EB6" w14:textId="77777777">
        <w:trPr>
          <w:trHeight w:val="182"/>
        </w:trPr>
        <w:tc>
          <w:tcPr>
            <w:tcW w:w="2656" w:type="dxa"/>
            <w:shd w:val="clear" w:color="auto" w:fill="D9D9D9"/>
          </w:tcPr>
          <w:p w14:paraId="0D658FC6" w14:textId="77777777" w:rsidR="00D3180A" w:rsidRDefault="00D3180A">
            <w:pPr>
              <w:pStyle w:val="TableParagraph"/>
              <w:jc w:val="left"/>
              <w:rPr>
                <w:rFonts w:ascii="Times New Roman"/>
                <w:sz w:val="12"/>
              </w:rPr>
            </w:pPr>
          </w:p>
        </w:tc>
        <w:tc>
          <w:tcPr>
            <w:tcW w:w="582" w:type="dxa"/>
            <w:shd w:val="clear" w:color="auto" w:fill="D9D9D9"/>
          </w:tcPr>
          <w:p w14:paraId="0C495A6D" w14:textId="77777777" w:rsidR="00D3180A" w:rsidRDefault="00D3180A">
            <w:pPr>
              <w:pStyle w:val="TableParagraph"/>
              <w:jc w:val="left"/>
              <w:rPr>
                <w:rFonts w:ascii="Times New Roman"/>
                <w:sz w:val="12"/>
              </w:rPr>
            </w:pPr>
          </w:p>
        </w:tc>
        <w:tc>
          <w:tcPr>
            <w:tcW w:w="881" w:type="dxa"/>
            <w:shd w:val="clear" w:color="auto" w:fill="D9D9D9"/>
          </w:tcPr>
          <w:p w14:paraId="751EC39D" w14:textId="77777777" w:rsidR="00D3180A" w:rsidRDefault="00D3180A">
            <w:pPr>
              <w:pStyle w:val="TableParagraph"/>
              <w:jc w:val="left"/>
              <w:rPr>
                <w:rFonts w:ascii="Times New Roman"/>
                <w:sz w:val="12"/>
              </w:rPr>
            </w:pPr>
          </w:p>
        </w:tc>
        <w:tc>
          <w:tcPr>
            <w:tcW w:w="878" w:type="dxa"/>
            <w:shd w:val="clear" w:color="auto" w:fill="D9D9D9"/>
          </w:tcPr>
          <w:p w14:paraId="38434AD5" w14:textId="77777777" w:rsidR="00D3180A" w:rsidRDefault="00D3180A">
            <w:pPr>
              <w:pStyle w:val="TableParagraph"/>
              <w:jc w:val="left"/>
              <w:rPr>
                <w:rFonts w:ascii="Times New Roman"/>
                <w:sz w:val="12"/>
              </w:rPr>
            </w:pPr>
          </w:p>
        </w:tc>
        <w:tc>
          <w:tcPr>
            <w:tcW w:w="2728" w:type="dxa"/>
            <w:shd w:val="clear" w:color="auto" w:fill="D9D9D9"/>
          </w:tcPr>
          <w:p w14:paraId="089A9D55" w14:textId="77777777" w:rsidR="00D3180A" w:rsidRDefault="001945FB">
            <w:pPr>
              <w:pStyle w:val="TableParagraph"/>
              <w:spacing w:before="12"/>
              <w:ind w:left="449"/>
              <w:jc w:val="left"/>
              <w:rPr>
                <w:sz w:val="13"/>
              </w:rPr>
            </w:pPr>
            <w:r>
              <w:rPr>
                <w:w w:val="105"/>
                <w:sz w:val="13"/>
              </w:rPr>
              <w:t>Diversos</w:t>
            </w:r>
          </w:p>
        </w:tc>
        <w:tc>
          <w:tcPr>
            <w:tcW w:w="474" w:type="dxa"/>
            <w:shd w:val="clear" w:color="auto" w:fill="D9D9D9"/>
          </w:tcPr>
          <w:p w14:paraId="2E927217" w14:textId="77777777" w:rsidR="00D3180A" w:rsidRDefault="001945FB">
            <w:pPr>
              <w:pStyle w:val="TableParagraph"/>
              <w:spacing w:before="12"/>
              <w:ind w:right="78"/>
              <w:rPr>
                <w:b/>
                <w:sz w:val="13"/>
              </w:rPr>
            </w:pPr>
            <w:r>
              <w:rPr>
                <w:b/>
                <w:w w:val="103"/>
                <w:sz w:val="13"/>
              </w:rPr>
              <w:t>9</w:t>
            </w:r>
          </w:p>
        </w:tc>
        <w:tc>
          <w:tcPr>
            <w:tcW w:w="809" w:type="dxa"/>
            <w:shd w:val="clear" w:color="auto" w:fill="D9D9D9"/>
          </w:tcPr>
          <w:p w14:paraId="432F9646" w14:textId="77777777" w:rsidR="00D3180A" w:rsidRDefault="001945FB">
            <w:pPr>
              <w:pStyle w:val="TableParagraph"/>
              <w:spacing w:before="17" w:line="145" w:lineRule="exact"/>
              <w:ind w:right="92"/>
              <w:rPr>
                <w:sz w:val="13"/>
              </w:rPr>
            </w:pPr>
            <w:r>
              <w:rPr>
                <w:sz w:val="13"/>
              </w:rPr>
              <w:t>531</w:t>
            </w:r>
          </w:p>
        </w:tc>
        <w:tc>
          <w:tcPr>
            <w:tcW w:w="751" w:type="dxa"/>
            <w:shd w:val="clear" w:color="auto" w:fill="D9D9D9"/>
          </w:tcPr>
          <w:p w14:paraId="13A4E4EF" w14:textId="77777777" w:rsidR="00D3180A" w:rsidRDefault="001945FB">
            <w:pPr>
              <w:pStyle w:val="TableParagraph"/>
              <w:spacing w:before="17" w:line="145" w:lineRule="exact"/>
              <w:ind w:right="68"/>
              <w:rPr>
                <w:sz w:val="13"/>
              </w:rPr>
            </w:pPr>
            <w:r>
              <w:rPr>
                <w:sz w:val="13"/>
              </w:rPr>
              <w:t>547</w:t>
            </w:r>
          </w:p>
        </w:tc>
      </w:tr>
      <w:tr w:rsidR="00D3180A" w14:paraId="51A7AD93" w14:textId="77777777">
        <w:trPr>
          <w:trHeight w:val="177"/>
        </w:trPr>
        <w:tc>
          <w:tcPr>
            <w:tcW w:w="2656" w:type="dxa"/>
          </w:tcPr>
          <w:p w14:paraId="72AB6432" w14:textId="77777777" w:rsidR="00D3180A" w:rsidRDefault="001945FB">
            <w:pPr>
              <w:pStyle w:val="TableParagraph"/>
              <w:spacing w:before="10" w:line="148" w:lineRule="exact"/>
              <w:ind w:left="171"/>
              <w:jc w:val="left"/>
              <w:rPr>
                <w:b/>
                <w:sz w:val="13"/>
              </w:rPr>
            </w:pPr>
            <w:r>
              <w:rPr>
                <w:b/>
                <w:w w:val="105"/>
                <w:sz w:val="13"/>
              </w:rPr>
              <w:t>Outros créditos</w:t>
            </w:r>
          </w:p>
        </w:tc>
        <w:tc>
          <w:tcPr>
            <w:tcW w:w="582" w:type="dxa"/>
          </w:tcPr>
          <w:p w14:paraId="342FC854" w14:textId="77777777" w:rsidR="00D3180A" w:rsidRDefault="00D3180A">
            <w:pPr>
              <w:pStyle w:val="TableParagraph"/>
              <w:jc w:val="left"/>
              <w:rPr>
                <w:rFonts w:ascii="Times New Roman"/>
                <w:sz w:val="10"/>
              </w:rPr>
            </w:pPr>
          </w:p>
        </w:tc>
        <w:tc>
          <w:tcPr>
            <w:tcW w:w="881" w:type="dxa"/>
          </w:tcPr>
          <w:p w14:paraId="2825033A" w14:textId="77777777" w:rsidR="00D3180A" w:rsidRDefault="001945FB">
            <w:pPr>
              <w:pStyle w:val="TableParagraph"/>
              <w:spacing w:before="15" w:line="143" w:lineRule="exact"/>
              <w:ind w:right="94"/>
              <w:rPr>
                <w:b/>
                <w:sz w:val="13"/>
              </w:rPr>
            </w:pPr>
            <w:r>
              <w:rPr>
                <w:b/>
                <w:sz w:val="13"/>
              </w:rPr>
              <w:t>32.573</w:t>
            </w:r>
          </w:p>
        </w:tc>
        <w:tc>
          <w:tcPr>
            <w:tcW w:w="878" w:type="dxa"/>
          </w:tcPr>
          <w:p w14:paraId="2EF99134" w14:textId="77777777" w:rsidR="00D3180A" w:rsidRDefault="001945FB">
            <w:pPr>
              <w:pStyle w:val="TableParagraph"/>
              <w:spacing w:before="15" w:line="143" w:lineRule="exact"/>
              <w:ind w:right="185"/>
              <w:rPr>
                <w:b/>
                <w:sz w:val="13"/>
              </w:rPr>
            </w:pPr>
            <w:r>
              <w:rPr>
                <w:b/>
                <w:sz w:val="13"/>
              </w:rPr>
              <w:t>32.418</w:t>
            </w:r>
          </w:p>
        </w:tc>
        <w:tc>
          <w:tcPr>
            <w:tcW w:w="2728" w:type="dxa"/>
          </w:tcPr>
          <w:p w14:paraId="37443628" w14:textId="77777777" w:rsidR="00D3180A" w:rsidRDefault="00D3180A">
            <w:pPr>
              <w:pStyle w:val="TableParagraph"/>
              <w:jc w:val="left"/>
              <w:rPr>
                <w:rFonts w:ascii="Times New Roman"/>
                <w:sz w:val="10"/>
              </w:rPr>
            </w:pPr>
          </w:p>
        </w:tc>
        <w:tc>
          <w:tcPr>
            <w:tcW w:w="474" w:type="dxa"/>
          </w:tcPr>
          <w:p w14:paraId="4EDE7432" w14:textId="77777777" w:rsidR="00D3180A" w:rsidRDefault="00D3180A">
            <w:pPr>
              <w:pStyle w:val="TableParagraph"/>
              <w:jc w:val="left"/>
              <w:rPr>
                <w:rFonts w:ascii="Times New Roman"/>
                <w:sz w:val="10"/>
              </w:rPr>
            </w:pPr>
          </w:p>
        </w:tc>
        <w:tc>
          <w:tcPr>
            <w:tcW w:w="809" w:type="dxa"/>
          </w:tcPr>
          <w:p w14:paraId="471C8FEF" w14:textId="77777777" w:rsidR="00D3180A" w:rsidRDefault="00D3180A">
            <w:pPr>
              <w:pStyle w:val="TableParagraph"/>
              <w:jc w:val="left"/>
              <w:rPr>
                <w:rFonts w:ascii="Times New Roman"/>
                <w:sz w:val="10"/>
              </w:rPr>
            </w:pPr>
          </w:p>
        </w:tc>
        <w:tc>
          <w:tcPr>
            <w:tcW w:w="751" w:type="dxa"/>
          </w:tcPr>
          <w:p w14:paraId="2DCAA1A3" w14:textId="77777777" w:rsidR="00D3180A" w:rsidRDefault="00D3180A">
            <w:pPr>
              <w:pStyle w:val="TableParagraph"/>
              <w:jc w:val="left"/>
              <w:rPr>
                <w:rFonts w:ascii="Times New Roman"/>
                <w:sz w:val="10"/>
              </w:rPr>
            </w:pPr>
          </w:p>
        </w:tc>
      </w:tr>
      <w:tr w:rsidR="00D3180A" w14:paraId="38F7C0E4" w14:textId="77777777">
        <w:trPr>
          <w:trHeight w:val="182"/>
        </w:trPr>
        <w:tc>
          <w:tcPr>
            <w:tcW w:w="2656" w:type="dxa"/>
            <w:shd w:val="clear" w:color="auto" w:fill="D9D9D9"/>
          </w:tcPr>
          <w:p w14:paraId="28BAC58F" w14:textId="77777777" w:rsidR="00D3180A" w:rsidRDefault="001945FB">
            <w:pPr>
              <w:pStyle w:val="TableParagraph"/>
              <w:spacing w:before="12"/>
              <w:ind w:left="310"/>
              <w:jc w:val="left"/>
              <w:rPr>
                <w:sz w:val="13"/>
              </w:rPr>
            </w:pPr>
            <w:r>
              <w:rPr>
                <w:w w:val="105"/>
                <w:sz w:val="13"/>
              </w:rPr>
              <w:t>Créditos tributários</w:t>
            </w:r>
          </w:p>
        </w:tc>
        <w:tc>
          <w:tcPr>
            <w:tcW w:w="582" w:type="dxa"/>
            <w:shd w:val="clear" w:color="auto" w:fill="D9D9D9"/>
          </w:tcPr>
          <w:p w14:paraId="2039BAAB" w14:textId="77777777" w:rsidR="00D3180A" w:rsidRDefault="001945FB">
            <w:pPr>
              <w:pStyle w:val="TableParagraph"/>
              <w:spacing w:before="12"/>
              <w:ind w:left="116" w:right="120"/>
              <w:jc w:val="center"/>
              <w:rPr>
                <w:b/>
                <w:sz w:val="13"/>
              </w:rPr>
            </w:pPr>
            <w:r>
              <w:rPr>
                <w:b/>
                <w:w w:val="105"/>
                <w:sz w:val="13"/>
              </w:rPr>
              <w:t>12</w:t>
            </w:r>
          </w:p>
        </w:tc>
        <w:tc>
          <w:tcPr>
            <w:tcW w:w="881" w:type="dxa"/>
            <w:shd w:val="clear" w:color="auto" w:fill="D9D9D9"/>
          </w:tcPr>
          <w:p w14:paraId="61BB030B" w14:textId="77777777" w:rsidR="00D3180A" w:rsidRDefault="001945FB">
            <w:pPr>
              <w:pStyle w:val="TableParagraph"/>
              <w:spacing w:before="17" w:line="145" w:lineRule="exact"/>
              <w:ind w:right="94"/>
              <w:rPr>
                <w:sz w:val="13"/>
              </w:rPr>
            </w:pPr>
            <w:r>
              <w:rPr>
                <w:sz w:val="13"/>
              </w:rPr>
              <w:t>32.439</w:t>
            </w:r>
          </w:p>
        </w:tc>
        <w:tc>
          <w:tcPr>
            <w:tcW w:w="878" w:type="dxa"/>
            <w:shd w:val="clear" w:color="auto" w:fill="D9D9D9"/>
          </w:tcPr>
          <w:p w14:paraId="5E709D6D" w14:textId="77777777" w:rsidR="00D3180A" w:rsidRDefault="001945FB">
            <w:pPr>
              <w:pStyle w:val="TableParagraph"/>
              <w:spacing w:before="17" w:line="145" w:lineRule="exact"/>
              <w:ind w:right="185"/>
              <w:rPr>
                <w:sz w:val="13"/>
              </w:rPr>
            </w:pPr>
            <w:r>
              <w:rPr>
                <w:sz w:val="13"/>
              </w:rPr>
              <w:t>32.274</w:t>
            </w:r>
          </w:p>
        </w:tc>
        <w:tc>
          <w:tcPr>
            <w:tcW w:w="2728" w:type="dxa"/>
            <w:shd w:val="clear" w:color="auto" w:fill="D9D9D9"/>
          </w:tcPr>
          <w:p w14:paraId="21545609" w14:textId="77777777" w:rsidR="00D3180A" w:rsidRDefault="00D3180A">
            <w:pPr>
              <w:pStyle w:val="TableParagraph"/>
              <w:jc w:val="left"/>
              <w:rPr>
                <w:rFonts w:ascii="Times New Roman"/>
                <w:sz w:val="12"/>
              </w:rPr>
            </w:pPr>
          </w:p>
        </w:tc>
        <w:tc>
          <w:tcPr>
            <w:tcW w:w="474" w:type="dxa"/>
            <w:shd w:val="clear" w:color="auto" w:fill="D9D9D9"/>
          </w:tcPr>
          <w:p w14:paraId="3B755F47" w14:textId="77777777" w:rsidR="00D3180A" w:rsidRDefault="00D3180A">
            <w:pPr>
              <w:pStyle w:val="TableParagraph"/>
              <w:jc w:val="left"/>
              <w:rPr>
                <w:rFonts w:ascii="Times New Roman"/>
                <w:sz w:val="12"/>
              </w:rPr>
            </w:pPr>
          </w:p>
        </w:tc>
        <w:tc>
          <w:tcPr>
            <w:tcW w:w="809" w:type="dxa"/>
            <w:shd w:val="clear" w:color="auto" w:fill="D9D9D9"/>
          </w:tcPr>
          <w:p w14:paraId="20D4EFA0" w14:textId="77777777" w:rsidR="00D3180A" w:rsidRDefault="00D3180A">
            <w:pPr>
              <w:pStyle w:val="TableParagraph"/>
              <w:jc w:val="left"/>
              <w:rPr>
                <w:rFonts w:ascii="Times New Roman"/>
                <w:sz w:val="12"/>
              </w:rPr>
            </w:pPr>
          </w:p>
        </w:tc>
        <w:tc>
          <w:tcPr>
            <w:tcW w:w="751" w:type="dxa"/>
            <w:shd w:val="clear" w:color="auto" w:fill="D9D9D9"/>
          </w:tcPr>
          <w:p w14:paraId="23F995E2" w14:textId="77777777" w:rsidR="00D3180A" w:rsidRDefault="00D3180A">
            <w:pPr>
              <w:pStyle w:val="TableParagraph"/>
              <w:jc w:val="left"/>
              <w:rPr>
                <w:rFonts w:ascii="Times New Roman"/>
                <w:sz w:val="12"/>
              </w:rPr>
            </w:pPr>
          </w:p>
        </w:tc>
      </w:tr>
      <w:tr w:rsidR="00D3180A" w14:paraId="6171F5E5" w14:textId="77777777">
        <w:trPr>
          <w:trHeight w:val="177"/>
        </w:trPr>
        <w:tc>
          <w:tcPr>
            <w:tcW w:w="2656" w:type="dxa"/>
          </w:tcPr>
          <w:p w14:paraId="13AFB0BD" w14:textId="77777777" w:rsidR="00D3180A" w:rsidRDefault="001945FB">
            <w:pPr>
              <w:pStyle w:val="TableParagraph"/>
              <w:spacing w:before="10" w:line="148" w:lineRule="exact"/>
              <w:ind w:left="310"/>
              <w:jc w:val="left"/>
              <w:rPr>
                <w:sz w:val="13"/>
              </w:rPr>
            </w:pPr>
            <w:r>
              <w:rPr>
                <w:w w:val="105"/>
                <w:sz w:val="13"/>
              </w:rPr>
              <w:t>Diversos</w:t>
            </w:r>
          </w:p>
        </w:tc>
        <w:tc>
          <w:tcPr>
            <w:tcW w:w="582" w:type="dxa"/>
          </w:tcPr>
          <w:p w14:paraId="561C0831" w14:textId="77777777" w:rsidR="00D3180A" w:rsidRDefault="00D3180A">
            <w:pPr>
              <w:pStyle w:val="TableParagraph"/>
              <w:jc w:val="left"/>
              <w:rPr>
                <w:rFonts w:ascii="Times New Roman"/>
                <w:sz w:val="10"/>
              </w:rPr>
            </w:pPr>
          </w:p>
        </w:tc>
        <w:tc>
          <w:tcPr>
            <w:tcW w:w="881" w:type="dxa"/>
          </w:tcPr>
          <w:p w14:paraId="0C732F39" w14:textId="77777777" w:rsidR="00D3180A" w:rsidRDefault="001945FB">
            <w:pPr>
              <w:pStyle w:val="TableParagraph"/>
              <w:spacing w:before="15" w:line="143" w:lineRule="exact"/>
              <w:ind w:right="94"/>
              <w:rPr>
                <w:sz w:val="13"/>
              </w:rPr>
            </w:pPr>
            <w:r>
              <w:rPr>
                <w:sz w:val="13"/>
              </w:rPr>
              <w:t>149</w:t>
            </w:r>
          </w:p>
        </w:tc>
        <w:tc>
          <w:tcPr>
            <w:tcW w:w="878" w:type="dxa"/>
          </w:tcPr>
          <w:p w14:paraId="39E75501" w14:textId="77777777" w:rsidR="00D3180A" w:rsidRDefault="001945FB">
            <w:pPr>
              <w:pStyle w:val="TableParagraph"/>
              <w:spacing w:before="15" w:line="143" w:lineRule="exact"/>
              <w:ind w:right="185"/>
              <w:rPr>
                <w:sz w:val="13"/>
              </w:rPr>
            </w:pPr>
            <w:r>
              <w:rPr>
                <w:sz w:val="13"/>
              </w:rPr>
              <w:t>160</w:t>
            </w:r>
          </w:p>
        </w:tc>
        <w:tc>
          <w:tcPr>
            <w:tcW w:w="2728" w:type="dxa"/>
          </w:tcPr>
          <w:p w14:paraId="7AB4E326" w14:textId="77777777" w:rsidR="00D3180A" w:rsidRDefault="00D3180A">
            <w:pPr>
              <w:pStyle w:val="TableParagraph"/>
              <w:jc w:val="left"/>
              <w:rPr>
                <w:rFonts w:ascii="Times New Roman"/>
                <w:sz w:val="10"/>
              </w:rPr>
            </w:pPr>
          </w:p>
        </w:tc>
        <w:tc>
          <w:tcPr>
            <w:tcW w:w="474" w:type="dxa"/>
          </w:tcPr>
          <w:p w14:paraId="087B1634" w14:textId="77777777" w:rsidR="00D3180A" w:rsidRDefault="00D3180A">
            <w:pPr>
              <w:pStyle w:val="TableParagraph"/>
              <w:jc w:val="left"/>
              <w:rPr>
                <w:rFonts w:ascii="Times New Roman"/>
                <w:sz w:val="10"/>
              </w:rPr>
            </w:pPr>
          </w:p>
        </w:tc>
        <w:tc>
          <w:tcPr>
            <w:tcW w:w="809" w:type="dxa"/>
          </w:tcPr>
          <w:p w14:paraId="750F83DB" w14:textId="77777777" w:rsidR="00D3180A" w:rsidRDefault="00D3180A">
            <w:pPr>
              <w:pStyle w:val="TableParagraph"/>
              <w:jc w:val="left"/>
              <w:rPr>
                <w:rFonts w:ascii="Times New Roman"/>
                <w:sz w:val="10"/>
              </w:rPr>
            </w:pPr>
          </w:p>
        </w:tc>
        <w:tc>
          <w:tcPr>
            <w:tcW w:w="751" w:type="dxa"/>
          </w:tcPr>
          <w:p w14:paraId="6F4266E3" w14:textId="77777777" w:rsidR="00D3180A" w:rsidRDefault="00D3180A">
            <w:pPr>
              <w:pStyle w:val="TableParagraph"/>
              <w:jc w:val="left"/>
              <w:rPr>
                <w:rFonts w:ascii="Times New Roman"/>
                <w:sz w:val="10"/>
              </w:rPr>
            </w:pPr>
          </w:p>
        </w:tc>
      </w:tr>
      <w:tr w:rsidR="00D3180A" w14:paraId="6BB9ECA0" w14:textId="77777777">
        <w:trPr>
          <w:trHeight w:val="359"/>
        </w:trPr>
        <w:tc>
          <w:tcPr>
            <w:tcW w:w="2656" w:type="dxa"/>
          </w:tcPr>
          <w:p w14:paraId="6BF32D87" w14:textId="77777777" w:rsidR="00D3180A" w:rsidRDefault="001945FB">
            <w:pPr>
              <w:pStyle w:val="TableParagraph"/>
              <w:spacing w:before="12"/>
              <w:ind w:left="310"/>
              <w:jc w:val="left"/>
              <w:rPr>
                <w:sz w:val="13"/>
              </w:rPr>
            </w:pPr>
            <w:r>
              <w:rPr>
                <w:w w:val="105"/>
                <w:sz w:val="13"/>
              </w:rPr>
              <w:t>(Provisão para outros créditos)</w:t>
            </w:r>
          </w:p>
        </w:tc>
        <w:tc>
          <w:tcPr>
            <w:tcW w:w="582" w:type="dxa"/>
          </w:tcPr>
          <w:p w14:paraId="6B267DFD" w14:textId="77777777" w:rsidR="00D3180A" w:rsidRDefault="00D3180A">
            <w:pPr>
              <w:pStyle w:val="TableParagraph"/>
              <w:jc w:val="left"/>
              <w:rPr>
                <w:rFonts w:ascii="Times New Roman"/>
                <w:sz w:val="12"/>
              </w:rPr>
            </w:pPr>
          </w:p>
        </w:tc>
        <w:tc>
          <w:tcPr>
            <w:tcW w:w="881" w:type="dxa"/>
          </w:tcPr>
          <w:p w14:paraId="3EBC4D1E" w14:textId="77777777" w:rsidR="00D3180A" w:rsidRDefault="001945FB">
            <w:pPr>
              <w:pStyle w:val="TableParagraph"/>
              <w:spacing w:before="17"/>
              <w:ind w:right="51"/>
              <w:rPr>
                <w:sz w:val="13"/>
              </w:rPr>
            </w:pPr>
            <w:r>
              <w:rPr>
                <w:sz w:val="13"/>
              </w:rPr>
              <w:t>(15)</w:t>
            </w:r>
          </w:p>
        </w:tc>
        <w:tc>
          <w:tcPr>
            <w:tcW w:w="878" w:type="dxa"/>
          </w:tcPr>
          <w:p w14:paraId="58E75BA0" w14:textId="77777777" w:rsidR="00D3180A" w:rsidRDefault="001945FB">
            <w:pPr>
              <w:pStyle w:val="TableParagraph"/>
              <w:spacing w:before="17"/>
              <w:ind w:right="141"/>
              <w:rPr>
                <w:sz w:val="13"/>
              </w:rPr>
            </w:pPr>
            <w:r>
              <w:rPr>
                <w:sz w:val="13"/>
              </w:rPr>
              <w:t>(16)</w:t>
            </w:r>
          </w:p>
        </w:tc>
        <w:tc>
          <w:tcPr>
            <w:tcW w:w="2728" w:type="dxa"/>
          </w:tcPr>
          <w:p w14:paraId="3EB30043" w14:textId="77777777" w:rsidR="00D3180A" w:rsidRDefault="00D3180A">
            <w:pPr>
              <w:pStyle w:val="TableParagraph"/>
              <w:jc w:val="left"/>
              <w:rPr>
                <w:rFonts w:ascii="Times New Roman"/>
                <w:sz w:val="12"/>
              </w:rPr>
            </w:pPr>
          </w:p>
        </w:tc>
        <w:tc>
          <w:tcPr>
            <w:tcW w:w="474" w:type="dxa"/>
          </w:tcPr>
          <w:p w14:paraId="741DDCD5" w14:textId="77777777" w:rsidR="00D3180A" w:rsidRDefault="00D3180A">
            <w:pPr>
              <w:pStyle w:val="TableParagraph"/>
              <w:jc w:val="left"/>
              <w:rPr>
                <w:rFonts w:ascii="Times New Roman"/>
                <w:sz w:val="12"/>
              </w:rPr>
            </w:pPr>
          </w:p>
        </w:tc>
        <w:tc>
          <w:tcPr>
            <w:tcW w:w="809" w:type="dxa"/>
          </w:tcPr>
          <w:p w14:paraId="38ADD70F" w14:textId="77777777" w:rsidR="00D3180A" w:rsidRDefault="00D3180A">
            <w:pPr>
              <w:pStyle w:val="TableParagraph"/>
              <w:jc w:val="left"/>
              <w:rPr>
                <w:rFonts w:ascii="Times New Roman"/>
                <w:sz w:val="12"/>
              </w:rPr>
            </w:pPr>
          </w:p>
        </w:tc>
        <w:tc>
          <w:tcPr>
            <w:tcW w:w="751" w:type="dxa"/>
          </w:tcPr>
          <w:p w14:paraId="002021B6" w14:textId="77777777" w:rsidR="00D3180A" w:rsidRDefault="00D3180A">
            <w:pPr>
              <w:pStyle w:val="TableParagraph"/>
              <w:jc w:val="left"/>
              <w:rPr>
                <w:rFonts w:ascii="Times New Roman"/>
                <w:sz w:val="12"/>
              </w:rPr>
            </w:pPr>
          </w:p>
        </w:tc>
      </w:tr>
      <w:tr w:rsidR="00D3180A" w14:paraId="1116C03C" w14:textId="77777777">
        <w:trPr>
          <w:trHeight w:val="182"/>
        </w:trPr>
        <w:tc>
          <w:tcPr>
            <w:tcW w:w="2656" w:type="dxa"/>
            <w:shd w:val="clear" w:color="auto" w:fill="D9D9D9"/>
          </w:tcPr>
          <w:p w14:paraId="56B7A817" w14:textId="77777777" w:rsidR="00D3180A" w:rsidRDefault="001945FB">
            <w:pPr>
              <w:pStyle w:val="TableParagraph"/>
              <w:spacing w:before="17" w:line="145" w:lineRule="exact"/>
              <w:ind w:left="32"/>
              <w:jc w:val="left"/>
              <w:rPr>
                <w:b/>
                <w:sz w:val="13"/>
              </w:rPr>
            </w:pPr>
            <w:r>
              <w:rPr>
                <w:b/>
                <w:w w:val="105"/>
                <w:sz w:val="13"/>
              </w:rPr>
              <w:t>Permanente</w:t>
            </w:r>
          </w:p>
        </w:tc>
        <w:tc>
          <w:tcPr>
            <w:tcW w:w="582" w:type="dxa"/>
            <w:shd w:val="clear" w:color="auto" w:fill="D9D9D9"/>
          </w:tcPr>
          <w:p w14:paraId="5EB86D38" w14:textId="77777777" w:rsidR="00D3180A" w:rsidRDefault="001945FB">
            <w:pPr>
              <w:pStyle w:val="TableParagraph"/>
              <w:spacing w:before="12"/>
              <w:ind w:right="6"/>
              <w:jc w:val="center"/>
              <w:rPr>
                <w:b/>
                <w:sz w:val="13"/>
              </w:rPr>
            </w:pPr>
            <w:r>
              <w:rPr>
                <w:b/>
                <w:w w:val="103"/>
                <w:sz w:val="13"/>
              </w:rPr>
              <w:t>7</w:t>
            </w:r>
          </w:p>
        </w:tc>
        <w:tc>
          <w:tcPr>
            <w:tcW w:w="881" w:type="dxa"/>
            <w:shd w:val="clear" w:color="auto" w:fill="D9D9D9"/>
          </w:tcPr>
          <w:p w14:paraId="6442E8A4" w14:textId="77777777" w:rsidR="00D3180A" w:rsidRDefault="001945FB">
            <w:pPr>
              <w:pStyle w:val="TableParagraph"/>
              <w:spacing w:before="17" w:line="145" w:lineRule="exact"/>
              <w:ind w:right="94"/>
              <w:rPr>
                <w:b/>
                <w:sz w:val="13"/>
              </w:rPr>
            </w:pPr>
            <w:r>
              <w:rPr>
                <w:b/>
                <w:sz w:val="13"/>
              </w:rPr>
              <w:t>33.977</w:t>
            </w:r>
          </w:p>
        </w:tc>
        <w:tc>
          <w:tcPr>
            <w:tcW w:w="878" w:type="dxa"/>
            <w:shd w:val="clear" w:color="auto" w:fill="D9D9D9"/>
          </w:tcPr>
          <w:p w14:paraId="75E3B99C" w14:textId="77777777" w:rsidR="00D3180A" w:rsidRDefault="001945FB">
            <w:pPr>
              <w:pStyle w:val="TableParagraph"/>
              <w:spacing w:before="17" w:line="145" w:lineRule="exact"/>
              <w:ind w:right="185"/>
              <w:rPr>
                <w:b/>
                <w:sz w:val="13"/>
              </w:rPr>
            </w:pPr>
            <w:r>
              <w:rPr>
                <w:b/>
                <w:sz w:val="13"/>
              </w:rPr>
              <w:t>34.366</w:t>
            </w:r>
          </w:p>
        </w:tc>
        <w:tc>
          <w:tcPr>
            <w:tcW w:w="2728" w:type="dxa"/>
            <w:shd w:val="clear" w:color="auto" w:fill="D9D9D9"/>
          </w:tcPr>
          <w:p w14:paraId="3C54944D" w14:textId="77777777" w:rsidR="00D3180A" w:rsidRDefault="001945FB">
            <w:pPr>
              <w:pStyle w:val="TableParagraph"/>
              <w:spacing w:before="12"/>
              <w:ind w:left="152"/>
              <w:jc w:val="left"/>
              <w:rPr>
                <w:b/>
                <w:sz w:val="13"/>
              </w:rPr>
            </w:pPr>
            <w:r>
              <w:rPr>
                <w:b/>
                <w:w w:val="105"/>
                <w:sz w:val="13"/>
              </w:rPr>
              <w:t>Patrimônio líquido</w:t>
            </w:r>
          </w:p>
        </w:tc>
        <w:tc>
          <w:tcPr>
            <w:tcW w:w="474" w:type="dxa"/>
            <w:shd w:val="clear" w:color="auto" w:fill="D9D9D9"/>
          </w:tcPr>
          <w:p w14:paraId="13CA26EA" w14:textId="77777777" w:rsidR="00D3180A" w:rsidRDefault="001945FB">
            <w:pPr>
              <w:pStyle w:val="TableParagraph"/>
              <w:spacing w:before="12"/>
              <w:ind w:right="78"/>
              <w:rPr>
                <w:b/>
                <w:sz w:val="13"/>
              </w:rPr>
            </w:pPr>
            <w:r>
              <w:rPr>
                <w:b/>
                <w:sz w:val="13"/>
              </w:rPr>
              <w:t>10</w:t>
            </w:r>
          </w:p>
        </w:tc>
        <w:tc>
          <w:tcPr>
            <w:tcW w:w="809" w:type="dxa"/>
            <w:shd w:val="clear" w:color="auto" w:fill="D9D9D9"/>
          </w:tcPr>
          <w:p w14:paraId="4D43A9C9" w14:textId="77777777" w:rsidR="00D3180A" w:rsidRDefault="001945FB">
            <w:pPr>
              <w:pStyle w:val="TableParagraph"/>
              <w:spacing w:before="17" w:line="145" w:lineRule="exact"/>
              <w:ind w:right="92"/>
              <w:rPr>
                <w:b/>
                <w:sz w:val="13"/>
              </w:rPr>
            </w:pPr>
            <w:r>
              <w:rPr>
                <w:b/>
                <w:sz w:val="13"/>
              </w:rPr>
              <w:t>1.122.419</w:t>
            </w:r>
          </w:p>
        </w:tc>
        <w:tc>
          <w:tcPr>
            <w:tcW w:w="751" w:type="dxa"/>
            <w:shd w:val="clear" w:color="auto" w:fill="D9D9D9"/>
          </w:tcPr>
          <w:p w14:paraId="37D56880" w14:textId="77777777" w:rsidR="00D3180A" w:rsidRDefault="001945FB">
            <w:pPr>
              <w:pStyle w:val="TableParagraph"/>
              <w:spacing w:before="17" w:line="145" w:lineRule="exact"/>
              <w:ind w:right="68"/>
              <w:rPr>
                <w:b/>
                <w:sz w:val="13"/>
              </w:rPr>
            </w:pPr>
            <w:r>
              <w:rPr>
                <w:b/>
                <w:sz w:val="13"/>
              </w:rPr>
              <w:t>1.060.213</w:t>
            </w:r>
          </w:p>
        </w:tc>
      </w:tr>
      <w:tr w:rsidR="00D3180A" w14:paraId="0859FCF2" w14:textId="77777777">
        <w:trPr>
          <w:trHeight w:val="177"/>
        </w:trPr>
        <w:tc>
          <w:tcPr>
            <w:tcW w:w="2656" w:type="dxa"/>
          </w:tcPr>
          <w:p w14:paraId="30D96715" w14:textId="77777777" w:rsidR="00D3180A" w:rsidRDefault="00D3180A">
            <w:pPr>
              <w:pStyle w:val="TableParagraph"/>
              <w:jc w:val="left"/>
              <w:rPr>
                <w:rFonts w:ascii="Times New Roman"/>
                <w:sz w:val="10"/>
              </w:rPr>
            </w:pPr>
          </w:p>
        </w:tc>
        <w:tc>
          <w:tcPr>
            <w:tcW w:w="582" w:type="dxa"/>
          </w:tcPr>
          <w:p w14:paraId="1F546DB1" w14:textId="77777777" w:rsidR="00D3180A" w:rsidRDefault="00D3180A">
            <w:pPr>
              <w:pStyle w:val="TableParagraph"/>
              <w:jc w:val="left"/>
              <w:rPr>
                <w:rFonts w:ascii="Times New Roman"/>
                <w:sz w:val="10"/>
              </w:rPr>
            </w:pPr>
          </w:p>
        </w:tc>
        <w:tc>
          <w:tcPr>
            <w:tcW w:w="881" w:type="dxa"/>
          </w:tcPr>
          <w:p w14:paraId="0500E9B5" w14:textId="77777777" w:rsidR="00D3180A" w:rsidRDefault="00D3180A">
            <w:pPr>
              <w:pStyle w:val="TableParagraph"/>
              <w:jc w:val="left"/>
              <w:rPr>
                <w:rFonts w:ascii="Times New Roman"/>
                <w:sz w:val="10"/>
              </w:rPr>
            </w:pPr>
          </w:p>
        </w:tc>
        <w:tc>
          <w:tcPr>
            <w:tcW w:w="878" w:type="dxa"/>
          </w:tcPr>
          <w:p w14:paraId="0F128665" w14:textId="77777777" w:rsidR="00D3180A" w:rsidRDefault="00D3180A">
            <w:pPr>
              <w:pStyle w:val="TableParagraph"/>
              <w:jc w:val="left"/>
              <w:rPr>
                <w:rFonts w:ascii="Times New Roman"/>
                <w:sz w:val="10"/>
              </w:rPr>
            </w:pPr>
          </w:p>
        </w:tc>
        <w:tc>
          <w:tcPr>
            <w:tcW w:w="2728" w:type="dxa"/>
          </w:tcPr>
          <w:p w14:paraId="54BA88A9" w14:textId="77777777" w:rsidR="00D3180A" w:rsidRDefault="001945FB">
            <w:pPr>
              <w:pStyle w:val="TableParagraph"/>
              <w:spacing w:before="10" w:line="148" w:lineRule="exact"/>
              <w:ind w:left="310"/>
              <w:jc w:val="left"/>
              <w:rPr>
                <w:sz w:val="13"/>
              </w:rPr>
            </w:pPr>
            <w:r>
              <w:rPr>
                <w:w w:val="105"/>
                <w:sz w:val="13"/>
              </w:rPr>
              <w:t>Capital social</w:t>
            </w:r>
          </w:p>
        </w:tc>
        <w:tc>
          <w:tcPr>
            <w:tcW w:w="474" w:type="dxa"/>
          </w:tcPr>
          <w:p w14:paraId="1319AF89" w14:textId="77777777" w:rsidR="00D3180A" w:rsidRDefault="00D3180A">
            <w:pPr>
              <w:pStyle w:val="TableParagraph"/>
              <w:jc w:val="left"/>
              <w:rPr>
                <w:rFonts w:ascii="Times New Roman"/>
                <w:sz w:val="10"/>
              </w:rPr>
            </w:pPr>
          </w:p>
        </w:tc>
        <w:tc>
          <w:tcPr>
            <w:tcW w:w="809" w:type="dxa"/>
          </w:tcPr>
          <w:p w14:paraId="5B6FE313" w14:textId="77777777" w:rsidR="00D3180A" w:rsidRDefault="001945FB">
            <w:pPr>
              <w:pStyle w:val="TableParagraph"/>
              <w:spacing w:before="15" w:line="143" w:lineRule="exact"/>
              <w:ind w:right="92"/>
              <w:rPr>
                <w:sz w:val="13"/>
              </w:rPr>
            </w:pPr>
            <w:r>
              <w:rPr>
                <w:sz w:val="13"/>
              </w:rPr>
              <w:t>1.041.977</w:t>
            </w:r>
          </w:p>
        </w:tc>
        <w:tc>
          <w:tcPr>
            <w:tcW w:w="751" w:type="dxa"/>
          </w:tcPr>
          <w:p w14:paraId="6E67349A" w14:textId="77777777" w:rsidR="00D3180A" w:rsidRDefault="001945FB">
            <w:pPr>
              <w:pStyle w:val="TableParagraph"/>
              <w:spacing w:before="15" w:line="143" w:lineRule="exact"/>
              <w:ind w:right="68"/>
              <w:rPr>
                <w:sz w:val="13"/>
              </w:rPr>
            </w:pPr>
            <w:r>
              <w:rPr>
                <w:sz w:val="13"/>
              </w:rPr>
              <w:t>1.016.035</w:t>
            </w:r>
          </w:p>
        </w:tc>
      </w:tr>
      <w:tr w:rsidR="00D3180A" w14:paraId="60914DDB" w14:textId="77777777">
        <w:trPr>
          <w:trHeight w:val="182"/>
        </w:trPr>
        <w:tc>
          <w:tcPr>
            <w:tcW w:w="2656" w:type="dxa"/>
            <w:shd w:val="clear" w:color="auto" w:fill="D9D9D9"/>
          </w:tcPr>
          <w:p w14:paraId="7F499345" w14:textId="77777777" w:rsidR="00D3180A" w:rsidRDefault="001945FB">
            <w:pPr>
              <w:pStyle w:val="TableParagraph"/>
              <w:spacing w:before="22" w:line="140" w:lineRule="exact"/>
              <w:ind w:left="171"/>
              <w:jc w:val="left"/>
              <w:rPr>
                <w:b/>
                <w:sz w:val="13"/>
              </w:rPr>
            </w:pPr>
            <w:r>
              <w:rPr>
                <w:b/>
                <w:w w:val="105"/>
                <w:sz w:val="13"/>
              </w:rPr>
              <w:t>Imobilizado de uso</w:t>
            </w:r>
          </w:p>
        </w:tc>
        <w:tc>
          <w:tcPr>
            <w:tcW w:w="582" w:type="dxa"/>
            <w:shd w:val="clear" w:color="auto" w:fill="D9D9D9"/>
          </w:tcPr>
          <w:p w14:paraId="44A3C995" w14:textId="77777777" w:rsidR="00D3180A" w:rsidRDefault="00D3180A">
            <w:pPr>
              <w:pStyle w:val="TableParagraph"/>
              <w:jc w:val="left"/>
              <w:rPr>
                <w:rFonts w:ascii="Times New Roman"/>
                <w:sz w:val="12"/>
              </w:rPr>
            </w:pPr>
          </w:p>
        </w:tc>
        <w:tc>
          <w:tcPr>
            <w:tcW w:w="881" w:type="dxa"/>
            <w:shd w:val="clear" w:color="auto" w:fill="D9D9D9"/>
          </w:tcPr>
          <w:p w14:paraId="5A793B5C" w14:textId="77777777" w:rsidR="00D3180A" w:rsidRDefault="001945FB">
            <w:pPr>
              <w:pStyle w:val="TableParagraph"/>
              <w:spacing w:before="17" w:line="145" w:lineRule="exact"/>
              <w:ind w:right="94"/>
              <w:rPr>
                <w:b/>
                <w:sz w:val="13"/>
              </w:rPr>
            </w:pPr>
            <w:r>
              <w:rPr>
                <w:b/>
                <w:sz w:val="13"/>
              </w:rPr>
              <w:t>30.794</w:t>
            </w:r>
          </w:p>
        </w:tc>
        <w:tc>
          <w:tcPr>
            <w:tcW w:w="878" w:type="dxa"/>
            <w:shd w:val="clear" w:color="auto" w:fill="D9D9D9"/>
          </w:tcPr>
          <w:p w14:paraId="77E71747" w14:textId="77777777" w:rsidR="00D3180A" w:rsidRDefault="001945FB">
            <w:pPr>
              <w:pStyle w:val="TableParagraph"/>
              <w:spacing w:before="17" w:line="145" w:lineRule="exact"/>
              <w:ind w:right="185"/>
              <w:rPr>
                <w:b/>
                <w:sz w:val="13"/>
              </w:rPr>
            </w:pPr>
            <w:r>
              <w:rPr>
                <w:b/>
                <w:sz w:val="13"/>
              </w:rPr>
              <w:t>31.230</w:t>
            </w:r>
          </w:p>
        </w:tc>
        <w:tc>
          <w:tcPr>
            <w:tcW w:w="2728" w:type="dxa"/>
            <w:shd w:val="clear" w:color="auto" w:fill="D9D9D9"/>
          </w:tcPr>
          <w:p w14:paraId="7774FD58" w14:textId="77777777" w:rsidR="00D3180A" w:rsidRDefault="001945FB">
            <w:pPr>
              <w:pStyle w:val="TableParagraph"/>
              <w:spacing w:before="22" w:line="140" w:lineRule="exact"/>
              <w:ind w:left="449"/>
              <w:jc w:val="left"/>
              <w:rPr>
                <w:sz w:val="13"/>
              </w:rPr>
            </w:pPr>
            <w:r>
              <w:rPr>
                <w:w w:val="105"/>
                <w:sz w:val="13"/>
              </w:rPr>
              <w:t>Ações ordinárias - País</w:t>
            </w:r>
          </w:p>
        </w:tc>
        <w:tc>
          <w:tcPr>
            <w:tcW w:w="474" w:type="dxa"/>
            <w:shd w:val="clear" w:color="auto" w:fill="D9D9D9"/>
          </w:tcPr>
          <w:p w14:paraId="5E28113A" w14:textId="77777777" w:rsidR="00D3180A" w:rsidRDefault="00D3180A">
            <w:pPr>
              <w:pStyle w:val="TableParagraph"/>
              <w:jc w:val="left"/>
              <w:rPr>
                <w:rFonts w:ascii="Times New Roman"/>
                <w:sz w:val="12"/>
              </w:rPr>
            </w:pPr>
          </w:p>
        </w:tc>
        <w:tc>
          <w:tcPr>
            <w:tcW w:w="809" w:type="dxa"/>
            <w:shd w:val="clear" w:color="auto" w:fill="D9D9D9"/>
          </w:tcPr>
          <w:p w14:paraId="4229CC71" w14:textId="77777777" w:rsidR="00D3180A" w:rsidRDefault="001945FB">
            <w:pPr>
              <w:pStyle w:val="TableParagraph"/>
              <w:spacing w:before="17" w:line="145" w:lineRule="exact"/>
              <w:ind w:right="92"/>
              <w:rPr>
                <w:sz w:val="13"/>
              </w:rPr>
            </w:pPr>
            <w:r>
              <w:rPr>
                <w:sz w:val="13"/>
              </w:rPr>
              <w:t>1.041.977</w:t>
            </w:r>
          </w:p>
        </w:tc>
        <w:tc>
          <w:tcPr>
            <w:tcW w:w="751" w:type="dxa"/>
            <w:shd w:val="clear" w:color="auto" w:fill="D9D9D9"/>
          </w:tcPr>
          <w:p w14:paraId="5894D3E1" w14:textId="77777777" w:rsidR="00D3180A" w:rsidRDefault="001945FB">
            <w:pPr>
              <w:pStyle w:val="TableParagraph"/>
              <w:spacing w:before="17" w:line="145" w:lineRule="exact"/>
              <w:ind w:right="68"/>
              <w:rPr>
                <w:sz w:val="13"/>
              </w:rPr>
            </w:pPr>
            <w:r>
              <w:rPr>
                <w:sz w:val="13"/>
              </w:rPr>
              <w:t>1.016.035</w:t>
            </w:r>
          </w:p>
        </w:tc>
      </w:tr>
      <w:tr w:rsidR="00D3180A" w14:paraId="2E700C1B" w14:textId="77777777">
        <w:trPr>
          <w:trHeight w:val="177"/>
        </w:trPr>
        <w:tc>
          <w:tcPr>
            <w:tcW w:w="2656" w:type="dxa"/>
          </w:tcPr>
          <w:p w14:paraId="4164B2B6" w14:textId="77777777" w:rsidR="00D3180A" w:rsidRDefault="001945FB">
            <w:pPr>
              <w:pStyle w:val="TableParagraph"/>
              <w:spacing w:before="19" w:line="138" w:lineRule="exact"/>
              <w:ind w:left="310"/>
              <w:jc w:val="left"/>
              <w:rPr>
                <w:sz w:val="13"/>
              </w:rPr>
            </w:pPr>
            <w:r>
              <w:rPr>
                <w:w w:val="105"/>
                <w:sz w:val="13"/>
              </w:rPr>
              <w:t>Imóveis de uso</w:t>
            </w:r>
          </w:p>
        </w:tc>
        <w:tc>
          <w:tcPr>
            <w:tcW w:w="582" w:type="dxa"/>
          </w:tcPr>
          <w:p w14:paraId="4F28B606" w14:textId="77777777" w:rsidR="00D3180A" w:rsidRDefault="00D3180A">
            <w:pPr>
              <w:pStyle w:val="TableParagraph"/>
              <w:jc w:val="left"/>
              <w:rPr>
                <w:rFonts w:ascii="Times New Roman"/>
                <w:sz w:val="10"/>
              </w:rPr>
            </w:pPr>
          </w:p>
        </w:tc>
        <w:tc>
          <w:tcPr>
            <w:tcW w:w="881" w:type="dxa"/>
          </w:tcPr>
          <w:p w14:paraId="67DBF013" w14:textId="77777777" w:rsidR="00D3180A" w:rsidRDefault="001945FB">
            <w:pPr>
              <w:pStyle w:val="TableParagraph"/>
              <w:spacing w:before="15" w:line="143" w:lineRule="exact"/>
              <w:ind w:right="94"/>
              <w:rPr>
                <w:sz w:val="13"/>
              </w:rPr>
            </w:pPr>
            <w:r>
              <w:rPr>
                <w:sz w:val="13"/>
              </w:rPr>
              <w:t>31.761</w:t>
            </w:r>
          </w:p>
        </w:tc>
        <w:tc>
          <w:tcPr>
            <w:tcW w:w="878" w:type="dxa"/>
          </w:tcPr>
          <w:p w14:paraId="7B95F851" w14:textId="77777777" w:rsidR="00D3180A" w:rsidRDefault="001945FB">
            <w:pPr>
              <w:pStyle w:val="TableParagraph"/>
              <w:spacing w:before="15" w:line="143" w:lineRule="exact"/>
              <w:ind w:right="185"/>
              <w:rPr>
                <w:sz w:val="13"/>
              </w:rPr>
            </w:pPr>
            <w:r>
              <w:rPr>
                <w:sz w:val="13"/>
              </w:rPr>
              <w:t>31.761</w:t>
            </w:r>
          </w:p>
        </w:tc>
        <w:tc>
          <w:tcPr>
            <w:tcW w:w="2728" w:type="dxa"/>
          </w:tcPr>
          <w:p w14:paraId="43643F73" w14:textId="77777777" w:rsidR="00D3180A" w:rsidRDefault="001945FB">
            <w:pPr>
              <w:pStyle w:val="TableParagraph"/>
              <w:spacing w:before="19" w:line="138" w:lineRule="exact"/>
              <w:ind w:left="310"/>
              <w:jc w:val="left"/>
              <w:rPr>
                <w:sz w:val="13"/>
              </w:rPr>
            </w:pPr>
            <w:r>
              <w:rPr>
                <w:w w:val="105"/>
                <w:sz w:val="13"/>
              </w:rPr>
              <w:t>Reservas de lucros</w:t>
            </w:r>
          </w:p>
        </w:tc>
        <w:tc>
          <w:tcPr>
            <w:tcW w:w="474" w:type="dxa"/>
          </w:tcPr>
          <w:p w14:paraId="77E2FAB6" w14:textId="77777777" w:rsidR="00D3180A" w:rsidRDefault="00D3180A">
            <w:pPr>
              <w:pStyle w:val="TableParagraph"/>
              <w:jc w:val="left"/>
              <w:rPr>
                <w:rFonts w:ascii="Times New Roman"/>
                <w:sz w:val="10"/>
              </w:rPr>
            </w:pPr>
          </w:p>
        </w:tc>
        <w:tc>
          <w:tcPr>
            <w:tcW w:w="809" w:type="dxa"/>
          </w:tcPr>
          <w:p w14:paraId="59B91373" w14:textId="77777777" w:rsidR="00D3180A" w:rsidRDefault="001945FB">
            <w:pPr>
              <w:pStyle w:val="TableParagraph"/>
              <w:spacing w:before="15" w:line="143" w:lineRule="exact"/>
              <w:ind w:right="92"/>
              <w:rPr>
                <w:sz w:val="13"/>
              </w:rPr>
            </w:pPr>
            <w:r>
              <w:rPr>
                <w:sz w:val="13"/>
              </w:rPr>
              <w:t>80.442</w:t>
            </w:r>
          </w:p>
        </w:tc>
        <w:tc>
          <w:tcPr>
            <w:tcW w:w="751" w:type="dxa"/>
          </w:tcPr>
          <w:p w14:paraId="2C2BFC05" w14:textId="77777777" w:rsidR="00D3180A" w:rsidRDefault="001945FB">
            <w:pPr>
              <w:pStyle w:val="TableParagraph"/>
              <w:spacing w:before="15" w:line="143" w:lineRule="exact"/>
              <w:ind w:right="68"/>
              <w:rPr>
                <w:sz w:val="13"/>
              </w:rPr>
            </w:pPr>
            <w:r>
              <w:rPr>
                <w:sz w:val="13"/>
              </w:rPr>
              <w:t>44.178</w:t>
            </w:r>
          </w:p>
        </w:tc>
      </w:tr>
      <w:tr w:rsidR="00D3180A" w14:paraId="71AD1997" w14:textId="77777777">
        <w:trPr>
          <w:trHeight w:val="182"/>
        </w:trPr>
        <w:tc>
          <w:tcPr>
            <w:tcW w:w="2656" w:type="dxa"/>
            <w:shd w:val="clear" w:color="auto" w:fill="D9D9D9"/>
          </w:tcPr>
          <w:p w14:paraId="1B8D3BCE" w14:textId="77777777" w:rsidR="00D3180A" w:rsidRDefault="001945FB">
            <w:pPr>
              <w:pStyle w:val="TableParagraph"/>
              <w:spacing w:before="22" w:line="140" w:lineRule="exact"/>
              <w:ind w:left="310"/>
              <w:jc w:val="left"/>
              <w:rPr>
                <w:sz w:val="13"/>
              </w:rPr>
            </w:pPr>
            <w:r>
              <w:rPr>
                <w:w w:val="105"/>
                <w:sz w:val="13"/>
              </w:rPr>
              <w:t>Outras imobilizações de uso</w:t>
            </w:r>
          </w:p>
        </w:tc>
        <w:tc>
          <w:tcPr>
            <w:tcW w:w="582" w:type="dxa"/>
            <w:shd w:val="clear" w:color="auto" w:fill="D9D9D9"/>
          </w:tcPr>
          <w:p w14:paraId="143C1911" w14:textId="77777777" w:rsidR="00D3180A" w:rsidRDefault="00D3180A">
            <w:pPr>
              <w:pStyle w:val="TableParagraph"/>
              <w:jc w:val="left"/>
              <w:rPr>
                <w:rFonts w:ascii="Times New Roman"/>
                <w:sz w:val="12"/>
              </w:rPr>
            </w:pPr>
          </w:p>
        </w:tc>
        <w:tc>
          <w:tcPr>
            <w:tcW w:w="881" w:type="dxa"/>
            <w:shd w:val="clear" w:color="auto" w:fill="D9D9D9"/>
          </w:tcPr>
          <w:p w14:paraId="609A62BD" w14:textId="77777777" w:rsidR="00D3180A" w:rsidRDefault="001945FB">
            <w:pPr>
              <w:pStyle w:val="TableParagraph"/>
              <w:spacing w:before="17" w:line="145" w:lineRule="exact"/>
              <w:ind w:right="95"/>
              <w:rPr>
                <w:sz w:val="13"/>
              </w:rPr>
            </w:pPr>
            <w:r>
              <w:rPr>
                <w:sz w:val="13"/>
              </w:rPr>
              <w:t>1.881</w:t>
            </w:r>
          </w:p>
        </w:tc>
        <w:tc>
          <w:tcPr>
            <w:tcW w:w="878" w:type="dxa"/>
            <w:shd w:val="clear" w:color="auto" w:fill="D9D9D9"/>
          </w:tcPr>
          <w:p w14:paraId="1DCAC407" w14:textId="77777777" w:rsidR="00D3180A" w:rsidRDefault="001945FB">
            <w:pPr>
              <w:pStyle w:val="TableParagraph"/>
              <w:spacing w:before="17" w:line="145" w:lineRule="exact"/>
              <w:ind w:right="186"/>
              <w:rPr>
                <w:sz w:val="13"/>
              </w:rPr>
            </w:pPr>
            <w:r>
              <w:rPr>
                <w:sz w:val="13"/>
              </w:rPr>
              <w:t>1.716</w:t>
            </w:r>
          </w:p>
        </w:tc>
        <w:tc>
          <w:tcPr>
            <w:tcW w:w="2728" w:type="dxa"/>
            <w:shd w:val="clear" w:color="auto" w:fill="D9D9D9"/>
          </w:tcPr>
          <w:p w14:paraId="06CF1272" w14:textId="77777777" w:rsidR="00D3180A" w:rsidRDefault="00D3180A">
            <w:pPr>
              <w:pStyle w:val="TableParagraph"/>
              <w:jc w:val="left"/>
              <w:rPr>
                <w:rFonts w:ascii="Times New Roman"/>
                <w:sz w:val="12"/>
              </w:rPr>
            </w:pPr>
          </w:p>
        </w:tc>
        <w:tc>
          <w:tcPr>
            <w:tcW w:w="474" w:type="dxa"/>
            <w:shd w:val="clear" w:color="auto" w:fill="D9D9D9"/>
          </w:tcPr>
          <w:p w14:paraId="510340FB" w14:textId="77777777" w:rsidR="00D3180A" w:rsidRDefault="00D3180A">
            <w:pPr>
              <w:pStyle w:val="TableParagraph"/>
              <w:jc w:val="left"/>
              <w:rPr>
                <w:rFonts w:ascii="Times New Roman"/>
                <w:sz w:val="12"/>
              </w:rPr>
            </w:pPr>
          </w:p>
        </w:tc>
        <w:tc>
          <w:tcPr>
            <w:tcW w:w="809" w:type="dxa"/>
            <w:shd w:val="clear" w:color="auto" w:fill="D9D9D9"/>
          </w:tcPr>
          <w:p w14:paraId="04E0C56A" w14:textId="77777777" w:rsidR="00D3180A" w:rsidRDefault="00D3180A">
            <w:pPr>
              <w:pStyle w:val="TableParagraph"/>
              <w:jc w:val="left"/>
              <w:rPr>
                <w:rFonts w:ascii="Times New Roman"/>
                <w:sz w:val="12"/>
              </w:rPr>
            </w:pPr>
          </w:p>
        </w:tc>
        <w:tc>
          <w:tcPr>
            <w:tcW w:w="751" w:type="dxa"/>
            <w:shd w:val="clear" w:color="auto" w:fill="D9D9D9"/>
          </w:tcPr>
          <w:p w14:paraId="3E021A05" w14:textId="77777777" w:rsidR="00D3180A" w:rsidRDefault="00D3180A">
            <w:pPr>
              <w:pStyle w:val="TableParagraph"/>
              <w:jc w:val="left"/>
              <w:rPr>
                <w:rFonts w:ascii="Times New Roman"/>
                <w:sz w:val="12"/>
              </w:rPr>
            </w:pPr>
          </w:p>
        </w:tc>
      </w:tr>
      <w:tr w:rsidR="00D3180A" w14:paraId="333FDBF3" w14:textId="77777777">
        <w:trPr>
          <w:trHeight w:val="177"/>
        </w:trPr>
        <w:tc>
          <w:tcPr>
            <w:tcW w:w="2656" w:type="dxa"/>
          </w:tcPr>
          <w:p w14:paraId="18BBA5A7" w14:textId="77777777" w:rsidR="00D3180A" w:rsidRDefault="001945FB">
            <w:pPr>
              <w:pStyle w:val="TableParagraph"/>
              <w:spacing w:before="19" w:line="138" w:lineRule="exact"/>
              <w:ind w:left="310"/>
              <w:jc w:val="left"/>
              <w:rPr>
                <w:sz w:val="13"/>
              </w:rPr>
            </w:pPr>
            <w:r>
              <w:rPr>
                <w:w w:val="105"/>
                <w:sz w:val="13"/>
              </w:rPr>
              <w:t>(Depreciações acumuladas)</w:t>
            </w:r>
          </w:p>
        </w:tc>
        <w:tc>
          <w:tcPr>
            <w:tcW w:w="582" w:type="dxa"/>
          </w:tcPr>
          <w:p w14:paraId="71CEAB71" w14:textId="77777777" w:rsidR="00D3180A" w:rsidRDefault="00D3180A">
            <w:pPr>
              <w:pStyle w:val="TableParagraph"/>
              <w:jc w:val="left"/>
              <w:rPr>
                <w:rFonts w:ascii="Times New Roman"/>
                <w:sz w:val="10"/>
              </w:rPr>
            </w:pPr>
          </w:p>
        </w:tc>
        <w:tc>
          <w:tcPr>
            <w:tcW w:w="881" w:type="dxa"/>
          </w:tcPr>
          <w:p w14:paraId="2093FB99" w14:textId="77777777" w:rsidR="00D3180A" w:rsidRDefault="001945FB">
            <w:pPr>
              <w:pStyle w:val="TableParagraph"/>
              <w:spacing w:before="15" w:line="143" w:lineRule="exact"/>
              <w:ind w:right="51"/>
              <w:rPr>
                <w:sz w:val="13"/>
              </w:rPr>
            </w:pPr>
            <w:r>
              <w:rPr>
                <w:sz w:val="13"/>
              </w:rPr>
              <w:t>(2.848)</w:t>
            </w:r>
          </w:p>
        </w:tc>
        <w:tc>
          <w:tcPr>
            <w:tcW w:w="878" w:type="dxa"/>
          </w:tcPr>
          <w:p w14:paraId="6827E5A3" w14:textId="77777777" w:rsidR="00D3180A" w:rsidRDefault="001945FB">
            <w:pPr>
              <w:pStyle w:val="TableParagraph"/>
              <w:spacing w:before="15" w:line="143" w:lineRule="exact"/>
              <w:ind w:right="142"/>
              <w:rPr>
                <w:sz w:val="13"/>
              </w:rPr>
            </w:pPr>
            <w:r>
              <w:rPr>
                <w:sz w:val="13"/>
              </w:rPr>
              <w:t>(2.247)</w:t>
            </w:r>
          </w:p>
        </w:tc>
        <w:tc>
          <w:tcPr>
            <w:tcW w:w="2728" w:type="dxa"/>
          </w:tcPr>
          <w:p w14:paraId="5DA17BE0" w14:textId="77777777" w:rsidR="00D3180A" w:rsidRDefault="00D3180A">
            <w:pPr>
              <w:pStyle w:val="TableParagraph"/>
              <w:jc w:val="left"/>
              <w:rPr>
                <w:rFonts w:ascii="Times New Roman"/>
                <w:sz w:val="10"/>
              </w:rPr>
            </w:pPr>
          </w:p>
        </w:tc>
        <w:tc>
          <w:tcPr>
            <w:tcW w:w="474" w:type="dxa"/>
          </w:tcPr>
          <w:p w14:paraId="171A1C2A" w14:textId="77777777" w:rsidR="00D3180A" w:rsidRDefault="00D3180A">
            <w:pPr>
              <w:pStyle w:val="TableParagraph"/>
              <w:jc w:val="left"/>
              <w:rPr>
                <w:rFonts w:ascii="Times New Roman"/>
                <w:sz w:val="10"/>
              </w:rPr>
            </w:pPr>
          </w:p>
        </w:tc>
        <w:tc>
          <w:tcPr>
            <w:tcW w:w="809" w:type="dxa"/>
          </w:tcPr>
          <w:p w14:paraId="5FB73E4A" w14:textId="77777777" w:rsidR="00D3180A" w:rsidRDefault="00D3180A">
            <w:pPr>
              <w:pStyle w:val="TableParagraph"/>
              <w:jc w:val="left"/>
              <w:rPr>
                <w:rFonts w:ascii="Times New Roman"/>
                <w:sz w:val="10"/>
              </w:rPr>
            </w:pPr>
          </w:p>
        </w:tc>
        <w:tc>
          <w:tcPr>
            <w:tcW w:w="751" w:type="dxa"/>
          </w:tcPr>
          <w:p w14:paraId="13DD7E38" w14:textId="77777777" w:rsidR="00D3180A" w:rsidRDefault="00D3180A">
            <w:pPr>
              <w:pStyle w:val="TableParagraph"/>
              <w:jc w:val="left"/>
              <w:rPr>
                <w:rFonts w:ascii="Times New Roman"/>
                <w:sz w:val="10"/>
              </w:rPr>
            </w:pPr>
          </w:p>
        </w:tc>
      </w:tr>
      <w:tr w:rsidR="00D3180A" w14:paraId="47115C7B" w14:textId="77777777">
        <w:trPr>
          <w:trHeight w:val="182"/>
        </w:trPr>
        <w:tc>
          <w:tcPr>
            <w:tcW w:w="2656" w:type="dxa"/>
            <w:shd w:val="clear" w:color="auto" w:fill="D9D9D9"/>
          </w:tcPr>
          <w:p w14:paraId="33E5B632" w14:textId="77777777" w:rsidR="00D3180A" w:rsidRDefault="00D3180A">
            <w:pPr>
              <w:pStyle w:val="TableParagraph"/>
              <w:jc w:val="left"/>
              <w:rPr>
                <w:rFonts w:ascii="Times New Roman"/>
                <w:sz w:val="12"/>
              </w:rPr>
            </w:pPr>
          </w:p>
        </w:tc>
        <w:tc>
          <w:tcPr>
            <w:tcW w:w="582" w:type="dxa"/>
            <w:shd w:val="clear" w:color="auto" w:fill="D9D9D9"/>
          </w:tcPr>
          <w:p w14:paraId="0E8B697E" w14:textId="77777777" w:rsidR="00D3180A" w:rsidRDefault="00D3180A">
            <w:pPr>
              <w:pStyle w:val="TableParagraph"/>
              <w:jc w:val="left"/>
              <w:rPr>
                <w:rFonts w:ascii="Times New Roman"/>
                <w:sz w:val="12"/>
              </w:rPr>
            </w:pPr>
          </w:p>
        </w:tc>
        <w:tc>
          <w:tcPr>
            <w:tcW w:w="881" w:type="dxa"/>
            <w:shd w:val="clear" w:color="auto" w:fill="D9D9D9"/>
          </w:tcPr>
          <w:p w14:paraId="155ACBA3" w14:textId="77777777" w:rsidR="00D3180A" w:rsidRDefault="00D3180A">
            <w:pPr>
              <w:pStyle w:val="TableParagraph"/>
              <w:jc w:val="left"/>
              <w:rPr>
                <w:rFonts w:ascii="Times New Roman"/>
                <w:sz w:val="12"/>
              </w:rPr>
            </w:pPr>
          </w:p>
        </w:tc>
        <w:tc>
          <w:tcPr>
            <w:tcW w:w="878" w:type="dxa"/>
            <w:shd w:val="clear" w:color="auto" w:fill="D9D9D9"/>
          </w:tcPr>
          <w:p w14:paraId="5742DCEB" w14:textId="77777777" w:rsidR="00D3180A" w:rsidRDefault="00D3180A">
            <w:pPr>
              <w:pStyle w:val="TableParagraph"/>
              <w:jc w:val="left"/>
              <w:rPr>
                <w:rFonts w:ascii="Times New Roman"/>
                <w:sz w:val="12"/>
              </w:rPr>
            </w:pPr>
          </w:p>
        </w:tc>
        <w:tc>
          <w:tcPr>
            <w:tcW w:w="2728" w:type="dxa"/>
            <w:shd w:val="clear" w:color="auto" w:fill="D9D9D9"/>
          </w:tcPr>
          <w:p w14:paraId="3B21FFC2" w14:textId="77777777" w:rsidR="00D3180A" w:rsidRDefault="00D3180A">
            <w:pPr>
              <w:pStyle w:val="TableParagraph"/>
              <w:jc w:val="left"/>
              <w:rPr>
                <w:rFonts w:ascii="Times New Roman"/>
                <w:sz w:val="12"/>
              </w:rPr>
            </w:pPr>
          </w:p>
        </w:tc>
        <w:tc>
          <w:tcPr>
            <w:tcW w:w="474" w:type="dxa"/>
            <w:shd w:val="clear" w:color="auto" w:fill="D9D9D9"/>
          </w:tcPr>
          <w:p w14:paraId="225D8DE5" w14:textId="77777777" w:rsidR="00D3180A" w:rsidRDefault="00D3180A">
            <w:pPr>
              <w:pStyle w:val="TableParagraph"/>
              <w:jc w:val="left"/>
              <w:rPr>
                <w:rFonts w:ascii="Times New Roman"/>
                <w:sz w:val="12"/>
              </w:rPr>
            </w:pPr>
          </w:p>
        </w:tc>
        <w:tc>
          <w:tcPr>
            <w:tcW w:w="809" w:type="dxa"/>
            <w:shd w:val="clear" w:color="auto" w:fill="D9D9D9"/>
          </w:tcPr>
          <w:p w14:paraId="7A194A8D" w14:textId="77777777" w:rsidR="00D3180A" w:rsidRDefault="00D3180A">
            <w:pPr>
              <w:pStyle w:val="TableParagraph"/>
              <w:jc w:val="left"/>
              <w:rPr>
                <w:rFonts w:ascii="Times New Roman"/>
                <w:sz w:val="12"/>
              </w:rPr>
            </w:pPr>
          </w:p>
        </w:tc>
        <w:tc>
          <w:tcPr>
            <w:tcW w:w="751" w:type="dxa"/>
            <w:shd w:val="clear" w:color="auto" w:fill="D9D9D9"/>
          </w:tcPr>
          <w:p w14:paraId="374E048D" w14:textId="77777777" w:rsidR="00D3180A" w:rsidRDefault="00D3180A">
            <w:pPr>
              <w:pStyle w:val="TableParagraph"/>
              <w:jc w:val="left"/>
              <w:rPr>
                <w:rFonts w:ascii="Times New Roman"/>
                <w:sz w:val="12"/>
              </w:rPr>
            </w:pPr>
          </w:p>
        </w:tc>
      </w:tr>
      <w:tr w:rsidR="00D3180A" w14:paraId="276ED4E3" w14:textId="77777777">
        <w:trPr>
          <w:trHeight w:val="177"/>
        </w:trPr>
        <w:tc>
          <w:tcPr>
            <w:tcW w:w="2656" w:type="dxa"/>
          </w:tcPr>
          <w:p w14:paraId="0015AA90" w14:textId="77777777" w:rsidR="00D3180A" w:rsidRDefault="001945FB">
            <w:pPr>
              <w:pStyle w:val="TableParagraph"/>
              <w:spacing w:before="19" w:line="138" w:lineRule="exact"/>
              <w:ind w:left="171"/>
              <w:jc w:val="left"/>
              <w:rPr>
                <w:b/>
                <w:sz w:val="13"/>
              </w:rPr>
            </w:pPr>
            <w:r>
              <w:rPr>
                <w:b/>
                <w:w w:val="105"/>
                <w:sz w:val="13"/>
              </w:rPr>
              <w:t>Intangível</w:t>
            </w:r>
          </w:p>
        </w:tc>
        <w:tc>
          <w:tcPr>
            <w:tcW w:w="1463" w:type="dxa"/>
            <w:gridSpan w:val="2"/>
          </w:tcPr>
          <w:p w14:paraId="5A3CFB8D" w14:textId="77777777" w:rsidR="00D3180A" w:rsidRDefault="001945FB">
            <w:pPr>
              <w:pStyle w:val="TableParagraph"/>
              <w:spacing w:before="15" w:line="143" w:lineRule="exact"/>
              <w:ind w:right="95"/>
              <w:rPr>
                <w:b/>
                <w:sz w:val="13"/>
              </w:rPr>
            </w:pPr>
            <w:r>
              <w:rPr>
                <w:b/>
                <w:sz w:val="13"/>
              </w:rPr>
              <w:t>3.183</w:t>
            </w:r>
          </w:p>
        </w:tc>
        <w:tc>
          <w:tcPr>
            <w:tcW w:w="5640" w:type="dxa"/>
            <w:gridSpan w:val="5"/>
          </w:tcPr>
          <w:p w14:paraId="708B34A0" w14:textId="77777777" w:rsidR="00D3180A" w:rsidRDefault="001945FB">
            <w:pPr>
              <w:pStyle w:val="TableParagraph"/>
              <w:spacing w:before="15" w:line="143" w:lineRule="exact"/>
              <w:ind w:left="353"/>
              <w:jc w:val="left"/>
              <w:rPr>
                <w:b/>
                <w:sz w:val="13"/>
              </w:rPr>
            </w:pPr>
            <w:r>
              <w:rPr>
                <w:b/>
                <w:w w:val="105"/>
                <w:sz w:val="13"/>
              </w:rPr>
              <w:t>3.136</w:t>
            </w:r>
          </w:p>
        </w:tc>
      </w:tr>
      <w:tr w:rsidR="00D3180A" w14:paraId="01EDECFD" w14:textId="77777777">
        <w:trPr>
          <w:trHeight w:val="182"/>
        </w:trPr>
        <w:tc>
          <w:tcPr>
            <w:tcW w:w="2656" w:type="dxa"/>
            <w:shd w:val="clear" w:color="auto" w:fill="D9D9D9"/>
          </w:tcPr>
          <w:p w14:paraId="61E9DE8E" w14:textId="77777777" w:rsidR="00D3180A" w:rsidRDefault="001945FB">
            <w:pPr>
              <w:pStyle w:val="TableParagraph"/>
              <w:spacing w:before="22" w:line="140" w:lineRule="exact"/>
              <w:ind w:left="310"/>
              <w:jc w:val="left"/>
              <w:rPr>
                <w:sz w:val="13"/>
              </w:rPr>
            </w:pPr>
            <w:r>
              <w:rPr>
                <w:w w:val="105"/>
                <w:sz w:val="13"/>
              </w:rPr>
              <w:t>Outros ativos intangíveis</w:t>
            </w:r>
          </w:p>
        </w:tc>
        <w:tc>
          <w:tcPr>
            <w:tcW w:w="1463" w:type="dxa"/>
            <w:gridSpan w:val="2"/>
            <w:shd w:val="clear" w:color="auto" w:fill="D9D9D9"/>
          </w:tcPr>
          <w:p w14:paraId="640BE279" w14:textId="77777777" w:rsidR="00D3180A" w:rsidRDefault="001945FB">
            <w:pPr>
              <w:pStyle w:val="TableParagraph"/>
              <w:spacing w:before="17" w:line="145" w:lineRule="exact"/>
              <w:ind w:right="95"/>
              <w:rPr>
                <w:sz w:val="13"/>
              </w:rPr>
            </w:pPr>
            <w:r>
              <w:rPr>
                <w:sz w:val="13"/>
              </w:rPr>
              <w:t>5.444</w:t>
            </w:r>
          </w:p>
        </w:tc>
        <w:tc>
          <w:tcPr>
            <w:tcW w:w="5640" w:type="dxa"/>
            <w:gridSpan w:val="5"/>
            <w:shd w:val="clear" w:color="auto" w:fill="D9D9D9"/>
          </w:tcPr>
          <w:p w14:paraId="36FC2395" w14:textId="77777777" w:rsidR="00D3180A" w:rsidRDefault="001945FB">
            <w:pPr>
              <w:pStyle w:val="TableParagraph"/>
              <w:spacing w:before="17" w:line="145" w:lineRule="exact"/>
              <w:ind w:left="353"/>
              <w:jc w:val="left"/>
              <w:rPr>
                <w:sz w:val="13"/>
              </w:rPr>
            </w:pPr>
            <w:r>
              <w:rPr>
                <w:w w:val="105"/>
                <w:sz w:val="13"/>
              </w:rPr>
              <w:t>5.144</w:t>
            </w:r>
          </w:p>
        </w:tc>
      </w:tr>
      <w:tr w:rsidR="00D3180A" w14:paraId="0E5881F3" w14:textId="77777777">
        <w:trPr>
          <w:trHeight w:val="177"/>
        </w:trPr>
        <w:tc>
          <w:tcPr>
            <w:tcW w:w="2656" w:type="dxa"/>
          </w:tcPr>
          <w:p w14:paraId="1FA961EE" w14:textId="77777777" w:rsidR="00D3180A" w:rsidRDefault="001945FB">
            <w:pPr>
              <w:pStyle w:val="TableParagraph"/>
              <w:spacing w:before="19" w:line="138" w:lineRule="exact"/>
              <w:ind w:left="310"/>
              <w:jc w:val="left"/>
              <w:rPr>
                <w:sz w:val="13"/>
              </w:rPr>
            </w:pPr>
            <w:r>
              <w:rPr>
                <w:w w:val="105"/>
                <w:sz w:val="13"/>
              </w:rPr>
              <w:t>(Amortização acumulada)</w:t>
            </w:r>
          </w:p>
        </w:tc>
        <w:tc>
          <w:tcPr>
            <w:tcW w:w="1463" w:type="dxa"/>
            <w:gridSpan w:val="2"/>
          </w:tcPr>
          <w:p w14:paraId="401EADE5" w14:textId="77777777" w:rsidR="00D3180A" w:rsidRDefault="001945FB">
            <w:pPr>
              <w:pStyle w:val="TableParagraph"/>
              <w:spacing w:before="15" w:line="143" w:lineRule="exact"/>
              <w:ind w:right="51"/>
              <w:rPr>
                <w:sz w:val="13"/>
              </w:rPr>
            </w:pPr>
            <w:r>
              <w:rPr>
                <w:sz w:val="13"/>
              </w:rPr>
              <w:t>(2.261)</w:t>
            </w:r>
          </w:p>
        </w:tc>
        <w:tc>
          <w:tcPr>
            <w:tcW w:w="5640" w:type="dxa"/>
            <w:gridSpan w:val="5"/>
          </w:tcPr>
          <w:p w14:paraId="74021124" w14:textId="77777777" w:rsidR="00D3180A" w:rsidRDefault="001945FB">
            <w:pPr>
              <w:pStyle w:val="TableParagraph"/>
              <w:spacing w:before="15" w:line="143" w:lineRule="exact"/>
              <w:ind w:left="307"/>
              <w:jc w:val="left"/>
              <w:rPr>
                <w:sz w:val="13"/>
              </w:rPr>
            </w:pPr>
            <w:r>
              <w:rPr>
                <w:w w:val="105"/>
                <w:sz w:val="13"/>
              </w:rPr>
              <w:t>(2.008)</w:t>
            </w:r>
          </w:p>
        </w:tc>
      </w:tr>
      <w:tr w:rsidR="00D3180A" w14:paraId="04D39D3F" w14:textId="77777777">
        <w:trPr>
          <w:trHeight w:val="182"/>
        </w:trPr>
        <w:tc>
          <w:tcPr>
            <w:tcW w:w="2656" w:type="dxa"/>
            <w:shd w:val="clear" w:color="auto" w:fill="D9D9D9"/>
          </w:tcPr>
          <w:p w14:paraId="747E0218" w14:textId="77777777" w:rsidR="00D3180A" w:rsidRDefault="00D3180A">
            <w:pPr>
              <w:pStyle w:val="TableParagraph"/>
              <w:jc w:val="left"/>
              <w:rPr>
                <w:rFonts w:ascii="Times New Roman"/>
                <w:sz w:val="12"/>
              </w:rPr>
            </w:pPr>
          </w:p>
        </w:tc>
        <w:tc>
          <w:tcPr>
            <w:tcW w:w="1463" w:type="dxa"/>
            <w:gridSpan w:val="2"/>
            <w:shd w:val="clear" w:color="auto" w:fill="D9D9D9"/>
          </w:tcPr>
          <w:p w14:paraId="2123431D" w14:textId="77777777" w:rsidR="00D3180A" w:rsidRDefault="00D3180A">
            <w:pPr>
              <w:pStyle w:val="TableParagraph"/>
              <w:jc w:val="left"/>
              <w:rPr>
                <w:rFonts w:ascii="Times New Roman"/>
                <w:sz w:val="12"/>
              </w:rPr>
            </w:pPr>
          </w:p>
        </w:tc>
        <w:tc>
          <w:tcPr>
            <w:tcW w:w="5640" w:type="dxa"/>
            <w:gridSpan w:val="5"/>
            <w:shd w:val="clear" w:color="auto" w:fill="D9D9D9"/>
          </w:tcPr>
          <w:p w14:paraId="60D274B1" w14:textId="77777777" w:rsidR="00D3180A" w:rsidRDefault="00D3180A">
            <w:pPr>
              <w:pStyle w:val="TableParagraph"/>
              <w:jc w:val="left"/>
              <w:rPr>
                <w:rFonts w:ascii="Times New Roman"/>
                <w:sz w:val="12"/>
              </w:rPr>
            </w:pPr>
          </w:p>
        </w:tc>
      </w:tr>
    </w:tbl>
    <w:p w14:paraId="45441F6D" w14:textId="77777777" w:rsidR="00D3180A" w:rsidRDefault="001945FB">
      <w:pPr>
        <w:tabs>
          <w:tab w:val="left" w:pos="4123"/>
          <w:tab w:val="left" w:pos="6146"/>
          <w:tab w:val="left" w:pos="9014"/>
        </w:tabs>
        <w:spacing w:before="5"/>
        <w:ind w:left="1125"/>
        <w:rPr>
          <w:b/>
          <w:sz w:val="13"/>
        </w:rPr>
      </w:pPr>
      <w:r>
        <w:rPr>
          <w:b/>
          <w:w w:val="105"/>
          <w:position w:val="1"/>
          <w:sz w:val="13"/>
        </w:rPr>
        <w:t>Total</w:t>
      </w:r>
      <w:r>
        <w:rPr>
          <w:b/>
          <w:spacing w:val="-3"/>
          <w:w w:val="105"/>
          <w:position w:val="1"/>
          <w:sz w:val="13"/>
        </w:rPr>
        <w:t xml:space="preserve"> </w:t>
      </w:r>
      <w:r>
        <w:rPr>
          <w:b/>
          <w:w w:val="105"/>
          <w:position w:val="1"/>
          <w:sz w:val="13"/>
        </w:rPr>
        <w:t>do</w:t>
      </w:r>
      <w:r>
        <w:rPr>
          <w:b/>
          <w:spacing w:val="-3"/>
          <w:w w:val="105"/>
          <w:position w:val="1"/>
          <w:sz w:val="13"/>
        </w:rPr>
        <w:t xml:space="preserve"> </w:t>
      </w:r>
      <w:r>
        <w:rPr>
          <w:b/>
          <w:w w:val="105"/>
          <w:position w:val="1"/>
          <w:sz w:val="13"/>
        </w:rPr>
        <w:t>ativo</w:t>
      </w:r>
      <w:r>
        <w:rPr>
          <w:b/>
          <w:w w:val="105"/>
          <w:position w:val="1"/>
          <w:sz w:val="13"/>
        </w:rPr>
        <w:tab/>
      </w:r>
      <w:r>
        <w:rPr>
          <w:b/>
          <w:w w:val="105"/>
          <w:sz w:val="13"/>
        </w:rPr>
        <w:t xml:space="preserve">1.802.158   </w:t>
      </w:r>
      <w:r>
        <w:rPr>
          <w:b/>
          <w:spacing w:val="24"/>
          <w:w w:val="105"/>
          <w:sz w:val="13"/>
        </w:rPr>
        <w:t xml:space="preserve"> </w:t>
      </w:r>
      <w:r>
        <w:rPr>
          <w:b/>
          <w:w w:val="105"/>
          <w:sz w:val="13"/>
        </w:rPr>
        <w:t>1.820.097</w:t>
      </w:r>
      <w:r>
        <w:rPr>
          <w:b/>
          <w:w w:val="105"/>
          <w:sz w:val="13"/>
        </w:rPr>
        <w:tab/>
      </w:r>
      <w:r>
        <w:rPr>
          <w:b/>
          <w:w w:val="105"/>
          <w:position w:val="1"/>
          <w:sz w:val="13"/>
        </w:rPr>
        <w:t>Total</w:t>
      </w:r>
      <w:r>
        <w:rPr>
          <w:b/>
          <w:spacing w:val="-3"/>
          <w:w w:val="105"/>
          <w:position w:val="1"/>
          <w:sz w:val="13"/>
        </w:rPr>
        <w:t xml:space="preserve"> </w:t>
      </w:r>
      <w:r>
        <w:rPr>
          <w:b/>
          <w:w w:val="105"/>
          <w:position w:val="1"/>
          <w:sz w:val="13"/>
        </w:rPr>
        <w:t>do</w:t>
      </w:r>
      <w:r>
        <w:rPr>
          <w:b/>
          <w:spacing w:val="-4"/>
          <w:w w:val="105"/>
          <w:position w:val="1"/>
          <w:sz w:val="13"/>
        </w:rPr>
        <w:t xml:space="preserve"> </w:t>
      </w:r>
      <w:r>
        <w:rPr>
          <w:b/>
          <w:w w:val="105"/>
          <w:position w:val="1"/>
          <w:sz w:val="13"/>
        </w:rPr>
        <w:t>passivo</w:t>
      </w:r>
      <w:r>
        <w:rPr>
          <w:b/>
          <w:w w:val="105"/>
          <w:position w:val="1"/>
          <w:sz w:val="13"/>
        </w:rPr>
        <w:tab/>
      </w:r>
      <w:r>
        <w:rPr>
          <w:b/>
          <w:w w:val="105"/>
          <w:sz w:val="13"/>
        </w:rPr>
        <w:t>1.802.158</w:t>
      </w:r>
      <w:r>
        <w:rPr>
          <w:b/>
          <w:spacing w:val="22"/>
          <w:w w:val="105"/>
          <w:sz w:val="13"/>
        </w:rPr>
        <w:t xml:space="preserve"> </w:t>
      </w:r>
      <w:r>
        <w:rPr>
          <w:b/>
          <w:w w:val="105"/>
          <w:sz w:val="13"/>
        </w:rPr>
        <w:t>1.820.097</w:t>
      </w:r>
    </w:p>
    <w:p w14:paraId="61767283" w14:textId="77777777" w:rsidR="00D3180A" w:rsidRDefault="007420C8">
      <w:pPr>
        <w:pStyle w:val="Corpodetexto"/>
        <w:spacing w:line="24" w:lineRule="exact"/>
        <w:ind w:left="705"/>
        <w:rPr>
          <w:sz w:val="2"/>
        </w:rPr>
      </w:pPr>
      <w:r>
        <w:rPr>
          <w:noProof/>
          <w:sz w:val="2"/>
        </w:rPr>
        <mc:AlternateContent>
          <mc:Choice Requires="wpg">
            <w:drawing>
              <wp:inline distT="0" distB="0" distL="0" distR="0" wp14:anchorId="28A2E406" wp14:editId="0C1284C6">
                <wp:extent cx="6193790" cy="15240"/>
                <wp:effectExtent l="0" t="1905" r="0" b="1905"/>
                <wp:docPr id="274"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790" cy="15240"/>
                          <a:chOff x="0" y="0"/>
                          <a:chExt cx="9754" cy="24"/>
                        </a:xfrm>
                      </wpg:grpSpPr>
                      <wps:wsp>
                        <wps:cNvPr id="275" name="Rectangle 228"/>
                        <wps:cNvSpPr>
                          <a:spLocks noChangeArrowheads="1"/>
                        </wps:cNvSpPr>
                        <wps:spPr bwMode="auto">
                          <a:xfrm>
                            <a:off x="0" y="0"/>
                            <a:ext cx="9754" cy="2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316324" id="Group 227" o:spid="_x0000_s1026" style="width:487.7pt;height:1.2pt;mso-position-horizontal-relative:char;mso-position-vertical-relative:line" coordsize="975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">
                <v:rect id="Rectangle 228" o:spid="_x0000_s1027" style="position:absolute;width:9754;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" fillcolor="gray" stroked="f"/>
                <w10:anchorlock/>
              </v:group>
            </w:pict>
          </mc:Fallback>
        </mc:AlternateContent>
      </w:r>
    </w:p>
    <w:p w14:paraId="1813E43C" w14:textId="77777777" w:rsidR="00D3180A" w:rsidRDefault="00D3180A">
      <w:pPr>
        <w:pStyle w:val="Corpodetexto"/>
        <w:rPr>
          <w:b/>
          <w:sz w:val="16"/>
        </w:rPr>
      </w:pPr>
    </w:p>
    <w:p w14:paraId="4E2780B4" w14:textId="77777777" w:rsidR="00D3180A" w:rsidRDefault="00D3180A">
      <w:pPr>
        <w:pStyle w:val="Corpodetexto"/>
        <w:rPr>
          <w:b/>
          <w:sz w:val="16"/>
        </w:rPr>
      </w:pPr>
    </w:p>
    <w:p w14:paraId="5C8147FD" w14:textId="77777777" w:rsidR="00D3180A" w:rsidRDefault="001945FB">
      <w:pPr>
        <w:spacing w:before="134"/>
        <w:ind w:left="729"/>
        <w:rPr>
          <w:sz w:val="12"/>
        </w:rPr>
      </w:pPr>
      <w:r>
        <w:rPr>
          <w:sz w:val="12"/>
        </w:rPr>
        <w:t>As notas explicativas são parte integrante das demonstrações contábeis.</w:t>
      </w:r>
    </w:p>
    <w:p w14:paraId="66B3A381" w14:textId="77777777" w:rsidR="00D3180A" w:rsidRDefault="00D3180A">
      <w:pPr>
        <w:rPr>
          <w:sz w:val="12"/>
        </w:rPr>
        <w:sectPr w:rsidR="00D3180A">
          <w:headerReference w:type="default" r:id="rId27"/>
          <w:footerReference w:type="default" r:id="rId28"/>
          <w:pgSz w:w="11910" w:h="16840"/>
          <w:pgMar w:top="880" w:right="142" w:bottom="1000" w:left="480" w:header="0" w:footer="808" w:gutter="0"/>
          <w:pgNumType w:start="24"/>
          <w:cols w:space="720"/>
        </w:sectPr>
      </w:pPr>
    </w:p>
    <w:p w14:paraId="1494699A" w14:textId="77777777" w:rsidR="00D3180A" w:rsidRDefault="00D3180A">
      <w:pPr>
        <w:pStyle w:val="Corpodetexto"/>
        <w:rPr>
          <w:sz w:val="20"/>
        </w:rPr>
      </w:pPr>
    </w:p>
    <w:p w14:paraId="1CA3F557" w14:textId="77777777" w:rsidR="00D3180A" w:rsidRDefault="00D3180A">
      <w:pPr>
        <w:pStyle w:val="Corpodetexto"/>
        <w:rPr>
          <w:sz w:val="20"/>
        </w:rPr>
      </w:pPr>
    </w:p>
    <w:p w14:paraId="5907CD84" w14:textId="77777777" w:rsidR="00D3180A" w:rsidRDefault="00D3180A">
      <w:pPr>
        <w:pStyle w:val="Corpodetexto"/>
        <w:rPr>
          <w:sz w:val="20"/>
        </w:rPr>
      </w:pPr>
    </w:p>
    <w:p w14:paraId="1B6422AA" w14:textId="77777777" w:rsidR="00D3180A" w:rsidRDefault="00D3180A">
      <w:pPr>
        <w:pStyle w:val="Corpodetexto"/>
        <w:spacing w:before="9"/>
        <w:rPr>
          <w:sz w:val="19"/>
        </w:rPr>
      </w:pPr>
    </w:p>
    <w:tbl>
      <w:tblPr>
        <w:tblStyle w:val="TableNormal"/>
        <w:tblW w:w="0" w:type="auto"/>
        <w:tblInd w:w="913" w:type="dxa"/>
        <w:tblLayout w:type="fixed"/>
        <w:tblLook w:val="01E0" w:firstRow="1" w:lastRow="1" w:firstColumn="1" w:lastColumn="1" w:noHBand="0" w:noVBand="0"/>
      </w:tblPr>
      <w:tblGrid>
        <w:gridCol w:w="5156"/>
        <w:gridCol w:w="934"/>
        <w:gridCol w:w="1279"/>
        <w:gridCol w:w="1037"/>
        <w:gridCol w:w="985"/>
      </w:tblGrid>
      <w:tr w:rsidR="00D3180A" w14:paraId="0C30FBC5" w14:textId="77777777">
        <w:trPr>
          <w:trHeight w:val="179"/>
        </w:trPr>
        <w:tc>
          <w:tcPr>
            <w:tcW w:w="5156" w:type="dxa"/>
            <w:vMerge w:val="restart"/>
            <w:tcBorders>
              <w:top w:val="single" w:sz="8" w:space="0" w:color="808080"/>
              <w:bottom w:val="single" w:sz="8" w:space="0" w:color="808080"/>
            </w:tcBorders>
            <w:shd w:val="clear" w:color="auto" w:fill="A6A6A6"/>
          </w:tcPr>
          <w:p w14:paraId="6B9281D6" w14:textId="77777777" w:rsidR="00D3180A" w:rsidRDefault="00D3180A">
            <w:pPr>
              <w:pStyle w:val="TableParagraph"/>
              <w:jc w:val="left"/>
              <w:rPr>
                <w:rFonts w:ascii="Times New Roman"/>
                <w:sz w:val="16"/>
              </w:rPr>
            </w:pPr>
          </w:p>
        </w:tc>
        <w:tc>
          <w:tcPr>
            <w:tcW w:w="934" w:type="dxa"/>
            <w:tcBorders>
              <w:top w:val="single" w:sz="8" w:space="0" w:color="808080"/>
            </w:tcBorders>
            <w:shd w:val="clear" w:color="auto" w:fill="A6A6A6"/>
          </w:tcPr>
          <w:p w14:paraId="6E8BE3C7" w14:textId="77777777" w:rsidR="00D3180A" w:rsidRDefault="00D3180A">
            <w:pPr>
              <w:pStyle w:val="TableParagraph"/>
              <w:jc w:val="left"/>
              <w:rPr>
                <w:rFonts w:ascii="Times New Roman"/>
                <w:sz w:val="12"/>
              </w:rPr>
            </w:pPr>
          </w:p>
        </w:tc>
        <w:tc>
          <w:tcPr>
            <w:tcW w:w="1279" w:type="dxa"/>
            <w:tcBorders>
              <w:top w:val="single" w:sz="8" w:space="0" w:color="808080"/>
            </w:tcBorders>
            <w:shd w:val="clear" w:color="auto" w:fill="A6A6A6"/>
          </w:tcPr>
          <w:p w14:paraId="07AE3F02" w14:textId="77777777" w:rsidR="00D3180A" w:rsidRDefault="001945FB">
            <w:pPr>
              <w:pStyle w:val="TableParagraph"/>
              <w:spacing w:line="159" w:lineRule="exact"/>
              <w:ind w:right="136"/>
              <w:rPr>
                <w:b/>
                <w:sz w:val="16"/>
              </w:rPr>
            </w:pPr>
            <w:r>
              <w:rPr>
                <w:b/>
                <w:sz w:val="16"/>
              </w:rPr>
              <w:t>2º semestre</w:t>
            </w:r>
          </w:p>
        </w:tc>
        <w:tc>
          <w:tcPr>
            <w:tcW w:w="2022" w:type="dxa"/>
            <w:gridSpan w:val="2"/>
            <w:tcBorders>
              <w:top w:val="single" w:sz="8" w:space="0" w:color="808080"/>
            </w:tcBorders>
            <w:shd w:val="clear" w:color="auto" w:fill="A6A6A6"/>
          </w:tcPr>
          <w:p w14:paraId="42B3F0FD" w14:textId="77777777" w:rsidR="00D3180A" w:rsidRDefault="00D3180A">
            <w:pPr>
              <w:pStyle w:val="TableParagraph"/>
              <w:jc w:val="left"/>
              <w:rPr>
                <w:rFonts w:ascii="Times New Roman"/>
                <w:sz w:val="12"/>
              </w:rPr>
            </w:pPr>
          </w:p>
        </w:tc>
      </w:tr>
      <w:tr w:rsidR="00D3180A" w14:paraId="37132686" w14:textId="77777777">
        <w:trPr>
          <w:trHeight w:val="184"/>
        </w:trPr>
        <w:tc>
          <w:tcPr>
            <w:tcW w:w="5156" w:type="dxa"/>
            <w:vMerge/>
            <w:tcBorders>
              <w:top w:val="nil"/>
              <w:bottom w:val="single" w:sz="8" w:space="0" w:color="808080"/>
            </w:tcBorders>
            <w:shd w:val="clear" w:color="auto" w:fill="A6A6A6"/>
          </w:tcPr>
          <w:p w14:paraId="4E377095" w14:textId="77777777" w:rsidR="00D3180A" w:rsidRDefault="00D3180A">
            <w:pPr>
              <w:rPr>
                <w:sz w:val="2"/>
                <w:szCs w:val="2"/>
              </w:rPr>
            </w:pPr>
          </w:p>
        </w:tc>
        <w:tc>
          <w:tcPr>
            <w:tcW w:w="934" w:type="dxa"/>
            <w:tcBorders>
              <w:bottom w:val="single" w:sz="8" w:space="0" w:color="808080"/>
            </w:tcBorders>
            <w:shd w:val="clear" w:color="auto" w:fill="A6A6A6"/>
          </w:tcPr>
          <w:p w14:paraId="3FE6F0ED" w14:textId="77777777" w:rsidR="00D3180A" w:rsidRDefault="001945FB">
            <w:pPr>
              <w:pStyle w:val="TableParagraph"/>
              <w:spacing w:line="164" w:lineRule="exact"/>
              <w:ind w:right="208"/>
              <w:rPr>
                <w:b/>
                <w:sz w:val="16"/>
              </w:rPr>
            </w:pPr>
            <w:r>
              <w:rPr>
                <w:b/>
                <w:sz w:val="16"/>
              </w:rPr>
              <w:t>Nota</w:t>
            </w:r>
          </w:p>
        </w:tc>
        <w:tc>
          <w:tcPr>
            <w:tcW w:w="1279" w:type="dxa"/>
            <w:tcBorders>
              <w:bottom w:val="single" w:sz="8" w:space="0" w:color="808080"/>
            </w:tcBorders>
            <w:shd w:val="clear" w:color="auto" w:fill="A6A6A6"/>
          </w:tcPr>
          <w:p w14:paraId="19B5840C" w14:textId="77777777" w:rsidR="00D3180A" w:rsidRDefault="001945FB">
            <w:pPr>
              <w:pStyle w:val="TableParagraph"/>
              <w:spacing w:line="164" w:lineRule="exact"/>
              <w:ind w:right="137"/>
              <w:rPr>
                <w:b/>
                <w:sz w:val="16"/>
              </w:rPr>
            </w:pPr>
            <w:r>
              <w:rPr>
                <w:b/>
                <w:sz w:val="16"/>
              </w:rPr>
              <w:t>de 2019</w:t>
            </w:r>
          </w:p>
        </w:tc>
        <w:tc>
          <w:tcPr>
            <w:tcW w:w="1037" w:type="dxa"/>
            <w:tcBorders>
              <w:bottom w:val="single" w:sz="8" w:space="0" w:color="808080"/>
            </w:tcBorders>
            <w:shd w:val="clear" w:color="auto" w:fill="A6A6A6"/>
          </w:tcPr>
          <w:p w14:paraId="639792EE" w14:textId="77777777" w:rsidR="00D3180A" w:rsidRDefault="001945FB">
            <w:pPr>
              <w:pStyle w:val="TableParagraph"/>
              <w:spacing w:line="164" w:lineRule="exact"/>
              <w:ind w:right="237"/>
              <w:rPr>
                <w:b/>
                <w:sz w:val="16"/>
              </w:rPr>
            </w:pPr>
            <w:r>
              <w:rPr>
                <w:b/>
                <w:sz w:val="16"/>
              </w:rPr>
              <w:t>2019</w:t>
            </w:r>
          </w:p>
        </w:tc>
        <w:tc>
          <w:tcPr>
            <w:tcW w:w="985" w:type="dxa"/>
            <w:tcBorders>
              <w:bottom w:val="single" w:sz="8" w:space="0" w:color="808080"/>
            </w:tcBorders>
            <w:shd w:val="clear" w:color="auto" w:fill="A6A6A6"/>
          </w:tcPr>
          <w:p w14:paraId="48EC94BE" w14:textId="77777777" w:rsidR="00D3180A" w:rsidRDefault="001945FB">
            <w:pPr>
              <w:pStyle w:val="TableParagraph"/>
              <w:spacing w:line="164" w:lineRule="exact"/>
              <w:ind w:right="32"/>
              <w:rPr>
                <w:b/>
                <w:sz w:val="16"/>
              </w:rPr>
            </w:pPr>
            <w:r>
              <w:rPr>
                <w:b/>
                <w:sz w:val="16"/>
              </w:rPr>
              <w:t>2018</w:t>
            </w:r>
          </w:p>
        </w:tc>
      </w:tr>
      <w:tr w:rsidR="00D3180A" w14:paraId="0E9E5485" w14:textId="77777777">
        <w:trPr>
          <w:trHeight w:val="190"/>
        </w:trPr>
        <w:tc>
          <w:tcPr>
            <w:tcW w:w="5156" w:type="dxa"/>
            <w:tcBorders>
              <w:top w:val="single" w:sz="8" w:space="0" w:color="808080"/>
            </w:tcBorders>
          </w:tcPr>
          <w:p w14:paraId="74B9B2ED" w14:textId="77777777" w:rsidR="00D3180A" w:rsidRDefault="00D3180A">
            <w:pPr>
              <w:pStyle w:val="TableParagraph"/>
              <w:jc w:val="left"/>
              <w:rPr>
                <w:rFonts w:ascii="Times New Roman"/>
                <w:sz w:val="12"/>
              </w:rPr>
            </w:pPr>
          </w:p>
        </w:tc>
        <w:tc>
          <w:tcPr>
            <w:tcW w:w="934" w:type="dxa"/>
            <w:tcBorders>
              <w:top w:val="single" w:sz="8" w:space="0" w:color="808080"/>
            </w:tcBorders>
          </w:tcPr>
          <w:p w14:paraId="13121C8C" w14:textId="77777777" w:rsidR="00D3180A" w:rsidRDefault="00D3180A">
            <w:pPr>
              <w:pStyle w:val="TableParagraph"/>
              <w:jc w:val="left"/>
              <w:rPr>
                <w:rFonts w:ascii="Times New Roman"/>
                <w:sz w:val="12"/>
              </w:rPr>
            </w:pPr>
          </w:p>
        </w:tc>
        <w:tc>
          <w:tcPr>
            <w:tcW w:w="1279" w:type="dxa"/>
            <w:tcBorders>
              <w:top w:val="single" w:sz="8" w:space="0" w:color="808080"/>
            </w:tcBorders>
          </w:tcPr>
          <w:p w14:paraId="38DDD072" w14:textId="77777777" w:rsidR="00D3180A" w:rsidRDefault="00D3180A">
            <w:pPr>
              <w:pStyle w:val="TableParagraph"/>
              <w:jc w:val="left"/>
              <w:rPr>
                <w:rFonts w:ascii="Times New Roman"/>
                <w:sz w:val="12"/>
              </w:rPr>
            </w:pPr>
          </w:p>
        </w:tc>
        <w:tc>
          <w:tcPr>
            <w:tcW w:w="1037" w:type="dxa"/>
            <w:tcBorders>
              <w:top w:val="single" w:sz="8" w:space="0" w:color="808080"/>
            </w:tcBorders>
          </w:tcPr>
          <w:p w14:paraId="309277FC" w14:textId="77777777" w:rsidR="00D3180A" w:rsidRDefault="00D3180A">
            <w:pPr>
              <w:pStyle w:val="TableParagraph"/>
              <w:jc w:val="left"/>
              <w:rPr>
                <w:rFonts w:ascii="Times New Roman"/>
                <w:sz w:val="12"/>
              </w:rPr>
            </w:pPr>
          </w:p>
        </w:tc>
        <w:tc>
          <w:tcPr>
            <w:tcW w:w="985" w:type="dxa"/>
            <w:tcBorders>
              <w:top w:val="single" w:sz="8" w:space="0" w:color="808080"/>
            </w:tcBorders>
          </w:tcPr>
          <w:p w14:paraId="7E11DED4" w14:textId="77777777" w:rsidR="00D3180A" w:rsidRDefault="00D3180A">
            <w:pPr>
              <w:pStyle w:val="TableParagraph"/>
              <w:jc w:val="left"/>
              <w:rPr>
                <w:rFonts w:ascii="Times New Roman"/>
                <w:sz w:val="12"/>
              </w:rPr>
            </w:pPr>
          </w:p>
        </w:tc>
      </w:tr>
      <w:tr w:rsidR="00D3180A" w14:paraId="7D8FF20F" w14:textId="77777777">
        <w:trPr>
          <w:trHeight w:val="204"/>
        </w:trPr>
        <w:tc>
          <w:tcPr>
            <w:tcW w:w="5156" w:type="dxa"/>
            <w:shd w:val="clear" w:color="auto" w:fill="D9D9D9"/>
          </w:tcPr>
          <w:p w14:paraId="6B1D1C33" w14:textId="77777777" w:rsidR="00D3180A" w:rsidRDefault="001945FB">
            <w:pPr>
              <w:pStyle w:val="TableParagraph"/>
              <w:spacing w:before="8" w:line="176" w:lineRule="exact"/>
              <w:ind w:left="97"/>
              <w:jc w:val="left"/>
              <w:rPr>
                <w:b/>
                <w:sz w:val="16"/>
              </w:rPr>
            </w:pPr>
            <w:r>
              <w:rPr>
                <w:b/>
                <w:sz w:val="16"/>
              </w:rPr>
              <w:t>Receitas da intermediação financeira</w:t>
            </w:r>
          </w:p>
        </w:tc>
        <w:tc>
          <w:tcPr>
            <w:tcW w:w="934" w:type="dxa"/>
            <w:shd w:val="clear" w:color="auto" w:fill="D9D9D9"/>
          </w:tcPr>
          <w:p w14:paraId="56CFBEF8" w14:textId="77777777" w:rsidR="00D3180A" w:rsidRDefault="00D3180A">
            <w:pPr>
              <w:pStyle w:val="TableParagraph"/>
              <w:jc w:val="left"/>
              <w:rPr>
                <w:rFonts w:ascii="Times New Roman"/>
                <w:sz w:val="14"/>
              </w:rPr>
            </w:pPr>
          </w:p>
        </w:tc>
        <w:tc>
          <w:tcPr>
            <w:tcW w:w="1279" w:type="dxa"/>
            <w:shd w:val="clear" w:color="auto" w:fill="D9D9D9"/>
          </w:tcPr>
          <w:p w14:paraId="7ADE2667" w14:textId="77777777" w:rsidR="00D3180A" w:rsidRDefault="001945FB">
            <w:pPr>
              <w:pStyle w:val="TableParagraph"/>
              <w:spacing w:before="8" w:line="176" w:lineRule="exact"/>
              <w:ind w:right="194"/>
              <w:rPr>
                <w:b/>
                <w:sz w:val="16"/>
              </w:rPr>
            </w:pPr>
            <w:r>
              <w:rPr>
                <w:b/>
                <w:sz w:val="16"/>
              </w:rPr>
              <w:t>75.650</w:t>
            </w:r>
          </w:p>
        </w:tc>
        <w:tc>
          <w:tcPr>
            <w:tcW w:w="1037" w:type="dxa"/>
            <w:shd w:val="clear" w:color="auto" w:fill="D9D9D9"/>
          </w:tcPr>
          <w:p w14:paraId="3774365A" w14:textId="77777777" w:rsidR="00D3180A" w:rsidRDefault="001945FB">
            <w:pPr>
              <w:pStyle w:val="TableParagraph"/>
              <w:spacing w:before="8" w:line="176" w:lineRule="exact"/>
              <w:ind w:right="291"/>
              <w:rPr>
                <w:b/>
                <w:sz w:val="16"/>
              </w:rPr>
            </w:pPr>
            <w:r>
              <w:rPr>
                <w:b/>
                <w:sz w:val="16"/>
              </w:rPr>
              <w:t>167.838</w:t>
            </w:r>
          </w:p>
        </w:tc>
        <w:tc>
          <w:tcPr>
            <w:tcW w:w="985" w:type="dxa"/>
            <w:shd w:val="clear" w:color="auto" w:fill="D9D9D9"/>
          </w:tcPr>
          <w:p w14:paraId="0055FB22" w14:textId="77777777" w:rsidR="00D3180A" w:rsidRDefault="001945FB">
            <w:pPr>
              <w:pStyle w:val="TableParagraph"/>
              <w:spacing w:before="8" w:line="176" w:lineRule="exact"/>
              <w:ind w:right="85"/>
              <w:rPr>
                <w:b/>
                <w:sz w:val="16"/>
              </w:rPr>
            </w:pPr>
            <w:r>
              <w:rPr>
                <w:b/>
                <w:sz w:val="16"/>
              </w:rPr>
              <w:t>166.335</w:t>
            </w:r>
          </w:p>
        </w:tc>
      </w:tr>
      <w:tr w:rsidR="00D3180A" w14:paraId="699C32F6" w14:textId="77777777">
        <w:trPr>
          <w:trHeight w:val="199"/>
        </w:trPr>
        <w:tc>
          <w:tcPr>
            <w:tcW w:w="5156" w:type="dxa"/>
          </w:tcPr>
          <w:p w14:paraId="164617D3" w14:textId="77777777" w:rsidR="00D3180A" w:rsidRDefault="001945FB">
            <w:pPr>
              <w:pStyle w:val="TableParagraph"/>
              <w:spacing w:before="6" w:line="173" w:lineRule="exact"/>
              <w:ind w:left="267"/>
              <w:jc w:val="left"/>
              <w:rPr>
                <w:sz w:val="16"/>
              </w:rPr>
            </w:pPr>
            <w:r>
              <w:rPr>
                <w:sz w:val="16"/>
              </w:rPr>
              <w:t>Operações de crédito</w:t>
            </w:r>
          </w:p>
        </w:tc>
        <w:tc>
          <w:tcPr>
            <w:tcW w:w="934" w:type="dxa"/>
          </w:tcPr>
          <w:p w14:paraId="1A0CAA95" w14:textId="77777777" w:rsidR="00D3180A" w:rsidRDefault="001945FB">
            <w:pPr>
              <w:pStyle w:val="TableParagraph"/>
              <w:spacing w:before="6" w:line="173" w:lineRule="exact"/>
              <w:ind w:right="221"/>
              <w:rPr>
                <w:b/>
                <w:sz w:val="16"/>
              </w:rPr>
            </w:pPr>
            <w:r>
              <w:rPr>
                <w:b/>
                <w:w w:val="101"/>
                <w:sz w:val="16"/>
              </w:rPr>
              <w:t>6</w:t>
            </w:r>
          </w:p>
        </w:tc>
        <w:tc>
          <w:tcPr>
            <w:tcW w:w="1279" w:type="dxa"/>
          </w:tcPr>
          <w:p w14:paraId="72F8E10E" w14:textId="77777777" w:rsidR="00D3180A" w:rsidRDefault="001945FB">
            <w:pPr>
              <w:pStyle w:val="TableParagraph"/>
              <w:spacing w:before="6" w:line="173" w:lineRule="exact"/>
              <w:ind w:right="194"/>
              <w:rPr>
                <w:sz w:val="16"/>
              </w:rPr>
            </w:pPr>
            <w:r>
              <w:rPr>
                <w:sz w:val="16"/>
              </w:rPr>
              <w:t>60.647</w:t>
            </w:r>
          </w:p>
        </w:tc>
        <w:tc>
          <w:tcPr>
            <w:tcW w:w="1037" w:type="dxa"/>
          </w:tcPr>
          <w:p w14:paraId="50DEC880" w14:textId="77777777" w:rsidR="00D3180A" w:rsidRDefault="001945FB">
            <w:pPr>
              <w:pStyle w:val="TableParagraph"/>
              <w:spacing w:before="6" w:line="173" w:lineRule="exact"/>
              <w:ind w:right="291"/>
              <w:rPr>
                <w:sz w:val="16"/>
              </w:rPr>
            </w:pPr>
            <w:r>
              <w:rPr>
                <w:sz w:val="16"/>
              </w:rPr>
              <w:t>131.356</w:t>
            </w:r>
          </w:p>
        </w:tc>
        <w:tc>
          <w:tcPr>
            <w:tcW w:w="985" w:type="dxa"/>
          </w:tcPr>
          <w:p w14:paraId="0DBEBE6E" w14:textId="77777777" w:rsidR="00D3180A" w:rsidRDefault="001945FB">
            <w:pPr>
              <w:pStyle w:val="TableParagraph"/>
              <w:spacing w:before="6" w:line="173" w:lineRule="exact"/>
              <w:ind w:right="85"/>
              <w:rPr>
                <w:sz w:val="16"/>
              </w:rPr>
            </w:pPr>
            <w:r>
              <w:rPr>
                <w:sz w:val="16"/>
              </w:rPr>
              <w:t>138.267</w:t>
            </w:r>
          </w:p>
        </w:tc>
      </w:tr>
      <w:tr w:rsidR="00D3180A" w14:paraId="7B48E4F9" w14:textId="77777777">
        <w:trPr>
          <w:trHeight w:val="204"/>
        </w:trPr>
        <w:tc>
          <w:tcPr>
            <w:tcW w:w="5156" w:type="dxa"/>
            <w:shd w:val="clear" w:color="auto" w:fill="D9D9D9"/>
          </w:tcPr>
          <w:p w14:paraId="285BFFA1" w14:textId="77777777" w:rsidR="00D3180A" w:rsidRDefault="001945FB">
            <w:pPr>
              <w:pStyle w:val="TableParagraph"/>
              <w:spacing w:before="8" w:line="176" w:lineRule="exact"/>
              <w:ind w:left="267"/>
              <w:jc w:val="left"/>
              <w:rPr>
                <w:sz w:val="16"/>
              </w:rPr>
            </w:pPr>
            <w:r>
              <w:rPr>
                <w:sz w:val="16"/>
              </w:rPr>
              <w:t>Resultado de operações com títulos e valores mobiliários</w:t>
            </w:r>
          </w:p>
        </w:tc>
        <w:tc>
          <w:tcPr>
            <w:tcW w:w="934" w:type="dxa"/>
            <w:shd w:val="clear" w:color="auto" w:fill="D9D9D9"/>
          </w:tcPr>
          <w:p w14:paraId="6C6A8B6B" w14:textId="77777777" w:rsidR="00D3180A" w:rsidRDefault="00D3180A">
            <w:pPr>
              <w:pStyle w:val="TableParagraph"/>
              <w:jc w:val="left"/>
              <w:rPr>
                <w:rFonts w:ascii="Times New Roman"/>
                <w:sz w:val="14"/>
              </w:rPr>
            </w:pPr>
          </w:p>
        </w:tc>
        <w:tc>
          <w:tcPr>
            <w:tcW w:w="1279" w:type="dxa"/>
            <w:shd w:val="clear" w:color="auto" w:fill="D9D9D9"/>
          </w:tcPr>
          <w:p w14:paraId="4E737019" w14:textId="77777777" w:rsidR="00D3180A" w:rsidRDefault="001945FB">
            <w:pPr>
              <w:pStyle w:val="TableParagraph"/>
              <w:spacing w:before="8" w:line="176" w:lineRule="exact"/>
              <w:ind w:right="194"/>
              <w:rPr>
                <w:sz w:val="16"/>
              </w:rPr>
            </w:pPr>
            <w:r>
              <w:rPr>
                <w:sz w:val="16"/>
              </w:rPr>
              <w:t>15.003</w:t>
            </w:r>
          </w:p>
        </w:tc>
        <w:tc>
          <w:tcPr>
            <w:tcW w:w="1037" w:type="dxa"/>
            <w:shd w:val="clear" w:color="auto" w:fill="D9D9D9"/>
          </w:tcPr>
          <w:p w14:paraId="3DA03C09" w14:textId="77777777" w:rsidR="00D3180A" w:rsidRDefault="001945FB">
            <w:pPr>
              <w:pStyle w:val="TableParagraph"/>
              <w:spacing w:before="8" w:line="176" w:lineRule="exact"/>
              <w:ind w:right="293"/>
              <w:rPr>
                <w:sz w:val="16"/>
              </w:rPr>
            </w:pPr>
            <w:r>
              <w:rPr>
                <w:sz w:val="16"/>
              </w:rPr>
              <w:t>36.482</w:t>
            </w:r>
          </w:p>
        </w:tc>
        <w:tc>
          <w:tcPr>
            <w:tcW w:w="985" w:type="dxa"/>
            <w:shd w:val="clear" w:color="auto" w:fill="D9D9D9"/>
          </w:tcPr>
          <w:p w14:paraId="472BEDA6" w14:textId="77777777" w:rsidR="00D3180A" w:rsidRDefault="001945FB">
            <w:pPr>
              <w:pStyle w:val="TableParagraph"/>
              <w:spacing w:before="8" w:line="176" w:lineRule="exact"/>
              <w:ind w:right="87"/>
              <w:rPr>
                <w:sz w:val="16"/>
              </w:rPr>
            </w:pPr>
            <w:r>
              <w:rPr>
                <w:sz w:val="16"/>
              </w:rPr>
              <w:t>28.068</w:t>
            </w:r>
          </w:p>
        </w:tc>
      </w:tr>
      <w:tr w:rsidR="00D3180A" w14:paraId="7D043B7D" w14:textId="77777777">
        <w:trPr>
          <w:trHeight w:val="199"/>
        </w:trPr>
        <w:tc>
          <w:tcPr>
            <w:tcW w:w="5156" w:type="dxa"/>
          </w:tcPr>
          <w:p w14:paraId="36852556" w14:textId="77777777" w:rsidR="00D3180A" w:rsidRDefault="00D3180A">
            <w:pPr>
              <w:pStyle w:val="TableParagraph"/>
              <w:jc w:val="left"/>
              <w:rPr>
                <w:rFonts w:ascii="Times New Roman"/>
                <w:sz w:val="12"/>
              </w:rPr>
            </w:pPr>
          </w:p>
        </w:tc>
        <w:tc>
          <w:tcPr>
            <w:tcW w:w="934" w:type="dxa"/>
          </w:tcPr>
          <w:p w14:paraId="2CF617E7" w14:textId="77777777" w:rsidR="00D3180A" w:rsidRDefault="00D3180A">
            <w:pPr>
              <w:pStyle w:val="TableParagraph"/>
              <w:jc w:val="left"/>
              <w:rPr>
                <w:rFonts w:ascii="Times New Roman"/>
                <w:sz w:val="12"/>
              </w:rPr>
            </w:pPr>
          </w:p>
        </w:tc>
        <w:tc>
          <w:tcPr>
            <w:tcW w:w="1279" w:type="dxa"/>
          </w:tcPr>
          <w:p w14:paraId="77FFD394" w14:textId="77777777" w:rsidR="00D3180A" w:rsidRDefault="00D3180A">
            <w:pPr>
              <w:pStyle w:val="TableParagraph"/>
              <w:jc w:val="left"/>
              <w:rPr>
                <w:rFonts w:ascii="Times New Roman"/>
                <w:sz w:val="12"/>
              </w:rPr>
            </w:pPr>
          </w:p>
        </w:tc>
        <w:tc>
          <w:tcPr>
            <w:tcW w:w="1037" w:type="dxa"/>
          </w:tcPr>
          <w:p w14:paraId="2C64CCBA" w14:textId="77777777" w:rsidR="00D3180A" w:rsidRDefault="00D3180A">
            <w:pPr>
              <w:pStyle w:val="TableParagraph"/>
              <w:jc w:val="left"/>
              <w:rPr>
                <w:rFonts w:ascii="Times New Roman"/>
                <w:sz w:val="12"/>
              </w:rPr>
            </w:pPr>
          </w:p>
        </w:tc>
        <w:tc>
          <w:tcPr>
            <w:tcW w:w="985" w:type="dxa"/>
          </w:tcPr>
          <w:p w14:paraId="320ECE11" w14:textId="77777777" w:rsidR="00D3180A" w:rsidRDefault="00D3180A">
            <w:pPr>
              <w:pStyle w:val="TableParagraph"/>
              <w:jc w:val="left"/>
              <w:rPr>
                <w:rFonts w:ascii="Times New Roman"/>
                <w:sz w:val="12"/>
              </w:rPr>
            </w:pPr>
          </w:p>
        </w:tc>
      </w:tr>
      <w:tr w:rsidR="00D3180A" w14:paraId="35B08EB5" w14:textId="77777777">
        <w:trPr>
          <w:trHeight w:val="204"/>
        </w:trPr>
        <w:tc>
          <w:tcPr>
            <w:tcW w:w="5156" w:type="dxa"/>
            <w:shd w:val="clear" w:color="auto" w:fill="D9D9D9"/>
          </w:tcPr>
          <w:p w14:paraId="266B1808" w14:textId="77777777" w:rsidR="00D3180A" w:rsidRDefault="001945FB">
            <w:pPr>
              <w:pStyle w:val="TableParagraph"/>
              <w:spacing w:before="8" w:line="176" w:lineRule="exact"/>
              <w:ind w:left="97"/>
              <w:jc w:val="left"/>
              <w:rPr>
                <w:b/>
                <w:sz w:val="16"/>
              </w:rPr>
            </w:pPr>
            <w:r>
              <w:rPr>
                <w:b/>
                <w:sz w:val="16"/>
              </w:rPr>
              <w:t>Despesas da intermediação financeira</w:t>
            </w:r>
          </w:p>
        </w:tc>
        <w:tc>
          <w:tcPr>
            <w:tcW w:w="934" w:type="dxa"/>
            <w:shd w:val="clear" w:color="auto" w:fill="D9D9D9"/>
          </w:tcPr>
          <w:p w14:paraId="7585BADA" w14:textId="77777777" w:rsidR="00D3180A" w:rsidRDefault="00D3180A">
            <w:pPr>
              <w:pStyle w:val="TableParagraph"/>
              <w:jc w:val="left"/>
              <w:rPr>
                <w:rFonts w:ascii="Times New Roman"/>
                <w:sz w:val="14"/>
              </w:rPr>
            </w:pPr>
          </w:p>
        </w:tc>
        <w:tc>
          <w:tcPr>
            <w:tcW w:w="1279" w:type="dxa"/>
            <w:shd w:val="clear" w:color="auto" w:fill="D9D9D9"/>
          </w:tcPr>
          <w:p w14:paraId="265E3622" w14:textId="77777777" w:rsidR="00D3180A" w:rsidRDefault="001945FB">
            <w:pPr>
              <w:pStyle w:val="TableParagraph"/>
              <w:spacing w:before="8" w:line="176" w:lineRule="exact"/>
              <w:ind w:right="138"/>
              <w:rPr>
                <w:b/>
                <w:sz w:val="16"/>
              </w:rPr>
            </w:pPr>
            <w:r>
              <w:rPr>
                <w:b/>
                <w:sz w:val="16"/>
              </w:rPr>
              <w:t>(20.657)</w:t>
            </w:r>
          </w:p>
        </w:tc>
        <w:tc>
          <w:tcPr>
            <w:tcW w:w="1037" w:type="dxa"/>
            <w:shd w:val="clear" w:color="auto" w:fill="D9D9D9"/>
          </w:tcPr>
          <w:p w14:paraId="074F706D" w14:textId="77777777" w:rsidR="00D3180A" w:rsidRDefault="001945FB">
            <w:pPr>
              <w:pStyle w:val="TableParagraph"/>
              <w:spacing w:before="8" w:line="176" w:lineRule="exact"/>
              <w:ind w:right="237"/>
              <w:rPr>
                <w:b/>
                <w:sz w:val="16"/>
              </w:rPr>
            </w:pPr>
            <w:r>
              <w:rPr>
                <w:b/>
                <w:sz w:val="16"/>
              </w:rPr>
              <w:t>(63.499)</w:t>
            </w:r>
          </w:p>
        </w:tc>
        <w:tc>
          <w:tcPr>
            <w:tcW w:w="985" w:type="dxa"/>
            <w:shd w:val="clear" w:color="auto" w:fill="D9D9D9"/>
          </w:tcPr>
          <w:p w14:paraId="0D98B04F" w14:textId="77777777" w:rsidR="00D3180A" w:rsidRDefault="001945FB">
            <w:pPr>
              <w:pStyle w:val="TableParagraph"/>
              <w:spacing w:before="8" w:line="176" w:lineRule="exact"/>
              <w:ind w:right="32"/>
              <w:rPr>
                <w:b/>
                <w:sz w:val="16"/>
              </w:rPr>
            </w:pPr>
            <w:r>
              <w:rPr>
                <w:b/>
                <w:sz w:val="16"/>
              </w:rPr>
              <w:t>(102.519)</w:t>
            </w:r>
          </w:p>
        </w:tc>
      </w:tr>
      <w:tr w:rsidR="00D3180A" w14:paraId="5EEA30F6" w14:textId="77777777">
        <w:trPr>
          <w:trHeight w:val="199"/>
        </w:trPr>
        <w:tc>
          <w:tcPr>
            <w:tcW w:w="5156" w:type="dxa"/>
          </w:tcPr>
          <w:p w14:paraId="515F7E95" w14:textId="77777777" w:rsidR="00D3180A" w:rsidRDefault="001945FB">
            <w:pPr>
              <w:pStyle w:val="TableParagraph"/>
              <w:spacing w:before="6" w:line="173" w:lineRule="exact"/>
              <w:ind w:left="267"/>
              <w:jc w:val="left"/>
              <w:rPr>
                <w:sz w:val="16"/>
              </w:rPr>
            </w:pPr>
            <w:r>
              <w:rPr>
                <w:sz w:val="16"/>
              </w:rPr>
              <w:t>Operações de empréstimos e repasses</w:t>
            </w:r>
          </w:p>
        </w:tc>
        <w:tc>
          <w:tcPr>
            <w:tcW w:w="934" w:type="dxa"/>
          </w:tcPr>
          <w:p w14:paraId="5788093F" w14:textId="77777777" w:rsidR="00D3180A" w:rsidRDefault="00D3180A">
            <w:pPr>
              <w:pStyle w:val="TableParagraph"/>
              <w:jc w:val="left"/>
              <w:rPr>
                <w:rFonts w:ascii="Times New Roman"/>
                <w:sz w:val="12"/>
              </w:rPr>
            </w:pPr>
          </w:p>
        </w:tc>
        <w:tc>
          <w:tcPr>
            <w:tcW w:w="1279" w:type="dxa"/>
          </w:tcPr>
          <w:p w14:paraId="18D79E0A" w14:textId="77777777" w:rsidR="00D3180A" w:rsidRDefault="001945FB">
            <w:pPr>
              <w:pStyle w:val="TableParagraph"/>
              <w:spacing w:before="6" w:line="173" w:lineRule="exact"/>
              <w:ind w:right="138"/>
              <w:rPr>
                <w:sz w:val="16"/>
              </w:rPr>
            </w:pPr>
            <w:r>
              <w:rPr>
                <w:sz w:val="16"/>
              </w:rPr>
              <w:t>(18.560)</w:t>
            </w:r>
          </w:p>
        </w:tc>
        <w:tc>
          <w:tcPr>
            <w:tcW w:w="1037" w:type="dxa"/>
          </w:tcPr>
          <w:p w14:paraId="22D6AB8B" w14:textId="77777777" w:rsidR="00D3180A" w:rsidRDefault="001945FB">
            <w:pPr>
              <w:pStyle w:val="TableParagraph"/>
              <w:spacing w:before="6" w:line="173" w:lineRule="exact"/>
              <w:ind w:right="237"/>
              <w:rPr>
                <w:sz w:val="16"/>
              </w:rPr>
            </w:pPr>
            <w:r>
              <w:rPr>
                <w:sz w:val="16"/>
              </w:rPr>
              <w:t>(42.241)</w:t>
            </w:r>
          </w:p>
        </w:tc>
        <w:tc>
          <w:tcPr>
            <w:tcW w:w="985" w:type="dxa"/>
          </w:tcPr>
          <w:p w14:paraId="207FB908" w14:textId="77777777" w:rsidR="00D3180A" w:rsidRDefault="001945FB">
            <w:pPr>
              <w:pStyle w:val="TableParagraph"/>
              <w:spacing w:before="6" w:line="173" w:lineRule="exact"/>
              <w:ind w:right="31"/>
              <w:rPr>
                <w:sz w:val="16"/>
              </w:rPr>
            </w:pPr>
            <w:r>
              <w:rPr>
                <w:sz w:val="16"/>
              </w:rPr>
              <w:t>(38.537)</w:t>
            </w:r>
          </w:p>
        </w:tc>
      </w:tr>
      <w:tr w:rsidR="00D3180A" w14:paraId="7034612B" w14:textId="77777777">
        <w:trPr>
          <w:trHeight w:val="204"/>
        </w:trPr>
        <w:tc>
          <w:tcPr>
            <w:tcW w:w="5156" w:type="dxa"/>
            <w:shd w:val="clear" w:color="auto" w:fill="D9D9D9"/>
          </w:tcPr>
          <w:p w14:paraId="59652B07" w14:textId="77777777" w:rsidR="00D3180A" w:rsidRDefault="001945FB">
            <w:pPr>
              <w:pStyle w:val="TableParagraph"/>
              <w:spacing w:before="8" w:line="176" w:lineRule="exact"/>
              <w:ind w:left="267"/>
              <w:jc w:val="left"/>
              <w:rPr>
                <w:sz w:val="16"/>
              </w:rPr>
            </w:pPr>
            <w:r>
              <w:rPr>
                <w:sz w:val="16"/>
              </w:rPr>
              <w:t>Provisão para operações de crédito</w:t>
            </w:r>
          </w:p>
        </w:tc>
        <w:tc>
          <w:tcPr>
            <w:tcW w:w="934" w:type="dxa"/>
            <w:shd w:val="clear" w:color="auto" w:fill="D9D9D9"/>
          </w:tcPr>
          <w:p w14:paraId="19308755" w14:textId="77777777" w:rsidR="00D3180A" w:rsidRDefault="001945FB">
            <w:pPr>
              <w:pStyle w:val="TableParagraph"/>
              <w:spacing w:before="8" w:line="176" w:lineRule="exact"/>
              <w:ind w:right="221"/>
              <w:rPr>
                <w:b/>
                <w:sz w:val="16"/>
              </w:rPr>
            </w:pPr>
            <w:r>
              <w:rPr>
                <w:b/>
                <w:w w:val="101"/>
                <w:sz w:val="16"/>
              </w:rPr>
              <w:t>6</w:t>
            </w:r>
          </w:p>
        </w:tc>
        <w:tc>
          <w:tcPr>
            <w:tcW w:w="1279" w:type="dxa"/>
            <w:shd w:val="clear" w:color="auto" w:fill="D9D9D9"/>
          </w:tcPr>
          <w:p w14:paraId="75C48EE8" w14:textId="77777777" w:rsidR="00D3180A" w:rsidRDefault="001945FB">
            <w:pPr>
              <w:pStyle w:val="TableParagraph"/>
              <w:spacing w:before="8" w:line="176" w:lineRule="exact"/>
              <w:ind w:right="138"/>
              <w:rPr>
                <w:sz w:val="16"/>
              </w:rPr>
            </w:pPr>
            <w:r>
              <w:rPr>
                <w:sz w:val="16"/>
              </w:rPr>
              <w:t>(2.097)</w:t>
            </w:r>
          </w:p>
        </w:tc>
        <w:tc>
          <w:tcPr>
            <w:tcW w:w="1037" w:type="dxa"/>
            <w:shd w:val="clear" w:color="auto" w:fill="D9D9D9"/>
          </w:tcPr>
          <w:p w14:paraId="10AB61FB" w14:textId="77777777" w:rsidR="00D3180A" w:rsidRDefault="001945FB">
            <w:pPr>
              <w:pStyle w:val="TableParagraph"/>
              <w:spacing w:before="8" w:line="176" w:lineRule="exact"/>
              <w:ind w:right="237"/>
              <w:rPr>
                <w:sz w:val="16"/>
              </w:rPr>
            </w:pPr>
            <w:r>
              <w:rPr>
                <w:sz w:val="16"/>
              </w:rPr>
              <w:t>(21.258)</w:t>
            </w:r>
          </w:p>
        </w:tc>
        <w:tc>
          <w:tcPr>
            <w:tcW w:w="985" w:type="dxa"/>
            <w:shd w:val="clear" w:color="auto" w:fill="D9D9D9"/>
          </w:tcPr>
          <w:p w14:paraId="19DA8BDD" w14:textId="77777777" w:rsidR="00D3180A" w:rsidRDefault="001945FB">
            <w:pPr>
              <w:pStyle w:val="TableParagraph"/>
              <w:spacing w:before="8" w:line="176" w:lineRule="exact"/>
              <w:ind w:right="31"/>
              <w:rPr>
                <w:sz w:val="16"/>
              </w:rPr>
            </w:pPr>
            <w:r>
              <w:rPr>
                <w:sz w:val="16"/>
              </w:rPr>
              <w:t>(63.982)</w:t>
            </w:r>
          </w:p>
        </w:tc>
      </w:tr>
      <w:tr w:rsidR="00D3180A" w14:paraId="4D40745B" w14:textId="77777777">
        <w:trPr>
          <w:trHeight w:val="199"/>
        </w:trPr>
        <w:tc>
          <w:tcPr>
            <w:tcW w:w="5156" w:type="dxa"/>
          </w:tcPr>
          <w:p w14:paraId="24809E31" w14:textId="77777777" w:rsidR="00D3180A" w:rsidRDefault="00D3180A">
            <w:pPr>
              <w:pStyle w:val="TableParagraph"/>
              <w:jc w:val="left"/>
              <w:rPr>
                <w:rFonts w:ascii="Times New Roman"/>
                <w:sz w:val="12"/>
              </w:rPr>
            </w:pPr>
          </w:p>
        </w:tc>
        <w:tc>
          <w:tcPr>
            <w:tcW w:w="934" w:type="dxa"/>
          </w:tcPr>
          <w:p w14:paraId="7541831B" w14:textId="77777777" w:rsidR="00D3180A" w:rsidRDefault="00D3180A">
            <w:pPr>
              <w:pStyle w:val="TableParagraph"/>
              <w:jc w:val="left"/>
              <w:rPr>
                <w:rFonts w:ascii="Times New Roman"/>
                <w:sz w:val="12"/>
              </w:rPr>
            </w:pPr>
          </w:p>
        </w:tc>
        <w:tc>
          <w:tcPr>
            <w:tcW w:w="1279" w:type="dxa"/>
          </w:tcPr>
          <w:p w14:paraId="6D4FA3AF" w14:textId="77777777" w:rsidR="00D3180A" w:rsidRDefault="00D3180A">
            <w:pPr>
              <w:pStyle w:val="TableParagraph"/>
              <w:jc w:val="left"/>
              <w:rPr>
                <w:rFonts w:ascii="Times New Roman"/>
                <w:sz w:val="12"/>
              </w:rPr>
            </w:pPr>
          </w:p>
        </w:tc>
        <w:tc>
          <w:tcPr>
            <w:tcW w:w="1037" w:type="dxa"/>
          </w:tcPr>
          <w:p w14:paraId="23475A9A" w14:textId="77777777" w:rsidR="00D3180A" w:rsidRDefault="00D3180A">
            <w:pPr>
              <w:pStyle w:val="TableParagraph"/>
              <w:jc w:val="left"/>
              <w:rPr>
                <w:rFonts w:ascii="Times New Roman"/>
                <w:sz w:val="12"/>
              </w:rPr>
            </w:pPr>
          </w:p>
        </w:tc>
        <w:tc>
          <w:tcPr>
            <w:tcW w:w="985" w:type="dxa"/>
          </w:tcPr>
          <w:p w14:paraId="036B7A53" w14:textId="77777777" w:rsidR="00D3180A" w:rsidRDefault="00D3180A">
            <w:pPr>
              <w:pStyle w:val="TableParagraph"/>
              <w:jc w:val="left"/>
              <w:rPr>
                <w:rFonts w:ascii="Times New Roman"/>
                <w:sz w:val="12"/>
              </w:rPr>
            </w:pPr>
          </w:p>
        </w:tc>
      </w:tr>
      <w:tr w:rsidR="00D3180A" w14:paraId="52FB5215" w14:textId="77777777">
        <w:trPr>
          <w:trHeight w:val="204"/>
        </w:trPr>
        <w:tc>
          <w:tcPr>
            <w:tcW w:w="5156" w:type="dxa"/>
            <w:shd w:val="clear" w:color="auto" w:fill="D9D9D9"/>
          </w:tcPr>
          <w:p w14:paraId="3CBC955C" w14:textId="77777777" w:rsidR="00D3180A" w:rsidRDefault="001945FB">
            <w:pPr>
              <w:pStyle w:val="TableParagraph"/>
              <w:spacing w:before="8" w:line="176" w:lineRule="exact"/>
              <w:ind w:left="97"/>
              <w:jc w:val="left"/>
              <w:rPr>
                <w:b/>
                <w:sz w:val="16"/>
              </w:rPr>
            </w:pPr>
            <w:r>
              <w:rPr>
                <w:b/>
                <w:sz w:val="16"/>
              </w:rPr>
              <w:t>Resultado bruto da intermediação financeira</w:t>
            </w:r>
          </w:p>
        </w:tc>
        <w:tc>
          <w:tcPr>
            <w:tcW w:w="934" w:type="dxa"/>
            <w:shd w:val="clear" w:color="auto" w:fill="D9D9D9"/>
          </w:tcPr>
          <w:p w14:paraId="29BABD25" w14:textId="77777777" w:rsidR="00D3180A" w:rsidRDefault="00D3180A">
            <w:pPr>
              <w:pStyle w:val="TableParagraph"/>
              <w:jc w:val="left"/>
              <w:rPr>
                <w:rFonts w:ascii="Times New Roman"/>
                <w:sz w:val="14"/>
              </w:rPr>
            </w:pPr>
          </w:p>
        </w:tc>
        <w:tc>
          <w:tcPr>
            <w:tcW w:w="1279" w:type="dxa"/>
            <w:shd w:val="clear" w:color="auto" w:fill="D9D9D9"/>
          </w:tcPr>
          <w:p w14:paraId="7BF6FC4B" w14:textId="77777777" w:rsidR="00D3180A" w:rsidRDefault="001945FB">
            <w:pPr>
              <w:pStyle w:val="TableParagraph"/>
              <w:spacing w:before="8" w:line="176" w:lineRule="exact"/>
              <w:ind w:right="194"/>
              <w:rPr>
                <w:b/>
                <w:sz w:val="16"/>
              </w:rPr>
            </w:pPr>
            <w:r>
              <w:rPr>
                <w:b/>
                <w:sz w:val="16"/>
              </w:rPr>
              <w:t>54.993</w:t>
            </w:r>
          </w:p>
        </w:tc>
        <w:tc>
          <w:tcPr>
            <w:tcW w:w="1037" w:type="dxa"/>
            <w:shd w:val="clear" w:color="auto" w:fill="D9D9D9"/>
          </w:tcPr>
          <w:p w14:paraId="4D39D0DE" w14:textId="77777777" w:rsidR="00D3180A" w:rsidRDefault="001945FB">
            <w:pPr>
              <w:pStyle w:val="TableParagraph"/>
              <w:spacing w:before="8" w:line="176" w:lineRule="exact"/>
              <w:ind w:right="291"/>
              <w:rPr>
                <w:b/>
                <w:sz w:val="16"/>
              </w:rPr>
            </w:pPr>
            <w:r>
              <w:rPr>
                <w:b/>
                <w:sz w:val="16"/>
              </w:rPr>
              <w:t>104.339</w:t>
            </w:r>
          </w:p>
        </w:tc>
        <w:tc>
          <w:tcPr>
            <w:tcW w:w="985" w:type="dxa"/>
            <w:shd w:val="clear" w:color="auto" w:fill="D9D9D9"/>
          </w:tcPr>
          <w:p w14:paraId="3E0EA5CC" w14:textId="77777777" w:rsidR="00D3180A" w:rsidRDefault="001945FB">
            <w:pPr>
              <w:pStyle w:val="TableParagraph"/>
              <w:spacing w:before="8" w:line="176" w:lineRule="exact"/>
              <w:ind w:right="87"/>
              <w:rPr>
                <w:b/>
                <w:sz w:val="16"/>
              </w:rPr>
            </w:pPr>
            <w:r>
              <w:rPr>
                <w:b/>
                <w:sz w:val="16"/>
              </w:rPr>
              <w:t>63.816</w:t>
            </w:r>
          </w:p>
        </w:tc>
      </w:tr>
      <w:tr w:rsidR="00D3180A" w14:paraId="39687552" w14:textId="77777777">
        <w:trPr>
          <w:trHeight w:val="199"/>
        </w:trPr>
        <w:tc>
          <w:tcPr>
            <w:tcW w:w="5156" w:type="dxa"/>
          </w:tcPr>
          <w:p w14:paraId="0E88DAB4" w14:textId="77777777" w:rsidR="00D3180A" w:rsidRDefault="00D3180A">
            <w:pPr>
              <w:pStyle w:val="TableParagraph"/>
              <w:jc w:val="left"/>
              <w:rPr>
                <w:rFonts w:ascii="Times New Roman"/>
                <w:sz w:val="12"/>
              </w:rPr>
            </w:pPr>
          </w:p>
        </w:tc>
        <w:tc>
          <w:tcPr>
            <w:tcW w:w="934" w:type="dxa"/>
          </w:tcPr>
          <w:p w14:paraId="333AF486" w14:textId="77777777" w:rsidR="00D3180A" w:rsidRDefault="00D3180A">
            <w:pPr>
              <w:pStyle w:val="TableParagraph"/>
              <w:jc w:val="left"/>
              <w:rPr>
                <w:rFonts w:ascii="Times New Roman"/>
                <w:sz w:val="12"/>
              </w:rPr>
            </w:pPr>
          </w:p>
        </w:tc>
        <w:tc>
          <w:tcPr>
            <w:tcW w:w="1279" w:type="dxa"/>
          </w:tcPr>
          <w:p w14:paraId="77C376F1" w14:textId="77777777" w:rsidR="00D3180A" w:rsidRDefault="00D3180A">
            <w:pPr>
              <w:pStyle w:val="TableParagraph"/>
              <w:jc w:val="left"/>
              <w:rPr>
                <w:rFonts w:ascii="Times New Roman"/>
                <w:sz w:val="12"/>
              </w:rPr>
            </w:pPr>
          </w:p>
        </w:tc>
        <w:tc>
          <w:tcPr>
            <w:tcW w:w="1037" w:type="dxa"/>
          </w:tcPr>
          <w:p w14:paraId="20B6F995" w14:textId="77777777" w:rsidR="00D3180A" w:rsidRDefault="00D3180A">
            <w:pPr>
              <w:pStyle w:val="TableParagraph"/>
              <w:jc w:val="left"/>
              <w:rPr>
                <w:rFonts w:ascii="Times New Roman"/>
                <w:sz w:val="12"/>
              </w:rPr>
            </w:pPr>
          </w:p>
        </w:tc>
        <w:tc>
          <w:tcPr>
            <w:tcW w:w="985" w:type="dxa"/>
          </w:tcPr>
          <w:p w14:paraId="269190B0" w14:textId="77777777" w:rsidR="00D3180A" w:rsidRDefault="00D3180A">
            <w:pPr>
              <w:pStyle w:val="TableParagraph"/>
              <w:jc w:val="left"/>
              <w:rPr>
                <w:rFonts w:ascii="Times New Roman"/>
                <w:sz w:val="12"/>
              </w:rPr>
            </w:pPr>
          </w:p>
        </w:tc>
      </w:tr>
      <w:tr w:rsidR="00D3180A" w14:paraId="1E420242" w14:textId="77777777">
        <w:trPr>
          <w:trHeight w:val="204"/>
        </w:trPr>
        <w:tc>
          <w:tcPr>
            <w:tcW w:w="5156" w:type="dxa"/>
            <w:shd w:val="clear" w:color="auto" w:fill="D9D9D9"/>
          </w:tcPr>
          <w:p w14:paraId="7769AC45" w14:textId="77777777" w:rsidR="00D3180A" w:rsidRDefault="001945FB">
            <w:pPr>
              <w:pStyle w:val="TableParagraph"/>
              <w:spacing w:before="8" w:line="176" w:lineRule="exact"/>
              <w:ind w:left="97"/>
              <w:jc w:val="left"/>
              <w:rPr>
                <w:b/>
                <w:sz w:val="16"/>
              </w:rPr>
            </w:pPr>
            <w:r>
              <w:rPr>
                <w:b/>
                <w:sz w:val="16"/>
              </w:rPr>
              <w:t>Outras receitas/despesas operacionais</w:t>
            </w:r>
          </w:p>
        </w:tc>
        <w:tc>
          <w:tcPr>
            <w:tcW w:w="934" w:type="dxa"/>
            <w:shd w:val="clear" w:color="auto" w:fill="D9D9D9"/>
          </w:tcPr>
          <w:p w14:paraId="2C02B8F8" w14:textId="77777777" w:rsidR="00D3180A" w:rsidRDefault="00D3180A">
            <w:pPr>
              <w:pStyle w:val="TableParagraph"/>
              <w:jc w:val="left"/>
              <w:rPr>
                <w:rFonts w:ascii="Times New Roman"/>
                <w:sz w:val="14"/>
              </w:rPr>
            </w:pPr>
          </w:p>
        </w:tc>
        <w:tc>
          <w:tcPr>
            <w:tcW w:w="1279" w:type="dxa"/>
            <w:shd w:val="clear" w:color="auto" w:fill="D9D9D9"/>
          </w:tcPr>
          <w:p w14:paraId="7F7EDD21" w14:textId="77777777" w:rsidR="00D3180A" w:rsidRDefault="001945FB">
            <w:pPr>
              <w:pStyle w:val="TableParagraph"/>
              <w:spacing w:before="8" w:line="176" w:lineRule="exact"/>
              <w:ind w:right="138"/>
              <w:rPr>
                <w:b/>
                <w:sz w:val="16"/>
              </w:rPr>
            </w:pPr>
            <w:r>
              <w:rPr>
                <w:b/>
                <w:sz w:val="16"/>
              </w:rPr>
              <w:t>(22.957)</w:t>
            </w:r>
          </w:p>
        </w:tc>
        <w:tc>
          <w:tcPr>
            <w:tcW w:w="1037" w:type="dxa"/>
            <w:shd w:val="clear" w:color="auto" w:fill="D9D9D9"/>
          </w:tcPr>
          <w:p w14:paraId="40F62F6D" w14:textId="77777777" w:rsidR="00D3180A" w:rsidRDefault="001945FB">
            <w:pPr>
              <w:pStyle w:val="TableParagraph"/>
              <w:spacing w:before="8" w:line="176" w:lineRule="exact"/>
              <w:ind w:right="237"/>
              <w:rPr>
                <w:b/>
                <w:sz w:val="16"/>
              </w:rPr>
            </w:pPr>
            <w:r>
              <w:rPr>
                <w:b/>
                <w:sz w:val="16"/>
              </w:rPr>
              <w:t>(45.561)</w:t>
            </w:r>
          </w:p>
        </w:tc>
        <w:tc>
          <w:tcPr>
            <w:tcW w:w="985" w:type="dxa"/>
            <w:shd w:val="clear" w:color="auto" w:fill="D9D9D9"/>
          </w:tcPr>
          <w:p w14:paraId="3F864CED" w14:textId="77777777" w:rsidR="00D3180A" w:rsidRDefault="001945FB">
            <w:pPr>
              <w:pStyle w:val="TableParagraph"/>
              <w:spacing w:before="8" w:line="176" w:lineRule="exact"/>
              <w:ind w:right="31"/>
              <w:rPr>
                <w:b/>
                <w:sz w:val="16"/>
              </w:rPr>
            </w:pPr>
            <w:r>
              <w:rPr>
                <w:b/>
                <w:sz w:val="16"/>
              </w:rPr>
              <w:t>(50.123)</w:t>
            </w:r>
          </w:p>
        </w:tc>
      </w:tr>
      <w:tr w:rsidR="00D3180A" w14:paraId="3306C1E7" w14:textId="77777777">
        <w:trPr>
          <w:trHeight w:val="235"/>
        </w:trPr>
        <w:tc>
          <w:tcPr>
            <w:tcW w:w="5156" w:type="dxa"/>
          </w:tcPr>
          <w:p w14:paraId="655D4F81" w14:textId="77777777" w:rsidR="00D3180A" w:rsidRDefault="001945FB">
            <w:pPr>
              <w:pStyle w:val="TableParagraph"/>
              <w:spacing w:before="22"/>
              <w:ind w:left="267"/>
              <w:jc w:val="left"/>
              <w:rPr>
                <w:sz w:val="16"/>
              </w:rPr>
            </w:pPr>
            <w:r>
              <w:rPr>
                <w:sz w:val="16"/>
              </w:rPr>
              <w:t>Receitas de prestação de serviços</w:t>
            </w:r>
          </w:p>
        </w:tc>
        <w:tc>
          <w:tcPr>
            <w:tcW w:w="934" w:type="dxa"/>
          </w:tcPr>
          <w:p w14:paraId="47BFE42D" w14:textId="77777777" w:rsidR="00D3180A" w:rsidRDefault="001945FB">
            <w:pPr>
              <w:pStyle w:val="TableParagraph"/>
              <w:spacing w:before="25"/>
              <w:ind w:right="222"/>
              <w:rPr>
                <w:b/>
                <w:sz w:val="16"/>
              </w:rPr>
            </w:pPr>
            <w:r>
              <w:rPr>
                <w:b/>
                <w:sz w:val="16"/>
              </w:rPr>
              <w:t>11</w:t>
            </w:r>
          </w:p>
        </w:tc>
        <w:tc>
          <w:tcPr>
            <w:tcW w:w="1279" w:type="dxa"/>
          </w:tcPr>
          <w:p w14:paraId="27A163CC" w14:textId="77777777" w:rsidR="00D3180A" w:rsidRDefault="001945FB">
            <w:pPr>
              <w:pStyle w:val="TableParagraph"/>
              <w:spacing w:before="22"/>
              <w:ind w:right="194"/>
              <w:rPr>
                <w:sz w:val="16"/>
              </w:rPr>
            </w:pPr>
            <w:r>
              <w:rPr>
                <w:sz w:val="16"/>
              </w:rPr>
              <w:t>7.597</w:t>
            </w:r>
          </w:p>
        </w:tc>
        <w:tc>
          <w:tcPr>
            <w:tcW w:w="1037" w:type="dxa"/>
          </w:tcPr>
          <w:p w14:paraId="757E4D97" w14:textId="77777777" w:rsidR="00D3180A" w:rsidRDefault="001945FB">
            <w:pPr>
              <w:pStyle w:val="TableParagraph"/>
              <w:spacing w:before="22"/>
              <w:ind w:right="293"/>
              <w:rPr>
                <w:sz w:val="16"/>
              </w:rPr>
            </w:pPr>
            <w:r>
              <w:rPr>
                <w:sz w:val="16"/>
              </w:rPr>
              <w:t>12.243</w:t>
            </w:r>
          </w:p>
        </w:tc>
        <w:tc>
          <w:tcPr>
            <w:tcW w:w="985" w:type="dxa"/>
          </w:tcPr>
          <w:p w14:paraId="09739AD0" w14:textId="77777777" w:rsidR="00D3180A" w:rsidRDefault="001945FB">
            <w:pPr>
              <w:pStyle w:val="TableParagraph"/>
              <w:spacing w:before="22"/>
              <w:ind w:right="87"/>
              <w:rPr>
                <w:sz w:val="16"/>
              </w:rPr>
            </w:pPr>
            <w:r>
              <w:rPr>
                <w:sz w:val="16"/>
              </w:rPr>
              <w:t>6.686</w:t>
            </w:r>
          </w:p>
        </w:tc>
      </w:tr>
      <w:tr w:rsidR="00D3180A" w14:paraId="2527F306" w14:textId="77777777">
        <w:trPr>
          <w:trHeight w:val="204"/>
        </w:trPr>
        <w:tc>
          <w:tcPr>
            <w:tcW w:w="5156" w:type="dxa"/>
            <w:shd w:val="clear" w:color="auto" w:fill="D9D9D9"/>
          </w:tcPr>
          <w:p w14:paraId="2549986E" w14:textId="77777777" w:rsidR="00D3180A" w:rsidRDefault="001945FB">
            <w:pPr>
              <w:pStyle w:val="TableParagraph"/>
              <w:spacing w:before="8" w:line="176" w:lineRule="exact"/>
              <w:ind w:left="267"/>
              <w:jc w:val="left"/>
              <w:rPr>
                <w:sz w:val="16"/>
              </w:rPr>
            </w:pPr>
            <w:r>
              <w:rPr>
                <w:sz w:val="16"/>
              </w:rPr>
              <w:t>Rendas de tarifas bancárias</w:t>
            </w:r>
          </w:p>
        </w:tc>
        <w:tc>
          <w:tcPr>
            <w:tcW w:w="934" w:type="dxa"/>
            <w:shd w:val="clear" w:color="auto" w:fill="D9D9D9"/>
          </w:tcPr>
          <w:p w14:paraId="136981D1" w14:textId="77777777" w:rsidR="00D3180A" w:rsidRDefault="00D3180A">
            <w:pPr>
              <w:pStyle w:val="TableParagraph"/>
              <w:jc w:val="left"/>
              <w:rPr>
                <w:rFonts w:ascii="Times New Roman"/>
                <w:sz w:val="14"/>
              </w:rPr>
            </w:pPr>
          </w:p>
        </w:tc>
        <w:tc>
          <w:tcPr>
            <w:tcW w:w="1279" w:type="dxa"/>
            <w:shd w:val="clear" w:color="auto" w:fill="D9D9D9"/>
          </w:tcPr>
          <w:p w14:paraId="51A5D7D6" w14:textId="77777777" w:rsidR="00D3180A" w:rsidRDefault="001945FB">
            <w:pPr>
              <w:pStyle w:val="TableParagraph"/>
              <w:spacing w:before="8" w:line="176" w:lineRule="exact"/>
              <w:ind w:right="194"/>
              <w:rPr>
                <w:sz w:val="16"/>
              </w:rPr>
            </w:pPr>
            <w:r>
              <w:rPr>
                <w:sz w:val="16"/>
              </w:rPr>
              <w:t>4.123</w:t>
            </w:r>
          </w:p>
        </w:tc>
        <w:tc>
          <w:tcPr>
            <w:tcW w:w="1037" w:type="dxa"/>
            <w:shd w:val="clear" w:color="auto" w:fill="D9D9D9"/>
          </w:tcPr>
          <w:p w14:paraId="62560D53" w14:textId="77777777" w:rsidR="00D3180A" w:rsidRDefault="001945FB">
            <w:pPr>
              <w:pStyle w:val="TableParagraph"/>
              <w:spacing w:before="8" w:line="176" w:lineRule="exact"/>
              <w:ind w:right="292"/>
              <w:rPr>
                <w:sz w:val="16"/>
              </w:rPr>
            </w:pPr>
            <w:r>
              <w:rPr>
                <w:sz w:val="16"/>
              </w:rPr>
              <w:t>5.698</w:t>
            </w:r>
          </w:p>
        </w:tc>
        <w:tc>
          <w:tcPr>
            <w:tcW w:w="985" w:type="dxa"/>
            <w:shd w:val="clear" w:color="auto" w:fill="D9D9D9"/>
          </w:tcPr>
          <w:p w14:paraId="1A4A082A" w14:textId="77777777" w:rsidR="00D3180A" w:rsidRDefault="001945FB">
            <w:pPr>
              <w:pStyle w:val="TableParagraph"/>
              <w:spacing w:before="8" w:line="176" w:lineRule="exact"/>
              <w:ind w:right="87"/>
              <w:rPr>
                <w:sz w:val="16"/>
              </w:rPr>
            </w:pPr>
            <w:r>
              <w:rPr>
                <w:sz w:val="16"/>
              </w:rPr>
              <w:t>5.832</w:t>
            </w:r>
          </w:p>
        </w:tc>
      </w:tr>
      <w:tr w:rsidR="00D3180A" w14:paraId="412869F0" w14:textId="77777777">
        <w:trPr>
          <w:trHeight w:val="199"/>
        </w:trPr>
        <w:tc>
          <w:tcPr>
            <w:tcW w:w="5156" w:type="dxa"/>
          </w:tcPr>
          <w:p w14:paraId="08A2F6C3" w14:textId="77777777" w:rsidR="00D3180A" w:rsidRDefault="001945FB">
            <w:pPr>
              <w:pStyle w:val="TableParagraph"/>
              <w:spacing w:before="6" w:line="173" w:lineRule="exact"/>
              <w:ind w:left="267"/>
              <w:jc w:val="left"/>
              <w:rPr>
                <w:sz w:val="16"/>
              </w:rPr>
            </w:pPr>
            <w:r>
              <w:rPr>
                <w:sz w:val="16"/>
              </w:rPr>
              <w:t>Despesas de pessoal</w:t>
            </w:r>
          </w:p>
        </w:tc>
        <w:tc>
          <w:tcPr>
            <w:tcW w:w="934" w:type="dxa"/>
          </w:tcPr>
          <w:p w14:paraId="6EE1588D" w14:textId="77777777" w:rsidR="00D3180A" w:rsidRDefault="001945FB">
            <w:pPr>
              <w:pStyle w:val="TableParagraph"/>
              <w:spacing w:before="6" w:line="173" w:lineRule="exact"/>
              <w:ind w:right="222"/>
              <w:rPr>
                <w:b/>
                <w:sz w:val="16"/>
              </w:rPr>
            </w:pPr>
            <w:r>
              <w:rPr>
                <w:b/>
                <w:sz w:val="16"/>
              </w:rPr>
              <w:t>11</w:t>
            </w:r>
          </w:p>
        </w:tc>
        <w:tc>
          <w:tcPr>
            <w:tcW w:w="1279" w:type="dxa"/>
          </w:tcPr>
          <w:p w14:paraId="560EFE86" w14:textId="77777777" w:rsidR="00D3180A" w:rsidRDefault="001945FB">
            <w:pPr>
              <w:pStyle w:val="TableParagraph"/>
              <w:spacing w:before="6" w:line="173" w:lineRule="exact"/>
              <w:ind w:right="138"/>
              <w:rPr>
                <w:sz w:val="16"/>
              </w:rPr>
            </w:pPr>
            <w:r>
              <w:rPr>
                <w:sz w:val="16"/>
              </w:rPr>
              <w:t>(21.227)</w:t>
            </w:r>
          </w:p>
        </w:tc>
        <w:tc>
          <w:tcPr>
            <w:tcW w:w="1037" w:type="dxa"/>
          </w:tcPr>
          <w:p w14:paraId="18474AB3" w14:textId="77777777" w:rsidR="00D3180A" w:rsidRDefault="001945FB">
            <w:pPr>
              <w:pStyle w:val="TableParagraph"/>
              <w:spacing w:before="6" w:line="173" w:lineRule="exact"/>
              <w:ind w:right="237"/>
              <w:rPr>
                <w:sz w:val="16"/>
              </w:rPr>
            </w:pPr>
            <w:r>
              <w:rPr>
                <w:sz w:val="16"/>
              </w:rPr>
              <w:t>(39.444)</w:t>
            </w:r>
          </w:p>
        </w:tc>
        <w:tc>
          <w:tcPr>
            <w:tcW w:w="985" w:type="dxa"/>
          </w:tcPr>
          <w:p w14:paraId="02097DB6" w14:textId="77777777" w:rsidR="00D3180A" w:rsidRDefault="001945FB">
            <w:pPr>
              <w:pStyle w:val="TableParagraph"/>
              <w:spacing w:before="6" w:line="173" w:lineRule="exact"/>
              <w:ind w:right="31"/>
              <w:rPr>
                <w:sz w:val="16"/>
              </w:rPr>
            </w:pPr>
            <w:r>
              <w:rPr>
                <w:sz w:val="16"/>
              </w:rPr>
              <w:t>(36.989)</w:t>
            </w:r>
          </w:p>
        </w:tc>
      </w:tr>
      <w:tr w:rsidR="00D3180A" w14:paraId="42ABFE82" w14:textId="77777777">
        <w:trPr>
          <w:trHeight w:val="204"/>
        </w:trPr>
        <w:tc>
          <w:tcPr>
            <w:tcW w:w="5156" w:type="dxa"/>
            <w:shd w:val="clear" w:color="auto" w:fill="D9D9D9"/>
          </w:tcPr>
          <w:p w14:paraId="4674E638" w14:textId="77777777" w:rsidR="00D3180A" w:rsidRDefault="001945FB">
            <w:pPr>
              <w:pStyle w:val="TableParagraph"/>
              <w:spacing w:before="8" w:line="176" w:lineRule="exact"/>
              <w:ind w:left="267"/>
              <w:jc w:val="left"/>
              <w:rPr>
                <w:sz w:val="16"/>
              </w:rPr>
            </w:pPr>
            <w:r>
              <w:rPr>
                <w:sz w:val="16"/>
              </w:rPr>
              <w:t>Outras despesas administrativas</w:t>
            </w:r>
          </w:p>
        </w:tc>
        <w:tc>
          <w:tcPr>
            <w:tcW w:w="934" w:type="dxa"/>
            <w:shd w:val="clear" w:color="auto" w:fill="D9D9D9"/>
          </w:tcPr>
          <w:p w14:paraId="0DB0CE82" w14:textId="77777777" w:rsidR="00D3180A" w:rsidRDefault="001945FB">
            <w:pPr>
              <w:pStyle w:val="TableParagraph"/>
              <w:spacing w:before="8" w:line="176" w:lineRule="exact"/>
              <w:ind w:right="222"/>
              <w:rPr>
                <w:b/>
                <w:sz w:val="16"/>
              </w:rPr>
            </w:pPr>
            <w:r>
              <w:rPr>
                <w:b/>
                <w:sz w:val="16"/>
              </w:rPr>
              <w:t>11</w:t>
            </w:r>
          </w:p>
        </w:tc>
        <w:tc>
          <w:tcPr>
            <w:tcW w:w="1279" w:type="dxa"/>
            <w:shd w:val="clear" w:color="auto" w:fill="D9D9D9"/>
          </w:tcPr>
          <w:p w14:paraId="52EF14BC" w14:textId="77777777" w:rsidR="00D3180A" w:rsidRDefault="001945FB">
            <w:pPr>
              <w:pStyle w:val="TableParagraph"/>
              <w:spacing w:before="8" w:line="176" w:lineRule="exact"/>
              <w:ind w:right="138"/>
              <w:rPr>
                <w:sz w:val="16"/>
              </w:rPr>
            </w:pPr>
            <w:r>
              <w:rPr>
                <w:sz w:val="16"/>
              </w:rPr>
              <w:t>(10.210)</w:t>
            </w:r>
          </w:p>
        </w:tc>
        <w:tc>
          <w:tcPr>
            <w:tcW w:w="1037" w:type="dxa"/>
            <w:shd w:val="clear" w:color="auto" w:fill="D9D9D9"/>
          </w:tcPr>
          <w:p w14:paraId="38FB6363" w14:textId="77777777" w:rsidR="00D3180A" w:rsidRDefault="001945FB">
            <w:pPr>
              <w:pStyle w:val="TableParagraph"/>
              <w:spacing w:before="8" w:line="176" w:lineRule="exact"/>
              <w:ind w:right="237"/>
              <w:rPr>
                <w:sz w:val="16"/>
              </w:rPr>
            </w:pPr>
            <w:r>
              <w:rPr>
                <w:sz w:val="16"/>
              </w:rPr>
              <w:t>(17.583)</w:t>
            </w:r>
          </w:p>
        </w:tc>
        <w:tc>
          <w:tcPr>
            <w:tcW w:w="985" w:type="dxa"/>
            <w:shd w:val="clear" w:color="auto" w:fill="D9D9D9"/>
          </w:tcPr>
          <w:p w14:paraId="1F20A6CE" w14:textId="77777777" w:rsidR="00D3180A" w:rsidRDefault="001945FB">
            <w:pPr>
              <w:pStyle w:val="TableParagraph"/>
              <w:spacing w:before="8" w:line="176" w:lineRule="exact"/>
              <w:ind w:right="31"/>
              <w:rPr>
                <w:sz w:val="16"/>
              </w:rPr>
            </w:pPr>
            <w:r>
              <w:rPr>
                <w:sz w:val="16"/>
              </w:rPr>
              <w:t>(17.603)</w:t>
            </w:r>
          </w:p>
        </w:tc>
      </w:tr>
      <w:tr w:rsidR="00D3180A" w14:paraId="60176E4D" w14:textId="77777777">
        <w:trPr>
          <w:trHeight w:val="199"/>
        </w:trPr>
        <w:tc>
          <w:tcPr>
            <w:tcW w:w="5156" w:type="dxa"/>
          </w:tcPr>
          <w:p w14:paraId="5B4F9A9D" w14:textId="77777777" w:rsidR="00D3180A" w:rsidRDefault="001945FB">
            <w:pPr>
              <w:pStyle w:val="TableParagraph"/>
              <w:spacing w:before="6" w:line="173" w:lineRule="exact"/>
              <w:ind w:left="267"/>
              <w:jc w:val="left"/>
              <w:rPr>
                <w:sz w:val="16"/>
              </w:rPr>
            </w:pPr>
            <w:r>
              <w:rPr>
                <w:sz w:val="16"/>
              </w:rPr>
              <w:t>Despesas tributárias</w:t>
            </w:r>
          </w:p>
        </w:tc>
        <w:tc>
          <w:tcPr>
            <w:tcW w:w="934" w:type="dxa"/>
          </w:tcPr>
          <w:p w14:paraId="17EB6DA0" w14:textId="77777777" w:rsidR="00D3180A" w:rsidRDefault="001945FB">
            <w:pPr>
              <w:pStyle w:val="TableParagraph"/>
              <w:spacing w:before="6" w:line="173" w:lineRule="exact"/>
              <w:ind w:right="222"/>
              <w:rPr>
                <w:b/>
                <w:sz w:val="16"/>
              </w:rPr>
            </w:pPr>
            <w:r>
              <w:rPr>
                <w:b/>
                <w:sz w:val="16"/>
              </w:rPr>
              <w:t>11</w:t>
            </w:r>
          </w:p>
        </w:tc>
        <w:tc>
          <w:tcPr>
            <w:tcW w:w="1279" w:type="dxa"/>
          </w:tcPr>
          <w:p w14:paraId="3DD95EE1" w14:textId="77777777" w:rsidR="00D3180A" w:rsidRDefault="001945FB">
            <w:pPr>
              <w:pStyle w:val="TableParagraph"/>
              <w:spacing w:before="6" w:line="173" w:lineRule="exact"/>
              <w:ind w:right="138"/>
              <w:rPr>
                <w:sz w:val="16"/>
              </w:rPr>
            </w:pPr>
            <w:r>
              <w:rPr>
                <w:sz w:val="16"/>
              </w:rPr>
              <w:t>(4.340)</w:t>
            </w:r>
          </w:p>
        </w:tc>
        <w:tc>
          <w:tcPr>
            <w:tcW w:w="1037" w:type="dxa"/>
          </w:tcPr>
          <w:p w14:paraId="5719A9B7" w14:textId="77777777" w:rsidR="00D3180A" w:rsidRDefault="001945FB">
            <w:pPr>
              <w:pStyle w:val="TableParagraph"/>
              <w:spacing w:before="6" w:line="173" w:lineRule="exact"/>
              <w:ind w:right="236"/>
              <w:rPr>
                <w:sz w:val="16"/>
              </w:rPr>
            </w:pPr>
            <w:r>
              <w:rPr>
                <w:sz w:val="16"/>
              </w:rPr>
              <w:t>(8.254)</w:t>
            </w:r>
          </w:p>
        </w:tc>
        <w:tc>
          <w:tcPr>
            <w:tcW w:w="985" w:type="dxa"/>
          </w:tcPr>
          <w:p w14:paraId="0E90B25E" w14:textId="77777777" w:rsidR="00D3180A" w:rsidRDefault="001945FB">
            <w:pPr>
              <w:pStyle w:val="TableParagraph"/>
              <w:spacing w:before="6" w:line="173" w:lineRule="exact"/>
              <w:ind w:right="31"/>
              <w:rPr>
                <w:sz w:val="16"/>
              </w:rPr>
            </w:pPr>
            <w:r>
              <w:rPr>
                <w:sz w:val="16"/>
              </w:rPr>
              <w:t>(8.743)</w:t>
            </w:r>
          </w:p>
        </w:tc>
      </w:tr>
      <w:tr w:rsidR="00D3180A" w14:paraId="120C6821" w14:textId="77777777">
        <w:trPr>
          <w:trHeight w:val="204"/>
        </w:trPr>
        <w:tc>
          <w:tcPr>
            <w:tcW w:w="5156" w:type="dxa"/>
            <w:shd w:val="clear" w:color="auto" w:fill="D9D9D9"/>
          </w:tcPr>
          <w:p w14:paraId="7DEF7BFA" w14:textId="77777777" w:rsidR="00D3180A" w:rsidRDefault="001945FB">
            <w:pPr>
              <w:pStyle w:val="TableParagraph"/>
              <w:spacing w:before="8" w:line="176" w:lineRule="exact"/>
              <w:ind w:left="267"/>
              <w:jc w:val="left"/>
              <w:rPr>
                <w:sz w:val="16"/>
              </w:rPr>
            </w:pPr>
            <w:r>
              <w:rPr>
                <w:sz w:val="16"/>
              </w:rPr>
              <w:t>Outras receitas operacionais</w:t>
            </w:r>
          </w:p>
        </w:tc>
        <w:tc>
          <w:tcPr>
            <w:tcW w:w="934" w:type="dxa"/>
            <w:shd w:val="clear" w:color="auto" w:fill="D9D9D9"/>
          </w:tcPr>
          <w:p w14:paraId="67741742" w14:textId="77777777" w:rsidR="00D3180A" w:rsidRDefault="001945FB">
            <w:pPr>
              <w:pStyle w:val="TableParagraph"/>
              <w:spacing w:before="8" w:line="176" w:lineRule="exact"/>
              <w:ind w:right="222"/>
              <w:rPr>
                <w:b/>
                <w:sz w:val="16"/>
              </w:rPr>
            </w:pPr>
            <w:r>
              <w:rPr>
                <w:b/>
                <w:sz w:val="16"/>
              </w:rPr>
              <w:t>11</w:t>
            </w:r>
          </w:p>
        </w:tc>
        <w:tc>
          <w:tcPr>
            <w:tcW w:w="1279" w:type="dxa"/>
            <w:shd w:val="clear" w:color="auto" w:fill="D9D9D9"/>
          </w:tcPr>
          <w:p w14:paraId="6BAD3F7A" w14:textId="77777777" w:rsidR="00D3180A" w:rsidRDefault="001945FB">
            <w:pPr>
              <w:pStyle w:val="TableParagraph"/>
              <w:spacing w:before="8" w:line="176" w:lineRule="exact"/>
              <w:ind w:right="194"/>
              <w:rPr>
                <w:sz w:val="16"/>
              </w:rPr>
            </w:pPr>
            <w:r>
              <w:rPr>
                <w:sz w:val="16"/>
              </w:rPr>
              <w:t>1.298</w:t>
            </w:r>
          </w:p>
        </w:tc>
        <w:tc>
          <w:tcPr>
            <w:tcW w:w="1037" w:type="dxa"/>
            <w:shd w:val="clear" w:color="auto" w:fill="D9D9D9"/>
          </w:tcPr>
          <w:p w14:paraId="706918DD" w14:textId="77777777" w:rsidR="00D3180A" w:rsidRDefault="001945FB">
            <w:pPr>
              <w:pStyle w:val="TableParagraph"/>
              <w:spacing w:before="8" w:line="176" w:lineRule="exact"/>
              <w:ind w:right="292"/>
              <w:rPr>
                <w:sz w:val="16"/>
              </w:rPr>
            </w:pPr>
            <w:r>
              <w:rPr>
                <w:sz w:val="16"/>
              </w:rPr>
              <w:t>2.194</w:t>
            </w:r>
          </w:p>
        </w:tc>
        <w:tc>
          <w:tcPr>
            <w:tcW w:w="985" w:type="dxa"/>
            <w:shd w:val="clear" w:color="auto" w:fill="D9D9D9"/>
          </w:tcPr>
          <w:p w14:paraId="0AEBC5B5" w14:textId="77777777" w:rsidR="00D3180A" w:rsidRDefault="001945FB">
            <w:pPr>
              <w:pStyle w:val="TableParagraph"/>
              <w:spacing w:before="8" w:line="176" w:lineRule="exact"/>
              <w:ind w:right="87"/>
              <w:rPr>
                <w:sz w:val="16"/>
              </w:rPr>
            </w:pPr>
            <w:r>
              <w:rPr>
                <w:sz w:val="16"/>
              </w:rPr>
              <w:t>1.542</w:t>
            </w:r>
          </w:p>
        </w:tc>
      </w:tr>
      <w:tr w:rsidR="00D3180A" w14:paraId="6DB55D12" w14:textId="77777777">
        <w:trPr>
          <w:trHeight w:val="199"/>
        </w:trPr>
        <w:tc>
          <w:tcPr>
            <w:tcW w:w="5156" w:type="dxa"/>
          </w:tcPr>
          <w:p w14:paraId="01037662" w14:textId="77777777" w:rsidR="00D3180A" w:rsidRDefault="001945FB">
            <w:pPr>
              <w:pStyle w:val="TableParagraph"/>
              <w:spacing w:before="6" w:line="173" w:lineRule="exact"/>
              <w:ind w:left="267"/>
              <w:jc w:val="left"/>
              <w:rPr>
                <w:sz w:val="16"/>
              </w:rPr>
            </w:pPr>
            <w:r>
              <w:rPr>
                <w:sz w:val="16"/>
              </w:rPr>
              <w:t>Outras despesas operacionais</w:t>
            </w:r>
          </w:p>
        </w:tc>
        <w:tc>
          <w:tcPr>
            <w:tcW w:w="934" w:type="dxa"/>
          </w:tcPr>
          <w:p w14:paraId="7CE15082" w14:textId="77777777" w:rsidR="00D3180A" w:rsidRDefault="00D3180A">
            <w:pPr>
              <w:pStyle w:val="TableParagraph"/>
              <w:jc w:val="left"/>
              <w:rPr>
                <w:rFonts w:ascii="Times New Roman"/>
                <w:sz w:val="12"/>
              </w:rPr>
            </w:pPr>
          </w:p>
        </w:tc>
        <w:tc>
          <w:tcPr>
            <w:tcW w:w="1279" w:type="dxa"/>
          </w:tcPr>
          <w:p w14:paraId="6ADA934C" w14:textId="77777777" w:rsidR="00D3180A" w:rsidRDefault="001945FB">
            <w:pPr>
              <w:pStyle w:val="TableParagraph"/>
              <w:spacing w:before="6" w:line="173" w:lineRule="exact"/>
              <w:ind w:right="140"/>
              <w:rPr>
                <w:sz w:val="16"/>
              </w:rPr>
            </w:pPr>
            <w:r>
              <w:rPr>
                <w:sz w:val="16"/>
              </w:rPr>
              <w:t>(198)</w:t>
            </w:r>
          </w:p>
        </w:tc>
        <w:tc>
          <w:tcPr>
            <w:tcW w:w="1037" w:type="dxa"/>
          </w:tcPr>
          <w:p w14:paraId="5E51AA97" w14:textId="77777777" w:rsidR="00D3180A" w:rsidRDefault="001945FB">
            <w:pPr>
              <w:pStyle w:val="TableParagraph"/>
              <w:spacing w:before="6" w:line="173" w:lineRule="exact"/>
              <w:ind w:right="238"/>
              <w:rPr>
                <w:sz w:val="16"/>
              </w:rPr>
            </w:pPr>
            <w:r>
              <w:rPr>
                <w:sz w:val="16"/>
              </w:rPr>
              <w:t>(415)</w:t>
            </w:r>
          </w:p>
        </w:tc>
        <w:tc>
          <w:tcPr>
            <w:tcW w:w="985" w:type="dxa"/>
          </w:tcPr>
          <w:p w14:paraId="7E0A56EA" w14:textId="77777777" w:rsidR="00D3180A" w:rsidRDefault="001945FB">
            <w:pPr>
              <w:pStyle w:val="TableParagraph"/>
              <w:spacing w:before="6" w:line="173" w:lineRule="exact"/>
              <w:ind w:right="33"/>
              <w:rPr>
                <w:sz w:val="16"/>
              </w:rPr>
            </w:pPr>
            <w:r>
              <w:rPr>
                <w:sz w:val="16"/>
              </w:rPr>
              <w:t>(848)</w:t>
            </w:r>
          </w:p>
        </w:tc>
      </w:tr>
      <w:tr w:rsidR="00D3180A" w14:paraId="5A915876" w14:textId="77777777">
        <w:trPr>
          <w:trHeight w:val="204"/>
        </w:trPr>
        <w:tc>
          <w:tcPr>
            <w:tcW w:w="5156" w:type="dxa"/>
            <w:shd w:val="clear" w:color="auto" w:fill="D9D9D9"/>
          </w:tcPr>
          <w:p w14:paraId="61C0645D" w14:textId="77777777" w:rsidR="00D3180A" w:rsidRDefault="00D3180A">
            <w:pPr>
              <w:pStyle w:val="TableParagraph"/>
              <w:jc w:val="left"/>
              <w:rPr>
                <w:rFonts w:ascii="Times New Roman"/>
                <w:sz w:val="14"/>
              </w:rPr>
            </w:pPr>
          </w:p>
        </w:tc>
        <w:tc>
          <w:tcPr>
            <w:tcW w:w="934" w:type="dxa"/>
            <w:shd w:val="clear" w:color="auto" w:fill="D9D9D9"/>
          </w:tcPr>
          <w:p w14:paraId="2CD7221F" w14:textId="77777777" w:rsidR="00D3180A" w:rsidRDefault="00D3180A">
            <w:pPr>
              <w:pStyle w:val="TableParagraph"/>
              <w:jc w:val="left"/>
              <w:rPr>
                <w:rFonts w:ascii="Times New Roman"/>
                <w:sz w:val="14"/>
              </w:rPr>
            </w:pPr>
          </w:p>
        </w:tc>
        <w:tc>
          <w:tcPr>
            <w:tcW w:w="1279" w:type="dxa"/>
            <w:shd w:val="clear" w:color="auto" w:fill="D9D9D9"/>
          </w:tcPr>
          <w:p w14:paraId="5444CD09" w14:textId="77777777" w:rsidR="00D3180A" w:rsidRDefault="00D3180A">
            <w:pPr>
              <w:pStyle w:val="TableParagraph"/>
              <w:jc w:val="left"/>
              <w:rPr>
                <w:rFonts w:ascii="Times New Roman"/>
                <w:sz w:val="14"/>
              </w:rPr>
            </w:pPr>
          </w:p>
        </w:tc>
        <w:tc>
          <w:tcPr>
            <w:tcW w:w="1037" w:type="dxa"/>
            <w:shd w:val="clear" w:color="auto" w:fill="D9D9D9"/>
          </w:tcPr>
          <w:p w14:paraId="6E7AC0F0" w14:textId="77777777" w:rsidR="00D3180A" w:rsidRDefault="00D3180A">
            <w:pPr>
              <w:pStyle w:val="TableParagraph"/>
              <w:jc w:val="left"/>
              <w:rPr>
                <w:rFonts w:ascii="Times New Roman"/>
                <w:sz w:val="14"/>
              </w:rPr>
            </w:pPr>
          </w:p>
        </w:tc>
        <w:tc>
          <w:tcPr>
            <w:tcW w:w="985" w:type="dxa"/>
            <w:shd w:val="clear" w:color="auto" w:fill="D9D9D9"/>
          </w:tcPr>
          <w:p w14:paraId="76489BE3" w14:textId="77777777" w:rsidR="00D3180A" w:rsidRDefault="00D3180A">
            <w:pPr>
              <w:pStyle w:val="TableParagraph"/>
              <w:jc w:val="left"/>
              <w:rPr>
                <w:rFonts w:ascii="Times New Roman"/>
                <w:sz w:val="14"/>
              </w:rPr>
            </w:pPr>
          </w:p>
        </w:tc>
      </w:tr>
      <w:tr w:rsidR="00D3180A" w14:paraId="616C70BC" w14:textId="77777777">
        <w:trPr>
          <w:trHeight w:val="199"/>
        </w:trPr>
        <w:tc>
          <w:tcPr>
            <w:tcW w:w="5156" w:type="dxa"/>
          </w:tcPr>
          <w:p w14:paraId="14FB9098" w14:textId="77777777" w:rsidR="00D3180A" w:rsidRDefault="001945FB">
            <w:pPr>
              <w:pStyle w:val="TableParagraph"/>
              <w:spacing w:before="6" w:line="173" w:lineRule="exact"/>
              <w:ind w:left="97"/>
              <w:jc w:val="left"/>
              <w:rPr>
                <w:b/>
                <w:sz w:val="16"/>
              </w:rPr>
            </w:pPr>
            <w:r>
              <w:rPr>
                <w:b/>
                <w:sz w:val="16"/>
              </w:rPr>
              <w:t>Resultado operacional</w:t>
            </w:r>
          </w:p>
        </w:tc>
        <w:tc>
          <w:tcPr>
            <w:tcW w:w="934" w:type="dxa"/>
          </w:tcPr>
          <w:p w14:paraId="11E6D603" w14:textId="77777777" w:rsidR="00D3180A" w:rsidRDefault="00D3180A">
            <w:pPr>
              <w:pStyle w:val="TableParagraph"/>
              <w:jc w:val="left"/>
              <w:rPr>
                <w:rFonts w:ascii="Times New Roman"/>
                <w:sz w:val="12"/>
              </w:rPr>
            </w:pPr>
          </w:p>
        </w:tc>
        <w:tc>
          <w:tcPr>
            <w:tcW w:w="1279" w:type="dxa"/>
          </w:tcPr>
          <w:p w14:paraId="5FACECCE" w14:textId="77777777" w:rsidR="00D3180A" w:rsidRDefault="001945FB">
            <w:pPr>
              <w:pStyle w:val="TableParagraph"/>
              <w:spacing w:before="6" w:line="173" w:lineRule="exact"/>
              <w:ind w:right="194"/>
              <w:rPr>
                <w:b/>
                <w:sz w:val="16"/>
              </w:rPr>
            </w:pPr>
            <w:r>
              <w:rPr>
                <w:b/>
                <w:sz w:val="16"/>
              </w:rPr>
              <w:t>32.036</w:t>
            </w:r>
          </w:p>
        </w:tc>
        <w:tc>
          <w:tcPr>
            <w:tcW w:w="1037" w:type="dxa"/>
          </w:tcPr>
          <w:p w14:paraId="08059220" w14:textId="77777777" w:rsidR="00D3180A" w:rsidRDefault="001945FB">
            <w:pPr>
              <w:pStyle w:val="TableParagraph"/>
              <w:spacing w:before="6" w:line="173" w:lineRule="exact"/>
              <w:ind w:right="293"/>
              <w:rPr>
                <w:b/>
                <w:sz w:val="16"/>
              </w:rPr>
            </w:pPr>
            <w:r>
              <w:rPr>
                <w:b/>
                <w:sz w:val="16"/>
              </w:rPr>
              <w:t>58.778</w:t>
            </w:r>
          </w:p>
        </w:tc>
        <w:tc>
          <w:tcPr>
            <w:tcW w:w="985" w:type="dxa"/>
          </w:tcPr>
          <w:p w14:paraId="58C38FB1" w14:textId="77777777" w:rsidR="00D3180A" w:rsidRDefault="001945FB">
            <w:pPr>
              <w:pStyle w:val="TableParagraph"/>
              <w:spacing w:before="6" w:line="173" w:lineRule="exact"/>
              <w:ind w:right="87"/>
              <w:rPr>
                <w:b/>
                <w:sz w:val="16"/>
              </w:rPr>
            </w:pPr>
            <w:r>
              <w:rPr>
                <w:b/>
                <w:sz w:val="16"/>
              </w:rPr>
              <w:t>13.693</w:t>
            </w:r>
          </w:p>
        </w:tc>
      </w:tr>
      <w:tr w:rsidR="00D3180A" w14:paraId="7DACE3C5" w14:textId="77777777">
        <w:trPr>
          <w:trHeight w:val="204"/>
        </w:trPr>
        <w:tc>
          <w:tcPr>
            <w:tcW w:w="5156" w:type="dxa"/>
            <w:shd w:val="clear" w:color="auto" w:fill="D9D9D9"/>
          </w:tcPr>
          <w:p w14:paraId="182DCAAB" w14:textId="77777777" w:rsidR="00D3180A" w:rsidRDefault="00D3180A">
            <w:pPr>
              <w:pStyle w:val="TableParagraph"/>
              <w:jc w:val="left"/>
              <w:rPr>
                <w:rFonts w:ascii="Times New Roman"/>
                <w:sz w:val="14"/>
              </w:rPr>
            </w:pPr>
          </w:p>
        </w:tc>
        <w:tc>
          <w:tcPr>
            <w:tcW w:w="934" w:type="dxa"/>
            <w:shd w:val="clear" w:color="auto" w:fill="D9D9D9"/>
          </w:tcPr>
          <w:p w14:paraId="2FC4CAF4" w14:textId="77777777" w:rsidR="00D3180A" w:rsidRDefault="00D3180A">
            <w:pPr>
              <w:pStyle w:val="TableParagraph"/>
              <w:jc w:val="left"/>
              <w:rPr>
                <w:rFonts w:ascii="Times New Roman"/>
                <w:sz w:val="14"/>
              </w:rPr>
            </w:pPr>
          </w:p>
        </w:tc>
        <w:tc>
          <w:tcPr>
            <w:tcW w:w="1279" w:type="dxa"/>
            <w:shd w:val="clear" w:color="auto" w:fill="D9D9D9"/>
          </w:tcPr>
          <w:p w14:paraId="2BAABB66" w14:textId="77777777" w:rsidR="00D3180A" w:rsidRDefault="00D3180A">
            <w:pPr>
              <w:pStyle w:val="TableParagraph"/>
              <w:jc w:val="left"/>
              <w:rPr>
                <w:rFonts w:ascii="Times New Roman"/>
                <w:sz w:val="14"/>
              </w:rPr>
            </w:pPr>
          </w:p>
        </w:tc>
        <w:tc>
          <w:tcPr>
            <w:tcW w:w="1037" w:type="dxa"/>
            <w:shd w:val="clear" w:color="auto" w:fill="D9D9D9"/>
          </w:tcPr>
          <w:p w14:paraId="4FE3F9D7" w14:textId="77777777" w:rsidR="00D3180A" w:rsidRDefault="00D3180A">
            <w:pPr>
              <w:pStyle w:val="TableParagraph"/>
              <w:jc w:val="left"/>
              <w:rPr>
                <w:rFonts w:ascii="Times New Roman"/>
                <w:sz w:val="14"/>
              </w:rPr>
            </w:pPr>
          </w:p>
        </w:tc>
        <w:tc>
          <w:tcPr>
            <w:tcW w:w="985" w:type="dxa"/>
            <w:shd w:val="clear" w:color="auto" w:fill="D9D9D9"/>
          </w:tcPr>
          <w:p w14:paraId="77F49960" w14:textId="77777777" w:rsidR="00D3180A" w:rsidRDefault="00D3180A">
            <w:pPr>
              <w:pStyle w:val="TableParagraph"/>
              <w:jc w:val="left"/>
              <w:rPr>
                <w:rFonts w:ascii="Times New Roman"/>
                <w:sz w:val="14"/>
              </w:rPr>
            </w:pPr>
          </w:p>
        </w:tc>
      </w:tr>
      <w:tr w:rsidR="00D3180A" w14:paraId="7AE7A9CD" w14:textId="77777777">
        <w:trPr>
          <w:trHeight w:val="199"/>
        </w:trPr>
        <w:tc>
          <w:tcPr>
            <w:tcW w:w="5156" w:type="dxa"/>
          </w:tcPr>
          <w:p w14:paraId="6CAAEBFB" w14:textId="77777777" w:rsidR="00D3180A" w:rsidRDefault="001945FB">
            <w:pPr>
              <w:pStyle w:val="TableParagraph"/>
              <w:spacing w:before="6" w:line="173" w:lineRule="exact"/>
              <w:ind w:left="97"/>
              <w:jc w:val="left"/>
              <w:rPr>
                <w:b/>
                <w:sz w:val="16"/>
              </w:rPr>
            </w:pPr>
            <w:r>
              <w:rPr>
                <w:b/>
                <w:sz w:val="16"/>
              </w:rPr>
              <w:t>Resultado não operacional</w:t>
            </w:r>
          </w:p>
        </w:tc>
        <w:tc>
          <w:tcPr>
            <w:tcW w:w="934" w:type="dxa"/>
          </w:tcPr>
          <w:p w14:paraId="742C0048" w14:textId="77777777" w:rsidR="00D3180A" w:rsidRDefault="00D3180A">
            <w:pPr>
              <w:pStyle w:val="TableParagraph"/>
              <w:jc w:val="left"/>
              <w:rPr>
                <w:rFonts w:ascii="Times New Roman"/>
                <w:sz w:val="12"/>
              </w:rPr>
            </w:pPr>
          </w:p>
        </w:tc>
        <w:tc>
          <w:tcPr>
            <w:tcW w:w="1279" w:type="dxa"/>
          </w:tcPr>
          <w:p w14:paraId="5713ACFC" w14:textId="77777777" w:rsidR="00D3180A" w:rsidRDefault="001945FB">
            <w:pPr>
              <w:pStyle w:val="TableParagraph"/>
              <w:spacing w:before="6" w:line="173" w:lineRule="exact"/>
              <w:ind w:right="140"/>
              <w:rPr>
                <w:b/>
                <w:sz w:val="16"/>
              </w:rPr>
            </w:pPr>
            <w:r>
              <w:rPr>
                <w:b/>
                <w:sz w:val="16"/>
              </w:rPr>
              <w:t>(296)</w:t>
            </w:r>
          </w:p>
        </w:tc>
        <w:tc>
          <w:tcPr>
            <w:tcW w:w="1037" w:type="dxa"/>
          </w:tcPr>
          <w:p w14:paraId="28E02FDE" w14:textId="77777777" w:rsidR="00D3180A" w:rsidRDefault="001945FB">
            <w:pPr>
              <w:pStyle w:val="TableParagraph"/>
              <w:spacing w:before="6" w:line="173" w:lineRule="exact"/>
              <w:ind w:right="238"/>
              <w:rPr>
                <w:b/>
                <w:sz w:val="16"/>
              </w:rPr>
            </w:pPr>
            <w:r>
              <w:rPr>
                <w:b/>
                <w:sz w:val="16"/>
              </w:rPr>
              <w:t>(284)</w:t>
            </w:r>
          </w:p>
        </w:tc>
        <w:tc>
          <w:tcPr>
            <w:tcW w:w="985" w:type="dxa"/>
          </w:tcPr>
          <w:p w14:paraId="3B9915D7" w14:textId="77777777" w:rsidR="00D3180A" w:rsidRDefault="001945FB">
            <w:pPr>
              <w:pStyle w:val="TableParagraph"/>
              <w:spacing w:before="6" w:line="173" w:lineRule="exact"/>
              <w:ind w:right="33"/>
              <w:rPr>
                <w:b/>
                <w:sz w:val="16"/>
              </w:rPr>
            </w:pPr>
            <w:r>
              <w:rPr>
                <w:b/>
                <w:sz w:val="16"/>
              </w:rPr>
              <w:t>(166)</w:t>
            </w:r>
          </w:p>
        </w:tc>
      </w:tr>
      <w:tr w:rsidR="00D3180A" w14:paraId="15AE8F0A" w14:textId="77777777">
        <w:trPr>
          <w:trHeight w:val="204"/>
        </w:trPr>
        <w:tc>
          <w:tcPr>
            <w:tcW w:w="5156" w:type="dxa"/>
            <w:shd w:val="clear" w:color="auto" w:fill="D9D9D9"/>
          </w:tcPr>
          <w:p w14:paraId="246A0F5E" w14:textId="77777777" w:rsidR="00D3180A" w:rsidRDefault="00D3180A">
            <w:pPr>
              <w:pStyle w:val="TableParagraph"/>
              <w:jc w:val="left"/>
              <w:rPr>
                <w:rFonts w:ascii="Times New Roman"/>
                <w:sz w:val="14"/>
              </w:rPr>
            </w:pPr>
          </w:p>
        </w:tc>
        <w:tc>
          <w:tcPr>
            <w:tcW w:w="934" w:type="dxa"/>
            <w:shd w:val="clear" w:color="auto" w:fill="D9D9D9"/>
          </w:tcPr>
          <w:p w14:paraId="13DC4039" w14:textId="77777777" w:rsidR="00D3180A" w:rsidRDefault="00D3180A">
            <w:pPr>
              <w:pStyle w:val="TableParagraph"/>
              <w:jc w:val="left"/>
              <w:rPr>
                <w:rFonts w:ascii="Times New Roman"/>
                <w:sz w:val="14"/>
              </w:rPr>
            </w:pPr>
          </w:p>
        </w:tc>
        <w:tc>
          <w:tcPr>
            <w:tcW w:w="1279" w:type="dxa"/>
            <w:shd w:val="clear" w:color="auto" w:fill="D9D9D9"/>
          </w:tcPr>
          <w:p w14:paraId="03989198" w14:textId="77777777" w:rsidR="00D3180A" w:rsidRDefault="00D3180A">
            <w:pPr>
              <w:pStyle w:val="TableParagraph"/>
              <w:jc w:val="left"/>
              <w:rPr>
                <w:rFonts w:ascii="Times New Roman"/>
                <w:sz w:val="14"/>
              </w:rPr>
            </w:pPr>
          </w:p>
        </w:tc>
        <w:tc>
          <w:tcPr>
            <w:tcW w:w="1037" w:type="dxa"/>
            <w:shd w:val="clear" w:color="auto" w:fill="D9D9D9"/>
          </w:tcPr>
          <w:p w14:paraId="0F162141" w14:textId="77777777" w:rsidR="00D3180A" w:rsidRDefault="00D3180A">
            <w:pPr>
              <w:pStyle w:val="TableParagraph"/>
              <w:jc w:val="left"/>
              <w:rPr>
                <w:rFonts w:ascii="Times New Roman"/>
                <w:sz w:val="14"/>
              </w:rPr>
            </w:pPr>
          </w:p>
        </w:tc>
        <w:tc>
          <w:tcPr>
            <w:tcW w:w="985" w:type="dxa"/>
            <w:shd w:val="clear" w:color="auto" w:fill="D9D9D9"/>
          </w:tcPr>
          <w:p w14:paraId="5F067475" w14:textId="77777777" w:rsidR="00D3180A" w:rsidRDefault="00D3180A">
            <w:pPr>
              <w:pStyle w:val="TableParagraph"/>
              <w:jc w:val="left"/>
              <w:rPr>
                <w:rFonts w:ascii="Times New Roman"/>
                <w:sz w:val="14"/>
              </w:rPr>
            </w:pPr>
          </w:p>
        </w:tc>
      </w:tr>
      <w:tr w:rsidR="00D3180A" w14:paraId="482798A0" w14:textId="77777777">
        <w:trPr>
          <w:trHeight w:val="199"/>
        </w:trPr>
        <w:tc>
          <w:tcPr>
            <w:tcW w:w="5156" w:type="dxa"/>
          </w:tcPr>
          <w:p w14:paraId="64B220A3" w14:textId="77777777" w:rsidR="00D3180A" w:rsidRDefault="001945FB">
            <w:pPr>
              <w:pStyle w:val="TableParagraph"/>
              <w:spacing w:before="6" w:line="173" w:lineRule="exact"/>
              <w:ind w:left="97"/>
              <w:jc w:val="left"/>
              <w:rPr>
                <w:b/>
                <w:sz w:val="16"/>
              </w:rPr>
            </w:pPr>
            <w:r>
              <w:rPr>
                <w:b/>
                <w:sz w:val="16"/>
              </w:rPr>
              <w:t>Resultado antes da tributação sobre o lucro e participações</w:t>
            </w:r>
          </w:p>
        </w:tc>
        <w:tc>
          <w:tcPr>
            <w:tcW w:w="934" w:type="dxa"/>
          </w:tcPr>
          <w:p w14:paraId="209AFB49" w14:textId="77777777" w:rsidR="00D3180A" w:rsidRDefault="00D3180A">
            <w:pPr>
              <w:pStyle w:val="TableParagraph"/>
              <w:jc w:val="left"/>
              <w:rPr>
                <w:rFonts w:ascii="Times New Roman"/>
                <w:sz w:val="12"/>
              </w:rPr>
            </w:pPr>
          </w:p>
        </w:tc>
        <w:tc>
          <w:tcPr>
            <w:tcW w:w="1279" w:type="dxa"/>
          </w:tcPr>
          <w:p w14:paraId="74A6F2D6" w14:textId="77777777" w:rsidR="00D3180A" w:rsidRDefault="001945FB">
            <w:pPr>
              <w:pStyle w:val="TableParagraph"/>
              <w:spacing w:before="6" w:line="173" w:lineRule="exact"/>
              <w:ind w:right="194"/>
              <w:rPr>
                <w:b/>
                <w:sz w:val="16"/>
              </w:rPr>
            </w:pPr>
            <w:r>
              <w:rPr>
                <w:b/>
                <w:sz w:val="16"/>
              </w:rPr>
              <w:t>31.740</w:t>
            </w:r>
          </w:p>
        </w:tc>
        <w:tc>
          <w:tcPr>
            <w:tcW w:w="1037" w:type="dxa"/>
          </w:tcPr>
          <w:p w14:paraId="43BEFB58" w14:textId="77777777" w:rsidR="00D3180A" w:rsidRDefault="001945FB">
            <w:pPr>
              <w:pStyle w:val="TableParagraph"/>
              <w:spacing w:before="6" w:line="173" w:lineRule="exact"/>
              <w:ind w:right="293"/>
              <w:rPr>
                <w:b/>
                <w:sz w:val="16"/>
              </w:rPr>
            </w:pPr>
            <w:r>
              <w:rPr>
                <w:b/>
                <w:sz w:val="16"/>
              </w:rPr>
              <w:t>58.494</w:t>
            </w:r>
          </w:p>
        </w:tc>
        <w:tc>
          <w:tcPr>
            <w:tcW w:w="985" w:type="dxa"/>
          </w:tcPr>
          <w:p w14:paraId="10BD45B3" w14:textId="77777777" w:rsidR="00D3180A" w:rsidRDefault="001945FB">
            <w:pPr>
              <w:pStyle w:val="TableParagraph"/>
              <w:spacing w:before="6" w:line="173" w:lineRule="exact"/>
              <w:ind w:right="87"/>
              <w:rPr>
                <w:b/>
                <w:sz w:val="16"/>
              </w:rPr>
            </w:pPr>
            <w:r>
              <w:rPr>
                <w:b/>
                <w:sz w:val="16"/>
              </w:rPr>
              <w:t>13.527</w:t>
            </w:r>
          </w:p>
        </w:tc>
      </w:tr>
      <w:tr w:rsidR="00D3180A" w14:paraId="1B05E62A" w14:textId="77777777">
        <w:trPr>
          <w:trHeight w:val="204"/>
        </w:trPr>
        <w:tc>
          <w:tcPr>
            <w:tcW w:w="5156" w:type="dxa"/>
            <w:shd w:val="clear" w:color="auto" w:fill="D9D9D9"/>
          </w:tcPr>
          <w:p w14:paraId="32171F99" w14:textId="77777777" w:rsidR="00D3180A" w:rsidRDefault="00D3180A">
            <w:pPr>
              <w:pStyle w:val="TableParagraph"/>
              <w:jc w:val="left"/>
              <w:rPr>
                <w:rFonts w:ascii="Times New Roman"/>
                <w:sz w:val="14"/>
              </w:rPr>
            </w:pPr>
          </w:p>
        </w:tc>
        <w:tc>
          <w:tcPr>
            <w:tcW w:w="934" w:type="dxa"/>
            <w:shd w:val="clear" w:color="auto" w:fill="D9D9D9"/>
          </w:tcPr>
          <w:p w14:paraId="3C23F285" w14:textId="77777777" w:rsidR="00D3180A" w:rsidRDefault="00D3180A">
            <w:pPr>
              <w:pStyle w:val="TableParagraph"/>
              <w:jc w:val="left"/>
              <w:rPr>
                <w:rFonts w:ascii="Times New Roman"/>
                <w:sz w:val="14"/>
              </w:rPr>
            </w:pPr>
          </w:p>
        </w:tc>
        <w:tc>
          <w:tcPr>
            <w:tcW w:w="1279" w:type="dxa"/>
            <w:shd w:val="clear" w:color="auto" w:fill="D9D9D9"/>
          </w:tcPr>
          <w:p w14:paraId="4A1BAC29" w14:textId="77777777" w:rsidR="00D3180A" w:rsidRDefault="00D3180A">
            <w:pPr>
              <w:pStyle w:val="TableParagraph"/>
              <w:jc w:val="left"/>
              <w:rPr>
                <w:rFonts w:ascii="Times New Roman"/>
                <w:sz w:val="14"/>
              </w:rPr>
            </w:pPr>
          </w:p>
        </w:tc>
        <w:tc>
          <w:tcPr>
            <w:tcW w:w="1037" w:type="dxa"/>
            <w:shd w:val="clear" w:color="auto" w:fill="D9D9D9"/>
          </w:tcPr>
          <w:p w14:paraId="22A8848D" w14:textId="77777777" w:rsidR="00D3180A" w:rsidRDefault="00D3180A">
            <w:pPr>
              <w:pStyle w:val="TableParagraph"/>
              <w:jc w:val="left"/>
              <w:rPr>
                <w:rFonts w:ascii="Times New Roman"/>
                <w:sz w:val="14"/>
              </w:rPr>
            </w:pPr>
          </w:p>
        </w:tc>
        <w:tc>
          <w:tcPr>
            <w:tcW w:w="985" w:type="dxa"/>
            <w:shd w:val="clear" w:color="auto" w:fill="D9D9D9"/>
          </w:tcPr>
          <w:p w14:paraId="35F1DF07" w14:textId="77777777" w:rsidR="00D3180A" w:rsidRDefault="00D3180A">
            <w:pPr>
              <w:pStyle w:val="TableParagraph"/>
              <w:jc w:val="left"/>
              <w:rPr>
                <w:rFonts w:ascii="Times New Roman"/>
                <w:sz w:val="14"/>
              </w:rPr>
            </w:pPr>
          </w:p>
        </w:tc>
      </w:tr>
      <w:tr w:rsidR="00D3180A" w14:paraId="36BA9611" w14:textId="77777777">
        <w:trPr>
          <w:trHeight w:val="199"/>
        </w:trPr>
        <w:tc>
          <w:tcPr>
            <w:tcW w:w="5156" w:type="dxa"/>
          </w:tcPr>
          <w:p w14:paraId="4C5B8BD6" w14:textId="77777777" w:rsidR="00D3180A" w:rsidRDefault="001945FB">
            <w:pPr>
              <w:pStyle w:val="TableParagraph"/>
              <w:spacing w:before="6" w:line="173" w:lineRule="exact"/>
              <w:ind w:left="97"/>
              <w:jc w:val="left"/>
              <w:rPr>
                <w:b/>
                <w:sz w:val="16"/>
              </w:rPr>
            </w:pPr>
            <w:r>
              <w:rPr>
                <w:b/>
                <w:sz w:val="16"/>
              </w:rPr>
              <w:t>Imposto de renda e contribuição social</w:t>
            </w:r>
          </w:p>
        </w:tc>
        <w:tc>
          <w:tcPr>
            <w:tcW w:w="934" w:type="dxa"/>
          </w:tcPr>
          <w:p w14:paraId="6F105B85" w14:textId="77777777" w:rsidR="00D3180A" w:rsidRDefault="00D3180A">
            <w:pPr>
              <w:pStyle w:val="TableParagraph"/>
              <w:jc w:val="left"/>
              <w:rPr>
                <w:rFonts w:ascii="Times New Roman"/>
                <w:sz w:val="12"/>
              </w:rPr>
            </w:pPr>
          </w:p>
        </w:tc>
        <w:tc>
          <w:tcPr>
            <w:tcW w:w="1279" w:type="dxa"/>
          </w:tcPr>
          <w:p w14:paraId="6193E1CB" w14:textId="77777777" w:rsidR="00D3180A" w:rsidRDefault="001945FB">
            <w:pPr>
              <w:pStyle w:val="TableParagraph"/>
              <w:spacing w:before="6" w:line="173" w:lineRule="exact"/>
              <w:ind w:right="138"/>
              <w:rPr>
                <w:b/>
                <w:sz w:val="16"/>
              </w:rPr>
            </w:pPr>
            <w:r>
              <w:rPr>
                <w:b/>
                <w:sz w:val="16"/>
              </w:rPr>
              <w:t>(1.160)</w:t>
            </w:r>
          </w:p>
        </w:tc>
        <w:tc>
          <w:tcPr>
            <w:tcW w:w="1037" w:type="dxa"/>
          </w:tcPr>
          <w:p w14:paraId="014A18EB" w14:textId="77777777" w:rsidR="00D3180A" w:rsidRDefault="001945FB">
            <w:pPr>
              <w:pStyle w:val="TableParagraph"/>
              <w:spacing w:before="6" w:line="173" w:lineRule="exact"/>
              <w:ind w:right="236"/>
              <w:rPr>
                <w:b/>
                <w:sz w:val="16"/>
              </w:rPr>
            </w:pPr>
            <w:r>
              <w:rPr>
                <w:b/>
                <w:sz w:val="16"/>
              </w:rPr>
              <w:t>(7.793)</w:t>
            </w:r>
          </w:p>
        </w:tc>
        <w:tc>
          <w:tcPr>
            <w:tcW w:w="985" w:type="dxa"/>
          </w:tcPr>
          <w:p w14:paraId="12AA9FA1" w14:textId="77777777" w:rsidR="00D3180A" w:rsidRDefault="001945FB">
            <w:pPr>
              <w:pStyle w:val="TableParagraph"/>
              <w:spacing w:before="6" w:line="173" w:lineRule="exact"/>
              <w:ind w:right="87"/>
              <w:rPr>
                <w:b/>
                <w:sz w:val="16"/>
              </w:rPr>
            </w:pPr>
            <w:r>
              <w:rPr>
                <w:b/>
                <w:sz w:val="16"/>
              </w:rPr>
              <w:t>2.841</w:t>
            </w:r>
          </w:p>
        </w:tc>
      </w:tr>
      <w:tr w:rsidR="00D3180A" w14:paraId="020F26F9" w14:textId="77777777">
        <w:trPr>
          <w:trHeight w:val="204"/>
        </w:trPr>
        <w:tc>
          <w:tcPr>
            <w:tcW w:w="5156" w:type="dxa"/>
            <w:shd w:val="clear" w:color="auto" w:fill="D9D9D9"/>
          </w:tcPr>
          <w:p w14:paraId="2F1BE075" w14:textId="77777777" w:rsidR="00D3180A" w:rsidRDefault="001945FB">
            <w:pPr>
              <w:pStyle w:val="TableParagraph"/>
              <w:spacing w:before="8" w:line="176" w:lineRule="exact"/>
              <w:ind w:left="267"/>
              <w:jc w:val="left"/>
              <w:rPr>
                <w:sz w:val="16"/>
              </w:rPr>
            </w:pPr>
            <w:r>
              <w:rPr>
                <w:sz w:val="16"/>
              </w:rPr>
              <w:t>Provisão para imposto de renda</w:t>
            </w:r>
          </w:p>
        </w:tc>
        <w:tc>
          <w:tcPr>
            <w:tcW w:w="934" w:type="dxa"/>
            <w:shd w:val="clear" w:color="auto" w:fill="D9D9D9"/>
          </w:tcPr>
          <w:p w14:paraId="5B7EB53B" w14:textId="77777777" w:rsidR="00D3180A" w:rsidRDefault="001945FB">
            <w:pPr>
              <w:pStyle w:val="TableParagraph"/>
              <w:spacing w:before="8" w:line="176" w:lineRule="exact"/>
              <w:ind w:right="222"/>
              <w:rPr>
                <w:b/>
                <w:sz w:val="16"/>
              </w:rPr>
            </w:pPr>
            <w:r>
              <w:rPr>
                <w:b/>
                <w:sz w:val="16"/>
              </w:rPr>
              <w:t>12</w:t>
            </w:r>
          </w:p>
        </w:tc>
        <w:tc>
          <w:tcPr>
            <w:tcW w:w="1279" w:type="dxa"/>
            <w:shd w:val="clear" w:color="auto" w:fill="D9D9D9"/>
          </w:tcPr>
          <w:p w14:paraId="26FB7246" w14:textId="77777777" w:rsidR="00D3180A" w:rsidRDefault="001945FB">
            <w:pPr>
              <w:pStyle w:val="TableParagraph"/>
              <w:spacing w:before="8" w:line="176" w:lineRule="exact"/>
              <w:ind w:right="140"/>
              <w:rPr>
                <w:sz w:val="16"/>
              </w:rPr>
            </w:pPr>
            <w:r>
              <w:rPr>
                <w:sz w:val="16"/>
              </w:rPr>
              <w:t>(657)</w:t>
            </w:r>
          </w:p>
        </w:tc>
        <w:tc>
          <w:tcPr>
            <w:tcW w:w="1037" w:type="dxa"/>
            <w:shd w:val="clear" w:color="auto" w:fill="D9D9D9"/>
          </w:tcPr>
          <w:p w14:paraId="175BB91B" w14:textId="77777777" w:rsidR="00D3180A" w:rsidRDefault="001945FB">
            <w:pPr>
              <w:pStyle w:val="TableParagraph"/>
              <w:spacing w:before="8" w:line="176" w:lineRule="exact"/>
              <w:ind w:right="236"/>
              <w:rPr>
                <w:sz w:val="16"/>
              </w:rPr>
            </w:pPr>
            <w:r>
              <w:rPr>
                <w:sz w:val="16"/>
              </w:rPr>
              <w:t>(5.319)</w:t>
            </w:r>
          </w:p>
        </w:tc>
        <w:tc>
          <w:tcPr>
            <w:tcW w:w="985" w:type="dxa"/>
            <w:shd w:val="clear" w:color="auto" w:fill="D9D9D9"/>
          </w:tcPr>
          <w:p w14:paraId="34D8F3D6" w14:textId="77777777" w:rsidR="00D3180A" w:rsidRDefault="001945FB">
            <w:pPr>
              <w:pStyle w:val="TableParagraph"/>
              <w:spacing w:before="8" w:line="176" w:lineRule="exact"/>
              <w:ind w:right="31"/>
              <w:rPr>
                <w:sz w:val="16"/>
              </w:rPr>
            </w:pPr>
            <w:r>
              <w:rPr>
                <w:sz w:val="16"/>
              </w:rPr>
              <w:t>(3.676)</w:t>
            </w:r>
          </w:p>
        </w:tc>
      </w:tr>
      <w:tr w:rsidR="00D3180A" w14:paraId="2AC7BEFA" w14:textId="77777777">
        <w:trPr>
          <w:trHeight w:val="199"/>
        </w:trPr>
        <w:tc>
          <w:tcPr>
            <w:tcW w:w="5156" w:type="dxa"/>
          </w:tcPr>
          <w:p w14:paraId="1A56C3D9" w14:textId="77777777" w:rsidR="00D3180A" w:rsidRDefault="001945FB">
            <w:pPr>
              <w:pStyle w:val="TableParagraph"/>
              <w:spacing w:before="6" w:line="173" w:lineRule="exact"/>
              <w:ind w:left="267"/>
              <w:jc w:val="left"/>
              <w:rPr>
                <w:sz w:val="16"/>
              </w:rPr>
            </w:pPr>
            <w:r>
              <w:rPr>
                <w:sz w:val="16"/>
              </w:rPr>
              <w:t>Provisão para contribuição social</w:t>
            </w:r>
          </w:p>
        </w:tc>
        <w:tc>
          <w:tcPr>
            <w:tcW w:w="934" w:type="dxa"/>
          </w:tcPr>
          <w:p w14:paraId="0DA427D1" w14:textId="77777777" w:rsidR="00D3180A" w:rsidRDefault="001945FB">
            <w:pPr>
              <w:pStyle w:val="TableParagraph"/>
              <w:spacing w:before="6" w:line="173" w:lineRule="exact"/>
              <w:ind w:right="222"/>
              <w:rPr>
                <w:b/>
                <w:sz w:val="16"/>
              </w:rPr>
            </w:pPr>
            <w:r>
              <w:rPr>
                <w:b/>
                <w:sz w:val="16"/>
              </w:rPr>
              <w:t>12</w:t>
            </w:r>
          </w:p>
        </w:tc>
        <w:tc>
          <w:tcPr>
            <w:tcW w:w="1279" w:type="dxa"/>
          </w:tcPr>
          <w:p w14:paraId="6D982815" w14:textId="77777777" w:rsidR="00D3180A" w:rsidRDefault="001945FB">
            <w:pPr>
              <w:pStyle w:val="TableParagraph"/>
              <w:spacing w:before="6" w:line="173" w:lineRule="exact"/>
              <w:ind w:right="140"/>
              <w:rPr>
                <w:sz w:val="16"/>
              </w:rPr>
            </w:pPr>
            <w:r>
              <w:rPr>
                <w:sz w:val="16"/>
              </w:rPr>
              <w:t>(736)</w:t>
            </w:r>
          </w:p>
        </w:tc>
        <w:tc>
          <w:tcPr>
            <w:tcW w:w="1037" w:type="dxa"/>
          </w:tcPr>
          <w:p w14:paraId="01469F73" w14:textId="77777777" w:rsidR="00D3180A" w:rsidRDefault="001945FB">
            <w:pPr>
              <w:pStyle w:val="TableParagraph"/>
              <w:spacing w:before="6" w:line="173" w:lineRule="exact"/>
              <w:ind w:right="236"/>
              <w:rPr>
                <w:sz w:val="16"/>
              </w:rPr>
            </w:pPr>
            <w:r>
              <w:rPr>
                <w:sz w:val="16"/>
              </w:rPr>
              <w:t>(3.612)</w:t>
            </w:r>
          </w:p>
        </w:tc>
        <w:tc>
          <w:tcPr>
            <w:tcW w:w="985" w:type="dxa"/>
          </w:tcPr>
          <w:p w14:paraId="0D5FAEF6" w14:textId="77777777" w:rsidR="00D3180A" w:rsidRDefault="001945FB">
            <w:pPr>
              <w:pStyle w:val="TableParagraph"/>
              <w:spacing w:before="6" w:line="173" w:lineRule="exact"/>
              <w:ind w:right="31"/>
              <w:rPr>
                <w:sz w:val="16"/>
              </w:rPr>
            </w:pPr>
            <w:r>
              <w:rPr>
                <w:sz w:val="16"/>
              </w:rPr>
              <w:t>(2.952)</w:t>
            </w:r>
          </w:p>
        </w:tc>
      </w:tr>
      <w:tr w:rsidR="00D3180A" w14:paraId="4545194F" w14:textId="77777777">
        <w:trPr>
          <w:trHeight w:val="204"/>
        </w:trPr>
        <w:tc>
          <w:tcPr>
            <w:tcW w:w="5156" w:type="dxa"/>
            <w:shd w:val="clear" w:color="auto" w:fill="D9D9D9"/>
          </w:tcPr>
          <w:p w14:paraId="4BF65739" w14:textId="77777777" w:rsidR="00D3180A" w:rsidRDefault="001945FB">
            <w:pPr>
              <w:pStyle w:val="TableParagraph"/>
              <w:spacing w:before="8" w:line="176" w:lineRule="exact"/>
              <w:ind w:left="267"/>
              <w:jc w:val="left"/>
              <w:rPr>
                <w:sz w:val="16"/>
              </w:rPr>
            </w:pPr>
            <w:r>
              <w:rPr>
                <w:sz w:val="16"/>
              </w:rPr>
              <w:t>Ativo fiscal diferido</w:t>
            </w:r>
          </w:p>
        </w:tc>
        <w:tc>
          <w:tcPr>
            <w:tcW w:w="934" w:type="dxa"/>
            <w:shd w:val="clear" w:color="auto" w:fill="D9D9D9"/>
          </w:tcPr>
          <w:p w14:paraId="447CF219" w14:textId="77777777" w:rsidR="00D3180A" w:rsidRDefault="001945FB">
            <w:pPr>
              <w:pStyle w:val="TableParagraph"/>
              <w:spacing w:before="8" w:line="176" w:lineRule="exact"/>
              <w:ind w:right="222"/>
              <w:rPr>
                <w:b/>
                <w:sz w:val="16"/>
              </w:rPr>
            </w:pPr>
            <w:r>
              <w:rPr>
                <w:b/>
                <w:sz w:val="16"/>
              </w:rPr>
              <w:t>12</w:t>
            </w:r>
          </w:p>
        </w:tc>
        <w:tc>
          <w:tcPr>
            <w:tcW w:w="1279" w:type="dxa"/>
            <w:shd w:val="clear" w:color="auto" w:fill="D9D9D9"/>
          </w:tcPr>
          <w:p w14:paraId="086076B6" w14:textId="77777777" w:rsidR="00D3180A" w:rsidRDefault="001945FB">
            <w:pPr>
              <w:pStyle w:val="TableParagraph"/>
              <w:spacing w:before="8" w:line="176" w:lineRule="exact"/>
              <w:ind w:right="193"/>
              <w:rPr>
                <w:sz w:val="16"/>
              </w:rPr>
            </w:pPr>
            <w:r>
              <w:rPr>
                <w:sz w:val="16"/>
              </w:rPr>
              <w:t>233</w:t>
            </w:r>
          </w:p>
        </w:tc>
        <w:tc>
          <w:tcPr>
            <w:tcW w:w="1037" w:type="dxa"/>
            <w:shd w:val="clear" w:color="auto" w:fill="D9D9D9"/>
          </w:tcPr>
          <w:p w14:paraId="77B6DE7C" w14:textId="77777777" w:rsidR="00D3180A" w:rsidRDefault="001945FB">
            <w:pPr>
              <w:pStyle w:val="TableParagraph"/>
              <w:spacing w:before="8" w:line="176" w:lineRule="exact"/>
              <w:ind w:right="292"/>
              <w:rPr>
                <w:sz w:val="16"/>
              </w:rPr>
            </w:pPr>
            <w:r>
              <w:rPr>
                <w:sz w:val="16"/>
              </w:rPr>
              <w:t>1.138</w:t>
            </w:r>
          </w:p>
        </w:tc>
        <w:tc>
          <w:tcPr>
            <w:tcW w:w="985" w:type="dxa"/>
            <w:shd w:val="clear" w:color="auto" w:fill="D9D9D9"/>
          </w:tcPr>
          <w:p w14:paraId="3D8227FE" w14:textId="77777777" w:rsidR="00D3180A" w:rsidRDefault="001945FB">
            <w:pPr>
              <w:pStyle w:val="TableParagraph"/>
              <w:spacing w:before="8" w:line="176" w:lineRule="exact"/>
              <w:ind w:right="87"/>
              <w:rPr>
                <w:sz w:val="16"/>
              </w:rPr>
            </w:pPr>
            <w:r>
              <w:rPr>
                <w:sz w:val="16"/>
              </w:rPr>
              <w:t>9.469</w:t>
            </w:r>
          </w:p>
        </w:tc>
      </w:tr>
      <w:tr w:rsidR="00D3180A" w14:paraId="1154B0BB" w14:textId="77777777">
        <w:trPr>
          <w:trHeight w:val="199"/>
        </w:trPr>
        <w:tc>
          <w:tcPr>
            <w:tcW w:w="5156" w:type="dxa"/>
          </w:tcPr>
          <w:p w14:paraId="06E8C3F8" w14:textId="77777777" w:rsidR="00D3180A" w:rsidRDefault="00D3180A">
            <w:pPr>
              <w:pStyle w:val="TableParagraph"/>
              <w:jc w:val="left"/>
              <w:rPr>
                <w:rFonts w:ascii="Times New Roman"/>
                <w:sz w:val="12"/>
              </w:rPr>
            </w:pPr>
          </w:p>
        </w:tc>
        <w:tc>
          <w:tcPr>
            <w:tcW w:w="934" w:type="dxa"/>
          </w:tcPr>
          <w:p w14:paraId="2AB2B386" w14:textId="77777777" w:rsidR="00D3180A" w:rsidRDefault="00D3180A">
            <w:pPr>
              <w:pStyle w:val="TableParagraph"/>
              <w:jc w:val="left"/>
              <w:rPr>
                <w:rFonts w:ascii="Times New Roman"/>
                <w:sz w:val="12"/>
              </w:rPr>
            </w:pPr>
          </w:p>
        </w:tc>
        <w:tc>
          <w:tcPr>
            <w:tcW w:w="1279" w:type="dxa"/>
          </w:tcPr>
          <w:p w14:paraId="249DD886" w14:textId="77777777" w:rsidR="00D3180A" w:rsidRDefault="00D3180A">
            <w:pPr>
              <w:pStyle w:val="TableParagraph"/>
              <w:jc w:val="left"/>
              <w:rPr>
                <w:rFonts w:ascii="Times New Roman"/>
                <w:sz w:val="12"/>
              </w:rPr>
            </w:pPr>
          </w:p>
        </w:tc>
        <w:tc>
          <w:tcPr>
            <w:tcW w:w="1037" w:type="dxa"/>
          </w:tcPr>
          <w:p w14:paraId="56885309" w14:textId="77777777" w:rsidR="00D3180A" w:rsidRDefault="00D3180A">
            <w:pPr>
              <w:pStyle w:val="TableParagraph"/>
              <w:jc w:val="left"/>
              <w:rPr>
                <w:rFonts w:ascii="Times New Roman"/>
                <w:sz w:val="12"/>
              </w:rPr>
            </w:pPr>
          </w:p>
        </w:tc>
        <w:tc>
          <w:tcPr>
            <w:tcW w:w="985" w:type="dxa"/>
          </w:tcPr>
          <w:p w14:paraId="46E66F9D" w14:textId="77777777" w:rsidR="00D3180A" w:rsidRDefault="00D3180A">
            <w:pPr>
              <w:pStyle w:val="TableParagraph"/>
              <w:jc w:val="left"/>
              <w:rPr>
                <w:rFonts w:ascii="Times New Roman"/>
                <w:sz w:val="12"/>
              </w:rPr>
            </w:pPr>
          </w:p>
        </w:tc>
      </w:tr>
      <w:tr w:rsidR="00D3180A" w14:paraId="62C9CCBA" w14:textId="77777777">
        <w:trPr>
          <w:trHeight w:val="204"/>
        </w:trPr>
        <w:tc>
          <w:tcPr>
            <w:tcW w:w="5156" w:type="dxa"/>
            <w:shd w:val="clear" w:color="auto" w:fill="D9D9D9"/>
          </w:tcPr>
          <w:p w14:paraId="790CAF7A" w14:textId="77777777" w:rsidR="00D3180A" w:rsidRDefault="001945FB">
            <w:pPr>
              <w:pStyle w:val="TableParagraph"/>
              <w:spacing w:before="8" w:line="176" w:lineRule="exact"/>
              <w:ind w:left="97"/>
              <w:jc w:val="left"/>
              <w:rPr>
                <w:b/>
                <w:sz w:val="16"/>
              </w:rPr>
            </w:pPr>
            <w:r>
              <w:rPr>
                <w:b/>
                <w:sz w:val="16"/>
              </w:rPr>
              <w:t>Participações estatutárias no lucro</w:t>
            </w:r>
          </w:p>
        </w:tc>
        <w:tc>
          <w:tcPr>
            <w:tcW w:w="934" w:type="dxa"/>
            <w:shd w:val="clear" w:color="auto" w:fill="D9D9D9"/>
          </w:tcPr>
          <w:p w14:paraId="76B4C857" w14:textId="77777777" w:rsidR="00D3180A" w:rsidRDefault="00D3180A">
            <w:pPr>
              <w:pStyle w:val="TableParagraph"/>
              <w:jc w:val="left"/>
              <w:rPr>
                <w:rFonts w:ascii="Times New Roman"/>
                <w:sz w:val="14"/>
              </w:rPr>
            </w:pPr>
          </w:p>
        </w:tc>
        <w:tc>
          <w:tcPr>
            <w:tcW w:w="1279" w:type="dxa"/>
            <w:shd w:val="clear" w:color="auto" w:fill="D9D9D9"/>
          </w:tcPr>
          <w:p w14:paraId="1076968A" w14:textId="77777777" w:rsidR="00D3180A" w:rsidRDefault="001945FB">
            <w:pPr>
              <w:pStyle w:val="TableParagraph"/>
              <w:spacing w:before="8" w:line="176" w:lineRule="exact"/>
              <w:ind w:right="138"/>
              <w:rPr>
                <w:b/>
                <w:sz w:val="16"/>
              </w:rPr>
            </w:pPr>
            <w:r>
              <w:rPr>
                <w:b/>
                <w:sz w:val="16"/>
              </w:rPr>
              <w:t>(1.938)</w:t>
            </w:r>
          </w:p>
        </w:tc>
        <w:tc>
          <w:tcPr>
            <w:tcW w:w="1037" w:type="dxa"/>
            <w:shd w:val="clear" w:color="auto" w:fill="D9D9D9"/>
          </w:tcPr>
          <w:p w14:paraId="3079D306" w14:textId="77777777" w:rsidR="00D3180A" w:rsidRDefault="001945FB">
            <w:pPr>
              <w:pStyle w:val="TableParagraph"/>
              <w:spacing w:before="8" w:line="176" w:lineRule="exact"/>
              <w:ind w:right="236"/>
              <w:rPr>
                <w:b/>
                <w:sz w:val="16"/>
              </w:rPr>
            </w:pPr>
            <w:r>
              <w:rPr>
                <w:b/>
                <w:sz w:val="16"/>
              </w:rPr>
              <w:t>(3.141)</w:t>
            </w:r>
          </w:p>
        </w:tc>
        <w:tc>
          <w:tcPr>
            <w:tcW w:w="985" w:type="dxa"/>
            <w:shd w:val="clear" w:color="auto" w:fill="D9D9D9"/>
          </w:tcPr>
          <w:p w14:paraId="4CA14B12" w14:textId="77777777" w:rsidR="00D3180A" w:rsidRDefault="001945FB">
            <w:pPr>
              <w:pStyle w:val="TableParagraph"/>
              <w:spacing w:before="8" w:line="176" w:lineRule="exact"/>
              <w:ind w:right="31"/>
              <w:rPr>
                <w:b/>
                <w:sz w:val="16"/>
              </w:rPr>
            </w:pPr>
            <w:r>
              <w:rPr>
                <w:b/>
                <w:sz w:val="16"/>
              </w:rPr>
              <w:t>(1.632)</w:t>
            </w:r>
          </w:p>
        </w:tc>
      </w:tr>
      <w:tr w:rsidR="00D3180A" w14:paraId="66ED87B3" w14:textId="77777777">
        <w:trPr>
          <w:trHeight w:val="199"/>
        </w:trPr>
        <w:tc>
          <w:tcPr>
            <w:tcW w:w="5156" w:type="dxa"/>
          </w:tcPr>
          <w:p w14:paraId="72BFD794" w14:textId="77777777" w:rsidR="00D3180A" w:rsidRDefault="00D3180A">
            <w:pPr>
              <w:pStyle w:val="TableParagraph"/>
              <w:jc w:val="left"/>
              <w:rPr>
                <w:rFonts w:ascii="Times New Roman"/>
                <w:sz w:val="12"/>
              </w:rPr>
            </w:pPr>
          </w:p>
        </w:tc>
        <w:tc>
          <w:tcPr>
            <w:tcW w:w="934" w:type="dxa"/>
          </w:tcPr>
          <w:p w14:paraId="44BE4B11" w14:textId="77777777" w:rsidR="00D3180A" w:rsidRDefault="00D3180A">
            <w:pPr>
              <w:pStyle w:val="TableParagraph"/>
              <w:jc w:val="left"/>
              <w:rPr>
                <w:rFonts w:ascii="Times New Roman"/>
                <w:sz w:val="12"/>
              </w:rPr>
            </w:pPr>
          </w:p>
        </w:tc>
        <w:tc>
          <w:tcPr>
            <w:tcW w:w="1279" w:type="dxa"/>
          </w:tcPr>
          <w:p w14:paraId="5352A038" w14:textId="77777777" w:rsidR="00D3180A" w:rsidRDefault="00D3180A">
            <w:pPr>
              <w:pStyle w:val="TableParagraph"/>
              <w:jc w:val="left"/>
              <w:rPr>
                <w:rFonts w:ascii="Times New Roman"/>
                <w:sz w:val="12"/>
              </w:rPr>
            </w:pPr>
          </w:p>
        </w:tc>
        <w:tc>
          <w:tcPr>
            <w:tcW w:w="1037" w:type="dxa"/>
          </w:tcPr>
          <w:p w14:paraId="23D96467" w14:textId="77777777" w:rsidR="00D3180A" w:rsidRDefault="00D3180A">
            <w:pPr>
              <w:pStyle w:val="TableParagraph"/>
              <w:jc w:val="left"/>
              <w:rPr>
                <w:rFonts w:ascii="Times New Roman"/>
                <w:sz w:val="12"/>
              </w:rPr>
            </w:pPr>
          </w:p>
        </w:tc>
        <w:tc>
          <w:tcPr>
            <w:tcW w:w="985" w:type="dxa"/>
          </w:tcPr>
          <w:p w14:paraId="65ED9803" w14:textId="77777777" w:rsidR="00D3180A" w:rsidRDefault="00D3180A">
            <w:pPr>
              <w:pStyle w:val="TableParagraph"/>
              <w:jc w:val="left"/>
              <w:rPr>
                <w:rFonts w:ascii="Times New Roman"/>
                <w:sz w:val="12"/>
              </w:rPr>
            </w:pPr>
          </w:p>
        </w:tc>
      </w:tr>
      <w:tr w:rsidR="00D3180A" w14:paraId="36AC2934" w14:textId="77777777">
        <w:trPr>
          <w:trHeight w:val="192"/>
        </w:trPr>
        <w:tc>
          <w:tcPr>
            <w:tcW w:w="5156" w:type="dxa"/>
            <w:tcBorders>
              <w:bottom w:val="single" w:sz="18" w:space="0" w:color="808080"/>
            </w:tcBorders>
            <w:shd w:val="clear" w:color="auto" w:fill="D9D9D9"/>
          </w:tcPr>
          <w:p w14:paraId="417BCB59" w14:textId="77777777" w:rsidR="00D3180A" w:rsidRDefault="001945FB">
            <w:pPr>
              <w:pStyle w:val="TableParagraph"/>
              <w:spacing w:before="15" w:line="157" w:lineRule="exact"/>
              <w:ind w:left="97"/>
              <w:jc w:val="left"/>
              <w:rPr>
                <w:b/>
                <w:sz w:val="16"/>
              </w:rPr>
            </w:pPr>
            <w:r>
              <w:rPr>
                <w:b/>
                <w:sz w:val="16"/>
              </w:rPr>
              <w:t>Lucro líquido</w:t>
            </w:r>
          </w:p>
        </w:tc>
        <w:tc>
          <w:tcPr>
            <w:tcW w:w="934" w:type="dxa"/>
            <w:tcBorders>
              <w:bottom w:val="single" w:sz="18" w:space="0" w:color="808080"/>
            </w:tcBorders>
            <w:shd w:val="clear" w:color="auto" w:fill="D9D9D9"/>
          </w:tcPr>
          <w:p w14:paraId="4534EFB2" w14:textId="77777777" w:rsidR="00D3180A" w:rsidRDefault="00D3180A">
            <w:pPr>
              <w:pStyle w:val="TableParagraph"/>
              <w:jc w:val="left"/>
              <w:rPr>
                <w:rFonts w:ascii="Times New Roman"/>
                <w:sz w:val="12"/>
              </w:rPr>
            </w:pPr>
          </w:p>
        </w:tc>
        <w:tc>
          <w:tcPr>
            <w:tcW w:w="1279" w:type="dxa"/>
            <w:tcBorders>
              <w:bottom w:val="single" w:sz="18" w:space="0" w:color="808080"/>
            </w:tcBorders>
            <w:shd w:val="clear" w:color="auto" w:fill="D9D9D9"/>
          </w:tcPr>
          <w:p w14:paraId="1ADC5BC1" w14:textId="77777777" w:rsidR="00D3180A" w:rsidRDefault="001945FB">
            <w:pPr>
              <w:pStyle w:val="TableParagraph"/>
              <w:spacing w:before="15" w:line="157" w:lineRule="exact"/>
              <w:ind w:right="194"/>
              <w:rPr>
                <w:b/>
                <w:sz w:val="16"/>
              </w:rPr>
            </w:pPr>
            <w:r>
              <w:rPr>
                <w:b/>
                <w:sz w:val="16"/>
              </w:rPr>
              <w:t>28.642</w:t>
            </w:r>
          </w:p>
        </w:tc>
        <w:tc>
          <w:tcPr>
            <w:tcW w:w="1037" w:type="dxa"/>
            <w:tcBorders>
              <w:bottom w:val="single" w:sz="18" w:space="0" w:color="808080"/>
            </w:tcBorders>
            <w:shd w:val="clear" w:color="auto" w:fill="D9D9D9"/>
          </w:tcPr>
          <w:p w14:paraId="12B8B7A9" w14:textId="77777777" w:rsidR="00D3180A" w:rsidRDefault="001945FB">
            <w:pPr>
              <w:pStyle w:val="TableParagraph"/>
              <w:spacing w:before="15" w:line="157" w:lineRule="exact"/>
              <w:ind w:right="293"/>
              <w:rPr>
                <w:b/>
                <w:sz w:val="16"/>
              </w:rPr>
            </w:pPr>
            <w:r>
              <w:rPr>
                <w:b/>
                <w:sz w:val="16"/>
              </w:rPr>
              <w:t>47.560</w:t>
            </w:r>
          </w:p>
        </w:tc>
        <w:tc>
          <w:tcPr>
            <w:tcW w:w="985" w:type="dxa"/>
            <w:tcBorders>
              <w:bottom w:val="single" w:sz="18" w:space="0" w:color="808080"/>
            </w:tcBorders>
            <w:shd w:val="clear" w:color="auto" w:fill="D9D9D9"/>
          </w:tcPr>
          <w:p w14:paraId="536A78E1" w14:textId="77777777" w:rsidR="00D3180A" w:rsidRDefault="001945FB">
            <w:pPr>
              <w:pStyle w:val="TableParagraph"/>
              <w:spacing w:before="15" w:line="157" w:lineRule="exact"/>
              <w:ind w:right="87"/>
              <w:rPr>
                <w:b/>
                <w:sz w:val="16"/>
              </w:rPr>
            </w:pPr>
            <w:r>
              <w:rPr>
                <w:b/>
                <w:sz w:val="16"/>
              </w:rPr>
              <w:t>14.736</w:t>
            </w:r>
          </w:p>
        </w:tc>
      </w:tr>
      <w:tr w:rsidR="00D3180A" w14:paraId="06E796EE" w14:textId="77777777">
        <w:trPr>
          <w:trHeight w:val="201"/>
        </w:trPr>
        <w:tc>
          <w:tcPr>
            <w:tcW w:w="5156" w:type="dxa"/>
            <w:tcBorders>
              <w:top w:val="single" w:sz="18" w:space="0" w:color="808080"/>
            </w:tcBorders>
          </w:tcPr>
          <w:p w14:paraId="05B58517" w14:textId="77777777" w:rsidR="00D3180A" w:rsidRDefault="00D3180A">
            <w:pPr>
              <w:pStyle w:val="TableParagraph"/>
              <w:jc w:val="left"/>
              <w:rPr>
                <w:rFonts w:ascii="Times New Roman"/>
                <w:sz w:val="14"/>
              </w:rPr>
            </w:pPr>
          </w:p>
        </w:tc>
        <w:tc>
          <w:tcPr>
            <w:tcW w:w="934" w:type="dxa"/>
            <w:tcBorders>
              <w:top w:val="single" w:sz="18" w:space="0" w:color="808080"/>
            </w:tcBorders>
          </w:tcPr>
          <w:p w14:paraId="1FBF64A0" w14:textId="77777777" w:rsidR="00D3180A" w:rsidRDefault="00D3180A">
            <w:pPr>
              <w:pStyle w:val="TableParagraph"/>
              <w:jc w:val="left"/>
              <w:rPr>
                <w:rFonts w:ascii="Times New Roman"/>
                <w:sz w:val="14"/>
              </w:rPr>
            </w:pPr>
          </w:p>
        </w:tc>
        <w:tc>
          <w:tcPr>
            <w:tcW w:w="1279" w:type="dxa"/>
            <w:tcBorders>
              <w:top w:val="single" w:sz="18" w:space="0" w:color="808080"/>
            </w:tcBorders>
          </w:tcPr>
          <w:p w14:paraId="0C841A7B" w14:textId="77777777" w:rsidR="00D3180A" w:rsidRDefault="00D3180A">
            <w:pPr>
              <w:pStyle w:val="TableParagraph"/>
              <w:jc w:val="left"/>
              <w:rPr>
                <w:rFonts w:ascii="Times New Roman"/>
                <w:sz w:val="14"/>
              </w:rPr>
            </w:pPr>
          </w:p>
        </w:tc>
        <w:tc>
          <w:tcPr>
            <w:tcW w:w="1037" w:type="dxa"/>
            <w:tcBorders>
              <w:top w:val="single" w:sz="18" w:space="0" w:color="808080"/>
            </w:tcBorders>
          </w:tcPr>
          <w:p w14:paraId="42F897AE" w14:textId="77777777" w:rsidR="00D3180A" w:rsidRDefault="00D3180A">
            <w:pPr>
              <w:pStyle w:val="TableParagraph"/>
              <w:jc w:val="left"/>
              <w:rPr>
                <w:rFonts w:ascii="Times New Roman"/>
                <w:sz w:val="14"/>
              </w:rPr>
            </w:pPr>
          </w:p>
        </w:tc>
        <w:tc>
          <w:tcPr>
            <w:tcW w:w="985" w:type="dxa"/>
            <w:tcBorders>
              <w:top w:val="single" w:sz="18" w:space="0" w:color="808080"/>
            </w:tcBorders>
          </w:tcPr>
          <w:p w14:paraId="55DFD47D" w14:textId="77777777" w:rsidR="00D3180A" w:rsidRDefault="00D3180A">
            <w:pPr>
              <w:pStyle w:val="TableParagraph"/>
              <w:jc w:val="left"/>
              <w:rPr>
                <w:rFonts w:ascii="Times New Roman"/>
                <w:sz w:val="14"/>
              </w:rPr>
            </w:pPr>
          </w:p>
        </w:tc>
      </w:tr>
      <w:tr w:rsidR="00D3180A" w14:paraId="3090C528" w14:textId="77777777">
        <w:trPr>
          <w:trHeight w:val="204"/>
        </w:trPr>
        <w:tc>
          <w:tcPr>
            <w:tcW w:w="5156" w:type="dxa"/>
            <w:tcBorders>
              <w:bottom w:val="single" w:sz="18" w:space="0" w:color="808080"/>
            </w:tcBorders>
            <w:shd w:val="clear" w:color="auto" w:fill="D9D9D9"/>
          </w:tcPr>
          <w:p w14:paraId="7D95E1ED" w14:textId="77777777" w:rsidR="00D3180A" w:rsidRDefault="001945FB">
            <w:pPr>
              <w:pStyle w:val="TableParagraph"/>
              <w:spacing w:before="20" w:line="164" w:lineRule="exact"/>
              <w:ind w:left="97"/>
              <w:jc w:val="left"/>
              <w:rPr>
                <w:b/>
                <w:sz w:val="16"/>
              </w:rPr>
            </w:pPr>
            <w:r>
              <w:rPr>
                <w:b/>
                <w:sz w:val="16"/>
              </w:rPr>
              <w:t>Lucro por ação (R$)</w:t>
            </w:r>
          </w:p>
        </w:tc>
        <w:tc>
          <w:tcPr>
            <w:tcW w:w="934" w:type="dxa"/>
            <w:tcBorders>
              <w:bottom w:val="single" w:sz="18" w:space="0" w:color="808080"/>
            </w:tcBorders>
            <w:shd w:val="clear" w:color="auto" w:fill="D9D9D9"/>
          </w:tcPr>
          <w:p w14:paraId="7A094D83" w14:textId="77777777" w:rsidR="00D3180A" w:rsidRDefault="001945FB">
            <w:pPr>
              <w:pStyle w:val="TableParagraph"/>
              <w:spacing w:before="20" w:line="164" w:lineRule="exact"/>
              <w:ind w:right="222"/>
              <w:rPr>
                <w:b/>
                <w:sz w:val="16"/>
              </w:rPr>
            </w:pPr>
            <w:r>
              <w:rPr>
                <w:b/>
                <w:sz w:val="16"/>
              </w:rPr>
              <w:t>10</w:t>
            </w:r>
          </w:p>
        </w:tc>
        <w:tc>
          <w:tcPr>
            <w:tcW w:w="1279" w:type="dxa"/>
            <w:tcBorders>
              <w:bottom w:val="single" w:sz="18" w:space="0" w:color="808080"/>
            </w:tcBorders>
            <w:shd w:val="clear" w:color="auto" w:fill="D9D9D9"/>
          </w:tcPr>
          <w:p w14:paraId="51EF83B7" w14:textId="77777777" w:rsidR="00D3180A" w:rsidRDefault="001945FB">
            <w:pPr>
              <w:pStyle w:val="TableParagraph"/>
              <w:spacing w:before="20" w:line="164" w:lineRule="exact"/>
              <w:ind w:right="192"/>
              <w:rPr>
                <w:b/>
                <w:sz w:val="16"/>
              </w:rPr>
            </w:pPr>
            <w:r>
              <w:rPr>
                <w:b/>
                <w:sz w:val="16"/>
              </w:rPr>
              <w:t>0,02864</w:t>
            </w:r>
          </w:p>
        </w:tc>
        <w:tc>
          <w:tcPr>
            <w:tcW w:w="1037" w:type="dxa"/>
            <w:tcBorders>
              <w:bottom w:val="single" w:sz="18" w:space="0" w:color="808080"/>
            </w:tcBorders>
            <w:shd w:val="clear" w:color="auto" w:fill="D9D9D9"/>
          </w:tcPr>
          <w:p w14:paraId="6C9CD753" w14:textId="77777777" w:rsidR="00D3180A" w:rsidRDefault="001945FB">
            <w:pPr>
              <w:pStyle w:val="TableParagraph"/>
              <w:spacing w:before="20" w:line="164" w:lineRule="exact"/>
              <w:ind w:right="291"/>
              <w:rPr>
                <w:b/>
                <w:sz w:val="16"/>
              </w:rPr>
            </w:pPr>
            <w:r>
              <w:rPr>
                <w:b/>
                <w:sz w:val="16"/>
              </w:rPr>
              <w:t>0,04756</w:t>
            </w:r>
          </w:p>
        </w:tc>
        <w:tc>
          <w:tcPr>
            <w:tcW w:w="985" w:type="dxa"/>
            <w:tcBorders>
              <w:bottom w:val="single" w:sz="18" w:space="0" w:color="808080"/>
            </w:tcBorders>
            <w:shd w:val="clear" w:color="auto" w:fill="D9D9D9"/>
          </w:tcPr>
          <w:p w14:paraId="57FD6ECE" w14:textId="77777777" w:rsidR="00D3180A" w:rsidRDefault="001945FB">
            <w:pPr>
              <w:pStyle w:val="TableParagraph"/>
              <w:spacing w:before="20" w:line="164" w:lineRule="exact"/>
              <w:ind w:right="85"/>
              <w:rPr>
                <w:b/>
                <w:sz w:val="16"/>
              </w:rPr>
            </w:pPr>
            <w:r>
              <w:rPr>
                <w:b/>
                <w:sz w:val="16"/>
              </w:rPr>
              <w:t>0,01474</w:t>
            </w:r>
          </w:p>
        </w:tc>
      </w:tr>
      <w:tr w:rsidR="00D3180A" w14:paraId="466CE293" w14:textId="77777777">
        <w:trPr>
          <w:trHeight w:val="639"/>
        </w:trPr>
        <w:tc>
          <w:tcPr>
            <w:tcW w:w="5156" w:type="dxa"/>
            <w:tcBorders>
              <w:top w:val="single" w:sz="18" w:space="0" w:color="808080"/>
            </w:tcBorders>
          </w:tcPr>
          <w:p w14:paraId="3CE84DB9" w14:textId="77777777" w:rsidR="00D3180A" w:rsidRDefault="00D3180A">
            <w:pPr>
              <w:pStyle w:val="TableParagraph"/>
              <w:jc w:val="left"/>
              <w:rPr>
                <w:sz w:val="16"/>
              </w:rPr>
            </w:pPr>
          </w:p>
          <w:p w14:paraId="36FA82E8" w14:textId="77777777" w:rsidR="00D3180A" w:rsidRDefault="00D3180A">
            <w:pPr>
              <w:pStyle w:val="TableParagraph"/>
              <w:jc w:val="left"/>
              <w:rPr>
                <w:sz w:val="16"/>
              </w:rPr>
            </w:pPr>
          </w:p>
          <w:p w14:paraId="437CC9CF" w14:textId="77777777" w:rsidR="00D3180A" w:rsidRDefault="001945FB">
            <w:pPr>
              <w:pStyle w:val="TableParagraph"/>
              <w:spacing w:before="99" w:line="152" w:lineRule="exact"/>
              <w:ind w:left="39"/>
              <w:jc w:val="left"/>
              <w:rPr>
                <w:sz w:val="15"/>
              </w:rPr>
            </w:pPr>
            <w:r>
              <w:rPr>
                <w:sz w:val="15"/>
              </w:rPr>
              <w:t>As notas explicativas são parte integrante das demonstrações contábeis.</w:t>
            </w:r>
          </w:p>
        </w:tc>
        <w:tc>
          <w:tcPr>
            <w:tcW w:w="934" w:type="dxa"/>
            <w:tcBorders>
              <w:top w:val="single" w:sz="18" w:space="0" w:color="808080"/>
            </w:tcBorders>
          </w:tcPr>
          <w:p w14:paraId="2556E7A3" w14:textId="77777777" w:rsidR="00D3180A" w:rsidRDefault="00D3180A">
            <w:pPr>
              <w:pStyle w:val="TableParagraph"/>
              <w:jc w:val="left"/>
              <w:rPr>
                <w:rFonts w:ascii="Times New Roman"/>
                <w:sz w:val="16"/>
              </w:rPr>
            </w:pPr>
          </w:p>
        </w:tc>
        <w:tc>
          <w:tcPr>
            <w:tcW w:w="1279" w:type="dxa"/>
            <w:tcBorders>
              <w:top w:val="single" w:sz="18" w:space="0" w:color="808080"/>
            </w:tcBorders>
          </w:tcPr>
          <w:p w14:paraId="12011F1A" w14:textId="77777777" w:rsidR="00D3180A" w:rsidRDefault="00D3180A">
            <w:pPr>
              <w:pStyle w:val="TableParagraph"/>
              <w:jc w:val="left"/>
              <w:rPr>
                <w:rFonts w:ascii="Times New Roman"/>
                <w:sz w:val="16"/>
              </w:rPr>
            </w:pPr>
          </w:p>
        </w:tc>
        <w:tc>
          <w:tcPr>
            <w:tcW w:w="1037" w:type="dxa"/>
            <w:tcBorders>
              <w:top w:val="single" w:sz="18" w:space="0" w:color="808080"/>
            </w:tcBorders>
          </w:tcPr>
          <w:p w14:paraId="5012D57A" w14:textId="77777777" w:rsidR="00D3180A" w:rsidRDefault="00D3180A">
            <w:pPr>
              <w:pStyle w:val="TableParagraph"/>
              <w:jc w:val="left"/>
              <w:rPr>
                <w:rFonts w:ascii="Times New Roman"/>
                <w:sz w:val="16"/>
              </w:rPr>
            </w:pPr>
          </w:p>
        </w:tc>
        <w:tc>
          <w:tcPr>
            <w:tcW w:w="985" w:type="dxa"/>
            <w:tcBorders>
              <w:top w:val="single" w:sz="18" w:space="0" w:color="808080"/>
            </w:tcBorders>
          </w:tcPr>
          <w:p w14:paraId="7D948986" w14:textId="77777777" w:rsidR="00D3180A" w:rsidRDefault="00D3180A">
            <w:pPr>
              <w:pStyle w:val="TableParagraph"/>
              <w:jc w:val="left"/>
              <w:rPr>
                <w:rFonts w:ascii="Times New Roman"/>
                <w:sz w:val="16"/>
              </w:rPr>
            </w:pPr>
          </w:p>
        </w:tc>
      </w:tr>
    </w:tbl>
    <w:p w14:paraId="5A3CF5D8" w14:textId="77777777" w:rsidR="00D3180A" w:rsidRDefault="00D3180A">
      <w:pPr>
        <w:rPr>
          <w:rFonts w:ascii="Times New Roman"/>
          <w:sz w:val="16"/>
        </w:rPr>
        <w:sectPr w:rsidR="00D3180A">
          <w:headerReference w:type="default" r:id="rId29"/>
          <w:footerReference w:type="default" r:id="rId30"/>
          <w:pgSz w:w="11910" w:h="16840"/>
          <w:pgMar w:top="2680" w:right="142" w:bottom="1020" w:left="480" w:header="989" w:footer="825" w:gutter="0"/>
          <w:pgNumType w:start="25"/>
          <w:cols w:space="720"/>
        </w:sectPr>
      </w:pPr>
    </w:p>
    <w:p w14:paraId="6FB05481" w14:textId="77777777" w:rsidR="00D3180A" w:rsidRDefault="00D3180A">
      <w:pPr>
        <w:pStyle w:val="Corpodetexto"/>
        <w:rPr>
          <w:sz w:val="20"/>
        </w:rPr>
      </w:pPr>
    </w:p>
    <w:p w14:paraId="5AA6CE6D" w14:textId="77777777" w:rsidR="00D3180A" w:rsidRDefault="00D3180A">
      <w:pPr>
        <w:pStyle w:val="Corpodetexto"/>
        <w:rPr>
          <w:sz w:val="20"/>
        </w:rPr>
      </w:pPr>
    </w:p>
    <w:p w14:paraId="4C4A0549" w14:textId="77777777" w:rsidR="00D3180A" w:rsidRDefault="00D3180A">
      <w:pPr>
        <w:pStyle w:val="Corpodetexto"/>
        <w:spacing w:before="3" w:after="1"/>
        <w:rPr>
          <w:sz w:val="15"/>
        </w:rPr>
      </w:pPr>
    </w:p>
    <w:tbl>
      <w:tblPr>
        <w:tblStyle w:val="TableNormal"/>
        <w:tblW w:w="0" w:type="auto"/>
        <w:tblInd w:w="627" w:type="dxa"/>
        <w:tblLayout w:type="fixed"/>
        <w:tblLook w:val="01E0" w:firstRow="1" w:lastRow="1" w:firstColumn="1" w:lastColumn="1" w:noHBand="0" w:noVBand="0"/>
      </w:tblPr>
      <w:tblGrid>
        <w:gridCol w:w="3220"/>
        <w:gridCol w:w="1936"/>
        <w:gridCol w:w="1252"/>
        <w:gridCol w:w="1128"/>
        <w:gridCol w:w="1371"/>
        <w:gridCol w:w="1043"/>
      </w:tblGrid>
      <w:tr w:rsidR="00D3180A" w14:paraId="698E73F6" w14:textId="77777777">
        <w:trPr>
          <w:trHeight w:val="721"/>
        </w:trPr>
        <w:tc>
          <w:tcPr>
            <w:tcW w:w="3220" w:type="dxa"/>
            <w:tcBorders>
              <w:top w:val="single" w:sz="8" w:space="0" w:color="000000"/>
              <w:bottom w:val="single" w:sz="8" w:space="0" w:color="000000"/>
            </w:tcBorders>
            <w:shd w:val="clear" w:color="auto" w:fill="A6A6A6"/>
          </w:tcPr>
          <w:p w14:paraId="4EB9AB9E" w14:textId="77777777" w:rsidR="00D3180A" w:rsidRDefault="00D3180A">
            <w:pPr>
              <w:pStyle w:val="TableParagraph"/>
              <w:jc w:val="left"/>
              <w:rPr>
                <w:rFonts w:ascii="Times New Roman"/>
                <w:sz w:val="16"/>
              </w:rPr>
            </w:pPr>
          </w:p>
        </w:tc>
        <w:tc>
          <w:tcPr>
            <w:tcW w:w="4316" w:type="dxa"/>
            <w:gridSpan w:val="3"/>
            <w:tcBorders>
              <w:top w:val="single" w:sz="8" w:space="0" w:color="000000"/>
              <w:bottom w:val="single" w:sz="8" w:space="0" w:color="000000"/>
            </w:tcBorders>
            <w:shd w:val="clear" w:color="auto" w:fill="A6A6A6"/>
          </w:tcPr>
          <w:p w14:paraId="43F9AE08" w14:textId="77777777" w:rsidR="00D3180A" w:rsidRDefault="001945FB">
            <w:pPr>
              <w:pStyle w:val="TableParagraph"/>
              <w:tabs>
                <w:tab w:val="left" w:pos="268"/>
                <w:tab w:val="left" w:pos="2073"/>
              </w:tabs>
              <w:spacing w:before="110"/>
              <w:ind w:right="171"/>
              <w:rPr>
                <w:b/>
                <w:sz w:val="17"/>
              </w:rPr>
            </w:pPr>
            <w:r>
              <w:rPr>
                <w:b/>
                <w:w w:val="98"/>
                <w:sz w:val="17"/>
                <w:u w:val="single"/>
              </w:rPr>
              <w:t xml:space="preserve"> </w:t>
            </w:r>
            <w:r>
              <w:rPr>
                <w:b/>
                <w:sz w:val="17"/>
                <w:u w:val="single"/>
              </w:rPr>
              <w:tab/>
              <w:t>Reservas de</w:t>
            </w:r>
            <w:r>
              <w:rPr>
                <w:b/>
                <w:spacing w:val="-24"/>
                <w:sz w:val="17"/>
                <w:u w:val="single"/>
              </w:rPr>
              <w:t xml:space="preserve"> </w:t>
            </w:r>
            <w:r>
              <w:rPr>
                <w:b/>
                <w:sz w:val="17"/>
                <w:u w:val="single"/>
              </w:rPr>
              <w:t>lucros</w:t>
            </w:r>
            <w:r>
              <w:rPr>
                <w:b/>
                <w:sz w:val="17"/>
                <w:u w:val="single"/>
              </w:rPr>
              <w:tab/>
            </w:r>
          </w:p>
          <w:p w14:paraId="5C963661" w14:textId="77777777" w:rsidR="00D3180A" w:rsidRDefault="001945FB">
            <w:pPr>
              <w:pStyle w:val="TableParagraph"/>
              <w:tabs>
                <w:tab w:val="left" w:pos="2438"/>
              </w:tabs>
              <w:spacing w:before="8"/>
              <w:ind w:right="203"/>
              <w:rPr>
                <w:b/>
                <w:sz w:val="17"/>
              </w:rPr>
            </w:pPr>
            <w:r>
              <w:rPr>
                <w:b/>
                <w:sz w:val="17"/>
              </w:rPr>
              <w:t>Capital</w:t>
            </w:r>
            <w:r>
              <w:rPr>
                <w:b/>
                <w:sz w:val="17"/>
              </w:rPr>
              <w:tab/>
            </w:r>
            <w:r>
              <w:rPr>
                <w:b/>
                <w:w w:val="95"/>
                <w:sz w:val="17"/>
              </w:rPr>
              <w:t>Especial</w:t>
            </w:r>
          </w:p>
          <w:p w14:paraId="09B12067" w14:textId="77777777" w:rsidR="00D3180A" w:rsidRDefault="001945FB">
            <w:pPr>
              <w:pStyle w:val="TableParagraph"/>
              <w:tabs>
                <w:tab w:val="left" w:pos="1711"/>
                <w:tab w:val="left" w:pos="2635"/>
              </w:tabs>
              <w:spacing w:before="14" w:line="179" w:lineRule="exact"/>
              <w:ind w:right="202"/>
              <w:rPr>
                <w:b/>
                <w:sz w:val="17"/>
              </w:rPr>
            </w:pPr>
            <w:r>
              <w:rPr>
                <w:b/>
                <w:sz w:val="17"/>
              </w:rPr>
              <w:t>realizado</w:t>
            </w:r>
            <w:r>
              <w:rPr>
                <w:b/>
                <w:sz w:val="17"/>
              </w:rPr>
              <w:tab/>
              <w:t>Legal</w:t>
            </w:r>
            <w:r>
              <w:rPr>
                <w:b/>
                <w:sz w:val="17"/>
              </w:rPr>
              <w:tab/>
              <w:t>de</w:t>
            </w:r>
            <w:r>
              <w:rPr>
                <w:b/>
                <w:spacing w:val="-9"/>
                <w:sz w:val="17"/>
              </w:rPr>
              <w:t xml:space="preserve"> </w:t>
            </w:r>
            <w:r>
              <w:rPr>
                <w:b/>
                <w:sz w:val="17"/>
              </w:rPr>
              <w:t>lucro</w:t>
            </w:r>
          </w:p>
        </w:tc>
        <w:tc>
          <w:tcPr>
            <w:tcW w:w="1371" w:type="dxa"/>
            <w:tcBorders>
              <w:top w:val="single" w:sz="8" w:space="0" w:color="000000"/>
              <w:bottom w:val="single" w:sz="8" w:space="0" w:color="000000"/>
            </w:tcBorders>
            <w:shd w:val="clear" w:color="auto" w:fill="A6A6A6"/>
          </w:tcPr>
          <w:p w14:paraId="6B34B7E0" w14:textId="77777777" w:rsidR="00D3180A" w:rsidRDefault="00D3180A">
            <w:pPr>
              <w:pStyle w:val="TableParagraph"/>
              <w:spacing w:before="10"/>
              <w:jc w:val="left"/>
              <w:rPr>
                <w:sz w:val="26"/>
              </w:rPr>
            </w:pPr>
          </w:p>
          <w:p w14:paraId="607F0FDF" w14:textId="77777777" w:rsidR="00D3180A" w:rsidRDefault="001945FB">
            <w:pPr>
              <w:pStyle w:val="TableParagraph"/>
              <w:spacing w:line="200" w:lineRule="atLeast"/>
              <w:ind w:left="195" w:firstLine="420"/>
              <w:jc w:val="left"/>
              <w:rPr>
                <w:b/>
                <w:sz w:val="17"/>
              </w:rPr>
            </w:pPr>
            <w:r>
              <w:rPr>
                <w:b/>
                <w:w w:val="95"/>
                <w:sz w:val="17"/>
              </w:rPr>
              <w:t>Lucros acumulados</w:t>
            </w:r>
          </w:p>
        </w:tc>
        <w:tc>
          <w:tcPr>
            <w:tcW w:w="1043" w:type="dxa"/>
            <w:tcBorders>
              <w:top w:val="single" w:sz="8" w:space="0" w:color="000000"/>
              <w:bottom w:val="single" w:sz="8" w:space="0" w:color="000000"/>
            </w:tcBorders>
            <w:shd w:val="clear" w:color="auto" w:fill="A6A6A6"/>
          </w:tcPr>
          <w:p w14:paraId="0590D5D3" w14:textId="77777777" w:rsidR="00D3180A" w:rsidRDefault="00D3180A">
            <w:pPr>
              <w:pStyle w:val="TableParagraph"/>
              <w:jc w:val="left"/>
              <w:rPr>
                <w:sz w:val="18"/>
              </w:rPr>
            </w:pPr>
          </w:p>
          <w:p w14:paraId="2067C424" w14:textId="77777777" w:rsidR="00D3180A" w:rsidRDefault="00D3180A">
            <w:pPr>
              <w:pStyle w:val="TableParagraph"/>
              <w:jc w:val="left"/>
              <w:rPr>
                <w:sz w:val="18"/>
              </w:rPr>
            </w:pPr>
          </w:p>
          <w:p w14:paraId="47DC4D4E" w14:textId="77777777" w:rsidR="00D3180A" w:rsidRDefault="001945FB">
            <w:pPr>
              <w:pStyle w:val="TableParagraph"/>
              <w:spacing w:before="106" w:line="181" w:lineRule="exact"/>
              <w:ind w:right="14"/>
              <w:rPr>
                <w:b/>
                <w:sz w:val="17"/>
              </w:rPr>
            </w:pPr>
            <w:r>
              <w:rPr>
                <w:b/>
                <w:w w:val="95"/>
                <w:sz w:val="17"/>
              </w:rPr>
              <w:t>Total</w:t>
            </w:r>
          </w:p>
        </w:tc>
      </w:tr>
      <w:tr w:rsidR="00D3180A" w14:paraId="4D87C8EC" w14:textId="77777777">
        <w:trPr>
          <w:trHeight w:val="505"/>
        </w:trPr>
        <w:tc>
          <w:tcPr>
            <w:tcW w:w="3220" w:type="dxa"/>
            <w:tcBorders>
              <w:top w:val="single" w:sz="8" w:space="0" w:color="000000"/>
            </w:tcBorders>
          </w:tcPr>
          <w:p w14:paraId="1903A146" w14:textId="77777777" w:rsidR="00D3180A" w:rsidRDefault="00D3180A">
            <w:pPr>
              <w:pStyle w:val="TableParagraph"/>
              <w:spacing w:before="3"/>
              <w:jc w:val="left"/>
              <w:rPr>
                <w:sz w:val="17"/>
              </w:rPr>
            </w:pPr>
          </w:p>
          <w:p w14:paraId="3B4ECC67" w14:textId="77777777" w:rsidR="00D3180A" w:rsidRDefault="001945FB">
            <w:pPr>
              <w:pStyle w:val="TableParagraph"/>
              <w:ind w:left="97"/>
              <w:jc w:val="left"/>
              <w:rPr>
                <w:b/>
                <w:sz w:val="17"/>
              </w:rPr>
            </w:pPr>
            <w:r>
              <w:rPr>
                <w:b/>
                <w:sz w:val="17"/>
              </w:rPr>
              <w:t>Saldos em 01/01/2018</w:t>
            </w:r>
          </w:p>
        </w:tc>
        <w:tc>
          <w:tcPr>
            <w:tcW w:w="4316" w:type="dxa"/>
            <w:gridSpan w:val="3"/>
            <w:tcBorders>
              <w:top w:val="single" w:sz="8" w:space="0" w:color="000000"/>
            </w:tcBorders>
          </w:tcPr>
          <w:p w14:paraId="59045A51" w14:textId="77777777" w:rsidR="00D3180A" w:rsidRDefault="00D3180A">
            <w:pPr>
              <w:pStyle w:val="TableParagraph"/>
              <w:spacing w:before="3"/>
              <w:jc w:val="left"/>
              <w:rPr>
                <w:sz w:val="17"/>
              </w:rPr>
            </w:pPr>
          </w:p>
          <w:p w14:paraId="1709B988" w14:textId="77777777" w:rsidR="00D3180A" w:rsidRDefault="001945FB">
            <w:pPr>
              <w:pStyle w:val="TableParagraph"/>
              <w:tabs>
                <w:tab w:val="left" w:pos="2399"/>
                <w:tab w:val="left" w:pos="3537"/>
              </w:tabs>
              <w:ind w:left="743"/>
              <w:jc w:val="left"/>
              <w:rPr>
                <w:b/>
                <w:sz w:val="17"/>
              </w:rPr>
            </w:pPr>
            <w:r>
              <w:rPr>
                <w:b/>
                <w:sz w:val="17"/>
              </w:rPr>
              <w:t>1.000.000</w:t>
            </w:r>
            <w:r>
              <w:rPr>
                <w:b/>
                <w:sz w:val="17"/>
              </w:rPr>
              <w:tab/>
              <w:t>15.226</w:t>
            </w:r>
            <w:r>
              <w:rPr>
                <w:b/>
                <w:sz w:val="17"/>
              </w:rPr>
              <w:tab/>
              <w:t>44.937</w:t>
            </w:r>
          </w:p>
        </w:tc>
        <w:tc>
          <w:tcPr>
            <w:tcW w:w="1371" w:type="dxa"/>
            <w:tcBorders>
              <w:top w:val="single" w:sz="8" w:space="0" w:color="000000"/>
            </w:tcBorders>
          </w:tcPr>
          <w:p w14:paraId="6B1F63A8" w14:textId="77777777" w:rsidR="00D3180A" w:rsidRDefault="00D3180A">
            <w:pPr>
              <w:pStyle w:val="TableParagraph"/>
              <w:spacing w:before="3"/>
              <w:jc w:val="left"/>
              <w:rPr>
                <w:sz w:val="17"/>
              </w:rPr>
            </w:pPr>
          </w:p>
          <w:p w14:paraId="2E3F0849" w14:textId="77777777" w:rsidR="00D3180A" w:rsidRDefault="001945FB">
            <w:pPr>
              <w:pStyle w:val="TableParagraph"/>
              <w:ind w:right="251"/>
              <w:rPr>
                <w:b/>
                <w:sz w:val="17"/>
              </w:rPr>
            </w:pPr>
            <w:r>
              <w:rPr>
                <w:b/>
                <w:w w:val="98"/>
                <w:sz w:val="17"/>
              </w:rPr>
              <w:t>-</w:t>
            </w:r>
          </w:p>
        </w:tc>
        <w:tc>
          <w:tcPr>
            <w:tcW w:w="1043" w:type="dxa"/>
            <w:tcBorders>
              <w:top w:val="single" w:sz="8" w:space="0" w:color="000000"/>
            </w:tcBorders>
          </w:tcPr>
          <w:p w14:paraId="432DB3DB" w14:textId="77777777" w:rsidR="00D3180A" w:rsidRDefault="00D3180A">
            <w:pPr>
              <w:pStyle w:val="TableParagraph"/>
              <w:spacing w:before="3"/>
              <w:jc w:val="left"/>
              <w:rPr>
                <w:sz w:val="17"/>
              </w:rPr>
            </w:pPr>
          </w:p>
          <w:p w14:paraId="4B59C282" w14:textId="77777777" w:rsidR="00D3180A" w:rsidRDefault="001945FB">
            <w:pPr>
              <w:pStyle w:val="TableParagraph"/>
              <w:ind w:right="74"/>
              <w:rPr>
                <w:b/>
                <w:sz w:val="17"/>
              </w:rPr>
            </w:pPr>
            <w:r>
              <w:rPr>
                <w:b/>
                <w:w w:val="95"/>
                <w:sz w:val="17"/>
              </w:rPr>
              <w:t>1.060.163</w:t>
            </w:r>
          </w:p>
        </w:tc>
      </w:tr>
      <w:tr w:rsidR="00D3180A" w14:paraId="2C3CFF2D" w14:textId="77777777">
        <w:trPr>
          <w:trHeight w:val="411"/>
        </w:trPr>
        <w:tc>
          <w:tcPr>
            <w:tcW w:w="3220" w:type="dxa"/>
          </w:tcPr>
          <w:p w14:paraId="6D33DB73" w14:textId="77777777" w:rsidR="00D3180A" w:rsidRDefault="001945FB">
            <w:pPr>
              <w:pStyle w:val="TableParagraph"/>
              <w:spacing w:before="104"/>
              <w:ind w:left="97"/>
              <w:jc w:val="left"/>
              <w:rPr>
                <w:sz w:val="17"/>
              </w:rPr>
            </w:pPr>
            <w:r>
              <w:rPr>
                <w:sz w:val="17"/>
              </w:rPr>
              <w:t>Aumento de Capital</w:t>
            </w:r>
          </w:p>
        </w:tc>
        <w:tc>
          <w:tcPr>
            <w:tcW w:w="4316" w:type="dxa"/>
            <w:gridSpan w:val="3"/>
          </w:tcPr>
          <w:p w14:paraId="7976C32F" w14:textId="77777777" w:rsidR="00D3180A" w:rsidRDefault="001945FB">
            <w:pPr>
              <w:pStyle w:val="TableParagraph"/>
              <w:tabs>
                <w:tab w:val="left" w:pos="2857"/>
                <w:tab w:val="left" w:pos="3995"/>
              </w:tabs>
              <w:spacing w:before="104"/>
              <w:ind w:left="976"/>
              <w:jc w:val="left"/>
              <w:rPr>
                <w:sz w:val="17"/>
              </w:rPr>
            </w:pPr>
            <w:r>
              <w:rPr>
                <w:sz w:val="17"/>
              </w:rPr>
              <w:t>16.035</w:t>
            </w:r>
            <w:r>
              <w:rPr>
                <w:sz w:val="17"/>
              </w:rPr>
              <w:tab/>
              <w:t>-</w:t>
            </w:r>
            <w:r>
              <w:rPr>
                <w:sz w:val="17"/>
              </w:rPr>
              <w:tab/>
              <w:t>-</w:t>
            </w:r>
          </w:p>
        </w:tc>
        <w:tc>
          <w:tcPr>
            <w:tcW w:w="1371" w:type="dxa"/>
          </w:tcPr>
          <w:p w14:paraId="5C2ADE61" w14:textId="77777777" w:rsidR="00D3180A" w:rsidRDefault="001945FB">
            <w:pPr>
              <w:pStyle w:val="TableParagraph"/>
              <w:spacing w:before="104"/>
              <w:ind w:right="251"/>
              <w:rPr>
                <w:sz w:val="17"/>
              </w:rPr>
            </w:pPr>
            <w:r>
              <w:rPr>
                <w:w w:val="98"/>
                <w:sz w:val="17"/>
              </w:rPr>
              <w:t>-</w:t>
            </w:r>
          </w:p>
        </w:tc>
        <w:tc>
          <w:tcPr>
            <w:tcW w:w="1043" w:type="dxa"/>
          </w:tcPr>
          <w:p w14:paraId="73A21643" w14:textId="77777777" w:rsidR="00D3180A" w:rsidRDefault="001945FB">
            <w:pPr>
              <w:pStyle w:val="TableParagraph"/>
              <w:spacing w:before="104"/>
              <w:ind w:right="75"/>
              <w:rPr>
                <w:sz w:val="17"/>
              </w:rPr>
            </w:pPr>
            <w:r>
              <w:rPr>
                <w:w w:val="95"/>
                <w:sz w:val="17"/>
              </w:rPr>
              <w:t>16.035</w:t>
            </w:r>
          </w:p>
        </w:tc>
      </w:tr>
      <w:tr w:rsidR="00D3180A" w14:paraId="70EFF51E" w14:textId="77777777">
        <w:trPr>
          <w:trHeight w:val="412"/>
        </w:trPr>
        <w:tc>
          <w:tcPr>
            <w:tcW w:w="3220" w:type="dxa"/>
          </w:tcPr>
          <w:p w14:paraId="3B163E7C" w14:textId="77777777" w:rsidR="00D3180A" w:rsidRDefault="001945FB">
            <w:pPr>
              <w:pStyle w:val="TableParagraph"/>
              <w:spacing w:before="105"/>
              <w:ind w:left="97"/>
              <w:jc w:val="left"/>
              <w:rPr>
                <w:sz w:val="17"/>
              </w:rPr>
            </w:pPr>
            <w:r>
              <w:rPr>
                <w:sz w:val="17"/>
              </w:rPr>
              <w:t>Juros sobre o capital próprio</w:t>
            </w:r>
          </w:p>
        </w:tc>
        <w:tc>
          <w:tcPr>
            <w:tcW w:w="4316" w:type="dxa"/>
            <w:gridSpan w:val="3"/>
          </w:tcPr>
          <w:p w14:paraId="5F67EC6B" w14:textId="77777777" w:rsidR="00D3180A" w:rsidRDefault="001945FB">
            <w:pPr>
              <w:pStyle w:val="TableParagraph"/>
              <w:tabs>
                <w:tab w:val="left" w:pos="2857"/>
                <w:tab w:val="left" w:pos="3481"/>
              </w:tabs>
              <w:spacing w:before="105"/>
              <w:ind w:left="1434"/>
              <w:jc w:val="left"/>
              <w:rPr>
                <w:sz w:val="17"/>
              </w:rPr>
            </w:pPr>
            <w:r>
              <w:rPr>
                <w:sz w:val="17"/>
              </w:rPr>
              <w:t>-</w:t>
            </w:r>
            <w:r>
              <w:rPr>
                <w:sz w:val="17"/>
              </w:rPr>
              <w:tab/>
              <w:t>-</w:t>
            </w:r>
            <w:r>
              <w:rPr>
                <w:sz w:val="17"/>
              </w:rPr>
              <w:tab/>
              <w:t>(15.443)</w:t>
            </w:r>
          </w:p>
        </w:tc>
        <w:tc>
          <w:tcPr>
            <w:tcW w:w="1371" w:type="dxa"/>
          </w:tcPr>
          <w:p w14:paraId="30E5A8C0" w14:textId="77777777" w:rsidR="00D3180A" w:rsidRDefault="001945FB">
            <w:pPr>
              <w:pStyle w:val="TableParagraph"/>
              <w:spacing w:before="105"/>
              <w:ind w:right="251"/>
              <w:rPr>
                <w:sz w:val="17"/>
              </w:rPr>
            </w:pPr>
            <w:r>
              <w:rPr>
                <w:w w:val="98"/>
                <w:sz w:val="17"/>
              </w:rPr>
              <w:t>-</w:t>
            </w:r>
          </w:p>
        </w:tc>
        <w:tc>
          <w:tcPr>
            <w:tcW w:w="1043" w:type="dxa"/>
          </w:tcPr>
          <w:p w14:paraId="7587AC75" w14:textId="77777777" w:rsidR="00D3180A" w:rsidRDefault="001945FB">
            <w:pPr>
              <w:pStyle w:val="TableParagraph"/>
              <w:spacing w:before="105"/>
              <w:ind w:right="18"/>
              <w:rPr>
                <w:sz w:val="17"/>
              </w:rPr>
            </w:pPr>
            <w:r>
              <w:rPr>
                <w:w w:val="95"/>
                <w:sz w:val="17"/>
              </w:rPr>
              <w:t>(15.443)</w:t>
            </w:r>
          </w:p>
        </w:tc>
      </w:tr>
      <w:tr w:rsidR="00D3180A" w14:paraId="0DE2079B" w14:textId="77777777">
        <w:trPr>
          <w:trHeight w:val="412"/>
        </w:trPr>
        <w:tc>
          <w:tcPr>
            <w:tcW w:w="3220" w:type="dxa"/>
          </w:tcPr>
          <w:p w14:paraId="409B8067" w14:textId="77777777" w:rsidR="00D3180A" w:rsidRDefault="001945FB">
            <w:pPr>
              <w:pStyle w:val="TableParagraph"/>
              <w:spacing w:before="105"/>
              <w:ind w:left="97"/>
              <w:jc w:val="left"/>
              <w:rPr>
                <w:sz w:val="17"/>
              </w:rPr>
            </w:pPr>
            <w:r>
              <w:rPr>
                <w:sz w:val="17"/>
              </w:rPr>
              <w:t>Dividendos do exercício anterior</w:t>
            </w:r>
          </w:p>
        </w:tc>
        <w:tc>
          <w:tcPr>
            <w:tcW w:w="4316" w:type="dxa"/>
            <w:gridSpan w:val="3"/>
          </w:tcPr>
          <w:p w14:paraId="2899B6AD" w14:textId="77777777" w:rsidR="00D3180A" w:rsidRDefault="001945FB">
            <w:pPr>
              <w:pStyle w:val="TableParagraph"/>
              <w:tabs>
                <w:tab w:val="left" w:pos="2857"/>
                <w:tab w:val="left" w:pos="3575"/>
              </w:tabs>
              <w:spacing w:before="105"/>
              <w:ind w:left="1434"/>
              <w:jc w:val="left"/>
              <w:rPr>
                <w:sz w:val="17"/>
              </w:rPr>
            </w:pPr>
            <w:r>
              <w:rPr>
                <w:sz w:val="17"/>
              </w:rPr>
              <w:t>-</w:t>
            </w:r>
            <w:r>
              <w:rPr>
                <w:sz w:val="17"/>
              </w:rPr>
              <w:tab/>
              <w:t>-</w:t>
            </w:r>
            <w:r>
              <w:rPr>
                <w:sz w:val="17"/>
              </w:rPr>
              <w:tab/>
              <w:t>(1.279)</w:t>
            </w:r>
          </w:p>
        </w:tc>
        <w:tc>
          <w:tcPr>
            <w:tcW w:w="1371" w:type="dxa"/>
          </w:tcPr>
          <w:p w14:paraId="2C01DAB9" w14:textId="77777777" w:rsidR="00D3180A" w:rsidRDefault="001945FB">
            <w:pPr>
              <w:pStyle w:val="TableParagraph"/>
              <w:spacing w:before="105"/>
              <w:ind w:right="251"/>
              <w:rPr>
                <w:sz w:val="17"/>
              </w:rPr>
            </w:pPr>
            <w:r>
              <w:rPr>
                <w:w w:val="98"/>
                <w:sz w:val="17"/>
              </w:rPr>
              <w:t>-</w:t>
            </w:r>
          </w:p>
        </w:tc>
        <w:tc>
          <w:tcPr>
            <w:tcW w:w="1043" w:type="dxa"/>
          </w:tcPr>
          <w:p w14:paraId="5E30B6CF" w14:textId="77777777" w:rsidR="00D3180A" w:rsidRDefault="001945FB">
            <w:pPr>
              <w:pStyle w:val="TableParagraph"/>
              <w:spacing w:before="105"/>
              <w:ind w:right="18"/>
              <w:rPr>
                <w:sz w:val="17"/>
              </w:rPr>
            </w:pPr>
            <w:r>
              <w:rPr>
                <w:w w:val="95"/>
                <w:sz w:val="17"/>
              </w:rPr>
              <w:t>(1.279)</w:t>
            </w:r>
          </w:p>
        </w:tc>
      </w:tr>
      <w:tr w:rsidR="00D3180A" w14:paraId="14856913" w14:textId="77777777">
        <w:trPr>
          <w:trHeight w:val="412"/>
        </w:trPr>
        <w:tc>
          <w:tcPr>
            <w:tcW w:w="3220" w:type="dxa"/>
          </w:tcPr>
          <w:p w14:paraId="334A8812" w14:textId="77777777" w:rsidR="00D3180A" w:rsidRDefault="001945FB">
            <w:pPr>
              <w:pStyle w:val="TableParagraph"/>
              <w:spacing w:before="105"/>
              <w:ind w:left="97"/>
              <w:jc w:val="left"/>
              <w:rPr>
                <w:sz w:val="17"/>
              </w:rPr>
            </w:pPr>
            <w:r>
              <w:rPr>
                <w:sz w:val="17"/>
              </w:rPr>
              <w:t>Lucro líquido do exercício</w:t>
            </w:r>
          </w:p>
        </w:tc>
        <w:tc>
          <w:tcPr>
            <w:tcW w:w="4316" w:type="dxa"/>
            <w:gridSpan w:val="3"/>
          </w:tcPr>
          <w:p w14:paraId="4D52EE4F" w14:textId="77777777" w:rsidR="00D3180A" w:rsidRDefault="001945FB">
            <w:pPr>
              <w:pStyle w:val="TableParagraph"/>
              <w:tabs>
                <w:tab w:val="left" w:pos="2857"/>
                <w:tab w:val="left" w:pos="3995"/>
              </w:tabs>
              <w:spacing w:before="105"/>
              <w:ind w:left="1434"/>
              <w:jc w:val="left"/>
              <w:rPr>
                <w:sz w:val="17"/>
              </w:rPr>
            </w:pPr>
            <w:r>
              <w:rPr>
                <w:sz w:val="17"/>
              </w:rPr>
              <w:t>-</w:t>
            </w:r>
            <w:r>
              <w:rPr>
                <w:sz w:val="17"/>
              </w:rPr>
              <w:tab/>
              <w:t>-</w:t>
            </w:r>
            <w:r>
              <w:rPr>
                <w:sz w:val="17"/>
              </w:rPr>
              <w:tab/>
              <w:t>-</w:t>
            </w:r>
          </w:p>
        </w:tc>
        <w:tc>
          <w:tcPr>
            <w:tcW w:w="1371" w:type="dxa"/>
          </w:tcPr>
          <w:p w14:paraId="018D2964" w14:textId="77777777" w:rsidR="00D3180A" w:rsidRDefault="001945FB">
            <w:pPr>
              <w:pStyle w:val="TableParagraph"/>
              <w:spacing w:before="105"/>
              <w:ind w:right="251"/>
              <w:rPr>
                <w:sz w:val="17"/>
              </w:rPr>
            </w:pPr>
            <w:r>
              <w:rPr>
                <w:w w:val="95"/>
                <w:sz w:val="17"/>
              </w:rPr>
              <w:t>14.736</w:t>
            </w:r>
          </w:p>
        </w:tc>
        <w:tc>
          <w:tcPr>
            <w:tcW w:w="1043" w:type="dxa"/>
          </w:tcPr>
          <w:p w14:paraId="1F7988E5" w14:textId="77777777" w:rsidR="00D3180A" w:rsidRDefault="001945FB">
            <w:pPr>
              <w:pStyle w:val="TableParagraph"/>
              <w:spacing w:before="105"/>
              <w:ind w:right="75"/>
              <w:rPr>
                <w:sz w:val="17"/>
              </w:rPr>
            </w:pPr>
            <w:r>
              <w:rPr>
                <w:w w:val="95"/>
                <w:sz w:val="17"/>
              </w:rPr>
              <w:t>14.736</w:t>
            </w:r>
          </w:p>
        </w:tc>
      </w:tr>
      <w:tr w:rsidR="00D3180A" w14:paraId="3AC59ED2" w14:textId="77777777">
        <w:trPr>
          <w:trHeight w:val="515"/>
        </w:trPr>
        <w:tc>
          <w:tcPr>
            <w:tcW w:w="3220" w:type="dxa"/>
          </w:tcPr>
          <w:p w14:paraId="5D1CBF80" w14:textId="77777777" w:rsidR="00D3180A" w:rsidRDefault="001945FB">
            <w:pPr>
              <w:pStyle w:val="TableParagraph"/>
              <w:spacing w:before="100" w:line="200" w:lineRule="atLeast"/>
              <w:ind w:left="286" w:right="1492" w:hanging="190"/>
              <w:jc w:val="left"/>
              <w:rPr>
                <w:sz w:val="17"/>
              </w:rPr>
            </w:pPr>
            <w:r>
              <w:rPr>
                <w:w w:val="95"/>
                <w:sz w:val="17"/>
              </w:rPr>
              <w:t xml:space="preserve">Destinações: </w:t>
            </w:r>
            <w:r>
              <w:rPr>
                <w:sz w:val="17"/>
              </w:rPr>
              <w:t>Reservas</w:t>
            </w:r>
          </w:p>
        </w:tc>
        <w:tc>
          <w:tcPr>
            <w:tcW w:w="4316" w:type="dxa"/>
            <w:gridSpan w:val="3"/>
          </w:tcPr>
          <w:p w14:paraId="32EB7F89" w14:textId="77777777" w:rsidR="00D3180A" w:rsidRDefault="00D3180A">
            <w:pPr>
              <w:pStyle w:val="TableParagraph"/>
              <w:jc w:val="left"/>
              <w:rPr>
                <w:sz w:val="18"/>
              </w:rPr>
            </w:pPr>
          </w:p>
          <w:p w14:paraId="0F886777" w14:textId="77777777" w:rsidR="00D3180A" w:rsidRDefault="001945FB">
            <w:pPr>
              <w:pStyle w:val="TableParagraph"/>
              <w:tabs>
                <w:tab w:val="left" w:pos="2632"/>
                <w:tab w:val="left" w:pos="3995"/>
              </w:tabs>
              <w:spacing w:before="104" w:line="184" w:lineRule="exact"/>
              <w:ind w:left="1434"/>
              <w:jc w:val="left"/>
              <w:rPr>
                <w:sz w:val="17"/>
              </w:rPr>
            </w:pPr>
            <w:r>
              <w:rPr>
                <w:sz w:val="17"/>
              </w:rPr>
              <w:t>-</w:t>
            </w:r>
            <w:r>
              <w:rPr>
                <w:sz w:val="17"/>
              </w:rPr>
              <w:tab/>
              <w:t>737</w:t>
            </w:r>
            <w:r>
              <w:rPr>
                <w:sz w:val="17"/>
              </w:rPr>
              <w:tab/>
              <w:t>-</w:t>
            </w:r>
          </w:p>
        </w:tc>
        <w:tc>
          <w:tcPr>
            <w:tcW w:w="1371" w:type="dxa"/>
          </w:tcPr>
          <w:p w14:paraId="7EF5F8A6" w14:textId="77777777" w:rsidR="00D3180A" w:rsidRDefault="00D3180A">
            <w:pPr>
              <w:pStyle w:val="TableParagraph"/>
              <w:jc w:val="left"/>
              <w:rPr>
                <w:sz w:val="18"/>
              </w:rPr>
            </w:pPr>
          </w:p>
          <w:p w14:paraId="3D50EFE4" w14:textId="77777777" w:rsidR="00D3180A" w:rsidRDefault="001945FB">
            <w:pPr>
              <w:pStyle w:val="TableParagraph"/>
              <w:spacing w:before="104" w:line="184" w:lineRule="exact"/>
              <w:ind w:right="195"/>
              <w:rPr>
                <w:sz w:val="17"/>
              </w:rPr>
            </w:pPr>
            <w:r>
              <w:rPr>
                <w:w w:val="95"/>
                <w:sz w:val="17"/>
              </w:rPr>
              <w:t>(737)</w:t>
            </w:r>
          </w:p>
        </w:tc>
        <w:tc>
          <w:tcPr>
            <w:tcW w:w="1043" w:type="dxa"/>
          </w:tcPr>
          <w:p w14:paraId="650FD3C5" w14:textId="77777777" w:rsidR="00D3180A" w:rsidRDefault="00D3180A">
            <w:pPr>
              <w:pStyle w:val="TableParagraph"/>
              <w:jc w:val="left"/>
              <w:rPr>
                <w:sz w:val="18"/>
              </w:rPr>
            </w:pPr>
          </w:p>
          <w:p w14:paraId="2B3C1385" w14:textId="77777777" w:rsidR="00D3180A" w:rsidRDefault="001945FB">
            <w:pPr>
              <w:pStyle w:val="TableParagraph"/>
              <w:spacing w:before="104" w:line="184" w:lineRule="exact"/>
              <w:ind w:right="74"/>
              <w:rPr>
                <w:sz w:val="17"/>
              </w:rPr>
            </w:pPr>
            <w:r>
              <w:rPr>
                <w:w w:val="98"/>
                <w:sz w:val="17"/>
              </w:rPr>
              <w:t>-</w:t>
            </w:r>
          </w:p>
        </w:tc>
      </w:tr>
      <w:tr w:rsidR="00D3180A" w14:paraId="0121432D" w14:textId="77777777">
        <w:trPr>
          <w:trHeight w:val="197"/>
        </w:trPr>
        <w:tc>
          <w:tcPr>
            <w:tcW w:w="3220" w:type="dxa"/>
          </w:tcPr>
          <w:p w14:paraId="4A6ABF65" w14:textId="77777777" w:rsidR="00D3180A" w:rsidRDefault="001945FB">
            <w:pPr>
              <w:pStyle w:val="TableParagraph"/>
              <w:spacing w:before="2" w:line="175" w:lineRule="exact"/>
              <w:ind w:left="286"/>
              <w:jc w:val="left"/>
              <w:rPr>
                <w:sz w:val="17"/>
              </w:rPr>
            </w:pPr>
            <w:r>
              <w:rPr>
                <w:sz w:val="17"/>
              </w:rPr>
              <w:t>Juros sobre o capital próprio</w:t>
            </w:r>
          </w:p>
        </w:tc>
        <w:tc>
          <w:tcPr>
            <w:tcW w:w="4316" w:type="dxa"/>
            <w:gridSpan w:val="3"/>
          </w:tcPr>
          <w:p w14:paraId="7C3D6F1D" w14:textId="77777777" w:rsidR="00D3180A" w:rsidRDefault="001945FB">
            <w:pPr>
              <w:pStyle w:val="TableParagraph"/>
              <w:tabs>
                <w:tab w:val="left" w:pos="2857"/>
                <w:tab w:val="left" w:pos="3995"/>
              </w:tabs>
              <w:spacing w:before="2" w:line="175" w:lineRule="exact"/>
              <w:ind w:left="1434"/>
              <w:jc w:val="left"/>
              <w:rPr>
                <w:sz w:val="17"/>
              </w:rPr>
            </w:pPr>
            <w:r>
              <w:rPr>
                <w:sz w:val="17"/>
              </w:rPr>
              <w:t>-</w:t>
            </w:r>
            <w:r>
              <w:rPr>
                <w:sz w:val="17"/>
              </w:rPr>
              <w:tab/>
              <w:t>-</w:t>
            </w:r>
            <w:r>
              <w:rPr>
                <w:sz w:val="17"/>
              </w:rPr>
              <w:tab/>
              <w:t>-</w:t>
            </w:r>
          </w:p>
        </w:tc>
        <w:tc>
          <w:tcPr>
            <w:tcW w:w="1371" w:type="dxa"/>
          </w:tcPr>
          <w:p w14:paraId="5BDC9B2D" w14:textId="77777777" w:rsidR="00D3180A" w:rsidRDefault="001945FB">
            <w:pPr>
              <w:pStyle w:val="TableParagraph"/>
              <w:spacing w:before="2" w:line="175" w:lineRule="exact"/>
              <w:ind w:right="194"/>
              <w:rPr>
                <w:sz w:val="17"/>
              </w:rPr>
            </w:pPr>
            <w:r>
              <w:rPr>
                <w:w w:val="95"/>
                <w:sz w:val="17"/>
              </w:rPr>
              <w:t>(13.999)</w:t>
            </w:r>
          </w:p>
        </w:tc>
        <w:tc>
          <w:tcPr>
            <w:tcW w:w="1043" w:type="dxa"/>
          </w:tcPr>
          <w:p w14:paraId="393A0010" w14:textId="77777777" w:rsidR="00D3180A" w:rsidRDefault="001945FB">
            <w:pPr>
              <w:pStyle w:val="TableParagraph"/>
              <w:spacing w:before="2" w:line="175" w:lineRule="exact"/>
              <w:ind w:right="18"/>
              <w:rPr>
                <w:sz w:val="17"/>
              </w:rPr>
            </w:pPr>
            <w:r>
              <w:rPr>
                <w:w w:val="95"/>
                <w:sz w:val="17"/>
              </w:rPr>
              <w:t>(13.999)</w:t>
            </w:r>
          </w:p>
        </w:tc>
      </w:tr>
      <w:tr w:rsidR="00D3180A" w14:paraId="05234F1D" w14:textId="77777777">
        <w:trPr>
          <w:trHeight w:val="531"/>
        </w:trPr>
        <w:tc>
          <w:tcPr>
            <w:tcW w:w="3220" w:type="dxa"/>
          </w:tcPr>
          <w:p w14:paraId="741AD542" w14:textId="77777777" w:rsidR="00D3180A" w:rsidRDefault="00D3180A">
            <w:pPr>
              <w:pStyle w:val="TableParagraph"/>
              <w:spacing w:before="1"/>
              <w:jc w:val="left"/>
              <w:rPr>
                <w:sz w:val="19"/>
              </w:rPr>
            </w:pPr>
          </w:p>
          <w:p w14:paraId="447442DB" w14:textId="77777777" w:rsidR="00D3180A" w:rsidRDefault="001945FB">
            <w:pPr>
              <w:pStyle w:val="TableParagraph"/>
              <w:ind w:left="97"/>
              <w:jc w:val="left"/>
              <w:rPr>
                <w:b/>
                <w:sz w:val="17"/>
              </w:rPr>
            </w:pPr>
            <w:r>
              <w:rPr>
                <w:b/>
                <w:sz w:val="17"/>
              </w:rPr>
              <w:t>Saldos em 31/12/2018</w:t>
            </w:r>
          </w:p>
        </w:tc>
        <w:tc>
          <w:tcPr>
            <w:tcW w:w="1936" w:type="dxa"/>
          </w:tcPr>
          <w:p w14:paraId="3B35B6EE" w14:textId="77777777" w:rsidR="00D3180A" w:rsidRDefault="00D3180A">
            <w:pPr>
              <w:pStyle w:val="TableParagraph"/>
              <w:spacing w:before="1"/>
              <w:jc w:val="left"/>
              <w:rPr>
                <w:sz w:val="19"/>
              </w:rPr>
            </w:pPr>
          </w:p>
          <w:p w14:paraId="16B7AD78" w14:textId="77777777" w:rsidR="00D3180A" w:rsidRDefault="001945FB">
            <w:pPr>
              <w:pStyle w:val="TableParagraph"/>
              <w:ind w:right="443"/>
              <w:rPr>
                <w:b/>
                <w:sz w:val="17"/>
              </w:rPr>
            </w:pPr>
            <w:r>
              <w:rPr>
                <w:b/>
                <w:w w:val="95"/>
                <w:sz w:val="17"/>
              </w:rPr>
              <w:t>1.016.035</w:t>
            </w:r>
          </w:p>
        </w:tc>
        <w:tc>
          <w:tcPr>
            <w:tcW w:w="1252" w:type="dxa"/>
          </w:tcPr>
          <w:p w14:paraId="1F868261" w14:textId="77777777" w:rsidR="00D3180A" w:rsidRDefault="00D3180A">
            <w:pPr>
              <w:pStyle w:val="TableParagraph"/>
              <w:spacing w:before="1"/>
              <w:jc w:val="left"/>
              <w:rPr>
                <w:sz w:val="19"/>
              </w:rPr>
            </w:pPr>
          </w:p>
          <w:p w14:paraId="0644760B" w14:textId="77777777" w:rsidR="00D3180A" w:rsidRDefault="001945FB">
            <w:pPr>
              <w:pStyle w:val="TableParagraph"/>
              <w:ind w:right="272"/>
              <w:rPr>
                <w:b/>
                <w:sz w:val="17"/>
              </w:rPr>
            </w:pPr>
            <w:r>
              <w:rPr>
                <w:b/>
                <w:w w:val="95"/>
                <w:sz w:val="17"/>
              </w:rPr>
              <w:t>15.963</w:t>
            </w:r>
          </w:p>
        </w:tc>
        <w:tc>
          <w:tcPr>
            <w:tcW w:w="1128" w:type="dxa"/>
          </w:tcPr>
          <w:p w14:paraId="0B713D52" w14:textId="77777777" w:rsidR="00D3180A" w:rsidRDefault="00D3180A">
            <w:pPr>
              <w:pStyle w:val="TableParagraph"/>
              <w:spacing w:before="1"/>
              <w:jc w:val="left"/>
              <w:rPr>
                <w:sz w:val="19"/>
              </w:rPr>
            </w:pPr>
          </w:p>
          <w:p w14:paraId="124A248B" w14:textId="77777777" w:rsidR="00D3180A" w:rsidRDefault="001945FB">
            <w:pPr>
              <w:pStyle w:val="TableParagraph"/>
              <w:ind w:right="263"/>
              <w:rPr>
                <w:b/>
                <w:sz w:val="17"/>
              </w:rPr>
            </w:pPr>
            <w:r>
              <w:rPr>
                <w:b/>
                <w:w w:val="95"/>
                <w:sz w:val="17"/>
              </w:rPr>
              <w:t>28.215</w:t>
            </w:r>
          </w:p>
        </w:tc>
        <w:tc>
          <w:tcPr>
            <w:tcW w:w="1371" w:type="dxa"/>
          </w:tcPr>
          <w:p w14:paraId="4168B35A" w14:textId="77777777" w:rsidR="00D3180A" w:rsidRDefault="00D3180A">
            <w:pPr>
              <w:pStyle w:val="TableParagraph"/>
              <w:spacing w:before="1"/>
              <w:jc w:val="left"/>
              <w:rPr>
                <w:sz w:val="19"/>
              </w:rPr>
            </w:pPr>
          </w:p>
          <w:p w14:paraId="68B548C7" w14:textId="77777777" w:rsidR="00D3180A" w:rsidRDefault="001945FB">
            <w:pPr>
              <w:pStyle w:val="TableParagraph"/>
              <w:ind w:right="251"/>
              <w:rPr>
                <w:b/>
                <w:sz w:val="17"/>
              </w:rPr>
            </w:pPr>
            <w:r>
              <w:rPr>
                <w:b/>
                <w:w w:val="98"/>
                <w:sz w:val="17"/>
              </w:rPr>
              <w:t>-</w:t>
            </w:r>
          </w:p>
        </w:tc>
        <w:tc>
          <w:tcPr>
            <w:tcW w:w="1043" w:type="dxa"/>
          </w:tcPr>
          <w:p w14:paraId="0DB5E645" w14:textId="77777777" w:rsidR="00D3180A" w:rsidRDefault="00D3180A">
            <w:pPr>
              <w:pStyle w:val="TableParagraph"/>
              <w:spacing w:before="1"/>
              <w:jc w:val="left"/>
              <w:rPr>
                <w:sz w:val="19"/>
              </w:rPr>
            </w:pPr>
          </w:p>
          <w:p w14:paraId="164F8EBB" w14:textId="77777777" w:rsidR="00D3180A" w:rsidRDefault="001945FB">
            <w:pPr>
              <w:pStyle w:val="TableParagraph"/>
              <w:ind w:right="74"/>
              <w:rPr>
                <w:b/>
                <w:sz w:val="17"/>
              </w:rPr>
            </w:pPr>
            <w:r>
              <w:rPr>
                <w:b/>
                <w:w w:val="95"/>
                <w:sz w:val="17"/>
              </w:rPr>
              <w:t>1.060.213</w:t>
            </w:r>
          </w:p>
        </w:tc>
      </w:tr>
      <w:tr w:rsidR="00D3180A" w14:paraId="04986455" w14:textId="77777777">
        <w:trPr>
          <w:trHeight w:val="297"/>
        </w:trPr>
        <w:tc>
          <w:tcPr>
            <w:tcW w:w="3220" w:type="dxa"/>
            <w:tcBorders>
              <w:bottom w:val="single" w:sz="18" w:space="0" w:color="808080"/>
            </w:tcBorders>
          </w:tcPr>
          <w:p w14:paraId="369EC156" w14:textId="77777777" w:rsidR="00D3180A" w:rsidRDefault="001945FB">
            <w:pPr>
              <w:pStyle w:val="TableParagraph"/>
              <w:spacing w:before="108" w:line="169" w:lineRule="exact"/>
              <w:ind w:left="97"/>
              <w:jc w:val="left"/>
              <w:rPr>
                <w:b/>
                <w:sz w:val="17"/>
              </w:rPr>
            </w:pPr>
            <w:r>
              <w:rPr>
                <w:b/>
                <w:sz w:val="17"/>
              </w:rPr>
              <w:t>Mutações do período</w:t>
            </w:r>
          </w:p>
        </w:tc>
        <w:tc>
          <w:tcPr>
            <w:tcW w:w="1936" w:type="dxa"/>
            <w:tcBorders>
              <w:bottom w:val="single" w:sz="18" w:space="0" w:color="808080"/>
            </w:tcBorders>
          </w:tcPr>
          <w:p w14:paraId="036BC3C2" w14:textId="77777777" w:rsidR="00D3180A" w:rsidRDefault="001945FB">
            <w:pPr>
              <w:pStyle w:val="TableParagraph"/>
              <w:spacing w:before="108" w:line="169" w:lineRule="exact"/>
              <w:ind w:right="443"/>
              <w:rPr>
                <w:b/>
                <w:sz w:val="17"/>
              </w:rPr>
            </w:pPr>
            <w:r>
              <w:rPr>
                <w:b/>
                <w:w w:val="95"/>
                <w:sz w:val="17"/>
              </w:rPr>
              <w:t>16.035</w:t>
            </w:r>
          </w:p>
        </w:tc>
        <w:tc>
          <w:tcPr>
            <w:tcW w:w="1252" w:type="dxa"/>
            <w:tcBorders>
              <w:bottom w:val="single" w:sz="18" w:space="0" w:color="808080"/>
            </w:tcBorders>
          </w:tcPr>
          <w:p w14:paraId="58418FD7" w14:textId="77777777" w:rsidR="00D3180A" w:rsidRDefault="001945FB">
            <w:pPr>
              <w:pStyle w:val="TableParagraph"/>
              <w:spacing w:before="108" w:line="169" w:lineRule="exact"/>
              <w:ind w:right="273"/>
              <w:rPr>
                <w:b/>
                <w:sz w:val="17"/>
              </w:rPr>
            </w:pPr>
            <w:r>
              <w:rPr>
                <w:b/>
                <w:w w:val="95"/>
                <w:sz w:val="17"/>
              </w:rPr>
              <w:t>737</w:t>
            </w:r>
          </w:p>
        </w:tc>
        <w:tc>
          <w:tcPr>
            <w:tcW w:w="1128" w:type="dxa"/>
            <w:tcBorders>
              <w:bottom w:val="single" w:sz="18" w:space="0" w:color="808080"/>
            </w:tcBorders>
          </w:tcPr>
          <w:p w14:paraId="663804F1" w14:textId="77777777" w:rsidR="00D3180A" w:rsidRDefault="001945FB">
            <w:pPr>
              <w:pStyle w:val="TableParagraph"/>
              <w:spacing w:before="108" w:line="169" w:lineRule="exact"/>
              <w:ind w:right="206"/>
              <w:rPr>
                <w:b/>
                <w:sz w:val="17"/>
              </w:rPr>
            </w:pPr>
            <w:r>
              <w:rPr>
                <w:b/>
                <w:w w:val="95"/>
                <w:sz w:val="17"/>
              </w:rPr>
              <w:t>(16.722)</w:t>
            </w:r>
          </w:p>
        </w:tc>
        <w:tc>
          <w:tcPr>
            <w:tcW w:w="1371" w:type="dxa"/>
            <w:tcBorders>
              <w:bottom w:val="single" w:sz="18" w:space="0" w:color="808080"/>
            </w:tcBorders>
          </w:tcPr>
          <w:p w14:paraId="0E228997" w14:textId="77777777" w:rsidR="00D3180A" w:rsidRDefault="001945FB">
            <w:pPr>
              <w:pStyle w:val="TableParagraph"/>
              <w:spacing w:before="108" w:line="169" w:lineRule="exact"/>
              <w:ind w:right="251"/>
              <w:rPr>
                <w:b/>
                <w:sz w:val="17"/>
              </w:rPr>
            </w:pPr>
            <w:r>
              <w:rPr>
                <w:b/>
                <w:w w:val="98"/>
                <w:sz w:val="17"/>
              </w:rPr>
              <w:t>-</w:t>
            </w:r>
          </w:p>
        </w:tc>
        <w:tc>
          <w:tcPr>
            <w:tcW w:w="1043" w:type="dxa"/>
            <w:tcBorders>
              <w:bottom w:val="single" w:sz="18" w:space="0" w:color="808080"/>
            </w:tcBorders>
          </w:tcPr>
          <w:p w14:paraId="5E0518E1" w14:textId="77777777" w:rsidR="00D3180A" w:rsidRDefault="001945FB">
            <w:pPr>
              <w:pStyle w:val="TableParagraph"/>
              <w:spacing w:before="108" w:line="169" w:lineRule="exact"/>
              <w:ind w:right="75"/>
              <w:rPr>
                <w:b/>
                <w:sz w:val="17"/>
              </w:rPr>
            </w:pPr>
            <w:r>
              <w:rPr>
                <w:b/>
                <w:w w:val="95"/>
                <w:sz w:val="17"/>
              </w:rPr>
              <w:t>50</w:t>
            </w:r>
          </w:p>
        </w:tc>
      </w:tr>
      <w:tr w:rsidR="00D3180A" w14:paraId="13D6AF61" w14:textId="77777777">
        <w:trPr>
          <w:trHeight w:val="492"/>
        </w:trPr>
        <w:tc>
          <w:tcPr>
            <w:tcW w:w="3220" w:type="dxa"/>
            <w:tcBorders>
              <w:top w:val="single" w:sz="18" w:space="0" w:color="808080"/>
            </w:tcBorders>
          </w:tcPr>
          <w:p w14:paraId="654DB644" w14:textId="77777777" w:rsidR="00D3180A" w:rsidRDefault="00D3180A">
            <w:pPr>
              <w:pStyle w:val="TableParagraph"/>
              <w:spacing w:before="2"/>
              <w:jc w:val="left"/>
              <w:rPr>
                <w:sz w:val="16"/>
              </w:rPr>
            </w:pPr>
          </w:p>
          <w:p w14:paraId="7156410A" w14:textId="77777777" w:rsidR="00D3180A" w:rsidRDefault="001945FB">
            <w:pPr>
              <w:pStyle w:val="TableParagraph"/>
              <w:ind w:left="97"/>
              <w:jc w:val="left"/>
              <w:rPr>
                <w:b/>
                <w:sz w:val="17"/>
              </w:rPr>
            </w:pPr>
            <w:r>
              <w:rPr>
                <w:b/>
                <w:sz w:val="17"/>
              </w:rPr>
              <w:t>Saldos em 01/01/2019</w:t>
            </w:r>
          </w:p>
        </w:tc>
        <w:tc>
          <w:tcPr>
            <w:tcW w:w="1936" w:type="dxa"/>
            <w:tcBorders>
              <w:top w:val="single" w:sz="18" w:space="0" w:color="808080"/>
            </w:tcBorders>
          </w:tcPr>
          <w:p w14:paraId="150A23E2" w14:textId="77777777" w:rsidR="00D3180A" w:rsidRDefault="00D3180A">
            <w:pPr>
              <w:pStyle w:val="TableParagraph"/>
              <w:spacing w:before="2"/>
              <w:jc w:val="left"/>
              <w:rPr>
                <w:sz w:val="16"/>
              </w:rPr>
            </w:pPr>
          </w:p>
          <w:p w14:paraId="410F4355" w14:textId="77777777" w:rsidR="00D3180A" w:rsidRDefault="001945FB">
            <w:pPr>
              <w:pStyle w:val="TableParagraph"/>
              <w:ind w:right="443"/>
              <w:rPr>
                <w:b/>
                <w:sz w:val="17"/>
              </w:rPr>
            </w:pPr>
            <w:r>
              <w:rPr>
                <w:b/>
                <w:w w:val="95"/>
                <w:sz w:val="17"/>
              </w:rPr>
              <w:t>1.016.035</w:t>
            </w:r>
          </w:p>
        </w:tc>
        <w:tc>
          <w:tcPr>
            <w:tcW w:w="1252" w:type="dxa"/>
            <w:tcBorders>
              <w:top w:val="single" w:sz="18" w:space="0" w:color="808080"/>
            </w:tcBorders>
          </w:tcPr>
          <w:p w14:paraId="0196F07F" w14:textId="77777777" w:rsidR="00D3180A" w:rsidRDefault="001945FB">
            <w:pPr>
              <w:pStyle w:val="TableParagraph"/>
              <w:spacing w:line="173" w:lineRule="exact"/>
              <w:ind w:right="272"/>
              <w:rPr>
                <w:sz w:val="17"/>
              </w:rPr>
            </w:pPr>
            <w:r>
              <w:rPr>
                <w:w w:val="98"/>
                <w:sz w:val="17"/>
              </w:rPr>
              <w:t>-</w:t>
            </w:r>
          </w:p>
          <w:p w14:paraId="1694D8BC" w14:textId="77777777" w:rsidR="00D3180A" w:rsidRDefault="001945FB">
            <w:pPr>
              <w:pStyle w:val="TableParagraph"/>
              <w:spacing w:before="13"/>
              <w:ind w:right="272"/>
              <w:rPr>
                <w:b/>
                <w:sz w:val="17"/>
              </w:rPr>
            </w:pPr>
            <w:r>
              <w:rPr>
                <w:b/>
                <w:w w:val="95"/>
                <w:sz w:val="17"/>
              </w:rPr>
              <w:t>15.963</w:t>
            </w:r>
          </w:p>
        </w:tc>
        <w:tc>
          <w:tcPr>
            <w:tcW w:w="1128" w:type="dxa"/>
            <w:tcBorders>
              <w:top w:val="single" w:sz="18" w:space="0" w:color="808080"/>
            </w:tcBorders>
          </w:tcPr>
          <w:p w14:paraId="674B584C" w14:textId="77777777" w:rsidR="00D3180A" w:rsidRDefault="00D3180A">
            <w:pPr>
              <w:pStyle w:val="TableParagraph"/>
              <w:spacing w:before="2"/>
              <w:jc w:val="left"/>
              <w:rPr>
                <w:sz w:val="16"/>
              </w:rPr>
            </w:pPr>
          </w:p>
          <w:p w14:paraId="50874332" w14:textId="77777777" w:rsidR="00D3180A" w:rsidRDefault="001945FB">
            <w:pPr>
              <w:pStyle w:val="TableParagraph"/>
              <w:ind w:right="263"/>
              <w:rPr>
                <w:b/>
                <w:sz w:val="17"/>
              </w:rPr>
            </w:pPr>
            <w:r>
              <w:rPr>
                <w:b/>
                <w:w w:val="95"/>
                <w:sz w:val="17"/>
              </w:rPr>
              <w:t>28.215</w:t>
            </w:r>
          </w:p>
        </w:tc>
        <w:tc>
          <w:tcPr>
            <w:tcW w:w="1371" w:type="dxa"/>
            <w:tcBorders>
              <w:top w:val="single" w:sz="18" w:space="0" w:color="808080"/>
            </w:tcBorders>
          </w:tcPr>
          <w:p w14:paraId="7029C6C1" w14:textId="77777777" w:rsidR="00D3180A" w:rsidRDefault="00D3180A">
            <w:pPr>
              <w:pStyle w:val="TableParagraph"/>
              <w:spacing w:before="2"/>
              <w:jc w:val="left"/>
              <w:rPr>
                <w:sz w:val="16"/>
              </w:rPr>
            </w:pPr>
          </w:p>
          <w:p w14:paraId="0DBAC20B" w14:textId="77777777" w:rsidR="00D3180A" w:rsidRDefault="001945FB">
            <w:pPr>
              <w:pStyle w:val="TableParagraph"/>
              <w:ind w:right="251"/>
              <w:rPr>
                <w:b/>
                <w:sz w:val="17"/>
              </w:rPr>
            </w:pPr>
            <w:r>
              <w:rPr>
                <w:b/>
                <w:w w:val="98"/>
                <w:sz w:val="17"/>
              </w:rPr>
              <w:t>-</w:t>
            </w:r>
          </w:p>
        </w:tc>
        <w:tc>
          <w:tcPr>
            <w:tcW w:w="1043" w:type="dxa"/>
            <w:tcBorders>
              <w:top w:val="single" w:sz="18" w:space="0" w:color="808080"/>
            </w:tcBorders>
          </w:tcPr>
          <w:p w14:paraId="50B2D113" w14:textId="77777777" w:rsidR="00D3180A" w:rsidRDefault="00D3180A">
            <w:pPr>
              <w:pStyle w:val="TableParagraph"/>
              <w:spacing w:before="2"/>
              <w:jc w:val="left"/>
              <w:rPr>
                <w:sz w:val="16"/>
              </w:rPr>
            </w:pPr>
          </w:p>
          <w:p w14:paraId="770B9EC4" w14:textId="77777777" w:rsidR="00D3180A" w:rsidRDefault="001945FB">
            <w:pPr>
              <w:pStyle w:val="TableParagraph"/>
              <w:ind w:right="74"/>
              <w:rPr>
                <w:b/>
                <w:sz w:val="17"/>
              </w:rPr>
            </w:pPr>
            <w:r>
              <w:rPr>
                <w:b/>
                <w:w w:val="95"/>
                <w:sz w:val="17"/>
              </w:rPr>
              <w:t>1.060.213</w:t>
            </w:r>
          </w:p>
        </w:tc>
      </w:tr>
      <w:tr w:rsidR="00D3180A" w14:paraId="648D9FB2" w14:textId="77777777">
        <w:trPr>
          <w:trHeight w:val="411"/>
        </w:trPr>
        <w:tc>
          <w:tcPr>
            <w:tcW w:w="3220" w:type="dxa"/>
          </w:tcPr>
          <w:p w14:paraId="2E12DE8D" w14:textId="77777777" w:rsidR="00D3180A" w:rsidRDefault="001945FB">
            <w:pPr>
              <w:pStyle w:val="TableParagraph"/>
              <w:spacing w:before="104"/>
              <w:ind w:left="97"/>
              <w:jc w:val="left"/>
              <w:rPr>
                <w:sz w:val="17"/>
              </w:rPr>
            </w:pPr>
            <w:r>
              <w:rPr>
                <w:sz w:val="17"/>
              </w:rPr>
              <w:t>Aumento de Capital</w:t>
            </w:r>
          </w:p>
        </w:tc>
        <w:tc>
          <w:tcPr>
            <w:tcW w:w="1936" w:type="dxa"/>
          </w:tcPr>
          <w:p w14:paraId="24F0978C" w14:textId="77777777" w:rsidR="00D3180A" w:rsidRDefault="001945FB">
            <w:pPr>
              <w:pStyle w:val="TableParagraph"/>
              <w:spacing w:before="104"/>
              <w:ind w:right="443"/>
              <w:rPr>
                <w:sz w:val="17"/>
              </w:rPr>
            </w:pPr>
            <w:r>
              <w:rPr>
                <w:w w:val="95"/>
                <w:sz w:val="17"/>
              </w:rPr>
              <w:t>25.942</w:t>
            </w:r>
          </w:p>
        </w:tc>
        <w:tc>
          <w:tcPr>
            <w:tcW w:w="1252" w:type="dxa"/>
          </w:tcPr>
          <w:p w14:paraId="3CF2A4E9" w14:textId="77777777" w:rsidR="00D3180A" w:rsidRDefault="001945FB">
            <w:pPr>
              <w:pStyle w:val="TableParagraph"/>
              <w:spacing w:before="104"/>
              <w:ind w:right="272"/>
              <w:rPr>
                <w:sz w:val="17"/>
              </w:rPr>
            </w:pPr>
            <w:r>
              <w:rPr>
                <w:w w:val="98"/>
                <w:sz w:val="17"/>
              </w:rPr>
              <w:t>-</w:t>
            </w:r>
          </w:p>
        </w:tc>
        <w:tc>
          <w:tcPr>
            <w:tcW w:w="1128" w:type="dxa"/>
          </w:tcPr>
          <w:p w14:paraId="43AD4A52" w14:textId="77777777" w:rsidR="00D3180A" w:rsidRDefault="001945FB">
            <w:pPr>
              <w:pStyle w:val="TableParagraph"/>
              <w:spacing w:before="104"/>
              <w:ind w:right="262"/>
              <w:rPr>
                <w:sz w:val="17"/>
              </w:rPr>
            </w:pPr>
            <w:r>
              <w:rPr>
                <w:w w:val="98"/>
                <w:sz w:val="17"/>
              </w:rPr>
              <w:t>-</w:t>
            </w:r>
          </w:p>
        </w:tc>
        <w:tc>
          <w:tcPr>
            <w:tcW w:w="1371" w:type="dxa"/>
          </w:tcPr>
          <w:p w14:paraId="6A091729" w14:textId="77777777" w:rsidR="00D3180A" w:rsidRDefault="001945FB">
            <w:pPr>
              <w:pStyle w:val="TableParagraph"/>
              <w:spacing w:before="104"/>
              <w:ind w:right="251"/>
              <w:rPr>
                <w:sz w:val="17"/>
              </w:rPr>
            </w:pPr>
            <w:r>
              <w:rPr>
                <w:w w:val="98"/>
                <w:sz w:val="17"/>
              </w:rPr>
              <w:t>-</w:t>
            </w:r>
          </w:p>
        </w:tc>
        <w:tc>
          <w:tcPr>
            <w:tcW w:w="1043" w:type="dxa"/>
          </w:tcPr>
          <w:p w14:paraId="79CA64E5" w14:textId="77777777" w:rsidR="00D3180A" w:rsidRDefault="001945FB">
            <w:pPr>
              <w:pStyle w:val="TableParagraph"/>
              <w:spacing w:before="104"/>
              <w:ind w:right="75"/>
              <w:rPr>
                <w:sz w:val="17"/>
              </w:rPr>
            </w:pPr>
            <w:r>
              <w:rPr>
                <w:w w:val="95"/>
                <w:sz w:val="17"/>
              </w:rPr>
              <w:t>25.942</w:t>
            </w:r>
          </w:p>
        </w:tc>
      </w:tr>
      <w:tr w:rsidR="00D3180A" w14:paraId="53190DC8" w14:textId="77777777">
        <w:trPr>
          <w:trHeight w:val="412"/>
        </w:trPr>
        <w:tc>
          <w:tcPr>
            <w:tcW w:w="3220" w:type="dxa"/>
          </w:tcPr>
          <w:p w14:paraId="28346F45" w14:textId="77777777" w:rsidR="00D3180A" w:rsidRDefault="001945FB">
            <w:pPr>
              <w:pStyle w:val="TableParagraph"/>
              <w:spacing w:before="105"/>
              <w:ind w:left="97"/>
              <w:jc w:val="left"/>
              <w:rPr>
                <w:sz w:val="17"/>
              </w:rPr>
            </w:pPr>
            <w:r>
              <w:rPr>
                <w:sz w:val="17"/>
              </w:rPr>
              <w:t>Lucro líquido do exercício</w:t>
            </w:r>
          </w:p>
        </w:tc>
        <w:tc>
          <w:tcPr>
            <w:tcW w:w="1936" w:type="dxa"/>
          </w:tcPr>
          <w:p w14:paraId="7E9D6A5A" w14:textId="77777777" w:rsidR="00D3180A" w:rsidRDefault="001945FB">
            <w:pPr>
              <w:pStyle w:val="TableParagraph"/>
              <w:spacing w:before="105"/>
              <w:ind w:right="443"/>
              <w:rPr>
                <w:sz w:val="17"/>
              </w:rPr>
            </w:pPr>
            <w:r>
              <w:rPr>
                <w:w w:val="98"/>
                <w:sz w:val="17"/>
              </w:rPr>
              <w:t>-</w:t>
            </w:r>
          </w:p>
        </w:tc>
        <w:tc>
          <w:tcPr>
            <w:tcW w:w="1252" w:type="dxa"/>
          </w:tcPr>
          <w:p w14:paraId="7805F90D" w14:textId="77777777" w:rsidR="00D3180A" w:rsidRDefault="001945FB">
            <w:pPr>
              <w:pStyle w:val="TableParagraph"/>
              <w:spacing w:before="105"/>
              <w:ind w:right="272"/>
              <w:rPr>
                <w:sz w:val="17"/>
              </w:rPr>
            </w:pPr>
            <w:r>
              <w:rPr>
                <w:w w:val="98"/>
                <w:sz w:val="17"/>
              </w:rPr>
              <w:t>-</w:t>
            </w:r>
          </w:p>
        </w:tc>
        <w:tc>
          <w:tcPr>
            <w:tcW w:w="1128" w:type="dxa"/>
          </w:tcPr>
          <w:p w14:paraId="18305964" w14:textId="77777777" w:rsidR="00D3180A" w:rsidRDefault="001945FB">
            <w:pPr>
              <w:pStyle w:val="TableParagraph"/>
              <w:spacing w:before="105"/>
              <w:ind w:right="262"/>
              <w:rPr>
                <w:sz w:val="17"/>
              </w:rPr>
            </w:pPr>
            <w:r>
              <w:rPr>
                <w:w w:val="98"/>
                <w:sz w:val="17"/>
              </w:rPr>
              <w:t>-</w:t>
            </w:r>
          </w:p>
        </w:tc>
        <w:tc>
          <w:tcPr>
            <w:tcW w:w="1371" w:type="dxa"/>
          </w:tcPr>
          <w:p w14:paraId="11E219F0" w14:textId="77777777" w:rsidR="00D3180A" w:rsidRDefault="001945FB">
            <w:pPr>
              <w:pStyle w:val="TableParagraph"/>
              <w:spacing w:before="105"/>
              <w:ind w:right="251"/>
              <w:rPr>
                <w:sz w:val="17"/>
              </w:rPr>
            </w:pPr>
            <w:r>
              <w:rPr>
                <w:w w:val="95"/>
                <w:sz w:val="17"/>
              </w:rPr>
              <w:t>47.560</w:t>
            </w:r>
          </w:p>
        </w:tc>
        <w:tc>
          <w:tcPr>
            <w:tcW w:w="1043" w:type="dxa"/>
          </w:tcPr>
          <w:p w14:paraId="2A09C00A" w14:textId="77777777" w:rsidR="00D3180A" w:rsidRDefault="001945FB">
            <w:pPr>
              <w:pStyle w:val="TableParagraph"/>
              <w:spacing w:before="105"/>
              <w:ind w:right="75"/>
              <w:rPr>
                <w:sz w:val="17"/>
              </w:rPr>
            </w:pPr>
            <w:r>
              <w:rPr>
                <w:w w:val="95"/>
                <w:sz w:val="17"/>
              </w:rPr>
              <w:t>47.560</w:t>
            </w:r>
          </w:p>
        </w:tc>
      </w:tr>
      <w:tr w:rsidR="00D3180A" w14:paraId="175597D2" w14:textId="77777777">
        <w:trPr>
          <w:trHeight w:val="516"/>
        </w:trPr>
        <w:tc>
          <w:tcPr>
            <w:tcW w:w="3220" w:type="dxa"/>
          </w:tcPr>
          <w:p w14:paraId="03329CCF" w14:textId="77777777" w:rsidR="00D3180A" w:rsidRDefault="001945FB">
            <w:pPr>
              <w:pStyle w:val="TableParagraph"/>
              <w:spacing w:before="100" w:line="200" w:lineRule="atLeast"/>
              <w:ind w:left="286" w:right="1492" w:hanging="190"/>
              <w:jc w:val="left"/>
              <w:rPr>
                <w:sz w:val="17"/>
              </w:rPr>
            </w:pPr>
            <w:r>
              <w:rPr>
                <w:w w:val="95"/>
                <w:sz w:val="17"/>
              </w:rPr>
              <w:t xml:space="preserve">Destinações: </w:t>
            </w:r>
            <w:r>
              <w:rPr>
                <w:sz w:val="17"/>
              </w:rPr>
              <w:t>Reservas</w:t>
            </w:r>
          </w:p>
        </w:tc>
        <w:tc>
          <w:tcPr>
            <w:tcW w:w="1936" w:type="dxa"/>
          </w:tcPr>
          <w:p w14:paraId="47B65AEF" w14:textId="77777777" w:rsidR="00D3180A" w:rsidRDefault="00D3180A">
            <w:pPr>
              <w:pStyle w:val="TableParagraph"/>
              <w:jc w:val="left"/>
              <w:rPr>
                <w:sz w:val="18"/>
              </w:rPr>
            </w:pPr>
          </w:p>
          <w:p w14:paraId="39CB6356" w14:textId="77777777" w:rsidR="00D3180A" w:rsidRDefault="001945FB">
            <w:pPr>
              <w:pStyle w:val="TableParagraph"/>
              <w:spacing w:before="104" w:line="184" w:lineRule="exact"/>
              <w:ind w:right="443"/>
              <w:rPr>
                <w:sz w:val="17"/>
              </w:rPr>
            </w:pPr>
            <w:r>
              <w:rPr>
                <w:w w:val="98"/>
                <w:sz w:val="17"/>
              </w:rPr>
              <w:t>-</w:t>
            </w:r>
          </w:p>
        </w:tc>
        <w:tc>
          <w:tcPr>
            <w:tcW w:w="1252" w:type="dxa"/>
          </w:tcPr>
          <w:p w14:paraId="4AAEA2EC" w14:textId="77777777" w:rsidR="00D3180A" w:rsidRDefault="00D3180A">
            <w:pPr>
              <w:pStyle w:val="TableParagraph"/>
              <w:jc w:val="left"/>
              <w:rPr>
                <w:sz w:val="18"/>
              </w:rPr>
            </w:pPr>
          </w:p>
          <w:p w14:paraId="28AD18EB" w14:textId="77777777" w:rsidR="00D3180A" w:rsidRDefault="001945FB">
            <w:pPr>
              <w:pStyle w:val="TableParagraph"/>
              <w:spacing w:before="104" w:line="184" w:lineRule="exact"/>
              <w:ind w:right="272"/>
              <w:rPr>
                <w:sz w:val="17"/>
              </w:rPr>
            </w:pPr>
            <w:r>
              <w:rPr>
                <w:w w:val="95"/>
                <w:sz w:val="17"/>
              </w:rPr>
              <w:t>2.378</w:t>
            </w:r>
          </w:p>
        </w:tc>
        <w:tc>
          <w:tcPr>
            <w:tcW w:w="1128" w:type="dxa"/>
          </w:tcPr>
          <w:p w14:paraId="13A1B967" w14:textId="77777777" w:rsidR="00D3180A" w:rsidRDefault="00D3180A">
            <w:pPr>
              <w:pStyle w:val="TableParagraph"/>
              <w:jc w:val="left"/>
              <w:rPr>
                <w:sz w:val="18"/>
              </w:rPr>
            </w:pPr>
          </w:p>
          <w:p w14:paraId="3E526994" w14:textId="77777777" w:rsidR="00D3180A" w:rsidRDefault="001945FB">
            <w:pPr>
              <w:pStyle w:val="TableParagraph"/>
              <w:spacing w:before="104" w:line="184" w:lineRule="exact"/>
              <w:ind w:right="263"/>
              <w:rPr>
                <w:sz w:val="17"/>
              </w:rPr>
            </w:pPr>
            <w:r>
              <w:rPr>
                <w:w w:val="95"/>
                <w:sz w:val="17"/>
              </w:rPr>
              <w:t>20.961</w:t>
            </w:r>
          </w:p>
        </w:tc>
        <w:tc>
          <w:tcPr>
            <w:tcW w:w="1371" w:type="dxa"/>
          </w:tcPr>
          <w:p w14:paraId="7AA91F57" w14:textId="77777777" w:rsidR="00D3180A" w:rsidRDefault="00D3180A">
            <w:pPr>
              <w:pStyle w:val="TableParagraph"/>
              <w:jc w:val="left"/>
              <w:rPr>
                <w:sz w:val="18"/>
              </w:rPr>
            </w:pPr>
          </w:p>
          <w:p w14:paraId="45243EDF" w14:textId="77777777" w:rsidR="00D3180A" w:rsidRDefault="001945FB">
            <w:pPr>
              <w:pStyle w:val="TableParagraph"/>
              <w:spacing w:before="104" w:line="184" w:lineRule="exact"/>
              <w:ind w:right="194"/>
              <w:rPr>
                <w:sz w:val="17"/>
              </w:rPr>
            </w:pPr>
            <w:r>
              <w:rPr>
                <w:w w:val="95"/>
                <w:sz w:val="17"/>
              </w:rPr>
              <w:t>(23.339)</w:t>
            </w:r>
          </w:p>
        </w:tc>
        <w:tc>
          <w:tcPr>
            <w:tcW w:w="1043" w:type="dxa"/>
          </w:tcPr>
          <w:p w14:paraId="1A8CCB01" w14:textId="77777777" w:rsidR="00D3180A" w:rsidRDefault="00D3180A">
            <w:pPr>
              <w:pStyle w:val="TableParagraph"/>
              <w:jc w:val="left"/>
              <w:rPr>
                <w:sz w:val="18"/>
              </w:rPr>
            </w:pPr>
          </w:p>
          <w:p w14:paraId="26549E9C" w14:textId="77777777" w:rsidR="00D3180A" w:rsidRDefault="001945FB">
            <w:pPr>
              <w:pStyle w:val="TableParagraph"/>
              <w:spacing w:before="104" w:line="184" w:lineRule="exact"/>
              <w:ind w:right="74"/>
              <w:rPr>
                <w:sz w:val="17"/>
              </w:rPr>
            </w:pPr>
            <w:r>
              <w:rPr>
                <w:w w:val="98"/>
                <w:sz w:val="17"/>
              </w:rPr>
              <w:t>-</w:t>
            </w:r>
          </w:p>
        </w:tc>
      </w:tr>
      <w:tr w:rsidR="00D3180A" w14:paraId="69E46A12" w14:textId="77777777">
        <w:trPr>
          <w:trHeight w:val="310"/>
        </w:trPr>
        <w:tc>
          <w:tcPr>
            <w:tcW w:w="3220" w:type="dxa"/>
          </w:tcPr>
          <w:p w14:paraId="49AE2243" w14:textId="77777777" w:rsidR="00D3180A" w:rsidRDefault="001945FB">
            <w:pPr>
              <w:pStyle w:val="TableParagraph"/>
              <w:spacing w:before="2"/>
              <w:ind w:left="286"/>
              <w:jc w:val="left"/>
              <w:rPr>
                <w:sz w:val="17"/>
              </w:rPr>
            </w:pPr>
            <w:r>
              <w:rPr>
                <w:sz w:val="17"/>
              </w:rPr>
              <w:t>Juros sobre o capital próprio</w:t>
            </w:r>
          </w:p>
        </w:tc>
        <w:tc>
          <w:tcPr>
            <w:tcW w:w="1936" w:type="dxa"/>
          </w:tcPr>
          <w:p w14:paraId="38654F6A" w14:textId="77777777" w:rsidR="00D3180A" w:rsidRDefault="001945FB">
            <w:pPr>
              <w:pStyle w:val="TableParagraph"/>
              <w:spacing w:before="2"/>
              <w:ind w:right="443"/>
              <w:rPr>
                <w:sz w:val="17"/>
              </w:rPr>
            </w:pPr>
            <w:r>
              <w:rPr>
                <w:w w:val="98"/>
                <w:sz w:val="17"/>
              </w:rPr>
              <w:t>-</w:t>
            </w:r>
          </w:p>
        </w:tc>
        <w:tc>
          <w:tcPr>
            <w:tcW w:w="1252" w:type="dxa"/>
          </w:tcPr>
          <w:p w14:paraId="21A45EA4" w14:textId="77777777" w:rsidR="00D3180A" w:rsidRDefault="001945FB">
            <w:pPr>
              <w:pStyle w:val="TableParagraph"/>
              <w:spacing w:before="2"/>
              <w:ind w:right="272"/>
              <w:rPr>
                <w:sz w:val="17"/>
              </w:rPr>
            </w:pPr>
            <w:r>
              <w:rPr>
                <w:w w:val="98"/>
                <w:sz w:val="17"/>
              </w:rPr>
              <w:t>-</w:t>
            </w:r>
          </w:p>
        </w:tc>
        <w:tc>
          <w:tcPr>
            <w:tcW w:w="1128" w:type="dxa"/>
          </w:tcPr>
          <w:p w14:paraId="39CF77D8" w14:textId="77777777" w:rsidR="00D3180A" w:rsidRDefault="001945FB">
            <w:pPr>
              <w:pStyle w:val="TableParagraph"/>
              <w:spacing w:before="2"/>
              <w:ind w:right="263"/>
              <w:rPr>
                <w:sz w:val="17"/>
              </w:rPr>
            </w:pPr>
            <w:r>
              <w:rPr>
                <w:w w:val="95"/>
                <w:sz w:val="17"/>
              </w:rPr>
              <w:t>12.925</w:t>
            </w:r>
          </w:p>
        </w:tc>
        <w:tc>
          <w:tcPr>
            <w:tcW w:w="1371" w:type="dxa"/>
          </w:tcPr>
          <w:p w14:paraId="67357122" w14:textId="77777777" w:rsidR="00D3180A" w:rsidRDefault="001945FB">
            <w:pPr>
              <w:pStyle w:val="TableParagraph"/>
              <w:spacing w:before="2"/>
              <w:ind w:right="194"/>
              <w:rPr>
                <w:sz w:val="17"/>
              </w:rPr>
            </w:pPr>
            <w:r>
              <w:rPr>
                <w:w w:val="95"/>
                <w:sz w:val="17"/>
              </w:rPr>
              <w:t>(24.221)</w:t>
            </w:r>
          </w:p>
        </w:tc>
        <w:tc>
          <w:tcPr>
            <w:tcW w:w="1043" w:type="dxa"/>
          </w:tcPr>
          <w:p w14:paraId="08421320" w14:textId="77777777" w:rsidR="00D3180A" w:rsidRDefault="001945FB">
            <w:pPr>
              <w:pStyle w:val="TableParagraph"/>
              <w:spacing w:before="2"/>
              <w:ind w:right="18"/>
              <w:rPr>
                <w:sz w:val="17"/>
              </w:rPr>
            </w:pPr>
            <w:r>
              <w:rPr>
                <w:w w:val="95"/>
                <w:sz w:val="17"/>
              </w:rPr>
              <w:t>(11.296)</w:t>
            </w:r>
          </w:p>
        </w:tc>
      </w:tr>
      <w:tr w:rsidR="00D3180A" w14:paraId="7DE703DF" w14:textId="77777777">
        <w:trPr>
          <w:trHeight w:val="519"/>
        </w:trPr>
        <w:tc>
          <w:tcPr>
            <w:tcW w:w="3220" w:type="dxa"/>
          </w:tcPr>
          <w:p w14:paraId="7AC61E42" w14:textId="77777777" w:rsidR="00D3180A" w:rsidRDefault="001945FB">
            <w:pPr>
              <w:pStyle w:val="TableParagraph"/>
              <w:spacing w:before="106"/>
              <w:ind w:left="97"/>
              <w:jc w:val="left"/>
              <w:rPr>
                <w:b/>
                <w:sz w:val="17"/>
              </w:rPr>
            </w:pPr>
            <w:r>
              <w:rPr>
                <w:b/>
                <w:sz w:val="17"/>
              </w:rPr>
              <w:t>Saldos em 31/12/2019</w:t>
            </w:r>
          </w:p>
        </w:tc>
        <w:tc>
          <w:tcPr>
            <w:tcW w:w="1936" w:type="dxa"/>
          </w:tcPr>
          <w:p w14:paraId="1D83D57F" w14:textId="77777777" w:rsidR="00D3180A" w:rsidRDefault="001945FB">
            <w:pPr>
              <w:pStyle w:val="TableParagraph"/>
              <w:spacing w:before="106"/>
              <w:ind w:right="443"/>
              <w:rPr>
                <w:b/>
                <w:sz w:val="17"/>
              </w:rPr>
            </w:pPr>
            <w:r>
              <w:rPr>
                <w:b/>
                <w:w w:val="95"/>
                <w:sz w:val="17"/>
              </w:rPr>
              <w:t>1.041.977</w:t>
            </w:r>
          </w:p>
        </w:tc>
        <w:tc>
          <w:tcPr>
            <w:tcW w:w="1252" w:type="dxa"/>
          </w:tcPr>
          <w:p w14:paraId="65A22501" w14:textId="77777777" w:rsidR="00D3180A" w:rsidRDefault="001945FB">
            <w:pPr>
              <w:pStyle w:val="TableParagraph"/>
              <w:spacing w:before="106"/>
              <w:ind w:right="272"/>
              <w:rPr>
                <w:b/>
                <w:sz w:val="17"/>
              </w:rPr>
            </w:pPr>
            <w:r>
              <w:rPr>
                <w:b/>
                <w:w w:val="95"/>
                <w:sz w:val="17"/>
              </w:rPr>
              <w:t>18.341</w:t>
            </w:r>
          </w:p>
          <w:p w14:paraId="1872763A" w14:textId="77777777" w:rsidR="00D3180A" w:rsidRDefault="001945FB">
            <w:pPr>
              <w:pStyle w:val="TableParagraph"/>
              <w:spacing w:before="9" w:line="189" w:lineRule="exact"/>
              <w:ind w:right="272"/>
              <w:rPr>
                <w:sz w:val="17"/>
              </w:rPr>
            </w:pPr>
            <w:r>
              <w:rPr>
                <w:w w:val="98"/>
                <w:sz w:val="17"/>
              </w:rPr>
              <w:t>-</w:t>
            </w:r>
          </w:p>
        </w:tc>
        <w:tc>
          <w:tcPr>
            <w:tcW w:w="1128" w:type="dxa"/>
          </w:tcPr>
          <w:p w14:paraId="7A2E40E5" w14:textId="77777777" w:rsidR="00D3180A" w:rsidRDefault="001945FB">
            <w:pPr>
              <w:pStyle w:val="TableParagraph"/>
              <w:spacing w:before="106"/>
              <w:ind w:right="263"/>
              <w:rPr>
                <w:b/>
                <w:sz w:val="17"/>
              </w:rPr>
            </w:pPr>
            <w:r>
              <w:rPr>
                <w:b/>
                <w:w w:val="95"/>
                <w:sz w:val="17"/>
              </w:rPr>
              <w:t>62.101</w:t>
            </w:r>
          </w:p>
        </w:tc>
        <w:tc>
          <w:tcPr>
            <w:tcW w:w="1371" w:type="dxa"/>
          </w:tcPr>
          <w:p w14:paraId="5B7C8960" w14:textId="77777777" w:rsidR="00D3180A" w:rsidRDefault="001945FB">
            <w:pPr>
              <w:pStyle w:val="TableParagraph"/>
              <w:spacing w:before="106"/>
              <w:ind w:right="251"/>
              <w:rPr>
                <w:b/>
                <w:sz w:val="17"/>
              </w:rPr>
            </w:pPr>
            <w:r>
              <w:rPr>
                <w:b/>
                <w:w w:val="98"/>
                <w:sz w:val="17"/>
              </w:rPr>
              <w:t>-</w:t>
            </w:r>
          </w:p>
        </w:tc>
        <w:tc>
          <w:tcPr>
            <w:tcW w:w="1043" w:type="dxa"/>
          </w:tcPr>
          <w:p w14:paraId="53AF0F33" w14:textId="77777777" w:rsidR="00D3180A" w:rsidRDefault="001945FB">
            <w:pPr>
              <w:pStyle w:val="TableParagraph"/>
              <w:spacing w:before="106"/>
              <w:ind w:right="74"/>
              <w:rPr>
                <w:b/>
                <w:sz w:val="17"/>
              </w:rPr>
            </w:pPr>
            <w:r>
              <w:rPr>
                <w:b/>
                <w:w w:val="95"/>
                <w:sz w:val="17"/>
              </w:rPr>
              <w:t>1.122.419</w:t>
            </w:r>
          </w:p>
        </w:tc>
      </w:tr>
      <w:tr w:rsidR="00D3180A" w14:paraId="4BF9604D" w14:textId="77777777">
        <w:trPr>
          <w:trHeight w:val="195"/>
        </w:trPr>
        <w:tc>
          <w:tcPr>
            <w:tcW w:w="3220" w:type="dxa"/>
            <w:tcBorders>
              <w:bottom w:val="single" w:sz="18" w:space="0" w:color="808080"/>
            </w:tcBorders>
          </w:tcPr>
          <w:p w14:paraId="228C74E1" w14:textId="77777777" w:rsidR="00D3180A" w:rsidRDefault="001945FB">
            <w:pPr>
              <w:pStyle w:val="TableParagraph"/>
              <w:spacing w:before="6" w:line="169" w:lineRule="exact"/>
              <w:ind w:left="97"/>
              <w:jc w:val="left"/>
              <w:rPr>
                <w:b/>
                <w:sz w:val="17"/>
              </w:rPr>
            </w:pPr>
            <w:r>
              <w:rPr>
                <w:b/>
                <w:sz w:val="17"/>
              </w:rPr>
              <w:t>Mutações do período</w:t>
            </w:r>
          </w:p>
        </w:tc>
        <w:tc>
          <w:tcPr>
            <w:tcW w:w="1936" w:type="dxa"/>
            <w:tcBorders>
              <w:bottom w:val="single" w:sz="18" w:space="0" w:color="808080"/>
            </w:tcBorders>
          </w:tcPr>
          <w:p w14:paraId="016CA0C0" w14:textId="77777777" w:rsidR="00D3180A" w:rsidRDefault="001945FB">
            <w:pPr>
              <w:pStyle w:val="TableParagraph"/>
              <w:spacing w:before="6" w:line="169" w:lineRule="exact"/>
              <w:ind w:right="443"/>
              <w:rPr>
                <w:b/>
                <w:sz w:val="17"/>
              </w:rPr>
            </w:pPr>
            <w:r>
              <w:rPr>
                <w:b/>
                <w:w w:val="95"/>
                <w:sz w:val="17"/>
              </w:rPr>
              <w:t>25.942</w:t>
            </w:r>
          </w:p>
        </w:tc>
        <w:tc>
          <w:tcPr>
            <w:tcW w:w="1252" w:type="dxa"/>
            <w:tcBorders>
              <w:bottom w:val="single" w:sz="18" w:space="0" w:color="808080"/>
            </w:tcBorders>
          </w:tcPr>
          <w:p w14:paraId="3F5FA464" w14:textId="77777777" w:rsidR="00D3180A" w:rsidRDefault="001945FB">
            <w:pPr>
              <w:pStyle w:val="TableParagraph"/>
              <w:spacing w:before="6" w:line="169" w:lineRule="exact"/>
              <w:ind w:right="272"/>
              <w:rPr>
                <w:b/>
                <w:sz w:val="17"/>
              </w:rPr>
            </w:pPr>
            <w:r>
              <w:rPr>
                <w:b/>
                <w:w w:val="95"/>
                <w:sz w:val="17"/>
              </w:rPr>
              <w:t>2.378</w:t>
            </w:r>
          </w:p>
        </w:tc>
        <w:tc>
          <w:tcPr>
            <w:tcW w:w="1128" w:type="dxa"/>
            <w:tcBorders>
              <w:bottom w:val="single" w:sz="18" w:space="0" w:color="808080"/>
            </w:tcBorders>
          </w:tcPr>
          <w:p w14:paraId="53326479" w14:textId="77777777" w:rsidR="00D3180A" w:rsidRDefault="001945FB">
            <w:pPr>
              <w:pStyle w:val="TableParagraph"/>
              <w:spacing w:before="6" w:line="169" w:lineRule="exact"/>
              <w:ind w:right="263"/>
              <w:rPr>
                <w:b/>
                <w:sz w:val="17"/>
              </w:rPr>
            </w:pPr>
            <w:r>
              <w:rPr>
                <w:b/>
                <w:w w:val="95"/>
                <w:sz w:val="17"/>
              </w:rPr>
              <w:t>33.886</w:t>
            </w:r>
          </w:p>
        </w:tc>
        <w:tc>
          <w:tcPr>
            <w:tcW w:w="1371" w:type="dxa"/>
            <w:tcBorders>
              <w:bottom w:val="single" w:sz="18" w:space="0" w:color="808080"/>
            </w:tcBorders>
          </w:tcPr>
          <w:p w14:paraId="4F455A96" w14:textId="77777777" w:rsidR="00D3180A" w:rsidRDefault="001945FB">
            <w:pPr>
              <w:pStyle w:val="TableParagraph"/>
              <w:spacing w:before="6" w:line="169" w:lineRule="exact"/>
              <w:ind w:right="251"/>
              <w:rPr>
                <w:b/>
                <w:sz w:val="17"/>
              </w:rPr>
            </w:pPr>
            <w:r>
              <w:rPr>
                <w:b/>
                <w:w w:val="98"/>
                <w:sz w:val="17"/>
              </w:rPr>
              <w:t>-</w:t>
            </w:r>
          </w:p>
        </w:tc>
        <w:tc>
          <w:tcPr>
            <w:tcW w:w="1043" w:type="dxa"/>
            <w:tcBorders>
              <w:bottom w:val="single" w:sz="18" w:space="0" w:color="808080"/>
            </w:tcBorders>
          </w:tcPr>
          <w:p w14:paraId="32B10429" w14:textId="77777777" w:rsidR="00D3180A" w:rsidRDefault="001945FB">
            <w:pPr>
              <w:pStyle w:val="TableParagraph"/>
              <w:spacing w:before="6" w:line="169" w:lineRule="exact"/>
              <w:ind w:right="75"/>
              <w:rPr>
                <w:b/>
                <w:sz w:val="17"/>
              </w:rPr>
            </w:pPr>
            <w:r>
              <w:rPr>
                <w:b/>
                <w:w w:val="95"/>
                <w:sz w:val="17"/>
              </w:rPr>
              <w:t>62.206</w:t>
            </w:r>
          </w:p>
        </w:tc>
      </w:tr>
      <w:tr w:rsidR="00D3180A" w14:paraId="4C623548" w14:textId="77777777">
        <w:trPr>
          <w:trHeight w:val="492"/>
        </w:trPr>
        <w:tc>
          <w:tcPr>
            <w:tcW w:w="3220" w:type="dxa"/>
            <w:tcBorders>
              <w:top w:val="single" w:sz="18" w:space="0" w:color="808080"/>
            </w:tcBorders>
          </w:tcPr>
          <w:p w14:paraId="38F047C9" w14:textId="77777777" w:rsidR="00D3180A" w:rsidRDefault="00D3180A">
            <w:pPr>
              <w:pStyle w:val="TableParagraph"/>
              <w:spacing w:before="2"/>
              <w:jc w:val="left"/>
              <w:rPr>
                <w:sz w:val="16"/>
              </w:rPr>
            </w:pPr>
          </w:p>
          <w:p w14:paraId="74FEAD61" w14:textId="77777777" w:rsidR="00D3180A" w:rsidRDefault="001945FB">
            <w:pPr>
              <w:pStyle w:val="TableParagraph"/>
              <w:ind w:left="97"/>
              <w:jc w:val="left"/>
              <w:rPr>
                <w:b/>
                <w:sz w:val="17"/>
              </w:rPr>
            </w:pPr>
            <w:r>
              <w:rPr>
                <w:b/>
                <w:sz w:val="17"/>
              </w:rPr>
              <w:t>Saldos em 01/07/2019</w:t>
            </w:r>
          </w:p>
        </w:tc>
        <w:tc>
          <w:tcPr>
            <w:tcW w:w="1936" w:type="dxa"/>
            <w:tcBorders>
              <w:top w:val="single" w:sz="18" w:space="0" w:color="808080"/>
            </w:tcBorders>
          </w:tcPr>
          <w:p w14:paraId="694E4764" w14:textId="77777777" w:rsidR="00D3180A" w:rsidRDefault="00D3180A">
            <w:pPr>
              <w:pStyle w:val="TableParagraph"/>
              <w:spacing w:before="2"/>
              <w:jc w:val="left"/>
              <w:rPr>
                <w:sz w:val="16"/>
              </w:rPr>
            </w:pPr>
          </w:p>
          <w:p w14:paraId="7B15A98E" w14:textId="77777777" w:rsidR="00D3180A" w:rsidRDefault="001945FB">
            <w:pPr>
              <w:pStyle w:val="TableParagraph"/>
              <w:ind w:right="443"/>
              <w:rPr>
                <w:b/>
                <w:sz w:val="17"/>
              </w:rPr>
            </w:pPr>
            <w:r>
              <w:rPr>
                <w:b/>
                <w:w w:val="95"/>
                <w:sz w:val="17"/>
              </w:rPr>
              <w:t>1.041.977</w:t>
            </w:r>
          </w:p>
        </w:tc>
        <w:tc>
          <w:tcPr>
            <w:tcW w:w="1252" w:type="dxa"/>
            <w:tcBorders>
              <w:top w:val="single" w:sz="18" w:space="0" w:color="808080"/>
            </w:tcBorders>
          </w:tcPr>
          <w:p w14:paraId="0916B1D0" w14:textId="77777777" w:rsidR="00D3180A" w:rsidRDefault="00D3180A">
            <w:pPr>
              <w:pStyle w:val="TableParagraph"/>
              <w:spacing w:before="2"/>
              <w:jc w:val="left"/>
              <w:rPr>
                <w:sz w:val="16"/>
              </w:rPr>
            </w:pPr>
          </w:p>
          <w:p w14:paraId="46B02A8A" w14:textId="77777777" w:rsidR="00D3180A" w:rsidRDefault="001945FB">
            <w:pPr>
              <w:pStyle w:val="TableParagraph"/>
              <w:ind w:right="272"/>
              <w:rPr>
                <w:b/>
                <w:sz w:val="17"/>
              </w:rPr>
            </w:pPr>
            <w:r>
              <w:rPr>
                <w:b/>
                <w:w w:val="95"/>
                <w:sz w:val="17"/>
              </w:rPr>
              <w:t>16.909</w:t>
            </w:r>
          </w:p>
        </w:tc>
        <w:tc>
          <w:tcPr>
            <w:tcW w:w="1128" w:type="dxa"/>
            <w:tcBorders>
              <w:top w:val="single" w:sz="18" w:space="0" w:color="808080"/>
            </w:tcBorders>
          </w:tcPr>
          <w:p w14:paraId="6F5CCFE3" w14:textId="77777777" w:rsidR="00D3180A" w:rsidRDefault="00D3180A">
            <w:pPr>
              <w:pStyle w:val="TableParagraph"/>
              <w:spacing w:before="2"/>
              <w:jc w:val="left"/>
              <w:rPr>
                <w:sz w:val="16"/>
              </w:rPr>
            </w:pPr>
          </w:p>
          <w:p w14:paraId="56A03CE9" w14:textId="77777777" w:rsidR="00D3180A" w:rsidRDefault="001945FB">
            <w:pPr>
              <w:pStyle w:val="TableParagraph"/>
              <w:ind w:right="263"/>
              <w:rPr>
                <w:b/>
                <w:sz w:val="17"/>
              </w:rPr>
            </w:pPr>
            <w:r>
              <w:rPr>
                <w:b/>
                <w:w w:val="95"/>
                <w:sz w:val="17"/>
              </w:rPr>
              <w:t>41.694</w:t>
            </w:r>
          </w:p>
        </w:tc>
        <w:tc>
          <w:tcPr>
            <w:tcW w:w="1371" w:type="dxa"/>
            <w:tcBorders>
              <w:top w:val="single" w:sz="18" w:space="0" w:color="808080"/>
            </w:tcBorders>
          </w:tcPr>
          <w:p w14:paraId="5C4DA3D0" w14:textId="77777777" w:rsidR="00D3180A" w:rsidRDefault="00D3180A">
            <w:pPr>
              <w:pStyle w:val="TableParagraph"/>
              <w:spacing w:before="2"/>
              <w:jc w:val="left"/>
              <w:rPr>
                <w:sz w:val="16"/>
              </w:rPr>
            </w:pPr>
          </w:p>
          <w:p w14:paraId="2992555B" w14:textId="77777777" w:rsidR="00D3180A" w:rsidRDefault="001945FB">
            <w:pPr>
              <w:pStyle w:val="TableParagraph"/>
              <w:ind w:right="251"/>
              <w:rPr>
                <w:b/>
                <w:sz w:val="17"/>
              </w:rPr>
            </w:pPr>
            <w:r>
              <w:rPr>
                <w:b/>
                <w:w w:val="98"/>
                <w:sz w:val="17"/>
              </w:rPr>
              <w:t>-</w:t>
            </w:r>
          </w:p>
        </w:tc>
        <w:tc>
          <w:tcPr>
            <w:tcW w:w="1043" w:type="dxa"/>
            <w:tcBorders>
              <w:top w:val="single" w:sz="18" w:space="0" w:color="808080"/>
            </w:tcBorders>
          </w:tcPr>
          <w:p w14:paraId="6DE14206" w14:textId="77777777" w:rsidR="00D3180A" w:rsidRDefault="00D3180A">
            <w:pPr>
              <w:pStyle w:val="TableParagraph"/>
              <w:spacing w:before="2"/>
              <w:jc w:val="left"/>
              <w:rPr>
                <w:sz w:val="16"/>
              </w:rPr>
            </w:pPr>
          </w:p>
          <w:p w14:paraId="75AEC255" w14:textId="77777777" w:rsidR="00D3180A" w:rsidRDefault="001945FB">
            <w:pPr>
              <w:pStyle w:val="TableParagraph"/>
              <w:ind w:right="74"/>
              <w:rPr>
                <w:b/>
                <w:sz w:val="17"/>
              </w:rPr>
            </w:pPr>
            <w:r>
              <w:rPr>
                <w:b/>
                <w:w w:val="95"/>
                <w:sz w:val="17"/>
              </w:rPr>
              <w:t>1.100.580</w:t>
            </w:r>
          </w:p>
        </w:tc>
      </w:tr>
      <w:tr w:rsidR="00D3180A" w14:paraId="56A8B611" w14:textId="77777777">
        <w:trPr>
          <w:trHeight w:val="411"/>
        </w:trPr>
        <w:tc>
          <w:tcPr>
            <w:tcW w:w="3220" w:type="dxa"/>
          </w:tcPr>
          <w:p w14:paraId="6EA2F57A" w14:textId="77777777" w:rsidR="00D3180A" w:rsidRDefault="001945FB">
            <w:pPr>
              <w:pStyle w:val="TableParagraph"/>
              <w:spacing w:before="104"/>
              <w:ind w:left="97"/>
              <w:jc w:val="left"/>
              <w:rPr>
                <w:sz w:val="17"/>
              </w:rPr>
            </w:pPr>
            <w:r>
              <w:rPr>
                <w:sz w:val="17"/>
              </w:rPr>
              <w:t>Lucro líquido do semestre</w:t>
            </w:r>
          </w:p>
        </w:tc>
        <w:tc>
          <w:tcPr>
            <w:tcW w:w="1936" w:type="dxa"/>
          </w:tcPr>
          <w:p w14:paraId="7CB03FDA" w14:textId="77777777" w:rsidR="00D3180A" w:rsidRDefault="001945FB">
            <w:pPr>
              <w:pStyle w:val="TableParagraph"/>
              <w:spacing w:before="104"/>
              <w:ind w:right="443"/>
              <w:rPr>
                <w:sz w:val="17"/>
              </w:rPr>
            </w:pPr>
            <w:r>
              <w:rPr>
                <w:w w:val="98"/>
                <w:sz w:val="17"/>
              </w:rPr>
              <w:t>-</w:t>
            </w:r>
          </w:p>
        </w:tc>
        <w:tc>
          <w:tcPr>
            <w:tcW w:w="1252" w:type="dxa"/>
          </w:tcPr>
          <w:p w14:paraId="108E9C30" w14:textId="77777777" w:rsidR="00D3180A" w:rsidRDefault="001945FB">
            <w:pPr>
              <w:pStyle w:val="TableParagraph"/>
              <w:spacing w:before="104"/>
              <w:ind w:right="272"/>
              <w:rPr>
                <w:sz w:val="17"/>
              </w:rPr>
            </w:pPr>
            <w:r>
              <w:rPr>
                <w:w w:val="98"/>
                <w:sz w:val="17"/>
              </w:rPr>
              <w:t>-</w:t>
            </w:r>
          </w:p>
        </w:tc>
        <w:tc>
          <w:tcPr>
            <w:tcW w:w="1128" w:type="dxa"/>
          </w:tcPr>
          <w:p w14:paraId="4A0A9901" w14:textId="77777777" w:rsidR="00D3180A" w:rsidRDefault="001945FB">
            <w:pPr>
              <w:pStyle w:val="TableParagraph"/>
              <w:spacing w:before="104"/>
              <w:ind w:right="262"/>
              <w:rPr>
                <w:sz w:val="17"/>
              </w:rPr>
            </w:pPr>
            <w:r>
              <w:rPr>
                <w:w w:val="98"/>
                <w:sz w:val="17"/>
              </w:rPr>
              <w:t>-</w:t>
            </w:r>
          </w:p>
        </w:tc>
        <w:tc>
          <w:tcPr>
            <w:tcW w:w="1371" w:type="dxa"/>
          </w:tcPr>
          <w:p w14:paraId="139CA4B7" w14:textId="77777777" w:rsidR="00D3180A" w:rsidRDefault="001945FB">
            <w:pPr>
              <w:pStyle w:val="TableParagraph"/>
              <w:spacing w:before="104"/>
              <w:ind w:right="251"/>
              <w:rPr>
                <w:sz w:val="17"/>
              </w:rPr>
            </w:pPr>
            <w:r>
              <w:rPr>
                <w:w w:val="95"/>
                <w:sz w:val="17"/>
              </w:rPr>
              <w:t>28.642</w:t>
            </w:r>
          </w:p>
        </w:tc>
        <w:tc>
          <w:tcPr>
            <w:tcW w:w="1043" w:type="dxa"/>
          </w:tcPr>
          <w:p w14:paraId="7B67C2CA" w14:textId="77777777" w:rsidR="00D3180A" w:rsidRDefault="001945FB">
            <w:pPr>
              <w:pStyle w:val="TableParagraph"/>
              <w:spacing w:before="104"/>
              <w:ind w:right="75"/>
              <w:rPr>
                <w:sz w:val="17"/>
              </w:rPr>
            </w:pPr>
            <w:r>
              <w:rPr>
                <w:w w:val="95"/>
                <w:sz w:val="17"/>
              </w:rPr>
              <w:t>28.642</w:t>
            </w:r>
          </w:p>
        </w:tc>
      </w:tr>
      <w:tr w:rsidR="00D3180A" w14:paraId="3A1A4293" w14:textId="77777777">
        <w:trPr>
          <w:trHeight w:val="516"/>
        </w:trPr>
        <w:tc>
          <w:tcPr>
            <w:tcW w:w="3220" w:type="dxa"/>
          </w:tcPr>
          <w:p w14:paraId="215D9F97" w14:textId="77777777" w:rsidR="00D3180A" w:rsidRDefault="001945FB">
            <w:pPr>
              <w:pStyle w:val="TableParagraph"/>
              <w:spacing w:before="100" w:line="200" w:lineRule="atLeast"/>
              <w:ind w:left="286" w:right="1492" w:hanging="190"/>
              <w:jc w:val="left"/>
              <w:rPr>
                <w:sz w:val="17"/>
              </w:rPr>
            </w:pPr>
            <w:r>
              <w:rPr>
                <w:w w:val="95"/>
                <w:sz w:val="17"/>
              </w:rPr>
              <w:t xml:space="preserve">Destinações: </w:t>
            </w:r>
            <w:r>
              <w:rPr>
                <w:sz w:val="17"/>
              </w:rPr>
              <w:t>Reservas</w:t>
            </w:r>
          </w:p>
        </w:tc>
        <w:tc>
          <w:tcPr>
            <w:tcW w:w="1936" w:type="dxa"/>
          </w:tcPr>
          <w:p w14:paraId="1FC02F89" w14:textId="77777777" w:rsidR="00D3180A" w:rsidRDefault="00D3180A">
            <w:pPr>
              <w:pStyle w:val="TableParagraph"/>
              <w:jc w:val="left"/>
              <w:rPr>
                <w:sz w:val="18"/>
              </w:rPr>
            </w:pPr>
          </w:p>
          <w:p w14:paraId="2AEC5FC8" w14:textId="77777777" w:rsidR="00D3180A" w:rsidRDefault="001945FB">
            <w:pPr>
              <w:pStyle w:val="TableParagraph"/>
              <w:spacing w:before="104" w:line="184" w:lineRule="exact"/>
              <w:ind w:right="443"/>
              <w:rPr>
                <w:sz w:val="17"/>
              </w:rPr>
            </w:pPr>
            <w:r>
              <w:rPr>
                <w:w w:val="98"/>
                <w:sz w:val="17"/>
              </w:rPr>
              <w:t>-</w:t>
            </w:r>
          </w:p>
        </w:tc>
        <w:tc>
          <w:tcPr>
            <w:tcW w:w="1252" w:type="dxa"/>
          </w:tcPr>
          <w:p w14:paraId="49233A4C" w14:textId="77777777" w:rsidR="00D3180A" w:rsidRDefault="00D3180A">
            <w:pPr>
              <w:pStyle w:val="TableParagraph"/>
              <w:jc w:val="left"/>
              <w:rPr>
                <w:sz w:val="18"/>
              </w:rPr>
            </w:pPr>
          </w:p>
          <w:p w14:paraId="678049C0" w14:textId="77777777" w:rsidR="00D3180A" w:rsidRDefault="001945FB">
            <w:pPr>
              <w:pStyle w:val="TableParagraph"/>
              <w:spacing w:before="104" w:line="184" w:lineRule="exact"/>
              <w:ind w:right="272"/>
              <w:rPr>
                <w:sz w:val="17"/>
              </w:rPr>
            </w:pPr>
            <w:r>
              <w:rPr>
                <w:w w:val="95"/>
                <w:sz w:val="17"/>
              </w:rPr>
              <w:t>1.432</w:t>
            </w:r>
          </w:p>
        </w:tc>
        <w:tc>
          <w:tcPr>
            <w:tcW w:w="1128" w:type="dxa"/>
          </w:tcPr>
          <w:p w14:paraId="3F9A4A47" w14:textId="77777777" w:rsidR="00D3180A" w:rsidRDefault="00D3180A">
            <w:pPr>
              <w:pStyle w:val="TableParagraph"/>
              <w:jc w:val="left"/>
              <w:rPr>
                <w:sz w:val="18"/>
              </w:rPr>
            </w:pPr>
          </w:p>
          <w:p w14:paraId="1D20657B" w14:textId="77777777" w:rsidR="00D3180A" w:rsidRDefault="001945FB">
            <w:pPr>
              <w:pStyle w:val="TableParagraph"/>
              <w:spacing w:before="104" w:line="184" w:lineRule="exact"/>
              <w:ind w:right="263"/>
              <w:rPr>
                <w:sz w:val="17"/>
              </w:rPr>
            </w:pPr>
            <w:r>
              <w:rPr>
                <w:w w:val="95"/>
                <w:sz w:val="17"/>
              </w:rPr>
              <w:t>14.034</w:t>
            </w:r>
          </w:p>
        </w:tc>
        <w:tc>
          <w:tcPr>
            <w:tcW w:w="1371" w:type="dxa"/>
          </w:tcPr>
          <w:p w14:paraId="7EE1D16F" w14:textId="77777777" w:rsidR="00D3180A" w:rsidRDefault="00D3180A">
            <w:pPr>
              <w:pStyle w:val="TableParagraph"/>
              <w:jc w:val="left"/>
              <w:rPr>
                <w:sz w:val="18"/>
              </w:rPr>
            </w:pPr>
          </w:p>
          <w:p w14:paraId="382C808B" w14:textId="77777777" w:rsidR="00D3180A" w:rsidRDefault="001945FB">
            <w:pPr>
              <w:pStyle w:val="TableParagraph"/>
              <w:spacing w:before="104" w:line="184" w:lineRule="exact"/>
              <w:ind w:right="194"/>
              <w:rPr>
                <w:sz w:val="17"/>
              </w:rPr>
            </w:pPr>
            <w:r>
              <w:rPr>
                <w:w w:val="95"/>
                <w:sz w:val="17"/>
              </w:rPr>
              <w:t>(15.466)</w:t>
            </w:r>
          </w:p>
        </w:tc>
        <w:tc>
          <w:tcPr>
            <w:tcW w:w="1043" w:type="dxa"/>
          </w:tcPr>
          <w:p w14:paraId="1E4C19A8" w14:textId="77777777" w:rsidR="00D3180A" w:rsidRDefault="00D3180A">
            <w:pPr>
              <w:pStyle w:val="TableParagraph"/>
              <w:jc w:val="left"/>
              <w:rPr>
                <w:sz w:val="18"/>
              </w:rPr>
            </w:pPr>
          </w:p>
          <w:p w14:paraId="68810E9B" w14:textId="77777777" w:rsidR="00D3180A" w:rsidRDefault="001945FB">
            <w:pPr>
              <w:pStyle w:val="TableParagraph"/>
              <w:spacing w:before="104" w:line="184" w:lineRule="exact"/>
              <w:ind w:right="74"/>
              <w:rPr>
                <w:sz w:val="17"/>
              </w:rPr>
            </w:pPr>
            <w:r>
              <w:rPr>
                <w:w w:val="98"/>
                <w:sz w:val="17"/>
              </w:rPr>
              <w:t>-</w:t>
            </w:r>
          </w:p>
        </w:tc>
      </w:tr>
      <w:tr w:rsidR="00D3180A" w14:paraId="700D9174" w14:textId="77777777">
        <w:trPr>
          <w:trHeight w:val="310"/>
        </w:trPr>
        <w:tc>
          <w:tcPr>
            <w:tcW w:w="3220" w:type="dxa"/>
          </w:tcPr>
          <w:p w14:paraId="1C78DB52" w14:textId="77777777" w:rsidR="00D3180A" w:rsidRDefault="001945FB">
            <w:pPr>
              <w:pStyle w:val="TableParagraph"/>
              <w:spacing w:before="2"/>
              <w:ind w:left="286"/>
              <w:jc w:val="left"/>
              <w:rPr>
                <w:sz w:val="17"/>
              </w:rPr>
            </w:pPr>
            <w:r>
              <w:rPr>
                <w:sz w:val="17"/>
              </w:rPr>
              <w:t>Juros sobre o capital próprio</w:t>
            </w:r>
          </w:p>
        </w:tc>
        <w:tc>
          <w:tcPr>
            <w:tcW w:w="1936" w:type="dxa"/>
          </w:tcPr>
          <w:p w14:paraId="63828B10" w14:textId="77777777" w:rsidR="00D3180A" w:rsidRDefault="001945FB">
            <w:pPr>
              <w:pStyle w:val="TableParagraph"/>
              <w:spacing w:before="2"/>
              <w:ind w:right="443"/>
              <w:rPr>
                <w:sz w:val="17"/>
              </w:rPr>
            </w:pPr>
            <w:r>
              <w:rPr>
                <w:w w:val="98"/>
                <w:sz w:val="17"/>
              </w:rPr>
              <w:t>-</w:t>
            </w:r>
          </w:p>
        </w:tc>
        <w:tc>
          <w:tcPr>
            <w:tcW w:w="1252" w:type="dxa"/>
          </w:tcPr>
          <w:p w14:paraId="221DE072" w14:textId="77777777" w:rsidR="00D3180A" w:rsidRDefault="001945FB">
            <w:pPr>
              <w:pStyle w:val="TableParagraph"/>
              <w:spacing w:before="2"/>
              <w:ind w:right="272"/>
              <w:rPr>
                <w:sz w:val="17"/>
              </w:rPr>
            </w:pPr>
            <w:r>
              <w:rPr>
                <w:w w:val="98"/>
                <w:sz w:val="17"/>
              </w:rPr>
              <w:t>-</w:t>
            </w:r>
          </w:p>
        </w:tc>
        <w:tc>
          <w:tcPr>
            <w:tcW w:w="1128" w:type="dxa"/>
          </w:tcPr>
          <w:p w14:paraId="6F384403" w14:textId="77777777" w:rsidR="00D3180A" w:rsidRDefault="001945FB">
            <w:pPr>
              <w:pStyle w:val="TableParagraph"/>
              <w:spacing w:before="2"/>
              <w:ind w:right="262"/>
              <w:rPr>
                <w:sz w:val="17"/>
              </w:rPr>
            </w:pPr>
            <w:r>
              <w:rPr>
                <w:w w:val="95"/>
                <w:sz w:val="17"/>
              </w:rPr>
              <w:t>6.373</w:t>
            </w:r>
          </w:p>
        </w:tc>
        <w:tc>
          <w:tcPr>
            <w:tcW w:w="1371" w:type="dxa"/>
          </w:tcPr>
          <w:p w14:paraId="5C9615AF" w14:textId="77777777" w:rsidR="00D3180A" w:rsidRDefault="001945FB">
            <w:pPr>
              <w:pStyle w:val="TableParagraph"/>
              <w:spacing w:before="2"/>
              <w:ind w:right="194"/>
              <w:rPr>
                <w:sz w:val="17"/>
              </w:rPr>
            </w:pPr>
            <w:r>
              <w:rPr>
                <w:w w:val="95"/>
                <w:sz w:val="17"/>
              </w:rPr>
              <w:t>(13.176)</w:t>
            </w:r>
          </w:p>
        </w:tc>
        <w:tc>
          <w:tcPr>
            <w:tcW w:w="1043" w:type="dxa"/>
          </w:tcPr>
          <w:p w14:paraId="04CAB850" w14:textId="77777777" w:rsidR="00D3180A" w:rsidRDefault="001945FB">
            <w:pPr>
              <w:pStyle w:val="TableParagraph"/>
              <w:spacing w:before="2"/>
              <w:ind w:right="18"/>
              <w:rPr>
                <w:sz w:val="17"/>
              </w:rPr>
            </w:pPr>
            <w:r>
              <w:rPr>
                <w:w w:val="95"/>
                <w:sz w:val="17"/>
              </w:rPr>
              <w:t>(6.803)</w:t>
            </w:r>
          </w:p>
        </w:tc>
      </w:tr>
      <w:tr w:rsidR="00D3180A" w14:paraId="4DFFA54F" w14:textId="77777777">
        <w:trPr>
          <w:trHeight w:val="519"/>
        </w:trPr>
        <w:tc>
          <w:tcPr>
            <w:tcW w:w="3220" w:type="dxa"/>
          </w:tcPr>
          <w:p w14:paraId="5391F86A" w14:textId="77777777" w:rsidR="00D3180A" w:rsidRDefault="001945FB">
            <w:pPr>
              <w:pStyle w:val="TableParagraph"/>
              <w:spacing w:before="106"/>
              <w:ind w:left="97"/>
              <w:jc w:val="left"/>
              <w:rPr>
                <w:b/>
                <w:sz w:val="17"/>
              </w:rPr>
            </w:pPr>
            <w:r>
              <w:rPr>
                <w:b/>
                <w:sz w:val="17"/>
              </w:rPr>
              <w:t>Saldos em 31/12/2019</w:t>
            </w:r>
          </w:p>
        </w:tc>
        <w:tc>
          <w:tcPr>
            <w:tcW w:w="1936" w:type="dxa"/>
          </w:tcPr>
          <w:p w14:paraId="21F3DC4B" w14:textId="77777777" w:rsidR="00D3180A" w:rsidRDefault="001945FB">
            <w:pPr>
              <w:pStyle w:val="TableParagraph"/>
              <w:spacing w:before="106"/>
              <w:ind w:right="443"/>
              <w:rPr>
                <w:b/>
                <w:sz w:val="17"/>
              </w:rPr>
            </w:pPr>
            <w:r>
              <w:rPr>
                <w:b/>
                <w:w w:val="95"/>
                <w:sz w:val="17"/>
              </w:rPr>
              <w:t>1.041.977</w:t>
            </w:r>
          </w:p>
        </w:tc>
        <w:tc>
          <w:tcPr>
            <w:tcW w:w="1252" w:type="dxa"/>
          </w:tcPr>
          <w:p w14:paraId="2356DE4C" w14:textId="77777777" w:rsidR="00D3180A" w:rsidRDefault="001945FB">
            <w:pPr>
              <w:pStyle w:val="TableParagraph"/>
              <w:spacing w:before="106"/>
              <w:ind w:right="272"/>
              <w:rPr>
                <w:b/>
                <w:sz w:val="17"/>
              </w:rPr>
            </w:pPr>
            <w:r>
              <w:rPr>
                <w:b/>
                <w:w w:val="95"/>
                <w:sz w:val="17"/>
              </w:rPr>
              <w:t>18.341</w:t>
            </w:r>
          </w:p>
          <w:p w14:paraId="569AD429" w14:textId="77777777" w:rsidR="00D3180A" w:rsidRDefault="001945FB">
            <w:pPr>
              <w:pStyle w:val="TableParagraph"/>
              <w:spacing w:before="9" w:line="189" w:lineRule="exact"/>
              <w:ind w:right="272"/>
              <w:rPr>
                <w:sz w:val="17"/>
              </w:rPr>
            </w:pPr>
            <w:r>
              <w:rPr>
                <w:w w:val="98"/>
                <w:sz w:val="17"/>
              </w:rPr>
              <w:t>-</w:t>
            </w:r>
          </w:p>
        </w:tc>
        <w:tc>
          <w:tcPr>
            <w:tcW w:w="1128" w:type="dxa"/>
          </w:tcPr>
          <w:p w14:paraId="0CCA1ED6" w14:textId="77777777" w:rsidR="00D3180A" w:rsidRDefault="001945FB">
            <w:pPr>
              <w:pStyle w:val="TableParagraph"/>
              <w:spacing w:before="106"/>
              <w:ind w:right="263"/>
              <w:rPr>
                <w:b/>
                <w:sz w:val="17"/>
              </w:rPr>
            </w:pPr>
            <w:r>
              <w:rPr>
                <w:b/>
                <w:w w:val="95"/>
                <w:sz w:val="17"/>
              </w:rPr>
              <w:t>62.101</w:t>
            </w:r>
          </w:p>
        </w:tc>
        <w:tc>
          <w:tcPr>
            <w:tcW w:w="1371" w:type="dxa"/>
          </w:tcPr>
          <w:p w14:paraId="410DA779" w14:textId="77777777" w:rsidR="00D3180A" w:rsidRDefault="001945FB">
            <w:pPr>
              <w:pStyle w:val="TableParagraph"/>
              <w:spacing w:before="106"/>
              <w:ind w:right="251"/>
              <w:rPr>
                <w:b/>
                <w:sz w:val="17"/>
              </w:rPr>
            </w:pPr>
            <w:r>
              <w:rPr>
                <w:b/>
                <w:w w:val="98"/>
                <w:sz w:val="17"/>
              </w:rPr>
              <w:t>-</w:t>
            </w:r>
          </w:p>
        </w:tc>
        <w:tc>
          <w:tcPr>
            <w:tcW w:w="1043" w:type="dxa"/>
          </w:tcPr>
          <w:p w14:paraId="43DE9B7B" w14:textId="77777777" w:rsidR="00D3180A" w:rsidRDefault="001945FB">
            <w:pPr>
              <w:pStyle w:val="TableParagraph"/>
              <w:spacing w:before="106"/>
              <w:ind w:right="74"/>
              <w:rPr>
                <w:b/>
                <w:sz w:val="17"/>
              </w:rPr>
            </w:pPr>
            <w:r>
              <w:rPr>
                <w:b/>
                <w:w w:val="95"/>
                <w:sz w:val="17"/>
              </w:rPr>
              <w:t>1.122.419</w:t>
            </w:r>
          </w:p>
        </w:tc>
      </w:tr>
      <w:tr w:rsidR="00D3180A" w14:paraId="4BEE3F40" w14:textId="77777777">
        <w:trPr>
          <w:trHeight w:val="195"/>
        </w:trPr>
        <w:tc>
          <w:tcPr>
            <w:tcW w:w="3220" w:type="dxa"/>
            <w:tcBorders>
              <w:bottom w:val="single" w:sz="18" w:space="0" w:color="808080"/>
            </w:tcBorders>
          </w:tcPr>
          <w:p w14:paraId="6375A98E" w14:textId="77777777" w:rsidR="00D3180A" w:rsidRDefault="001945FB">
            <w:pPr>
              <w:pStyle w:val="TableParagraph"/>
              <w:spacing w:before="6" w:line="169" w:lineRule="exact"/>
              <w:ind w:left="97"/>
              <w:jc w:val="left"/>
              <w:rPr>
                <w:b/>
                <w:sz w:val="17"/>
              </w:rPr>
            </w:pPr>
            <w:r>
              <w:rPr>
                <w:b/>
                <w:sz w:val="17"/>
              </w:rPr>
              <w:t>Mutações do período</w:t>
            </w:r>
          </w:p>
        </w:tc>
        <w:tc>
          <w:tcPr>
            <w:tcW w:w="1936" w:type="dxa"/>
            <w:tcBorders>
              <w:bottom w:val="single" w:sz="18" w:space="0" w:color="808080"/>
            </w:tcBorders>
          </w:tcPr>
          <w:p w14:paraId="33F68EF8" w14:textId="77777777" w:rsidR="00D3180A" w:rsidRDefault="001945FB">
            <w:pPr>
              <w:pStyle w:val="TableParagraph"/>
              <w:spacing w:before="6" w:line="169" w:lineRule="exact"/>
              <w:ind w:right="443"/>
              <w:rPr>
                <w:b/>
                <w:sz w:val="17"/>
              </w:rPr>
            </w:pPr>
            <w:r>
              <w:rPr>
                <w:b/>
                <w:w w:val="98"/>
                <w:sz w:val="17"/>
              </w:rPr>
              <w:t>-</w:t>
            </w:r>
          </w:p>
        </w:tc>
        <w:tc>
          <w:tcPr>
            <w:tcW w:w="1252" w:type="dxa"/>
            <w:tcBorders>
              <w:bottom w:val="single" w:sz="18" w:space="0" w:color="808080"/>
            </w:tcBorders>
          </w:tcPr>
          <w:p w14:paraId="14D78688" w14:textId="77777777" w:rsidR="00D3180A" w:rsidRDefault="001945FB">
            <w:pPr>
              <w:pStyle w:val="TableParagraph"/>
              <w:spacing w:before="6" w:line="169" w:lineRule="exact"/>
              <w:ind w:right="272"/>
              <w:rPr>
                <w:b/>
                <w:sz w:val="17"/>
              </w:rPr>
            </w:pPr>
            <w:r>
              <w:rPr>
                <w:b/>
                <w:w w:val="95"/>
                <w:sz w:val="17"/>
              </w:rPr>
              <w:t>1.432</w:t>
            </w:r>
          </w:p>
        </w:tc>
        <w:tc>
          <w:tcPr>
            <w:tcW w:w="1128" w:type="dxa"/>
            <w:tcBorders>
              <w:bottom w:val="single" w:sz="18" w:space="0" w:color="808080"/>
            </w:tcBorders>
          </w:tcPr>
          <w:p w14:paraId="2B50B8FE" w14:textId="77777777" w:rsidR="00D3180A" w:rsidRDefault="001945FB">
            <w:pPr>
              <w:pStyle w:val="TableParagraph"/>
              <w:spacing w:before="6" w:line="169" w:lineRule="exact"/>
              <w:ind w:right="263"/>
              <w:rPr>
                <w:b/>
                <w:sz w:val="17"/>
              </w:rPr>
            </w:pPr>
            <w:r>
              <w:rPr>
                <w:b/>
                <w:w w:val="95"/>
                <w:sz w:val="17"/>
              </w:rPr>
              <w:t>20.407</w:t>
            </w:r>
          </w:p>
        </w:tc>
        <w:tc>
          <w:tcPr>
            <w:tcW w:w="1371" w:type="dxa"/>
            <w:tcBorders>
              <w:bottom w:val="single" w:sz="18" w:space="0" w:color="808080"/>
            </w:tcBorders>
          </w:tcPr>
          <w:p w14:paraId="52D5BAD8" w14:textId="77777777" w:rsidR="00D3180A" w:rsidRDefault="001945FB">
            <w:pPr>
              <w:pStyle w:val="TableParagraph"/>
              <w:spacing w:before="6" w:line="169" w:lineRule="exact"/>
              <w:ind w:right="251"/>
              <w:rPr>
                <w:b/>
                <w:sz w:val="17"/>
              </w:rPr>
            </w:pPr>
            <w:r>
              <w:rPr>
                <w:b/>
                <w:w w:val="98"/>
                <w:sz w:val="17"/>
              </w:rPr>
              <w:t>-</w:t>
            </w:r>
          </w:p>
        </w:tc>
        <w:tc>
          <w:tcPr>
            <w:tcW w:w="1043" w:type="dxa"/>
            <w:tcBorders>
              <w:bottom w:val="single" w:sz="18" w:space="0" w:color="808080"/>
            </w:tcBorders>
          </w:tcPr>
          <w:p w14:paraId="6C6DD0C0" w14:textId="77777777" w:rsidR="00D3180A" w:rsidRDefault="001945FB">
            <w:pPr>
              <w:pStyle w:val="TableParagraph"/>
              <w:spacing w:before="6" w:line="169" w:lineRule="exact"/>
              <w:ind w:right="75"/>
              <w:rPr>
                <w:b/>
                <w:sz w:val="17"/>
              </w:rPr>
            </w:pPr>
            <w:r>
              <w:rPr>
                <w:b/>
                <w:w w:val="95"/>
                <w:sz w:val="17"/>
              </w:rPr>
              <w:t>21.839</w:t>
            </w:r>
          </w:p>
        </w:tc>
      </w:tr>
    </w:tbl>
    <w:p w14:paraId="0DFD4A80" w14:textId="77777777" w:rsidR="00D3180A" w:rsidRDefault="00D3180A">
      <w:pPr>
        <w:pStyle w:val="Corpodetexto"/>
        <w:spacing w:before="2"/>
        <w:rPr>
          <w:sz w:val="26"/>
        </w:rPr>
      </w:pPr>
    </w:p>
    <w:p w14:paraId="491FD895" w14:textId="77777777" w:rsidR="00D3180A" w:rsidRDefault="001945FB">
      <w:pPr>
        <w:spacing w:before="97"/>
        <w:ind w:left="660"/>
        <w:rPr>
          <w:sz w:val="15"/>
        </w:rPr>
      </w:pPr>
      <w:r>
        <w:rPr>
          <w:sz w:val="15"/>
        </w:rPr>
        <w:t>As notas explicativas são parte integrante das demonstrações contábeis.</w:t>
      </w:r>
    </w:p>
    <w:p w14:paraId="65C49BED" w14:textId="77777777" w:rsidR="00D3180A" w:rsidRDefault="00D3180A">
      <w:pPr>
        <w:rPr>
          <w:sz w:val="15"/>
        </w:rPr>
        <w:sectPr w:rsidR="00D3180A">
          <w:headerReference w:type="default" r:id="rId31"/>
          <w:footerReference w:type="default" r:id="rId32"/>
          <w:pgSz w:w="11910" w:h="16840"/>
          <w:pgMar w:top="2660" w:right="142" w:bottom="1020" w:left="480" w:header="990" w:footer="825" w:gutter="0"/>
          <w:pgNumType w:start="26"/>
          <w:cols w:space="720"/>
        </w:sectPr>
      </w:pPr>
    </w:p>
    <w:p w14:paraId="429EBE18" w14:textId="77777777" w:rsidR="00D3180A" w:rsidRDefault="00D3180A">
      <w:pPr>
        <w:pStyle w:val="Corpodetexto"/>
        <w:spacing w:before="3"/>
        <w:rPr>
          <w:sz w:val="13"/>
        </w:rPr>
      </w:pPr>
    </w:p>
    <w:p w14:paraId="5EEF873E" w14:textId="77777777" w:rsidR="00D3180A" w:rsidRDefault="001945FB">
      <w:pPr>
        <w:spacing w:before="99"/>
        <w:ind w:left="1243"/>
        <w:rPr>
          <w:sz w:val="17"/>
        </w:rPr>
      </w:pPr>
      <w:r>
        <w:rPr>
          <w:w w:val="105"/>
          <w:sz w:val="17"/>
        </w:rPr>
        <w:t>Demonstrações dos fluxos de caixa - Método indireto</w:t>
      </w:r>
    </w:p>
    <w:p w14:paraId="26243E46" w14:textId="77777777" w:rsidR="00D3180A" w:rsidRDefault="00D3180A">
      <w:pPr>
        <w:pStyle w:val="Corpodetexto"/>
        <w:spacing w:before="1"/>
        <w:rPr>
          <w:sz w:val="22"/>
        </w:rPr>
      </w:pPr>
    </w:p>
    <w:p w14:paraId="5775DAB8" w14:textId="77777777" w:rsidR="00D3180A" w:rsidRDefault="001945FB">
      <w:pPr>
        <w:ind w:left="1243"/>
        <w:rPr>
          <w:b/>
          <w:sz w:val="17"/>
        </w:rPr>
      </w:pPr>
      <w:r>
        <w:rPr>
          <w:b/>
          <w:w w:val="105"/>
          <w:sz w:val="17"/>
        </w:rPr>
        <w:t>Exercícios findos em 31 de dezembro de 2019 e 2018 e semestre findo em 31 de dezembro de 2019</w:t>
      </w:r>
    </w:p>
    <w:p w14:paraId="5F54B622" w14:textId="77777777" w:rsidR="00D3180A" w:rsidRDefault="00D3180A">
      <w:pPr>
        <w:pStyle w:val="Corpodetexto"/>
        <w:spacing w:before="5"/>
        <w:rPr>
          <w:b/>
          <w:sz w:val="23"/>
        </w:rPr>
      </w:pPr>
    </w:p>
    <w:p w14:paraId="4FDC28C4" w14:textId="77777777" w:rsidR="00D3180A" w:rsidRDefault="001945FB">
      <w:pPr>
        <w:ind w:left="1238"/>
        <w:rPr>
          <w:i/>
          <w:sz w:val="14"/>
        </w:rPr>
      </w:pPr>
      <w:r>
        <w:rPr>
          <w:i/>
          <w:sz w:val="14"/>
        </w:rPr>
        <w:t>(Em milhares de Reais)</w:t>
      </w:r>
    </w:p>
    <w:p w14:paraId="4C14CF0E" w14:textId="77777777" w:rsidR="00D3180A" w:rsidRDefault="00D3180A">
      <w:pPr>
        <w:pStyle w:val="Corpodetexto"/>
        <w:rPr>
          <w:i/>
          <w:sz w:val="20"/>
        </w:rPr>
      </w:pPr>
    </w:p>
    <w:p w14:paraId="55581C7C" w14:textId="77777777" w:rsidR="00D3180A" w:rsidRDefault="00D3180A">
      <w:pPr>
        <w:pStyle w:val="Corpodetexto"/>
        <w:rPr>
          <w:i/>
          <w:sz w:val="20"/>
        </w:rPr>
      </w:pPr>
    </w:p>
    <w:p w14:paraId="30499711" w14:textId="77777777" w:rsidR="00D3180A" w:rsidRDefault="00D3180A">
      <w:pPr>
        <w:pStyle w:val="Corpodetexto"/>
        <w:rPr>
          <w:i/>
          <w:sz w:val="20"/>
        </w:rPr>
      </w:pPr>
    </w:p>
    <w:p w14:paraId="12352EBC" w14:textId="77777777" w:rsidR="00D3180A" w:rsidRDefault="007420C8">
      <w:pPr>
        <w:pStyle w:val="Corpodetexto"/>
        <w:spacing w:before="2"/>
        <w:rPr>
          <w:i/>
          <w:sz w:val="14"/>
        </w:rPr>
      </w:pPr>
      <w:r>
        <w:rPr>
          <w:noProof/>
        </w:rPr>
        <mc:AlternateContent>
          <mc:Choice Requires="wpg">
            <w:drawing>
              <wp:anchor distT="0" distB="0" distL="0" distR="0" simplePos="0" relativeHeight="487598080" behindDoc="1" locked="0" layoutInCell="1" allowOverlap="1" wp14:anchorId="3D7C5FCE" wp14:editId="6774490C">
                <wp:simplePos x="0" y="0"/>
                <wp:positionH relativeFrom="page">
                  <wp:posOffset>1071245</wp:posOffset>
                </wp:positionH>
                <wp:positionV relativeFrom="paragraph">
                  <wp:posOffset>128270</wp:posOffset>
                </wp:positionV>
                <wp:extent cx="5590540" cy="287020"/>
                <wp:effectExtent l="0" t="0" r="0" b="0"/>
                <wp:wrapTopAndBottom/>
                <wp:docPr id="268"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0540" cy="287020"/>
                          <a:chOff x="1687" y="202"/>
                          <a:chExt cx="8804" cy="452"/>
                        </a:xfrm>
                      </wpg:grpSpPr>
                      <wps:wsp>
                        <wps:cNvPr id="269" name="Rectangle 226"/>
                        <wps:cNvSpPr>
                          <a:spLocks noChangeArrowheads="1"/>
                        </wps:cNvSpPr>
                        <wps:spPr bwMode="auto">
                          <a:xfrm>
                            <a:off x="1696" y="209"/>
                            <a:ext cx="8794" cy="44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AutoShape 225"/>
                        <wps:cNvSpPr>
                          <a:spLocks/>
                        </wps:cNvSpPr>
                        <wps:spPr bwMode="auto">
                          <a:xfrm>
                            <a:off x="1687" y="202"/>
                            <a:ext cx="8804" cy="452"/>
                          </a:xfrm>
                          <a:custGeom>
                            <a:avLst/>
                            <a:gdLst>
                              <a:gd name="T0" fmla="+- 0 10490 1687"/>
                              <a:gd name="T1" fmla="*/ T0 w 8804"/>
                              <a:gd name="T2" fmla="+- 0 639 202"/>
                              <a:gd name="T3" fmla="*/ 639 h 452"/>
                              <a:gd name="T4" fmla="+- 0 1687 1687"/>
                              <a:gd name="T5" fmla="*/ T4 w 8804"/>
                              <a:gd name="T6" fmla="+- 0 639 202"/>
                              <a:gd name="T7" fmla="*/ 639 h 452"/>
                              <a:gd name="T8" fmla="+- 0 1687 1687"/>
                              <a:gd name="T9" fmla="*/ T8 w 8804"/>
                              <a:gd name="T10" fmla="+- 0 653 202"/>
                              <a:gd name="T11" fmla="*/ 653 h 452"/>
                              <a:gd name="T12" fmla="+- 0 10490 1687"/>
                              <a:gd name="T13" fmla="*/ T12 w 8804"/>
                              <a:gd name="T14" fmla="+- 0 653 202"/>
                              <a:gd name="T15" fmla="*/ 653 h 452"/>
                              <a:gd name="T16" fmla="+- 0 10490 1687"/>
                              <a:gd name="T17" fmla="*/ T16 w 8804"/>
                              <a:gd name="T18" fmla="+- 0 639 202"/>
                              <a:gd name="T19" fmla="*/ 639 h 452"/>
                              <a:gd name="T20" fmla="+- 0 10490 1687"/>
                              <a:gd name="T21" fmla="*/ T20 w 8804"/>
                              <a:gd name="T22" fmla="+- 0 202 202"/>
                              <a:gd name="T23" fmla="*/ 202 h 452"/>
                              <a:gd name="T24" fmla="+- 0 1687 1687"/>
                              <a:gd name="T25" fmla="*/ T24 w 8804"/>
                              <a:gd name="T26" fmla="+- 0 202 202"/>
                              <a:gd name="T27" fmla="*/ 202 h 452"/>
                              <a:gd name="T28" fmla="+- 0 1687 1687"/>
                              <a:gd name="T29" fmla="*/ T28 w 8804"/>
                              <a:gd name="T30" fmla="+- 0 216 202"/>
                              <a:gd name="T31" fmla="*/ 216 h 452"/>
                              <a:gd name="T32" fmla="+- 0 10490 1687"/>
                              <a:gd name="T33" fmla="*/ T32 w 8804"/>
                              <a:gd name="T34" fmla="+- 0 216 202"/>
                              <a:gd name="T35" fmla="*/ 216 h 452"/>
                              <a:gd name="T36" fmla="+- 0 10490 1687"/>
                              <a:gd name="T37" fmla="*/ T36 w 8804"/>
                              <a:gd name="T38" fmla="+- 0 202 202"/>
                              <a:gd name="T39" fmla="*/ 202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804" h="452">
                                <a:moveTo>
                                  <a:pt x="8803" y="437"/>
                                </a:moveTo>
                                <a:lnTo>
                                  <a:pt x="0" y="437"/>
                                </a:lnTo>
                                <a:lnTo>
                                  <a:pt x="0" y="451"/>
                                </a:lnTo>
                                <a:lnTo>
                                  <a:pt x="8803" y="451"/>
                                </a:lnTo>
                                <a:lnTo>
                                  <a:pt x="8803" y="437"/>
                                </a:lnTo>
                                <a:close/>
                                <a:moveTo>
                                  <a:pt x="8803" y="0"/>
                                </a:moveTo>
                                <a:lnTo>
                                  <a:pt x="0" y="0"/>
                                </a:lnTo>
                                <a:lnTo>
                                  <a:pt x="0" y="14"/>
                                </a:lnTo>
                                <a:lnTo>
                                  <a:pt x="8803" y="14"/>
                                </a:lnTo>
                                <a:lnTo>
                                  <a:pt x="88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Text Box 224"/>
                        <wps:cNvSpPr txBox="1">
                          <a:spLocks noChangeArrowheads="1"/>
                        </wps:cNvSpPr>
                        <wps:spPr bwMode="auto">
                          <a:xfrm>
                            <a:off x="6856" y="229"/>
                            <a:ext cx="1528"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78D30" w14:textId="77777777" w:rsidR="001945FB" w:rsidRDefault="001945FB">
                              <w:pPr>
                                <w:spacing w:line="177" w:lineRule="exact"/>
                                <w:ind w:right="18"/>
                                <w:jc w:val="right"/>
                                <w:rPr>
                                  <w:b/>
                                  <w:sz w:val="16"/>
                                </w:rPr>
                              </w:pPr>
                              <w:r>
                                <w:rPr>
                                  <w:b/>
                                  <w:sz w:val="16"/>
                                </w:rPr>
                                <w:t>2º</w:t>
                              </w:r>
                              <w:r>
                                <w:rPr>
                                  <w:b/>
                                  <w:spacing w:val="-8"/>
                                  <w:sz w:val="16"/>
                                </w:rPr>
                                <w:t xml:space="preserve"> </w:t>
                              </w:r>
                              <w:r>
                                <w:rPr>
                                  <w:b/>
                                  <w:sz w:val="16"/>
                                </w:rPr>
                                <w:t>semestre</w:t>
                              </w:r>
                            </w:p>
                            <w:p w14:paraId="57C05C67" w14:textId="77777777" w:rsidR="001945FB" w:rsidRDefault="001945FB">
                              <w:pPr>
                                <w:tabs>
                                  <w:tab w:val="left" w:pos="926"/>
                                </w:tabs>
                                <w:spacing w:before="34" w:line="184" w:lineRule="exact"/>
                                <w:ind w:right="18"/>
                                <w:jc w:val="right"/>
                                <w:rPr>
                                  <w:b/>
                                  <w:sz w:val="16"/>
                                </w:rPr>
                              </w:pPr>
                              <w:r>
                                <w:rPr>
                                  <w:b/>
                                  <w:sz w:val="16"/>
                                </w:rPr>
                                <w:t>Nota</w:t>
                              </w:r>
                              <w:r>
                                <w:rPr>
                                  <w:b/>
                                  <w:sz w:val="16"/>
                                </w:rPr>
                                <w:tab/>
                                <w:t>de</w:t>
                              </w:r>
                              <w:r>
                                <w:rPr>
                                  <w:b/>
                                  <w:spacing w:val="-4"/>
                                  <w:sz w:val="16"/>
                                </w:rPr>
                                <w:t xml:space="preserve"> </w:t>
                              </w:r>
                              <w:r>
                                <w:rPr>
                                  <w:b/>
                                  <w:spacing w:val="-5"/>
                                  <w:sz w:val="16"/>
                                </w:rPr>
                                <w:t>2019</w:t>
                              </w:r>
                            </w:p>
                          </w:txbxContent>
                        </wps:txbx>
                        <wps:bodyPr rot="0" vert="horz" wrap="square" lIns="0" tIns="0" rIns="0" bIns="0" anchor="t" anchorCtr="0" upright="1">
                          <a:noAutofit/>
                        </wps:bodyPr>
                      </wps:wsp>
                      <wps:wsp>
                        <wps:cNvPr id="272" name="Text Box 223"/>
                        <wps:cNvSpPr txBox="1">
                          <a:spLocks noChangeArrowheads="1"/>
                        </wps:cNvSpPr>
                        <wps:spPr bwMode="auto">
                          <a:xfrm>
                            <a:off x="9055" y="447"/>
                            <a:ext cx="3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CC46A" w14:textId="77777777" w:rsidR="001945FB" w:rsidRDefault="001945FB">
                              <w:pPr>
                                <w:spacing w:line="177" w:lineRule="exact"/>
                                <w:rPr>
                                  <w:b/>
                                  <w:sz w:val="16"/>
                                </w:rPr>
                              </w:pPr>
                              <w:r>
                                <w:rPr>
                                  <w:b/>
                                  <w:sz w:val="16"/>
                                </w:rPr>
                                <w:t>2019</w:t>
                              </w:r>
                            </w:p>
                          </w:txbxContent>
                        </wps:txbx>
                        <wps:bodyPr rot="0" vert="horz" wrap="square" lIns="0" tIns="0" rIns="0" bIns="0" anchor="t" anchorCtr="0" upright="1">
                          <a:noAutofit/>
                        </wps:bodyPr>
                      </wps:wsp>
                      <wps:wsp>
                        <wps:cNvPr id="273" name="Text Box 222"/>
                        <wps:cNvSpPr txBox="1">
                          <a:spLocks noChangeArrowheads="1"/>
                        </wps:cNvSpPr>
                        <wps:spPr bwMode="auto">
                          <a:xfrm>
                            <a:off x="10099" y="447"/>
                            <a:ext cx="3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3827B" w14:textId="77777777" w:rsidR="001945FB" w:rsidRDefault="001945FB">
                              <w:pPr>
                                <w:spacing w:line="177" w:lineRule="exact"/>
                                <w:rPr>
                                  <w:b/>
                                  <w:sz w:val="16"/>
                                </w:rPr>
                              </w:pPr>
                              <w:r>
                                <w:rPr>
                                  <w:b/>
                                  <w:sz w:val="16"/>
                                </w:rPr>
                                <w:t>2018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1" o:spid="_x0000_s1036" style="position:absolute;margin-left:84.35pt;margin-top:10.1pt;width:440.2pt;height:22.6pt;z-index:-15718400;mso-wrap-distance-left:0;mso-wrap-distance-right:0;mso-position-horizontal-relative:page" coordorigin="1687,202" coordsize="880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">
                <v:rect id="Rectangle 226" o:spid="_x0000_s1037" style="position:absolute;left:1696;top:209;width:8794;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" fillcolor="#a6a6a6" stroked="f"/>
                <v:shape id="AutoShape 225" o:spid="_x0000_s1038" style="position:absolute;left:1687;top:202;width:8804;height:452;visibility:visible;mso-wrap-style:square;v-text-anchor:top" coordsize="880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" path="m8803,437l,437r,14l8803,451r,-14xm8803,l,,,14r8803,l8803,xe" fillcolor="black" stroked="f">
                  <v:path arrowok="t" o:connecttype="custom" o:connectlocs="8803,639;0,639;0,653;8803,653;8803,639;8803,202;0,202;0,216;8803,216;8803,202" o:connectangles="0,0,0,0,0,0,0,0,0,0"/>
                </v:shape>
                <v:shape id="Text Box 224" o:spid="_x0000_s1039" type="#_x0000_t202" style="position:absolute;left:6856;top:229;width:1528;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" filled="f" stroked="f">
                  <v:textbox inset="0,0,0,0">
                    <w:txbxContent>
                      <w:p w:rsidR="001945FB" w:rsidRDefault="001945FB">
                        <w:pPr>
                          <w:spacing w:line="177" w:lineRule="exact"/>
                          <w:ind w:right="18"/>
                          <w:jc w:val="right"/>
                          <w:rPr>
                            <w:b/>
                            <w:sz w:val="16"/>
                          </w:rPr>
                        </w:pPr>
                        <w:r>
                          <w:rPr>
                            <w:b/>
                            <w:sz w:val="16"/>
                          </w:rPr>
                          <w:t>2º</w:t>
                        </w:r>
                        <w:r>
                          <w:rPr>
                            <w:b/>
                            <w:spacing w:val="-8"/>
                            <w:sz w:val="16"/>
                          </w:rPr>
                          <w:t xml:space="preserve"> </w:t>
                        </w:r>
                        <w:r>
                          <w:rPr>
                            <w:b/>
                            <w:sz w:val="16"/>
                          </w:rPr>
                          <w:t>semestre</w:t>
                        </w:r>
                      </w:p>
                      <w:p w:rsidR="001945FB" w:rsidRDefault="001945FB">
                        <w:pPr>
                          <w:tabs>
                            <w:tab w:val="left" w:pos="926"/>
                          </w:tabs>
                          <w:spacing w:before="34" w:line="184" w:lineRule="exact"/>
                          <w:ind w:right="18"/>
                          <w:jc w:val="right"/>
                          <w:rPr>
                            <w:b/>
                            <w:sz w:val="16"/>
                          </w:rPr>
                        </w:pPr>
                        <w:r>
                          <w:rPr>
                            <w:b/>
                            <w:sz w:val="16"/>
                          </w:rPr>
                          <w:t>Nota</w:t>
                        </w:r>
                        <w:r>
                          <w:rPr>
                            <w:b/>
                            <w:sz w:val="16"/>
                          </w:rPr>
                          <w:tab/>
                          <w:t>de</w:t>
                        </w:r>
                        <w:r>
                          <w:rPr>
                            <w:b/>
                            <w:spacing w:val="-4"/>
                            <w:sz w:val="16"/>
                          </w:rPr>
                          <w:t xml:space="preserve"> </w:t>
                        </w:r>
                        <w:r>
                          <w:rPr>
                            <w:b/>
                            <w:spacing w:val="-5"/>
                            <w:sz w:val="16"/>
                          </w:rPr>
                          <w:t>2019</w:t>
                        </w:r>
                      </w:p>
                    </w:txbxContent>
                  </v:textbox>
                </v:shape>
                <v:shape id="Text Box 223" o:spid="_x0000_s1040" type="#_x0000_t202" style="position:absolute;left:9055;top:447;width:3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rsidR="001945FB" w:rsidRDefault="001945FB">
                        <w:pPr>
                          <w:spacing w:line="177" w:lineRule="exact"/>
                          <w:rPr>
                            <w:b/>
                            <w:sz w:val="16"/>
                          </w:rPr>
                        </w:pPr>
                        <w:r>
                          <w:rPr>
                            <w:b/>
                            <w:sz w:val="16"/>
                          </w:rPr>
                          <w:t>2019</w:t>
                        </w:r>
                      </w:p>
                    </w:txbxContent>
                  </v:textbox>
                </v:shape>
                <v:shape id="Text Box 222" o:spid="_x0000_s1041" type="#_x0000_t202" style="position:absolute;left:10099;top:447;width:3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rsidR="001945FB" w:rsidRDefault="001945FB">
                        <w:pPr>
                          <w:spacing w:line="177" w:lineRule="exact"/>
                          <w:rPr>
                            <w:b/>
                            <w:sz w:val="16"/>
                          </w:rPr>
                        </w:pPr>
                        <w:r>
                          <w:rPr>
                            <w:b/>
                            <w:sz w:val="16"/>
                          </w:rPr>
                          <w:t>2018</w:t>
                        </w:r>
                      </w:p>
                    </w:txbxContent>
                  </v:textbox>
                </v:shape>
                <w10:wrap type="topAndBottom" anchorx="page"/>
              </v:group>
            </w:pict>
          </mc:Fallback>
        </mc:AlternateContent>
      </w:r>
    </w:p>
    <w:p w14:paraId="1D4EA7AF" w14:textId="77777777" w:rsidR="00D3180A" w:rsidRDefault="00D3180A">
      <w:pPr>
        <w:pStyle w:val="Corpodetexto"/>
        <w:spacing w:before="9"/>
        <w:rPr>
          <w:i/>
          <w:sz w:val="15"/>
        </w:rPr>
      </w:pPr>
    </w:p>
    <w:p w14:paraId="6D839FB1" w14:textId="77777777" w:rsidR="00D3180A" w:rsidRDefault="007420C8">
      <w:pPr>
        <w:pStyle w:val="Corpodetexto"/>
        <w:spacing w:line="220" w:lineRule="exact"/>
        <w:ind w:left="1207"/>
        <w:rPr>
          <w:sz w:val="20"/>
        </w:rPr>
      </w:pPr>
      <w:r>
        <w:rPr>
          <w:noProof/>
          <w:position w:val="-3"/>
          <w:sz w:val="20"/>
        </w:rPr>
        <mc:AlternateContent>
          <mc:Choice Requires="wps">
            <w:drawing>
              <wp:inline distT="0" distB="0" distL="0" distR="0" wp14:anchorId="73234665" wp14:editId="2B508641">
                <wp:extent cx="5590540" cy="140335"/>
                <wp:effectExtent l="4445" t="0" r="0" b="0"/>
                <wp:docPr id="267"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0540" cy="1403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02BEB" w14:textId="77777777" w:rsidR="001945FB" w:rsidRDefault="001945FB">
                            <w:pPr>
                              <w:spacing w:before="15"/>
                              <w:ind w:left="86"/>
                              <w:rPr>
                                <w:b/>
                                <w:sz w:val="16"/>
                              </w:rPr>
                            </w:pPr>
                            <w:r>
                              <w:rPr>
                                <w:b/>
                                <w:sz w:val="16"/>
                              </w:rPr>
                              <w:t>Fluxo de caixa das atividades operacionais</w:t>
                            </w:r>
                          </w:p>
                        </w:txbxContent>
                      </wps:txbx>
                      <wps:bodyPr rot="0" vert="horz" wrap="square" lIns="0" tIns="0" rIns="0" bIns="0" anchor="t" anchorCtr="0" upright="1">
                        <a:noAutofit/>
                      </wps:bodyPr>
                    </wps:wsp>
                  </a:graphicData>
                </a:graphic>
              </wp:inline>
            </w:drawing>
          </mc:Choice>
          <mc:Fallback>
            <w:pict>
              <v:shape id="Text Box 220" o:spid="_x0000_s1042" type="#_x0000_t202" style="width:440.2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" fillcolor="#d9d9d9" stroked="f">
                <v:textbox inset="0,0,0,0">
                  <w:txbxContent>
                    <w:p w:rsidR="001945FB" w:rsidRDefault="001945FB">
                      <w:pPr>
                        <w:spacing w:before="15"/>
                        <w:ind w:left="86"/>
                        <w:rPr>
                          <w:b/>
                          <w:sz w:val="16"/>
                        </w:rPr>
                      </w:pPr>
                      <w:r>
                        <w:rPr>
                          <w:b/>
                          <w:sz w:val="16"/>
                        </w:rPr>
                        <w:t>Fluxo de caixa das atividades operacionais</w:t>
                      </w:r>
                    </w:p>
                  </w:txbxContent>
                </v:textbox>
                <w10:anchorlock/>
              </v:shape>
            </w:pict>
          </mc:Fallback>
        </mc:AlternateContent>
      </w:r>
    </w:p>
    <w:p w14:paraId="6D922F33" w14:textId="77777777" w:rsidR="00D3180A" w:rsidRDefault="00D3180A">
      <w:pPr>
        <w:spacing w:line="220" w:lineRule="exact"/>
        <w:rPr>
          <w:sz w:val="20"/>
        </w:rPr>
        <w:sectPr w:rsidR="00D3180A">
          <w:headerReference w:type="default" r:id="rId33"/>
          <w:footerReference w:type="default" r:id="rId34"/>
          <w:pgSz w:w="11910" w:h="16840"/>
          <w:pgMar w:top="1180" w:right="142" w:bottom="1020" w:left="480" w:header="984" w:footer="825" w:gutter="0"/>
          <w:pgNumType w:start="27"/>
          <w:cols w:space="720"/>
        </w:sectPr>
      </w:pPr>
    </w:p>
    <w:p w14:paraId="1C29B8EE" w14:textId="77777777" w:rsidR="00D3180A" w:rsidRDefault="007420C8">
      <w:pPr>
        <w:spacing w:before="26"/>
        <w:ind w:left="1450"/>
        <w:rPr>
          <w:b/>
          <w:sz w:val="16"/>
        </w:rPr>
      </w:pPr>
      <w:r>
        <w:rPr>
          <w:noProof/>
        </w:rPr>
        <mc:AlternateContent>
          <mc:Choice Requires="wps">
            <w:drawing>
              <wp:anchor distT="0" distB="0" distL="114300" distR="114300" simplePos="0" relativeHeight="15739904" behindDoc="0" locked="0" layoutInCell="1" allowOverlap="1" wp14:anchorId="4B3B454D" wp14:editId="3BDE8512">
                <wp:simplePos x="0" y="0"/>
                <wp:positionH relativeFrom="page">
                  <wp:posOffset>1071245</wp:posOffset>
                </wp:positionH>
                <wp:positionV relativeFrom="paragraph">
                  <wp:posOffset>150495</wp:posOffset>
                </wp:positionV>
                <wp:extent cx="5590540" cy="3053715"/>
                <wp:effectExtent l="0" t="0" r="0" b="0"/>
                <wp:wrapNone/>
                <wp:docPr id="26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0540" cy="305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5025"/>
                              <w:gridCol w:w="1836"/>
                              <w:gridCol w:w="1044"/>
                              <w:gridCol w:w="899"/>
                            </w:tblGrid>
                            <w:tr w:rsidR="001945FB" w14:paraId="67EEEB37" w14:textId="77777777">
                              <w:trPr>
                                <w:trHeight w:val="220"/>
                              </w:trPr>
                              <w:tc>
                                <w:tcPr>
                                  <w:tcW w:w="5025" w:type="dxa"/>
                                </w:tcPr>
                                <w:p w14:paraId="108AA46A" w14:textId="77777777" w:rsidR="001945FB" w:rsidRDefault="001945FB">
                                  <w:pPr>
                                    <w:pStyle w:val="TableParagraph"/>
                                    <w:spacing w:line="177" w:lineRule="exact"/>
                                    <w:ind w:left="199"/>
                                    <w:jc w:val="left"/>
                                    <w:rPr>
                                      <w:b/>
                                      <w:sz w:val="16"/>
                                    </w:rPr>
                                  </w:pPr>
                                  <w:r>
                                    <w:rPr>
                                      <w:b/>
                                      <w:sz w:val="16"/>
                                    </w:rPr>
                                    <w:t>participações</w:t>
                                  </w:r>
                                </w:p>
                              </w:tc>
                              <w:tc>
                                <w:tcPr>
                                  <w:tcW w:w="3779" w:type="dxa"/>
                                  <w:gridSpan w:val="3"/>
                                </w:tcPr>
                                <w:p w14:paraId="31D232AD" w14:textId="77777777" w:rsidR="001945FB" w:rsidRDefault="001945FB">
                                  <w:pPr>
                                    <w:pStyle w:val="TableParagraph"/>
                                    <w:jc w:val="left"/>
                                    <w:rPr>
                                      <w:rFonts w:ascii="Times New Roman"/>
                                      <w:sz w:val="14"/>
                                    </w:rPr>
                                  </w:pPr>
                                </w:p>
                              </w:tc>
                            </w:tr>
                            <w:tr w:rsidR="001945FB" w14:paraId="30C8F3C6" w14:textId="77777777">
                              <w:trPr>
                                <w:trHeight w:val="220"/>
                              </w:trPr>
                              <w:tc>
                                <w:tcPr>
                                  <w:tcW w:w="5025" w:type="dxa"/>
                                  <w:shd w:val="clear" w:color="auto" w:fill="D9D9D9"/>
                                </w:tcPr>
                                <w:p w14:paraId="53C28B0D" w14:textId="77777777" w:rsidR="001945FB" w:rsidRDefault="001945FB">
                                  <w:pPr>
                                    <w:pStyle w:val="TableParagraph"/>
                                    <w:jc w:val="left"/>
                                    <w:rPr>
                                      <w:rFonts w:ascii="Times New Roman"/>
                                      <w:sz w:val="14"/>
                                    </w:rPr>
                                  </w:pPr>
                                </w:p>
                              </w:tc>
                              <w:tc>
                                <w:tcPr>
                                  <w:tcW w:w="1836" w:type="dxa"/>
                                  <w:shd w:val="clear" w:color="auto" w:fill="D9D9D9"/>
                                </w:tcPr>
                                <w:p w14:paraId="695D450A" w14:textId="77777777" w:rsidR="001945FB" w:rsidRDefault="001945FB">
                                  <w:pPr>
                                    <w:pStyle w:val="TableParagraph"/>
                                    <w:jc w:val="left"/>
                                    <w:rPr>
                                      <w:rFonts w:ascii="Times New Roman"/>
                                      <w:sz w:val="14"/>
                                    </w:rPr>
                                  </w:pPr>
                                </w:p>
                              </w:tc>
                              <w:tc>
                                <w:tcPr>
                                  <w:tcW w:w="1044" w:type="dxa"/>
                                  <w:shd w:val="clear" w:color="auto" w:fill="D9D9D9"/>
                                </w:tcPr>
                                <w:p w14:paraId="3A2E903D" w14:textId="77777777" w:rsidR="001945FB" w:rsidRDefault="001945FB">
                                  <w:pPr>
                                    <w:pStyle w:val="TableParagraph"/>
                                    <w:jc w:val="left"/>
                                    <w:rPr>
                                      <w:rFonts w:ascii="Times New Roman"/>
                                      <w:sz w:val="14"/>
                                    </w:rPr>
                                  </w:pPr>
                                </w:p>
                              </w:tc>
                              <w:tc>
                                <w:tcPr>
                                  <w:tcW w:w="899" w:type="dxa"/>
                                  <w:shd w:val="clear" w:color="auto" w:fill="D9D9D9"/>
                                </w:tcPr>
                                <w:p w14:paraId="27603473" w14:textId="77777777" w:rsidR="001945FB" w:rsidRDefault="001945FB">
                                  <w:pPr>
                                    <w:pStyle w:val="TableParagraph"/>
                                    <w:jc w:val="left"/>
                                    <w:rPr>
                                      <w:rFonts w:ascii="Times New Roman"/>
                                      <w:sz w:val="14"/>
                                    </w:rPr>
                                  </w:pPr>
                                </w:p>
                              </w:tc>
                            </w:tr>
                            <w:tr w:rsidR="001945FB" w14:paraId="56F6B1A6" w14:textId="77777777">
                              <w:trPr>
                                <w:trHeight w:val="216"/>
                              </w:trPr>
                              <w:tc>
                                <w:tcPr>
                                  <w:tcW w:w="5025" w:type="dxa"/>
                                </w:tcPr>
                                <w:p w14:paraId="283CBE29" w14:textId="77777777" w:rsidR="001945FB" w:rsidRDefault="001945FB">
                                  <w:pPr>
                                    <w:pStyle w:val="TableParagraph"/>
                                    <w:spacing w:before="13" w:line="183" w:lineRule="exact"/>
                                    <w:ind w:left="252"/>
                                    <w:jc w:val="left"/>
                                    <w:rPr>
                                      <w:b/>
                                      <w:sz w:val="16"/>
                                    </w:rPr>
                                  </w:pPr>
                                  <w:r>
                                    <w:rPr>
                                      <w:b/>
                                      <w:sz w:val="16"/>
                                    </w:rPr>
                                    <w:t>Ajustes ao lucro antes dos impostos e participações</w:t>
                                  </w:r>
                                </w:p>
                              </w:tc>
                              <w:tc>
                                <w:tcPr>
                                  <w:tcW w:w="1836" w:type="dxa"/>
                                </w:tcPr>
                                <w:p w14:paraId="3D57EC75" w14:textId="77777777" w:rsidR="001945FB" w:rsidRDefault="001945FB">
                                  <w:pPr>
                                    <w:pStyle w:val="TableParagraph"/>
                                    <w:spacing w:before="13" w:line="183" w:lineRule="exact"/>
                                    <w:ind w:left="1203"/>
                                    <w:jc w:val="left"/>
                                    <w:rPr>
                                      <w:b/>
                                      <w:sz w:val="16"/>
                                    </w:rPr>
                                  </w:pPr>
                                  <w:r>
                                    <w:rPr>
                                      <w:b/>
                                      <w:sz w:val="16"/>
                                    </w:rPr>
                                    <w:t>3.003</w:t>
                                  </w:r>
                                </w:p>
                              </w:tc>
                              <w:tc>
                                <w:tcPr>
                                  <w:tcW w:w="1044" w:type="dxa"/>
                                </w:tcPr>
                                <w:p w14:paraId="71171BDE" w14:textId="77777777" w:rsidR="001945FB" w:rsidRDefault="001945FB">
                                  <w:pPr>
                                    <w:pStyle w:val="TableParagraph"/>
                                    <w:spacing w:before="13" w:line="183" w:lineRule="exact"/>
                                    <w:ind w:left="322"/>
                                    <w:jc w:val="left"/>
                                    <w:rPr>
                                      <w:b/>
                                      <w:sz w:val="16"/>
                                    </w:rPr>
                                  </w:pPr>
                                  <w:r>
                                    <w:rPr>
                                      <w:b/>
                                      <w:sz w:val="16"/>
                                    </w:rPr>
                                    <w:t>22.941</w:t>
                                  </w:r>
                                </w:p>
                              </w:tc>
                              <w:tc>
                                <w:tcPr>
                                  <w:tcW w:w="899" w:type="dxa"/>
                                </w:tcPr>
                                <w:p w14:paraId="1E950BE9" w14:textId="77777777" w:rsidR="001945FB" w:rsidRDefault="001945FB">
                                  <w:pPr>
                                    <w:pStyle w:val="TableParagraph"/>
                                    <w:spacing w:before="13" w:line="183" w:lineRule="exact"/>
                                    <w:ind w:right="90"/>
                                    <w:rPr>
                                      <w:b/>
                                      <w:sz w:val="16"/>
                                    </w:rPr>
                                  </w:pPr>
                                  <w:r>
                                    <w:rPr>
                                      <w:b/>
                                      <w:w w:val="95"/>
                                      <w:sz w:val="16"/>
                                    </w:rPr>
                                    <w:t>64.384</w:t>
                                  </w:r>
                                </w:p>
                              </w:tc>
                            </w:tr>
                            <w:tr w:rsidR="001945FB" w14:paraId="2293CB12" w14:textId="77777777">
                              <w:trPr>
                                <w:trHeight w:val="220"/>
                              </w:trPr>
                              <w:tc>
                                <w:tcPr>
                                  <w:tcW w:w="5025" w:type="dxa"/>
                                  <w:shd w:val="clear" w:color="auto" w:fill="D9D9D9"/>
                                </w:tcPr>
                                <w:p w14:paraId="510A1C7F" w14:textId="77777777" w:rsidR="001945FB" w:rsidRDefault="001945FB">
                                  <w:pPr>
                                    <w:pStyle w:val="TableParagraph"/>
                                    <w:spacing w:before="15"/>
                                    <w:ind w:left="444"/>
                                    <w:jc w:val="left"/>
                                    <w:rPr>
                                      <w:sz w:val="16"/>
                                    </w:rPr>
                                  </w:pPr>
                                  <w:r>
                                    <w:rPr>
                                      <w:sz w:val="16"/>
                                    </w:rPr>
                                    <w:t>Provisão para créditos de liquidação duvidosa</w:t>
                                  </w:r>
                                </w:p>
                              </w:tc>
                              <w:tc>
                                <w:tcPr>
                                  <w:tcW w:w="1836" w:type="dxa"/>
                                  <w:shd w:val="clear" w:color="auto" w:fill="D9D9D9"/>
                                </w:tcPr>
                                <w:p w14:paraId="0BF42342" w14:textId="77777777" w:rsidR="001945FB" w:rsidRDefault="001945FB">
                                  <w:pPr>
                                    <w:pStyle w:val="TableParagraph"/>
                                    <w:spacing w:before="15"/>
                                    <w:ind w:left="1202"/>
                                    <w:jc w:val="left"/>
                                    <w:rPr>
                                      <w:sz w:val="16"/>
                                    </w:rPr>
                                  </w:pPr>
                                  <w:r>
                                    <w:rPr>
                                      <w:sz w:val="16"/>
                                    </w:rPr>
                                    <w:t>2.097</w:t>
                                  </w:r>
                                </w:p>
                              </w:tc>
                              <w:tc>
                                <w:tcPr>
                                  <w:tcW w:w="1044" w:type="dxa"/>
                                  <w:shd w:val="clear" w:color="auto" w:fill="D9D9D9"/>
                                </w:tcPr>
                                <w:p w14:paraId="2FF95CC4" w14:textId="77777777" w:rsidR="001945FB" w:rsidRDefault="001945FB">
                                  <w:pPr>
                                    <w:pStyle w:val="TableParagraph"/>
                                    <w:spacing w:before="15"/>
                                    <w:ind w:left="322"/>
                                    <w:jc w:val="left"/>
                                    <w:rPr>
                                      <w:sz w:val="16"/>
                                    </w:rPr>
                                  </w:pPr>
                                  <w:r>
                                    <w:rPr>
                                      <w:sz w:val="16"/>
                                    </w:rPr>
                                    <w:t>21.258</w:t>
                                  </w:r>
                                </w:p>
                              </w:tc>
                              <w:tc>
                                <w:tcPr>
                                  <w:tcW w:w="899" w:type="dxa"/>
                                  <w:shd w:val="clear" w:color="auto" w:fill="D9D9D9"/>
                                </w:tcPr>
                                <w:p w14:paraId="0C68911D" w14:textId="77777777" w:rsidR="001945FB" w:rsidRDefault="001945FB">
                                  <w:pPr>
                                    <w:pStyle w:val="TableParagraph"/>
                                    <w:spacing w:before="15"/>
                                    <w:ind w:right="90"/>
                                    <w:rPr>
                                      <w:sz w:val="16"/>
                                    </w:rPr>
                                  </w:pPr>
                                  <w:r>
                                    <w:rPr>
                                      <w:w w:val="95"/>
                                      <w:sz w:val="16"/>
                                    </w:rPr>
                                    <w:t>63.982</w:t>
                                  </w:r>
                                </w:p>
                              </w:tc>
                            </w:tr>
                            <w:tr w:rsidR="001945FB" w14:paraId="074E4D1C" w14:textId="77777777">
                              <w:trPr>
                                <w:trHeight w:val="215"/>
                              </w:trPr>
                              <w:tc>
                                <w:tcPr>
                                  <w:tcW w:w="5025" w:type="dxa"/>
                                </w:tcPr>
                                <w:p w14:paraId="1AE23A99" w14:textId="77777777" w:rsidR="001945FB" w:rsidRDefault="001945FB">
                                  <w:pPr>
                                    <w:pStyle w:val="TableParagraph"/>
                                    <w:spacing w:before="13" w:line="183" w:lineRule="exact"/>
                                    <w:ind w:left="443"/>
                                    <w:jc w:val="left"/>
                                    <w:rPr>
                                      <w:sz w:val="16"/>
                                    </w:rPr>
                                  </w:pPr>
                                  <w:r>
                                    <w:rPr>
                                      <w:sz w:val="16"/>
                                    </w:rPr>
                                    <w:t>Depreciação e amortização</w:t>
                                  </w:r>
                                </w:p>
                              </w:tc>
                              <w:tc>
                                <w:tcPr>
                                  <w:tcW w:w="1836" w:type="dxa"/>
                                </w:tcPr>
                                <w:p w14:paraId="73EEB6E0" w14:textId="77777777" w:rsidR="001945FB" w:rsidRDefault="001945FB">
                                  <w:pPr>
                                    <w:pStyle w:val="TableParagraph"/>
                                    <w:spacing w:before="13" w:line="183" w:lineRule="exact"/>
                                    <w:ind w:right="234"/>
                                    <w:rPr>
                                      <w:sz w:val="16"/>
                                    </w:rPr>
                                  </w:pPr>
                                  <w:r>
                                    <w:rPr>
                                      <w:w w:val="95"/>
                                      <w:sz w:val="16"/>
                                    </w:rPr>
                                    <w:t>431</w:t>
                                  </w:r>
                                </w:p>
                              </w:tc>
                              <w:tc>
                                <w:tcPr>
                                  <w:tcW w:w="1044" w:type="dxa"/>
                                </w:tcPr>
                                <w:p w14:paraId="27EAB187" w14:textId="77777777" w:rsidR="001945FB" w:rsidRDefault="001945FB">
                                  <w:pPr>
                                    <w:pStyle w:val="TableParagraph"/>
                                    <w:spacing w:before="13" w:line="183" w:lineRule="exact"/>
                                    <w:ind w:right="234"/>
                                    <w:rPr>
                                      <w:sz w:val="16"/>
                                    </w:rPr>
                                  </w:pPr>
                                  <w:r>
                                    <w:rPr>
                                      <w:w w:val="95"/>
                                      <w:sz w:val="16"/>
                                    </w:rPr>
                                    <w:t>854</w:t>
                                  </w:r>
                                </w:p>
                              </w:tc>
                              <w:tc>
                                <w:tcPr>
                                  <w:tcW w:w="899" w:type="dxa"/>
                                </w:tcPr>
                                <w:p w14:paraId="71A94F26" w14:textId="77777777" w:rsidR="001945FB" w:rsidRDefault="001945FB">
                                  <w:pPr>
                                    <w:pStyle w:val="TableParagraph"/>
                                    <w:spacing w:before="13" w:line="183" w:lineRule="exact"/>
                                    <w:ind w:right="89"/>
                                    <w:rPr>
                                      <w:sz w:val="16"/>
                                    </w:rPr>
                                  </w:pPr>
                                  <w:r>
                                    <w:rPr>
                                      <w:w w:val="95"/>
                                      <w:sz w:val="16"/>
                                    </w:rPr>
                                    <w:t>858</w:t>
                                  </w:r>
                                </w:p>
                              </w:tc>
                            </w:tr>
                            <w:tr w:rsidR="001945FB" w14:paraId="250E70A6" w14:textId="77777777">
                              <w:trPr>
                                <w:trHeight w:val="220"/>
                              </w:trPr>
                              <w:tc>
                                <w:tcPr>
                                  <w:tcW w:w="5025" w:type="dxa"/>
                                  <w:shd w:val="clear" w:color="auto" w:fill="D9D9D9"/>
                                </w:tcPr>
                                <w:p w14:paraId="61F0D8A7" w14:textId="77777777" w:rsidR="001945FB" w:rsidRDefault="001945FB">
                                  <w:pPr>
                                    <w:pStyle w:val="TableParagraph"/>
                                    <w:spacing w:before="15"/>
                                    <w:ind w:left="443"/>
                                    <w:jc w:val="left"/>
                                    <w:rPr>
                                      <w:sz w:val="16"/>
                                    </w:rPr>
                                  </w:pPr>
                                  <w:r>
                                    <w:rPr>
                                      <w:sz w:val="16"/>
                                    </w:rPr>
                                    <w:t>Provisão para desvalorização de títulos livres</w:t>
                                  </w:r>
                                </w:p>
                              </w:tc>
                              <w:tc>
                                <w:tcPr>
                                  <w:tcW w:w="1836" w:type="dxa"/>
                                  <w:shd w:val="clear" w:color="auto" w:fill="D9D9D9"/>
                                </w:tcPr>
                                <w:p w14:paraId="6FB46252" w14:textId="77777777" w:rsidR="001945FB" w:rsidRDefault="001945FB">
                                  <w:pPr>
                                    <w:pStyle w:val="TableParagraph"/>
                                    <w:spacing w:before="15"/>
                                    <w:ind w:right="234"/>
                                    <w:rPr>
                                      <w:sz w:val="16"/>
                                    </w:rPr>
                                  </w:pPr>
                                  <w:r>
                                    <w:rPr>
                                      <w:w w:val="95"/>
                                      <w:sz w:val="16"/>
                                    </w:rPr>
                                    <w:t>374</w:t>
                                  </w:r>
                                </w:p>
                              </w:tc>
                              <w:tc>
                                <w:tcPr>
                                  <w:tcW w:w="1044" w:type="dxa"/>
                                  <w:shd w:val="clear" w:color="auto" w:fill="D9D9D9"/>
                                </w:tcPr>
                                <w:p w14:paraId="762CD3F4" w14:textId="77777777" w:rsidR="001945FB" w:rsidRDefault="001945FB">
                                  <w:pPr>
                                    <w:pStyle w:val="TableParagraph"/>
                                    <w:spacing w:before="15"/>
                                    <w:ind w:right="234"/>
                                    <w:rPr>
                                      <w:sz w:val="16"/>
                                    </w:rPr>
                                  </w:pPr>
                                  <w:r>
                                    <w:rPr>
                                      <w:w w:val="95"/>
                                      <w:sz w:val="16"/>
                                    </w:rPr>
                                    <w:t>727</w:t>
                                  </w:r>
                                </w:p>
                              </w:tc>
                              <w:tc>
                                <w:tcPr>
                                  <w:tcW w:w="899" w:type="dxa"/>
                                  <w:shd w:val="clear" w:color="auto" w:fill="D9D9D9"/>
                                </w:tcPr>
                                <w:p w14:paraId="30CC34B2" w14:textId="77777777" w:rsidR="001945FB" w:rsidRDefault="001945FB">
                                  <w:pPr>
                                    <w:pStyle w:val="TableParagraph"/>
                                    <w:spacing w:before="15"/>
                                    <w:ind w:right="36"/>
                                    <w:rPr>
                                      <w:sz w:val="16"/>
                                    </w:rPr>
                                  </w:pPr>
                                  <w:r>
                                    <w:rPr>
                                      <w:w w:val="95"/>
                                      <w:sz w:val="16"/>
                                    </w:rPr>
                                    <w:t>(1.165)</w:t>
                                  </w:r>
                                </w:p>
                              </w:tc>
                            </w:tr>
                            <w:tr w:rsidR="001945FB" w14:paraId="175AB8C3" w14:textId="77777777">
                              <w:trPr>
                                <w:trHeight w:val="216"/>
                              </w:trPr>
                              <w:tc>
                                <w:tcPr>
                                  <w:tcW w:w="5025" w:type="dxa"/>
                                </w:tcPr>
                                <w:p w14:paraId="36045DEE" w14:textId="77777777" w:rsidR="001945FB" w:rsidRDefault="001945FB">
                                  <w:pPr>
                                    <w:pStyle w:val="TableParagraph"/>
                                    <w:spacing w:before="13" w:line="183" w:lineRule="exact"/>
                                    <w:ind w:left="443"/>
                                    <w:jc w:val="left"/>
                                    <w:rPr>
                                      <w:sz w:val="16"/>
                                    </w:rPr>
                                  </w:pPr>
                                  <w:r>
                                    <w:rPr>
                                      <w:sz w:val="16"/>
                                    </w:rPr>
                                    <w:t>Provisão para desvalorização de outros valores e bens</w:t>
                                  </w:r>
                                </w:p>
                              </w:tc>
                              <w:tc>
                                <w:tcPr>
                                  <w:tcW w:w="1836" w:type="dxa"/>
                                </w:tcPr>
                                <w:p w14:paraId="60945431" w14:textId="77777777" w:rsidR="001945FB" w:rsidRDefault="001945FB">
                                  <w:pPr>
                                    <w:pStyle w:val="TableParagraph"/>
                                    <w:spacing w:before="13" w:line="183" w:lineRule="exact"/>
                                    <w:ind w:right="232"/>
                                    <w:rPr>
                                      <w:sz w:val="16"/>
                                    </w:rPr>
                                  </w:pPr>
                                  <w:r>
                                    <w:rPr>
                                      <w:w w:val="99"/>
                                      <w:sz w:val="16"/>
                                    </w:rPr>
                                    <w:t>-</w:t>
                                  </w:r>
                                </w:p>
                              </w:tc>
                              <w:tc>
                                <w:tcPr>
                                  <w:tcW w:w="1044" w:type="dxa"/>
                                </w:tcPr>
                                <w:p w14:paraId="356EC8BF" w14:textId="77777777" w:rsidR="001945FB" w:rsidRDefault="001945FB">
                                  <w:pPr>
                                    <w:pStyle w:val="TableParagraph"/>
                                    <w:spacing w:before="13" w:line="183" w:lineRule="exact"/>
                                    <w:ind w:right="232"/>
                                    <w:rPr>
                                      <w:sz w:val="16"/>
                                    </w:rPr>
                                  </w:pPr>
                                  <w:r>
                                    <w:rPr>
                                      <w:w w:val="99"/>
                                      <w:sz w:val="16"/>
                                    </w:rPr>
                                    <w:t>-</w:t>
                                  </w:r>
                                </w:p>
                              </w:tc>
                              <w:tc>
                                <w:tcPr>
                                  <w:tcW w:w="899" w:type="dxa"/>
                                </w:tcPr>
                                <w:p w14:paraId="76182545" w14:textId="77777777" w:rsidR="001945FB" w:rsidRDefault="001945FB">
                                  <w:pPr>
                                    <w:pStyle w:val="TableParagraph"/>
                                    <w:spacing w:before="13" w:line="183" w:lineRule="exact"/>
                                    <w:ind w:right="36"/>
                                    <w:rPr>
                                      <w:sz w:val="16"/>
                                    </w:rPr>
                                  </w:pPr>
                                  <w:r>
                                    <w:rPr>
                                      <w:w w:val="95"/>
                                      <w:sz w:val="16"/>
                                    </w:rPr>
                                    <w:t>(39)</w:t>
                                  </w:r>
                                </w:p>
                              </w:tc>
                            </w:tr>
                            <w:tr w:rsidR="001945FB" w14:paraId="40AFEF40" w14:textId="77777777">
                              <w:trPr>
                                <w:trHeight w:val="220"/>
                              </w:trPr>
                              <w:tc>
                                <w:tcPr>
                                  <w:tcW w:w="5025" w:type="dxa"/>
                                  <w:shd w:val="clear" w:color="auto" w:fill="D9D9D9"/>
                                </w:tcPr>
                                <w:p w14:paraId="0E6ECB83" w14:textId="77777777" w:rsidR="001945FB" w:rsidRDefault="001945FB">
                                  <w:pPr>
                                    <w:pStyle w:val="TableParagraph"/>
                                    <w:spacing w:before="15"/>
                                    <w:ind w:left="443"/>
                                    <w:jc w:val="left"/>
                                    <w:rPr>
                                      <w:sz w:val="16"/>
                                    </w:rPr>
                                  </w:pPr>
                                  <w:r>
                                    <w:rPr>
                                      <w:sz w:val="16"/>
                                    </w:rPr>
                                    <w:t>Provisão para passivos contingentes</w:t>
                                  </w:r>
                                </w:p>
                              </w:tc>
                              <w:tc>
                                <w:tcPr>
                                  <w:tcW w:w="1836" w:type="dxa"/>
                                  <w:shd w:val="clear" w:color="auto" w:fill="D9D9D9"/>
                                </w:tcPr>
                                <w:p w14:paraId="4B821CAF" w14:textId="77777777" w:rsidR="001945FB" w:rsidRDefault="001945FB">
                                  <w:pPr>
                                    <w:pStyle w:val="TableParagraph"/>
                                    <w:spacing w:before="15"/>
                                    <w:ind w:right="234"/>
                                    <w:rPr>
                                      <w:sz w:val="16"/>
                                    </w:rPr>
                                  </w:pPr>
                                  <w:r>
                                    <w:rPr>
                                      <w:w w:val="95"/>
                                      <w:sz w:val="16"/>
                                    </w:rPr>
                                    <w:t>101</w:t>
                                  </w:r>
                                </w:p>
                              </w:tc>
                              <w:tc>
                                <w:tcPr>
                                  <w:tcW w:w="1044" w:type="dxa"/>
                                  <w:shd w:val="clear" w:color="auto" w:fill="D9D9D9"/>
                                </w:tcPr>
                                <w:p w14:paraId="599332F9" w14:textId="77777777" w:rsidR="001945FB" w:rsidRDefault="001945FB">
                                  <w:pPr>
                                    <w:pStyle w:val="TableParagraph"/>
                                    <w:spacing w:before="15"/>
                                    <w:ind w:right="234"/>
                                    <w:rPr>
                                      <w:sz w:val="16"/>
                                    </w:rPr>
                                  </w:pPr>
                                  <w:r>
                                    <w:rPr>
                                      <w:w w:val="95"/>
                                      <w:sz w:val="16"/>
                                    </w:rPr>
                                    <w:t>102</w:t>
                                  </w:r>
                                </w:p>
                              </w:tc>
                              <w:tc>
                                <w:tcPr>
                                  <w:tcW w:w="899" w:type="dxa"/>
                                  <w:shd w:val="clear" w:color="auto" w:fill="D9D9D9"/>
                                </w:tcPr>
                                <w:p w14:paraId="7F176CA5" w14:textId="77777777" w:rsidR="001945FB" w:rsidRDefault="001945FB">
                                  <w:pPr>
                                    <w:pStyle w:val="TableParagraph"/>
                                    <w:spacing w:before="15"/>
                                    <w:ind w:right="89"/>
                                    <w:rPr>
                                      <w:sz w:val="16"/>
                                    </w:rPr>
                                  </w:pPr>
                                  <w:r>
                                    <w:rPr>
                                      <w:w w:val="95"/>
                                      <w:sz w:val="16"/>
                                    </w:rPr>
                                    <w:t>748</w:t>
                                  </w:r>
                                </w:p>
                              </w:tc>
                            </w:tr>
                            <w:tr w:rsidR="001945FB" w14:paraId="2D0CCD3D" w14:textId="77777777">
                              <w:trPr>
                                <w:trHeight w:val="216"/>
                              </w:trPr>
                              <w:tc>
                                <w:tcPr>
                                  <w:tcW w:w="5025" w:type="dxa"/>
                                </w:tcPr>
                                <w:p w14:paraId="387A4716" w14:textId="77777777" w:rsidR="001945FB" w:rsidRDefault="001945FB">
                                  <w:pPr>
                                    <w:pStyle w:val="TableParagraph"/>
                                    <w:jc w:val="left"/>
                                    <w:rPr>
                                      <w:rFonts w:ascii="Times New Roman"/>
                                      <w:sz w:val="14"/>
                                    </w:rPr>
                                  </w:pPr>
                                </w:p>
                              </w:tc>
                              <w:tc>
                                <w:tcPr>
                                  <w:tcW w:w="1836" w:type="dxa"/>
                                </w:tcPr>
                                <w:p w14:paraId="4605F2DB" w14:textId="77777777" w:rsidR="001945FB" w:rsidRDefault="001945FB">
                                  <w:pPr>
                                    <w:pStyle w:val="TableParagraph"/>
                                    <w:jc w:val="left"/>
                                    <w:rPr>
                                      <w:rFonts w:ascii="Times New Roman"/>
                                      <w:sz w:val="14"/>
                                    </w:rPr>
                                  </w:pPr>
                                </w:p>
                              </w:tc>
                              <w:tc>
                                <w:tcPr>
                                  <w:tcW w:w="1044" w:type="dxa"/>
                                </w:tcPr>
                                <w:p w14:paraId="6D42898E" w14:textId="77777777" w:rsidR="001945FB" w:rsidRDefault="001945FB">
                                  <w:pPr>
                                    <w:pStyle w:val="TableParagraph"/>
                                    <w:jc w:val="left"/>
                                    <w:rPr>
                                      <w:rFonts w:ascii="Times New Roman"/>
                                      <w:sz w:val="14"/>
                                    </w:rPr>
                                  </w:pPr>
                                </w:p>
                              </w:tc>
                              <w:tc>
                                <w:tcPr>
                                  <w:tcW w:w="899" w:type="dxa"/>
                                </w:tcPr>
                                <w:p w14:paraId="2CA41029" w14:textId="77777777" w:rsidR="001945FB" w:rsidRDefault="001945FB">
                                  <w:pPr>
                                    <w:pStyle w:val="TableParagraph"/>
                                    <w:jc w:val="left"/>
                                    <w:rPr>
                                      <w:rFonts w:ascii="Times New Roman"/>
                                      <w:sz w:val="14"/>
                                    </w:rPr>
                                  </w:pPr>
                                </w:p>
                              </w:tc>
                            </w:tr>
                            <w:tr w:rsidR="001945FB" w14:paraId="11D42EED" w14:textId="77777777">
                              <w:trPr>
                                <w:trHeight w:val="220"/>
                              </w:trPr>
                              <w:tc>
                                <w:tcPr>
                                  <w:tcW w:w="5025" w:type="dxa"/>
                                  <w:shd w:val="clear" w:color="auto" w:fill="D9D9D9"/>
                                </w:tcPr>
                                <w:p w14:paraId="5F2A568E" w14:textId="77777777" w:rsidR="001945FB" w:rsidRDefault="001945FB">
                                  <w:pPr>
                                    <w:pStyle w:val="TableParagraph"/>
                                    <w:spacing w:before="15"/>
                                    <w:ind w:left="251"/>
                                    <w:jc w:val="left"/>
                                    <w:rPr>
                                      <w:b/>
                                      <w:sz w:val="16"/>
                                    </w:rPr>
                                  </w:pPr>
                                  <w:r>
                                    <w:rPr>
                                      <w:b/>
                                      <w:sz w:val="16"/>
                                    </w:rPr>
                                    <w:t>Lucro ajustado antes dos impostos e participações</w:t>
                                  </w:r>
                                </w:p>
                              </w:tc>
                              <w:tc>
                                <w:tcPr>
                                  <w:tcW w:w="1836" w:type="dxa"/>
                                  <w:shd w:val="clear" w:color="auto" w:fill="D9D9D9"/>
                                </w:tcPr>
                                <w:p w14:paraId="764764AB" w14:textId="77777777" w:rsidR="001945FB" w:rsidRDefault="001945FB">
                                  <w:pPr>
                                    <w:pStyle w:val="TableParagraph"/>
                                    <w:spacing w:before="15"/>
                                    <w:ind w:left="1114"/>
                                    <w:jc w:val="left"/>
                                    <w:rPr>
                                      <w:b/>
                                      <w:sz w:val="16"/>
                                    </w:rPr>
                                  </w:pPr>
                                  <w:r>
                                    <w:rPr>
                                      <w:b/>
                                      <w:sz w:val="16"/>
                                    </w:rPr>
                                    <w:t>34.743</w:t>
                                  </w:r>
                                </w:p>
                              </w:tc>
                              <w:tc>
                                <w:tcPr>
                                  <w:tcW w:w="1044" w:type="dxa"/>
                                  <w:shd w:val="clear" w:color="auto" w:fill="D9D9D9"/>
                                </w:tcPr>
                                <w:p w14:paraId="2BEDE138" w14:textId="77777777" w:rsidR="001945FB" w:rsidRDefault="001945FB">
                                  <w:pPr>
                                    <w:pStyle w:val="TableParagraph"/>
                                    <w:spacing w:before="15"/>
                                    <w:ind w:left="322"/>
                                    <w:jc w:val="left"/>
                                    <w:rPr>
                                      <w:b/>
                                      <w:sz w:val="16"/>
                                    </w:rPr>
                                  </w:pPr>
                                  <w:r>
                                    <w:rPr>
                                      <w:b/>
                                      <w:sz w:val="16"/>
                                    </w:rPr>
                                    <w:t>81.435</w:t>
                                  </w:r>
                                </w:p>
                              </w:tc>
                              <w:tc>
                                <w:tcPr>
                                  <w:tcW w:w="899" w:type="dxa"/>
                                  <w:shd w:val="clear" w:color="auto" w:fill="D9D9D9"/>
                                </w:tcPr>
                                <w:p w14:paraId="5FE5E6CD" w14:textId="77777777" w:rsidR="001945FB" w:rsidRDefault="001945FB">
                                  <w:pPr>
                                    <w:pStyle w:val="TableParagraph"/>
                                    <w:spacing w:before="15"/>
                                    <w:ind w:right="90"/>
                                    <w:rPr>
                                      <w:b/>
                                      <w:sz w:val="16"/>
                                    </w:rPr>
                                  </w:pPr>
                                  <w:r>
                                    <w:rPr>
                                      <w:b/>
                                      <w:w w:val="95"/>
                                      <w:sz w:val="16"/>
                                    </w:rPr>
                                    <w:t>77.911</w:t>
                                  </w:r>
                                </w:p>
                              </w:tc>
                            </w:tr>
                            <w:tr w:rsidR="001945FB" w14:paraId="12BD95D3" w14:textId="77777777">
                              <w:trPr>
                                <w:trHeight w:val="215"/>
                              </w:trPr>
                              <w:tc>
                                <w:tcPr>
                                  <w:tcW w:w="5025" w:type="dxa"/>
                                </w:tcPr>
                                <w:p w14:paraId="1418F585" w14:textId="77777777" w:rsidR="001945FB" w:rsidRDefault="001945FB">
                                  <w:pPr>
                                    <w:pStyle w:val="TableParagraph"/>
                                    <w:jc w:val="left"/>
                                    <w:rPr>
                                      <w:rFonts w:ascii="Times New Roman"/>
                                      <w:sz w:val="14"/>
                                    </w:rPr>
                                  </w:pPr>
                                </w:p>
                              </w:tc>
                              <w:tc>
                                <w:tcPr>
                                  <w:tcW w:w="1836" w:type="dxa"/>
                                </w:tcPr>
                                <w:p w14:paraId="1C8FA45E" w14:textId="77777777" w:rsidR="001945FB" w:rsidRDefault="001945FB">
                                  <w:pPr>
                                    <w:pStyle w:val="TableParagraph"/>
                                    <w:jc w:val="left"/>
                                    <w:rPr>
                                      <w:rFonts w:ascii="Times New Roman"/>
                                      <w:sz w:val="14"/>
                                    </w:rPr>
                                  </w:pPr>
                                </w:p>
                              </w:tc>
                              <w:tc>
                                <w:tcPr>
                                  <w:tcW w:w="1044" w:type="dxa"/>
                                </w:tcPr>
                                <w:p w14:paraId="4DA174B4" w14:textId="77777777" w:rsidR="001945FB" w:rsidRDefault="001945FB">
                                  <w:pPr>
                                    <w:pStyle w:val="TableParagraph"/>
                                    <w:jc w:val="left"/>
                                    <w:rPr>
                                      <w:rFonts w:ascii="Times New Roman"/>
                                      <w:sz w:val="14"/>
                                    </w:rPr>
                                  </w:pPr>
                                </w:p>
                              </w:tc>
                              <w:tc>
                                <w:tcPr>
                                  <w:tcW w:w="899" w:type="dxa"/>
                                </w:tcPr>
                                <w:p w14:paraId="4606ECF7" w14:textId="77777777" w:rsidR="001945FB" w:rsidRDefault="001945FB">
                                  <w:pPr>
                                    <w:pStyle w:val="TableParagraph"/>
                                    <w:jc w:val="left"/>
                                    <w:rPr>
                                      <w:rFonts w:ascii="Times New Roman"/>
                                      <w:sz w:val="14"/>
                                    </w:rPr>
                                  </w:pPr>
                                </w:p>
                              </w:tc>
                            </w:tr>
                            <w:tr w:rsidR="001945FB" w14:paraId="42F30797" w14:textId="77777777">
                              <w:trPr>
                                <w:trHeight w:val="220"/>
                              </w:trPr>
                              <w:tc>
                                <w:tcPr>
                                  <w:tcW w:w="5025" w:type="dxa"/>
                                  <w:shd w:val="clear" w:color="auto" w:fill="D9D9D9"/>
                                </w:tcPr>
                                <w:p w14:paraId="0E298E2E" w14:textId="77777777" w:rsidR="001945FB" w:rsidRDefault="001945FB">
                                  <w:pPr>
                                    <w:pStyle w:val="TableParagraph"/>
                                    <w:spacing w:before="15"/>
                                    <w:ind w:left="251"/>
                                    <w:jc w:val="left"/>
                                    <w:rPr>
                                      <w:b/>
                                      <w:sz w:val="16"/>
                                    </w:rPr>
                                  </w:pPr>
                                  <w:r>
                                    <w:rPr>
                                      <w:b/>
                                      <w:sz w:val="16"/>
                                    </w:rPr>
                                    <w:t>Variação ativo/passivo</w:t>
                                  </w:r>
                                </w:p>
                              </w:tc>
                              <w:tc>
                                <w:tcPr>
                                  <w:tcW w:w="1836" w:type="dxa"/>
                                  <w:shd w:val="clear" w:color="auto" w:fill="D9D9D9"/>
                                </w:tcPr>
                                <w:p w14:paraId="6B403BF9" w14:textId="77777777" w:rsidR="001945FB" w:rsidRDefault="001945FB">
                                  <w:pPr>
                                    <w:pStyle w:val="TableParagraph"/>
                                    <w:spacing w:before="15"/>
                                    <w:ind w:left="1061"/>
                                    <w:jc w:val="left"/>
                                    <w:rPr>
                                      <w:b/>
                                      <w:sz w:val="16"/>
                                    </w:rPr>
                                  </w:pPr>
                                  <w:r>
                                    <w:rPr>
                                      <w:b/>
                                      <w:sz w:val="16"/>
                                    </w:rPr>
                                    <w:t>(31.593)</w:t>
                                  </w:r>
                                </w:p>
                              </w:tc>
                              <w:tc>
                                <w:tcPr>
                                  <w:tcW w:w="1044" w:type="dxa"/>
                                  <w:shd w:val="clear" w:color="auto" w:fill="D9D9D9"/>
                                </w:tcPr>
                                <w:p w14:paraId="1A49A151" w14:textId="77777777" w:rsidR="001945FB" w:rsidRDefault="001945FB">
                                  <w:pPr>
                                    <w:pStyle w:val="TableParagraph"/>
                                    <w:spacing w:before="15"/>
                                    <w:ind w:right="180"/>
                                    <w:rPr>
                                      <w:b/>
                                      <w:sz w:val="16"/>
                                    </w:rPr>
                                  </w:pPr>
                                  <w:r>
                                    <w:rPr>
                                      <w:b/>
                                      <w:w w:val="95"/>
                                      <w:sz w:val="16"/>
                                    </w:rPr>
                                    <w:t>(130.297)</w:t>
                                  </w:r>
                                </w:p>
                              </w:tc>
                              <w:tc>
                                <w:tcPr>
                                  <w:tcW w:w="899" w:type="dxa"/>
                                  <w:shd w:val="clear" w:color="auto" w:fill="D9D9D9"/>
                                </w:tcPr>
                                <w:p w14:paraId="15BE5C99" w14:textId="77777777" w:rsidR="001945FB" w:rsidRDefault="001945FB">
                                  <w:pPr>
                                    <w:pStyle w:val="TableParagraph"/>
                                    <w:spacing w:before="15"/>
                                    <w:ind w:right="35"/>
                                    <w:rPr>
                                      <w:b/>
                                      <w:sz w:val="16"/>
                                    </w:rPr>
                                  </w:pPr>
                                  <w:r>
                                    <w:rPr>
                                      <w:b/>
                                      <w:w w:val="95"/>
                                      <w:sz w:val="16"/>
                                    </w:rPr>
                                    <w:t>(57.793)</w:t>
                                  </w:r>
                                </w:p>
                              </w:tc>
                            </w:tr>
                            <w:tr w:rsidR="001945FB" w14:paraId="61BC87AD" w14:textId="77777777">
                              <w:trPr>
                                <w:trHeight w:val="216"/>
                              </w:trPr>
                              <w:tc>
                                <w:tcPr>
                                  <w:tcW w:w="5025" w:type="dxa"/>
                                </w:tcPr>
                                <w:p w14:paraId="0076F391" w14:textId="77777777" w:rsidR="001945FB" w:rsidRDefault="001945FB">
                                  <w:pPr>
                                    <w:pStyle w:val="TableParagraph"/>
                                    <w:spacing w:before="13" w:line="183" w:lineRule="exact"/>
                                    <w:ind w:left="443"/>
                                    <w:jc w:val="left"/>
                                    <w:rPr>
                                      <w:sz w:val="16"/>
                                    </w:rPr>
                                  </w:pPr>
                                  <w:r>
                                    <w:rPr>
                                      <w:sz w:val="16"/>
                                    </w:rPr>
                                    <w:t>(Aumento)/redução em TVM</w:t>
                                  </w:r>
                                </w:p>
                              </w:tc>
                              <w:tc>
                                <w:tcPr>
                                  <w:tcW w:w="1836" w:type="dxa"/>
                                </w:tcPr>
                                <w:p w14:paraId="6E6AAEA1" w14:textId="77777777" w:rsidR="001945FB" w:rsidRDefault="001945FB">
                                  <w:pPr>
                                    <w:pStyle w:val="TableParagraph"/>
                                    <w:spacing w:before="13" w:line="183" w:lineRule="exact"/>
                                    <w:ind w:left="1114"/>
                                    <w:jc w:val="left"/>
                                    <w:rPr>
                                      <w:sz w:val="16"/>
                                    </w:rPr>
                                  </w:pPr>
                                  <w:r>
                                    <w:rPr>
                                      <w:sz w:val="16"/>
                                    </w:rPr>
                                    <w:t>15.493</w:t>
                                  </w:r>
                                </w:p>
                              </w:tc>
                              <w:tc>
                                <w:tcPr>
                                  <w:tcW w:w="1044" w:type="dxa"/>
                                </w:tcPr>
                                <w:p w14:paraId="0DBA5619" w14:textId="77777777" w:rsidR="001945FB" w:rsidRDefault="001945FB">
                                  <w:pPr>
                                    <w:pStyle w:val="TableParagraph"/>
                                    <w:spacing w:before="13" w:line="183" w:lineRule="exact"/>
                                    <w:ind w:right="180"/>
                                    <w:rPr>
                                      <w:sz w:val="16"/>
                                    </w:rPr>
                                  </w:pPr>
                                  <w:r>
                                    <w:rPr>
                                      <w:w w:val="95"/>
                                      <w:sz w:val="16"/>
                                    </w:rPr>
                                    <w:t>(23.824)</w:t>
                                  </w:r>
                                </w:p>
                              </w:tc>
                              <w:tc>
                                <w:tcPr>
                                  <w:tcW w:w="899" w:type="dxa"/>
                                </w:tcPr>
                                <w:p w14:paraId="4085A29F" w14:textId="77777777" w:rsidR="001945FB" w:rsidRDefault="001945FB">
                                  <w:pPr>
                                    <w:pStyle w:val="TableParagraph"/>
                                    <w:spacing w:before="13" w:line="183" w:lineRule="exact"/>
                                    <w:ind w:right="35"/>
                                    <w:rPr>
                                      <w:sz w:val="16"/>
                                    </w:rPr>
                                  </w:pPr>
                                  <w:r>
                                    <w:rPr>
                                      <w:w w:val="95"/>
                                      <w:sz w:val="16"/>
                                    </w:rPr>
                                    <w:t>(93.584)</w:t>
                                  </w:r>
                                </w:p>
                              </w:tc>
                            </w:tr>
                            <w:tr w:rsidR="001945FB" w14:paraId="598CD97B" w14:textId="77777777">
                              <w:trPr>
                                <w:trHeight w:val="220"/>
                              </w:trPr>
                              <w:tc>
                                <w:tcPr>
                                  <w:tcW w:w="5025" w:type="dxa"/>
                                  <w:shd w:val="clear" w:color="auto" w:fill="D9D9D9"/>
                                </w:tcPr>
                                <w:p w14:paraId="18ADD07E" w14:textId="77777777" w:rsidR="001945FB" w:rsidRDefault="001945FB">
                                  <w:pPr>
                                    <w:pStyle w:val="TableParagraph"/>
                                    <w:spacing w:before="15"/>
                                    <w:ind w:left="443"/>
                                    <w:jc w:val="left"/>
                                    <w:rPr>
                                      <w:sz w:val="16"/>
                                    </w:rPr>
                                  </w:pPr>
                                  <w:r>
                                    <w:rPr>
                                      <w:sz w:val="16"/>
                                    </w:rPr>
                                    <w:t>(Aumento)/redução operações de crédito</w:t>
                                  </w:r>
                                </w:p>
                              </w:tc>
                              <w:tc>
                                <w:tcPr>
                                  <w:tcW w:w="1836" w:type="dxa"/>
                                  <w:shd w:val="clear" w:color="auto" w:fill="D9D9D9"/>
                                </w:tcPr>
                                <w:p w14:paraId="5F2420AD" w14:textId="77777777" w:rsidR="001945FB" w:rsidRDefault="001945FB">
                                  <w:pPr>
                                    <w:pStyle w:val="TableParagraph"/>
                                    <w:spacing w:before="15"/>
                                    <w:ind w:left="1061"/>
                                    <w:jc w:val="left"/>
                                    <w:rPr>
                                      <w:sz w:val="16"/>
                                    </w:rPr>
                                  </w:pPr>
                                  <w:r>
                                    <w:rPr>
                                      <w:sz w:val="16"/>
                                    </w:rPr>
                                    <w:t>(49.547)</w:t>
                                  </w:r>
                                </w:p>
                              </w:tc>
                              <w:tc>
                                <w:tcPr>
                                  <w:tcW w:w="1044" w:type="dxa"/>
                                  <w:shd w:val="clear" w:color="auto" w:fill="D9D9D9"/>
                                </w:tcPr>
                                <w:p w14:paraId="080681D1" w14:textId="77777777" w:rsidR="001945FB" w:rsidRDefault="001945FB">
                                  <w:pPr>
                                    <w:pStyle w:val="TableParagraph"/>
                                    <w:spacing w:before="15"/>
                                    <w:ind w:right="180"/>
                                    <w:rPr>
                                      <w:sz w:val="16"/>
                                    </w:rPr>
                                  </w:pPr>
                                  <w:r>
                                    <w:rPr>
                                      <w:w w:val="95"/>
                                      <w:sz w:val="16"/>
                                    </w:rPr>
                                    <w:t>(36.447)</w:t>
                                  </w:r>
                                </w:p>
                              </w:tc>
                              <w:tc>
                                <w:tcPr>
                                  <w:tcW w:w="899" w:type="dxa"/>
                                  <w:shd w:val="clear" w:color="auto" w:fill="D9D9D9"/>
                                </w:tcPr>
                                <w:p w14:paraId="7CAED0CA" w14:textId="77777777" w:rsidR="001945FB" w:rsidRDefault="001945FB">
                                  <w:pPr>
                                    <w:pStyle w:val="TableParagraph"/>
                                    <w:spacing w:before="15"/>
                                    <w:ind w:right="35"/>
                                    <w:rPr>
                                      <w:sz w:val="16"/>
                                    </w:rPr>
                                  </w:pPr>
                                  <w:r>
                                    <w:rPr>
                                      <w:w w:val="95"/>
                                      <w:sz w:val="16"/>
                                    </w:rPr>
                                    <w:t>(138.855)</w:t>
                                  </w:r>
                                </w:p>
                              </w:tc>
                            </w:tr>
                            <w:tr w:rsidR="001945FB" w14:paraId="2EF24761" w14:textId="77777777">
                              <w:trPr>
                                <w:trHeight w:val="216"/>
                              </w:trPr>
                              <w:tc>
                                <w:tcPr>
                                  <w:tcW w:w="5025" w:type="dxa"/>
                                </w:tcPr>
                                <w:p w14:paraId="0B802684" w14:textId="77777777" w:rsidR="001945FB" w:rsidRDefault="001945FB">
                                  <w:pPr>
                                    <w:pStyle w:val="TableParagraph"/>
                                    <w:spacing w:before="13" w:line="183" w:lineRule="exact"/>
                                    <w:ind w:left="443"/>
                                    <w:jc w:val="left"/>
                                    <w:rPr>
                                      <w:sz w:val="16"/>
                                    </w:rPr>
                                  </w:pPr>
                                  <w:r>
                                    <w:rPr>
                                      <w:sz w:val="16"/>
                                    </w:rPr>
                                    <w:t>(Aumento)/redução outros créditos</w:t>
                                  </w:r>
                                </w:p>
                              </w:tc>
                              <w:tc>
                                <w:tcPr>
                                  <w:tcW w:w="1836" w:type="dxa"/>
                                </w:tcPr>
                                <w:p w14:paraId="4E525FD5" w14:textId="77777777" w:rsidR="001945FB" w:rsidRDefault="001945FB">
                                  <w:pPr>
                                    <w:pStyle w:val="TableParagraph"/>
                                    <w:spacing w:before="13" w:line="183" w:lineRule="exact"/>
                                    <w:ind w:left="1114"/>
                                    <w:jc w:val="left"/>
                                    <w:rPr>
                                      <w:sz w:val="16"/>
                                    </w:rPr>
                                  </w:pPr>
                                  <w:r>
                                    <w:rPr>
                                      <w:sz w:val="16"/>
                                    </w:rPr>
                                    <w:t>53.649</w:t>
                                  </w:r>
                                </w:p>
                              </w:tc>
                              <w:tc>
                                <w:tcPr>
                                  <w:tcW w:w="1044" w:type="dxa"/>
                                </w:tcPr>
                                <w:p w14:paraId="49334BF7" w14:textId="77777777" w:rsidR="001945FB" w:rsidRDefault="001945FB">
                                  <w:pPr>
                                    <w:pStyle w:val="TableParagraph"/>
                                    <w:spacing w:before="13" w:line="183" w:lineRule="exact"/>
                                    <w:ind w:right="181"/>
                                    <w:rPr>
                                      <w:sz w:val="16"/>
                                    </w:rPr>
                                  </w:pPr>
                                  <w:r>
                                    <w:rPr>
                                      <w:w w:val="95"/>
                                      <w:sz w:val="16"/>
                                    </w:rPr>
                                    <w:t>(2.786)</w:t>
                                  </w:r>
                                </w:p>
                              </w:tc>
                              <w:tc>
                                <w:tcPr>
                                  <w:tcW w:w="899" w:type="dxa"/>
                                </w:tcPr>
                                <w:p w14:paraId="4FF6178C" w14:textId="77777777" w:rsidR="001945FB" w:rsidRDefault="001945FB">
                                  <w:pPr>
                                    <w:pStyle w:val="TableParagraph"/>
                                    <w:spacing w:before="13" w:line="183" w:lineRule="exact"/>
                                    <w:ind w:right="35"/>
                                    <w:rPr>
                                      <w:sz w:val="16"/>
                                    </w:rPr>
                                  </w:pPr>
                                  <w:r>
                                    <w:rPr>
                                      <w:w w:val="95"/>
                                      <w:sz w:val="16"/>
                                    </w:rPr>
                                    <w:t>(11.006)</w:t>
                                  </w:r>
                                </w:p>
                              </w:tc>
                            </w:tr>
                            <w:tr w:rsidR="001945FB" w14:paraId="6B7E2827" w14:textId="77777777">
                              <w:trPr>
                                <w:trHeight w:val="220"/>
                              </w:trPr>
                              <w:tc>
                                <w:tcPr>
                                  <w:tcW w:w="5025" w:type="dxa"/>
                                  <w:shd w:val="clear" w:color="auto" w:fill="D9D9D9"/>
                                </w:tcPr>
                                <w:p w14:paraId="1FA90ED6" w14:textId="77777777" w:rsidR="001945FB" w:rsidRDefault="001945FB">
                                  <w:pPr>
                                    <w:pStyle w:val="TableParagraph"/>
                                    <w:spacing w:before="15"/>
                                    <w:ind w:left="443"/>
                                    <w:jc w:val="left"/>
                                    <w:rPr>
                                      <w:sz w:val="16"/>
                                    </w:rPr>
                                  </w:pPr>
                                  <w:r>
                                    <w:rPr>
                                      <w:sz w:val="16"/>
                                    </w:rPr>
                                    <w:t>(Aumento)/redução outros valores e bens</w:t>
                                  </w:r>
                                </w:p>
                              </w:tc>
                              <w:tc>
                                <w:tcPr>
                                  <w:tcW w:w="1836" w:type="dxa"/>
                                  <w:shd w:val="clear" w:color="auto" w:fill="D9D9D9"/>
                                </w:tcPr>
                                <w:p w14:paraId="33AADCDE" w14:textId="77777777" w:rsidR="001945FB" w:rsidRDefault="001945FB">
                                  <w:pPr>
                                    <w:pStyle w:val="TableParagraph"/>
                                    <w:spacing w:before="15"/>
                                    <w:ind w:right="234"/>
                                    <w:rPr>
                                      <w:sz w:val="16"/>
                                    </w:rPr>
                                  </w:pPr>
                                  <w:r>
                                    <w:rPr>
                                      <w:w w:val="95"/>
                                      <w:sz w:val="16"/>
                                    </w:rPr>
                                    <w:t>940</w:t>
                                  </w:r>
                                </w:p>
                              </w:tc>
                              <w:tc>
                                <w:tcPr>
                                  <w:tcW w:w="1044" w:type="dxa"/>
                                  <w:shd w:val="clear" w:color="auto" w:fill="D9D9D9"/>
                                </w:tcPr>
                                <w:p w14:paraId="3CE8022C" w14:textId="77777777" w:rsidR="001945FB" w:rsidRDefault="001945FB">
                                  <w:pPr>
                                    <w:pStyle w:val="TableParagraph"/>
                                    <w:spacing w:before="15"/>
                                    <w:ind w:right="234"/>
                                    <w:rPr>
                                      <w:sz w:val="16"/>
                                    </w:rPr>
                                  </w:pPr>
                                  <w:r>
                                    <w:rPr>
                                      <w:w w:val="95"/>
                                      <w:sz w:val="16"/>
                                    </w:rPr>
                                    <w:t>299</w:t>
                                  </w:r>
                                </w:p>
                              </w:tc>
                              <w:tc>
                                <w:tcPr>
                                  <w:tcW w:w="899" w:type="dxa"/>
                                  <w:shd w:val="clear" w:color="auto" w:fill="D9D9D9"/>
                                </w:tcPr>
                                <w:p w14:paraId="2BA81D70" w14:textId="77777777" w:rsidR="001945FB" w:rsidRDefault="001945FB">
                                  <w:pPr>
                                    <w:pStyle w:val="TableParagraph"/>
                                    <w:spacing w:before="15"/>
                                    <w:ind w:right="36"/>
                                    <w:rPr>
                                      <w:sz w:val="16"/>
                                    </w:rPr>
                                  </w:pPr>
                                  <w:r>
                                    <w:rPr>
                                      <w:w w:val="95"/>
                                      <w:sz w:val="16"/>
                                    </w:rPr>
                                    <w:t>(1.413)</w:t>
                                  </w:r>
                                </w:p>
                              </w:tc>
                            </w:tr>
                            <w:tr w:rsidR="001945FB" w14:paraId="2F35F266" w14:textId="77777777">
                              <w:trPr>
                                <w:trHeight w:val="215"/>
                              </w:trPr>
                              <w:tc>
                                <w:tcPr>
                                  <w:tcW w:w="5025" w:type="dxa"/>
                                </w:tcPr>
                                <w:p w14:paraId="61D75188" w14:textId="77777777" w:rsidR="001945FB" w:rsidRDefault="001945FB">
                                  <w:pPr>
                                    <w:pStyle w:val="TableParagraph"/>
                                    <w:spacing w:before="13" w:line="183" w:lineRule="exact"/>
                                    <w:ind w:left="443"/>
                                    <w:jc w:val="left"/>
                                    <w:rPr>
                                      <w:sz w:val="16"/>
                                    </w:rPr>
                                  </w:pPr>
                                  <w:r>
                                    <w:rPr>
                                      <w:sz w:val="16"/>
                                    </w:rPr>
                                    <w:t>Aumento/(redução) depósitos</w:t>
                                  </w:r>
                                </w:p>
                              </w:tc>
                              <w:tc>
                                <w:tcPr>
                                  <w:tcW w:w="1836" w:type="dxa"/>
                                </w:tcPr>
                                <w:p w14:paraId="1C5FC7DE" w14:textId="77777777" w:rsidR="001945FB" w:rsidRDefault="001945FB">
                                  <w:pPr>
                                    <w:pStyle w:val="TableParagraph"/>
                                    <w:spacing w:before="13" w:line="183" w:lineRule="exact"/>
                                    <w:ind w:right="232"/>
                                    <w:rPr>
                                      <w:sz w:val="16"/>
                                    </w:rPr>
                                  </w:pPr>
                                  <w:r>
                                    <w:rPr>
                                      <w:w w:val="99"/>
                                      <w:sz w:val="16"/>
                                    </w:rPr>
                                    <w:t>-</w:t>
                                  </w:r>
                                </w:p>
                              </w:tc>
                              <w:tc>
                                <w:tcPr>
                                  <w:tcW w:w="1044" w:type="dxa"/>
                                </w:tcPr>
                                <w:p w14:paraId="218353FC" w14:textId="77777777" w:rsidR="001945FB" w:rsidRDefault="001945FB">
                                  <w:pPr>
                                    <w:pStyle w:val="TableParagraph"/>
                                    <w:spacing w:before="13" w:line="183" w:lineRule="exact"/>
                                    <w:ind w:right="232"/>
                                    <w:rPr>
                                      <w:sz w:val="16"/>
                                    </w:rPr>
                                  </w:pPr>
                                  <w:r>
                                    <w:rPr>
                                      <w:w w:val="99"/>
                                      <w:sz w:val="16"/>
                                    </w:rPr>
                                    <w:t>-</w:t>
                                  </w:r>
                                </w:p>
                              </w:tc>
                              <w:tc>
                                <w:tcPr>
                                  <w:tcW w:w="899" w:type="dxa"/>
                                </w:tcPr>
                                <w:p w14:paraId="4639B733" w14:textId="77777777" w:rsidR="001945FB" w:rsidRDefault="001945FB">
                                  <w:pPr>
                                    <w:pStyle w:val="TableParagraph"/>
                                    <w:spacing w:before="13" w:line="183" w:lineRule="exact"/>
                                    <w:ind w:right="88"/>
                                    <w:rPr>
                                      <w:sz w:val="16"/>
                                    </w:rPr>
                                  </w:pPr>
                                  <w:r>
                                    <w:rPr>
                                      <w:w w:val="98"/>
                                      <w:sz w:val="16"/>
                                    </w:rPr>
                                    <w:t>1</w:t>
                                  </w:r>
                                </w:p>
                              </w:tc>
                            </w:tr>
                            <w:tr w:rsidR="001945FB" w14:paraId="44328ABB" w14:textId="77777777">
                              <w:trPr>
                                <w:trHeight w:val="220"/>
                              </w:trPr>
                              <w:tc>
                                <w:tcPr>
                                  <w:tcW w:w="5025" w:type="dxa"/>
                                  <w:shd w:val="clear" w:color="auto" w:fill="D9D9D9"/>
                                </w:tcPr>
                                <w:p w14:paraId="43A108D9" w14:textId="77777777" w:rsidR="001945FB" w:rsidRDefault="001945FB">
                                  <w:pPr>
                                    <w:pStyle w:val="TableParagraph"/>
                                    <w:spacing w:before="15"/>
                                    <w:ind w:left="444"/>
                                    <w:jc w:val="left"/>
                                    <w:rPr>
                                      <w:sz w:val="16"/>
                                    </w:rPr>
                                  </w:pPr>
                                  <w:r>
                                    <w:rPr>
                                      <w:sz w:val="16"/>
                                    </w:rPr>
                                    <w:t>Aumento/(redução) obrigações por empréstimos e repasses</w:t>
                                  </w:r>
                                </w:p>
                              </w:tc>
                              <w:tc>
                                <w:tcPr>
                                  <w:tcW w:w="1836" w:type="dxa"/>
                                  <w:shd w:val="clear" w:color="auto" w:fill="D9D9D9"/>
                                </w:tcPr>
                                <w:p w14:paraId="13DD45DA" w14:textId="77777777" w:rsidR="001945FB" w:rsidRDefault="001945FB">
                                  <w:pPr>
                                    <w:pStyle w:val="TableParagraph"/>
                                    <w:spacing w:before="15"/>
                                    <w:ind w:left="1061"/>
                                    <w:jc w:val="left"/>
                                    <w:rPr>
                                      <w:sz w:val="16"/>
                                    </w:rPr>
                                  </w:pPr>
                                  <w:r>
                                    <w:rPr>
                                      <w:sz w:val="16"/>
                                    </w:rPr>
                                    <w:t>(32.898)</w:t>
                                  </w:r>
                                </w:p>
                              </w:tc>
                              <w:tc>
                                <w:tcPr>
                                  <w:tcW w:w="1044" w:type="dxa"/>
                                  <w:shd w:val="clear" w:color="auto" w:fill="D9D9D9"/>
                                </w:tcPr>
                                <w:p w14:paraId="2ACD6795" w14:textId="77777777" w:rsidR="001945FB" w:rsidRDefault="001945FB">
                                  <w:pPr>
                                    <w:pStyle w:val="TableParagraph"/>
                                    <w:spacing w:before="15"/>
                                    <w:ind w:right="180"/>
                                    <w:rPr>
                                      <w:sz w:val="16"/>
                                    </w:rPr>
                                  </w:pPr>
                                  <w:r>
                                    <w:rPr>
                                      <w:w w:val="95"/>
                                      <w:sz w:val="16"/>
                                    </w:rPr>
                                    <w:t>(51.087)</w:t>
                                  </w:r>
                                </w:p>
                              </w:tc>
                              <w:tc>
                                <w:tcPr>
                                  <w:tcW w:w="899" w:type="dxa"/>
                                  <w:shd w:val="clear" w:color="auto" w:fill="D9D9D9"/>
                                </w:tcPr>
                                <w:p w14:paraId="250B7920" w14:textId="77777777" w:rsidR="001945FB" w:rsidRDefault="001945FB">
                                  <w:pPr>
                                    <w:pStyle w:val="TableParagraph"/>
                                    <w:spacing w:before="15"/>
                                    <w:ind w:right="88"/>
                                    <w:rPr>
                                      <w:sz w:val="16"/>
                                    </w:rPr>
                                  </w:pPr>
                                  <w:r>
                                    <w:rPr>
                                      <w:w w:val="95"/>
                                      <w:sz w:val="16"/>
                                    </w:rPr>
                                    <w:t>112.061</w:t>
                                  </w:r>
                                </w:p>
                              </w:tc>
                            </w:tr>
                            <w:tr w:rsidR="001945FB" w14:paraId="79A376D1" w14:textId="77777777">
                              <w:trPr>
                                <w:trHeight w:val="216"/>
                              </w:trPr>
                              <w:tc>
                                <w:tcPr>
                                  <w:tcW w:w="5025" w:type="dxa"/>
                                </w:tcPr>
                                <w:p w14:paraId="6200F40F" w14:textId="77777777" w:rsidR="001945FB" w:rsidRDefault="001945FB">
                                  <w:pPr>
                                    <w:pStyle w:val="TableParagraph"/>
                                    <w:spacing w:before="13" w:line="183" w:lineRule="exact"/>
                                    <w:ind w:left="443"/>
                                    <w:jc w:val="left"/>
                                    <w:rPr>
                                      <w:sz w:val="16"/>
                                    </w:rPr>
                                  </w:pPr>
                                  <w:r>
                                    <w:rPr>
                                      <w:sz w:val="16"/>
                                    </w:rPr>
                                    <w:t>Aumento/(redução) outras obrigações</w:t>
                                  </w:r>
                                </w:p>
                              </w:tc>
                              <w:tc>
                                <w:tcPr>
                                  <w:tcW w:w="1836" w:type="dxa"/>
                                </w:tcPr>
                                <w:p w14:paraId="599FD244" w14:textId="77777777" w:rsidR="001945FB" w:rsidRDefault="001945FB">
                                  <w:pPr>
                                    <w:pStyle w:val="TableParagraph"/>
                                    <w:spacing w:before="13" w:line="183" w:lineRule="exact"/>
                                    <w:ind w:left="1061"/>
                                    <w:jc w:val="left"/>
                                    <w:rPr>
                                      <w:sz w:val="16"/>
                                    </w:rPr>
                                  </w:pPr>
                                  <w:r>
                                    <w:rPr>
                                      <w:sz w:val="16"/>
                                    </w:rPr>
                                    <w:t>(15.373)</w:t>
                                  </w:r>
                                </w:p>
                              </w:tc>
                              <w:tc>
                                <w:tcPr>
                                  <w:tcW w:w="1044" w:type="dxa"/>
                                </w:tcPr>
                                <w:p w14:paraId="63526D57" w14:textId="77777777" w:rsidR="001945FB" w:rsidRDefault="001945FB">
                                  <w:pPr>
                                    <w:pStyle w:val="TableParagraph"/>
                                    <w:spacing w:before="13" w:line="183" w:lineRule="exact"/>
                                    <w:ind w:right="181"/>
                                    <w:rPr>
                                      <w:sz w:val="16"/>
                                    </w:rPr>
                                  </w:pPr>
                                  <w:r>
                                    <w:rPr>
                                      <w:w w:val="95"/>
                                      <w:sz w:val="16"/>
                                    </w:rPr>
                                    <w:t>(8.481)</w:t>
                                  </w:r>
                                </w:p>
                              </w:tc>
                              <w:tc>
                                <w:tcPr>
                                  <w:tcW w:w="899" w:type="dxa"/>
                                </w:tcPr>
                                <w:p w14:paraId="6C399F5C" w14:textId="77777777" w:rsidR="001945FB" w:rsidRDefault="001945FB">
                                  <w:pPr>
                                    <w:pStyle w:val="TableParagraph"/>
                                    <w:spacing w:before="13" w:line="183" w:lineRule="exact"/>
                                    <w:ind w:right="90"/>
                                    <w:rPr>
                                      <w:sz w:val="16"/>
                                    </w:rPr>
                                  </w:pPr>
                                  <w:r>
                                    <w:rPr>
                                      <w:w w:val="95"/>
                                      <w:sz w:val="16"/>
                                    </w:rPr>
                                    <w:t>82.852</w:t>
                                  </w:r>
                                </w:p>
                              </w:tc>
                            </w:tr>
                            <w:tr w:rsidR="001945FB" w14:paraId="00D8E790" w14:textId="77777777">
                              <w:trPr>
                                <w:trHeight w:val="220"/>
                              </w:trPr>
                              <w:tc>
                                <w:tcPr>
                                  <w:tcW w:w="5025" w:type="dxa"/>
                                  <w:shd w:val="clear" w:color="auto" w:fill="D9D9D9"/>
                                </w:tcPr>
                                <w:p w14:paraId="0F122D6F" w14:textId="77777777" w:rsidR="001945FB" w:rsidRDefault="001945FB">
                                  <w:pPr>
                                    <w:pStyle w:val="TableParagraph"/>
                                    <w:spacing w:before="15"/>
                                    <w:ind w:left="443"/>
                                    <w:jc w:val="left"/>
                                    <w:rPr>
                                      <w:sz w:val="16"/>
                                    </w:rPr>
                                  </w:pPr>
                                  <w:r>
                                    <w:rPr>
                                      <w:sz w:val="16"/>
                                    </w:rPr>
                                    <w:t>Imposto de renda e contribuição social pagos</w:t>
                                  </w:r>
                                </w:p>
                              </w:tc>
                              <w:tc>
                                <w:tcPr>
                                  <w:tcW w:w="1836" w:type="dxa"/>
                                  <w:shd w:val="clear" w:color="auto" w:fill="D9D9D9"/>
                                </w:tcPr>
                                <w:p w14:paraId="4765B864" w14:textId="77777777" w:rsidR="001945FB" w:rsidRDefault="001945FB">
                                  <w:pPr>
                                    <w:pStyle w:val="TableParagraph"/>
                                    <w:spacing w:before="15"/>
                                    <w:ind w:left="1150"/>
                                    <w:jc w:val="left"/>
                                    <w:rPr>
                                      <w:sz w:val="16"/>
                                    </w:rPr>
                                  </w:pPr>
                                  <w:r>
                                    <w:rPr>
                                      <w:sz w:val="16"/>
                                    </w:rPr>
                                    <w:t>(3.857)</w:t>
                                  </w:r>
                                </w:p>
                              </w:tc>
                              <w:tc>
                                <w:tcPr>
                                  <w:tcW w:w="1044" w:type="dxa"/>
                                  <w:shd w:val="clear" w:color="auto" w:fill="D9D9D9"/>
                                </w:tcPr>
                                <w:p w14:paraId="245FAF98" w14:textId="77777777" w:rsidR="001945FB" w:rsidRDefault="001945FB">
                                  <w:pPr>
                                    <w:pStyle w:val="TableParagraph"/>
                                    <w:spacing w:before="15"/>
                                    <w:ind w:right="181"/>
                                    <w:rPr>
                                      <w:sz w:val="16"/>
                                    </w:rPr>
                                  </w:pPr>
                                  <w:r>
                                    <w:rPr>
                                      <w:w w:val="95"/>
                                      <w:sz w:val="16"/>
                                    </w:rPr>
                                    <w:t>(7.971)</w:t>
                                  </w:r>
                                </w:p>
                              </w:tc>
                              <w:tc>
                                <w:tcPr>
                                  <w:tcW w:w="899" w:type="dxa"/>
                                  <w:shd w:val="clear" w:color="auto" w:fill="D9D9D9"/>
                                </w:tcPr>
                                <w:p w14:paraId="05E016D7" w14:textId="77777777" w:rsidR="001945FB" w:rsidRDefault="001945FB">
                                  <w:pPr>
                                    <w:pStyle w:val="TableParagraph"/>
                                    <w:spacing w:before="15"/>
                                    <w:ind w:right="36"/>
                                    <w:rPr>
                                      <w:sz w:val="16"/>
                                    </w:rPr>
                                  </w:pPr>
                                  <w:r>
                                    <w:rPr>
                                      <w:w w:val="95"/>
                                      <w:sz w:val="16"/>
                                    </w:rPr>
                                    <w:t>(7.849)</w:t>
                                  </w:r>
                                </w:p>
                              </w:tc>
                            </w:tr>
                            <w:tr w:rsidR="001945FB" w14:paraId="066B0FBB" w14:textId="77777777">
                              <w:trPr>
                                <w:trHeight w:val="216"/>
                              </w:trPr>
                              <w:tc>
                                <w:tcPr>
                                  <w:tcW w:w="5025" w:type="dxa"/>
                                </w:tcPr>
                                <w:p w14:paraId="1C382E4C" w14:textId="77777777" w:rsidR="001945FB" w:rsidRDefault="001945FB">
                                  <w:pPr>
                                    <w:pStyle w:val="TableParagraph"/>
                                    <w:jc w:val="left"/>
                                    <w:rPr>
                                      <w:rFonts w:ascii="Times New Roman"/>
                                      <w:sz w:val="14"/>
                                    </w:rPr>
                                  </w:pPr>
                                </w:p>
                              </w:tc>
                              <w:tc>
                                <w:tcPr>
                                  <w:tcW w:w="1836" w:type="dxa"/>
                                </w:tcPr>
                                <w:p w14:paraId="3254C8D1" w14:textId="77777777" w:rsidR="001945FB" w:rsidRDefault="001945FB">
                                  <w:pPr>
                                    <w:pStyle w:val="TableParagraph"/>
                                    <w:jc w:val="left"/>
                                    <w:rPr>
                                      <w:rFonts w:ascii="Times New Roman"/>
                                      <w:sz w:val="14"/>
                                    </w:rPr>
                                  </w:pPr>
                                </w:p>
                              </w:tc>
                              <w:tc>
                                <w:tcPr>
                                  <w:tcW w:w="1044" w:type="dxa"/>
                                </w:tcPr>
                                <w:p w14:paraId="79A8C989" w14:textId="77777777" w:rsidR="001945FB" w:rsidRDefault="001945FB">
                                  <w:pPr>
                                    <w:pStyle w:val="TableParagraph"/>
                                    <w:jc w:val="left"/>
                                    <w:rPr>
                                      <w:rFonts w:ascii="Times New Roman"/>
                                      <w:sz w:val="14"/>
                                    </w:rPr>
                                  </w:pPr>
                                </w:p>
                              </w:tc>
                              <w:tc>
                                <w:tcPr>
                                  <w:tcW w:w="899" w:type="dxa"/>
                                </w:tcPr>
                                <w:p w14:paraId="5B487987" w14:textId="77777777" w:rsidR="001945FB" w:rsidRDefault="001945FB">
                                  <w:pPr>
                                    <w:pStyle w:val="TableParagraph"/>
                                    <w:jc w:val="left"/>
                                    <w:rPr>
                                      <w:rFonts w:ascii="Times New Roman"/>
                                      <w:sz w:val="14"/>
                                    </w:rPr>
                                  </w:pPr>
                                </w:p>
                              </w:tc>
                            </w:tr>
                            <w:tr w:rsidR="001945FB" w14:paraId="127A75F0" w14:textId="77777777">
                              <w:trPr>
                                <w:trHeight w:val="220"/>
                              </w:trPr>
                              <w:tc>
                                <w:tcPr>
                                  <w:tcW w:w="5025" w:type="dxa"/>
                                  <w:shd w:val="clear" w:color="auto" w:fill="D9D9D9"/>
                                </w:tcPr>
                                <w:p w14:paraId="54472AAF" w14:textId="77777777" w:rsidR="001945FB" w:rsidRDefault="001945FB">
                                  <w:pPr>
                                    <w:pStyle w:val="TableParagraph"/>
                                    <w:spacing w:before="15"/>
                                    <w:ind w:left="251"/>
                                    <w:jc w:val="left"/>
                                    <w:rPr>
                                      <w:b/>
                                      <w:sz w:val="16"/>
                                    </w:rPr>
                                  </w:pPr>
                                  <w:r>
                                    <w:rPr>
                                      <w:b/>
                                      <w:sz w:val="16"/>
                                    </w:rPr>
                                    <w:t>Caixa líquido aplicado nas atividades operacionais</w:t>
                                  </w:r>
                                </w:p>
                              </w:tc>
                              <w:tc>
                                <w:tcPr>
                                  <w:tcW w:w="1836" w:type="dxa"/>
                                  <w:shd w:val="clear" w:color="auto" w:fill="D9D9D9"/>
                                </w:tcPr>
                                <w:p w14:paraId="493D6CCA" w14:textId="77777777" w:rsidR="001945FB" w:rsidRDefault="001945FB">
                                  <w:pPr>
                                    <w:pStyle w:val="TableParagraph"/>
                                    <w:spacing w:before="15"/>
                                    <w:ind w:left="1202"/>
                                    <w:jc w:val="left"/>
                                    <w:rPr>
                                      <w:b/>
                                      <w:sz w:val="16"/>
                                    </w:rPr>
                                  </w:pPr>
                                  <w:r>
                                    <w:rPr>
                                      <w:b/>
                                      <w:sz w:val="16"/>
                                    </w:rPr>
                                    <w:t>3.150</w:t>
                                  </w:r>
                                </w:p>
                              </w:tc>
                              <w:tc>
                                <w:tcPr>
                                  <w:tcW w:w="1044" w:type="dxa"/>
                                  <w:shd w:val="clear" w:color="auto" w:fill="D9D9D9"/>
                                </w:tcPr>
                                <w:p w14:paraId="54836CD4" w14:textId="77777777" w:rsidR="001945FB" w:rsidRDefault="001945FB">
                                  <w:pPr>
                                    <w:pStyle w:val="TableParagraph"/>
                                    <w:spacing w:before="15"/>
                                    <w:ind w:right="180"/>
                                    <w:rPr>
                                      <w:b/>
                                      <w:sz w:val="16"/>
                                    </w:rPr>
                                  </w:pPr>
                                  <w:r>
                                    <w:rPr>
                                      <w:b/>
                                      <w:w w:val="95"/>
                                      <w:sz w:val="16"/>
                                    </w:rPr>
                                    <w:t>(48.862)</w:t>
                                  </w:r>
                                </w:p>
                              </w:tc>
                              <w:tc>
                                <w:tcPr>
                                  <w:tcW w:w="899" w:type="dxa"/>
                                  <w:shd w:val="clear" w:color="auto" w:fill="D9D9D9"/>
                                </w:tcPr>
                                <w:p w14:paraId="50F2ECFD" w14:textId="77777777" w:rsidR="001945FB" w:rsidRDefault="001945FB">
                                  <w:pPr>
                                    <w:pStyle w:val="TableParagraph"/>
                                    <w:spacing w:before="15"/>
                                    <w:ind w:right="90"/>
                                    <w:rPr>
                                      <w:b/>
                                      <w:sz w:val="16"/>
                                    </w:rPr>
                                  </w:pPr>
                                  <w:r>
                                    <w:rPr>
                                      <w:b/>
                                      <w:w w:val="95"/>
                                      <w:sz w:val="16"/>
                                    </w:rPr>
                                    <w:t>20.118</w:t>
                                  </w:r>
                                </w:p>
                              </w:tc>
                            </w:tr>
                          </w:tbl>
                          <w:p w14:paraId="7F0B2B5C" w14:textId="77777777" w:rsidR="001945FB" w:rsidRDefault="001945FB">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B454D" id="_x0000_t202" coordsize="21600,21600" o:spt="202" path="m,l,21600r21600,l21600,xe">
                <v:stroke joinstyle="miter"/>
                <v:path gradientshapeok="t" o:connecttype="rect"/>
              </v:shapetype>
              <v:shape id="Text Box 219" o:spid="_x0000_s1043" type="#_x0000_t202" style="position:absolute;left:0;text-align:left;margin-left:84.35pt;margin-top:11.85pt;width:440.2pt;height:240.4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" filled="f" stroked="f">
                <v:textbox inset="0,0,0,0">
                  <w:txbxContent>
                    <w:tbl>
                      <w:tblPr>
                        <w:tblStyle w:val="TableNormal"/>
                        <w:tblW w:w="0" w:type="auto"/>
                        <w:tblInd w:w="7" w:type="dxa"/>
                        <w:tblLayout w:type="fixed"/>
                        <w:tblLook w:val="01E0" w:firstRow="1" w:lastRow="1" w:firstColumn="1" w:lastColumn="1" w:noHBand="0" w:noVBand="0"/>
                      </w:tblPr>
                      <w:tblGrid>
                        <w:gridCol w:w="5025"/>
                        <w:gridCol w:w="1836"/>
                        <w:gridCol w:w="1044"/>
                        <w:gridCol w:w="899"/>
                      </w:tblGrid>
                      <w:tr w:rsidR="001945FB" w14:paraId="67EEEB37" w14:textId="77777777">
                        <w:trPr>
                          <w:trHeight w:val="220"/>
                        </w:trPr>
                        <w:tc>
                          <w:tcPr>
                            <w:tcW w:w="5025" w:type="dxa"/>
                          </w:tcPr>
                          <w:p w14:paraId="108AA46A" w14:textId="77777777" w:rsidR="001945FB" w:rsidRDefault="001945FB">
                            <w:pPr>
                              <w:pStyle w:val="TableParagraph"/>
                              <w:spacing w:line="177" w:lineRule="exact"/>
                              <w:ind w:left="199"/>
                              <w:jc w:val="left"/>
                              <w:rPr>
                                <w:b/>
                                <w:sz w:val="16"/>
                              </w:rPr>
                            </w:pPr>
                            <w:r>
                              <w:rPr>
                                <w:b/>
                                <w:sz w:val="16"/>
                              </w:rPr>
                              <w:t>participações</w:t>
                            </w:r>
                          </w:p>
                        </w:tc>
                        <w:tc>
                          <w:tcPr>
                            <w:tcW w:w="3779" w:type="dxa"/>
                            <w:gridSpan w:val="3"/>
                          </w:tcPr>
                          <w:p w14:paraId="31D232AD" w14:textId="77777777" w:rsidR="001945FB" w:rsidRDefault="001945FB">
                            <w:pPr>
                              <w:pStyle w:val="TableParagraph"/>
                              <w:jc w:val="left"/>
                              <w:rPr>
                                <w:rFonts w:ascii="Times New Roman"/>
                                <w:sz w:val="14"/>
                              </w:rPr>
                            </w:pPr>
                          </w:p>
                        </w:tc>
                      </w:tr>
                      <w:tr w:rsidR="001945FB" w14:paraId="30C8F3C6" w14:textId="77777777">
                        <w:trPr>
                          <w:trHeight w:val="220"/>
                        </w:trPr>
                        <w:tc>
                          <w:tcPr>
                            <w:tcW w:w="5025" w:type="dxa"/>
                            <w:shd w:val="clear" w:color="auto" w:fill="D9D9D9"/>
                          </w:tcPr>
                          <w:p w14:paraId="53C28B0D" w14:textId="77777777" w:rsidR="001945FB" w:rsidRDefault="001945FB">
                            <w:pPr>
                              <w:pStyle w:val="TableParagraph"/>
                              <w:jc w:val="left"/>
                              <w:rPr>
                                <w:rFonts w:ascii="Times New Roman"/>
                                <w:sz w:val="14"/>
                              </w:rPr>
                            </w:pPr>
                          </w:p>
                        </w:tc>
                        <w:tc>
                          <w:tcPr>
                            <w:tcW w:w="1836" w:type="dxa"/>
                            <w:shd w:val="clear" w:color="auto" w:fill="D9D9D9"/>
                          </w:tcPr>
                          <w:p w14:paraId="695D450A" w14:textId="77777777" w:rsidR="001945FB" w:rsidRDefault="001945FB">
                            <w:pPr>
                              <w:pStyle w:val="TableParagraph"/>
                              <w:jc w:val="left"/>
                              <w:rPr>
                                <w:rFonts w:ascii="Times New Roman"/>
                                <w:sz w:val="14"/>
                              </w:rPr>
                            </w:pPr>
                          </w:p>
                        </w:tc>
                        <w:tc>
                          <w:tcPr>
                            <w:tcW w:w="1044" w:type="dxa"/>
                            <w:shd w:val="clear" w:color="auto" w:fill="D9D9D9"/>
                          </w:tcPr>
                          <w:p w14:paraId="3A2E903D" w14:textId="77777777" w:rsidR="001945FB" w:rsidRDefault="001945FB">
                            <w:pPr>
                              <w:pStyle w:val="TableParagraph"/>
                              <w:jc w:val="left"/>
                              <w:rPr>
                                <w:rFonts w:ascii="Times New Roman"/>
                                <w:sz w:val="14"/>
                              </w:rPr>
                            </w:pPr>
                          </w:p>
                        </w:tc>
                        <w:tc>
                          <w:tcPr>
                            <w:tcW w:w="899" w:type="dxa"/>
                            <w:shd w:val="clear" w:color="auto" w:fill="D9D9D9"/>
                          </w:tcPr>
                          <w:p w14:paraId="27603473" w14:textId="77777777" w:rsidR="001945FB" w:rsidRDefault="001945FB">
                            <w:pPr>
                              <w:pStyle w:val="TableParagraph"/>
                              <w:jc w:val="left"/>
                              <w:rPr>
                                <w:rFonts w:ascii="Times New Roman"/>
                                <w:sz w:val="14"/>
                              </w:rPr>
                            </w:pPr>
                          </w:p>
                        </w:tc>
                      </w:tr>
                      <w:tr w:rsidR="001945FB" w14:paraId="56F6B1A6" w14:textId="77777777">
                        <w:trPr>
                          <w:trHeight w:val="216"/>
                        </w:trPr>
                        <w:tc>
                          <w:tcPr>
                            <w:tcW w:w="5025" w:type="dxa"/>
                          </w:tcPr>
                          <w:p w14:paraId="283CBE29" w14:textId="77777777" w:rsidR="001945FB" w:rsidRDefault="001945FB">
                            <w:pPr>
                              <w:pStyle w:val="TableParagraph"/>
                              <w:spacing w:before="13" w:line="183" w:lineRule="exact"/>
                              <w:ind w:left="252"/>
                              <w:jc w:val="left"/>
                              <w:rPr>
                                <w:b/>
                                <w:sz w:val="16"/>
                              </w:rPr>
                            </w:pPr>
                            <w:r>
                              <w:rPr>
                                <w:b/>
                                <w:sz w:val="16"/>
                              </w:rPr>
                              <w:t>Ajustes ao lucro antes dos impostos e participações</w:t>
                            </w:r>
                          </w:p>
                        </w:tc>
                        <w:tc>
                          <w:tcPr>
                            <w:tcW w:w="1836" w:type="dxa"/>
                          </w:tcPr>
                          <w:p w14:paraId="3D57EC75" w14:textId="77777777" w:rsidR="001945FB" w:rsidRDefault="001945FB">
                            <w:pPr>
                              <w:pStyle w:val="TableParagraph"/>
                              <w:spacing w:before="13" w:line="183" w:lineRule="exact"/>
                              <w:ind w:left="1203"/>
                              <w:jc w:val="left"/>
                              <w:rPr>
                                <w:b/>
                                <w:sz w:val="16"/>
                              </w:rPr>
                            </w:pPr>
                            <w:r>
                              <w:rPr>
                                <w:b/>
                                <w:sz w:val="16"/>
                              </w:rPr>
                              <w:t>3.003</w:t>
                            </w:r>
                          </w:p>
                        </w:tc>
                        <w:tc>
                          <w:tcPr>
                            <w:tcW w:w="1044" w:type="dxa"/>
                          </w:tcPr>
                          <w:p w14:paraId="71171BDE" w14:textId="77777777" w:rsidR="001945FB" w:rsidRDefault="001945FB">
                            <w:pPr>
                              <w:pStyle w:val="TableParagraph"/>
                              <w:spacing w:before="13" w:line="183" w:lineRule="exact"/>
                              <w:ind w:left="322"/>
                              <w:jc w:val="left"/>
                              <w:rPr>
                                <w:b/>
                                <w:sz w:val="16"/>
                              </w:rPr>
                            </w:pPr>
                            <w:r>
                              <w:rPr>
                                <w:b/>
                                <w:sz w:val="16"/>
                              </w:rPr>
                              <w:t>22.941</w:t>
                            </w:r>
                          </w:p>
                        </w:tc>
                        <w:tc>
                          <w:tcPr>
                            <w:tcW w:w="899" w:type="dxa"/>
                          </w:tcPr>
                          <w:p w14:paraId="1E950BE9" w14:textId="77777777" w:rsidR="001945FB" w:rsidRDefault="001945FB">
                            <w:pPr>
                              <w:pStyle w:val="TableParagraph"/>
                              <w:spacing w:before="13" w:line="183" w:lineRule="exact"/>
                              <w:ind w:right="90"/>
                              <w:rPr>
                                <w:b/>
                                <w:sz w:val="16"/>
                              </w:rPr>
                            </w:pPr>
                            <w:r>
                              <w:rPr>
                                <w:b/>
                                <w:w w:val="95"/>
                                <w:sz w:val="16"/>
                              </w:rPr>
                              <w:t>64.384</w:t>
                            </w:r>
                          </w:p>
                        </w:tc>
                      </w:tr>
                      <w:tr w:rsidR="001945FB" w14:paraId="2293CB12" w14:textId="77777777">
                        <w:trPr>
                          <w:trHeight w:val="220"/>
                        </w:trPr>
                        <w:tc>
                          <w:tcPr>
                            <w:tcW w:w="5025" w:type="dxa"/>
                            <w:shd w:val="clear" w:color="auto" w:fill="D9D9D9"/>
                          </w:tcPr>
                          <w:p w14:paraId="510A1C7F" w14:textId="77777777" w:rsidR="001945FB" w:rsidRDefault="001945FB">
                            <w:pPr>
                              <w:pStyle w:val="TableParagraph"/>
                              <w:spacing w:before="15"/>
                              <w:ind w:left="444"/>
                              <w:jc w:val="left"/>
                              <w:rPr>
                                <w:sz w:val="16"/>
                              </w:rPr>
                            </w:pPr>
                            <w:r>
                              <w:rPr>
                                <w:sz w:val="16"/>
                              </w:rPr>
                              <w:t>Provisão para créditos de liquidação duvidosa</w:t>
                            </w:r>
                          </w:p>
                        </w:tc>
                        <w:tc>
                          <w:tcPr>
                            <w:tcW w:w="1836" w:type="dxa"/>
                            <w:shd w:val="clear" w:color="auto" w:fill="D9D9D9"/>
                          </w:tcPr>
                          <w:p w14:paraId="0BF42342" w14:textId="77777777" w:rsidR="001945FB" w:rsidRDefault="001945FB">
                            <w:pPr>
                              <w:pStyle w:val="TableParagraph"/>
                              <w:spacing w:before="15"/>
                              <w:ind w:left="1202"/>
                              <w:jc w:val="left"/>
                              <w:rPr>
                                <w:sz w:val="16"/>
                              </w:rPr>
                            </w:pPr>
                            <w:r>
                              <w:rPr>
                                <w:sz w:val="16"/>
                              </w:rPr>
                              <w:t>2.097</w:t>
                            </w:r>
                          </w:p>
                        </w:tc>
                        <w:tc>
                          <w:tcPr>
                            <w:tcW w:w="1044" w:type="dxa"/>
                            <w:shd w:val="clear" w:color="auto" w:fill="D9D9D9"/>
                          </w:tcPr>
                          <w:p w14:paraId="2FF95CC4" w14:textId="77777777" w:rsidR="001945FB" w:rsidRDefault="001945FB">
                            <w:pPr>
                              <w:pStyle w:val="TableParagraph"/>
                              <w:spacing w:before="15"/>
                              <w:ind w:left="322"/>
                              <w:jc w:val="left"/>
                              <w:rPr>
                                <w:sz w:val="16"/>
                              </w:rPr>
                            </w:pPr>
                            <w:r>
                              <w:rPr>
                                <w:sz w:val="16"/>
                              </w:rPr>
                              <w:t>21.258</w:t>
                            </w:r>
                          </w:p>
                        </w:tc>
                        <w:tc>
                          <w:tcPr>
                            <w:tcW w:w="899" w:type="dxa"/>
                            <w:shd w:val="clear" w:color="auto" w:fill="D9D9D9"/>
                          </w:tcPr>
                          <w:p w14:paraId="0C68911D" w14:textId="77777777" w:rsidR="001945FB" w:rsidRDefault="001945FB">
                            <w:pPr>
                              <w:pStyle w:val="TableParagraph"/>
                              <w:spacing w:before="15"/>
                              <w:ind w:right="90"/>
                              <w:rPr>
                                <w:sz w:val="16"/>
                              </w:rPr>
                            </w:pPr>
                            <w:r>
                              <w:rPr>
                                <w:w w:val="95"/>
                                <w:sz w:val="16"/>
                              </w:rPr>
                              <w:t>63.982</w:t>
                            </w:r>
                          </w:p>
                        </w:tc>
                      </w:tr>
                      <w:tr w:rsidR="001945FB" w14:paraId="074E4D1C" w14:textId="77777777">
                        <w:trPr>
                          <w:trHeight w:val="215"/>
                        </w:trPr>
                        <w:tc>
                          <w:tcPr>
                            <w:tcW w:w="5025" w:type="dxa"/>
                          </w:tcPr>
                          <w:p w14:paraId="1AE23A99" w14:textId="77777777" w:rsidR="001945FB" w:rsidRDefault="001945FB">
                            <w:pPr>
                              <w:pStyle w:val="TableParagraph"/>
                              <w:spacing w:before="13" w:line="183" w:lineRule="exact"/>
                              <w:ind w:left="443"/>
                              <w:jc w:val="left"/>
                              <w:rPr>
                                <w:sz w:val="16"/>
                              </w:rPr>
                            </w:pPr>
                            <w:r>
                              <w:rPr>
                                <w:sz w:val="16"/>
                              </w:rPr>
                              <w:t>Depreciação e amortização</w:t>
                            </w:r>
                          </w:p>
                        </w:tc>
                        <w:tc>
                          <w:tcPr>
                            <w:tcW w:w="1836" w:type="dxa"/>
                          </w:tcPr>
                          <w:p w14:paraId="73EEB6E0" w14:textId="77777777" w:rsidR="001945FB" w:rsidRDefault="001945FB">
                            <w:pPr>
                              <w:pStyle w:val="TableParagraph"/>
                              <w:spacing w:before="13" w:line="183" w:lineRule="exact"/>
                              <w:ind w:right="234"/>
                              <w:rPr>
                                <w:sz w:val="16"/>
                              </w:rPr>
                            </w:pPr>
                            <w:r>
                              <w:rPr>
                                <w:w w:val="95"/>
                                <w:sz w:val="16"/>
                              </w:rPr>
                              <w:t>431</w:t>
                            </w:r>
                          </w:p>
                        </w:tc>
                        <w:tc>
                          <w:tcPr>
                            <w:tcW w:w="1044" w:type="dxa"/>
                          </w:tcPr>
                          <w:p w14:paraId="27EAB187" w14:textId="77777777" w:rsidR="001945FB" w:rsidRDefault="001945FB">
                            <w:pPr>
                              <w:pStyle w:val="TableParagraph"/>
                              <w:spacing w:before="13" w:line="183" w:lineRule="exact"/>
                              <w:ind w:right="234"/>
                              <w:rPr>
                                <w:sz w:val="16"/>
                              </w:rPr>
                            </w:pPr>
                            <w:r>
                              <w:rPr>
                                <w:w w:val="95"/>
                                <w:sz w:val="16"/>
                              </w:rPr>
                              <w:t>854</w:t>
                            </w:r>
                          </w:p>
                        </w:tc>
                        <w:tc>
                          <w:tcPr>
                            <w:tcW w:w="899" w:type="dxa"/>
                          </w:tcPr>
                          <w:p w14:paraId="71A94F26" w14:textId="77777777" w:rsidR="001945FB" w:rsidRDefault="001945FB">
                            <w:pPr>
                              <w:pStyle w:val="TableParagraph"/>
                              <w:spacing w:before="13" w:line="183" w:lineRule="exact"/>
                              <w:ind w:right="89"/>
                              <w:rPr>
                                <w:sz w:val="16"/>
                              </w:rPr>
                            </w:pPr>
                            <w:r>
                              <w:rPr>
                                <w:w w:val="95"/>
                                <w:sz w:val="16"/>
                              </w:rPr>
                              <w:t>858</w:t>
                            </w:r>
                          </w:p>
                        </w:tc>
                      </w:tr>
                      <w:tr w:rsidR="001945FB" w14:paraId="250E70A6" w14:textId="77777777">
                        <w:trPr>
                          <w:trHeight w:val="220"/>
                        </w:trPr>
                        <w:tc>
                          <w:tcPr>
                            <w:tcW w:w="5025" w:type="dxa"/>
                            <w:shd w:val="clear" w:color="auto" w:fill="D9D9D9"/>
                          </w:tcPr>
                          <w:p w14:paraId="61F0D8A7" w14:textId="77777777" w:rsidR="001945FB" w:rsidRDefault="001945FB">
                            <w:pPr>
                              <w:pStyle w:val="TableParagraph"/>
                              <w:spacing w:before="15"/>
                              <w:ind w:left="443"/>
                              <w:jc w:val="left"/>
                              <w:rPr>
                                <w:sz w:val="16"/>
                              </w:rPr>
                            </w:pPr>
                            <w:r>
                              <w:rPr>
                                <w:sz w:val="16"/>
                              </w:rPr>
                              <w:t>Provisão para desvalorização de títulos livres</w:t>
                            </w:r>
                          </w:p>
                        </w:tc>
                        <w:tc>
                          <w:tcPr>
                            <w:tcW w:w="1836" w:type="dxa"/>
                            <w:shd w:val="clear" w:color="auto" w:fill="D9D9D9"/>
                          </w:tcPr>
                          <w:p w14:paraId="6FB46252" w14:textId="77777777" w:rsidR="001945FB" w:rsidRDefault="001945FB">
                            <w:pPr>
                              <w:pStyle w:val="TableParagraph"/>
                              <w:spacing w:before="15"/>
                              <w:ind w:right="234"/>
                              <w:rPr>
                                <w:sz w:val="16"/>
                              </w:rPr>
                            </w:pPr>
                            <w:r>
                              <w:rPr>
                                <w:w w:val="95"/>
                                <w:sz w:val="16"/>
                              </w:rPr>
                              <w:t>374</w:t>
                            </w:r>
                          </w:p>
                        </w:tc>
                        <w:tc>
                          <w:tcPr>
                            <w:tcW w:w="1044" w:type="dxa"/>
                            <w:shd w:val="clear" w:color="auto" w:fill="D9D9D9"/>
                          </w:tcPr>
                          <w:p w14:paraId="762CD3F4" w14:textId="77777777" w:rsidR="001945FB" w:rsidRDefault="001945FB">
                            <w:pPr>
                              <w:pStyle w:val="TableParagraph"/>
                              <w:spacing w:before="15"/>
                              <w:ind w:right="234"/>
                              <w:rPr>
                                <w:sz w:val="16"/>
                              </w:rPr>
                            </w:pPr>
                            <w:r>
                              <w:rPr>
                                <w:w w:val="95"/>
                                <w:sz w:val="16"/>
                              </w:rPr>
                              <w:t>727</w:t>
                            </w:r>
                          </w:p>
                        </w:tc>
                        <w:tc>
                          <w:tcPr>
                            <w:tcW w:w="899" w:type="dxa"/>
                            <w:shd w:val="clear" w:color="auto" w:fill="D9D9D9"/>
                          </w:tcPr>
                          <w:p w14:paraId="30CC34B2" w14:textId="77777777" w:rsidR="001945FB" w:rsidRDefault="001945FB">
                            <w:pPr>
                              <w:pStyle w:val="TableParagraph"/>
                              <w:spacing w:before="15"/>
                              <w:ind w:right="36"/>
                              <w:rPr>
                                <w:sz w:val="16"/>
                              </w:rPr>
                            </w:pPr>
                            <w:r>
                              <w:rPr>
                                <w:w w:val="95"/>
                                <w:sz w:val="16"/>
                              </w:rPr>
                              <w:t>(1.165)</w:t>
                            </w:r>
                          </w:p>
                        </w:tc>
                      </w:tr>
                      <w:tr w:rsidR="001945FB" w14:paraId="175AB8C3" w14:textId="77777777">
                        <w:trPr>
                          <w:trHeight w:val="216"/>
                        </w:trPr>
                        <w:tc>
                          <w:tcPr>
                            <w:tcW w:w="5025" w:type="dxa"/>
                          </w:tcPr>
                          <w:p w14:paraId="36045DEE" w14:textId="77777777" w:rsidR="001945FB" w:rsidRDefault="001945FB">
                            <w:pPr>
                              <w:pStyle w:val="TableParagraph"/>
                              <w:spacing w:before="13" w:line="183" w:lineRule="exact"/>
                              <w:ind w:left="443"/>
                              <w:jc w:val="left"/>
                              <w:rPr>
                                <w:sz w:val="16"/>
                              </w:rPr>
                            </w:pPr>
                            <w:r>
                              <w:rPr>
                                <w:sz w:val="16"/>
                              </w:rPr>
                              <w:t>Provisão para desvalorização de outros valores e bens</w:t>
                            </w:r>
                          </w:p>
                        </w:tc>
                        <w:tc>
                          <w:tcPr>
                            <w:tcW w:w="1836" w:type="dxa"/>
                          </w:tcPr>
                          <w:p w14:paraId="60945431" w14:textId="77777777" w:rsidR="001945FB" w:rsidRDefault="001945FB">
                            <w:pPr>
                              <w:pStyle w:val="TableParagraph"/>
                              <w:spacing w:before="13" w:line="183" w:lineRule="exact"/>
                              <w:ind w:right="232"/>
                              <w:rPr>
                                <w:sz w:val="16"/>
                              </w:rPr>
                            </w:pPr>
                            <w:r>
                              <w:rPr>
                                <w:w w:val="99"/>
                                <w:sz w:val="16"/>
                              </w:rPr>
                              <w:t>-</w:t>
                            </w:r>
                          </w:p>
                        </w:tc>
                        <w:tc>
                          <w:tcPr>
                            <w:tcW w:w="1044" w:type="dxa"/>
                          </w:tcPr>
                          <w:p w14:paraId="356EC8BF" w14:textId="77777777" w:rsidR="001945FB" w:rsidRDefault="001945FB">
                            <w:pPr>
                              <w:pStyle w:val="TableParagraph"/>
                              <w:spacing w:before="13" w:line="183" w:lineRule="exact"/>
                              <w:ind w:right="232"/>
                              <w:rPr>
                                <w:sz w:val="16"/>
                              </w:rPr>
                            </w:pPr>
                            <w:r>
                              <w:rPr>
                                <w:w w:val="99"/>
                                <w:sz w:val="16"/>
                              </w:rPr>
                              <w:t>-</w:t>
                            </w:r>
                          </w:p>
                        </w:tc>
                        <w:tc>
                          <w:tcPr>
                            <w:tcW w:w="899" w:type="dxa"/>
                          </w:tcPr>
                          <w:p w14:paraId="76182545" w14:textId="77777777" w:rsidR="001945FB" w:rsidRDefault="001945FB">
                            <w:pPr>
                              <w:pStyle w:val="TableParagraph"/>
                              <w:spacing w:before="13" w:line="183" w:lineRule="exact"/>
                              <w:ind w:right="36"/>
                              <w:rPr>
                                <w:sz w:val="16"/>
                              </w:rPr>
                            </w:pPr>
                            <w:r>
                              <w:rPr>
                                <w:w w:val="95"/>
                                <w:sz w:val="16"/>
                              </w:rPr>
                              <w:t>(39)</w:t>
                            </w:r>
                          </w:p>
                        </w:tc>
                      </w:tr>
                      <w:tr w:rsidR="001945FB" w14:paraId="40AFEF40" w14:textId="77777777">
                        <w:trPr>
                          <w:trHeight w:val="220"/>
                        </w:trPr>
                        <w:tc>
                          <w:tcPr>
                            <w:tcW w:w="5025" w:type="dxa"/>
                            <w:shd w:val="clear" w:color="auto" w:fill="D9D9D9"/>
                          </w:tcPr>
                          <w:p w14:paraId="0E6ECB83" w14:textId="77777777" w:rsidR="001945FB" w:rsidRDefault="001945FB">
                            <w:pPr>
                              <w:pStyle w:val="TableParagraph"/>
                              <w:spacing w:before="15"/>
                              <w:ind w:left="443"/>
                              <w:jc w:val="left"/>
                              <w:rPr>
                                <w:sz w:val="16"/>
                              </w:rPr>
                            </w:pPr>
                            <w:r>
                              <w:rPr>
                                <w:sz w:val="16"/>
                              </w:rPr>
                              <w:t>Provisão para passivos contingentes</w:t>
                            </w:r>
                          </w:p>
                        </w:tc>
                        <w:tc>
                          <w:tcPr>
                            <w:tcW w:w="1836" w:type="dxa"/>
                            <w:shd w:val="clear" w:color="auto" w:fill="D9D9D9"/>
                          </w:tcPr>
                          <w:p w14:paraId="4B821CAF" w14:textId="77777777" w:rsidR="001945FB" w:rsidRDefault="001945FB">
                            <w:pPr>
                              <w:pStyle w:val="TableParagraph"/>
                              <w:spacing w:before="15"/>
                              <w:ind w:right="234"/>
                              <w:rPr>
                                <w:sz w:val="16"/>
                              </w:rPr>
                            </w:pPr>
                            <w:r>
                              <w:rPr>
                                <w:w w:val="95"/>
                                <w:sz w:val="16"/>
                              </w:rPr>
                              <w:t>101</w:t>
                            </w:r>
                          </w:p>
                        </w:tc>
                        <w:tc>
                          <w:tcPr>
                            <w:tcW w:w="1044" w:type="dxa"/>
                            <w:shd w:val="clear" w:color="auto" w:fill="D9D9D9"/>
                          </w:tcPr>
                          <w:p w14:paraId="599332F9" w14:textId="77777777" w:rsidR="001945FB" w:rsidRDefault="001945FB">
                            <w:pPr>
                              <w:pStyle w:val="TableParagraph"/>
                              <w:spacing w:before="15"/>
                              <w:ind w:right="234"/>
                              <w:rPr>
                                <w:sz w:val="16"/>
                              </w:rPr>
                            </w:pPr>
                            <w:r>
                              <w:rPr>
                                <w:w w:val="95"/>
                                <w:sz w:val="16"/>
                              </w:rPr>
                              <w:t>102</w:t>
                            </w:r>
                          </w:p>
                        </w:tc>
                        <w:tc>
                          <w:tcPr>
                            <w:tcW w:w="899" w:type="dxa"/>
                            <w:shd w:val="clear" w:color="auto" w:fill="D9D9D9"/>
                          </w:tcPr>
                          <w:p w14:paraId="7F176CA5" w14:textId="77777777" w:rsidR="001945FB" w:rsidRDefault="001945FB">
                            <w:pPr>
                              <w:pStyle w:val="TableParagraph"/>
                              <w:spacing w:before="15"/>
                              <w:ind w:right="89"/>
                              <w:rPr>
                                <w:sz w:val="16"/>
                              </w:rPr>
                            </w:pPr>
                            <w:r>
                              <w:rPr>
                                <w:w w:val="95"/>
                                <w:sz w:val="16"/>
                              </w:rPr>
                              <w:t>748</w:t>
                            </w:r>
                          </w:p>
                        </w:tc>
                      </w:tr>
                      <w:tr w:rsidR="001945FB" w14:paraId="2D0CCD3D" w14:textId="77777777">
                        <w:trPr>
                          <w:trHeight w:val="216"/>
                        </w:trPr>
                        <w:tc>
                          <w:tcPr>
                            <w:tcW w:w="5025" w:type="dxa"/>
                          </w:tcPr>
                          <w:p w14:paraId="387A4716" w14:textId="77777777" w:rsidR="001945FB" w:rsidRDefault="001945FB">
                            <w:pPr>
                              <w:pStyle w:val="TableParagraph"/>
                              <w:jc w:val="left"/>
                              <w:rPr>
                                <w:rFonts w:ascii="Times New Roman"/>
                                <w:sz w:val="14"/>
                              </w:rPr>
                            </w:pPr>
                          </w:p>
                        </w:tc>
                        <w:tc>
                          <w:tcPr>
                            <w:tcW w:w="1836" w:type="dxa"/>
                          </w:tcPr>
                          <w:p w14:paraId="4605F2DB" w14:textId="77777777" w:rsidR="001945FB" w:rsidRDefault="001945FB">
                            <w:pPr>
                              <w:pStyle w:val="TableParagraph"/>
                              <w:jc w:val="left"/>
                              <w:rPr>
                                <w:rFonts w:ascii="Times New Roman"/>
                                <w:sz w:val="14"/>
                              </w:rPr>
                            </w:pPr>
                          </w:p>
                        </w:tc>
                        <w:tc>
                          <w:tcPr>
                            <w:tcW w:w="1044" w:type="dxa"/>
                          </w:tcPr>
                          <w:p w14:paraId="6D42898E" w14:textId="77777777" w:rsidR="001945FB" w:rsidRDefault="001945FB">
                            <w:pPr>
                              <w:pStyle w:val="TableParagraph"/>
                              <w:jc w:val="left"/>
                              <w:rPr>
                                <w:rFonts w:ascii="Times New Roman"/>
                                <w:sz w:val="14"/>
                              </w:rPr>
                            </w:pPr>
                          </w:p>
                        </w:tc>
                        <w:tc>
                          <w:tcPr>
                            <w:tcW w:w="899" w:type="dxa"/>
                          </w:tcPr>
                          <w:p w14:paraId="2CA41029" w14:textId="77777777" w:rsidR="001945FB" w:rsidRDefault="001945FB">
                            <w:pPr>
                              <w:pStyle w:val="TableParagraph"/>
                              <w:jc w:val="left"/>
                              <w:rPr>
                                <w:rFonts w:ascii="Times New Roman"/>
                                <w:sz w:val="14"/>
                              </w:rPr>
                            </w:pPr>
                          </w:p>
                        </w:tc>
                      </w:tr>
                      <w:tr w:rsidR="001945FB" w14:paraId="11D42EED" w14:textId="77777777">
                        <w:trPr>
                          <w:trHeight w:val="220"/>
                        </w:trPr>
                        <w:tc>
                          <w:tcPr>
                            <w:tcW w:w="5025" w:type="dxa"/>
                            <w:shd w:val="clear" w:color="auto" w:fill="D9D9D9"/>
                          </w:tcPr>
                          <w:p w14:paraId="5F2A568E" w14:textId="77777777" w:rsidR="001945FB" w:rsidRDefault="001945FB">
                            <w:pPr>
                              <w:pStyle w:val="TableParagraph"/>
                              <w:spacing w:before="15"/>
                              <w:ind w:left="251"/>
                              <w:jc w:val="left"/>
                              <w:rPr>
                                <w:b/>
                                <w:sz w:val="16"/>
                              </w:rPr>
                            </w:pPr>
                            <w:r>
                              <w:rPr>
                                <w:b/>
                                <w:sz w:val="16"/>
                              </w:rPr>
                              <w:t>Lucro ajustado antes dos impostos e participações</w:t>
                            </w:r>
                          </w:p>
                        </w:tc>
                        <w:tc>
                          <w:tcPr>
                            <w:tcW w:w="1836" w:type="dxa"/>
                            <w:shd w:val="clear" w:color="auto" w:fill="D9D9D9"/>
                          </w:tcPr>
                          <w:p w14:paraId="764764AB" w14:textId="77777777" w:rsidR="001945FB" w:rsidRDefault="001945FB">
                            <w:pPr>
                              <w:pStyle w:val="TableParagraph"/>
                              <w:spacing w:before="15"/>
                              <w:ind w:left="1114"/>
                              <w:jc w:val="left"/>
                              <w:rPr>
                                <w:b/>
                                <w:sz w:val="16"/>
                              </w:rPr>
                            </w:pPr>
                            <w:r>
                              <w:rPr>
                                <w:b/>
                                <w:sz w:val="16"/>
                              </w:rPr>
                              <w:t>34.743</w:t>
                            </w:r>
                          </w:p>
                        </w:tc>
                        <w:tc>
                          <w:tcPr>
                            <w:tcW w:w="1044" w:type="dxa"/>
                            <w:shd w:val="clear" w:color="auto" w:fill="D9D9D9"/>
                          </w:tcPr>
                          <w:p w14:paraId="2BEDE138" w14:textId="77777777" w:rsidR="001945FB" w:rsidRDefault="001945FB">
                            <w:pPr>
                              <w:pStyle w:val="TableParagraph"/>
                              <w:spacing w:before="15"/>
                              <w:ind w:left="322"/>
                              <w:jc w:val="left"/>
                              <w:rPr>
                                <w:b/>
                                <w:sz w:val="16"/>
                              </w:rPr>
                            </w:pPr>
                            <w:r>
                              <w:rPr>
                                <w:b/>
                                <w:sz w:val="16"/>
                              </w:rPr>
                              <w:t>81.435</w:t>
                            </w:r>
                          </w:p>
                        </w:tc>
                        <w:tc>
                          <w:tcPr>
                            <w:tcW w:w="899" w:type="dxa"/>
                            <w:shd w:val="clear" w:color="auto" w:fill="D9D9D9"/>
                          </w:tcPr>
                          <w:p w14:paraId="5FE5E6CD" w14:textId="77777777" w:rsidR="001945FB" w:rsidRDefault="001945FB">
                            <w:pPr>
                              <w:pStyle w:val="TableParagraph"/>
                              <w:spacing w:before="15"/>
                              <w:ind w:right="90"/>
                              <w:rPr>
                                <w:b/>
                                <w:sz w:val="16"/>
                              </w:rPr>
                            </w:pPr>
                            <w:r>
                              <w:rPr>
                                <w:b/>
                                <w:w w:val="95"/>
                                <w:sz w:val="16"/>
                              </w:rPr>
                              <w:t>77.911</w:t>
                            </w:r>
                          </w:p>
                        </w:tc>
                      </w:tr>
                      <w:tr w:rsidR="001945FB" w14:paraId="12BD95D3" w14:textId="77777777">
                        <w:trPr>
                          <w:trHeight w:val="215"/>
                        </w:trPr>
                        <w:tc>
                          <w:tcPr>
                            <w:tcW w:w="5025" w:type="dxa"/>
                          </w:tcPr>
                          <w:p w14:paraId="1418F585" w14:textId="77777777" w:rsidR="001945FB" w:rsidRDefault="001945FB">
                            <w:pPr>
                              <w:pStyle w:val="TableParagraph"/>
                              <w:jc w:val="left"/>
                              <w:rPr>
                                <w:rFonts w:ascii="Times New Roman"/>
                                <w:sz w:val="14"/>
                              </w:rPr>
                            </w:pPr>
                          </w:p>
                        </w:tc>
                        <w:tc>
                          <w:tcPr>
                            <w:tcW w:w="1836" w:type="dxa"/>
                          </w:tcPr>
                          <w:p w14:paraId="1C8FA45E" w14:textId="77777777" w:rsidR="001945FB" w:rsidRDefault="001945FB">
                            <w:pPr>
                              <w:pStyle w:val="TableParagraph"/>
                              <w:jc w:val="left"/>
                              <w:rPr>
                                <w:rFonts w:ascii="Times New Roman"/>
                                <w:sz w:val="14"/>
                              </w:rPr>
                            </w:pPr>
                          </w:p>
                        </w:tc>
                        <w:tc>
                          <w:tcPr>
                            <w:tcW w:w="1044" w:type="dxa"/>
                          </w:tcPr>
                          <w:p w14:paraId="4DA174B4" w14:textId="77777777" w:rsidR="001945FB" w:rsidRDefault="001945FB">
                            <w:pPr>
                              <w:pStyle w:val="TableParagraph"/>
                              <w:jc w:val="left"/>
                              <w:rPr>
                                <w:rFonts w:ascii="Times New Roman"/>
                                <w:sz w:val="14"/>
                              </w:rPr>
                            </w:pPr>
                          </w:p>
                        </w:tc>
                        <w:tc>
                          <w:tcPr>
                            <w:tcW w:w="899" w:type="dxa"/>
                          </w:tcPr>
                          <w:p w14:paraId="4606ECF7" w14:textId="77777777" w:rsidR="001945FB" w:rsidRDefault="001945FB">
                            <w:pPr>
                              <w:pStyle w:val="TableParagraph"/>
                              <w:jc w:val="left"/>
                              <w:rPr>
                                <w:rFonts w:ascii="Times New Roman"/>
                                <w:sz w:val="14"/>
                              </w:rPr>
                            </w:pPr>
                          </w:p>
                        </w:tc>
                      </w:tr>
                      <w:tr w:rsidR="001945FB" w14:paraId="42F30797" w14:textId="77777777">
                        <w:trPr>
                          <w:trHeight w:val="220"/>
                        </w:trPr>
                        <w:tc>
                          <w:tcPr>
                            <w:tcW w:w="5025" w:type="dxa"/>
                            <w:shd w:val="clear" w:color="auto" w:fill="D9D9D9"/>
                          </w:tcPr>
                          <w:p w14:paraId="0E298E2E" w14:textId="77777777" w:rsidR="001945FB" w:rsidRDefault="001945FB">
                            <w:pPr>
                              <w:pStyle w:val="TableParagraph"/>
                              <w:spacing w:before="15"/>
                              <w:ind w:left="251"/>
                              <w:jc w:val="left"/>
                              <w:rPr>
                                <w:b/>
                                <w:sz w:val="16"/>
                              </w:rPr>
                            </w:pPr>
                            <w:r>
                              <w:rPr>
                                <w:b/>
                                <w:sz w:val="16"/>
                              </w:rPr>
                              <w:t>Variação ativo/passivo</w:t>
                            </w:r>
                          </w:p>
                        </w:tc>
                        <w:tc>
                          <w:tcPr>
                            <w:tcW w:w="1836" w:type="dxa"/>
                            <w:shd w:val="clear" w:color="auto" w:fill="D9D9D9"/>
                          </w:tcPr>
                          <w:p w14:paraId="6B403BF9" w14:textId="77777777" w:rsidR="001945FB" w:rsidRDefault="001945FB">
                            <w:pPr>
                              <w:pStyle w:val="TableParagraph"/>
                              <w:spacing w:before="15"/>
                              <w:ind w:left="1061"/>
                              <w:jc w:val="left"/>
                              <w:rPr>
                                <w:b/>
                                <w:sz w:val="16"/>
                              </w:rPr>
                            </w:pPr>
                            <w:r>
                              <w:rPr>
                                <w:b/>
                                <w:sz w:val="16"/>
                              </w:rPr>
                              <w:t>(31.593)</w:t>
                            </w:r>
                          </w:p>
                        </w:tc>
                        <w:tc>
                          <w:tcPr>
                            <w:tcW w:w="1044" w:type="dxa"/>
                            <w:shd w:val="clear" w:color="auto" w:fill="D9D9D9"/>
                          </w:tcPr>
                          <w:p w14:paraId="1A49A151" w14:textId="77777777" w:rsidR="001945FB" w:rsidRDefault="001945FB">
                            <w:pPr>
                              <w:pStyle w:val="TableParagraph"/>
                              <w:spacing w:before="15"/>
                              <w:ind w:right="180"/>
                              <w:rPr>
                                <w:b/>
                                <w:sz w:val="16"/>
                              </w:rPr>
                            </w:pPr>
                            <w:r>
                              <w:rPr>
                                <w:b/>
                                <w:w w:val="95"/>
                                <w:sz w:val="16"/>
                              </w:rPr>
                              <w:t>(130.297)</w:t>
                            </w:r>
                          </w:p>
                        </w:tc>
                        <w:tc>
                          <w:tcPr>
                            <w:tcW w:w="899" w:type="dxa"/>
                            <w:shd w:val="clear" w:color="auto" w:fill="D9D9D9"/>
                          </w:tcPr>
                          <w:p w14:paraId="15BE5C99" w14:textId="77777777" w:rsidR="001945FB" w:rsidRDefault="001945FB">
                            <w:pPr>
                              <w:pStyle w:val="TableParagraph"/>
                              <w:spacing w:before="15"/>
                              <w:ind w:right="35"/>
                              <w:rPr>
                                <w:b/>
                                <w:sz w:val="16"/>
                              </w:rPr>
                            </w:pPr>
                            <w:r>
                              <w:rPr>
                                <w:b/>
                                <w:w w:val="95"/>
                                <w:sz w:val="16"/>
                              </w:rPr>
                              <w:t>(57.793)</w:t>
                            </w:r>
                          </w:p>
                        </w:tc>
                      </w:tr>
                      <w:tr w:rsidR="001945FB" w14:paraId="61BC87AD" w14:textId="77777777">
                        <w:trPr>
                          <w:trHeight w:val="216"/>
                        </w:trPr>
                        <w:tc>
                          <w:tcPr>
                            <w:tcW w:w="5025" w:type="dxa"/>
                          </w:tcPr>
                          <w:p w14:paraId="0076F391" w14:textId="77777777" w:rsidR="001945FB" w:rsidRDefault="001945FB">
                            <w:pPr>
                              <w:pStyle w:val="TableParagraph"/>
                              <w:spacing w:before="13" w:line="183" w:lineRule="exact"/>
                              <w:ind w:left="443"/>
                              <w:jc w:val="left"/>
                              <w:rPr>
                                <w:sz w:val="16"/>
                              </w:rPr>
                            </w:pPr>
                            <w:r>
                              <w:rPr>
                                <w:sz w:val="16"/>
                              </w:rPr>
                              <w:t>(Aumento)/redução em TVM</w:t>
                            </w:r>
                          </w:p>
                        </w:tc>
                        <w:tc>
                          <w:tcPr>
                            <w:tcW w:w="1836" w:type="dxa"/>
                          </w:tcPr>
                          <w:p w14:paraId="6E6AAEA1" w14:textId="77777777" w:rsidR="001945FB" w:rsidRDefault="001945FB">
                            <w:pPr>
                              <w:pStyle w:val="TableParagraph"/>
                              <w:spacing w:before="13" w:line="183" w:lineRule="exact"/>
                              <w:ind w:left="1114"/>
                              <w:jc w:val="left"/>
                              <w:rPr>
                                <w:sz w:val="16"/>
                              </w:rPr>
                            </w:pPr>
                            <w:r>
                              <w:rPr>
                                <w:sz w:val="16"/>
                              </w:rPr>
                              <w:t>15.493</w:t>
                            </w:r>
                          </w:p>
                        </w:tc>
                        <w:tc>
                          <w:tcPr>
                            <w:tcW w:w="1044" w:type="dxa"/>
                          </w:tcPr>
                          <w:p w14:paraId="0DBA5619" w14:textId="77777777" w:rsidR="001945FB" w:rsidRDefault="001945FB">
                            <w:pPr>
                              <w:pStyle w:val="TableParagraph"/>
                              <w:spacing w:before="13" w:line="183" w:lineRule="exact"/>
                              <w:ind w:right="180"/>
                              <w:rPr>
                                <w:sz w:val="16"/>
                              </w:rPr>
                            </w:pPr>
                            <w:r>
                              <w:rPr>
                                <w:w w:val="95"/>
                                <w:sz w:val="16"/>
                              </w:rPr>
                              <w:t>(23.824)</w:t>
                            </w:r>
                          </w:p>
                        </w:tc>
                        <w:tc>
                          <w:tcPr>
                            <w:tcW w:w="899" w:type="dxa"/>
                          </w:tcPr>
                          <w:p w14:paraId="4085A29F" w14:textId="77777777" w:rsidR="001945FB" w:rsidRDefault="001945FB">
                            <w:pPr>
                              <w:pStyle w:val="TableParagraph"/>
                              <w:spacing w:before="13" w:line="183" w:lineRule="exact"/>
                              <w:ind w:right="35"/>
                              <w:rPr>
                                <w:sz w:val="16"/>
                              </w:rPr>
                            </w:pPr>
                            <w:r>
                              <w:rPr>
                                <w:w w:val="95"/>
                                <w:sz w:val="16"/>
                              </w:rPr>
                              <w:t>(93.584)</w:t>
                            </w:r>
                          </w:p>
                        </w:tc>
                      </w:tr>
                      <w:tr w:rsidR="001945FB" w14:paraId="598CD97B" w14:textId="77777777">
                        <w:trPr>
                          <w:trHeight w:val="220"/>
                        </w:trPr>
                        <w:tc>
                          <w:tcPr>
                            <w:tcW w:w="5025" w:type="dxa"/>
                            <w:shd w:val="clear" w:color="auto" w:fill="D9D9D9"/>
                          </w:tcPr>
                          <w:p w14:paraId="18ADD07E" w14:textId="77777777" w:rsidR="001945FB" w:rsidRDefault="001945FB">
                            <w:pPr>
                              <w:pStyle w:val="TableParagraph"/>
                              <w:spacing w:before="15"/>
                              <w:ind w:left="443"/>
                              <w:jc w:val="left"/>
                              <w:rPr>
                                <w:sz w:val="16"/>
                              </w:rPr>
                            </w:pPr>
                            <w:r>
                              <w:rPr>
                                <w:sz w:val="16"/>
                              </w:rPr>
                              <w:t>(Aumento)/redução operações de crédito</w:t>
                            </w:r>
                          </w:p>
                        </w:tc>
                        <w:tc>
                          <w:tcPr>
                            <w:tcW w:w="1836" w:type="dxa"/>
                            <w:shd w:val="clear" w:color="auto" w:fill="D9D9D9"/>
                          </w:tcPr>
                          <w:p w14:paraId="5F2420AD" w14:textId="77777777" w:rsidR="001945FB" w:rsidRDefault="001945FB">
                            <w:pPr>
                              <w:pStyle w:val="TableParagraph"/>
                              <w:spacing w:before="15"/>
                              <w:ind w:left="1061"/>
                              <w:jc w:val="left"/>
                              <w:rPr>
                                <w:sz w:val="16"/>
                              </w:rPr>
                            </w:pPr>
                            <w:r>
                              <w:rPr>
                                <w:sz w:val="16"/>
                              </w:rPr>
                              <w:t>(49.547)</w:t>
                            </w:r>
                          </w:p>
                        </w:tc>
                        <w:tc>
                          <w:tcPr>
                            <w:tcW w:w="1044" w:type="dxa"/>
                            <w:shd w:val="clear" w:color="auto" w:fill="D9D9D9"/>
                          </w:tcPr>
                          <w:p w14:paraId="080681D1" w14:textId="77777777" w:rsidR="001945FB" w:rsidRDefault="001945FB">
                            <w:pPr>
                              <w:pStyle w:val="TableParagraph"/>
                              <w:spacing w:before="15"/>
                              <w:ind w:right="180"/>
                              <w:rPr>
                                <w:sz w:val="16"/>
                              </w:rPr>
                            </w:pPr>
                            <w:r>
                              <w:rPr>
                                <w:w w:val="95"/>
                                <w:sz w:val="16"/>
                              </w:rPr>
                              <w:t>(36.447)</w:t>
                            </w:r>
                          </w:p>
                        </w:tc>
                        <w:tc>
                          <w:tcPr>
                            <w:tcW w:w="899" w:type="dxa"/>
                            <w:shd w:val="clear" w:color="auto" w:fill="D9D9D9"/>
                          </w:tcPr>
                          <w:p w14:paraId="7CAED0CA" w14:textId="77777777" w:rsidR="001945FB" w:rsidRDefault="001945FB">
                            <w:pPr>
                              <w:pStyle w:val="TableParagraph"/>
                              <w:spacing w:before="15"/>
                              <w:ind w:right="35"/>
                              <w:rPr>
                                <w:sz w:val="16"/>
                              </w:rPr>
                            </w:pPr>
                            <w:r>
                              <w:rPr>
                                <w:w w:val="95"/>
                                <w:sz w:val="16"/>
                              </w:rPr>
                              <w:t>(138.855)</w:t>
                            </w:r>
                          </w:p>
                        </w:tc>
                      </w:tr>
                      <w:tr w:rsidR="001945FB" w14:paraId="2EF24761" w14:textId="77777777">
                        <w:trPr>
                          <w:trHeight w:val="216"/>
                        </w:trPr>
                        <w:tc>
                          <w:tcPr>
                            <w:tcW w:w="5025" w:type="dxa"/>
                          </w:tcPr>
                          <w:p w14:paraId="0B802684" w14:textId="77777777" w:rsidR="001945FB" w:rsidRDefault="001945FB">
                            <w:pPr>
                              <w:pStyle w:val="TableParagraph"/>
                              <w:spacing w:before="13" w:line="183" w:lineRule="exact"/>
                              <w:ind w:left="443"/>
                              <w:jc w:val="left"/>
                              <w:rPr>
                                <w:sz w:val="16"/>
                              </w:rPr>
                            </w:pPr>
                            <w:r>
                              <w:rPr>
                                <w:sz w:val="16"/>
                              </w:rPr>
                              <w:t>(Aumento)/redução outros créditos</w:t>
                            </w:r>
                          </w:p>
                        </w:tc>
                        <w:tc>
                          <w:tcPr>
                            <w:tcW w:w="1836" w:type="dxa"/>
                          </w:tcPr>
                          <w:p w14:paraId="4E525FD5" w14:textId="77777777" w:rsidR="001945FB" w:rsidRDefault="001945FB">
                            <w:pPr>
                              <w:pStyle w:val="TableParagraph"/>
                              <w:spacing w:before="13" w:line="183" w:lineRule="exact"/>
                              <w:ind w:left="1114"/>
                              <w:jc w:val="left"/>
                              <w:rPr>
                                <w:sz w:val="16"/>
                              </w:rPr>
                            </w:pPr>
                            <w:r>
                              <w:rPr>
                                <w:sz w:val="16"/>
                              </w:rPr>
                              <w:t>53.649</w:t>
                            </w:r>
                          </w:p>
                        </w:tc>
                        <w:tc>
                          <w:tcPr>
                            <w:tcW w:w="1044" w:type="dxa"/>
                          </w:tcPr>
                          <w:p w14:paraId="49334BF7" w14:textId="77777777" w:rsidR="001945FB" w:rsidRDefault="001945FB">
                            <w:pPr>
                              <w:pStyle w:val="TableParagraph"/>
                              <w:spacing w:before="13" w:line="183" w:lineRule="exact"/>
                              <w:ind w:right="181"/>
                              <w:rPr>
                                <w:sz w:val="16"/>
                              </w:rPr>
                            </w:pPr>
                            <w:r>
                              <w:rPr>
                                <w:w w:val="95"/>
                                <w:sz w:val="16"/>
                              </w:rPr>
                              <w:t>(2.786)</w:t>
                            </w:r>
                          </w:p>
                        </w:tc>
                        <w:tc>
                          <w:tcPr>
                            <w:tcW w:w="899" w:type="dxa"/>
                          </w:tcPr>
                          <w:p w14:paraId="4FF6178C" w14:textId="77777777" w:rsidR="001945FB" w:rsidRDefault="001945FB">
                            <w:pPr>
                              <w:pStyle w:val="TableParagraph"/>
                              <w:spacing w:before="13" w:line="183" w:lineRule="exact"/>
                              <w:ind w:right="35"/>
                              <w:rPr>
                                <w:sz w:val="16"/>
                              </w:rPr>
                            </w:pPr>
                            <w:r>
                              <w:rPr>
                                <w:w w:val="95"/>
                                <w:sz w:val="16"/>
                              </w:rPr>
                              <w:t>(11.006)</w:t>
                            </w:r>
                          </w:p>
                        </w:tc>
                      </w:tr>
                      <w:tr w:rsidR="001945FB" w14:paraId="6B7E2827" w14:textId="77777777">
                        <w:trPr>
                          <w:trHeight w:val="220"/>
                        </w:trPr>
                        <w:tc>
                          <w:tcPr>
                            <w:tcW w:w="5025" w:type="dxa"/>
                            <w:shd w:val="clear" w:color="auto" w:fill="D9D9D9"/>
                          </w:tcPr>
                          <w:p w14:paraId="1FA90ED6" w14:textId="77777777" w:rsidR="001945FB" w:rsidRDefault="001945FB">
                            <w:pPr>
                              <w:pStyle w:val="TableParagraph"/>
                              <w:spacing w:before="15"/>
                              <w:ind w:left="443"/>
                              <w:jc w:val="left"/>
                              <w:rPr>
                                <w:sz w:val="16"/>
                              </w:rPr>
                            </w:pPr>
                            <w:r>
                              <w:rPr>
                                <w:sz w:val="16"/>
                              </w:rPr>
                              <w:t>(Aumento)/redução outros valores e bens</w:t>
                            </w:r>
                          </w:p>
                        </w:tc>
                        <w:tc>
                          <w:tcPr>
                            <w:tcW w:w="1836" w:type="dxa"/>
                            <w:shd w:val="clear" w:color="auto" w:fill="D9D9D9"/>
                          </w:tcPr>
                          <w:p w14:paraId="33AADCDE" w14:textId="77777777" w:rsidR="001945FB" w:rsidRDefault="001945FB">
                            <w:pPr>
                              <w:pStyle w:val="TableParagraph"/>
                              <w:spacing w:before="15"/>
                              <w:ind w:right="234"/>
                              <w:rPr>
                                <w:sz w:val="16"/>
                              </w:rPr>
                            </w:pPr>
                            <w:r>
                              <w:rPr>
                                <w:w w:val="95"/>
                                <w:sz w:val="16"/>
                              </w:rPr>
                              <w:t>940</w:t>
                            </w:r>
                          </w:p>
                        </w:tc>
                        <w:tc>
                          <w:tcPr>
                            <w:tcW w:w="1044" w:type="dxa"/>
                            <w:shd w:val="clear" w:color="auto" w:fill="D9D9D9"/>
                          </w:tcPr>
                          <w:p w14:paraId="3CE8022C" w14:textId="77777777" w:rsidR="001945FB" w:rsidRDefault="001945FB">
                            <w:pPr>
                              <w:pStyle w:val="TableParagraph"/>
                              <w:spacing w:before="15"/>
                              <w:ind w:right="234"/>
                              <w:rPr>
                                <w:sz w:val="16"/>
                              </w:rPr>
                            </w:pPr>
                            <w:r>
                              <w:rPr>
                                <w:w w:val="95"/>
                                <w:sz w:val="16"/>
                              </w:rPr>
                              <w:t>299</w:t>
                            </w:r>
                          </w:p>
                        </w:tc>
                        <w:tc>
                          <w:tcPr>
                            <w:tcW w:w="899" w:type="dxa"/>
                            <w:shd w:val="clear" w:color="auto" w:fill="D9D9D9"/>
                          </w:tcPr>
                          <w:p w14:paraId="2BA81D70" w14:textId="77777777" w:rsidR="001945FB" w:rsidRDefault="001945FB">
                            <w:pPr>
                              <w:pStyle w:val="TableParagraph"/>
                              <w:spacing w:before="15"/>
                              <w:ind w:right="36"/>
                              <w:rPr>
                                <w:sz w:val="16"/>
                              </w:rPr>
                            </w:pPr>
                            <w:r>
                              <w:rPr>
                                <w:w w:val="95"/>
                                <w:sz w:val="16"/>
                              </w:rPr>
                              <w:t>(1.413)</w:t>
                            </w:r>
                          </w:p>
                        </w:tc>
                      </w:tr>
                      <w:tr w:rsidR="001945FB" w14:paraId="2F35F266" w14:textId="77777777">
                        <w:trPr>
                          <w:trHeight w:val="215"/>
                        </w:trPr>
                        <w:tc>
                          <w:tcPr>
                            <w:tcW w:w="5025" w:type="dxa"/>
                          </w:tcPr>
                          <w:p w14:paraId="61D75188" w14:textId="77777777" w:rsidR="001945FB" w:rsidRDefault="001945FB">
                            <w:pPr>
                              <w:pStyle w:val="TableParagraph"/>
                              <w:spacing w:before="13" w:line="183" w:lineRule="exact"/>
                              <w:ind w:left="443"/>
                              <w:jc w:val="left"/>
                              <w:rPr>
                                <w:sz w:val="16"/>
                              </w:rPr>
                            </w:pPr>
                            <w:r>
                              <w:rPr>
                                <w:sz w:val="16"/>
                              </w:rPr>
                              <w:t>Aumento/(redução) depósitos</w:t>
                            </w:r>
                          </w:p>
                        </w:tc>
                        <w:tc>
                          <w:tcPr>
                            <w:tcW w:w="1836" w:type="dxa"/>
                          </w:tcPr>
                          <w:p w14:paraId="1C5FC7DE" w14:textId="77777777" w:rsidR="001945FB" w:rsidRDefault="001945FB">
                            <w:pPr>
                              <w:pStyle w:val="TableParagraph"/>
                              <w:spacing w:before="13" w:line="183" w:lineRule="exact"/>
                              <w:ind w:right="232"/>
                              <w:rPr>
                                <w:sz w:val="16"/>
                              </w:rPr>
                            </w:pPr>
                            <w:r>
                              <w:rPr>
                                <w:w w:val="99"/>
                                <w:sz w:val="16"/>
                              </w:rPr>
                              <w:t>-</w:t>
                            </w:r>
                          </w:p>
                        </w:tc>
                        <w:tc>
                          <w:tcPr>
                            <w:tcW w:w="1044" w:type="dxa"/>
                          </w:tcPr>
                          <w:p w14:paraId="218353FC" w14:textId="77777777" w:rsidR="001945FB" w:rsidRDefault="001945FB">
                            <w:pPr>
                              <w:pStyle w:val="TableParagraph"/>
                              <w:spacing w:before="13" w:line="183" w:lineRule="exact"/>
                              <w:ind w:right="232"/>
                              <w:rPr>
                                <w:sz w:val="16"/>
                              </w:rPr>
                            </w:pPr>
                            <w:r>
                              <w:rPr>
                                <w:w w:val="99"/>
                                <w:sz w:val="16"/>
                              </w:rPr>
                              <w:t>-</w:t>
                            </w:r>
                          </w:p>
                        </w:tc>
                        <w:tc>
                          <w:tcPr>
                            <w:tcW w:w="899" w:type="dxa"/>
                          </w:tcPr>
                          <w:p w14:paraId="4639B733" w14:textId="77777777" w:rsidR="001945FB" w:rsidRDefault="001945FB">
                            <w:pPr>
                              <w:pStyle w:val="TableParagraph"/>
                              <w:spacing w:before="13" w:line="183" w:lineRule="exact"/>
                              <w:ind w:right="88"/>
                              <w:rPr>
                                <w:sz w:val="16"/>
                              </w:rPr>
                            </w:pPr>
                            <w:r>
                              <w:rPr>
                                <w:w w:val="98"/>
                                <w:sz w:val="16"/>
                              </w:rPr>
                              <w:t>1</w:t>
                            </w:r>
                          </w:p>
                        </w:tc>
                      </w:tr>
                      <w:tr w:rsidR="001945FB" w14:paraId="44328ABB" w14:textId="77777777">
                        <w:trPr>
                          <w:trHeight w:val="220"/>
                        </w:trPr>
                        <w:tc>
                          <w:tcPr>
                            <w:tcW w:w="5025" w:type="dxa"/>
                            <w:shd w:val="clear" w:color="auto" w:fill="D9D9D9"/>
                          </w:tcPr>
                          <w:p w14:paraId="43A108D9" w14:textId="77777777" w:rsidR="001945FB" w:rsidRDefault="001945FB">
                            <w:pPr>
                              <w:pStyle w:val="TableParagraph"/>
                              <w:spacing w:before="15"/>
                              <w:ind w:left="444"/>
                              <w:jc w:val="left"/>
                              <w:rPr>
                                <w:sz w:val="16"/>
                              </w:rPr>
                            </w:pPr>
                            <w:r>
                              <w:rPr>
                                <w:sz w:val="16"/>
                              </w:rPr>
                              <w:t>Aumento/(redução) obrigações por empréstimos e repasses</w:t>
                            </w:r>
                          </w:p>
                        </w:tc>
                        <w:tc>
                          <w:tcPr>
                            <w:tcW w:w="1836" w:type="dxa"/>
                            <w:shd w:val="clear" w:color="auto" w:fill="D9D9D9"/>
                          </w:tcPr>
                          <w:p w14:paraId="13DD45DA" w14:textId="77777777" w:rsidR="001945FB" w:rsidRDefault="001945FB">
                            <w:pPr>
                              <w:pStyle w:val="TableParagraph"/>
                              <w:spacing w:before="15"/>
                              <w:ind w:left="1061"/>
                              <w:jc w:val="left"/>
                              <w:rPr>
                                <w:sz w:val="16"/>
                              </w:rPr>
                            </w:pPr>
                            <w:r>
                              <w:rPr>
                                <w:sz w:val="16"/>
                              </w:rPr>
                              <w:t>(32.898)</w:t>
                            </w:r>
                          </w:p>
                        </w:tc>
                        <w:tc>
                          <w:tcPr>
                            <w:tcW w:w="1044" w:type="dxa"/>
                            <w:shd w:val="clear" w:color="auto" w:fill="D9D9D9"/>
                          </w:tcPr>
                          <w:p w14:paraId="2ACD6795" w14:textId="77777777" w:rsidR="001945FB" w:rsidRDefault="001945FB">
                            <w:pPr>
                              <w:pStyle w:val="TableParagraph"/>
                              <w:spacing w:before="15"/>
                              <w:ind w:right="180"/>
                              <w:rPr>
                                <w:sz w:val="16"/>
                              </w:rPr>
                            </w:pPr>
                            <w:r>
                              <w:rPr>
                                <w:w w:val="95"/>
                                <w:sz w:val="16"/>
                              </w:rPr>
                              <w:t>(51.087)</w:t>
                            </w:r>
                          </w:p>
                        </w:tc>
                        <w:tc>
                          <w:tcPr>
                            <w:tcW w:w="899" w:type="dxa"/>
                            <w:shd w:val="clear" w:color="auto" w:fill="D9D9D9"/>
                          </w:tcPr>
                          <w:p w14:paraId="250B7920" w14:textId="77777777" w:rsidR="001945FB" w:rsidRDefault="001945FB">
                            <w:pPr>
                              <w:pStyle w:val="TableParagraph"/>
                              <w:spacing w:before="15"/>
                              <w:ind w:right="88"/>
                              <w:rPr>
                                <w:sz w:val="16"/>
                              </w:rPr>
                            </w:pPr>
                            <w:r>
                              <w:rPr>
                                <w:w w:val="95"/>
                                <w:sz w:val="16"/>
                              </w:rPr>
                              <w:t>112.061</w:t>
                            </w:r>
                          </w:p>
                        </w:tc>
                      </w:tr>
                      <w:tr w:rsidR="001945FB" w14:paraId="79A376D1" w14:textId="77777777">
                        <w:trPr>
                          <w:trHeight w:val="216"/>
                        </w:trPr>
                        <w:tc>
                          <w:tcPr>
                            <w:tcW w:w="5025" w:type="dxa"/>
                          </w:tcPr>
                          <w:p w14:paraId="6200F40F" w14:textId="77777777" w:rsidR="001945FB" w:rsidRDefault="001945FB">
                            <w:pPr>
                              <w:pStyle w:val="TableParagraph"/>
                              <w:spacing w:before="13" w:line="183" w:lineRule="exact"/>
                              <w:ind w:left="443"/>
                              <w:jc w:val="left"/>
                              <w:rPr>
                                <w:sz w:val="16"/>
                              </w:rPr>
                            </w:pPr>
                            <w:r>
                              <w:rPr>
                                <w:sz w:val="16"/>
                              </w:rPr>
                              <w:t>Aumento/(redução) outras obrigações</w:t>
                            </w:r>
                          </w:p>
                        </w:tc>
                        <w:tc>
                          <w:tcPr>
                            <w:tcW w:w="1836" w:type="dxa"/>
                          </w:tcPr>
                          <w:p w14:paraId="599FD244" w14:textId="77777777" w:rsidR="001945FB" w:rsidRDefault="001945FB">
                            <w:pPr>
                              <w:pStyle w:val="TableParagraph"/>
                              <w:spacing w:before="13" w:line="183" w:lineRule="exact"/>
                              <w:ind w:left="1061"/>
                              <w:jc w:val="left"/>
                              <w:rPr>
                                <w:sz w:val="16"/>
                              </w:rPr>
                            </w:pPr>
                            <w:r>
                              <w:rPr>
                                <w:sz w:val="16"/>
                              </w:rPr>
                              <w:t>(15.373)</w:t>
                            </w:r>
                          </w:p>
                        </w:tc>
                        <w:tc>
                          <w:tcPr>
                            <w:tcW w:w="1044" w:type="dxa"/>
                          </w:tcPr>
                          <w:p w14:paraId="63526D57" w14:textId="77777777" w:rsidR="001945FB" w:rsidRDefault="001945FB">
                            <w:pPr>
                              <w:pStyle w:val="TableParagraph"/>
                              <w:spacing w:before="13" w:line="183" w:lineRule="exact"/>
                              <w:ind w:right="181"/>
                              <w:rPr>
                                <w:sz w:val="16"/>
                              </w:rPr>
                            </w:pPr>
                            <w:r>
                              <w:rPr>
                                <w:w w:val="95"/>
                                <w:sz w:val="16"/>
                              </w:rPr>
                              <w:t>(8.481)</w:t>
                            </w:r>
                          </w:p>
                        </w:tc>
                        <w:tc>
                          <w:tcPr>
                            <w:tcW w:w="899" w:type="dxa"/>
                          </w:tcPr>
                          <w:p w14:paraId="6C399F5C" w14:textId="77777777" w:rsidR="001945FB" w:rsidRDefault="001945FB">
                            <w:pPr>
                              <w:pStyle w:val="TableParagraph"/>
                              <w:spacing w:before="13" w:line="183" w:lineRule="exact"/>
                              <w:ind w:right="90"/>
                              <w:rPr>
                                <w:sz w:val="16"/>
                              </w:rPr>
                            </w:pPr>
                            <w:r>
                              <w:rPr>
                                <w:w w:val="95"/>
                                <w:sz w:val="16"/>
                              </w:rPr>
                              <w:t>82.852</w:t>
                            </w:r>
                          </w:p>
                        </w:tc>
                      </w:tr>
                      <w:tr w:rsidR="001945FB" w14:paraId="00D8E790" w14:textId="77777777">
                        <w:trPr>
                          <w:trHeight w:val="220"/>
                        </w:trPr>
                        <w:tc>
                          <w:tcPr>
                            <w:tcW w:w="5025" w:type="dxa"/>
                            <w:shd w:val="clear" w:color="auto" w:fill="D9D9D9"/>
                          </w:tcPr>
                          <w:p w14:paraId="0F122D6F" w14:textId="77777777" w:rsidR="001945FB" w:rsidRDefault="001945FB">
                            <w:pPr>
                              <w:pStyle w:val="TableParagraph"/>
                              <w:spacing w:before="15"/>
                              <w:ind w:left="443"/>
                              <w:jc w:val="left"/>
                              <w:rPr>
                                <w:sz w:val="16"/>
                              </w:rPr>
                            </w:pPr>
                            <w:r>
                              <w:rPr>
                                <w:sz w:val="16"/>
                              </w:rPr>
                              <w:t>Imposto de renda e contribuição social pagos</w:t>
                            </w:r>
                          </w:p>
                        </w:tc>
                        <w:tc>
                          <w:tcPr>
                            <w:tcW w:w="1836" w:type="dxa"/>
                            <w:shd w:val="clear" w:color="auto" w:fill="D9D9D9"/>
                          </w:tcPr>
                          <w:p w14:paraId="4765B864" w14:textId="77777777" w:rsidR="001945FB" w:rsidRDefault="001945FB">
                            <w:pPr>
                              <w:pStyle w:val="TableParagraph"/>
                              <w:spacing w:before="15"/>
                              <w:ind w:left="1150"/>
                              <w:jc w:val="left"/>
                              <w:rPr>
                                <w:sz w:val="16"/>
                              </w:rPr>
                            </w:pPr>
                            <w:r>
                              <w:rPr>
                                <w:sz w:val="16"/>
                              </w:rPr>
                              <w:t>(3.857)</w:t>
                            </w:r>
                          </w:p>
                        </w:tc>
                        <w:tc>
                          <w:tcPr>
                            <w:tcW w:w="1044" w:type="dxa"/>
                            <w:shd w:val="clear" w:color="auto" w:fill="D9D9D9"/>
                          </w:tcPr>
                          <w:p w14:paraId="245FAF98" w14:textId="77777777" w:rsidR="001945FB" w:rsidRDefault="001945FB">
                            <w:pPr>
                              <w:pStyle w:val="TableParagraph"/>
                              <w:spacing w:before="15"/>
                              <w:ind w:right="181"/>
                              <w:rPr>
                                <w:sz w:val="16"/>
                              </w:rPr>
                            </w:pPr>
                            <w:r>
                              <w:rPr>
                                <w:w w:val="95"/>
                                <w:sz w:val="16"/>
                              </w:rPr>
                              <w:t>(7.971)</w:t>
                            </w:r>
                          </w:p>
                        </w:tc>
                        <w:tc>
                          <w:tcPr>
                            <w:tcW w:w="899" w:type="dxa"/>
                            <w:shd w:val="clear" w:color="auto" w:fill="D9D9D9"/>
                          </w:tcPr>
                          <w:p w14:paraId="05E016D7" w14:textId="77777777" w:rsidR="001945FB" w:rsidRDefault="001945FB">
                            <w:pPr>
                              <w:pStyle w:val="TableParagraph"/>
                              <w:spacing w:before="15"/>
                              <w:ind w:right="36"/>
                              <w:rPr>
                                <w:sz w:val="16"/>
                              </w:rPr>
                            </w:pPr>
                            <w:r>
                              <w:rPr>
                                <w:w w:val="95"/>
                                <w:sz w:val="16"/>
                              </w:rPr>
                              <w:t>(7.849)</w:t>
                            </w:r>
                          </w:p>
                        </w:tc>
                      </w:tr>
                      <w:tr w:rsidR="001945FB" w14:paraId="066B0FBB" w14:textId="77777777">
                        <w:trPr>
                          <w:trHeight w:val="216"/>
                        </w:trPr>
                        <w:tc>
                          <w:tcPr>
                            <w:tcW w:w="5025" w:type="dxa"/>
                          </w:tcPr>
                          <w:p w14:paraId="1C382E4C" w14:textId="77777777" w:rsidR="001945FB" w:rsidRDefault="001945FB">
                            <w:pPr>
                              <w:pStyle w:val="TableParagraph"/>
                              <w:jc w:val="left"/>
                              <w:rPr>
                                <w:rFonts w:ascii="Times New Roman"/>
                                <w:sz w:val="14"/>
                              </w:rPr>
                            </w:pPr>
                          </w:p>
                        </w:tc>
                        <w:tc>
                          <w:tcPr>
                            <w:tcW w:w="1836" w:type="dxa"/>
                          </w:tcPr>
                          <w:p w14:paraId="3254C8D1" w14:textId="77777777" w:rsidR="001945FB" w:rsidRDefault="001945FB">
                            <w:pPr>
                              <w:pStyle w:val="TableParagraph"/>
                              <w:jc w:val="left"/>
                              <w:rPr>
                                <w:rFonts w:ascii="Times New Roman"/>
                                <w:sz w:val="14"/>
                              </w:rPr>
                            </w:pPr>
                          </w:p>
                        </w:tc>
                        <w:tc>
                          <w:tcPr>
                            <w:tcW w:w="1044" w:type="dxa"/>
                          </w:tcPr>
                          <w:p w14:paraId="79A8C989" w14:textId="77777777" w:rsidR="001945FB" w:rsidRDefault="001945FB">
                            <w:pPr>
                              <w:pStyle w:val="TableParagraph"/>
                              <w:jc w:val="left"/>
                              <w:rPr>
                                <w:rFonts w:ascii="Times New Roman"/>
                                <w:sz w:val="14"/>
                              </w:rPr>
                            </w:pPr>
                          </w:p>
                        </w:tc>
                        <w:tc>
                          <w:tcPr>
                            <w:tcW w:w="899" w:type="dxa"/>
                          </w:tcPr>
                          <w:p w14:paraId="5B487987" w14:textId="77777777" w:rsidR="001945FB" w:rsidRDefault="001945FB">
                            <w:pPr>
                              <w:pStyle w:val="TableParagraph"/>
                              <w:jc w:val="left"/>
                              <w:rPr>
                                <w:rFonts w:ascii="Times New Roman"/>
                                <w:sz w:val="14"/>
                              </w:rPr>
                            </w:pPr>
                          </w:p>
                        </w:tc>
                      </w:tr>
                      <w:tr w:rsidR="001945FB" w14:paraId="127A75F0" w14:textId="77777777">
                        <w:trPr>
                          <w:trHeight w:val="220"/>
                        </w:trPr>
                        <w:tc>
                          <w:tcPr>
                            <w:tcW w:w="5025" w:type="dxa"/>
                            <w:shd w:val="clear" w:color="auto" w:fill="D9D9D9"/>
                          </w:tcPr>
                          <w:p w14:paraId="54472AAF" w14:textId="77777777" w:rsidR="001945FB" w:rsidRDefault="001945FB">
                            <w:pPr>
                              <w:pStyle w:val="TableParagraph"/>
                              <w:spacing w:before="15"/>
                              <w:ind w:left="251"/>
                              <w:jc w:val="left"/>
                              <w:rPr>
                                <w:b/>
                                <w:sz w:val="16"/>
                              </w:rPr>
                            </w:pPr>
                            <w:r>
                              <w:rPr>
                                <w:b/>
                                <w:sz w:val="16"/>
                              </w:rPr>
                              <w:t>Caixa líquido aplicado nas atividades operacionais</w:t>
                            </w:r>
                          </w:p>
                        </w:tc>
                        <w:tc>
                          <w:tcPr>
                            <w:tcW w:w="1836" w:type="dxa"/>
                            <w:shd w:val="clear" w:color="auto" w:fill="D9D9D9"/>
                          </w:tcPr>
                          <w:p w14:paraId="493D6CCA" w14:textId="77777777" w:rsidR="001945FB" w:rsidRDefault="001945FB">
                            <w:pPr>
                              <w:pStyle w:val="TableParagraph"/>
                              <w:spacing w:before="15"/>
                              <w:ind w:left="1202"/>
                              <w:jc w:val="left"/>
                              <w:rPr>
                                <w:b/>
                                <w:sz w:val="16"/>
                              </w:rPr>
                            </w:pPr>
                            <w:r>
                              <w:rPr>
                                <w:b/>
                                <w:sz w:val="16"/>
                              </w:rPr>
                              <w:t>3.150</w:t>
                            </w:r>
                          </w:p>
                        </w:tc>
                        <w:tc>
                          <w:tcPr>
                            <w:tcW w:w="1044" w:type="dxa"/>
                            <w:shd w:val="clear" w:color="auto" w:fill="D9D9D9"/>
                          </w:tcPr>
                          <w:p w14:paraId="54836CD4" w14:textId="77777777" w:rsidR="001945FB" w:rsidRDefault="001945FB">
                            <w:pPr>
                              <w:pStyle w:val="TableParagraph"/>
                              <w:spacing w:before="15"/>
                              <w:ind w:right="180"/>
                              <w:rPr>
                                <w:b/>
                                <w:sz w:val="16"/>
                              </w:rPr>
                            </w:pPr>
                            <w:r>
                              <w:rPr>
                                <w:b/>
                                <w:w w:val="95"/>
                                <w:sz w:val="16"/>
                              </w:rPr>
                              <w:t>(48.862)</w:t>
                            </w:r>
                          </w:p>
                        </w:tc>
                        <w:tc>
                          <w:tcPr>
                            <w:tcW w:w="899" w:type="dxa"/>
                            <w:shd w:val="clear" w:color="auto" w:fill="D9D9D9"/>
                          </w:tcPr>
                          <w:p w14:paraId="50F2ECFD" w14:textId="77777777" w:rsidR="001945FB" w:rsidRDefault="001945FB">
                            <w:pPr>
                              <w:pStyle w:val="TableParagraph"/>
                              <w:spacing w:before="15"/>
                              <w:ind w:right="90"/>
                              <w:rPr>
                                <w:b/>
                                <w:sz w:val="16"/>
                              </w:rPr>
                            </w:pPr>
                            <w:r>
                              <w:rPr>
                                <w:b/>
                                <w:w w:val="95"/>
                                <w:sz w:val="16"/>
                              </w:rPr>
                              <w:t>20.118</w:t>
                            </w:r>
                          </w:p>
                        </w:tc>
                      </w:tr>
                    </w:tbl>
                    <w:p w14:paraId="7F0B2B5C" w14:textId="77777777" w:rsidR="001945FB" w:rsidRDefault="001945FB">
                      <w:pPr>
                        <w:pStyle w:val="Corpodetexto"/>
                      </w:pPr>
                    </w:p>
                  </w:txbxContent>
                </v:textbox>
                <w10:wrap anchorx="page"/>
              </v:shape>
            </w:pict>
          </mc:Fallback>
        </mc:AlternateContent>
      </w:r>
      <w:r w:rsidR="001945FB">
        <w:rPr>
          <w:b/>
          <w:sz w:val="16"/>
        </w:rPr>
        <w:t>Lucro</w:t>
      </w:r>
      <w:r w:rsidR="001945FB">
        <w:rPr>
          <w:b/>
          <w:spacing w:val="-7"/>
          <w:sz w:val="16"/>
        </w:rPr>
        <w:t xml:space="preserve"> </w:t>
      </w:r>
      <w:r w:rsidR="001945FB">
        <w:rPr>
          <w:b/>
          <w:sz w:val="16"/>
        </w:rPr>
        <w:t>antes</w:t>
      </w:r>
      <w:r w:rsidR="001945FB">
        <w:rPr>
          <w:b/>
          <w:spacing w:val="-7"/>
          <w:sz w:val="16"/>
        </w:rPr>
        <w:t xml:space="preserve"> </w:t>
      </w:r>
      <w:r w:rsidR="001945FB">
        <w:rPr>
          <w:b/>
          <w:sz w:val="16"/>
        </w:rPr>
        <w:t>do</w:t>
      </w:r>
      <w:r w:rsidR="001945FB">
        <w:rPr>
          <w:b/>
          <w:spacing w:val="-6"/>
          <w:sz w:val="16"/>
        </w:rPr>
        <w:t xml:space="preserve"> </w:t>
      </w:r>
      <w:r w:rsidR="001945FB">
        <w:rPr>
          <w:b/>
          <w:sz w:val="16"/>
        </w:rPr>
        <w:t>imposto</w:t>
      </w:r>
      <w:r w:rsidR="001945FB">
        <w:rPr>
          <w:b/>
          <w:spacing w:val="-7"/>
          <w:sz w:val="16"/>
        </w:rPr>
        <w:t xml:space="preserve"> </w:t>
      </w:r>
      <w:r w:rsidR="001945FB">
        <w:rPr>
          <w:b/>
          <w:sz w:val="16"/>
        </w:rPr>
        <w:t>de</w:t>
      </w:r>
      <w:r w:rsidR="001945FB">
        <w:rPr>
          <w:b/>
          <w:spacing w:val="-6"/>
          <w:sz w:val="16"/>
        </w:rPr>
        <w:t xml:space="preserve"> </w:t>
      </w:r>
      <w:r w:rsidR="001945FB">
        <w:rPr>
          <w:b/>
          <w:sz w:val="16"/>
        </w:rPr>
        <w:t>renda,</w:t>
      </w:r>
      <w:r w:rsidR="001945FB">
        <w:rPr>
          <w:b/>
          <w:spacing w:val="-7"/>
          <w:sz w:val="16"/>
        </w:rPr>
        <w:t xml:space="preserve"> </w:t>
      </w:r>
      <w:r w:rsidR="001945FB">
        <w:rPr>
          <w:b/>
          <w:sz w:val="16"/>
        </w:rPr>
        <w:t>contribuição</w:t>
      </w:r>
      <w:r w:rsidR="001945FB">
        <w:rPr>
          <w:b/>
          <w:spacing w:val="-6"/>
          <w:sz w:val="16"/>
        </w:rPr>
        <w:t xml:space="preserve"> </w:t>
      </w:r>
      <w:r w:rsidR="001945FB">
        <w:rPr>
          <w:b/>
          <w:sz w:val="16"/>
        </w:rPr>
        <w:t>social</w:t>
      </w:r>
      <w:r w:rsidR="001945FB">
        <w:rPr>
          <w:b/>
          <w:spacing w:val="-10"/>
          <w:sz w:val="16"/>
        </w:rPr>
        <w:t xml:space="preserve"> </w:t>
      </w:r>
      <w:r w:rsidR="001945FB">
        <w:rPr>
          <w:b/>
          <w:sz w:val="16"/>
        </w:rPr>
        <w:t>e</w:t>
      </w:r>
    </w:p>
    <w:p w14:paraId="07A8509D" w14:textId="77777777" w:rsidR="00D3180A" w:rsidRDefault="001945FB">
      <w:pPr>
        <w:tabs>
          <w:tab w:val="left" w:pos="2494"/>
          <w:tab w:val="left" w:pos="3538"/>
        </w:tabs>
        <w:spacing w:before="134"/>
        <w:ind w:left="1450"/>
        <w:rPr>
          <w:b/>
          <w:sz w:val="16"/>
        </w:rPr>
      </w:pPr>
      <w:r>
        <w:br w:type="column"/>
      </w:r>
      <w:r>
        <w:rPr>
          <w:b/>
          <w:sz w:val="16"/>
        </w:rPr>
        <w:t>31.740</w:t>
      </w:r>
      <w:r>
        <w:rPr>
          <w:b/>
          <w:sz w:val="16"/>
        </w:rPr>
        <w:tab/>
        <w:t>58.494</w:t>
      </w:r>
      <w:r>
        <w:rPr>
          <w:b/>
          <w:sz w:val="16"/>
        </w:rPr>
        <w:tab/>
        <w:t>13.527</w:t>
      </w:r>
    </w:p>
    <w:p w14:paraId="5F295BD1" w14:textId="77777777" w:rsidR="00D3180A" w:rsidRDefault="00D3180A">
      <w:pPr>
        <w:rPr>
          <w:sz w:val="16"/>
        </w:rPr>
        <w:sectPr w:rsidR="00D3180A">
          <w:type w:val="continuous"/>
          <w:pgSz w:w="11910" w:h="16840"/>
          <w:pgMar w:top="1580" w:right="142" w:bottom="280" w:left="480" w:header="720" w:footer="720" w:gutter="0"/>
          <w:cols w:num="2" w:space="720" w:equalWidth="0">
            <w:col w:w="5641" w:space="255"/>
            <w:col w:w="5392"/>
          </w:cols>
        </w:sectPr>
      </w:pPr>
    </w:p>
    <w:p w14:paraId="50B45763" w14:textId="77777777" w:rsidR="00D3180A" w:rsidRDefault="00D3180A">
      <w:pPr>
        <w:pStyle w:val="Corpodetexto"/>
        <w:rPr>
          <w:b/>
          <w:sz w:val="20"/>
        </w:rPr>
      </w:pPr>
    </w:p>
    <w:p w14:paraId="31895179" w14:textId="77777777" w:rsidR="00D3180A" w:rsidRDefault="00D3180A">
      <w:pPr>
        <w:pStyle w:val="Corpodetexto"/>
        <w:rPr>
          <w:b/>
          <w:sz w:val="20"/>
        </w:rPr>
      </w:pPr>
    </w:p>
    <w:p w14:paraId="7C0766FF" w14:textId="77777777" w:rsidR="00D3180A" w:rsidRDefault="00D3180A">
      <w:pPr>
        <w:pStyle w:val="Corpodetexto"/>
        <w:rPr>
          <w:b/>
          <w:sz w:val="20"/>
        </w:rPr>
      </w:pPr>
    </w:p>
    <w:p w14:paraId="43072EE3" w14:textId="77777777" w:rsidR="00D3180A" w:rsidRDefault="00D3180A">
      <w:pPr>
        <w:pStyle w:val="Corpodetexto"/>
        <w:rPr>
          <w:b/>
          <w:sz w:val="20"/>
        </w:rPr>
      </w:pPr>
    </w:p>
    <w:p w14:paraId="059E83D3" w14:textId="77777777" w:rsidR="00D3180A" w:rsidRDefault="00D3180A">
      <w:pPr>
        <w:pStyle w:val="Corpodetexto"/>
        <w:rPr>
          <w:b/>
          <w:sz w:val="20"/>
        </w:rPr>
      </w:pPr>
    </w:p>
    <w:p w14:paraId="2D33E276" w14:textId="77777777" w:rsidR="00D3180A" w:rsidRDefault="00D3180A">
      <w:pPr>
        <w:pStyle w:val="Corpodetexto"/>
        <w:rPr>
          <w:b/>
          <w:sz w:val="20"/>
        </w:rPr>
      </w:pPr>
    </w:p>
    <w:p w14:paraId="3A83942C" w14:textId="77777777" w:rsidR="00D3180A" w:rsidRDefault="00D3180A">
      <w:pPr>
        <w:pStyle w:val="Corpodetexto"/>
        <w:rPr>
          <w:b/>
          <w:sz w:val="20"/>
        </w:rPr>
      </w:pPr>
    </w:p>
    <w:p w14:paraId="64D82483" w14:textId="77777777" w:rsidR="00D3180A" w:rsidRDefault="00D3180A">
      <w:pPr>
        <w:pStyle w:val="Corpodetexto"/>
        <w:rPr>
          <w:b/>
          <w:sz w:val="20"/>
        </w:rPr>
      </w:pPr>
    </w:p>
    <w:p w14:paraId="52FDAF33" w14:textId="77777777" w:rsidR="00D3180A" w:rsidRDefault="00D3180A">
      <w:pPr>
        <w:pStyle w:val="Corpodetexto"/>
        <w:rPr>
          <w:b/>
          <w:sz w:val="20"/>
        </w:rPr>
      </w:pPr>
    </w:p>
    <w:p w14:paraId="693709CC" w14:textId="77777777" w:rsidR="00D3180A" w:rsidRDefault="00D3180A">
      <w:pPr>
        <w:pStyle w:val="Corpodetexto"/>
        <w:rPr>
          <w:b/>
          <w:sz w:val="20"/>
        </w:rPr>
      </w:pPr>
    </w:p>
    <w:p w14:paraId="7F7FC1E1" w14:textId="77777777" w:rsidR="00D3180A" w:rsidRDefault="00D3180A">
      <w:pPr>
        <w:pStyle w:val="Corpodetexto"/>
        <w:rPr>
          <w:b/>
          <w:sz w:val="20"/>
        </w:rPr>
      </w:pPr>
    </w:p>
    <w:p w14:paraId="633DCEB8" w14:textId="77777777" w:rsidR="00D3180A" w:rsidRDefault="00D3180A">
      <w:pPr>
        <w:pStyle w:val="Corpodetexto"/>
        <w:rPr>
          <w:b/>
          <w:sz w:val="20"/>
        </w:rPr>
      </w:pPr>
    </w:p>
    <w:p w14:paraId="55305DF5" w14:textId="77777777" w:rsidR="00D3180A" w:rsidRDefault="00D3180A">
      <w:pPr>
        <w:pStyle w:val="Corpodetexto"/>
        <w:rPr>
          <w:b/>
          <w:sz w:val="20"/>
        </w:rPr>
      </w:pPr>
    </w:p>
    <w:p w14:paraId="3B91562C" w14:textId="77777777" w:rsidR="00D3180A" w:rsidRDefault="00D3180A">
      <w:pPr>
        <w:pStyle w:val="Corpodetexto"/>
        <w:rPr>
          <w:b/>
          <w:sz w:val="20"/>
        </w:rPr>
      </w:pPr>
    </w:p>
    <w:p w14:paraId="51A3AB7A" w14:textId="77777777" w:rsidR="00D3180A" w:rsidRDefault="00D3180A">
      <w:pPr>
        <w:pStyle w:val="Corpodetexto"/>
        <w:rPr>
          <w:b/>
          <w:sz w:val="20"/>
        </w:rPr>
      </w:pPr>
    </w:p>
    <w:p w14:paraId="0EF64AD4" w14:textId="77777777" w:rsidR="00D3180A" w:rsidRDefault="00D3180A">
      <w:pPr>
        <w:pStyle w:val="Corpodetexto"/>
        <w:rPr>
          <w:b/>
          <w:sz w:val="20"/>
        </w:rPr>
      </w:pPr>
    </w:p>
    <w:p w14:paraId="19A162E3" w14:textId="77777777" w:rsidR="00D3180A" w:rsidRDefault="00D3180A">
      <w:pPr>
        <w:pStyle w:val="Corpodetexto"/>
        <w:rPr>
          <w:b/>
          <w:sz w:val="20"/>
        </w:rPr>
      </w:pPr>
    </w:p>
    <w:p w14:paraId="5F5B56F6" w14:textId="77777777" w:rsidR="00D3180A" w:rsidRDefault="00D3180A">
      <w:pPr>
        <w:pStyle w:val="Corpodetexto"/>
        <w:rPr>
          <w:b/>
          <w:sz w:val="20"/>
        </w:rPr>
      </w:pPr>
    </w:p>
    <w:p w14:paraId="4E23F38F" w14:textId="77777777" w:rsidR="00D3180A" w:rsidRDefault="00D3180A">
      <w:pPr>
        <w:pStyle w:val="Corpodetexto"/>
        <w:rPr>
          <w:b/>
          <w:sz w:val="20"/>
        </w:rPr>
      </w:pPr>
    </w:p>
    <w:p w14:paraId="544386C5" w14:textId="77777777" w:rsidR="00D3180A" w:rsidRDefault="00D3180A">
      <w:pPr>
        <w:pStyle w:val="Corpodetexto"/>
        <w:rPr>
          <w:b/>
          <w:sz w:val="20"/>
        </w:rPr>
      </w:pPr>
    </w:p>
    <w:p w14:paraId="3D961AE5" w14:textId="77777777" w:rsidR="00D3180A" w:rsidRDefault="00D3180A">
      <w:pPr>
        <w:pStyle w:val="Corpodetexto"/>
        <w:spacing w:before="10"/>
        <w:rPr>
          <w:b/>
          <w:sz w:val="29"/>
        </w:rPr>
      </w:pPr>
    </w:p>
    <w:tbl>
      <w:tblPr>
        <w:tblStyle w:val="TableNormal"/>
        <w:tblW w:w="0" w:type="auto"/>
        <w:tblInd w:w="1214" w:type="dxa"/>
        <w:tblLayout w:type="fixed"/>
        <w:tblLook w:val="01E0" w:firstRow="1" w:lastRow="1" w:firstColumn="1" w:lastColumn="1" w:noHBand="0" w:noVBand="0"/>
      </w:tblPr>
      <w:tblGrid>
        <w:gridCol w:w="5025"/>
        <w:gridCol w:w="771"/>
        <w:gridCol w:w="1065"/>
        <w:gridCol w:w="1044"/>
        <w:gridCol w:w="899"/>
      </w:tblGrid>
      <w:tr w:rsidR="00D3180A" w14:paraId="0AA54FDA" w14:textId="77777777">
        <w:trPr>
          <w:trHeight w:val="220"/>
        </w:trPr>
        <w:tc>
          <w:tcPr>
            <w:tcW w:w="8804" w:type="dxa"/>
            <w:gridSpan w:val="5"/>
            <w:shd w:val="clear" w:color="auto" w:fill="D9D9D9"/>
          </w:tcPr>
          <w:p w14:paraId="4292892D" w14:textId="77777777" w:rsidR="00D3180A" w:rsidRDefault="001945FB">
            <w:pPr>
              <w:pStyle w:val="TableParagraph"/>
              <w:spacing w:before="15"/>
              <w:ind w:left="86"/>
              <w:jc w:val="left"/>
              <w:rPr>
                <w:b/>
                <w:sz w:val="16"/>
              </w:rPr>
            </w:pPr>
            <w:r>
              <w:rPr>
                <w:b/>
                <w:sz w:val="16"/>
              </w:rPr>
              <w:t>Fluxo de caixa das atividades de investimentos</w:t>
            </w:r>
          </w:p>
        </w:tc>
      </w:tr>
      <w:tr w:rsidR="00D3180A" w14:paraId="65A382F2" w14:textId="77777777">
        <w:trPr>
          <w:trHeight w:val="215"/>
        </w:trPr>
        <w:tc>
          <w:tcPr>
            <w:tcW w:w="5025" w:type="dxa"/>
          </w:tcPr>
          <w:p w14:paraId="02F52322" w14:textId="77777777" w:rsidR="00D3180A" w:rsidRDefault="001945FB">
            <w:pPr>
              <w:pStyle w:val="TableParagraph"/>
              <w:spacing w:before="13" w:line="183" w:lineRule="exact"/>
              <w:ind w:left="443"/>
              <w:jc w:val="left"/>
              <w:rPr>
                <w:sz w:val="16"/>
              </w:rPr>
            </w:pPr>
            <w:r>
              <w:rPr>
                <w:sz w:val="16"/>
              </w:rPr>
              <w:t>Aquisição de imobilizado de uso</w:t>
            </w:r>
          </w:p>
        </w:tc>
        <w:tc>
          <w:tcPr>
            <w:tcW w:w="771" w:type="dxa"/>
          </w:tcPr>
          <w:p w14:paraId="11518707" w14:textId="77777777" w:rsidR="00D3180A" w:rsidRDefault="00D3180A">
            <w:pPr>
              <w:pStyle w:val="TableParagraph"/>
              <w:jc w:val="left"/>
              <w:rPr>
                <w:rFonts w:ascii="Times New Roman"/>
                <w:sz w:val="14"/>
              </w:rPr>
            </w:pPr>
          </w:p>
        </w:tc>
        <w:tc>
          <w:tcPr>
            <w:tcW w:w="1065" w:type="dxa"/>
          </w:tcPr>
          <w:p w14:paraId="7FB5C972" w14:textId="77777777" w:rsidR="00D3180A" w:rsidRDefault="001945FB">
            <w:pPr>
              <w:pStyle w:val="TableParagraph"/>
              <w:spacing w:before="13" w:line="183" w:lineRule="exact"/>
              <w:ind w:right="181"/>
              <w:rPr>
                <w:sz w:val="16"/>
              </w:rPr>
            </w:pPr>
            <w:r>
              <w:rPr>
                <w:w w:val="95"/>
                <w:sz w:val="16"/>
              </w:rPr>
              <w:t>(88)</w:t>
            </w:r>
          </w:p>
        </w:tc>
        <w:tc>
          <w:tcPr>
            <w:tcW w:w="1044" w:type="dxa"/>
          </w:tcPr>
          <w:p w14:paraId="7BFE0A34" w14:textId="77777777" w:rsidR="00D3180A" w:rsidRDefault="001945FB">
            <w:pPr>
              <w:pStyle w:val="TableParagraph"/>
              <w:spacing w:before="13" w:line="183" w:lineRule="exact"/>
              <w:ind w:right="182"/>
              <w:rPr>
                <w:sz w:val="16"/>
              </w:rPr>
            </w:pPr>
            <w:r>
              <w:rPr>
                <w:w w:val="95"/>
                <w:sz w:val="16"/>
              </w:rPr>
              <w:t>(167)</w:t>
            </w:r>
          </w:p>
        </w:tc>
        <w:tc>
          <w:tcPr>
            <w:tcW w:w="899" w:type="dxa"/>
          </w:tcPr>
          <w:p w14:paraId="5BDA6D64" w14:textId="77777777" w:rsidR="00D3180A" w:rsidRDefault="001945FB">
            <w:pPr>
              <w:pStyle w:val="TableParagraph"/>
              <w:spacing w:before="13" w:line="183" w:lineRule="exact"/>
              <w:ind w:right="36"/>
              <w:rPr>
                <w:sz w:val="16"/>
              </w:rPr>
            </w:pPr>
            <w:r>
              <w:rPr>
                <w:w w:val="95"/>
                <w:sz w:val="16"/>
              </w:rPr>
              <w:t>(30)</w:t>
            </w:r>
          </w:p>
        </w:tc>
      </w:tr>
      <w:tr w:rsidR="00D3180A" w14:paraId="55D8FC38" w14:textId="77777777">
        <w:trPr>
          <w:trHeight w:val="219"/>
        </w:trPr>
        <w:tc>
          <w:tcPr>
            <w:tcW w:w="5025" w:type="dxa"/>
            <w:shd w:val="clear" w:color="auto" w:fill="D9D9D9"/>
          </w:tcPr>
          <w:p w14:paraId="4CE37427" w14:textId="77777777" w:rsidR="00D3180A" w:rsidRDefault="001945FB">
            <w:pPr>
              <w:pStyle w:val="TableParagraph"/>
              <w:spacing w:before="15"/>
              <w:ind w:left="443"/>
              <w:jc w:val="left"/>
              <w:rPr>
                <w:sz w:val="16"/>
              </w:rPr>
            </w:pPr>
            <w:r>
              <w:rPr>
                <w:sz w:val="16"/>
              </w:rPr>
              <w:t>Aplicações no intangível</w:t>
            </w:r>
          </w:p>
        </w:tc>
        <w:tc>
          <w:tcPr>
            <w:tcW w:w="771" w:type="dxa"/>
            <w:shd w:val="clear" w:color="auto" w:fill="D9D9D9"/>
          </w:tcPr>
          <w:p w14:paraId="4CEBC7C5" w14:textId="77777777" w:rsidR="00D3180A" w:rsidRDefault="00D3180A">
            <w:pPr>
              <w:pStyle w:val="TableParagraph"/>
              <w:jc w:val="left"/>
              <w:rPr>
                <w:rFonts w:ascii="Times New Roman"/>
                <w:sz w:val="14"/>
              </w:rPr>
            </w:pPr>
          </w:p>
        </w:tc>
        <w:tc>
          <w:tcPr>
            <w:tcW w:w="1065" w:type="dxa"/>
            <w:shd w:val="clear" w:color="auto" w:fill="D9D9D9"/>
          </w:tcPr>
          <w:p w14:paraId="0C5BB4F9" w14:textId="77777777" w:rsidR="00D3180A" w:rsidRDefault="001945FB">
            <w:pPr>
              <w:pStyle w:val="TableParagraph"/>
              <w:spacing w:before="15"/>
              <w:ind w:right="232"/>
              <w:rPr>
                <w:sz w:val="16"/>
              </w:rPr>
            </w:pPr>
            <w:r>
              <w:rPr>
                <w:w w:val="99"/>
                <w:sz w:val="16"/>
              </w:rPr>
              <w:t>-</w:t>
            </w:r>
          </w:p>
        </w:tc>
        <w:tc>
          <w:tcPr>
            <w:tcW w:w="1044" w:type="dxa"/>
            <w:shd w:val="clear" w:color="auto" w:fill="D9D9D9"/>
          </w:tcPr>
          <w:p w14:paraId="353A7738" w14:textId="77777777" w:rsidR="00D3180A" w:rsidRDefault="001945FB">
            <w:pPr>
              <w:pStyle w:val="TableParagraph"/>
              <w:spacing w:before="15"/>
              <w:ind w:right="182"/>
              <w:rPr>
                <w:sz w:val="16"/>
              </w:rPr>
            </w:pPr>
            <w:r>
              <w:rPr>
                <w:w w:val="95"/>
                <w:sz w:val="16"/>
              </w:rPr>
              <w:t>(300)</w:t>
            </w:r>
          </w:p>
        </w:tc>
        <w:tc>
          <w:tcPr>
            <w:tcW w:w="899" w:type="dxa"/>
            <w:shd w:val="clear" w:color="auto" w:fill="D9D9D9"/>
          </w:tcPr>
          <w:p w14:paraId="1EFC731E" w14:textId="77777777" w:rsidR="00D3180A" w:rsidRDefault="001945FB">
            <w:pPr>
              <w:pStyle w:val="TableParagraph"/>
              <w:spacing w:before="15"/>
              <w:ind w:right="35"/>
              <w:rPr>
                <w:sz w:val="16"/>
              </w:rPr>
            </w:pPr>
            <w:r>
              <w:rPr>
                <w:w w:val="95"/>
                <w:sz w:val="16"/>
              </w:rPr>
              <w:t>(2)</w:t>
            </w:r>
          </w:p>
        </w:tc>
      </w:tr>
      <w:tr w:rsidR="00D3180A" w14:paraId="6165537F" w14:textId="77777777">
        <w:trPr>
          <w:trHeight w:val="219"/>
        </w:trPr>
        <w:tc>
          <w:tcPr>
            <w:tcW w:w="5025" w:type="dxa"/>
            <w:shd w:val="clear" w:color="auto" w:fill="D9D9D9"/>
          </w:tcPr>
          <w:p w14:paraId="0050E4A3" w14:textId="77777777" w:rsidR="00D3180A" w:rsidRDefault="001945FB">
            <w:pPr>
              <w:pStyle w:val="TableParagraph"/>
              <w:spacing w:before="14"/>
              <w:ind w:left="443"/>
              <w:jc w:val="left"/>
              <w:rPr>
                <w:sz w:val="16"/>
              </w:rPr>
            </w:pPr>
            <w:r>
              <w:rPr>
                <w:sz w:val="16"/>
              </w:rPr>
              <w:t>Baixa de Imobilizado</w:t>
            </w:r>
          </w:p>
        </w:tc>
        <w:tc>
          <w:tcPr>
            <w:tcW w:w="771" w:type="dxa"/>
            <w:shd w:val="clear" w:color="auto" w:fill="D9D9D9"/>
          </w:tcPr>
          <w:p w14:paraId="3A5FF118" w14:textId="77777777" w:rsidR="00D3180A" w:rsidRDefault="00D3180A">
            <w:pPr>
              <w:pStyle w:val="TableParagraph"/>
              <w:jc w:val="left"/>
              <w:rPr>
                <w:rFonts w:ascii="Times New Roman"/>
                <w:sz w:val="14"/>
              </w:rPr>
            </w:pPr>
          </w:p>
        </w:tc>
        <w:tc>
          <w:tcPr>
            <w:tcW w:w="1065" w:type="dxa"/>
            <w:shd w:val="clear" w:color="auto" w:fill="D9D9D9"/>
          </w:tcPr>
          <w:p w14:paraId="0DB1022F" w14:textId="77777777" w:rsidR="00D3180A" w:rsidRDefault="001945FB">
            <w:pPr>
              <w:pStyle w:val="TableParagraph"/>
              <w:spacing w:before="14"/>
              <w:ind w:right="233"/>
              <w:rPr>
                <w:sz w:val="16"/>
              </w:rPr>
            </w:pPr>
            <w:r>
              <w:rPr>
                <w:w w:val="98"/>
                <w:sz w:val="16"/>
              </w:rPr>
              <w:t>2</w:t>
            </w:r>
          </w:p>
        </w:tc>
        <w:tc>
          <w:tcPr>
            <w:tcW w:w="1044" w:type="dxa"/>
            <w:shd w:val="clear" w:color="auto" w:fill="D9D9D9"/>
          </w:tcPr>
          <w:p w14:paraId="5AAD8C7B" w14:textId="77777777" w:rsidR="00D3180A" w:rsidRDefault="001945FB">
            <w:pPr>
              <w:pStyle w:val="TableParagraph"/>
              <w:spacing w:before="14"/>
              <w:ind w:right="233"/>
              <w:rPr>
                <w:sz w:val="16"/>
              </w:rPr>
            </w:pPr>
            <w:r>
              <w:rPr>
                <w:w w:val="98"/>
                <w:sz w:val="16"/>
              </w:rPr>
              <w:t>2</w:t>
            </w:r>
          </w:p>
        </w:tc>
        <w:tc>
          <w:tcPr>
            <w:tcW w:w="899" w:type="dxa"/>
            <w:shd w:val="clear" w:color="auto" w:fill="D9D9D9"/>
          </w:tcPr>
          <w:p w14:paraId="4EF3287E" w14:textId="77777777" w:rsidR="00D3180A" w:rsidRDefault="001945FB">
            <w:pPr>
              <w:pStyle w:val="TableParagraph"/>
              <w:spacing w:before="14"/>
              <w:ind w:right="87"/>
              <w:rPr>
                <w:sz w:val="16"/>
              </w:rPr>
            </w:pPr>
            <w:r>
              <w:rPr>
                <w:w w:val="99"/>
                <w:sz w:val="16"/>
              </w:rPr>
              <w:t>-</w:t>
            </w:r>
          </w:p>
        </w:tc>
      </w:tr>
      <w:tr w:rsidR="00D3180A" w14:paraId="1F665353" w14:textId="77777777">
        <w:trPr>
          <w:trHeight w:val="215"/>
        </w:trPr>
        <w:tc>
          <w:tcPr>
            <w:tcW w:w="5025" w:type="dxa"/>
          </w:tcPr>
          <w:p w14:paraId="0741144B" w14:textId="77777777" w:rsidR="00D3180A" w:rsidRDefault="00D3180A">
            <w:pPr>
              <w:pStyle w:val="TableParagraph"/>
              <w:jc w:val="left"/>
              <w:rPr>
                <w:rFonts w:ascii="Times New Roman"/>
                <w:sz w:val="14"/>
              </w:rPr>
            </w:pPr>
          </w:p>
        </w:tc>
        <w:tc>
          <w:tcPr>
            <w:tcW w:w="771" w:type="dxa"/>
          </w:tcPr>
          <w:p w14:paraId="66B43CF6" w14:textId="77777777" w:rsidR="00D3180A" w:rsidRDefault="00D3180A">
            <w:pPr>
              <w:pStyle w:val="TableParagraph"/>
              <w:jc w:val="left"/>
              <w:rPr>
                <w:rFonts w:ascii="Times New Roman"/>
                <w:sz w:val="14"/>
              </w:rPr>
            </w:pPr>
          </w:p>
        </w:tc>
        <w:tc>
          <w:tcPr>
            <w:tcW w:w="1065" w:type="dxa"/>
          </w:tcPr>
          <w:p w14:paraId="2B93A0A8" w14:textId="77777777" w:rsidR="00D3180A" w:rsidRDefault="00D3180A">
            <w:pPr>
              <w:pStyle w:val="TableParagraph"/>
              <w:jc w:val="left"/>
              <w:rPr>
                <w:rFonts w:ascii="Times New Roman"/>
                <w:sz w:val="14"/>
              </w:rPr>
            </w:pPr>
          </w:p>
        </w:tc>
        <w:tc>
          <w:tcPr>
            <w:tcW w:w="1044" w:type="dxa"/>
          </w:tcPr>
          <w:p w14:paraId="59870719" w14:textId="77777777" w:rsidR="00D3180A" w:rsidRDefault="00D3180A">
            <w:pPr>
              <w:pStyle w:val="TableParagraph"/>
              <w:jc w:val="left"/>
              <w:rPr>
                <w:rFonts w:ascii="Times New Roman"/>
                <w:sz w:val="14"/>
              </w:rPr>
            </w:pPr>
          </w:p>
        </w:tc>
        <w:tc>
          <w:tcPr>
            <w:tcW w:w="899" w:type="dxa"/>
          </w:tcPr>
          <w:p w14:paraId="2C284185" w14:textId="77777777" w:rsidR="00D3180A" w:rsidRDefault="00D3180A">
            <w:pPr>
              <w:pStyle w:val="TableParagraph"/>
              <w:jc w:val="left"/>
              <w:rPr>
                <w:rFonts w:ascii="Times New Roman"/>
                <w:sz w:val="14"/>
              </w:rPr>
            </w:pPr>
          </w:p>
        </w:tc>
      </w:tr>
      <w:tr w:rsidR="00D3180A" w14:paraId="6F80C463" w14:textId="77777777">
        <w:trPr>
          <w:trHeight w:val="220"/>
        </w:trPr>
        <w:tc>
          <w:tcPr>
            <w:tcW w:w="5025" w:type="dxa"/>
            <w:shd w:val="clear" w:color="auto" w:fill="D9D9D9"/>
          </w:tcPr>
          <w:p w14:paraId="33975FFC" w14:textId="77777777" w:rsidR="00D3180A" w:rsidRDefault="001945FB">
            <w:pPr>
              <w:pStyle w:val="TableParagraph"/>
              <w:spacing w:before="15"/>
              <w:ind w:left="251"/>
              <w:jc w:val="left"/>
              <w:rPr>
                <w:b/>
                <w:sz w:val="16"/>
              </w:rPr>
            </w:pPr>
            <w:r>
              <w:rPr>
                <w:b/>
                <w:sz w:val="16"/>
              </w:rPr>
              <w:t>Caixa líquido das atividades de investimentos</w:t>
            </w:r>
          </w:p>
        </w:tc>
        <w:tc>
          <w:tcPr>
            <w:tcW w:w="771" w:type="dxa"/>
            <w:shd w:val="clear" w:color="auto" w:fill="D9D9D9"/>
          </w:tcPr>
          <w:p w14:paraId="514A0F4D" w14:textId="77777777" w:rsidR="00D3180A" w:rsidRDefault="00D3180A">
            <w:pPr>
              <w:pStyle w:val="TableParagraph"/>
              <w:jc w:val="left"/>
              <w:rPr>
                <w:rFonts w:ascii="Times New Roman"/>
                <w:sz w:val="14"/>
              </w:rPr>
            </w:pPr>
          </w:p>
        </w:tc>
        <w:tc>
          <w:tcPr>
            <w:tcW w:w="1065" w:type="dxa"/>
            <w:shd w:val="clear" w:color="auto" w:fill="D9D9D9"/>
          </w:tcPr>
          <w:p w14:paraId="2139E520" w14:textId="77777777" w:rsidR="00D3180A" w:rsidRDefault="001945FB">
            <w:pPr>
              <w:pStyle w:val="TableParagraph"/>
              <w:spacing w:before="15"/>
              <w:ind w:right="181"/>
              <w:rPr>
                <w:b/>
                <w:sz w:val="16"/>
              </w:rPr>
            </w:pPr>
            <w:r>
              <w:rPr>
                <w:b/>
                <w:w w:val="95"/>
                <w:sz w:val="16"/>
              </w:rPr>
              <w:t>(86)</w:t>
            </w:r>
          </w:p>
        </w:tc>
        <w:tc>
          <w:tcPr>
            <w:tcW w:w="1044" w:type="dxa"/>
            <w:shd w:val="clear" w:color="auto" w:fill="D9D9D9"/>
          </w:tcPr>
          <w:p w14:paraId="4517C288" w14:textId="77777777" w:rsidR="00D3180A" w:rsidRDefault="001945FB">
            <w:pPr>
              <w:pStyle w:val="TableParagraph"/>
              <w:spacing w:before="15"/>
              <w:ind w:right="182"/>
              <w:rPr>
                <w:b/>
                <w:sz w:val="16"/>
              </w:rPr>
            </w:pPr>
            <w:r>
              <w:rPr>
                <w:b/>
                <w:w w:val="95"/>
                <w:sz w:val="16"/>
              </w:rPr>
              <w:t>(465)</w:t>
            </w:r>
          </w:p>
        </w:tc>
        <w:tc>
          <w:tcPr>
            <w:tcW w:w="899" w:type="dxa"/>
            <w:shd w:val="clear" w:color="auto" w:fill="D9D9D9"/>
          </w:tcPr>
          <w:p w14:paraId="3B8EC74E" w14:textId="77777777" w:rsidR="00D3180A" w:rsidRDefault="001945FB">
            <w:pPr>
              <w:pStyle w:val="TableParagraph"/>
              <w:spacing w:before="15"/>
              <w:ind w:right="36"/>
              <w:rPr>
                <w:b/>
                <w:sz w:val="16"/>
              </w:rPr>
            </w:pPr>
            <w:r>
              <w:rPr>
                <w:b/>
                <w:w w:val="95"/>
                <w:sz w:val="16"/>
              </w:rPr>
              <w:t>(32)</w:t>
            </w:r>
          </w:p>
        </w:tc>
      </w:tr>
      <w:tr w:rsidR="00D3180A" w14:paraId="10A3C991" w14:textId="77777777">
        <w:trPr>
          <w:trHeight w:val="216"/>
        </w:trPr>
        <w:tc>
          <w:tcPr>
            <w:tcW w:w="5025" w:type="dxa"/>
          </w:tcPr>
          <w:p w14:paraId="39FB0DFD" w14:textId="77777777" w:rsidR="00D3180A" w:rsidRDefault="00D3180A">
            <w:pPr>
              <w:pStyle w:val="TableParagraph"/>
              <w:jc w:val="left"/>
              <w:rPr>
                <w:rFonts w:ascii="Times New Roman"/>
                <w:sz w:val="14"/>
              </w:rPr>
            </w:pPr>
          </w:p>
        </w:tc>
        <w:tc>
          <w:tcPr>
            <w:tcW w:w="771" w:type="dxa"/>
          </w:tcPr>
          <w:p w14:paraId="6F547ED8" w14:textId="77777777" w:rsidR="00D3180A" w:rsidRDefault="00D3180A">
            <w:pPr>
              <w:pStyle w:val="TableParagraph"/>
              <w:jc w:val="left"/>
              <w:rPr>
                <w:rFonts w:ascii="Times New Roman"/>
                <w:sz w:val="14"/>
              </w:rPr>
            </w:pPr>
          </w:p>
        </w:tc>
        <w:tc>
          <w:tcPr>
            <w:tcW w:w="1065" w:type="dxa"/>
          </w:tcPr>
          <w:p w14:paraId="17931FCE" w14:textId="77777777" w:rsidR="00D3180A" w:rsidRDefault="00D3180A">
            <w:pPr>
              <w:pStyle w:val="TableParagraph"/>
              <w:jc w:val="left"/>
              <w:rPr>
                <w:rFonts w:ascii="Times New Roman"/>
                <w:sz w:val="14"/>
              </w:rPr>
            </w:pPr>
          </w:p>
        </w:tc>
        <w:tc>
          <w:tcPr>
            <w:tcW w:w="1044" w:type="dxa"/>
          </w:tcPr>
          <w:p w14:paraId="0237D4B7" w14:textId="77777777" w:rsidR="00D3180A" w:rsidRDefault="00D3180A">
            <w:pPr>
              <w:pStyle w:val="TableParagraph"/>
              <w:jc w:val="left"/>
              <w:rPr>
                <w:rFonts w:ascii="Times New Roman"/>
                <w:sz w:val="14"/>
              </w:rPr>
            </w:pPr>
          </w:p>
        </w:tc>
        <w:tc>
          <w:tcPr>
            <w:tcW w:w="899" w:type="dxa"/>
          </w:tcPr>
          <w:p w14:paraId="32E830C5" w14:textId="77777777" w:rsidR="00D3180A" w:rsidRDefault="00D3180A">
            <w:pPr>
              <w:pStyle w:val="TableParagraph"/>
              <w:jc w:val="left"/>
              <w:rPr>
                <w:rFonts w:ascii="Times New Roman"/>
                <w:sz w:val="14"/>
              </w:rPr>
            </w:pPr>
          </w:p>
        </w:tc>
      </w:tr>
      <w:tr w:rsidR="00D3180A" w14:paraId="5E471A1C" w14:textId="77777777">
        <w:trPr>
          <w:trHeight w:val="220"/>
        </w:trPr>
        <w:tc>
          <w:tcPr>
            <w:tcW w:w="5025" w:type="dxa"/>
            <w:shd w:val="clear" w:color="auto" w:fill="D9D9D9"/>
          </w:tcPr>
          <w:p w14:paraId="76787B8A" w14:textId="77777777" w:rsidR="00D3180A" w:rsidRDefault="001945FB">
            <w:pPr>
              <w:pStyle w:val="TableParagraph"/>
              <w:spacing w:before="15"/>
              <w:ind w:left="86"/>
              <w:jc w:val="left"/>
              <w:rPr>
                <w:b/>
                <w:sz w:val="16"/>
              </w:rPr>
            </w:pPr>
            <w:r>
              <w:rPr>
                <w:b/>
                <w:sz w:val="16"/>
              </w:rPr>
              <w:t>Fluxo de caixa das atividades de financiamentos</w:t>
            </w:r>
          </w:p>
        </w:tc>
        <w:tc>
          <w:tcPr>
            <w:tcW w:w="771" w:type="dxa"/>
            <w:shd w:val="clear" w:color="auto" w:fill="D9D9D9"/>
          </w:tcPr>
          <w:p w14:paraId="0728625C" w14:textId="77777777" w:rsidR="00D3180A" w:rsidRDefault="00D3180A">
            <w:pPr>
              <w:pStyle w:val="TableParagraph"/>
              <w:jc w:val="left"/>
              <w:rPr>
                <w:rFonts w:ascii="Times New Roman"/>
                <w:sz w:val="14"/>
              </w:rPr>
            </w:pPr>
          </w:p>
        </w:tc>
        <w:tc>
          <w:tcPr>
            <w:tcW w:w="1065" w:type="dxa"/>
            <w:shd w:val="clear" w:color="auto" w:fill="D9D9D9"/>
          </w:tcPr>
          <w:p w14:paraId="33521566" w14:textId="77777777" w:rsidR="00D3180A" w:rsidRDefault="00D3180A">
            <w:pPr>
              <w:pStyle w:val="TableParagraph"/>
              <w:jc w:val="left"/>
              <w:rPr>
                <w:rFonts w:ascii="Times New Roman"/>
                <w:sz w:val="14"/>
              </w:rPr>
            </w:pPr>
          </w:p>
        </w:tc>
        <w:tc>
          <w:tcPr>
            <w:tcW w:w="1044" w:type="dxa"/>
            <w:shd w:val="clear" w:color="auto" w:fill="D9D9D9"/>
          </w:tcPr>
          <w:p w14:paraId="6F0BC9CF" w14:textId="77777777" w:rsidR="00D3180A" w:rsidRDefault="00D3180A">
            <w:pPr>
              <w:pStyle w:val="TableParagraph"/>
              <w:jc w:val="left"/>
              <w:rPr>
                <w:rFonts w:ascii="Times New Roman"/>
                <w:sz w:val="14"/>
              </w:rPr>
            </w:pPr>
          </w:p>
        </w:tc>
        <w:tc>
          <w:tcPr>
            <w:tcW w:w="899" w:type="dxa"/>
            <w:shd w:val="clear" w:color="auto" w:fill="D9D9D9"/>
          </w:tcPr>
          <w:p w14:paraId="324A0FA6" w14:textId="77777777" w:rsidR="00D3180A" w:rsidRDefault="00D3180A">
            <w:pPr>
              <w:pStyle w:val="TableParagraph"/>
              <w:jc w:val="left"/>
              <w:rPr>
                <w:rFonts w:ascii="Times New Roman"/>
                <w:sz w:val="14"/>
              </w:rPr>
            </w:pPr>
          </w:p>
        </w:tc>
      </w:tr>
      <w:tr w:rsidR="00D3180A" w14:paraId="0719B980" w14:textId="77777777">
        <w:trPr>
          <w:trHeight w:val="216"/>
        </w:trPr>
        <w:tc>
          <w:tcPr>
            <w:tcW w:w="5025" w:type="dxa"/>
          </w:tcPr>
          <w:p w14:paraId="68C196F6" w14:textId="77777777" w:rsidR="00D3180A" w:rsidRDefault="001945FB">
            <w:pPr>
              <w:pStyle w:val="TableParagraph"/>
              <w:spacing w:before="13" w:line="183" w:lineRule="exact"/>
              <w:ind w:left="251"/>
              <w:jc w:val="left"/>
              <w:rPr>
                <w:sz w:val="16"/>
              </w:rPr>
            </w:pPr>
            <w:r>
              <w:rPr>
                <w:sz w:val="16"/>
              </w:rPr>
              <w:t>Dividendos pagos de exercício anterior</w:t>
            </w:r>
          </w:p>
        </w:tc>
        <w:tc>
          <w:tcPr>
            <w:tcW w:w="771" w:type="dxa"/>
          </w:tcPr>
          <w:p w14:paraId="65C93FB2" w14:textId="77777777" w:rsidR="00D3180A" w:rsidRDefault="00D3180A">
            <w:pPr>
              <w:pStyle w:val="TableParagraph"/>
              <w:jc w:val="left"/>
              <w:rPr>
                <w:rFonts w:ascii="Times New Roman"/>
                <w:sz w:val="14"/>
              </w:rPr>
            </w:pPr>
          </w:p>
        </w:tc>
        <w:tc>
          <w:tcPr>
            <w:tcW w:w="1065" w:type="dxa"/>
          </w:tcPr>
          <w:p w14:paraId="749D71D1" w14:textId="77777777" w:rsidR="00D3180A" w:rsidRDefault="001945FB">
            <w:pPr>
              <w:pStyle w:val="TableParagraph"/>
              <w:spacing w:before="13" w:line="183" w:lineRule="exact"/>
              <w:ind w:right="232"/>
              <w:rPr>
                <w:sz w:val="16"/>
              </w:rPr>
            </w:pPr>
            <w:r>
              <w:rPr>
                <w:w w:val="99"/>
                <w:sz w:val="16"/>
              </w:rPr>
              <w:t>-</w:t>
            </w:r>
          </w:p>
        </w:tc>
        <w:tc>
          <w:tcPr>
            <w:tcW w:w="1044" w:type="dxa"/>
          </w:tcPr>
          <w:p w14:paraId="57245D2E" w14:textId="77777777" w:rsidR="00D3180A" w:rsidRDefault="001945FB">
            <w:pPr>
              <w:pStyle w:val="TableParagraph"/>
              <w:spacing w:before="13" w:line="183" w:lineRule="exact"/>
              <w:ind w:right="232"/>
              <w:rPr>
                <w:sz w:val="16"/>
              </w:rPr>
            </w:pPr>
            <w:r>
              <w:rPr>
                <w:w w:val="99"/>
                <w:sz w:val="16"/>
              </w:rPr>
              <w:t>-</w:t>
            </w:r>
          </w:p>
        </w:tc>
        <w:tc>
          <w:tcPr>
            <w:tcW w:w="899" w:type="dxa"/>
          </w:tcPr>
          <w:p w14:paraId="29178A19" w14:textId="77777777" w:rsidR="00D3180A" w:rsidRDefault="001945FB">
            <w:pPr>
              <w:pStyle w:val="TableParagraph"/>
              <w:spacing w:before="13" w:line="183" w:lineRule="exact"/>
              <w:ind w:right="36"/>
              <w:rPr>
                <w:sz w:val="16"/>
              </w:rPr>
            </w:pPr>
            <w:r>
              <w:rPr>
                <w:w w:val="95"/>
                <w:sz w:val="16"/>
              </w:rPr>
              <w:t>(1.279)</w:t>
            </w:r>
          </w:p>
        </w:tc>
      </w:tr>
      <w:tr w:rsidR="00D3180A" w14:paraId="375FEF80" w14:textId="77777777">
        <w:trPr>
          <w:trHeight w:val="220"/>
        </w:trPr>
        <w:tc>
          <w:tcPr>
            <w:tcW w:w="5025" w:type="dxa"/>
            <w:shd w:val="clear" w:color="auto" w:fill="D9D9D9"/>
          </w:tcPr>
          <w:p w14:paraId="00EE23DE" w14:textId="77777777" w:rsidR="00D3180A" w:rsidRDefault="001945FB">
            <w:pPr>
              <w:pStyle w:val="TableParagraph"/>
              <w:spacing w:before="15"/>
              <w:ind w:left="251"/>
              <w:jc w:val="left"/>
              <w:rPr>
                <w:sz w:val="16"/>
              </w:rPr>
            </w:pPr>
            <w:r>
              <w:rPr>
                <w:sz w:val="16"/>
              </w:rPr>
              <w:t>Juros sobre o capital próprio pagos exercício anterior</w:t>
            </w:r>
          </w:p>
        </w:tc>
        <w:tc>
          <w:tcPr>
            <w:tcW w:w="771" w:type="dxa"/>
            <w:shd w:val="clear" w:color="auto" w:fill="D9D9D9"/>
          </w:tcPr>
          <w:p w14:paraId="4AE2B03F" w14:textId="77777777" w:rsidR="00D3180A" w:rsidRDefault="00D3180A">
            <w:pPr>
              <w:pStyle w:val="TableParagraph"/>
              <w:jc w:val="left"/>
              <w:rPr>
                <w:rFonts w:ascii="Times New Roman"/>
                <w:sz w:val="14"/>
              </w:rPr>
            </w:pPr>
          </w:p>
        </w:tc>
        <w:tc>
          <w:tcPr>
            <w:tcW w:w="1065" w:type="dxa"/>
            <w:shd w:val="clear" w:color="auto" w:fill="D9D9D9"/>
          </w:tcPr>
          <w:p w14:paraId="75904E5B" w14:textId="77777777" w:rsidR="00D3180A" w:rsidRDefault="001945FB">
            <w:pPr>
              <w:pStyle w:val="TableParagraph"/>
              <w:spacing w:before="15"/>
              <w:ind w:right="232"/>
              <w:rPr>
                <w:sz w:val="16"/>
              </w:rPr>
            </w:pPr>
            <w:r>
              <w:rPr>
                <w:w w:val="99"/>
                <w:sz w:val="16"/>
              </w:rPr>
              <w:t>-</w:t>
            </w:r>
          </w:p>
        </w:tc>
        <w:tc>
          <w:tcPr>
            <w:tcW w:w="1044" w:type="dxa"/>
            <w:shd w:val="clear" w:color="auto" w:fill="D9D9D9"/>
          </w:tcPr>
          <w:p w14:paraId="3C1AECD3" w14:textId="77777777" w:rsidR="00D3180A" w:rsidRDefault="001945FB">
            <w:pPr>
              <w:pStyle w:val="TableParagraph"/>
              <w:spacing w:before="15"/>
              <w:ind w:right="180"/>
              <w:rPr>
                <w:sz w:val="16"/>
              </w:rPr>
            </w:pPr>
            <w:r>
              <w:rPr>
                <w:w w:val="95"/>
                <w:sz w:val="16"/>
              </w:rPr>
              <w:t>(28.005)</w:t>
            </w:r>
          </w:p>
        </w:tc>
        <w:tc>
          <w:tcPr>
            <w:tcW w:w="899" w:type="dxa"/>
            <w:shd w:val="clear" w:color="auto" w:fill="D9D9D9"/>
          </w:tcPr>
          <w:p w14:paraId="6FFC268D" w14:textId="77777777" w:rsidR="00D3180A" w:rsidRDefault="001945FB">
            <w:pPr>
              <w:pStyle w:val="TableParagraph"/>
              <w:spacing w:before="15"/>
              <w:ind w:right="36"/>
              <w:rPr>
                <w:sz w:val="16"/>
              </w:rPr>
            </w:pPr>
            <w:r>
              <w:rPr>
                <w:w w:val="95"/>
                <w:sz w:val="16"/>
              </w:rPr>
              <w:t>(3.033)</w:t>
            </w:r>
          </w:p>
        </w:tc>
      </w:tr>
      <w:tr w:rsidR="00D3180A" w14:paraId="48085A73" w14:textId="77777777">
        <w:trPr>
          <w:trHeight w:val="217"/>
        </w:trPr>
        <w:tc>
          <w:tcPr>
            <w:tcW w:w="5025" w:type="dxa"/>
          </w:tcPr>
          <w:p w14:paraId="7673DA23" w14:textId="77777777" w:rsidR="00D3180A" w:rsidRDefault="001945FB">
            <w:pPr>
              <w:pStyle w:val="TableParagraph"/>
              <w:spacing w:before="13"/>
              <w:ind w:left="251"/>
              <w:jc w:val="left"/>
              <w:rPr>
                <w:sz w:val="16"/>
              </w:rPr>
            </w:pPr>
            <w:r>
              <w:rPr>
                <w:sz w:val="16"/>
              </w:rPr>
              <w:t>Juros sobre o capital próprio pagos</w:t>
            </w:r>
          </w:p>
        </w:tc>
        <w:tc>
          <w:tcPr>
            <w:tcW w:w="771" w:type="dxa"/>
          </w:tcPr>
          <w:p w14:paraId="55846C58" w14:textId="77777777" w:rsidR="00D3180A" w:rsidRDefault="001945FB">
            <w:pPr>
              <w:pStyle w:val="TableParagraph"/>
              <w:spacing w:before="13"/>
              <w:ind w:left="282" w:right="271"/>
              <w:jc w:val="center"/>
              <w:rPr>
                <w:b/>
                <w:sz w:val="16"/>
              </w:rPr>
            </w:pPr>
            <w:r>
              <w:rPr>
                <w:b/>
                <w:sz w:val="16"/>
              </w:rPr>
              <w:t>10</w:t>
            </w:r>
          </w:p>
        </w:tc>
        <w:tc>
          <w:tcPr>
            <w:tcW w:w="1065" w:type="dxa"/>
          </w:tcPr>
          <w:p w14:paraId="543D6115" w14:textId="77777777" w:rsidR="00D3180A" w:rsidRDefault="001945FB">
            <w:pPr>
              <w:pStyle w:val="TableParagraph"/>
              <w:spacing w:before="13"/>
              <w:ind w:right="181"/>
              <w:rPr>
                <w:sz w:val="16"/>
              </w:rPr>
            </w:pPr>
            <w:r>
              <w:rPr>
                <w:w w:val="95"/>
                <w:sz w:val="16"/>
              </w:rPr>
              <w:t>(6.935)</w:t>
            </w:r>
          </w:p>
        </w:tc>
        <w:tc>
          <w:tcPr>
            <w:tcW w:w="1044" w:type="dxa"/>
          </w:tcPr>
          <w:p w14:paraId="51C238CC" w14:textId="77777777" w:rsidR="00D3180A" w:rsidRDefault="001945FB">
            <w:pPr>
              <w:pStyle w:val="TableParagraph"/>
              <w:spacing w:before="13"/>
              <w:ind w:right="181"/>
              <w:rPr>
                <w:sz w:val="16"/>
              </w:rPr>
            </w:pPr>
            <w:r>
              <w:rPr>
                <w:w w:val="95"/>
                <w:sz w:val="16"/>
              </w:rPr>
              <w:t>(6.935)</w:t>
            </w:r>
          </w:p>
        </w:tc>
        <w:tc>
          <w:tcPr>
            <w:tcW w:w="899" w:type="dxa"/>
          </w:tcPr>
          <w:p w14:paraId="2309BF9B" w14:textId="77777777" w:rsidR="00D3180A" w:rsidRDefault="001945FB">
            <w:pPr>
              <w:pStyle w:val="TableParagraph"/>
              <w:spacing w:before="13"/>
              <w:ind w:right="36"/>
              <w:rPr>
                <w:sz w:val="16"/>
              </w:rPr>
            </w:pPr>
            <w:r>
              <w:rPr>
                <w:w w:val="95"/>
                <w:sz w:val="16"/>
              </w:rPr>
              <w:t>(1.436)</w:t>
            </w:r>
          </w:p>
        </w:tc>
      </w:tr>
      <w:tr w:rsidR="00D3180A" w14:paraId="20280FE0" w14:textId="77777777">
        <w:trPr>
          <w:trHeight w:val="216"/>
        </w:trPr>
        <w:tc>
          <w:tcPr>
            <w:tcW w:w="5025" w:type="dxa"/>
          </w:tcPr>
          <w:p w14:paraId="0382D003" w14:textId="77777777" w:rsidR="00D3180A" w:rsidRDefault="001945FB">
            <w:pPr>
              <w:pStyle w:val="TableParagraph"/>
              <w:spacing w:before="14" w:line="183" w:lineRule="exact"/>
              <w:ind w:left="251"/>
              <w:jc w:val="left"/>
              <w:rPr>
                <w:sz w:val="16"/>
              </w:rPr>
            </w:pPr>
            <w:r>
              <w:rPr>
                <w:sz w:val="16"/>
              </w:rPr>
              <w:t>Aumento de Capital</w:t>
            </w:r>
          </w:p>
        </w:tc>
        <w:tc>
          <w:tcPr>
            <w:tcW w:w="771" w:type="dxa"/>
          </w:tcPr>
          <w:p w14:paraId="4C72BB96" w14:textId="77777777" w:rsidR="00D3180A" w:rsidRDefault="00D3180A">
            <w:pPr>
              <w:pStyle w:val="TableParagraph"/>
              <w:jc w:val="left"/>
              <w:rPr>
                <w:rFonts w:ascii="Times New Roman"/>
                <w:sz w:val="14"/>
              </w:rPr>
            </w:pPr>
          </w:p>
        </w:tc>
        <w:tc>
          <w:tcPr>
            <w:tcW w:w="1065" w:type="dxa"/>
          </w:tcPr>
          <w:p w14:paraId="689341AE" w14:textId="77777777" w:rsidR="00D3180A" w:rsidRDefault="001945FB">
            <w:pPr>
              <w:pStyle w:val="TableParagraph"/>
              <w:spacing w:before="14" w:line="183" w:lineRule="exact"/>
              <w:ind w:right="232"/>
              <w:rPr>
                <w:sz w:val="16"/>
              </w:rPr>
            </w:pPr>
            <w:r>
              <w:rPr>
                <w:w w:val="99"/>
                <w:sz w:val="16"/>
              </w:rPr>
              <w:t>-</w:t>
            </w:r>
          </w:p>
        </w:tc>
        <w:tc>
          <w:tcPr>
            <w:tcW w:w="1044" w:type="dxa"/>
          </w:tcPr>
          <w:p w14:paraId="744BA865" w14:textId="77777777" w:rsidR="00D3180A" w:rsidRDefault="001945FB">
            <w:pPr>
              <w:pStyle w:val="TableParagraph"/>
              <w:spacing w:before="14" w:line="183" w:lineRule="exact"/>
              <w:ind w:left="322"/>
              <w:jc w:val="left"/>
              <w:rPr>
                <w:sz w:val="16"/>
              </w:rPr>
            </w:pPr>
            <w:r>
              <w:rPr>
                <w:sz w:val="16"/>
              </w:rPr>
              <w:t>25.942</w:t>
            </w:r>
          </w:p>
        </w:tc>
        <w:tc>
          <w:tcPr>
            <w:tcW w:w="899" w:type="dxa"/>
          </w:tcPr>
          <w:p w14:paraId="15881205" w14:textId="77777777" w:rsidR="00D3180A" w:rsidRDefault="001945FB">
            <w:pPr>
              <w:pStyle w:val="TableParagraph"/>
              <w:spacing w:before="14" w:line="183" w:lineRule="exact"/>
              <w:ind w:right="87"/>
              <w:rPr>
                <w:sz w:val="16"/>
              </w:rPr>
            </w:pPr>
            <w:r>
              <w:rPr>
                <w:w w:val="99"/>
                <w:sz w:val="16"/>
              </w:rPr>
              <w:t>-</w:t>
            </w:r>
          </w:p>
        </w:tc>
      </w:tr>
      <w:tr w:rsidR="00D3180A" w14:paraId="6598DAE0" w14:textId="77777777">
        <w:trPr>
          <w:trHeight w:val="220"/>
        </w:trPr>
        <w:tc>
          <w:tcPr>
            <w:tcW w:w="5025" w:type="dxa"/>
            <w:shd w:val="clear" w:color="auto" w:fill="D9D9D9"/>
          </w:tcPr>
          <w:p w14:paraId="3BF5D7D8" w14:textId="77777777" w:rsidR="00D3180A" w:rsidRDefault="00D3180A">
            <w:pPr>
              <w:pStyle w:val="TableParagraph"/>
              <w:jc w:val="left"/>
              <w:rPr>
                <w:rFonts w:ascii="Times New Roman"/>
                <w:sz w:val="14"/>
              </w:rPr>
            </w:pPr>
          </w:p>
        </w:tc>
        <w:tc>
          <w:tcPr>
            <w:tcW w:w="771" w:type="dxa"/>
            <w:shd w:val="clear" w:color="auto" w:fill="D9D9D9"/>
          </w:tcPr>
          <w:p w14:paraId="616660A5" w14:textId="77777777" w:rsidR="00D3180A" w:rsidRDefault="00D3180A">
            <w:pPr>
              <w:pStyle w:val="TableParagraph"/>
              <w:jc w:val="left"/>
              <w:rPr>
                <w:rFonts w:ascii="Times New Roman"/>
                <w:sz w:val="14"/>
              </w:rPr>
            </w:pPr>
          </w:p>
        </w:tc>
        <w:tc>
          <w:tcPr>
            <w:tcW w:w="1065" w:type="dxa"/>
            <w:shd w:val="clear" w:color="auto" w:fill="D9D9D9"/>
          </w:tcPr>
          <w:p w14:paraId="2F96785A" w14:textId="77777777" w:rsidR="00D3180A" w:rsidRDefault="00D3180A">
            <w:pPr>
              <w:pStyle w:val="TableParagraph"/>
              <w:jc w:val="left"/>
              <w:rPr>
                <w:rFonts w:ascii="Times New Roman"/>
                <w:sz w:val="14"/>
              </w:rPr>
            </w:pPr>
          </w:p>
        </w:tc>
        <w:tc>
          <w:tcPr>
            <w:tcW w:w="1044" w:type="dxa"/>
            <w:shd w:val="clear" w:color="auto" w:fill="D9D9D9"/>
          </w:tcPr>
          <w:p w14:paraId="3A93E971" w14:textId="77777777" w:rsidR="00D3180A" w:rsidRDefault="00D3180A">
            <w:pPr>
              <w:pStyle w:val="TableParagraph"/>
              <w:jc w:val="left"/>
              <w:rPr>
                <w:rFonts w:ascii="Times New Roman"/>
                <w:sz w:val="14"/>
              </w:rPr>
            </w:pPr>
          </w:p>
        </w:tc>
        <w:tc>
          <w:tcPr>
            <w:tcW w:w="899" w:type="dxa"/>
            <w:shd w:val="clear" w:color="auto" w:fill="D9D9D9"/>
          </w:tcPr>
          <w:p w14:paraId="576F583C" w14:textId="77777777" w:rsidR="00D3180A" w:rsidRDefault="00D3180A">
            <w:pPr>
              <w:pStyle w:val="TableParagraph"/>
              <w:jc w:val="left"/>
              <w:rPr>
                <w:rFonts w:ascii="Times New Roman"/>
                <w:sz w:val="14"/>
              </w:rPr>
            </w:pPr>
          </w:p>
        </w:tc>
      </w:tr>
      <w:tr w:rsidR="00D3180A" w14:paraId="224B5656" w14:textId="77777777">
        <w:trPr>
          <w:trHeight w:val="216"/>
        </w:trPr>
        <w:tc>
          <w:tcPr>
            <w:tcW w:w="5025" w:type="dxa"/>
          </w:tcPr>
          <w:p w14:paraId="34119E7D" w14:textId="77777777" w:rsidR="00D3180A" w:rsidRDefault="001945FB">
            <w:pPr>
              <w:pStyle w:val="TableParagraph"/>
              <w:spacing w:before="13" w:line="183" w:lineRule="exact"/>
              <w:ind w:left="251"/>
              <w:jc w:val="left"/>
              <w:rPr>
                <w:b/>
                <w:sz w:val="16"/>
              </w:rPr>
            </w:pPr>
            <w:r>
              <w:rPr>
                <w:b/>
                <w:sz w:val="16"/>
              </w:rPr>
              <w:t>Caixa líquido das atividades de financiamentos</w:t>
            </w:r>
          </w:p>
        </w:tc>
        <w:tc>
          <w:tcPr>
            <w:tcW w:w="771" w:type="dxa"/>
          </w:tcPr>
          <w:p w14:paraId="22F9F675" w14:textId="77777777" w:rsidR="00D3180A" w:rsidRDefault="00D3180A">
            <w:pPr>
              <w:pStyle w:val="TableParagraph"/>
              <w:jc w:val="left"/>
              <w:rPr>
                <w:rFonts w:ascii="Times New Roman"/>
                <w:sz w:val="14"/>
              </w:rPr>
            </w:pPr>
          </w:p>
        </w:tc>
        <w:tc>
          <w:tcPr>
            <w:tcW w:w="1065" w:type="dxa"/>
          </w:tcPr>
          <w:p w14:paraId="6A70A032" w14:textId="77777777" w:rsidR="00D3180A" w:rsidRDefault="001945FB">
            <w:pPr>
              <w:pStyle w:val="TableParagraph"/>
              <w:spacing w:before="13" w:line="183" w:lineRule="exact"/>
              <w:ind w:right="181"/>
              <w:rPr>
                <w:b/>
                <w:sz w:val="16"/>
              </w:rPr>
            </w:pPr>
            <w:r>
              <w:rPr>
                <w:b/>
                <w:w w:val="95"/>
                <w:sz w:val="16"/>
              </w:rPr>
              <w:t>(6.935)</w:t>
            </w:r>
          </w:p>
        </w:tc>
        <w:tc>
          <w:tcPr>
            <w:tcW w:w="1044" w:type="dxa"/>
          </w:tcPr>
          <w:p w14:paraId="7DBE991E" w14:textId="77777777" w:rsidR="00D3180A" w:rsidRDefault="001945FB">
            <w:pPr>
              <w:pStyle w:val="TableParagraph"/>
              <w:spacing w:before="13" w:line="183" w:lineRule="exact"/>
              <w:ind w:right="181"/>
              <w:rPr>
                <w:b/>
                <w:sz w:val="16"/>
              </w:rPr>
            </w:pPr>
            <w:r>
              <w:rPr>
                <w:b/>
                <w:w w:val="95"/>
                <w:sz w:val="16"/>
              </w:rPr>
              <w:t>(8.998)</w:t>
            </w:r>
          </w:p>
        </w:tc>
        <w:tc>
          <w:tcPr>
            <w:tcW w:w="899" w:type="dxa"/>
          </w:tcPr>
          <w:p w14:paraId="140516E0" w14:textId="77777777" w:rsidR="00D3180A" w:rsidRDefault="001945FB">
            <w:pPr>
              <w:pStyle w:val="TableParagraph"/>
              <w:spacing w:before="13" w:line="183" w:lineRule="exact"/>
              <w:ind w:right="36"/>
              <w:rPr>
                <w:b/>
                <w:sz w:val="16"/>
              </w:rPr>
            </w:pPr>
            <w:r>
              <w:rPr>
                <w:b/>
                <w:w w:val="95"/>
                <w:sz w:val="16"/>
              </w:rPr>
              <w:t>(5.748)</w:t>
            </w:r>
          </w:p>
        </w:tc>
      </w:tr>
      <w:tr w:rsidR="00D3180A" w14:paraId="1FD5B791" w14:textId="77777777">
        <w:trPr>
          <w:trHeight w:val="220"/>
        </w:trPr>
        <w:tc>
          <w:tcPr>
            <w:tcW w:w="5025" w:type="dxa"/>
            <w:shd w:val="clear" w:color="auto" w:fill="D9D9D9"/>
          </w:tcPr>
          <w:p w14:paraId="3F3BD53E" w14:textId="77777777" w:rsidR="00D3180A" w:rsidRDefault="00D3180A">
            <w:pPr>
              <w:pStyle w:val="TableParagraph"/>
              <w:jc w:val="left"/>
              <w:rPr>
                <w:rFonts w:ascii="Times New Roman"/>
                <w:sz w:val="14"/>
              </w:rPr>
            </w:pPr>
          </w:p>
        </w:tc>
        <w:tc>
          <w:tcPr>
            <w:tcW w:w="771" w:type="dxa"/>
            <w:shd w:val="clear" w:color="auto" w:fill="D9D9D9"/>
          </w:tcPr>
          <w:p w14:paraId="7570879B" w14:textId="77777777" w:rsidR="00D3180A" w:rsidRDefault="00D3180A">
            <w:pPr>
              <w:pStyle w:val="TableParagraph"/>
              <w:jc w:val="left"/>
              <w:rPr>
                <w:rFonts w:ascii="Times New Roman"/>
                <w:sz w:val="14"/>
              </w:rPr>
            </w:pPr>
          </w:p>
        </w:tc>
        <w:tc>
          <w:tcPr>
            <w:tcW w:w="1065" w:type="dxa"/>
            <w:shd w:val="clear" w:color="auto" w:fill="D9D9D9"/>
          </w:tcPr>
          <w:p w14:paraId="790F4E93" w14:textId="77777777" w:rsidR="00D3180A" w:rsidRDefault="00D3180A">
            <w:pPr>
              <w:pStyle w:val="TableParagraph"/>
              <w:jc w:val="left"/>
              <w:rPr>
                <w:rFonts w:ascii="Times New Roman"/>
                <w:sz w:val="14"/>
              </w:rPr>
            </w:pPr>
          </w:p>
        </w:tc>
        <w:tc>
          <w:tcPr>
            <w:tcW w:w="1044" w:type="dxa"/>
            <w:shd w:val="clear" w:color="auto" w:fill="D9D9D9"/>
          </w:tcPr>
          <w:p w14:paraId="5B46549D" w14:textId="77777777" w:rsidR="00D3180A" w:rsidRDefault="00D3180A">
            <w:pPr>
              <w:pStyle w:val="TableParagraph"/>
              <w:jc w:val="left"/>
              <w:rPr>
                <w:rFonts w:ascii="Times New Roman"/>
                <w:sz w:val="14"/>
              </w:rPr>
            </w:pPr>
          </w:p>
        </w:tc>
        <w:tc>
          <w:tcPr>
            <w:tcW w:w="899" w:type="dxa"/>
            <w:shd w:val="clear" w:color="auto" w:fill="D9D9D9"/>
          </w:tcPr>
          <w:p w14:paraId="3428E493" w14:textId="77777777" w:rsidR="00D3180A" w:rsidRDefault="00D3180A">
            <w:pPr>
              <w:pStyle w:val="TableParagraph"/>
              <w:jc w:val="left"/>
              <w:rPr>
                <w:rFonts w:ascii="Times New Roman"/>
                <w:sz w:val="14"/>
              </w:rPr>
            </w:pPr>
          </w:p>
        </w:tc>
      </w:tr>
      <w:tr w:rsidR="00D3180A" w14:paraId="63AD6029" w14:textId="77777777">
        <w:trPr>
          <w:trHeight w:val="194"/>
        </w:trPr>
        <w:tc>
          <w:tcPr>
            <w:tcW w:w="5025" w:type="dxa"/>
            <w:tcBorders>
              <w:bottom w:val="single" w:sz="18" w:space="0" w:color="808080"/>
            </w:tcBorders>
          </w:tcPr>
          <w:p w14:paraId="64EFF92F" w14:textId="77777777" w:rsidR="00D3180A" w:rsidRDefault="001945FB">
            <w:pPr>
              <w:pStyle w:val="TableParagraph"/>
              <w:spacing w:before="13" w:line="162" w:lineRule="exact"/>
              <w:ind w:left="86"/>
              <w:jc w:val="left"/>
              <w:rPr>
                <w:b/>
                <w:sz w:val="16"/>
              </w:rPr>
            </w:pPr>
            <w:r>
              <w:rPr>
                <w:b/>
                <w:sz w:val="16"/>
              </w:rPr>
              <w:t>Aumento/(redução) líquida de caixa e equivalentes de caixa</w:t>
            </w:r>
          </w:p>
        </w:tc>
        <w:tc>
          <w:tcPr>
            <w:tcW w:w="771" w:type="dxa"/>
            <w:tcBorders>
              <w:bottom w:val="single" w:sz="18" w:space="0" w:color="808080"/>
            </w:tcBorders>
          </w:tcPr>
          <w:p w14:paraId="6537732A" w14:textId="77777777" w:rsidR="00D3180A" w:rsidRDefault="00D3180A">
            <w:pPr>
              <w:pStyle w:val="TableParagraph"/>
              <w:jc w:val="left"/>
              <w:rPr>
                <w:rFonts w:ascii="Times New Roman"/>
                <w:sz w:val="12"/>
              </w:rPr>
            </w:pPr>
          </w:p>
        </w:tc>
        <w:tc>
          <w:tcPr>
            <w:tcW w:w="1065" w:type="dxa"/>
            <w:tcBorders>
              <w:bottom w:val="single" w:sz="18" w:space="0" w:color="808080"/>
            </w:tcBorders>
          </w:tcPr>
          <w:p w14:paraId="1B49EC19" w14:textId="77777777" w:rsidR="00D3180A" w:rsidRDefault="001945FB">
            <w:pPr>
              <w:pStyle w:val="TableParagraph"/>
              <w:spacing w:before="13" w:line="162" w:lineRule="exact"/>
              <w:ind w:right="181"/>
              <w:rPr>
                <w:b/>
                <w:sz w:val="16"/>
              </w:rPr>
            </w:pPr>
            <w:r>
              <w:rPr>
                <w:b/>
                <w:w w:val="95"/>
                <w:sz w:val="16"/>
              </w:rPr>
              <w:t>(3.871)</w:t>
            </w:r>
          </w:p>
        </w:tc>
        <w:tc>
          <w:tcPr>
            <w:tcW w:w="1044" w:type="dxa"/>
            <w:tcBorders>
              <w:bottom w:val="single" w:sz="18" w:space="0" w:color="808080"/>
            </w:tcBorders>
          </w:tcPr>
          <w:p w14:paraId="7DF34CC0" w14:textId="77777777" w:rsidR="00D3180A" w:rsidRDefault="001945FB">
            <w:pPr>
              <w:pStyle w:val="TableParagraph"/>
              <w:spacing w:before="13" w:line="162" w:lineRule="exact"/>
              <w:ind w:right="180"/>
              <w:rPr>
                <w:b/>
                <w:sz w:val="16"/>
              </w:rPr>
            </w:pPr>
            <w:r>
              <w:rPr>
                <w:b/>
                <w:w w:val="95"/>
                <w:sz w:val="16"/>
              </w:rPr>
              <w:t>(58.325)</w:t>
            </w:r>
          </w:p>
        </w:tc>
        <w:tc>
          <w:tcPr>
            <w:tcW w:w="899" w:type="dxa"/>
            <w:tcBorders>
              <w:bottom w:val="single" w:sz="18" w:space="0" w:color="808080"/>
            </w:tcBorders>
          </w:tcPr>
          <w:p w14:paraId="79D46180" w14:textId="77777777" w:rsidR="00D3180A" w:rsidRDefault="001945FB">
            <w:pPr>
              <w:pStyle w:val="TableParagraph"/>
              <w:spacing w:before="13" w:line="162" w:lineRule="exact"/>
              <w:ind w:right="90"/>
              <w:rPr>
                <w:b/>
                <w:sz w:val="16"/>
              </w:rPr>
            </w:pPr>
            <w:r>
              <w:rPr>
                <w:b/>
                <w:w w:val="95"/>
                <w:sz w:val="16"/>
              </w:rPr>
              <w:t>14.338</w:t>
            </w:r>
          </w:p>
        </w:tc>
      </w:tr>
      <w:tr w:rsidR="00D3180A" w14:paraId="71B937C2" w14:textId="77777777">
        <w:trPr>
          <w:trHeight w:val="197"/>
        </w:trPr>
        <w:tc>
          <w:tcPr>
            <w:tcW w:w="5025" w:type="dxa"/>
            <w:tcBorders>
              <w:top w:val="single" w:sz="18" w:space="0" w:color="808080"/>
            </w:tcBorders>
            <w:shd w:val="clear" w:color="auto" w:fill="D9D9D9"/>
          </w:tcPr>
          <w:p w14:paraId="0D4EFE0F" w14:textId="77777777" w:rsidR="00D3180A" w:rsidRDefault="00D3180A">
            <w:pPr>
              <w:pStyle w:val="TableParagraph"/>
              <w:jc w:val="left"/>
              <w:rPr>
                <w:rFonts w:ascii="Times New Roman"/>
                <w:sz w:val="12"/>
              </w:rPr>
            </w:pPr>
          </w:p>
        </w:tc>
        <w:tc>
          <w:tcPr>
            <w:tcW w:w="771" w:type="dxa"/>
            <w:tcBorders>
              <w:top w:val="single" w:sz="18" w:space="0" w:color="808080"/>
            </w:tcBorders>
            <w:shd w:val="clear" w:color="auto" w:fill="D9D9D9"/>
          </w:tcPr>
          <w:p w14:paraId="2A752DEA" w14:textId="77777777" w:rsidR="00D3180A" w:rsidRDefault="00D3180A">
            <w:pPr>
              <w:pStyle w:val="TableParagraph"/>
              <w:jc w:val="left"/>
              <w:rPr>
                <w:rFonts w:ascii="Times New Roman"/>
                <w:sz w:val="12"/>
              </w:rPr>
            </w:pPr>
          </w:p>
        </w:tc>
        <w:tc>
          <w:tcPr>
            <w:tcW w:w="1065" w:type="dxa"/>
            <w:tcBorders>
              <w:top w:val="single" w:sz="18" w:space="0" w:color="808080"/>
            </w:tcBorders>
            <w:shd w:val="clear" w:color="auto" w:fill="D9D9D9"/>
          </w:tcPr>
          <w:p w14:paraId="6C6F20C7" w14:textId="77777777" w:rsidR="00D3180A" w:rsidRDefault="00D3180A">
            <w:pPr>
              <w:pStyle w:val="TableParagraph"/>
              <w:jc w:val="left"/>
              <w:rPr>
                <w:rFonts w:ascii="Times New Roman"/>
                <w:sz w:val="12"/>
              </w:rPr>
            </w:pPr>
          </w:p>
        </w:tc>
        <w:tc>
          <w:tcPr>
            <w:tcW w:w="1044" w:type="dxa"/>
            <w:tcBorders>
              <w:top w:val="single" w:sz="18" w:space="0" w:color="808080"/>
            </w:tcBorders>
            <w:shd w:val="clear" w:color="auto" w:fill="D9D9D9"/>
          </w:tcPr>
          <w:p w14:paraId="7E496A06" w14:textId="77777777" w:rsidR="00D3180A" w:rsidRDefault="00D3180A">
            <w:pPr>
              <w:pStyle w:val="TableParagraph"/>
              <w:jc w:val="left"/>
              <w:rPr>
                <w:rFonts w:ascii="Times New Roman"/>
                <w:sz w:val="12"/>
              </w:rPr>
            </w:pPr>
          </w:p>
        </w:tc>
        <w:tc>
          <w:tcPr>
            <w:tcW w:w="899" w:type="dxa"/>
            <w:tcBorders>
              <w:top w:val="single" w:sz="18" w:space="0" w:color="808080"/>
            </w:tcBorders>
            <w:shd w:val="clear" w:color="auto" w:fill="D9D9D9"/>
          </w:tcPr>
          <w:p w14:paraId="61757292" w14:textId="77777777" w:rsidR="00D3180A" w:rsidRDefault="00D3180A">
            <w:pPr>
              <w:pStyle w:val="TableParagraph"/>
              <w:jc w:val="left"/>
              <w:rPr>
                <w:rFonts w:ascii="Times New Roman"/>
                <w:sz w:val="12"/>
              </w:rPr>
            </w:pPr>
          </w:p>
        </w:tc>
      </w:tr>
      <w:tr w:rsidR="00D3180A" w14:paraId="5F7247E1" w14:textId="77777777">
        <w:trPr>
          <w:trHeight w:val="216"/>
        </w:trPr>
        <w:tc>
          <w:tcPr>
            <w:tcW w:w="5025" w:type="dxa"/>
          </w:tcPr>
          <w:p w14:paraId="699CFCD1" w14:textId="77777777" w:rsidR="00D3180A" w:rsidRDefault="001945FB">
            <w:pPr>
              <w:pStyle w:val="TableParagraph"/>
              <w:spacing w:before="13" w:line="183" w:lineRule="exact"/>
              <w:ind w:left="86"/>
              <w:jc w:val="left"/>
              <w:rPr>
                <w:b/>
                <w:sz w:val="16"/>
              </w:rPr>
            </w:pPr>
            <w:r>
              <w:rPr>
                <w:b/>
                <w:sz w:val="16"/>
              </w:rPr>
              <w:t>Modificação na posição de caixa e equivalentes de caixa</w:t>
            </w:r>
          </w:p>
        </w:tc>
        <w:tc>
          <w:tcPr>
            <w:tcW w:w="771" w:type="dxa"/>
          </w:tcPr>
          <w:p w14:paraId="469BDB22" w14:textId="77777777" w:rsidR="00D3180A" w:rsidRDefault="00D3180A">
            <w:pPr>
              <w:pStyle w:val="TableParagraph"/>
              <w:jc w:val="left"/>
              <w:rPr>
                <w:rFonts w:ascii="Times New Roman"/>
                <w:sz w:val="14"/>
              </w:rPr>
            </w:pPr>
          </w:p>
        </w:tc>
        <w:tc>
          <w:tcPr>
            <w:tcW w:w="1065" w:type="dxa"/>
          </w:tcPr>
          <w:p w14:paraId="64326ED5" w14:textId="77777777" w:rsidR="00D3180A" w:rsidRDefault="00D3180A">
            <w:pPr>
              <w:pStyle w:val="TableParagraph"/>
              <w:jc w:val="left"/>
              <w:rPr>
                <w:rFonts w:ascii="Times New Roman"/>
                <w:sz w:val="14"/>
              </w:rPr>
            </w:pPr>
          </w:p>
        </w:tc>
        <w:tc>
          <w:tcPr>
            <w:tcW w:w="1044" w:type="dxa"/>
          </w:tcPr>
          <w:p w14:paraId="7DD2C627" w14:textId="77777777" w:rsidR="00D3180A" w:rsidRDefault="00D3180A">
            <w:pPr>
              <w:pStyle w:val="TableParagraph"/>
              <w:jc w:val="left"/>
              <w:rPr>
                <w:rFonts w:ascii="Times New Roman"/>
                <w:sz w:val="14"/>
              </w:rPr>
            </w:pPr>
          </w:p>
        </w:tc>
        <w:tc>
          <w:tcPr>
            <w:tcW w:w="899" w:type="dxa"/>
          </w:tcPr>
          <w:p w14:paraId="1A08D223" w14:textId="77777777" w:rsidR="00D3180A" w:rsidRDefault="00D3180A">
            <w:pPr>
              <w:pStyle w:val="TableParagraph"/>
              <w:jc w:val="left"/>
              <w:rPr>
                <w:rFonts w:ascii="Times New Roman"/>
                <w:sz w:val="14"/>
              </w:rPr>
            </w:pPr>
          </w:p>
        </w:tc>
      </w:tr>
      <w:tr w:rsidR="00D3180A" w14:paraId="20FCD121" w14:textId="77777777">
        <w:trPr>
          <w:trHeight w:val="220"/>
        </w:trPr>
        <w:tc>
          <w:tcPr>
            <w:tcW w:w="5025" w:type="dxa"/>
            <w:shd w:val="clear" w:color="auto" w:fill="D9D9D9"/>
          </w:tcPr>
          <w:p w14:paraId="3E3C614C" w14:textId="77777777" w:rsidR="00D3180A" w:rsidRDefault="001945FB">
            <w:pPr>
              <w:pStyle w:val="TableParagraph"/>
              <w:spacing w:before="15"/>
              <w:ind w:left="251"/>
              <w:jc w:val="left"/>
              <w:rPr>
                <w:sz w:val="16"/>
              </w:rPr>
            </w:pPr>
            <w:r>
              <w:rPr>
                <w:sz w:val="16"/>
              </w:rPr>
              <w:t>Caixa e equivalentes de caixa no início do semestre e exercício</w:t>
            </w:r>
          </w:p>
        </w:tc>
        <w:tc>
          <w:tcPr>
            <w:tcW w:w="771" w:type="dxa"/>
            <w:shd w:val="clear" w:color="auto" w:fill="D9D9D9"/>
          </w:tcPr>
          <w:p w14:paraId="2D6D834B" w14:textId="77777777" w:rsidR="00D3180A" w:rsidRDefault="00D3180A">
            <w:pPr>
              <w:pStyle w:val="TableParagraph"/>
              <w:jc w:val="left"/>
              <w:rPr>
                <w:rFonts w:ascii="Times New Roman"/>
                <w:sz w:val="14"/>
              </w:rPr>
            </w:pPr>
          </w:p>
        </w:tc>
        <w:tc>
          <w:tcPr>
            <w:tcW w:w="1065" w:type="dxa"/>
            <w:shd w:val="clear" w:color="auto" w:fill="D9D9D9"/>
          </w:tcPr>
          <w:p w14:paraId="5D529030" w14:textId="77777777" w:rsidR="00D3180A" w:rsidRDefault="001945FB">
            <w:pPr>
              <w:pStyle w:val="TableParagraph"/>
              <w:spacing w:before="15"/>
              <w:ind w:left="343"/>
              <w:jc w:val="left"/>
              <w:rPr>
                <w:sz w:val="16"/>
              </w:rPr>
            </w:pPr>
            <w:r>
              <w:rPr>
                <w:sz w:val="16"/>
              </w:rPr>
              <w:t>22.674</w:t>
            </w:r>
          </w:p>
        </w:tc>
        <w:tc>
          <w:tcPr>
            <w:tcW w:w="1044" w:type="dxa"/>
            <w:shd w:val="clear" w:color="auto" w:fill="D9D9D9"/>
          </w:tcPr>
          <w:p w14:paraId="43726744" w14:textId="77777777" w:rsidR="00D3180A" w:rsidRDefault="001945FB">
            <w:pPr>
              <w:pStyle w:val="TableParagraph"/>
              <w:spacing w:before="15"/>
              <w:ind w:left="322"/>
              <w:jc w:val="left"/>
              <w:rPr>
                <w:sz w:val="16"/>
              </w:rPr>
            </w:pPr>
            <w:r>
              <w:rPr>
                <w:sz w:val="16"/>
              </w:rPr>
              <w:t>77.128</w:t>
            </w:r>
          </w:p>
        </w:tc>
        <w:tc>
          <w:tcPr>
            <w:tcW w:w="899" w:type="dxa"/>
            <w:shd w:val="clear" w:color="auto" w:fill="D9D9D9"/>
          </w:tcPr>
          <w:p w14:paraId="16F06FC7" w14:textId="77777777" w:rsidR="00D3180A" w:rsidRDefault="001945FB">
            <w:pPr>
              <w:pStyle w:val="TableParagraph"/>
              <w:spacing w:before="15"/>
              <w:ind w:right="90"/>
              <w:rPr>
                <w:sz w:val="16"/>
              </w:rPr>
            </w:pPr>
            <w:r>
              <w:rPr>
                <w:w w:val="95"/>
                <w:sz w:val="16"/>
              </w:rPr>
              <w:t>62.790</w:t>
            </w:r>
          </w:p>
        </w:tc>
      </w:tr>
      <w:tr w:rsidR="00D3180A" w14:paraId="64B8B3BA" w14:textId="77777777">
        <w:trPr>
          <w:trHeight w:val="216"/>
        </w:trPr>
        <w:tc>
          <w:tcPr>
            <w:tcW w:w="5025" w:type="dxa"/>
          </w:tcPr>
          <w:p w14:paraId="1DEF9C6F" w14:textId="77777777" w:rsidR="00D3180A" w:rsidRDefault="001945FB">
            <w:pPr>
              <w:pStyle w:val="TableParagraph"/>
              <w:spacing w:before="13" w:line="183" w:lineRule="exact"/>
              <w:ind w:left="251"/>
              <w:jc w:val="left"/>
              <w:rPr>
                <w:sz w:val="16"/>
              </w:rPr>
            </w:pPr>
            <w:r>
              <w:rPr>
                <w:sz w:val="16"/>
              </w:rPr>
              <w:t>Caixa e equivalentes de caixa no final do semestre e exercício</w:t>
            </w:r>
          </w:p>
        </w:tc>
        <w:tc>
          <w:tcPr>
            <w:tcW w:w="771" w:type="dxa"/>
          </w:tcPr>
          <w:p w14:paraId="0C50FFB5" w14:textId="77777777" w:rsidR="00D3180A" w:rsidRDefault="001945FB">
            <w:pPr>
              <w:pStyle w:val="TableParagraph"/>
              <w:spacing w:before="13" w:line="183" w:lineRule="exact"/>
              <w:ind w:left="100"/>
              <w:jc w:val="center"/>
              <w:rPr>
                <w:b/>
                <w:sz w:val="16"/>
              </w:rPr>
            </w:pPr>
            <w:r>
              <w:rPr>
                <w:b/>
                <w:w w:val="98"/>
                <w:sz w:val="16"/>
              </w:rPr>
              <w:t>4</w:t>
            </w:r>
          </w:p>
        </w:tc>
        <w:tc>
          <w:tcPr>
            <w:tcW w:w="1065" w:type="dxa"/>
          </w:tcPr>
          <w:p w14:paraId="1A6E6AC5" w14:textId="77777777" w:rsidR="00D3180A" w:rsidRDefault="001945FB">
            <w:pPr>
              <w:pStyle w:val="TableParagraph"/>
              <w:spacing w:before="13" w:line="183" w:lineRule="exact"/>
              <w:ind w:left="343"/>
              <w:jc w:val="left"/>
              <w:rPr>
                <w:sz w:val="16"/>
              </w:rPr>
            </w:pPr>
            <w:r>
              <w:rPr>
                <w:sz w:val="16"/>
              </w:rPr>
              <w:t>18.803</w:t>
            </w:r>
          </w:p>
        </w:tc>
        <w:tc>
          <w:tcPr>
            <w:tcW w:w="1044" w:type="dxa"/>
          </w:tcPr>
          <w:p w14:paraId="1902BAE5" w14:textId="77777777" w:rsidR="00D3180A" w:rsidRDefault="001945FB">
            <w:pPr>
              <w:pStyle w:val="TableParagraph"/>
              <w:spacing w:before="13" w:line="183" w:lineRule="exact"/>
              <w:ind w:left="322"/>
              <w:jc w:val="left"/>
              <w:rPr>
                <w:sz w:val="16"/>
              </w:rPr>
            </w:pPr>
            <w:r>
              <w:rPr>
                <w:sz w:val="16"/>
              </w:rPr>
              <w:t>18.803</w:t>
            </w:r>
          </w:p>
        </w:tc>
        <w:tc>
          <w:tcPr>
            <w:tcW w:w="899" w:type="dxa"/>
          </w:tcPr>
          <w:p w14:paraId="18C8A6EE" w14:textId="77777777" w:rsidR="00D3180A" w:rsidRDefault="001945FB">
            <w:pPr>
              <w:pStyle w:val="TableParagraph"/>
              <w:spacing w:before="13" w:line="183" w:lineRule="exact"/>
              <w:ind w:right="90"/>
              <w:rPr>
                <w:sz w:val="16"/>
              </w:rPr>
            </w:pPr>
            <w:r>
              <w:rPr>
                <w:w w:val="95"/>
                <w:sz w:val="16"/>
              </w:rPr>
              <w:t>77.128</w:t>
            </w:r>
          </w:p>
        </w:tc>
      </w:tr>
      <w:tr w:rsidR="00D3180A" w14:paraId="21ACE2C0" w14:textId="77777777">
        <w:trPr>
          <w:trHeight w:val="220"/>
        </w:trPr>
        <w:tc>
          <w:tcPr>
            <w:tcW w:w="5025" w:type="dxa"/>
            <w:shd w:val="clear" w:color="auto" w:fill="D9D9D9"/>
          </w:tcPr>
          <w:p w14:paraId="1CD3DA69" w14:textId="77777777" w:rsidR="00D3180A" w:rsidRDefault="00D3180A">
            <w:pPr>
              <w:pStyle w:val="TableParagraph"/>
              <w:jc w:val="left"/>
              <w:rPr>
                <w:rFonts w:ascii="Times New Roman"/>
                <w:sz w:val="14"/>
              </w:rPr>
            </w:pPr>
          </w:p>
        </w:tc>
        <w:tc>
          <w:tcPr>
            <w:tcW w:w="771" w:type="dxa"/>
            <w:shd w:val="clear" w:color="auto" w:fill="D9D9D9"/>
          </w:tcPr>
          <w:p w14:paraId="066EC0F2" w14:textId="77777777" w:rsidR="00D3180A" w:rsidRDefault="00D3180A">
            <w:pPr>
              <w:pStyle w:val="TableParagraph"/>
              <w:jc w:val="left"/>
              <w:rPr>
                <w:rFonts w:ascii="Times New Roman"/>
                <w:sz w:val="14"/>
              </w:rPr>
            </w:pPr>
          </w:p>
        </w:tc>
        <w:tc>
          <w:tcPr>
            <w:tcW w:w="1065" w:type="dxa"/>
            <w:shd w:val="clear" w:color="auto" w:fill="D9D9D9"/>
          </w:tcPr>
          <w:p w14:paraId="61ECAC60" w14:textId="77777777" w:rsidR="00D3180A" w:rsidRDefault="00D3180A">
            <w:pPr>
              <w:pStyle w:val="TableParagraph"/>
              <w:jc w:val="left"/>
              <w:rPr>
                <w:rFonts w:ascii="Times New Roman"/>
                <w:sz w:val="14"/>
              </w:rPr>
            </w:pPr>
          </w:p>
        </w:tc>
        <w:tc>
          <w:tcPr>
            <w:tcW w:w="1044" w:type="dxa"/>
            <w:shd w:val="clear" w:color="auto" w:fill="D9D9D9"/>
          </w:tcPr>
          <w:p w14:paraId="4F9DBC03" w14:textId="77777777" w:rsidR="00D3180A" w:rsidRDefault="00D3180A">
            <w:pPr>
              <w:pStyle w:val="TableParagraph"/>
              <w:jc w:val="left"/>
              <w:rPr>
                <w:rFonts w:ascii="Times New Roman"/>
                <w:sz w:val="14"/>
              </w:rPr>
            </w:pPr>
          </w:p>
        </w:tc>
        <w:tc>
          <w:tcPr>
            <w:tcW w:w="899" w:type="dxa"/>
            <w:shd w:val="clear" w:color="auto" w:fill="D9D9D9"/>
          </w:tcPr>
          <w:p w14:paraId="71429076" w14:textId="77777777" w:rsidR="00D3180A" w:rsidRDefault="00D3180A">
            <w:pPr>
              <w:pStyle w:val="TableParagraph"/>
              <w:jc w:val="left"/>
              <w:rPr>
                <w:rFonts w:ascii="Times New Roman"/>
                <w:sz w:val="14"/>
              </w:rPr>
            </w:pPr>
          </w:p>
        </w:tc>
      </w:tr>
      <w:tr w:rsidR="00D3180A" w14:paraId="552862CC" w14:textId="77777777">
        <w:trPr>
          <w:trHeight w:val="194"/>
        </w:trPr>
        <w:tc>
          <w:tcPr>
            <w:tcW w:w="5025" w:type="dxa"/>
            <w:tcBorders>
              <w:bottom w:val="single" w:sz="18" w:space="0" w:color="808080"/>
            </w:tcBorders>
          </w:tcPr>
          <w:p w14:paraId="0083982D" w14:textId="77777777" w:rsidR="00D3180A" w:rsidRDefault="001945FB">
            <w:pPr>
              <w:pStyle w:val="TableParagraph"/>
              <w:spacing w:before="13" w:line="162" w:lineRule="exact"/>
              <w:ind w:left="86"/>
              <w:jc w:val="left"/>
              <w:rPr>
                <w:b/>
                <w:sz w:val="16"/>
              </w:rPr>
            </w:pPr>
            <w:r>
              <w:rPr>
                <w:b/>
                <w:sz w:val="16"/>
              </w:rPr>
              <w:t>Aumento/(redução) líquida de caixa e equivalentes de caixa</w:t>
            </w:r>
          </w:p>
        </w:tc>
        <w:tc>
          <w:tcPr>
            <w:tcW w:w="771" w:type="dxa"/>
            <w:tcBorders>
              <w:bottom w:val="single" w:sz="18" w:space="0" w:color="808080"/>
            </w:tcBorders>
          </w:tcPr>
          <w:p w14:paraId="5371A135" w14:textId="77777777" w:rsidR="00D3180A" w:rsidRDefault="00D3180A">
            <w:pPr>
              <w:pStyle w:val="TableParagraph"/>
              <w:jc w:val="left"/>
              <w:rPr>
                <w:rFonts w:ascii="Times New Roman"/>
                <w:sz w:val="12"/>
              </w:rPr>
            </w:pPr>
          </w:p>
        </w:tc>
        <w:tc>
          <w:tcPr>
            <w:tcW w:w="1065" w:type="dxa"/>
            <w:tcBorders>
              <w:bottom w:val="single" w:sz="18" w:space="0" w:color="808080"/>
            </w:tcBorders>
          </w:tcPr>
          <w:p w14:paraId="49424433" w14:textId="77777777" w:rsidR="00D3180A" w:rsidRDefault="001945FB">
            <w:pPr>
              <w:pStyle w:val="TableParagraph"/>
              <w:spacing w:before="13" w:line="162" w:lineRule="exact"/>
              <w:ind w:right="181"/>
              <w:rPr>
                <w:b/>
                <w:sz w:val="16"/>
              </w:rPr>
            </w:pPr>
            <w:r>
              <w:rPr>
                <w:b/>
                <w:w w:val="95"/>
                <w:sz w:val="16"/>
              </w:rPr>
              <w:t>(3.871)</w:t>
            </w:r>
          </w:p>
        </w:tc>
        <w:tc>
          <w:tcPr>
            <w:tcW w:w="1044" w:type="dxa"/>
            <w:tcBorders>
              <w:bottom w:val="single" w:sz="18" w:space="0" w:color="808080"/>
            </w:tcBorders>
          </w:tcPr>
          <w:p w14:paraId="0E3F2495" w14:textId="77777777" w:rsidR="00D3180A" w:rsidRDefault="001945FB">
            <w:pPr>
              <w:pStyle w:val="TableParagraph"/>
              <w:spacing w:before="13" w:line="162" w:lineRule="exact"/>
              <w:ind w:right="180"/>
              <w:rPr>
                <w:b/>
                <w:sz w:val="16"/>
              </w:rPr>
            </w:pPr>
            <w:r>
              <w:rPr>
                <w:b/>
                <w:w w:val="95"/>
                <w:sz w:val="16"/>
              </w:rPr>
              <w:t>(58.325)</w:t>
            </w:r>
          </w:p>
        </w:tc>
        <w:tc>
          <w:tcPr>
            <w:tcW w:w="899" w:type="dxa"/>
            <w:tcBorders>
              <w:bottom w:val="single" w:sz="18" w:space="0" w:color="808080"/>
            </w:tcBorders>
          </w:tcPr>
          <w:p w14:paraId="276B299E" w14:textId="77777777" w:rsidR="00D3180A" w:rsidRDefault="001945FB">
            <w:pPr>
              <w:pStyle w:val="TableParagraph"/>
              <w:spacing w:before="13" w:line="162" w:lineRule="exact"/>
              <w:ind w:right="90"/>
              <w:rPr>
                <w:b/>
                <w:sz w:val="16"/>
              </w:rPr>
            </w:pPr>
            <w:r>
              <w:rPr>
                <w:b/>
                <w:w w:val="95"/>
                <w:sz w:val="16"/>
              </w:rPr>
              <w:t>14.338</w:t>
            </w:r>
          </w:p>
        </w:tc>
      </w:tr>
    </w:tbl>
    <w:p w14:paraId="09630221" w14:textId="77777777" w:rsidR="00D3180A" w:rsidRDefault="00D3180A">
      <w:pPr>
        <w:pStyle w:val="Corpodetexto"/>
        <w:spacing w:before="5"/>
        <w:rPr>
          <w:b/>
          <w:sz w:val="29"/>
        </w:rPr>
      </w:pPr>
    </w:p>
    <w:p w14:paraId="3655738C" w14:textId="77777777" w:rsidR="00D3180A" w:rsidRDefault="001945FB">
      <w:pPr>
        <w:spacing w:before="98"/>
        <w:ind w:left="1238"/>
        <w:rPr>
          <w:sz w:val="14"/>
        </w:rPr>
      </w:pPr>
      <w:r>
        <w:rPr>
          <w:sz w:val="14"/>
        </w:rPr>
        <w:t>As notas explicativas são parte integrante das demonstrações contábeis.</w:t>
      </w:r>
    </w:p>
    <w:p w14:paraId="073E873F" w14:textId="77777777" w:rsidR="00D3180A" w:rsidRDefault="00D3180A">
      <w:pPr>
        <w:rPr>
          <w:sz w:val="14"/>
        </w:rPr>
        <w:sectPr w:rsidR="00D3180A">
          <w:type w:val="continuous"/>
          <w:pgSz w:w="11910" w:h="16840"/>
          <w:pgMar w:top="1580" w:right="142" w:bottom="280" w:left="480" w:header="720" w:footer="720" w:gutter="0"/>
          <w:cols w:space="720"/>
        </w:sectPr>
      </w:pPr>
    </w:p>
    <w:p w14:paraId="04D73702" w14:textId="77777777" w:rsidR="00D3180A" w:rsidRDefault="00D3180A">
      <w:pPr>
        <w:pStyle w:val="Corpodetexto"/>
        <w:spacing w:before="5"/>
        <w:rPr>
          <w:sz w:val="15"/>
        </w:rPr>
      </w:pPr>
    </w:p>
    <w:p w14:paraId="4F660744" w14:textId="77777777" w:rsidR="00D3180A" w:rsidRDefault="001945FB">
      <w:pPr>
        <w:pStyle w:val="PargrafodaLista"/>
        <w:numPr>
          <w:ilvl w:val="0"/>
          <w:numId w:val="13"/>
        </w:numPr>
        <w:tabs>
          <w:tab w:val="left" w:pos="1100"/>
        </w:tabs>
        <w:spacing w:before="95"/>
        <w:jc w:val="both"/>
        <w:rPr>
          <w:b/>
          <w:sz w:val="20"/>
        </w:rPr>
      </w:pPr>
      <w:r>
        <w:rPr>
          <w:b/>
          <w:sz w:val="20"/>
        </w:rPr>
        <w:t>- Contexto</w:t>
      </w:r>
      <w:r>
        <w:rPr>
          <w:b/>
          <w:spacing w:val="-36"/>
          <w:sz w:val="20"/>
        </w:rPr>
        <w:t xml:space="preserve"> </w:t>
      </w:r>
      <w:r>
        <w:rPr>
          <w:b/>
          <w:sz w:val="20"/>
        </w:rPr>
        <w:t>operacional</w:t>
      </w:r>
    </w:p>
    <w:p w14:paraId="183196BE" w14:textId="77777777" w:rsidR="00D3180A" w:rsidRDefault="00D3180A">
      <w:pPr>
        <w:pStyle w:val="Corpodetexto"/>
        <w:spacing w:before="11"/>
        <w:rPr>
          <w:b/>
          <w:sz w:val="25"/>
        </w:rPr>
      </w:pPr>
    </w:p>
    <w:p w14:paraId="4170C519" w14:textId="77777777" w:rsidR="00D3180A" w:rsidRDefault="001945FB">
      <w:pPr>
        <w:spacing w:line="276" w:lineRule="auto"/>
        <w:ind w:left="931" w:right="1262"/>
        <w:jc w:val="both"/>
        <w:rPr>
          <w:sz w:val="20"/>
        </w:rPr>
      </w:pPr>
      <w:r>
        <w:rPr>
          <w:sz w:val="20"/>
        </w:rPr>
        <w:t>A Desenvolve SP - Agência de Fomento do Estado de São Paulo S.A. (“Instituição”) é uma Instituição Financeira</w:t>
      </w:r>
      <w:r>
        <w:rPr>
          <w:spacing w:val="-7"/>
          <w:sz w:val="20"/>
        </w:rPr>
        <w:t xml:space="preserve"> </w:t>
      </w:r>
      <w:r>
        <w:rPr>
          <w:sz w:val="20"/>
        </w:rPr>
        <w:t>de</w:t>
      </w:r>
      <w:r>
        <w:rPr>
          <w:spacing w:val="-7"/>
          <w:sz w:val="20"/>
        </w:rPr>
        <w:t xml:space="preserve"> </w:t>
      </w:r>
      <w:r>
        <w:rPr>
          <w:sz w:val="20"/>
        </w:rPr>
        <w:t>Capital</w:t>
      </w:r>
      <w:r>
        <w:rPr>
          <w:spacing w:val="-5"/>
          <w:sz w:val="20"/>
        </w:rPr>
        <w:t xml:space="preserve"> </w:t>
      </w:r>
      <w:r>
        <w:rPr>
          <w:sz w:val="20"/>
        </w:rPr>
        <w:t>Fechado,</w:t>
      </w:r>
      <w:r>
        <w:rPr>
          <w:spacing w:val="-7"/>
          <w:sz w:val="20"/>
        </w:rPr>
        <w:t xml:space="preserve"> </w:t>
      </w:r>
      <w:r>
        <w:rPr>
          <w:sz w:val="20"/>
        </w:rPr>
        <w:t>constituída</w:t>
      </w:r>
      <w:r>
        <w:rPr>
          <w:spacing w:val="-6"/>
          <w:sz w:val="20"/>
        </w:rPr>
        <w:t xml:space="preserve"> </w:t>
      </w:r>
      <w:r>
        <w:rPr>
          <w:sz w:val="20"/>
        </w:rPr>
        <w:t>sob</w:t>
      </w:r>
      <w:r>
        <w:rPr>
          <w:spacing w:val="-7"/>
          <w:sz w:val="20"/>
        </w:rPr>
        <w:t xml:space="preserve"> </w:t>
      </w:r>
      <w:r>
        <w:rPr>
          <w:sz w:val="20"/>
        </w:rPr>
        <w:t>a</w:t>
      </w:r>
      <w:r>
        <w:rPr>
          <w:spacing w:val="-11"/>
          <w:sz w:val="20"/>
        </w:rPr>
        <w:t xml:space="preserve"> </w:t>
      </w:r>
      <w:r>
        <w:rPr>
          <w:sz w:val="20"/>
        </w:rPr>
        <w:t>forma</w:t>
      </w:r>
      <w:r>
        <w:rPr>
          <w:spacing w:val="-11"/>
          <w:sz w:val="20"/>
        </w:rPr>
        <w:t xml:space="preserve"> </w:t>
      </w:r>
      <w:r>
        <w:rPr>
          <w:sz w:val="20"/>
        </w:rPr>
        <w:t>de</w:t>
      </w:r>
      <w:r>
        <w:rPr>
          <w:spacing w:val="-7"/>
          <w:sz w:val="20"/>
        </w:rPr>
        <w:t xml:space="preserve"> </w:t>
      </w:r>
      <w:r>
        <w:rPr>
          <w:sz w:val="20"/>
        </w:rPr>
        <w:t>empresa</w:t>
      </w:r>
      <w:r>
        <w:rPr>
          <w:spacing w:val="-12"/>
          <w:sz w:val="20"/>
        </w:rPr>
        <w:t xml:space="preserve"> </w:t>
      </w:r>
      <w:r>
        <w:rPr>
          <w:sz w:val="20"/>
        </w:rPr>
        <w:t>pública</w:t>
      </w:r>
      <w:r>
        <w:rPr>
          <w:spacing w:val="-7"/>
          <w:sz w:val="20"/>
        </w:rPr>
        <w:t xml:space="preserve"> </w:t>
      </w:r>
      <w:r>
        <w:rPr>
          <w:sz w:val="20"/>
        </w:rPr>
        <w:t>estadual,</w:t>
      </w:r>
      <w:r>
        <w:rPr>
          <w:spacing w:val="-3"/>
          <w:sz w:val="20"/>
        </w:rPr>
        <w:t xml:space="preserve"> </w:t>
      </w:r>
      <w:r>
        <w:rPr>
          <w:sz w:val="20"/>
        </w:rPr>
        <w:t>pela</w:t>
      </w:r>
      <w:r>
        <w:rPr>
          <w:spacing w:val="-8"/>
          <w:sz w:val="20"/>
        </w:rPr>
        <w:t xml:space="preserve"> </w:t>
      </w:r>
      <w:r>
        <w:rPr>
          <w:sz w:val="20"/>
        </w:rPr>
        <w:t>Lei</w:t>
      </w:r>
      <w:r>
        <w:rPr>
          <w:spacing w:val="-6"/>
          <w:sz w:val="20"/>
        </w:rPr>
        <w:t xml:space="preserve"> </w:t>
      </w:r>
      <w:r>
        <w:rPr>
          <w:sz w:val="20"/>
        </w:rPr>
        <w:t>Estadual nº</w:t>
      </w:r>
      <w:r>
        <w:rPr>
          <w:spacing w:val="-13"/>
          <w:sz w:val="20"/>
        </w:rPr>
        <w:t xml:space="preserve"> </w:t>
      </w:r>
      <w:r>
        <w:rPr>
          <w:sz w:val="20"/>
        </w:rPr>
        <w:t>10.853/2001</w:t>
      </w:r>
      <w:r>
        <w:rPr>
          <w:spacing w:val="-10"/>
          <w:sz w:val="20"/>
        </w:rPr>
        <w:t xml:space="preserve"> </w:t>
      </w:r>
      <w:r>
        <w:rPr>
          <w:sz w:val="20"/>
        </w:rPr>
        <w:t>e</w:t>
      </w:r>
      <w:r>
        <w:rPr>
          <w:spacing w:val="-11"/>
          <w:sz w:val="20"/>
        </w:rPr>
        <w:t xml:space="preserve"> </w:t>
      </w:r>
      <w:r>
        <w:rPr>
          <w:sz w:val="20"/>
        </w:rPr>
        <w:t>regulamentada</w:t>
      </w:r>
      <w:r>
        <w:rPr>
          <w:spacing w:val="-11"/>
          <w:sz w:val="20"/>
        </w:rPr>
        <w:t xml:space="preserve"> </w:t>
      </w:r>
      <w:r>
        <w:rPr>
          <w:sz w:val="20"/>
        </w:rPr>
        <w:t>pelo</w:t>
      </w:r>
      <w:r>
        <w:rPr>
          <w:spacing w:val="-11"/>
          <w:sz w:val="20"/>
        </w:rPr>
        <w:t xml:space="preserve"> </w:t>
      </w:r>
      <w:r>
        <w:rPr>
          <w:sz w:val="20"/>
        </w:rPr>
        <w:t>Decreto</w:t>
      </w:r>
      <w:r>
        <w:rPr>
          <w:spacing w:val="-11"/>
          <w:sz w:val="20"/>
        </w:rPr>
        <w:t xml:space="preserve"> </w:t>
      </w:r>
      <w:r>
        <w:rPr>
          <w:sz w:val="20"/>
        </w:rPr>
        <w:t>nº</w:t>
      </w:r>
      <w:r>
        <w:rPr>
          <w:spacing w:val="-11"/>
          <w:sz w:val="20"/>
        </w:rPr>
        <w:t xml:space="preserve"> </w:t>
      </w:r>
      <w:r>
        <w:rPr>
          <w:sz w:val="20"/>
        </w:rPr>
        <w:t>52.142/2007,</w:t>
      </w:r>
      <w:r>
        <w:rPr>
          <w:spacing w:val="-7"/>
          <w:sz w:val="20"/>
        </w:rPr>
        <w:t xml:space="preserve"> </w:t>
      </w:r>
      <w:r>
        <w:rPr>
          <w:sz w:val="20"/>
        </w:rPr>
        <w:t>sendo</w:t>
      </w:r>
      <w:r>
        <w:rPr>
          <w:spacing w:val="-12"/>
          <w:sz w:val="20"/>
        </w:rPr>
        <w:t xml:space="preserve"> </w:t>
      </w:r>
      <w:r>
        <w:rPr>
          <w:sz w:val="20"/>
        </w:rPr>
        <w:t>parte</w:t>
      </w:r>
      <w:r>
        <w:rPr>
          <w:spacing w:val="-9"/>
          <w:sz w:val="20"/>
        </w:rPr>
        <w:t xml:space="preserve"> </w:t>
      </w:r>
      <w:r>
        <w:rPr>
          <w:sz w:val="20"/>
        </w:rPr>
        <w:t>integrante</w:t>
      </w:r>
      <w:r>
        <w:rPr>
          <w:spacing w:val="-10"/>
          <w:sz w:val="20"/>
        </w:rPr>
        <w:t xml:space="preserve"> </w:t>
      </w:r>
      <w:r>
        <w:rPr>
          <w:sz w:val="20"/>
        </w:rPr>
        <w:t>da</w:t>
      </w:r>
      <w:r>
        <w:rPr>
          <w:spacing w:val="-13"/>
          <w:sz w:val="20"/>
        </w:rPr>
        <w:t xml:space="preserve"> </w:t>
      </w:r>
      <w:r>
        <w:rPr>
          <w:sz w:val="20"/>
        </w:rPr>
        <w:t>administração indireta do Estado de São</w:t>
      </w:r>
      <w:r>
        <w:rPr>
          <w:spacing w:val="-7"/>
          <w:sz w:val="20"/>
        </w:rPr>
        <w:t xml:space="preserve"> </w:t>
      </w:r>
      <w:r>
        <w:rPr>
          <w:sz w:val="20"/>
        </w:rPr>
        <w:t>Paulo.</w:t>
      </w:r>
    </w:p>
    <w:p w14:paraId="1E463443" w14:textId="77777777" w:rsidR="00D3180A" w:rsidRDefault="00D3180A">
      <w:pPr>
        <w:pStyle w:val="Corpodetexto"/>
        <w:spacing w:before="2"/>
        <w:rPr>
          <w:sz w:val="23"/>
        </w:rPr>
      </w:pPr>
    </w:p>
    <w:p w14:paraId="064FC290" w14:textId="77777777" w:rsidR="00D3180A" w:rsidRDefault="001945FB">
      <w:pPr>
        <w:spacing w:line="276" w:lineRule="auto"/>
        <w:ind w:left="931" w:right="1267"/>
        <w:jc w:val="both"/>
        <w:rPr>
          <w:sz w:val="20"/>
        </w:rPr>
      </w:pPr>
      <w:r>
        <w:rPr>
          <w:sz w:val="20"/>
        </w:rPr>
        <w:t>As operações são regulamentadas pela Resolução CMN nº 2.828, de 30 de março de 2001, e alterações. A Instituição iniciou suas atividades operacionais em 11 de março de 2009, após autorização de funcionamento do Banco Central do Brasil, obtida em 11 de fevereiro de 2009.</w:t>
      </w:r>
    </w:p>
    <w:p w14:paraId="3CE7C815" w14:textId="77777777" w:rsidR="00D3180A" w:rsidRDefault="00D3180A">
      <w:pPr>
        <w:pStyle w:val="Corpodetexto"/>
        <w:spacing w:before="10"/>
        <w:rPr>
          <w:sz w:val="22"/>
        </w:rPr>
      </w:pPr>
    </w:p>
    <w:p w14:paraId="22F3A932" w14:textId="77777777" w:rsidR="00D3180A" w:rsidRDefault="001945FB">
      <w:pPr>
        <w:spacing w:line="276" w:lineRule="auto"/>
        <w:ind w:left="931" w:right="1262"/>
        <w:jc w:val="both"/>
        <w:rPr>
          <w:sz w:val="20"/>
        </w:rPr>
      </w:pPr>
      <w:r>
        <w:rPr>
          <w:sz w:val="20"/>
        </w:rPr>
        <w:t>Sua missão é promover o desenvolvimento sustentável da economia paulista por meio de soluções financeiras rentáveis que gerem valor, podendo praticar operações através de recursos próprios e repasses de recursos captados no País e no exterior originários de:</w:t>
      </w:r>
    </w:p>
    <w:p w14:paraId="78AE954A" w14:textId="77777777" w:rsidR="00D3180A" w:rsidRDefault="00D3180A">
      <w:pPr>
        <w:pStyle w:val="Corpodetexto"/>
        <w:spacing w:before="9"/>
        <w:rPr>
          <w:sz w:val="22"/>
        </w:rPr>
      </w:pPr>
    </w:p>
    <w:p w14:paraId="5CA22594" w14:textId="77777777" w:rsidR="00D3180A" w:rsidRDefault="001945FB">
      <w:pPr>
        <w:pStyle w:val="PargrafodaLista"/>
        <w:numPr>
          <w:ilvl w:val="0"/>
          <w:numId w:val="12"/>
        </w:numPr>
        <w:tabs>
          <w:tab w:val="left" w:pos="1215"/>
        </w:tabs>
        <w:spacing w:before="1"/>
        <w:rPr>
          <w:sz w:val="20"/>
        </w:rPr>
      </w:pPr>
      <w:r>
        <w:rPr>
          <w:sz w:val="20"/>
        </w:rPr>
        <w:t>Fundos</w:t>
      </w:r>
      <w:r>
        <w:rPr>
          <w:spacing w:val="-1"/>
          <w:sz w:val="20"/>
        </w:rPr>
        <w:t xml:space="preserve"> </w:t>
      </w:r>
      <w:r>
        <w:rPr>
          <w:sz w:val="20"/>
        </w:rPr>
        <w:t>governamentais;</w:t>
      </w:r>
    </w:p>
    <w:p w14:paraId="5388759B" w14:textId="77777777" w:rsidR="00D3180A" w:rsidRDefault="001945FB">
      <w:pPr>
        <w:pStyle w:val="PargrafodaLista"/>
        <w:numPr>
          <w:ilvl w:val="0"/>
          <w:numId w:val="12"/>
        </w:numPr>
        <w:tabs>
          <w:tab w:val="left" w:pos="1215"/>
        </w:tabs>
        <w:spacing w:before="34"/>
        <w:rPr>
          <w:sz w:val="20"/>
        </w:rPr>
      </w:pPr>
      <w:r>
        <w:rPr>
          <w:sz w:val="20"/>
        </w:rPr>
        <w:t>Orçamento</w:t>
      </w:r>
      <w:r>
        <w:rPr>
          <w:spacing w:val="-1"/>
          <w:sz w:val="20"/>
        </w:rPr>
        <w:t xml:space="preserve"> </w:t>
      </w:r>
      <w:r>
        <w:rPr>
          <w:sz w:val="20"/>
        </w:rPr>
        <w:t>estadual;</w:t>
      </w:r>
    </w:p>
    <w:p w14:paraId="3514A928" w14:textId="77777777" w:rsidR="00D3180A" w:rsidRDefault="001945FB">
      <w:pPr>
        <w:pStyle w:val="PargrafodaLista"/>
        <w:numPr>
          <w:ilvl w:val="0"/>
          <w:numId w:val="12"/>
        </w:numPr>
        <w:tabs>
          <w:tab w:val="left" w:pos="1215"/>
        </w:tabs>
        <w:spacing w:before="38"/>
        <w:rPr>
          <w:sz w:val="20"/>
        </w:rPr>
      </w:pPr>
      <w:r>
        <w:rPr>
          <w:sz w:val="20"/>
        </w:rPr>
        <w:t>Organismos e Instituições Nacionais e Internacionais de</w:t>
      </w:r>
      <w:r>
        <w:rPr>
          <w:spacing w:val="-7"/>
          <w:sz w:val="20"/>
        </w:rPr>
        <w:t xml:space="preserve"> </w:t>
      </w:r>
      <w:r>
        <w:rPr>
          <w:sz w:val="20"/>
        </w:rPr>
        <w:t>Desenvolvimento.</w:t>
      </w:r>
    </w:p>
    <w:p w14:paraId="74AA21F2" w14:textId="77777777" w:rsidR="00D3180A" w:rsidRDefault="00D3180A">
      <w:pPr>
        <w:pStyle w:val="Corpodetexto"/>
        <w:spacing w:before="11"/>
        <w:rPr>
          <w:sz w:val="25"/>
        </w:rPr>
      </w:pPr>
    </w:p>
    <w:p w14:paraId="3DE52684" w14:textId="77777777" w:rsidR="00D3180A" w:rsidRDefault="001945FB">
      <w:pPr>
        <w:spacing w:line="276" w:lineRule="auto"/>
        <w:ind w:left="931" w:right="1262"/>
        <w:jc w:val="both"/>
        <w:rPr>
          <w:sz w:val="20"/>
        </w:rPr>
      </w:pPr>
      <w:r>
        <w:rPr>
          <w:sz w:val="20"/>
        </w:rPr>
        <w:t>Também faz parte do objeto social, a prestação de garantias, a prestação de serviços de consultoria e de agente financeiro, bem como a administração de fundos de desenvolvimento, observado o</w:t>
      </w:r>
      <w:r>
        <w:rPr>
          <w:spacing w:val="-34"/>
          <w:sz w:val="20"/>
        </w:rPr>
        <w:t xml:space="preserve"> </w:t>
      </w:r>
      <w:r>
        <w:rPr>
          <w:sz w:val="20"/>
        </w:rPr>
        <w:t xml:space="preserve">disposto no art. 35 da Lei Complementar Federal nº 101, de 4 </w:t>
      </w:r>
      <w:r>
        <w:rPr>
          <w:spacing w:val="-3"/>
          <w:sz w:val="20"/>
        </w:rPr>
        <w:t xml:space="preserve">de </w:t>
      </w:r>
      <w:r>
        <w:rPr>
          <w:sz w:val="20"/>
        </w:rPr>
        <w:t>maio de</w:t>
      </w:r>
      <w:r>
        <w:rPr>
          <w:spacing w:val="-14"/>
          <w:sz w:val="20"/>
        </w:rPr>
        <w:t xml:space="preserve"> </w:t>
      </w:r>
      <w:r>
        <w:rPr>
          <w:sz w:val="20"/>
        </w:rPr>
        <w:t>2000.</w:t>
      </w:r>
    </w:p>
    <w:p w14:paraId="1B037B7C" w14:textId="77777777" w:rsidR="00D3180A" w:rsidRDefault="00D3180A">
      <w:pPr>
        <w:pStyle w:val="Corpodetexto"/>
        <w:rPr>
          <w:sz w:val="22"/>
        </w:rPr>
      </w:pPr>
    </w:p>
    <w:p w14:paraId="6FA4FC3E" w14:textId="77777777" w:rsidR="00D3180A" w:rsidRDefault="00D3180A">
      <w:pPr>
        <w:pStyle w:val="Corpodetexto"/>
        <w:spacing w:before="9"/>
        <w:rPr>
          <w:sz w:val="23"/>
        </w:rPr>
      </w:pPr>
    </w:p>
    <w:p w14:paraId="276DB935" w14:textId="77777777" w:rsidR="00D3180A" w:rsidRDefault="001945FB">
      <w:pPr>
        <w:pStyle w:val="PargrafodaLista"/>
        <w:numPr>
          <w:ilvl w:val="0"/>
          <w:numId w:val="13"/>
        </w:numPr>
        <w:tabs>
          <w:tab w:val="left" w:pos="1100"/>
        </w:tabs>
        <w:jc w:val="both"/>
        <w:rPr>
          <w:b/>
          <w:sz w:val="20"/>
        </w:rPr>
      </w:pPr>
      <w:r>
        <w:rPr>
          <w:b/>
          <w:sz w:val="20"/>
        </w:rPr>
        <w:t>- Base de Elaboração e apresentação das demonstrações</w:t>
      </w:r>
      <w:r>
        <w:rPr>
          <w:b/>
          <w:spacing w:val="5"/>
          <w:sz w:val="20"/>
        </w:rPr>
        <w:t xml:space="preserve"> </w:t>
      </w:r>
      <w:r>
        <w:rPr>
          <w:b/>
          <w:sz w:val="20"/>
        </w:rPr>
        <w:t>contábeis</w:t>
      </w:r>
    </w:p>
    <w:p w14:paraId="3766E246" w14:textId="77777777" w:rsidR="00D3180A" w:rsidRDefault="00D3180A">
      <w:pPr>
        <w:pStyle w:val="Corpodetexto"/>
        <w:spacing w:before="10"/>
        <w:rPr>
          <w:b/>
          <w:sz w:val="25"/>
        </w:rPr>
      </w:pPr>
    </w:p>
    <w:p w14:paraId="01035DDE" w14:textId="77777777" w:rsidR="00D3180A" w:rsidRDefault="001945FB">
      <w:pPr>
        <w:spacing w:before="1" w:line="276" w:lineRule="auto"/>
        <w:ind w:left="931" w:right="1262"/>
        <w:jc w:val="both"/>
        <w:rPr>
          <w:sz w:val="20"/>
        </w:rPr>
      </w:pPr>
      <w:r>
        <w:rPr>
          <w:sz w:val="20"/>
        </w:rPr>
        <w:t>As</w:t>
      </w:r>
      <w:r>
        <w:rPr>
          <w:spacing w:val="-13"/>
          <w:sz w:val="20"/>
        </w:rPr>
        <w:t xml:space="preserve"> </w:t>
      </w:r>
      <w:r>
        <w:rPr>
          <w:sz w:val="20"/>
        </w:rPr>
        <w:t>demonstrações</w:t>
      </w:r>
      <w:r>
        <w:rPr>
          <w:spacing w:val="-13"/>
          <w:sz w:val="20"/>
        </w:rPr>
        <w:t xml:space="preserve"> </w:t>
      </w:r>
      <w:r>
        <w:rPr>
          <w:sz w:val="20"/>
        </w:rPr>
        <w:t>contábeis</w:t>
      </w:r>
      <w:r>
        <w:rPr>
          <w:spacing w:val="-14"/>
          <w:sz w:val="20"/>
        </w:rPr>
        <w:t xml:space="preserve"> </w:t>
      </w:r>
      <w:r>
        <w:rPr>
          <w:sz w:val="20"/>
        </w:rPr>
        <w:t>foram</w:t>
      </w:r>
      <w:r>
        <w:rPr>
          <w:spacing w:val="-19"/>
          <w:sz w:val="20"/>
        </w:rPr>
        <w:t xml:space="preserve"> </w:t>
      </w:r>
      <w:r>
        <w:rPr>
          <w:sz w:val="20"/>
        </w:rPr>
        <w:t>elaboradas</w:t>
      </w:r>
      <w:r>
        <w:rPr>
          <w:spacing w:val="-12"/>
          <w:sz w:val="20"/>
        </w:rPr>
        <w:t xml:space="preserve"> </w:t>
      </w:r>
      <w:r>
        <w:rPr>
          <w:sz w:val="20"/>
        </w:rPr>
        <w:t>de</w:t>
      </w:r>
      <w:r>
        <w:rPr>
          <w:spacing w:val="-16"/>
          <w:sz w:val="20"/>
        </w:rPr>
        <w:t xml:space="preserve"> </w:t>
      </w:r>
      <w:r>
        <w:rPr>
          <w:sz w:val="20"/>
        </w:rPr>
        <w:t>acordo</w:t>
      </w:r>
      <w:r>
        <w:rPr>
          <w:spacing w:val="-16"/>
          <w:sz w:val="20"/>
        </w:rPr>
        <w:t xml:space="preserve"> </w:t>
      </w:r>
      <w:r>
        <w:rPr>
          <w:sz w:val="20"/>
        </w:rPr>
        <w:t>com</w:t>
      </w:r>
      <w:r>
        <w:rPr>
          <w:spacing w:val="-15"/>
          <w:sz w:val="20"/>
        </w:rPr>
        <w:t xml:space="preserve"> </w:t>
      </w:r>
      <w:r>
        <w:rPr>
          <w:sz w:val="20"/>
        </w:rPr>
        <w:t>as</w:t>
      </w:r>
      <w:r>
        <w:rPr>
          <w:spacing w:val="-15"/>
          <w:sz w:val="20"/>
        </w:rPr>
        <w:t xml:space="preserve"> </w:t>
      </w:r>
      <w:r>
        <w:rPr>
          <w:sz w:val="20"/>
        </w:rPr>
        <w:t>práticas</w:t>
      </w:r>
      <w:r>
        <w:rPr>
          <w:spacing w:val="-14"/>
          <w:sz w:val="20"/>
        </w:rPr>
        <w:t xml:space="preserve"> </w:t>
      </w:r>
      <w:r>
        <w:rPr>
          <w:sz w:val="20"/>
        </w:rPr>
        <w:t>contábeis</w:t>
      </w:r>
      <w:r>
        <w:rPr>
          <w:spacing w:val="-14"/>
          <w:sz w:val="20"/>
        </w:rPr>
        <w:t xml:space="preserve"> </w:t>
      </w:r>
      <w:r>
        <w:rPr>
          <w:sz w:val="20"/>
        </w:rPr>
        <w:t>adotadas</w:t>
      </w:r>
      <w:r>
        <w:rPr>
          <w:spacing w:val="-15"/>
          <w:sz w:val="20"/>
        </w:rPr>
        <w:t xml:space="preserve"> </w:t>
      </w:r>
      <w:r>
        <w:rPr>
          <w:sz w:val="20"/>
        </w:rPr>
        <w:t>no</w:t>
      </w:r>
      <w:r>
        <w:rPr>
          <w:spacing w:val="-16"/>
          <w:sz w:val="20"/>
        </w:rPr>
        <w:t xml:space="preserve"> </w:t>
      </w:r>
      <w:r>
        <w:rPr>
          <w:sz w:val="20"/>
        </w:rPr>
        <w:t xml:space="preserve">Brasil, aplicáveis às instituições autorizadas a funcionar </w:t>
      </w:r>
      <w:r>
        <w:rPr>
          <w:spacing w:val="-3"/>
          <w:sz w:val="20"/>
        </w:rPr>
        <w:t xml:space="preserve">pelo </w:t>
      </w:r>
      <w:r>
        <w:rPr>
          <w:sz w:val="20"/>
        </w:rPr>
        <w:t xml:space="preserve">Banco Central do Brasil (BACEN), com observância às disposições contidas na Lei das Sociedades por Ações, associadas às normas consubstanciadas no Plano Contábil das Instituições </w:t>
      </w:r>
      <w:r>
        <w:rPr>
          <w:spacing w:val="-4"/>
          <w:sz w:val="20"/>
        </w:rPr>
        <w:t xml:space="preserve">do </w:t>
      </w:r>
      <w:r>
        <w:rPr>
          <w:sz w:val="20"/>
        </w:rPr>
        <w:t>Sistema Financeiro (COSIF) e normatizações do Conselho Monetário Nacional</w:t>
      </w:r>
      <w:r>
        <w:rPr>
          <w:spacing w:val="-12"/>
          <w:sz w:val="20"/>
        </w:rPr>
        <w:t xml:space="preserve"> </w:t>
      </w:r>
      <w:r>
        <w:rPr>
          <w:sz w:val="20"/>
        </w:rPr>
        <w:t>(“CMN”).</w:t>
      </w:r>
    </w:p>
    <w:p w14:paraId="7934B73B" w14:textId="77777777" w:rsidR="00D3180A" w:rsidRDefault="00D3180A">
      <w:pPr>
        <w:pStyle w:val="Corpodetexto"/>
        <w:spacing w:before="1"/>
        <w:rPr>
          <w:sz w:val="23"/>
        </w:rPr>
      </w:pPr>
    </w:p>
    <w:p w14:paraId="76664B5E" w14:textId="77777777" w:rsidR="00D3180A" w:rsidRDefault="001945FB">
      <w:pPr>
        <w:spacing w:before="1" w:line="276" w:lineRule="auto"/>
        <w:ind w:left="931" w:right="1256"/>
        <w:jc w:val="both"/>
        <w:rPr>
          <w:sz w:val="20"/>
        </w:rPr>
      </w:pPr>
      <w:r>
        <w:rPr>
          <w:sz w:val="20"/>
        </w:rPr>
        <w:t>Em aderência ao processo de convergência às normas internacionais de contabilidade, quando aplicável, são adotados pronunciamentos, orientações e interpretações emitidas pelo Comitê de Pronunciamentos Contábeis (CPC), homologados pelo CMN e pelo BACEN, na data da sua entrada em vigor, quais sejam:</w:t>
      </w:r>
    </w:p>
    <w:p w14:paraId="4D6640F8" w14:textId="77777777" w:rsidR="001945FB" w:rsidRDefault="001945FB">
      <w:pPr>
        <w:spacing w:before="1" w:line="276" w:lineRule="auto"/>
        <w:ind w:left="931" w:right="1256"/>
        <w:jc w:val="both"/>
        <w:rPr>
          <w:sz w:val="20"/>
        </w:rPr>
      </w:pPr>
    </w:p>
    <w:p w14:paraId="66D7529E" w14:textId="77777777" w:rsidR="001945FB" w:rsidRDefault="001945FB">
      <w:pPr>
        <w:spacing w:before="1" w:line="276" w:lineRule="auto"/>
        <w:ind w:left="931" w:right="1256"/>
        <w:jc w:val="both"/>
        <w:rPr>
          <w:sz w:val="20"/>
        </w:rPr>
      </w:pPr>
    </w:p>
    <w:p w14:paraId="6D896025" w14:textId="77777777" w:rsidR="001945FB" w:rsidRDefault="001945FB">
      <w:pPr>
        <w:spacing w:before="1" w:line="276" w:lineRule="auto"/>
        <w:ind w:left="931" w:right="1256"/>
        <w:jc w:val="both"/>
        <w:rPr>
          <w:sz w:val="20"/>
        </w:rPr>
      </w:pPr>
    </w:p>
    <w:p w14:paraId="4A3A6919" w14:textId="77777777" w:rsidR="001945FB" w:rsidRPr="00CE21EB" w:rsidRDefault="001945FB" w:rsidP="001945FB">
      <w:pPr>
        <w:shd w:val="clear" w:color="auto" w:fill="FFFFFF"/>
        <w:jc w:val="both"/>
        <w:rPr>
          <w:sz w:val="20"/>
        </w:rPr>
      </w:pPr>
    </w:p>
    <w:tbl>
      <w:tblPr>
        <w:tblStyle w:val="Estilo1"/>
        <w:tblW w:w="4206" w:type="pct"/>
        <w:tblInd w:w="851" w:type="dxa"/>
        <w:tblLayout w:type="fixed"/>
        <w:tblLook w:val="01A0" w:firstRow="1" w:lastRow="0" w:firstColumn="1" w:lastColumn="1" w:noHBand="0" w:noVBand="0"/>
      </w:tblPr>
      <w:tblGrid>
        <w:gridCol w:w="1276"/>
        <w:gridCol w:w="4880"/>
        <w:gridCol w:w="1075"/>
        <w:gridCol w:w="1132"/>
        <w:gridCol w:w="1134"/>
      </w:tblGrid>
      <w:tr w:rsidR="001945FB" w:rsidRPr="00CE21EB" w14:paraId="3A72B5B6" w14:textId="77777777" w:rsidTr="001945FB">
        <w:trPr>
          <w:cnfStyle w:val="100000000000" w:firstRow="1" w:lastRow="0" w:firstColumn="0" w:lastColumn="0" w:oddVBand="0" w:evenVBand="0" w:oddHBand="0" w:evenHBand="0" w:firstRowFirstColumn="0" w:firstRowLastColumn="0" w:lastRowFirstColumn="0" w:lastRowLastColumn="0"/>
          <w:trHeight w:val="683"/>
        </w:trPr>
        <w:tc>
          <w:tcPr>
            <w:tcW w:w="672" w:type="pct"/>
          </w:tcPr>
          <w:p w14:paraId="3DDEAF16" w14:textId="77777777" w:rsidR="001945FB" w:rsidRPr="00CE21EB" w:rsidRDefault="001945FB" w:rsidP="001945FB">
            <w:pPr>
              <w:jc w:val="center"/>
              <w:rPr>
                <w:b/>
                <w:sz w:val="18"/>
                <w:szCs w:val="18"/>
              </w:rPr>
            </w:pPr>
          </w:p>
        </w:tc>
        <w:tc>
          <w:tcPr>
            <w:tcW w:w="2569" w:type="pct"/>
          </w:tcPr>
          <w:p w14:paraId="22EFB204" w14:textId="77777777" w:rsidR="001945FB" w:rsidRPr="00CE21EB" w:rsidRDefault="001945FB" w:rsidP="001945FB">
            <w:pPr>
              <w:jc w:val="center"/>
              <w:rPr>
                <w:b/>
              </w:rPr>
            </w:pPr>
            <w:r w:rsidRPr="00CE21EB">
              <w:rPr>
                <w:b/>
                <w:sz w:val="18"/>
                <w:szCs w:val="18"/>
              </w:rPr>
              <w:t>Pronunciamento Técnico</w:t>
            </w:r>
          </w:p>
        </w:tc>
        <w:tc>
          <w:tcPr>
            <w:tcW w:w="566" w:type="pct"/>
          </w:tcPr>
          <w:p w14:paraId="608D00D1" w14:textId="77777777" w:rsidR="001945FB" w:rsidRPr="00CE21EB" w:rsidRDefault="001945FB" w:rsidP="001945FB">
            <w:pPr>
              <w:jc w:val="center"/>
              <w:rPr>
                <w:b/>
                <w:sz w:val="16"/>
                <w:szCs w:val="18"/>
              </w:rPr>
            </w:pPr>
            <w:r w:rsidRPr="00CE21EB">
              <w:rPr>
                <w:b/>
                <w:sz w:val="16"/>
                <w:szCs w:val="18"/>
              </w:rPr>
              <w:t>Data da Divulgação</w:t>
            </w:r>
          </w:p>
        </w:tc>
        <w:tc>
          <w:tcPr>
            <w:tcW w:w="596" w:type="pct"/>
          </w:tcPr>
          <w:p w14:paraId="1C654910" w14:textId="77777777" w:rsidR="001945FB" w:rsidRPr="00CE21EB" w:rsidRDefault="001945FB" w:rsidP="001945FB">
            <w:pPr>
              <w:jc w:val="center"/>
              <w:rPr>
                <w:b/>
                <w:sz w:val="16"/>
                <w:szCs w:val="18"/>
              </w:rPr>
            </w:pPr>
            <w:r w:rsidRPr="00CE21EB">
              <w:rPr>
                <w:b/>
                <w:sz w:val="16"/>
                <w:szCs w:val="18"/>
              </w:rPr>
              <w:t>IASB</w:t>
            </w:r>
          </w:p>
        </w:tc>
        <w:tc>
          <w:tcPr>
            <w:tcW w:w="597" w:type="pct"/>
          </w:tcPr>
          <w:p w14:paraId="74B0BD4E" w14:textId="77777777" w:rsidR="001945FB" w:rsidRPr="00CE21EB" w:rsidRDefault="001945FB" w:rsidP="001945FB">
            <w:pPr>
              <w:jc w:val="center"/>
              <w:rPr>
                <w:b/>
                <w:sz w:val="16"/>
                <w:szCs w:val="18"/>
              </w:rPr>
            </w:pPr>
            <w:r w:rsidRPr="00CE21EB">
              <w:rPr>
                <w:b/>
                <w:sz w:val="16"/>
                <w:szCs w:val="18"/>
              </w:rPr>
              <w:t>BACEN</w:t>
            </w:r>
          </w:p>
          <w:p w14:paraId="3B5B5904" w14:textId="77777777" w:rsidR="001945FB" w:rsidRPr="00CE21EB" w:rsidRDefault="001945FB" w:rsidP="001945FB">
            <w:pPr>
              <w:jc w:val="center"/>
              <w:rPr>
                <w:b/>
                <w:sz w:val="16"/>
                <w:szCs w:val="18"/>
              </w:rPr>
            </w:pPr>
            <w:r w:rsidRPr="00CE21EB">
              <w:rPr>
                <w:b/>
                <w:sz w:val="16"/>
                <w:szCs w:val="18"/>
              </w:rPr>
              <w:t>Resolução CMN</w:t>
            </w:r>
          </w:p>
        </w:tc>
      </w:tr>
      <w:tr w:rsidR="001945FB" w:rsidRPr="00CE21EB" w14:paraId="3AA26144" w14:textId="77777777" w:rsidTr="001945FB">
        <w:trPr>
          <w:cnfStyle w:val="000000100000" w:firstRow="0" w:lastRow="0" w:firstColumn="0" w:lastColumn="0" w:oddVBand="0" w:evenVBand="0" w:oddHBand="1" w:evenHBand="0" w:firstRowFirstColumn="0" w:firstRowLastColumn="0" w:lastRowFirstColumn="0" w:lastRowLastColumn="0"/>
          <w:trHeight w:val="414"/>
        </w:trPr>
        <w:tc>
          <w:tcPr>
            <w:tcW w:w="672" w:type="pct"/>
            <w:tcBorders>
              <w:top w:val="single" w:sz="4" w:space="0" w:color="auto"/>
            </w:tcBorders>
          </w:tcPr>
          <w:p w14:paraId="5DB1D6FD" w14:textId="77777777" w:rsidR="001945FB" w:rsidRPr="00CE21EB" w:rsidRDefault="001945FB" w:rsidP="001945FB">
            <w:pPr>
              <w:rPr>
                <w:sz w:val="18"/>
                <w:szCs w:val="18"/>
              </w:rPr>
            </w:pPr>
            <w:r w:rsidRPr="00CE21EB">
              <w:rPr>
                <w:sz w:val="18"/>
                <w:szCs w:val="18"/>
              </w:rPr>
              <w:t>CPC 00 (R1)</w:t>
            </w:r>
          </w:p>
        </w:tc>
        <w:tc>
          <w:tcPr>
            <w:tcW w:w="2569" w:type="pct"/>
            <w:tcBorders>
              <w:top w:val="single" w:sz="4" w:space="0" w:color="auto"/>
            </w:tcBorders>
          </w:tcPr>
          <w:p w14:paraId="0A9199E1" w14:textId="77777777" w:rsidR="001945FB" w:rsidRPr="00CE21EB" w:rsidRDefault="001945FB" w:rsidP="001945FB">
            <w:pPr>
              <w:rPr>
                <w:sz w:val="18"/>
                <w:szCs w:val="18"/>
              </w:rPr>
            </w:pPr>
            <w:r w:rsidRPr="00CE21EB">
              <w:rPr>
                <w:sz w:val="18"/>
                <w:szCs w:val="18"/>
              </w:rPr>
              <w:t>Estrutura Conceitual para Elaboração e Divulgação de Relatório Contábil-Financeiro</w:t>
            </w:r>
          </w:p>
        </w:tc>
        <w:tc>
          <w:tcPr>
            <w:tcW w:w="566" w:type="pct"/>
            <w:tcBorders>
              <w:top w:val="single" w:sz="4" w:space="0" w:color="auto"/>
            </w:tcBorders>
          </w:tcPr>
          <w:p w14:paraId="0EC90AC8" w14:textId="77777777" w:rsidR="001945FB" w:rsidRPr="00CE21EB" w:rsidRDefault="001945FB" w:rsidP="001945FB">
            <w:pPr>
              <w:rPr>
                <w:sz w:val="16"/>
                <w:szCs w:val="18"/>
              </w:rPr>
            </w:pPr>
            <w:r w:rsidRPr="00CE21EB">
              <w:rPr>
                <w:sz w:val="16"/>
                <w:szCs w:val="18"/>
              </w:rPr>
              <w:t>15/12/11</w:t>
            </w:r>
          </w:p>
        </w:tc>
        <w:tc>
          <w:tcPr>
            <w:tcW w:w="596" w:type="pct"/>
            <w:tcBorders>
              <w:top w:val="single" w:sz="4" w:space="0" w:color="auto"/>
            </w:tcBorders>
          </w:tcPr>
          <w:p w14:paraId="51AF5D6B" w14:textId="77777777" w:rsidR="001945FB" w:rsidRPr="00CE21EB" w:rsidRDefault="001945FB" w:rsidP="001945FB">
            <w:pPr>
              <w:rPr>
                <w:sz w:val="16"/>
                <w:szCs w:val="18"/>
              </w:rPr>
            </w:pPr>
            <w:r w:rsidRPr="00CE21EB">
              <w:rPr>
                <w:i/>
                <w:sz w:val="16"/>
                <w:szCs w:val="18"/>
              </w:rPr>
              <w:t>Framework</w:t>
            </w:r>
          </w:p>
        </w:tc>
        <w:tc>
          <w:tcPr>
            <w:tcW w:w="597" w:type="pct"/>
            <w:tcBorders>
              <w:top w:val="single" w:sz="4" w:space="0" w:color="auto"/>
            </w:tcBorders>
          </w:tcPr>
          <w:p w14:paraId="4F9FA5A4" w14:textId="77777777" w:rsidR="001945FB" w:rsidRPr="00CE21EB" w:rsidRDefault="001945FB" w:rsidP="001945FB">
            <w:pPr>
              <w:rPr>
                <w:sz w:val="16"/>
                <w:szCs w:val="18"/>
              </w:rPr>
            </w:pPr>
            <w:r w:rsidRPr="00CE21EB">
              <w:rPr>
                <w:sz w:val="16"/>
                <w:szCs w:val="18"/>
              </w:rPr>
              <w:t>4.144/12</w:t>
            </w:r>
          </w:p>
        </w:tc>
      </w:tr>
      <w:tr w:rsidR="001945FB" w:rsidRPr="00CE21EB" w14:paraId="2781B300" w14:textId="77777777" w:rsidTr="001945FB">
        <w:trPr>
          <w:cnfStyle w:val="000000010000" w:firstRow="0" w:lastRow="0" w:firstColumn="0" w:lastColumn="0" w:oddVBand="0" w:evenVBand="0" w:oddHBand="0" w:evenHBand="1" w:firstRowFirstColumn="0" w:firstRowLastColumn="0" w:lastRowFirstColumn="0" w:lastRowLastColumn="0"/>
          <w:trHeight w:val="414"/>
        </w:trPr>
        <w:tc>
          <w:tcPr>
            <w:tcW w:w="672" w:type="pct"/>
          </w:tcPr>
          <w:p w14:paraId="027A3BA2" w14:textId="77777777" w:rsidR="001945FB" w:rsidRPr="00CE21EB" w:rsidRDefault="001945FB" w:rsidP="001945FB">
            <w:pPr>
              <w:rPr>
                <w:sz w:val="18"/>
                <w:szCs w:val="18"/>
              </w:rPr>
            </w:pPr>
            <w:r w:rsidRPr="00CE21EB">
              <w:rPr>
                <w:sz w:val="18"/>
                <w:szCs w:val="18"/>
              </w:rPr>
              <w:t>CPC 01 (R1)</w:t>
            </w:r>
          </w:p>
        </w:tc>
        <w:tc>
          <w:tcPr>
            <w:tcW w:w="2569" w:type="pct"/>
          </w:tcPr>
          <w:p w14:paraId="264E65BC" w14:textId="77777777" w:rsidR="001945FB" w:rsidRPr="00CE21EB" w:rsidRDefault="001945FB" w:rsidP="001945FB">
            <w:pPr>
              <w:rPr>
                <w:sz w:val="18"/>
                <w:szCs w:val="18"/>
              </w:rPr>
            </w:pPr>
            <w:r w:rsidRPr="00CE21EB">
              <w:rPr>
                <w:sz w:val="18"/>
                <w:szCs w:val="18"/>
              </w:rPr>
              <w:t>Redução ao Valor Recuperável de Ativos</w:t>
            </w:r>
          </w:p>
        </w:tc>
        <w:tc>
          <w:tcPr>
            <w:tcW w:w="566" w:type="pct"/>
          </w:tcPr>
          <w:p w14:paraId="28A19366" w14:textId="77777777" w:rsidR="001945FB" w:rsidRPr="00CE21EB" w:rsidRDefault="001945FB" w:rsidP="001945FB">
            <w:pPr>
              <w:rPr>
                <w:sz w:val="16"/>
                <w:szCs w:val="18"/>
              </w:rPr>
            </w:pPr>
            <w:r w:rsidRPr="00CE21EB">
              <w:rPr>
                <w:sz w:val="16"/>
                <w:szCs w:val="18"/>
              </w:rPr>
              <w:t>7/10/10</w:t>
            </w:r>
          </w:p>
        </w:tc>
        <w:tc>
          <w:tcPr>
            <w:tcW w:w="596" w:type="pct"/>
          </w:tcPr>
          <w:p w14:paraId="59A08014" w14:textId="77777777" w:rsidR="001945FB" w:rsidRPr="00CE21EB" w:rsidRDefault="001945FB" w:rsidP="001945FB">
            <w:pPr>
              <w:rPr>
                <w:sz w:val="16"/>
                <w:szCs w:val="18"/>
              </w:rPr>
            </w:pPr>
            <w:r w:rsidRPr="00CE21EB">
              <w:rPr>
                <w:sz w:val="16"/>
                <w:szCs w:val="18"/>
              </w:rPr>
              <w:t>IAS 36</w:t>
            </w:r>
          </w:p>
        </w:tc>
        <w:tc>
          <w:tcPr>
            <w:tcW w:w="597" w:type="pct"/>
          </w:tcPr>
          <w:p w14:paraId="7D5E58CD" w14:textId="77777777" w:rsidR="001945FB" w:rsidRPr="00CE21EB" w:rsidRDefault="001945FB" w:rsidP="001945FB">
            <w:pPr>
              <w:rPr>
                <w:sz w:val="16"/>
                <w:szCs w:val="18"/>
              </w:rPr>
            </w:pPr>
            <w:r w:rsidRPr="00CE21EB">
              <w:rPr>
                <w:sz w:val="16"/>
                <w:szCs w:val="18"/>
              </w:rPr>
              <w:t>3.566/08</w:t>
            </w:r>
          </w:p>
        </w:tc>
      </w:tr>
      <w:tr w:rsidR="001945FB" w:rsidRPr="00CE21EB" w14:paraId="053AA3BF" w14:textId="77777777" w:rsidTr="001945FB">
        <w:trPr>
          <w:cnfStyle w:val="000000100000" w:firstRow="0" w:lastRow="0" w:firstColumn="0" w:lastColumn="0" w:oddVBand="0" w:evenVBand="0" w:oddHBand="1" w:evenHBand="0" w:firstRowFirstColumn="0" w:firstRowLastColumn="0" w:lastRowFirstColumn="0" w:lastRowLastColumn="0"/>
          <w:trHeight w:val="414"/>
        </w:trPr>
        <w:tc>
          <w:tcPr>
            <w:tcW w:w="672" w:type="pct"/>
          </w:tcPr>
          <w:p w14:paraId="35BCCAA9" w14:textId="77777777" w:rsidR="001945FB" w:rsidRPr="00CE21EB" w:rsidRDefault="001945FB" w:rsidP="001945FB">
            <w:pPr>
              <w:rPr>
                <w:sz w:val="18"/>
                <w:szCs w:val="18"/>
              </w:rPr>
            </w:pPr>
            <w:r>
              <w:rPr>
                <w:sz w:val="18"/>
                <w:szCs w:val="18"/>
              </w:rPr>
              <w:t>CPC 02 (R2)</w:t>
            </w:r>
          </w:p>
        </w:tc>
        <w:tc>
          <w:tcPr>
            <w:tcW w:w="2569" w:type="pct"/>
          </w:tcPr>
          <w:p w14:paraId="26B7900F" w14:textId="77777777" w:rsidR="001945FB" w:rsidRPr="00CE21EB" w:rsidRDefault="001945FB" w:rsidP="001945FB">
            <w:pPr>
              <w:rPr>
                <w:sz w:val="18"/>
                <w:szCs w:val="18"/>
              </w:rPr>
            </w:pPr>
            <w:r w:rsidRPr="00D9440B">
              <w:rPr>
                <w:sz w:val="18"/>
                <w:szCs w:val="18"/>
              </w:rPr>
              <w:t>Efeitos das mudanças nas taxas de câmbio e conversão de demonstrações contábeis</w:t>
            </w:r>
          </w:p>
        </w:tc>
        <w:tc>
          <w:tcPr>
            <w:tcW w:w="566" w:type="pct"/>
          </w:tcPr>
          <w:p w14:paraId="6B1E610B" w14:textId="77777777" w:rsidR="001945FB" w:rsidRPr="00CE21EB" w:rsidRDefault="001945FB" w:rsidP="001945FB">
            <w:pPr>
              <w:rPr>
                <w:sz w:val="16"/>
                <w:szCs w:val="18"/>
              </w:rPr>
            </w:pPr>
            <w:r>
              <w:rPr>
                <w:sz w:val="16"/>
                <w:szCs w:val="18"/>
              </w:rPr>
              <w:t>7/10/10</w:t>
            </w:r>
          </w:p>
        </w:tc>
        <w:tc>
          <w:tcPr>
            <w:tcW w:w="596" w:type="pct"/>
          </w:tcPr>
          <w:p w14:paraId="077DDBC9" w14:textId="77777777" w:rsidR="001945FB" w:rsidRPr="00CE21EB" w:rsidRDefault="001945FB" w:rsidP="001945FB">
            <w:pPr>
              <w:rPr>
                <w:sz w:val="16"/>
                <w:szCs w:val="18"/>
              </w:rPr>
            </w:pPr>
            <w:r>
              <w:rPr>
                <w:sz w:val="16"/>
                <w:szCs w:val="18"/>
              </w:rPr>
              <w:t>IAS 21</w:t>
            </w:r>
          </w:p>
        </w:tc>
        <w:tc>
          <w:tcPr>
            <w:tcW w:w="597" w:type="pct"/>
          </w:tcPr>
          <w:p w14:paraId="02655A02" w14:textId="77777777" w:rsidR="001945FB" w:rsidRPr="00CE21EB" w:rsidRDefault="001945FB" w:rsidP="001945FB">
            <w:pPr>
              <w:rPr>
                <w:sz w:val="16"/>
                <w:szCs w:val="18"/>
              </w:rPr>
            </w:pPr>
            <w:r>
              <w:rPr>
                <w:sz w:val="16"/>
                <w:szCs w:val="18"/>
              </w:rPr>
              <w:t>4.524/16</w:t>
            </w:r>
          </w:p>
        </w:tc>
      </w:tr>
      <w:tr w:rsidR="001945FB" w:rsidRPr="00CE21EB" w14:paraId="3A895ECC" w14:textId="77777777" w:rsidTr="001945FB">
        <w:trPr>
          <w:cnfStyle w:val="000000010000" w:firstRow="0" w:lastRow="0" w:firstColumn="0" w:lastColumn="0" w:oddVBand="0" w:evenVBand="0" w:oddHBand="0" w:evenHBand="1" w:firstRowFirstColumn="0" w:firstRowLastColumn="0" w:lastRowFirstColumn="0" w:lastRowLastColumn="0"/>
          <w:trHeight w:val="414"/>
        </w:trPr>
        <w:tc>
          <w:tcPr>
            <w:tcW w:w="672" w:type="pct"/>
          </w:tcPr>
          <w:p w14:paraId="35A87F87" w14:textId="77777777" w:rsidR="001945FB" w:rsidRPr="00CE21EB" w:rsidRDefault="001945FB" w:rsidP="001945FB">
            <w:pPr>
              <w:rPr>
                <w:sz w:val="18"/>
                <w:szCs w:val="18"/>
              </w:rPr>
            </w:pPr>
            <w:r w:rsidRPr="00CE21EB">
              <w:rPr>
                <w:sz w:val="18"/>
                <w:szCs w:val="18"/>
              </w:rPr>
              <w:lastRenderedPageBreak/>
              <w:t>CPC 03 (R2)</w:t>
            </w:r>
          </w:p>
        </w:tc>
        <w:tc>
          <w:tcPr>
            <w:tcW w:w="2569" w:type="pct"/>
          </w:tcPr>
          <w:p w14:paraId="1C311DCD" w14:textId="77777777" w:rsidR="001945FB" w:rsidRPr="00CE21EB" w:rsidRDefault="001945FB" w:rsidP="001945FB">
            <w:pPr>
              <w:rPr>
                <w:sz w:val="18"/>
                <w:szCs w:val="18"/>
              </w:rPr>
            </w:pPr>
            <w:r w:rsidRPr="00CE21EB">
              <w:rPr>
                <w:sz w:val="18"/>
                <w:szCs w:val="18"/>
              </w:rPr>
              <w:t>Demonstração dos Fluxos de Caixa</w:t>
            </w:r>
          </w:p>
        </w:tc>
        <w:tc>
          <w:tcPr>
            <w:tcW w:w="566" w:type="pct"/>
          </w:tcPr>
          <w:p w14:paraId="2350FBC5" w14:textId="77777777" w:rsidR="001945FB" w:rsidRPr="00CE21EB" w:rsidRDefault="001945FB" w:rsidP="001945FB">
            <w:pPr>
              <w:rPr>
                <w:sz w:val="16"/>
                <w:szCs w:val="18"/>
              </w:rPr>
            </w:pPr>
            <w:r w:rsidRPr="00CE21EB">
              <w:rPr>
                <w:sz w:val="16"/>
                <w:szCs w:val="18"/>
              </w:rPr>
              <w:t>7/10/10</w:t>
            </w:r>
          </w:p>
        </w:tc>
        <w:tc>
          <w:tcPr>
            <w:tcW w:w="596" w:type="pct"/>
          </w:tcPr>
          <w:p w14:paraId="74D7742D" w14:textId="77777777" w:rsidR="001945FB" w:rsidRPr="00CE21EB" w:rsidRDefault="001945FB" w:rsidP="001945FB">
            <w:pPr>
              <w:rPr>
                <w:i/>
                <w:sz w:val="16"/>
                <w:szCs w:val="18"/>
              </w:rPr>
            </w:pPr>
            <w:r w:rsidRPr="00CE21EB">
              <w:rPr>
                <w:sz w:val="16"/>
                <w:szCs w:val="18"/>
              </w:rPr>
              <w:t>IAS 7</w:t>
            </w:r>
          </w:p>
        </w:tc>
        <w:tc>
          <w:tcPr>
            <w:tcW w:w="597" w:type="pct"/>
          </w:tcPr>
          <w:p w14:paraId="0890EAB9" w14:textId="77777777" w:rsidR="001945FB" w:rsidRPr="00CE21EB" w:rsidRDefault="001945FB" w:rsidP="001945FB">
            <w:pPr>
              <w:rPr>
                <w:sz w:val="16"/>
                <w:szCs w:val="18"/>
              </w:rPr>
            </w:pPr>
            <w:r w:rsidRPr="00CE21EB">
              <w:rPr>
                <w:sz w:val="16"/>
                <w:szCs w:val="18"/>
              </w:rPr>
              <w:t>3.604/08</w:t>
            </w:r>
          </w:p>
        </w:tc>
      </w:tr>
      <w:tr w:rsidR="001945FB" w:rsidRPr="00CE21EB" w14:paraId="14E8E698" w14:textId="77777777" w:rsidTr="001945FB">
        <w:trPr>
          <w:cnfStyle w:val="000000100000" w:firstRow="0" w:lastRow="0" w:firstColumn="0" w:lastColumn="0" w:oddVBand="0" w:evenVBand="0" w:oddHBand="1" w:evenHBand="0" w:firstRowFirstColumn="0" w:firstRowLastColumn="0" w:lastRowFirstColumn="0" w:lastRowLastColumn="0"/>
          <w:trHeight w:val="414"/>
        </w:trPr>
        <w:tc>
          <w:tcPr>
            <w:tcW w:w="672" w:type="pct"/>
          </w:tcPr>
          <w:p w14:paraId="43069CAA" w14:textId="77777777" w:rsidR="001945FB" w:rsidRPr="00CE21EB" w:rsidRDefault="001945FB" w:rsidP="001945FB">
            <w:pPr>
              <w:rPr>
                <w:sz w:val="18"/>
                <w:szCs w:val="18"/>
              </w:rPr>
            </w:pPr>
            <w:r>
              <w:rPr>
                <w:sz w:val="18"/>
                <w:szCs w:val="18"/>
              </w:rPr>
              <w:t xml:space="preserve">CPC 04 (R1) </w:t>
            </w:r>
          </w:p>
        </w:tc>
        <w:tc>
          <w:tcPr>
            <w:tcW w:w="2569" w:type="pct"/>
          </w:tcPr>
          <w:p w14:paraId="6FB4F674" w14:textId="77777777" w:rsidR="001945FB" w:rsidRPr="00CE21EB" w:rsidRDefault="001945FB" w:rsidP="001945FB">
            <w:pPr>
              <w:rPr>
                <w:sz w:val="18"/>
                <w:szCs w:val="18"/>
              </w:rPr>
            </w:pPr>
            <w:r w:rsidRPr="00460629">
              <w:rPr>
                <w:sz w:val="18"/>
                <w:szCs w:val="18"/>
              </w:rPr>
              <w:t>Ativo Intangível</w:t>
            </w:r>
          </w:p>
        </w:tc>
        <w:tc>
          <w:tcPr>
            <w:tcW w:w="566" w:type="pct"/>
          </w:tcPr>
          <w:p w14:paraId="0C5FB209" w14:textId="77777777" w:rsidR="001945FB" w:rsidRPr="00CE21EB" w:rsidRDefault="001945FB" w:rsidP="001945FB">
            <w:pPr>
              <w:rPr>
                <w:sz w:val="16"/>
                <w:szCs w:val="18"/>
              </w:rPr>
            </w:pPr>
            <w:r>
              <w:rPr>
                <w:sz w:val="16"/>
                <w:szCs w:val="18"/>
              </w:rPr>
              <w:t>02/12/10</w:t>
            </w:r>
          </w:p>
        </w:tc>
        <w:tc>
          <w:tcPr>
            <w:tcW w:w="596" w:type="pct"/>
          </w:tcPr>
          <w:p w14:paraId="4E3DBA57" w14:textId="77777777" w:rsidR="001945FB" w:rsidRPr="00CE21EB" w:rsidRDefault="001945FB" w:rsidP="001945FB">
            <w:pPr>
              <w:rPr>
                <w:sz w:val="16"/>
                <w:szCs w:val="18"/>
              </w:rPr>
            </w:pPr>
            <w:r>
              <w:rPr>
                <w:sz w:val="16"/>
                <w:szCs w:val="18"/>
              </w:rPr>
              <w:t>IAS 38</w:t>
            </w:r>
          </w:p>
        </w:tc>
        <w:tc>
          <w:tcPr>
            <w:tcW w:w="597" w:type="pct"/>
          </w:tcPr>
          <w:p w14:paraId="312288DA" w14:textId="77777777" w:rsidR="001945FB" w:rsidRPr="00CE21EB" w:rsidRDefault="001945FB" w:rsidP="001945FB">
            <w:pPr>
              <w:rPr>
                <w:sz w:val="16"/>
                <w:szCs w:val="18"/>
              </w:rPr>
            </w:pPr>
            <w:r>
              <w:rPr>
                <w:sz w:val="16"/>
                <w:szCs w:val="18"/>
              </w:rPr>
              <w:t>4.434/16</w:t>
            </w:r>
          </w:p>
        </w:tc>
      </w:tr>
      <w:tr w:rsidR="001945FB" w:rsidRPr="00CE21EB" w14:paraId="6FDDF0D7" w14:textId="77777777" w:rsidTr="001945FB">
        <w:trPr>
          <w:cnfStyle w:val="000000010000" w:firstRow="0" w:lastRow="0" w:firstColumn="0" w:lastColumn="0" w:oddVBand="0" w:evenVBand="0" w:oddHBand="0" w:evenHBand="1" w:firstRowFirstColumn="0" w:firstRowLastColumn="0" w:lastRowFirstColumn="0" w:lastRowLastColumn="0"/>
          <w:trHeight w:val="414"/>
        </w:trPr>
        <w:tc>
          <w:tcPr>
            <w:tcW w:w="672" w:type="pct"/>
          </w:tcPr>
          <w:p w14:paraId="45E30F10" w14:textId="77777777" w:rsidR="001945FB" w:rsidRPr="00CE21EB" w:rsidRDefault="001945FB" w:rsidP="001945FB">
            <w:pPr>
              <w:rPr>
                <w:sz w:val="18"/>
                <w:szCs w:val="18"/>
              </w:rPr>
            </w:pPr>
            <w:r w:rsidRPr="00CE21EB">
              <w:rPr>
                <w:sz w:val="18"/>
                <w:szCs w:val="18"/>
              </w:rPr>
              <w:t>CPC 05 (R1)</w:t>
            </w:r>
          </w:p>
        </w:tc>
        <w:tc>
          <w:tcPr>
            <w:tcW w:w="2569" w:type="pct"/>
          </w:tcPr>
          <w:p w14:paraId="32C5BB58" w14:textId="77777777" w:rsidR="001945FB" w:rsidRPr="00CE21EB" w:rsidRDefault="001945FB" w:rsidP="001945FB">
            <w:pPr>
              <w:rPr>
                <w:sz w:val="18"/>
                <w:szCs w:val="18"/>
              </w:rPr>
            </w:pPr>
            <w:r w:rsidRPr="00CE21EB">
              <w:rPr>
                <w:sz w:val="18"/>
                <w:szCs w:val="18"/>
              </w:rPr>
              <w:t>Divulgação sobre Partes Relacionadas</w:t>
            </w:r>
          </w:p>
        </w:tc>
        <w:tc>
          <w:tcPr>
            <w:tcW w:w="566" w:type="pct"/>
          </w:tcPr>
          <w:p w14:paraId="66B0F356" w14:textId="77777777" w:rsidR="001945FB" w:rsidRPr="00CE21EB" w:rsidRDefault="001945FB" w:rsidP="001945FB">
            <w:pPr>
              <w:rPr>
                <w:sz w:val="16"/>
                <w:szCs w:val="18"/>
              </w:rPr>
            </w:pPr>
            <w:r w:rsidRPr="00CE21EB">
              <w:rPr>
                <w:sz w:val="16"/>
                <w:szCs w:val="18"/>
              </w:rPr>
              <w:t>7/10/10</w:t>
            </w:r>
          </w:p>
        </w:tc>
        <w:tc>
          <w:tcPr>
            <w:tcW w:w="596" w:type="pct"/>
          </w:tcPr>
          <w:p w14:paraId="2D741850" w14:textId="77777777" w:rsidR="001945FB" w:rsidRPr="00CE21EB" w:rsidRDefault="001945FB" w:rsidP="001945FB">
            <w:pPr>
              <w:rPr>
                <w:i/>
                <w:sz w:val="16"/>
                <w:szCs w:val="18"/>
              </w:rPr>
            </w:pPr>
            <w:r w:rsidRPr="00CE21EB">
              <w:rPr>
                <w:sz w:val="16"/>
                <w:szCs w:val="18"/>
              </w:rPr>
              <w:t>IAS 24</w:t>
            </w:r>
          </w:p>
        </w:tc>
        <w:tc>
          <w:tcPr>
            <w:tcW w:w="597" w:type="pct"/>
          </w:tcPr>
          <w:p w14:paraId="59D58862" w14:textId="77777777" w:rsidR="001945FB" w:rsidRPr="00CE21EB" w:rsidRDefault="001945FB" w:rsidP="001945FB">
            <w:pPr>
              <w:rPr>
                <w:sz w:val="16"/>
                <w:szCs w:val="18"/>
              </w:rPr>
            </w:pPr>
            <w:r>
              <w:rPr>
                <w:sz w:val="16"/>
                <w:szCs w:val="18"/>
              </w:rPr>
              <w:t>4.636/18</w:t>
            </w:r>
          </w:p>
        </w:tc>
      </w:tr>
      <w:tr w:rsidR="001945FB" w:rsidRPr="00CE21EB" w14:paraId="7988ED90" w14:textId="77777777" w:rsidTr="001945FB">
        <w:trPr>
          <w:cnfStyle w:val="000000100000" w:firstRow="0" w:lastRow="0" w:firstColumn="0" w:lastColumn="0" w:oddVBand="0" w:evenVBand="0" w:oddHBand="1" w:evenHBand="0" w:firstRowFirstColumn="0" w:firstRowLastColumn="0" w:lastRowFirstColumn="0" w:lastRowLastColumn="0"/>
          <w:trHeight w:val="414"/>
        </w:trPr>
        <w:tc>
          <w:tcPr>
            <w:tcW w:w="672" w:type="pct"/>
          </w:tcPr>
          <w:p w14:paraId="306D4EC2" w14:textId="77777777" w:rsidR="001945FB" w:rsidRPr="00CE21EB" w:rsidRDefault="001945FB" w:rsidP="001945FB">
            <w:pPr>
              <w:rPr>
                <w:sz w:val="18"/>
                <w:szCs w:val="18"/>
              </w:rPr>
            </w:pPr>
            <w:r w:rsidRPr="00CE21EB">
              <w:rPr>
                <w:sz w:val="18"/>
                <w:szCs w:val="18"/>
              </w:rPr>
              <w:t>CPC 10 (R1)</w:t>
            </w:r>
          </w:p>
        </w:tc>
        <w:tc>
          <w:tcPr>
            <w:tcW w:w="2569" w:type="pct"/>
          </w:tcPr>
          <w:p w14:paraId="6C733C9E" w14:textId="77777777" w:rsidR="001945FB" w:rsidRPr="00CE21EB" w:rsidRDefault="001945FB" w:rsidP="001945FB">
            <w:pPr>
              <w:rPr>
                <w:sz w:val="18"/>
                <w:szCs w:val="18"/>
              </w:rPr>
            </w:pPr>
            <w:r w:rsidRPr="00CE21EB">
              <w:rPr>
                <w:sz w:val="18"/>
                <w:szCs w:val="18"/>
              </w:rPr>
              <w:t>Pagamento Baseado em Ações</w:t>
            </w:r>
          </w:p>
        </w:tc>
        <w:tc>
          <w:tcPr>
            <w:tcW w:w="566" w:type="pct"/>
          </w:tcPr>
          <w:p w14:paraId="1BE978EE" w14:textId="77777777" w:rsidR="001945FB" w:rsidRPr="00CE21EB" w:rsidRDefault="001945FB" w:rsidP="001945FB">
            <w:pPr>
              <w:rPr>
                <w:sz w:val="16"/>
                <w:szCs w:val="18"/>
              </w:rPr>
            </w:pPr>
            <w:r w:rsidRPr="00CE21EB">
              <w:rPr>
                <w:sz w:val="16"/>
                <w:szCs w:val="18"/>
              </w:rPr>
              <w:t>16/12/10</w:t>
            </w:r>
          </w:p>
        </w:tc>
        <w:tc>
          <w:tcPr>
            <w:tcW w:w="596" w:type="pct"/>
          </w:tcPr>
          <w:p w14:paraId="66D0FBEE" w14:textId="77777777" w:rsidR="001945FB" w:rsidRPr="00CE21EB" w:rsidRDefault="001945FB" w:rsidP="001945FB">
            <w:pPr>
              <w:rPr>
                <w:i/>
                <w:sz w:val="16"/>
                <w:szCs w:val="18"/>
              </w:rPr>
            </w:pPr>
            <w:r w:rsidRPr="00CE21EB">
              <w:rPr>
                <w:sz w:val="16"/>
                <w:szCs w:val="18"/>
              </w:rPr>
              <w:t>IFRS 2</w:t>
            </w:r>
          </w:p>
        </w:tc>
        <w:tc>
          <w:tcPr>
            <w:tcW w:w="597" w:type="pct"/>
          </w:tcPr>
          <w:p w14:paraId="7A5DBF83" w14:textId="77777777" w:rsidR="001945FB" w:rsidRPr="00CE21EB" w:rsidRDefault="001945FB" w:rsidP="001945FB">
            <w:pPr>
              <w:rPr>
                <w:sz w:val="16"/>
                <w:szCs w:val="18"/>
              </w:rPr>
            </w:pPr>
            <w:r w:rsidRPr="00CE21EB">
              <w:rPr>
                <w:sz w:val="16"/>
                <w:szCs w:val="18"/>
              </w:rPr>
              <w:t>3.989/11</w:t>
            </w:r>
          </w:p>
        </w:tc>
      </w:tr>
      <w:tr w:rsidR="001945FB" w:rsidRPr="00CE21EB" w14:paraId="6376DA9D" w14:textId="77777777" w:rsidTr="001945FB">
        <w:trPr>
          <w:cnfStyle w:val="000000010000" w:firstRow="0" w:lastRow="0" w:firstColumn="0" w:lastColumn="0" w:oddVBand="0" w:evenVBand="0" w:oddHBand="0" w:evenHBand="1" w:firstRowFirstColumn="0" w:firstRowLastColumn="0" w:lastRowFirstColumn="0" w:lastRowLastColumn="0"/>
          <w:trHeight w:val="414"/>
        </w:trPr>
        <w:tc>
          <w:tcPr>
            <w:tcW w:w="672" w:type="pct"/>
          </w:tcPr>
          <w:p w14:paraId="150E9996" w14:textId="77777777" w:rsidR="001945FB" w:rsidRPr="00CE21EB" w:rsidRDefault="001945FB" w:rsidP="001945FB">
            <w:pPr>
              <w:jc w:val="left"/>
              <w:rPr>
                <w:sz w:val="18"/>
                <w:szCs w:val="18"/>
              </w:rPr>
            </w:pPr>
            <w:r w:rsidRPr="00CE21EB">
              <w:rPr>
                <w:sz w:val="18"/>
                <w:szCs w:val="18"/>
              </w:rPr>
              <w:t>CPC 23</w:t>
            </w:r>
          </w:p>
        </w:tc>
        <w:tc>
          <w:tcPr>
            <w:tcW w:w="2569" w:type="pct"/>
          </w:tcPr>
          <w:p w14:paraId="6C26D519" w14:textId="77777777" w:rsidR="001945FB" w:rsidRPr="00CE21EB" w:rsidRDefault="001945FB" w:rsidP="001945FB">
            <w:pPr>
              <w:rPr>
                <w:sz w:val="18"/>
                <w:szCs w:val="18"/>
              </w:rPr>
            </w:pPr>
            <w:r w:rsidRPr="00CE21EB">
              <w:rPr>
                <w:sz w:val="18"/>
                <w:szCs w:val="18"/>
              </w:rPr>
              <w:t>Políticas Contábeis, Mudança de Estimativa e Retificação de Erro</w:t>
            </w:r>
          </w:p>
        </w:tc>
        <w:tc>
          <w:tcPr>
            <w:tcW w:w="566" w:type="pct"/>
          </w:tcPr>
          <w:p w14:paraId="28CA1678" w14:textId="77777777" w:rsidR="001945FB" w:rsidRPr="00CE21EB" w:rsidRDefault="001945FB" w:rsidP="001945FB">
            <w:pPr>
              <w:rPr>
                <w:sz w:val="16"/>
                <w:szCs w:val="18"/>
              </w:rPr>
            </w:pPr>
            <w:r w:rsidRPr="00CE21EB">
              <w:rPr>
                <w:sz w:val="16"/>
                <w:szCs w:val="18"/>
              </w:rPr>
              <w:t>16/09/09</w:t>
            </w:r>
          </w:p>
        </w:tc>
        <w:tc>
          <w:tcPr>
            <w:tcW w:w="596" w:type="pct"/>
          </w:tcPr>
          <w:p w14:paraId="6BCCD321" w14:textId="77777777" w:rsidR="001945FB" w:rsidRPr="00CE21EB" w:rsidRDefault="001945FB" w:rsidP="001945FB">
            <w:pPr>
              <w:rPr>
                <w:sz w:val="16"/>
                <w:szCs w:val="18"/>
              </w:rPr>
            </w:pPr>
            <w:r w:rsidRPr="00CE21EB">
              <w:rPr>
                <w:sz w:val="16"/>
                <w:szCs w:val="18"/>
              </w:rPr>
              <w:t>IAS 8</w:t>
            </w:r>
          </w:p>
        </w:tc>
        <w:tc>
          <w:tcPr>
            <w:tcW w:w="597" w:type="pct"/>
          </w:tcPr>
          <w:p w14:paraId="2BCC9B84" w14:textId="77777777" w:rsidR="001945FB" w:rsidRPr="00CE21EB" w:rsidRDefault="001945FB" w:rsidP="001945FB">
            <w:pPr>
              <w:rPr>
                <w:sz w:val="16"/>
                <w:szCs w:val="18"/>
              </w:rPr>
            </w:pPr>
            <w:r w:rsidRPr="00CE21EB">
              <w:rPr>
                <w:sz w:val="16"/>
                <w:szCs w:val="18"/>
              </w:rPr>
              <w:t>4.007/11</w:t>
            </w:r>
          </w:p>
        </w:tc>
      </w:tr>
      <w:tr w:rsidR="001945FB" w:rsidRPr="00CE21EB" w14:paraId="138E4E5B" w14:textId="77777777" w:rsidTr="001945FB">
        <w:trPr>
          <w:cnfStyle w:val="000000100000" w:firstRow="0" w:lastRow="0" w:firstColumn="0" w:lastColumn="0" w:oddVBand="0" w:evenVBand="0" w:oddHBand="1" w:evenHBand="0" w:firstRowFirstColumn="0" w:firstRowLastColumn="0" w:lastRowFirstColumn="0" w:lastRowLastColumn="0"/>
          <w:trHeight w:val="414"/>
        </w:trPr>
        <w:tc>
          <w:tcPr>
            <w:tcW w:w="672" w:type="pct"/>
          </w:tcPr>
          <w:p w14:paraId="61AD93B2" w14:textId="77777777" w:rsidR="001945FB" w:rsidRPr="00CE21EB" w:rsidRDefault="001945FB" w:rsidP="001945FB">
            <w:pPr>
              <w:jc w:val="left"/>
              <w:rPr>
                <w:sz w:val="18"/>
                <w:szCs w:val="18"/>
              </w:rPr>
            </w:pPr>
            <w:r w:rsidRPr="00CE21EB">
              <w:rPr>
                <w:sz w:val="18"/>
                <w:szCs w:val="18"/>
              </w:rPr>
              <w:t>CPC 24</w:t>
            </w:r>
          </w:p>
        </w:tc>
        <w:tc>
          <w:tcPr>
            <w:tcW w:w="2569" w:type="pct"/>
          </w:tcPr>
          <w:p w14:paraId="5B080B9F" w14:textId="77777777" w:rsidR="001945FB" w:rsidRPr="00CE21EB" w:rsidRDefault="001945FB" w:rsidP="001945FB">
            <w:pPr>
              <w:rPr>
                <w:sz w:val="18"/>
                <w:szCs w:val="18"/>
              </w:rPr>
            </w:pPr>
            <w:r w:rsidRPr="00CE21EB">
              <w:rPr>
                <w:sz w:val="18"/>
                <w:szCs w:val="18"/>
              </w:rPr>
              <w:t>Evento Subsequente</w:t>
            </w:r>
          </w:p>
        </w:tc>
        <w:tc>
          <w:tcPr>
            <w:tcW w:w="566" w:type="pct"/>
          </w:tcPr>
          <w:p w14:paraId="5EB2CB8B" w14:textId="77777777" w:rsidR="001945FB" w:rsidRPr="00CE21EB" w:rsidRDefault="001945FB" w:rsidP="001945FB">
            <w:pPr>
              <w:rPr>
                <w:sz w:val="16"/>
                <w:szCs w:val="18"/>
              </w:rPr>
            </w:pPr>
            <w:r w:rsidRPr="00CE21EB">
              <w:rPr>
                <w:sz w:val="16"/>
                <w:szCs w:val="18"/>
              </w:rPr>
              <w:t>16/09/09</w:t>
            </w:r>
          </w:p>
        </w:tc>
        <w:tc>
          <w:tcPr>
            <w:tcW w:w="596" w:type="pct"/>
          </w:tcPr>
          <w:p w14:paraId="0C378C36" w14:textId="77777777" w:rsidR="001945FB" w:rsidRPr="00CE21EB" w:rsidRDefault="001945FB" w:rsidP="001945FB">
            <w:pPr>
              <w:rPr>
                <w:sz w:val="16"/>
                <w:szCs w:val="18"/>
              </w:rPr>
            </w:pPr>
            <w:r w:rsidRPr="00CE21EB">
              <w:rPr>
                <w:sz w:val="16"/>
                <w:szCs w:val="18"/>
              </w:rPr>
              <w:t>IAS 10</w:t>
            </w:r>
          </w:p>
        </w:tc>
        <w:tc>
          <w:tcPr>
            <w:tcW w:w="597" w:type="pct"/>
          </w:tcPr>
          <w:p w14:paraId="4A0A98A2" w14:textId="77777777" w:rsidR="001945FB" w:rsidRPr="00CE21EB" w:rsidRDefault="001945FB" w:rsidP="001945FB">
            <w:pPr>
              <w:rPr>
                <w:sz w:val="16"/>
                <w:szCs w:val="18"/>
              </w:rPr>
            </w:pPr>
            <w:r w:rsidRPr="00CE21EB">
              <w:rPr>
                <w:sz w:val="16"/>
                <w:szCs w:val="18"/>
              </w:rPr>
              <w:t>3.973/11</w:t>
            </w:r>
          </w:p>
        </w:tc>
      </w:tr>
      <w:tr w:rsidR="001945FB" w:rsidRPr="00CE21EB" w14:paraId="601BBFFF" w14:textId="77777777" w:rsidTr="001945FB">
        <w:trPr>
          <w:cnfStyle w:val="000000010000" w:firstRow="0" w:lastRow="0" w:firstColumn="0" w:lastColumn="0" w:oddVBand="0" w:evenVBand="0" w:oddHBand="0" w:evenHBand="1" w:firstRowFirstColumn="0" w:firstRowLastColumn="0" w:lastRowFirstColumn="0" w:lastRowLastColumn="0"/>
          <w:trHeight w:val="414"/>
        </w:trPr>
        <w:tc>
          <w:tcPr>
            <w:tcW w:w="672" w:type="pct"/>
          </w:tcPr>
          <w:p w14:paraId="5560A1D2" w14:textId="77777777" w:rsidR="001945FB" w:rsidRPr="00CE21EB" w:rsidRDefault="001945FB" w:rsidP="001945FB">
            <w:pPr>
              <w:jc w:val="left"/>
              <w:rPr>
                <w:sz w:val="18"/>
                <w:szCs w:val="18"/>
              </w:rPr>
            </w:pPr>
            <w:r w:rsidRPr="00CE21EB">
              <w:rPr>
                <w:sz w:val="18"/>
                <w:szCs w:val="18"/>
              </w:rPr>
              <w:t>CPC 25</w:t>
            </w:r>
          </w:p>
        </w:tc>
        <w:tc>
          <w:tcPr>
            <w:tcW w:w="2569" w:type="pct"/>
          </w:tcPr>
          <w:p w14:paraId="772CC7EF" w14:textId="77777777" w:rsidR="001945FB" w:rsidRPr="00CE21EB" w:rsidRDefault="001945FB" w:rsidP="001945FB">
            <w:pPr>
              <w:rPr>
                <w:sz w:val="18"/>
                <w:szCs w:val="18"/>
              </w:rPr>
            </w:pPr>
            <w:r w:rsidRPr="00CE21EB">
              <w:rPr>
                <w:sz w:val="18"/>
                <w:szCs w:val="18"/>
              </w:rPr>
              <w:t>Provisões, Passivos Contingentes e Ativos Contingentes</w:t>
            </w:r>
          </w:p>
        </w:tc>
        <w:tc>
          <w:tcPr>
            <w:tcW w:w="566" w:type="pct"/>
          </w:tcPr>
          <w:p w14:paraId="0BFF0314" w14:textId="77777777" w:rsidR="001945FB" w:rsidRPr="00CE21EB" w:rsidRDefault="001945FB" w:rsidP="001945FB">
            <w:pPr>
              <w:rPr>
                <w:sz w:val="16"/>
                <w:szCs w:val="18"/>
              </w:rPr>
            </w:pPr>
            <w:r w:rsidRPr="00CE21EB">
              <w:rPr>
                <w:sz w:val="16"/>
                <w:szCs w:val="18"/>
              </w:rPr>
              <w:t>16/09/09</w:t>
            </w:r>
          </w:p>
        </w:tc>
        <w:tc>
          <w:tcPr>
            <w:tcW w:w="596" w:type="pct"/>
          </w:tcPr>
          <w:p w14:paraId="5125D56E" w14:textId="77777777" w:rsidR="001945FB" w:rsidRPr="00CE21EB" w:rsidRDefault="001945FB" w:rsidP="001945FB">
            <w:pPr>
              <w:rPr>
                <w:sz w:val="16"/>
                <w:szCs w:val="18"/>
              </w:rPr>
            </w:pPr>
            <w:r w:rsidRPr="00CE21EB">
              <w:rPr>
                <w:sz w:val="16"/>
                <w:szCs w:val="18"/>
              </w:rPr>
              <w:t>IAS 37</w:t>
            </w:r>
          </w:p>
        </w:tc>
        <w:tc>
          <w:tcPr>
            <w:tcW w:w="597" w:type="pct"/>
          </w:tcPr>
          <w:p w14:paraId="3379BB86" w14:textId="77777777" w:rsidR="001945FB" w:rsidRPr="00CE21EB" w:rsidRDefault="001945FB" w:rsidP="001945FB">
            <w:pPr>
              <w:rPr>
                <w:sz w:val="16"/>
                <w:szCs w:val="18"/>
              </w:rPr>
            </w:pPr>
            <w:r w:rsidRPr="00CE21EB">
              <w:rPr>
                <w:sz w:val="16"/>
                <w:szCs w:val="18"/>
              </w:rPr>
              <w:t>3.823/09</w:t>
            </w:r>
          </w:p>
        </w:tc>
      </w:tr>
      <w:tr w:rsidR="001945FB" w:rsidRPr="00CE21EB" w14:paraId="56B0FD60" w14:textId="77777777" w:rsidTr="001945FB">
        <w:trPr>
          <w:cnfStyle w:val="000000100000" w:firstRow="0" w:lastRow="0" w:firstColumn="0" w:lastColumn="0" w:oddVBand="0" w:evenVBand="0" w:oddHBand="1" w:evenHBand="0" w:firstRowFirstColumn="0" w:firstRowLastColumn="0" w:lastRowFirstColumn="0" w:lastRowLastColumn="0"/>
          <w:trHeight w:val="414"/>
        </w:trPr>
        <w:tc>
          <w:tcPr>
            <w:tcW w:w="672" w:type="pct"/>
          </w:tcPr>
          <w:p w14:paraId="23A17BF2" w14:textId="77777777" w:rsidR="001945FB" w:rsidRPr="00CE21EB" w:rsidRDefault="001945FB" w:rsidP="001945FB">
            <w:pPr>
              <w:jc w:val="left"/>
              <w:rPr>
                <w:sz w:val="18"/>
                <w:szCs w:val="18"/>
              </w:rPr>
            </w:pPr>
            <w:r>
              <w:rPr>
                <w:sz w:val="18"/>
                <w:szCs w:val="18"/>
              </w:rPr>
              <w:t>CPC 27</w:t>
            </w:r>
          </w:p>
        </w:tc>
        <w:tc>
          <w:tcPr>
            <w:tcW w:w="2569" w:type="pct"/>
          </w:tcPr>
          <w:p w14:paraId="051CB262" w14:textId="77777777" w:rsidR="001945FB" w:rsidRPr="00CE21EB" w:rsidRDefault="001945FB" w:rsidP="001945FB">
            <w:pPr>
              <w:rPr>
                <w:sz w:val="18"/>
                <w:szCs w:val="18"/>
              </w:rPr>
            </w:pPr>
            <w:r w:rsidRPr="00460629">
              <w:rPr>
                <w:sz w:val="18"/>
                <w:szCs w:val="18"/>
              </w:rPr>
              <w:t>Ativo Imobilizado</w:t>
            </w:r>
          </w:p>
        </w:tc>
        <w:tc>
          <w:tcPr>
            <w:tcW w:w="566" w:type="pct"/>
          </w:tcPr>
          <w:p w14:paraId="38F4074F" w14:textId="77777777" w:rsidR="001945FB" w:rsidRPr="00CE21EB" w:rsidRDefault="001945FB" w:rsidP="001945FB">
            <w:pPr>
              <w:rPr>
                <w:sz w:val="16"/>
                <w:szCs w:val="18"/>
              </w:rPr>
            </w:pPr>
            <w:r>
              <w:rPr>
                <w:sz w:val="16"/>
                <w:szCs w:val="18"/>
              </w:rPr>
              <w:t>31/07/09</w:t>
            </w:r>
          </w:p>
        </w:tc>
        <w:tc>
          <w:tcPr>
            <w:tcW w:w="596" w:type="pct"/>
          </w:tcPr>
          <w:p w14:paraId="04C933E6" w14:textId="77777777" w:rsidR="001945FB" w:rsidRPr="00CE21EB" w:rsidRDefault="001945FB" w:rsidP="001945FB">
            <w:pPr>
              <w:rPr>
                <w:sz w:val="16"/>
                <w:szCs w:val="18"/>
              </w:rPr>
            </w:pPr>
            <w:r>
              <w:rPr>
                <w:sz w:val="16"/>
                <w:szCs w:val="18"/>
              </w:rPr>
              <w:t>IAS 16</w:t>
            </w:r>
          </w:p>
        </w:tc>
        <w:tc>
          <w:tcPr>
            <w:tcW w:w="597" w:type="pct"/>
          </w:tcPr>
          <w:p w14:paraId="35D8BBFF" w14:textId="77777777" w:rsidR="001945FB" w:rsidRPr="00CE21EB" w:rsidRDefault="001945FB" w:rsidP="001945FB">
            <w:pPr>
              <w:rPr>
                <w:sz w:val="16"/>
                <w:szCs w:val="18"/>
              </w:rPr>
            </w:pPr>
            <w:r>
              <w:rPr>
                <w:sz w:val="16"/>
                <w:szCs w:val="18"/>
              </w:rPr>
              <w:t>4.535/16</w:t>
            </w:r>
          </w:p>
        </w:tc>
      </w:tr>
      <w:tr w:rsidR="001945FB" w:rsidRPr="00CE21EB" w14:paraId="723E8F21" w14:textId="77777777" w:rsidTr="001945FB">
        <w:trPr>
          <w:cnfStyle w:val="000000010000" w:firstRow="0" w:lastRow="0" w:firstColumn="0" w:lastColumn="0" w:oddVBand="0" w:evenVBand="0" w:oddHBand="0" w:evenHBand="1" w:firstRowFirstColumn="0" w:firstRowLastColumn="0" w:lastRowFirstColumn="0" w:lastRowLastColumn="0"/>
          <w:trHeight w:val="414"/>
        </w:trPr>
        <w:tc>
          <w:tcPr>
            <w:tcW w:w="672" w:type="pct"/>
          </w:tcPr>
          <w:p w14:paraId="5EF5409D" w14:textId="77777777" w:rsidR="001945FB" w:rsidRPr="00CE21EB" w:rsidRDefault="001945FB" w:rsidP="001945FB">
            <w:pPr>
              <w:rPr>
                <w:sz w:val="18"/>
                <w:szCs w:val="18"/>
              </w:rPr>
            </w:pPr>
            <w:r w:rsidRPr="00CE21EB">
              <w:rPr>
                <w:sz w:val="18"/>
                <w:szCs w:val="18"/>
              </w:rPr>
              <w:t>CPC 33 (R1)</w:t>
            </w:r>
          </w:p>
        </w:tc>
        <w:tc>
          <w:tcPr>
            <w:tcW w:w="2569" w:type="pct"/>
          </w:tcPr>
          <w:p w14:paraId="01BCA0BA" w14:textId="77777777" w:rsidR="001945FB" w:rsidRPr="00CE21EB" w:rsidRDefault="001945FB" w:rsidP="001945FB">
            <w:pPr>
              <w:rPr>
                <w:sz w:val="18"/>
                <w:szCs w:val="18"/>
              </w:rPr>
            </w:pPr>
            <w:r w:rsidRPr="00CE21EB">
              <w:rPr>
                <w:sz w:val="18"/>
                <w:szCs w:val="18"/>
              </w:rPr>
              <w:t>Benefícios a Empregados</w:t>
            </w:r>
          </w:p>
        </w:tc>
        <w:tc>
          <w:tcPr>
            <w:tcW w:w="566" w:type="pct"/>
          </w:tcPr>
          <w:p w14:paraId="3C6EC34E" w14:textId="77777777" w:rsidR="001945FB" w:rsidRPr="00CE21EB" w:rsidRDefault="001945FB" w:rsidP="001945FB">
            <w:pPr>
              <w:rPr>
                <w:sz w:val="16"/>
                <w:szCs w:val="18"/>
              </w:rPr>
            </w:pPr>
            <w:r w:rsidRPr="00CE21EB">
              <w:rPr>
                <w:sz w:val="16"/>
                <w:szCs w:val="18"/>
              </w:rPr>
              <w:t>13/12/12</w:t>
            </w:r>
          </w:p>
        </w:tc>
        <w:tc>
          <w:tcPr>
            <w:tcW w:w="596" w:type="pct"/>
          </w:tcPr>
          <w:p w14:paraId="004768F9" w14:textId="77777777" w:rsidR="001945FB" w:rsidRPr="00CE21EB" w:rsidRDefault="001945FB" w:rsidP="001945FB">
            <w:pPr>
              <w:rPr>
                <w:sz w:val="16"/>
                <w:szCs w:val="18"/>
              </w:rPr>
            </w:pPr>
            <w:r w:rsidRPr="00CE21EB">
              <w:rPr>
                <w:sz w:val="16"/>
                <w:szCs w:val="18"/>
              </w:rPr>
              <w:t>IAS 19</w:t>
            </w:r>
          </w:p>
        </w:tc>
        <w:tc>
          <w:tcPr>
            <w:tcW w:w="597" w:type="pct"/>
          </w:tcPr>
          <w:p w14:paraId="4E92D692" w14:textId="77777777" w:rsidR="001945FB" w:rsidRPr="00CE21EB" w:rsidRDefault="001945FB" w:rsidP="001945FB">
            <w:pPr>
              <w:rPr>
                <w:sz w:val="16"/>
                <w:szCs w:val="18"/>
              </w:rPr>
            </w:pPr>
            <w:r w:rsidRPr="00CE21EB">
              <w:rPr>
                <w:sz w:val="16"/>
                <w:szCs w:val="18"/>
              </w:rPr>
              <w:t>4.424/15</w:t>
            </w:r>
          </w:p>
        </w:tc>
      </w:tr>
      <w:tr w:rsidR="001945FB" w:rsidRPr="00A96635" w14:paraId="4D6E997F" w14:textId="77777777" w:rsidTr="001945FB">
        <w:trPr>
          <w:cnfStyle w:val="000000100000" w:firstRow="0" w:lastRow="0" w:firstColumn="0" w:lastColumn="0" w:oddVBand="0" w:evenVBand="0" w:oddHBand="1" w:evenHBand="0" w:firstRowFirstColumn="0" w:firstRowLastColumn="0" w:lastRowFirstColumn="0" w:lastRowLastColumn="0"/>
          <w:trHeight w:val="414"/>
        </w:trPr>
        <w:tc>
          <w:tcPr>
            <w:tcW w:w="672" w:type="pct"/>
            <w:tcBorders>
              <w:bottom w:val="single" w:sz="4" w:space="0" w:color="auto"/>
            </w:tcBorders>
          </w:tcPr>
          <w:p w14:paraId="6505E962" w14:textId="77777777" w:rsidR="001945FB" w:rsidRPr="00A96635" w:rsidRDefault="001945FB" w:rsidP="001945FB">
            <w:pPr>
              <w:rPr>
                <w:sz w:val="18"/>
                <w:szCs w:val="18"/>
              </w:rPr>
            </w:pPr>
            <w:r w:rsidRPr="00A96635">
              <w:rPr>
                <w:sz w:val="18"/>
                <w:szCs w:val="18"/>
              </w:rPr>
              <w:t xml:space="preserve">CPC 46 </w:t>
            </w:r>
          </w:p>
        </w:tc>
        <w:tc>
          <w:tcPr>
            <w:tcW w:w="2569" w:type="pct"/>
            <w:tcBorders>
              <w:bottom w:val="single" w:sz="4" w:space="0" w:color="auto"/>
            </w:tcBorders>
          </w:tcPr>
          <w:p w14:paraId="2ED7534F" w14:textId="77777777" w:rsidR="001945FB" w:rsidRPr="00A96635" w:rsidRDefault="001945FB" w:rsidP="001945FB">
            <w:pPr>
              <w:rPr>
                <w:sz w:val="18"/>
                <w:szCs w:val="18"/>
              </w:rPr>
            </w:pPr>
            <w:r w:rsidRPr="000D04CD">
              <w:rPr>
                <w:rFonts w:asciiTheme="minorHAnsi" w:hAnsiTheme="minorHAnsi"/>
                <w:sz w:val="18"/>
                <w:szCs w:val="18"/>
              </w:rPr>
              <w:t>Mensuração do Valor Justo</w:t>
            </w:r>
          </w:p>
        </w:tc>
        <w:tc>
          <w:tcPr>
            <w:tcW w:w="566" w:type="pct"/>
            <w:tcBorders>
              <w:bottom w:val="single" w:sz="4" w:space="0" w:color="auto"/>
            </w:tcBorders>
          </w:tcPr>
          <w:p w14:paraId="15A3B719" w14:textId="77777777" w:rsidR="001945FB" w:rsidRPr="000D04CD" w:rsidRDefault="001945FB" w:rsidP="001945FB">
            <w:pPr>
              <w:rPr>
                <w:sz w:val="18"/>
                <w:szCs w:val="18"/>
              </w:rPr>
            </w:pPr>
            <w:r w:rsidRPr="00A96635">
              <w:rPr>
                <w:sz w:val="18"/>
                <w:szCs w:val="18"/>
              </w:rPr>
              <w:t>7/12/</w:t>
            </w:r>
            <w:r w:rsidRPr="001703B2">
              <w:rPr>
                <w:sz w:val="18"/>
                <w:szCs w:val="18"/>
              </w:rPr>
              <w:t>1</w:t>
            </w:r>
            <w:r w:rsidRPr="00851E81">
              <w:rPr>
                <w:sz w:val="18"/>
                <w:szCs w:val="18"/>
              </w:rPr>
              <w:t>2</w:t>
            </w:r>
          </w:p>
        </w:tc>
        <w:tc>
          <w:tcPr>
            <w:tcW w:w="596" w:type="pct"/>
            <w:tcBorders>
              <w:bottom w:val="single" w:sz="4" w:space="0" w:color="auto"/>
            </w:tcBorders>
          </w:tcPr>
          <w:p w14:paraId="44B3F2CE" w14:textId="77777777" w:rsidR="001945FB" w:rsidRPr="000D04CD" w:rsidRDefault="001945FB" w:rsidP="001945FB">
            <w:pPr>
              <w:rPr>
                <w:sz w:val="18"/>
                <w:szCs w:val="18"/>
              </w:rPr>
            </w:pPr>
            <w:r w:rsidRPr="00A96635">
              <w:rPr>
                <w:sz w:val="18"/>
                <w:szCs w:val="18"/>
              </w:rPr>
              <w:t>IAS 13</w:t>
            </w:r>
          </w:p>
        </w:tc>
        <w:tc>
          <w:tcPr>
            <w:tcW w:w="597" w:type="pct"/>
            <w:tcBorders>
              <w:bottom w:val="single" w:sz="4" w:space="0" w:color="auto"/>
            </w:tcBorders>
          </w:tcPr>
          <w:p w14:paraId="46768F91" w14:textId="77777777" w:rsidR="001945FB" w:rsidRPr="000D04CD" w:rsidRDefault="001945FB" w:rsidP="001945FB">
            <w:pPr>
              <w:rPr>
                <w:sz w:val="18"/>
                <w:szCs w:val="18"/>
              </w:rPr>
            </w:pPr>
            <w:r w:rsidRPr="00A96635">
              <w:rPr>
                <w:sz w:val="18"/>
                <w:szCs w:val="18"/>
              </w:rPr>
              <w:t>4.748/19</w:t>
            </w:r>
          </w:p>
        </w:tc>
      </w:tr>
    </w:tbl>
    <w:p w14:paraId="27038597" w14:textId="77777777" w:rsidR="001945FB" w:rsidRPr="00CE21EB" w:rsidRDefault="001945FB" w:rsidP="001945FB">
      <w:pPr>
        <w:ind w:right="-1"/>
        <w:jc w:val="both"/>
        <w:rPr>
          <w:sz w:val="20"/>
        </w:rPr>
      </w:pPr>
    </w:p>
    <w:p w14:paraId="4D28AD46" w14:textId="77777777" w:rsidR="00D3180A" w:rsidRDefault="001945FB">
      <w:pPr>
        <w:spacing w:before="96" w:line="292" w:lineRule="auto"/>
        <w:ind w:left="931" w:right="1261"/>
        <w:jc w:val="both"/>
        <w:rPr>
          <w:sz w:val="20"/>
        </w:rPr>
      </w:pPr>
      <w:r>
        <w:rPr>
          <w:sz w:val="20"/>
        </w:rPr>
        <w:t>As estimativas contábeis são determinadas pela Administração, considerando fatores e premissas estabelecidas com base em julgamento. Itens significativos sujeitos a essas estimativas e premissas incluem</w:t>
      </w:r>
      <w:r>
        <w:rPr>
          <w:spacing w:val="-11"/>
          <w:sz w:val="20"/>
        </w:rPr>
        <w:t xml:space="preserve"> </w:t>
      </w:r>
      <w:r>
        <w:rPr>
          <w:sz w:val="20"/>
        </w:rPr>
        <w:t>as</w:t>
      </w:r>
      <w:r>
        <w:rPr>
          <w:spacing w:val="-11"/>
          <w:sz w:val="20"/>
        </w:rPr>
        <w:t xml:space="preserve"> </w:t>
      </w:r>
      <w:r>
        <w:rPr>
          <w:sz w:val="20"/>
        </w:rPr>
        <w:t>provisões</w:t>
      </w:r>
      <w:r>
        <w:rPr>
          <w:spacing w:val="-10"/>
          <w:sz w:val="20"/>
        </w:rPr>
        <w:t xml:space="preserve"> </w:t>
      </w:r>
      <w:r>
        <w:rPr>
          <w:sz w:val="20"/>
        </w:rPr>
        <w:t>para</w:t>
      </w:r>
      <w:r>
        <w:rPr>
          <w:spacing w:val="-11"/>
          <w:sz w:val="20"/>
        </w:rPr>
        <w:t xml:space="preserve"> </w:t>
      </w:r>
      <w:r>
        <w:rPr>
          <w:sz w:val="20"/>
        </w:rPr>
        <w:t>créditos</w:t>
      </w:r>
      <w:r>
        <w:rPr>
          <w:spacing w:val="-10"/>
          <w:sz w:val="20"/>
        </w:rPr>
        <w:t xml:space="preserve"> </w:t>
      </w:r>
      <w:r>
        <w:rPr>
          <w:sz w:val="20"/>
        </w:rPr>
        <w:t>de</w:t>
      </w:r>
      <w:r>
        <w:rPr>
          <w:spacing w:val="-8"/>
          <w:sz w:val="20"/>
        </w:rPr>
        <w:t xml:space="preserve"> </w:t>
      </w:r>
      <w:r>
        <w:rPr>
          <w:sz w:val="20"/>
        </w:rPr>
        <w:t>liquidação</w:t>
      </w:r>
      <w:r>
        <w:rPr>
          <w:spacing w:val="-13"/>
          <w:sz w:val="20"/>
        </w:rPr>
        <w:t xml:space="preserve"> </w:t>
      </w:r>
      <w:r>
        <w:rPr>
          <w:sz w:val="20"/>
        </w:rPr>
        <w:t>duvidosa</w:t>
      </w:r>
      <w:r>
        <w:rPr>
          <w:spacing w:val="-8"/>
          <w:sz w:val="20"/>
        </w:rPr>
        <w:t xml:space="preserve"> </w:t>
      </w:r>
      <w:r>
        <w:rPr>
          <w:sz w:val="20"/>
        </w:rPr>
        <w:t>e</w:t>
      </w:r>
      <w:r>
        <w:rPr>
          <w:spacing w:val="-11"/>
          <w:sz w:val="20"/>
        </w:rPr>
        <w:t xml:space="preserve"> </w:t>
      </w:r>
      <w:r>
        <w:rPr>
          <w:sz w:val="20"/>
        </w:rPr>
        <w:t>provisões</w:t>
      </w:r>
      <w:r>
        <w:rPr>
          <w:spacing w:val="-10"/>
          <w:sz w:val="20"/>
        </w:rPr>
        <w:t xml:space="preserve"> </w:t>
      </w:r>
      <w:r>
        <w:rPr>
          <w:sz w:val="20"/>
        </w:rPr>
        <w:t>para</w:t>
      </w:r>
      <w:r>
        <w:rPr>
          <w:spacing w:val="-11"/>
          <w:sz w:val="20"/>
        </w:rPr>
        <w:t xml:space="preserve"> </w:t>
      </w:r>
      <w:r>
        <w:rPr>
          <w:sz w:val="20"/>
        </w:rPr>
        <w:t>contingências.</w:t>
      </w:r>
      <w:r>
        <w:rPr>
          <w:spacing w:val="-7"/>
          <w:sz w:val="20"/>
        </w:rPr>
        <w:t xml:space="preserve"> </w:t>
      </w:r>
      <w:r>
        <w:rPr>
          <w:sz w:val="20"/>
        </w:rPr>
        <w:t>A</w:t>
      </w:r>
      <w:r>
        <w:rPr>
          <w:spacing w:val="-8"/>
          <w:sz w:val="20"/>
        </w:rPr>
        <w:t xml:space="preserve"> </w:t>
      </w:r>
      <w:r>
        <w:rPr>
          <w:sz w:val="20"/>
        </w:rPr>
        <w:t>liquidação das transações envolvendo essas estimativas poderá resultar em valores divergentes em razão de imprecisões inerentes ao processo de sua determinação. A Administração revisa as estimativas e premissas</w:t>
      </w:r>
      <w:r>
        <w:rPr>
          <w:spacing w:val="-1"/>
          <w:sz w:val="20"/>
        </w:rPr>
        <w:t xml:space="preserve"> </w:t>
      </w:r>
      <w:r>
        <w:rPr>
          <w:sz w:val="20"/>
        </w:rPr>
        <w:t>periodicamente.</w:t>
      </w:r>
    </w:p>
    <w:p w14:paraId="2C8C31D8" w14:textId="77777777" w:rsidR="00D3180A" w:rsidRDefault="001945FB">
      <w:pPr>
        <w:spacing w:before="178" w:line="276" w:lineRule="auto"/>
        <w:ind w:left="931" w:right="1259"/>
        <w:jc w:val="both"/>
        <w:rPr>
          <w:sz w:val="20"/>
        </w:rPr>
      </w:pPr>
      <w:r>
        <w:rPr>
          <w:sz w:val="20"/>
        </w:rPr>
        <w:t>As demonstrações contábeis estão sendo apresentadas em Real, que é a moeda funcional da Instituição. Todas as informações apresentadas em Real foram convertidas para o milhar, exceto quando indicado de outra forma.</w:t>
      </w:r>
    </w:p>
    <w:p w14:paraId="1960F606" w14:textId="77777777" w:rsidR="00D3180A" w:rsidRDefault="00D3180A">
      <w:pPr>
        <w:pStyle w:val="Corpodetexto"/>
        <w:spacing w:before="10"/>
        <w:rPr>
          <w:sz w:val="22"/>
        </w:rPr>
      </w:pPr>
    </w:p>
    <w:p w14:paraId="37CB13C1" w14:textId="77777777" w:rsidR="00D3180A" w:rsidRDefault="001945FB">
      <w:pPr>
        <w:spacing w:line="276" w:lineRule="auto"/>
        <w:ind w:left="931" w:right="1270"/>
        <w:jc w:val="both"/>
        <w:rPr>
          <w:sz w:val="20"/>
        </w:rPr>
      </w:pPr>
      <w:r>
        <w:rPr>
          <w:sz w:val="20"/>
        </w:rPr>
        <w:t>As demonstrações contábeis foram elaboradas com base no custo histórico e, quando aplicável, mensuração a valor justo, conforme descrito nas principais práticas contábeis a seguir.</w:t>
      </w:r>
    </w:p>
    <w:p w14:paraId="04C1A936" w14:textId="77777777" w:rsidR="00D3180A" w:rsidRDefault="00D3180A">
      <w:pPr>
        <w:pStyle w:val="Corpodetexto"/>
        <w:spacing w:before="5"/>
        <w:rPr>
          <w:sz w:val="27"/>
        </w:rPr>
      </w:pPr>
    </w:p>
    <w:p w14:paraId="148524C8" w14:textId="77777777" w:rsidR="00D3180A" w:rsidRDefault="001945FB">
      <w:pPr>
        <w:spacing w:line="290" w:lineRule="auto"/>
        <w:ind w:left="931" w:right="1264"/>
        <w:jc w:val="both"/>
        <w:rPr>
          <w:sz w:val="20"/>
        </w:rPr>
      </w:pPr>
      <w:r>
        <w:rPr>
          <w:sz w:val="20"/>
        </w:rPr>
        <w:t>Em</w:t>
      </w:r>
      <w:r>
        <w:rPr>
          <w:spacing w:val="-4"/>
          <w:sz w:val="20"/>
        </w:rPr>
        <w:t xml:space="preserve"> </w:t>
      </w:r>
      <w:r>
        <w:rPr>
          <w:sz w:val="20"/>
        </w:rPr>
        <w:t>12</w:t>
      </w:r>
      <w:r>
        <w:rPr>
          <w:spacing w:val="-7"/>
          <w:sz w:val="20"/>
        </w:rPr>
        <w:t xml:space="preserve"> </w:t>
      </w:r>
      <w:r>
        <w:rPr>
          <w:sz w:val="20"/>
        </w:rPr>
        <w:t>de</w:t>
      </w:r>
      <w:r>
        <w:rPr>
          <w:spacing w:val="-7"/>
          <w:sz w:val="20"/>
        </w:rPr>
        <w:t xml:space="preserve"> </w:t>
      </w:r>
      <w:r>
        <w:rPr>
          <w:sz w:val="20"/>
        </w:rPr>
        <w:t>fevereiro</w:t>
      </w:r>
      <w:r>
        <w:rPr>
          <w:spacing w:val="-7"/>
          <w:sz w:val="20"/>
        </w:rPr>
        <w:t xml:space="preserve"> </w:t>
      </w:r>
      <w:r>
        <w:rPr>
          <w:sz w:val="20"/>
        </w:rPr>
        <w:t>de</w:t>
      </w:r>
      <w:r>
        <w:rPr>
          <w:spacing w:val="-7"/>
          <w:sz w:val="20"/>
        </w:rPr>
        <w:t xml:space="preserve"> </w:t>
      </w:r>
      <w:r>
        <w:rPr>
          <w:sz w:val="20"/>
        </w:rPr>
        <w:t>2020,</w:t>
      </w:r>
      <w:r>
        <w:rPr>
          <w:spacing w:val="-7"/>
          <w:sz w:val="20"/>
        </w:rPr>
        <w:t xml:space="preserve"> </w:t>
      </w:r>
      <w:r>
        <w:rPr>
          <w:sz w:val="20"/>
        </w:rPr>
        <w:t>a</w:t>
      </w:r>
      <w:r>
        <w:rPr>
          <w:spacing w:val="-5"/>
          <w:sz w:val="20"/>
        </w:rPr>
        <w:t xml:space="preserve"> </w:t>
      </w:r>
      <w:r>
        <w:rPr>
          <w:sz w:val="20"/>
        </w:rPr>
        <w:t>Diretoria</w:t>
      </w:r>
      <w:r>
        <w:rPr>
          <w:spacing w:val="-6"/>
          <w:sz w:val="20"/>
        </w:rPr>
        <w:t xml:space="preserve"> </w:t>
      </w:r>
      <w:r>
        <w:rPr>
          <w:sz w:val="20"/>
        </w:rPr>
        <w:t>Colegiada</w:t>
      </w:r>
      <w:r>
        <w:rPr>
          <w:spacing w:val="-5"/>
          <w:sz w:val="20"/>
        </w:rPr>
        <w:t xml:space="preserve"> </w:t>
      </w:r>
      <w:r>
        <w:rPr>
          <w:sz w:val="20"/>
        </w:rPr>
        <w:t>aprovou</w:t>
      </w:r>
      <w:r>
        <w:rPr>
          <w:spacing w:val="-8"/>
          <w:sz w:val="20"/>
        </w:rPr>
        <w:t xml:space="preserve"> </w:t>
      </w:r>
      <w:r>
        <w:rPr>
          <w:sz w:val="20"/>
        </w:rPr>
        <w:t>a</w:t>
      </w:r>
      <w:r>
        <w:rPr>
          <w:spacing w:val="-5"/>
          <w:sz w:val="20"/>
        </w:rPr>
        <w:t xml:space="preserve"> </w:t>
      </w:r>
      <w:r>
        <w:rPr>
          <w:sz w:val="20"/>
        </w:rPr>
        <w:t>conclusão</w:t>
      </w:r>
      <w:r>
        <w:rPr>
          <w:spacing w:val="-8"/>
          <w:sz w:val="20"/>
        </w:rPr>
        <w:t xml:space="preserve"> </w:t>
      </w:r>
      <w:r>
        <w:rPr>
          <w:sz w:val="20"/>
        </w:rPr>
        <w:t>das</w:t>
      </w:r>
      <w:r>
        <w:rPr>
          <w:spacing w:val="-3"/>
          <w:sz w:val="20"/>
        </w:rPr>
        <w:t xml:space="preserve"> </w:t>
      </w:r>
      <w:r>
        <w:rPr>
          <w:sz w:val="20"/>
        </w:rPr>
        <w:t>Demonstrações</w:t>
      </w:r>
      <w:r>
        <w:rPr>
          <w:spacing w:val="-4"/>
          <w:sz w:val="20"/>
        </w:rPr>
        <w:t xml:space="preserve"> </w:t>
      </w:r>
      <w:r>
        <w:rPr>
          <w:sz w:val="20"/>
        </w:rPr>
        <w:t xml:space="preserve">Contábeis da Desenvolve SP – Agência de Fomento do Estado </w:t>
      </w:r>
      <w:r>
        <w:rPr>
          <w:spacing w:val="-3"/>
          <w:sz w:val="20"/>
        </w:rPr>
        <w:t xml:space="preserve">de </w:t>
      </w:r>
      <w:r>
        <w:rPr>
          <w:sz w:val="20"/>
        </w:rPr>
        <w:t>São</w:t>
      </w:r>
      <w:r>
        <w:rPr>
          <w:spacing w:val="-10"/>
          <w:sz w:val="20"/>
        </w:rPr>
        <w:t xml:space="preserve"> </w:t>
      </w:r>
      <w:r>
        <w:rPr>
          <w:sz w:val="20"/>
        </w:rPr>
        <w:t>Paulo.</w:t>
      </w:r>
    </w:p>
    <w:p w14:paraId="52E0CDEB" w14:textId="77777777" w:rsidR="00D3180A" w:rsidRDefault="00D3180A">
      <w:pPr>
        <w:pStyle w:val="Corpodetexto"/>
        <w:rPr>
          <w:sz w:val="22"/>
        </w:rPr>
      </w:pPr>
    </w:p>
    <w:p w14:paraId="1548923B" w14:textId="77777777" w:rsidR="00D3180A" w:rsidRDefault="00D3180A">
      <w:pPr>
        <w:pStyle w:val="Corpodetexto"/>
        <w:spacing w:before="9"/>
        <w:rPr>
          <w:sz w:val="19"/>
        </w:rPr>
      </w:pPr>
    </w:p>
    <w:p w14:paraId="1C1E9D74" w14:textId="77777777" w:rsidR="00D3180A" w:rsidRDefault="001945FB">
      <w:pPr>
        <w:pStyle w:val="PargrafodaLista"/>
        <w:numPr>
          <w:ilvl w:val="0"/>
          <w:numId w:val="13"/>
        </w:numPr>
        <w:tabs>
          <w:tab w:val="left" w:pos="1100"/>
        </w:tabs>
        <w:jc w:val="both"/>
        <w:rPr>
          <w:b/>
          <w:sz w:val="20"/>
        </w:rPr>
      </w:pPr>
      <w:r>
        <w:rPr>
          <w:b/>
          <w:sz w:val="20"/>
        </w:rPr>
        <w:t>- Principais práticas</w:t>
      </w:r>
      <w:r>
        <w:rPr>
          <w:b/>
          <w:spacing w:val="-34"/>
          <w:sz w:val="20"/>
        </w:rPr>
        <w:t xml:space="preserve"> </w:t>
      </w:r>
      <w:r>
        <w:rPr>
          <w:b/>
          <w:sz w:val="20"/>
        </w:rPr>
        <w:t>contábeis</w:t>
      </w:r>
    </w:p>
    <w:p w14:paraId="5D8B3192" w14:textId="77777777" w:rsidR="00D3180A" w:rsidRDefault="00D3180A">
      <w:pPr>
        <w:pStyle w:val="Corpodetexto"/>
        <w:spacing w:before="4"/>
        <w:rPr>
          <w:b/>
          <w:sz w:val="26"/>
        </w:rPr>
      </w:pPr>
    </w:p>
    <w:p w14:paraId="3FF9A45A" w14:textId="77777777" w:rsidR="00D3180A" w:rsidRDefault="001945FB">
      <w:pPr>
        <w:pStyle w:val="PargrafodaLista"/>
        <w:numPr>
          <w:ilvl w:val="0"/>
          <w:numId w:val="11"/>
        </w:numPr>
        <w:tabs>
          <w:tab w:val="left" w:pos="1215"/>
        </w:tabs>
        <w:rPr>
          <w:b/>
          <w:sz w:val="20"/>
        </w:rPr>
      </w:pPr>
      <w:r>
        <w:rPr>
          <w:b/>
          <w:sz w:val="20"/>
        </w:rPr>
        <w:t>Receitas e despesas</w:t>
      </w:r>
    </w:p>
    <w:p w14:paraId="6722E344" w14:textId="77777777" w:rsidR="00D3180A" w:rsidRDefault="00D3180A">
      <w:pPr>
        <w:pStyle w:val="Corpodetexto"/>
        <w:spacing w:before="10"/>
        <w:rPr>
          <w:b/>
          <w:sz w:val="25"/>
        </w:rPr>
      </w:pPr>
    </w:p>
    <w:p w14:paraId="407587FC" w14:textId="77777777" w:rsidR="00D3180A" w:rsidRDefault="001945FB">
      <w:pPr>
        <w:spacing w:before="1" w:line="276" w:lineRule="auto"/>
        <w:ind w:left="931" w:right="1262"/>
        <w:jc w:val="both"/>
        <w:rPr>
          <w:sz w:val="20"/>
        </w:rPr>
      </w:pPr>
      <w:r>
        <w:rPr>
          <w:sz w:val="20"/>
        </w:rPr>
        <w:t>As receitas e despesas são registradas de acordo com o regime de competência, com exceção das rendas provenientes das operações de crédito vencidas há mais de 59 dias, que serão registradas como receita efetiva, somente na data do seu recebimento.</w:t>
      </w:r>
    </w:p>
    <w:p w14:paraId="77EEB80B" w14:textId="77777777" w:rsidR="00D3180A" w:rsidRDefault="00D3180A">
      <w:pPr>
        <w:spacing w:line="276" w:lineRule="auto"/>
        <w:jc w:val="both"/>
        <w:rPr>
          <w:sz w:val="20"/>
        </w:rPr>
        <w:sectPr w:rsidR="00D3180A">
          <w:headerReference w:type="default" r:id="rId35"/>
          <w:footerReference w:type="default" r:id="rId36"/>
          <w:pgSz w:w="11910" w:h="16840"/>
          <w:pgMar w:top="2580" w:right="140" w:bottom="1240" w:left="480" w:header="871" w:footer="1053" w:gutter="0"/>
          <w:cols w:space="720"/>
        </w:sectPr>
      </w:pPr>
    </w:p>
    <w:p w14:paraId="1C17749C" w14:textId="77777777" w:rsidR="00D3180A" w:rsidRDefault="00D3180A">
      <w:pPr>
        <w:pStyle w:val="Corpodetexto"/>
        <w:rPr>
          <w:sz w:val="20"/>
        </w:rPr>
      </w:pPr>
    </w:p>
    <w:p w14:paraId="4AE14CD4" w14:textId="77777777" w:rsidR="00D3180A" w:rsidRDefault="00D3180A">
      <w:pPr>
        <w:pStyle w:val="Corpodetexto"/>
        <w:spacing w:before="10"/>
        <w:rPr>
          <w:sz w:val="18"/>
        </w:rPr>
      </w:pPr>
    </w:p>
    <w:p w14:paraId="404D37C8" w14:textId="77777777" w:rsidR="00D3180A" w:rsidRDefault="001945FB">
      <w:pPr>
        <w:pStyle w:val="PargrafodaLista"/>
        <w:numPr>
          <w:ilvl w:val="0"/>
          <w:numId w:val="11"/>
        </w:numPr>
        <w:tabs>
          <w:tab w:val="left" w:pos="1215"/>
        </w:tabs>
        <w:spacing w:before="95"/>
        <w:rPr>
          <w:b/>
          <w:sz w:val="20"/>
        </w:rPr>
      </w:pPr>
      <w:r>
        <w:rPr>
          <w:b/>
          <w:sz w:val="20"/>
        </w:rPr>
        <w:t>Caixa e equivalentes de</w:t>
      </w:r>
      <w:r>
        <w:rPr>
          <w:b/>
          <w:spacing w:val="-8"/>
          <w:sz w:val="20"/>
        </w:rPr>
        <w:t xml:space="preserve"> </w:t>
      </w:r>
      <w:r>
        <w:rPr>
          <w:b/>
          <w:sz w:val="20"/>
        </w:rPr>
        <w:t>caixa</w:t>
      </w:r>
    </w:p>
    <w:p w14:paraId="6D61DA88" w14:textId="77777777" w:rsidR="00D3180A" w:rsidRDefault="00D3180A">
      <w:pPr>
        <w:pStyle w:val="Corpodetexto"/>
        <w:spacing w:before="10"/>
        <w:rPr>
          <w:b/>
          <w:sz w:val="25"/>
        </w:rPr>
      </w:pPr>
    </w:p>
    <w:p w14:paraId="5E097C4E" w14:textId="77777777" w:rsidR="00D3180A" w:rsidRDefault="001945FB">
      <w:pPr>
        <w:spacing w:line="276" w:lineRule="auto"/>
        <w:ind w:left="931" w:right="1257"/>
        <w:jc w:val="both"/>
        <w:rPr>
          <w:sz w:val="20"/>
        </w:rPr>
      </w:pPr>
      <w:r>
        <w:rPr>
          <w:sz w:val="20"/>
        </w:rPr>
        <w:t>Caixa e equivalentes de caixa incluem dinheiro em caixa, depósitos bancários e aplicações em títulos e</w:t>
      </w:r>
      <w:r>
        <w:rPr>
          <w:spacing w:val="-6"/>
          <w:sz w:val="20"/>
        </w:rPr>
        <w:t xml:space="preserve"> </w:t>
      </w:r>
      <w:r>
        <w:rPr>
          <w:sz w:val="20"/>
        </w:rPr>
        <w:t>valores</w:t>
      </w:r>
      <w:r>
        <w:rPr>
          <w:spacing w:val="-3"/>
          <w:sz w:val="20"/>
        </w:rPr>
        <w:t xml:space="preserve"> </w:t>
      </w:r>
      <w:r>
        <w:rPr>
          <w:sz w:val="20"/>
        </w:rPr>
        <w:t>mobiliários</w:t>
      </w:r>
      <w:r>
        <w:rPr>
          <w:spacing w:val="-5"/>
          <w:sz w:val="20"/>
        </w:rPr>
        <w:t xml:space="preserve"> </w:t>
      </w:r>
      <w:r>
        <w:rPr>
          <w:sz w:val="20"/>
        </w:rPr>
        <w:t>de</w:t>
      </w:r>
      <w:r>
        <w:rPr>
          <w:spacing w:val="-7"/>
          <w:sz w:val="20"/>
        </w:rPr>
        <w:t xml:space="preserve"> </w:t>
      </w:r>
      <w:r>
        <w:rPr>
          <w:sz w:val="20"/>
        </w:rPr>
        <w:t>curto</w:t>
      </w:r>
      <w:r>
        <w:rPr>
          <w:spacing w:val="-5"/>
          <w:sz w:val="20"/>
        </w:rPr>
        <w:t xml:space="preserve"> </w:t>
      </w:r>
      <w:r>
        <w:rPr>
          <w:sz w:val="20"/>
        </w:rPr>
        <w:t>prazo,</w:t>
      </w:r>
      <w:r>
        <w:rPr>
          <w:spacing w:val="-3"/>
          <w:sz w:val="20"/>
        </w:rPr>
        <w:t xml:space="preserve"> </w:t>
      </w:r>
      <w:r>
        <w:rPr>
          <w:sz w:val="20"/>
        </w:rPr>
        <w:t>de</w:t>
      </w:r>
      <w:r>
        <w:rPr>
          <w:spacing w:val="-8"/>
          <w:sz w:val="20"/>
        </w:rPr>
        <w:t xml:space="preserve"> </w:t>
      </w:r>
      <w:r>
        <w:rPr>
          <w:sz w:val="20"/>
        </w:rPr>
        <w:t>alta</w:t>
      </w:r>
      <w:r>
        <w:rPr>
          <w:spacing w:val="-3"/>
          <w:sz w:val="20"/>
        </w:rPr>
        <w:t xml:space="preserve"> </w:t>
      </w:r>
      <w:r>
        <w:rPr>
          <w:sz w:val="20"/>
        </w:rPr>
        <w:t>liquidez, com</w:t>
      </w:r>
      <w:r>
        <w:rPr>
          <w:spacing w:val="-3"/>
          <w:sz w:val="20"/>
        </w:rPr>
        <w:t xml:space="preserve"> </w:t>
      </w:r>
      <w:r>
        <w:rPr>
          <w:sz w:val="20"/>
        </w:rPr>
        <w:t>vencimento</w:t>
      </w:r>
      <w:r>
        <w:rPr>
          <w:spacing w:val="-6"/>
          <w:sz w:val="20"/>
        </w:rPr>
        <w:t xml:space="preserve"> </w:t>
      </w:r>
      <w:r>
        <w:rPr>
          <w:sz w:val="20"/>
        </w:rPr>
        <w:t>igual</w:t>
      </w:r>
      <w:r>
        <w:rPr>
          <w:spacing w:val="-5"/>
          <w:sz w:val="20"/>
        </w:rPr>
        <w:t xml:space="preserve"> </w:t>
      </w:r>
      <w:r>
        <w:rPr>
          <w:sz w:val="20"/>
        </w:rPr>
        <w:t>ou</w:t>
      </w:r>
      <w:r>
        <w:rPr>
          <w:spacing w:val="-7"/>
          <w:sz w:val="20"/>
        </w:rPr>
        <w:t xml:space="preserve"> </w:t>
      </w:r>
      <w:r>
        <w:rPr>
          <w:sz w:val="20"/>
        </w:rPr>
        <w:t>inferior</w:t>
      </w:r>
      <w:r>
        <w:rPr>
          <w:spacing w:val="-4"/>
          <w:sz w:val="20"/>
        </w:rPr>
        <w:t xml:space="preserve"> </w:t>
      </w:r>
      <w:r>
        <w:rPr>
          <w:sz w:val="20"/>
        </w:rPr>
        <w:t>a 90</w:t>
      </w:r>
      <w:r>
        <w:rPr>
          <w:spacing w:val="-7"/>
          <w:sz w:val="20"/>
        </w:rPr>
        <w:t xml:space="preserve"> </w:t>
      </w:r>
      <w:r>
        <w:rPr>
          <w:sz w:val="20"/>
        </w:rPr>
        <w:t>dias</w:t>
      </w:r>
      <w:r>
        <w:rPr>
          <w:spacing w:val="-6"/>
          <w:sz w:val="20"/>
        </w:rPr>
        <w:t xml:space="preserve"> </w:t>
      </w:r>
      <w:r>
        <w:rPr>
          <w:sz w:val="20"/>
        </w:rPr>
        <w:t xml:space="preserve">entre a data de aquisição e a </w:t>
      </w:r>
      <w:r>
        <w:rPr>
          <w:spacing w:val="-3"/>
          <w:sz w:val="20"/>
        </w:rPr>
        <w:t xml:space="preserve">data </w:t>
      </w:r>
      <w:r>
        <w:rPr>
          <w:sz w:val="20"/>
        </w:rPr>
        <w:t>de vencimento, que são prontamente conversíveis em um montante conhecido de caixa e que estão sujeitas a um insignificante risco de mudança de</w:t>
      </w:r>
      <w:r>
        <w:rPr>
          <w:spacing w:val="-20"/>
          <w:sz w:val="20"/>
        </w:rPr>
        <w:t xml:space="preserve"> </w:t>
      </w:r>
      <w:r>
        <w:rPr>
          <w:sz w:val="20"/>
        </w:rPr>
        <w:t>valor.</w:t>
      </w:r>
    </w:p>
    <w:p w14:paraId="2CF2A191" w14:textId="77777777" w:rsidR="00D3180A" w:rsidRDefault="00D3180A">
      <w:pPr>
        <w:pStyle w:val="Corpodetexto"/>
        <w:spacing w:before="9"/>
        <w:rPr>
          <w:sz w:val="22"/>
        </w:rPr>
      </w:pPr>
    </w:p>
    <w:p w14:paraId="732CFA5C" w14:textId="77777777" w:rsidR="00D3180A" w:rsidRDefault="001945FB">
      <w:pPr>
        <w:pStyle w:val="PargrafodaLista"/>
        <w:numPr>
          <w:ilvl w:val="0"/>
          <w:numId w:val="11"/>
        </w:numPr>
        <w:tabs>
          <w:tab w:val="left" w:pos="1215"/>
        </w:tabs>
        <w:rPr>
          <w:b/>
          <w:sz w:val="20"/>
        </w:rPr>
      </w:pPr>
      <w:r>
        <w:rPr>
          <w:b/>
          <w:sz w:val="20"/>
        </w:rPr>
        <w:t>Títulos e valores mobiliários e instrumentos financeiros</w:t>
      </w:r>
      <w:r>
        <w:rPr>
          <w:b/>
          <w:spacing w:val="-16"/>
          <w:sz w:val="20"/>
        </w:rPr>
        <w:t xml:space="preserve"> </w:t>
      </w:r>
      <w:r>
        <w:rPr>
          <w:b/>
          <w:sz w:val="20"/>
        </w:rPr>
        <w:t>derivativos</w:t>
      </w:r>
    </w:p>
    <w:p w14:paraId="1F8D8E97" w14:textId="77777777" w:rsidR="00D3180A" w:rsidRDefault="00D3180A">
      <w:pPr>
        <w:pStyle w:val="Corpodetexto"/>
        <w:spacing w:before="4"/>
        <w:rPr>
          <w:b/>
          <w:sz w:val="26"/>
        </w:rPr>
      </w:pPr>
    </w:p>
    <w:p w14:paraId="14A3F161" w14:textId="77777777" w:rsidR="00D3180A" w:rsidRDefault="001945FB">
      <w:pPr>
        <w:spacing w:line="276" w:lineRule="auto"/>
        <w:ind w:left="931" w:right="1261"/>
        <w:jc w:val="both"/>
        <w:rPr>
          <w:sz w:val="20"/>
        </w:rPr>
      </w:pPr>
      <w:r>
        <w:rPr>
          <w:sz w:val="20"/>
        </w:rPr>
        <w:t>Os títulos e valores mobiliários que compõem a carteira própria foram registrados pelo seu custo de aquisição,</w:t>
      </w:r>
      <w:r>
        <w:rPr>
          <w:spacing w:val="-4"/>
          <w:sz w:val="20"/>
        </w:rPr>
        <w:t xml:space="preserve"> </w:t>
      </w:r>
      <w:r>
        <w:rPr>
          <w:sz w:val="20"/>
        </w:rPr>
        <w:t>acrescidos</w:t>
      </w:r>
      <w:r>
        <w:rPr>
          <w:spacing w:val="-5"/>
          <w:sz w:val="20"/>
        </w:rPr>
        <w:t xml:space="preserve"> </w:t>
      </w:r>
      <w:r>
        <w:rPr>
          <w:sz w:val="20"/>
        </w:rPr>
        <w:t>dos</w:t>
      </w:r>
      <w:r>
        <w:rPr>
          <w:spacing w:val="-3"/>
          <w:sz w:val="20"/>
        </w:rPr>
        <w:t xml:space="preserve"> </w:t>
      </w:r>
      <w:r>
        <w:rPr>
          <w:sz w:val="20"/>
        </w:rPr>
        <w:t>rendimentos</w:t>
      </w:r>
      <w:r>
        <w:rPr>
          <w:spacing w:val="-3"/>
          <w:sz w:val="20"/>
        </w:rPr>
        <w:t xml:space="preserve"> </w:t>
      </w:r>
      <w:r>
        <w:rPr>
          <w:sz w:val="20"/>
        </w:rPr>
        <w:t>auferidos</w:t>
      </w:r>
      <w:r>
        <w:rPr>
          <w:spacing w:val="-6"/>
          <w:sz w:val="20"/>
        </w:rPr>
        <w:t xml:space="preserve"> </w:t>
      </w:r>
      <w:r>
        <w:rPr>
          <w:spacing w:val="-3"/>
          <w:sz w:val="20"/>
        </w:rPr>
        <w:t xml:space="preserve">até </w:t>
      </w:r>
      <w:r>
        <w:rPr>
          <w:sz w:val="20"/>
        </w:rPr>
        <w:t>a</w:t>
      </w:r>
      <w:r>
        <w:rPr>
          <w:spacing w:val="-10"/>
          <w:sz w:val="20"/>
        </w:rPr>
        <w:t xml:space="preserve"> </w:t>
      </w:r>
      <w:r>
        <w:rPr>
          <w:sz w:val="20"/>
        </w:rPr>
        <w:t>data</w:t>
      </w:r>
      <w:r>
        <w:rPr>
          <w:spacing w:val="-3"/>
          <w:sz w:val="20"/>
        </w:rPr>
        <w:t xml:space="preserve"> </w:t>
      </w:r>
      <w:r>
        <w:rPr>
          <w:sz w:val="20"/>
        </w:rPr>
        <w:t>do</w:t>
      </w:r>
      <w:r>
        <w:rPr>
          <w:spacing w:val="-8"/>
          <w:sz w:val="20"/>
        </w:rPr>
        <w:t xml:space="preserve"> </w:t>
      </w:r>
      <w:r>
        <w:rPr>
          <w:sz w:val="20"/>
        </w:rPr>
        <w:t xml:space="preserve">balanço. </w:t>
      </w:r>
      <w:r>
        <w:rPr>
          <w:spacing w:val="-3"/>
          <w:sz w:val="20"/>
        </w:rPr>
        <w:t xml:space="preserve">Os </w:t>
      </w:r>
      <w:r>
        <w:rPr>
          <w:sz w:val="20"/>
        </w:rPr>
        <w:t>fundos</w:t>
      </w:r>
      <w:r>
        <w:rPr>
          <w:spacing w:val="-10"/>
          <w:sz w:val="20"/>
        </w:rPr>
        <w:t xml:space="preserve"> </w:t>
      </w:r>
      <w:r>
        <w:rPr>
          <w:sz w:val="20"/>
        </w:rPr>
        <w:t>de</w:t>
      </w:r>
      <w:r>
        <w:rPr>
          <w:spacing w:val="-8"/>
          <w:sz w:val="20"/>
        </w:rPr>
        <w:t xml:space="preserve"> </w:t>
      </w:r>
      <w:r>
        <w:rPr>
          <w:sz w:val="20"/>
        </w:rPr>
        <w:t>investimento</w:t>
      </w:r>
      <w:r>
        <w:rPr>
          <w:spacing w:val="-10"/>
          <w:sz w:val="20"/>
        </w:rPr>
        <w:t xml:space="preserve"> </w:t>
      </w:r>
      <w:r>
        <w:rPr>
          <w:sz w:val="20"/>
        </w:rPr>
        <w:t>são registrados pelo valor da cota divulgada pelo</w:t>
      </w:r>
      <w:r>
        <w:rPr>
          <w:spacing w:val="-7"/>
          <w:sz w:val="20"/>
        </w:rPr>
        <w:t xml:space="preserve"> </w:t>
      </w:r>
      <w:r>
        <w:rPr>
          <w:sz w:val="20"/>
        </w:rPr>
        <w:t>Administrador.</w:t>
      </w:r>
    </w:p>
    <w:p w14:paraId="706FC464" w14:textId="77777777" w:rsidR="00D3180A" w:rsidRDefault="00D3180A">
      <w:pPr>
        <w:pStyle w:val="Corpodetexto"/>
        <w:spacing w:before="10"/>
        <w:rPr>
          <w:sz w:val="22"/>
        </w:rPr>
      </w:pPr>
    </w:p>
    <w:p w14:paraId="0ACE2C57" w14:textId="77777777" w:rsidR="00D3180A" w:rsidRDefault="001945FB">
      <w:pPr>
        <w:spacing w:line="276" w:lineRule="auto"/>
        <w:ind w:left="931" w:right="1261"/>
        <w:jc w:val="both"/>
        <w:rPr>
          <w:sz w:val="20"/>
        </w:rPr>
      </w:pPr>
      <w:r>
        <w:rPr>
          <w:sz w:val="20"/>
        </w:rPr>
        <w:t>As agências de fomento estão dispensadas da aplicação da Circular BACEN nº 3.068, de 8 de novembro</w:t>
      </w:r>
      <w:r>
        <w:rPr>
          <w:spacing w:val="-14"/>
          <w:sz w:val="20"/>
        </w:rPr>
        <w:t xml:space="preserve"> </w:t>
      </w:r>
      <w:r>
        <w:rPr>
          <w:sz w:val="20"/>
        </w:rPr>
        <w:t>de</w:t>
      </w:r>
      <w:r>
        <w:rPr>
          <w:spacing w:val="-16"/>
          <w:sz w:val="20"/>
        </w:rPr>
        <w:t xml:space="preserve"> </w:t>
      </w:r>
      <w:r>
        <w:rPr>
          <w:sz w:val="20"/>
        </w:rPr>
        <w:t>2001,</w:t>
      </w:r>
      <w:r>
        <w:rPr>
          <w:spacing w:val="-10"/>
          <w:sz w:val="20"/>
        </w:rPr>
        <w:t xml:space="preserve"> </w:t>
      </w:r>
      <w:r>
        <w:rPr>
          <w:sz w:val="20"/>
        </w:rPr>
        <w:t>a</w:t>
      </w:r>
      <w:r>
        <w:rPr>
          <w:spacing w:val="-15"/>
          <w:sz w:val="20"/>
        </w:rPr>
        <w:t xml:space="preserve"> </w:t>
      </w:r>
      <w:r>
        <w:rPr>
          <w:sz w:val="20"/>
        </w:rPr>
        <w:t>qual</w:t>
      </w:r>
      <w:r>
        <w:rPr>
          <w:spacing w:val="-14"/>
          <w:sz w:val="20"/>
        </w:rPr>
        <w:t xml:space="preserve"> </w:t>
      </w:r>
      <w:r>
        <w:rPr>
          <w:sz w:val="20"/>
        </w:rPr>
        <w:t>estabelece</w:t>
      </w:r>
      <w:r>
        <w:rPr>
          <w:spacing w:val="-15"/>
          <w:sz w:val="20"/>
        </w:rPr>
        <w:t xml:space="preserve"> </w:t>
      </w:r>
      <w:r>
        <w:rPr>
          <w:sz w:val="20"/>
        </w:rPr>
        <w:t>que</w:t>
      </w:r>
      <w:r>
        <w:rPr>
          <w:spacing w:val="-16"/>
          <w:sz w:val="20"/>
        </w:rPr>
        <w:t xml:space="preserve"> </w:t>
      </w:r>
      <w:r>
        <w:rPr>
          <w:sz w:val="20"/>
        </w:rPr>
        <w:t>os</w:t>
      </w:r>
      <w:r>
        <w:rPr>
          <w:spacing w:val="-15"/>
          <w:sz w:val="20"/>
        </w:rPr>
        <w:t xml:space="preserve"> </w:t>
      </w:r>
      <w:r>
        <w:rPr>
          <w:sz w:val="20"/>
        </w:rPr>
        <w:t>títulos</w:t>
      </w:r>
      <w:r>
        <w:rPr>
          <w:spacing w:val="-12"/>
          <w:sz w:val="20"/>
        </w:rPr>
        <w:t xml:space="preserve"> </w:t>
      </w:r>
      <w:r>
        <w:rPr>
          <w:sz w:val="20"/>
        </w:rPr>
        <w:t>e</w:t>
      </w:r>
      <w:r>
        <w:rPr>
          <w:spacing w:val="-15"/>
          <w:sz w:val="20"/>
        </w:rPr>
        <w:t xml:space="preserve"> </w:t>
      </w:r>
      <w:r>
        <w:rPr>
          <w:sz w:val="20"/>
        </w:rPr>
        <w:t>valores</w:t>
      </w:r>
      <w:r>
        <w:rPr>
          <w:spacing w:val="-12"/>
          <w:sz w:val="20"/>
        </w:rPr>
        <w:t xml:space="preserve"> </w:t>
      </w:r>
      <w:r>
        <w:rPr>
          <w:sz w:val="20"/>
        </w:rPr>
        <w:t>mobiliários</w:t>
      </w:r>
      <w:r>
        <w:rPr>
          <w:spacing w:val="-15"/>
          <w:sz w:val="20"/>
        </w:rPr>
        <w:t xml:space="preserve"> </w:t>
      </w:r>
      <w:r>
        <w:rPr>
          <w:sz w:val="20"/>
        </w:rPr>
        <w:t>devam</w:t>
      </w:r>
      <w:r>
        <w:rPr>
          <w:spacing w:val="-15"/>
          <w:sz w:val="20"/>
        </w:rPr>
        <w:t xml:space="preserve"> </w:t>
      </w:r>
      <w:r>
        <w:rPr>
          <w:sz w:val="20"/>
        </w:rPr>
        <w:t>ser</w:t>
      </w:r>
      <w:r>
        <w:rPr>
          <w:spacing w:val="-14"/>
          <w:sz w:val="20"/>
        </w:rPr>
        <w:t xml:space="preserve"> </w:t>
      </w:r>
      <w:r>
        <w:rPr>
          <w:sz w:val="20"/>
        </w:rPr>
        <w:t>classificados</w:t>
      </w:r>
      <w:r>
        <w:rPr>
          <w:spacing w:val="-13"/>
          <w:sz w:val="20"/>
        </w:rPr>
        <w:t xml:space="preserve"> </w:t>
      </w:r>
      <w:r>
        <w:rPr>
          <w:sz w:val="20"/>
        </w:rPr>
        <w:t>dentro das seguintes categorias: títulos para negociação, disponíveis para a venda e mantidos até o vencimento, sendo que para as duas primeiras categorias deve ocorrer o ajuste ao valor de</w:t>
      </w:r>
      <w:r>
        <w:rPr>
          <w:spacing w:val="-14"/>
          <w:sz w:val="20"/>
        </w:rPr>
        <w:t xml:space="preserve"> </w:t>
      </w:r>
      <w:r>
        <w:rPr>
          <w:sz w:val="20"/>
        </w:rPr>
        <w:t>mercado.</w:t>
      </w:r>
    </w:p>
    <w:p w14:paraId="2287AA66" w14:textId="77777777" w:rsidR="00D3180A" w:rsidRDefault="00D3180A">
      <w:pPr>
        <w:pStyle w:val="Corpodetexto"/>
        <w:spacing w:before="2"/>
        <w:rPr>
          <w:sz w:val="23"/>
        </w:rPr>
      </w:pPr>
    </w:p>
    <w:p w14:paraId="49A0C5A6" w14:textId="77777777" w:rsidR="00D3180A" w:rsidRDefault="001945FB">
      <w:pPr>
        <w:spacing w:line="276" w:lineRule="auto"/>
        <w:ind w:left="931" w:right="1265"/>
        <w:jc w:val="both"/>
        <w:rPr>
          <w:sz w:val="20"/>
        </w:rPr>
      </w:pPr>
      <w:r>
        <w:rPr>
          <w:sz w:val="20"/>
        </w:rPr>
        <w:t>Em 31 de dezembro de 2019 e 2018, a Instituição não possuía em aberto operações envolvendo instrumentos financeiros derivativos.</w:t>
      </w:r>
    </w:p>
    <w:p w14:paraId="37CB4CCB" w14:textId="77777777" w:rsidR="00D3180A" w:rsidRDefault="00D3180A">
      <w:pPr>
        <w:pStyle w:val="Corpodetexto"/>
        <w:rPr>
          <w:sz w:val="22"/>
        </w:rPr>
      </w:pPr>
    </w:p>
    <w:p w14:paraId="0D4DD946" w14:textId="77777777" w:rsidR="00D3180A" w:rsidRDefault="00D3180A">
      <w:pPr>
        <w:pStyle w:val="Corpodetexto"/>
        <w:spacing w:before="10"/>
        <w:rPr>
          <w:sz w:val="23"/>
        </w:rPr>
      </w:pPr>
    </w:p>
    <w:p w14:paraId="7E94F784" w14:textId="77777777" w:rsidR="00D3180A" w:rsidRDefault="001945FB">
      <w:pPr>
        <w:pStyle w:val="PargrafodaLista"/>
        <w:numPr>
          <w:ilvl w:val="0"/>
          <w:numId w:val="11"/>
        </w:numPr>
        <w:tabs>
          <w:tab w:val="left" w:pos="1215"/>
        </w:tabs>
        <w:spacing w:line="276" w:lineRule="auto"/>
        <w:ind w:right="1259"/>
        <w:rPr>
          <w:b/>
          <w:sz w:val="20"/>
        </w:rPr>
      </w:pPr>
      <w:r>
        <w:rPr>
          <w:b/>
          <w:sz w:val="20"/>
        </w:rPr>
        <w:t>Operações de crédito, obrigações por repasse e provisão para perdas em operações de crédito</w:t>
      </w:r>
    </w:p>
    <w:p w14:paraId="33E87FC9" w14:textId="77777777" w:rsidR="00D3180A" w:rsidRDefault="00D3180A">
      <w:pPr>
        <w:pStyle w:val="Corpodetexto"/>
        <w:spacing w:before="10"/>
        <w:rPr>
          <w:b/>
          <w:sz w:val="22"/>
        </w:rPr>
      </w:pPr>
    </w:p>
    <w:p w14:paraId="797B0D2B" w14:textId="77777777" w:rsidR="00D3180A" w:rsidRDefault="001945FB">
      <w:pPr>
        <w:ind w:left="931"/>
        <w:jc w:val="both"/>
        <w:rPr>
          <w:b/>
          <w:sz w:val="20"/>
        </w:rPr>
      </w:pPr>
      <w:r>
        <w:rPr>
          <w:b/>
          <w:sz w:val="20"/>
        </w:rPr>
        <w:t>d1. Operações de crédito e obrigações por repasse</w:t>
      </w:r>
    </w:p>
    <w:p w14:paraId="00B531F2" w14:textId="77777777" w:rsidR="00D3180A" w:rsidRDefault="00D3180A">
      <w:pPr>
        <w:pStyle w:val="Corpodetexto"/>
        <w:spacing w:before="10"/>
        <w:rPr>
          <w:b/>
          <w:sz w:val="25"/>
        </w:rPr>
      </w:pPr>
    </w:p>
    <w:p w14:paraId="4249C630" w14:textId="77777777" w:rsidR="00D3180A" w:rsidRDefault="001945FB">
      <w:pPr>
        <w:spacing w:line="280" w:lineRule="auto"/>
        <w:ind w:left="931" w:right="1264"/>
        <w:jc w:val="both"/>
        <w:rPr>
          <w:sz w:val="20"/>
        </w:rPr>
      </w:pPr>
      <w:r>
        <w:rPr>
          <w:sz w:val="20"/>
        </w:rPr>
        <w:t>As operações de crédito e as obrigações por repasse estão registradas ao valor do principal, incorporando</w:t>
      </w:r>
      <w:r>
        <w:rPr>
          <w:spacing w:val="-16"/>
          <w:sz w:val="20"/>
        </w:rPr>
        <w:t xml:space="preserve"> </w:t>
      </w:r>
      <w:r>
        <w:rPr>
          <w:sz w:val="20"/>
        </w:rPr>
        <w:t>rendimentos</w:t>
      </w:r>
      <w:r>
        <w:rPr>
          <w:spacing w:val="-15"/>
          <w:sz w:val="20"/>
        </w:rPr>
        <w:t xml:space="preserve"> </w:t>
      </w:r>
      <w:r>
        <w:rPr>
          <w:sz w:val="20"/>
        </w:rPr>
        <w:t>e</w:t>
      </w:r>
      <w:r>
        <w:rPr>
          <w:spacing w:val="-16"/>
          <w:sz w:val="20"/>
        </w:rPr>
        <w:t xml:space="preserve"> </w:t>
      </w:r>
      <w:r>
        <w:rPr>
          <w:sz w:val="20"/>
        </w:rPr>
        <w:t>encargos</w:t>
      </w:r>
      <w:r>
        <w:rPr>
          <w:spacing w:val="-15"/>
          <w:sz w:val="20"/>
        </w:rPr>
        <w:t xml:space="preserve"> </w:t>
      </w:r>
      <w:r>
        <w:rPr>
          <w:sz w:val="20"/>
        </w:rPr>
        <w:t>auferidos</w:t>
      </w:r>
      <w:r>
        <w:rPr>
          <w:spacing w:val="-16"/>
          <w:sz w:val="20"/>
        </w:rPr>
        <w:t xml:space="preserve"> </w:t>
      </w:r>
      <w:r>
        <w:rPr>
          <w:sz w:val="20"/>
        </w:rPr>
        <w:t>até</w:t>
      </w:r>
      <w:r>
        <w:rPr>
          <w:spacing w:val="-15"/>
          <w:sz w:val="20"/>
        </w:rPr>
        <w:t xml:space="preserve"> </w:t>
      </w:r>
      <w:r>
        <w:rPr>
          <w:sz w:val="20"/>
        </w:rPr>
        <w:t>a</w:t>
      </w:r>
      <w:r>
        <w:rPr>
          <w:spacing w:val="-16"/>
          <w:sz w:val="20"/>
        </w:rPr>
        <w:t xml:space="preserve"> </w:t>
      </w:r>
      <w:r>
        <w:rPr>
          <w:sz w:val="20"/>
        </w:rPr>
        <w:t>data</w:t>
      </w:r>
      <w:r>
        <w:rPr>
          <w:spacing w:val="-13"/>
          <w:sz w:val="20"/>
        </w:rPr>
        <w:t xml:space="preserve"> </w:t>
      </w:r>
      <w:r>
        <w:rPr>
          <w:sz w:val="20"/>
        </w:rPr>
        <w:t>do</w:t>
      </w:r>
      <w:r>
        <w:rPr>
          <w:spacing w:val="-16"/>
          <w:sz w:val="20"/>
        </w:rPr>
        <w:t xml:space="preserve"> </w:t>
      </w:r>
      <w:r>
        <w:rPr>
          <w:sz w:val="20"/>
        </w:rPr>
        <w:t>balanço,</w:t>
      </w:r>
      <w:r>
        <w:rPr>
          <w:spacing w:val="-12"/>
          <w:sz w:val="20"/>
        </w:rPr>
        <w:t xml:space="preserve"> </w:t>
      </w:r>
      <w:r>
        <w:rPr>
          <w:sz w:val="20"/>
        </w:rPr>
        <w:t>em</w:t>
      </w:r>
      <w:r>
        <w:rPr>
          <w:spacing w:val="-14"/>
          <w:sz w:val="20"/>
        </w:rPr>
        <w:t xml:space="preserve"> </w:t>
      </w:r>
      <w:r>
        <w:rPr>
          <w:sz w:val="20"/>
        </w:rPr>
        <w:t>razão</w:t>
      </w:r>
      <w:r>
        <w:rPr>
          <w:spacing w:val="-16"/>
          <w:sz w:val="20"/>
        </w:rPr>
        <w:t xml:space="preserve"> </w:t>
      </w:r>
      <w:r>
        <w:rPr>
          <w:sz w:val="20"/>
        </w:rPr>
        <w:t>da</w:t>
      </w:r>
      <w:r>
        <w:rPr>
          <w:spacing w:val="-16"/>
          <w:sz w:val="20"/>
        </w:rPr>
        <w:t xml:space="preserve"> </w:t>
      </w:r>
      <w:r>
        <w:rPr>
          <w:sz w:val="20"/>
        </w:rPr>
        <w:t>fluência</w:t>
      </w:r>
      <w:r>
        <w:rPr>
          <w:spacing w:val="-16"/>
          <w:sz w:val="20"/>
        </w:rPr>
        <w:t xml:space="preserve"> </w:t>
      </w:r>
      <w:r>
        <w:rPr>
          <w:sz w:val="20"/>
        </w:rPr>
        <w:t>dos</w:t>
      </w:r>
      <w:r>
        <w:rPr>
          <w:spacing w:val="-13"/>
          <w:sz w:val="20"/>
        </w:rPr>
        <w:t xml:space="preserve"> </w:t>
      </w:r>
      <w:r>
        <w:rPr>
          <w:sz w:val="20"/>
        </w:rPr>
        <w:t>prazos.</w:t>
      </w:r>
    </w:p>
    <w:p w14:paraId="2344FEE6" w14:textId="77777777" w:rsidR="00D3180A" w:rsidRDefault="00D3180A">
      <w:pPr>
        <w:pStyle w:val="Corpodetexto"/>
        <w:spacing w:before="6"/>
        <w:rPr>
          <w:sz w:val="22"/>
        </w:rPr>
      </w:pPr>
    </w:p>
    <w:p w14:paraId="28F38C3B" w14:textId="77777777" w:rsidR="00D3180A" w:rsidRDefault="001945FB">
      <w:pPr>
        <w:spacing w:line="276" w:lineRule="auto"/>
        <w:ind w:left="931" w:right="1269"/>
        <w:jc w:val="both"/>
        <w:rPr>
          <w:sz w:val="20"/>
        </w:rPr>
      </w:pPr>
      <w:r>
        <w:rPr>
          <w:sz w:val="20"/>
        </w:rPr>
        <w:t>Os rendimentos de operações de crédito com atraso igual ou superior a 60 dias são apropriados somente por ocasião do efetivo recebimento dos valores em atraso.</w:t>
      </w:r>
    </w:p>
    <w:p w14:paraId="225782A3" w14:textId="77777777" w:rsidR="00D3180A" w:rsidRDefault="00D3180A">
      <w:pPr>
        <w:pStyle w:val="Corpodetexto"/>
        <w:spacing w:before="10"/>
        <w:rPr>
          <w:sz w:val="22"/>
        </w:rPr>
      </w:pPr>
    </w:p>
    <w:p w14:paraId="123B5A78" w14:textId="77777777" w:rsidR="00D3180A" w:rsidRDefault="001945FB">
      <w:pPr>
        <w:ind w:left="931"/>
        <w:jc w:val="both"/>
        <w:rPr>
          <w:b/>
          <w:sz w:val="20"/>
        </w:rPr>
      </w:pPr>
      <w:r>
        <w:rPr>
          <w:b/>
          <w:sz w:val="20"/>
        </w:rPr>
        <w:t>d2. Provisão para perdas em operações de crédito</w:t>
      </w:r>
    </w:p>
    <w:p w14:paraId="0A0A6A5D" w14:textId="77777777" w:rsidR="00D3180A" w:rsidRDefault="00D3180A">
      <w:pPr>
        <w:pStyle w:val="Corpodetexto"/>
        <w:spacing w:before="11"/>
        <w:rPr>
          <w:b/>
          <w:sz w:val="25"/>
        </w:rPr>
      </w:pPr>
    </w:p>
    <w:p w14:paraId="4C9F312D" w14:textId="77777777" w:rsidR="00D3180A" w:rsidRDefault="001945FB">
      <w:pPr>
        <w:spacing w:line="276" w:lineRule="auto"/>
        <w:ind w:left="931" w:right="1259"/>
        <w:jc w:val="both"/>
        <w:rPr>
          <w:sz w:val="20"/>
        </w:rPr>
      </w:pPr>
      <w:r>
        <w:rPr>
          <w:sz w:val="20"/>
        </w:rPr>
        <w:t>A classificação das operações de crédito e a constituição das respectivas provisões para perdas são efetuadas</w:t>
      </w:r>
      <w:r>
        <w:rPr>
          <w:spacing w:val="-4"/>
          <w:sz w:val="20"/>
        </w:rPr>
        <w:t xml:space="preserve"> </w:t>
      </w:r>
      <w:r>
        <w:rPr>
          <w:sz w:val="20"/>
        </w:rPr>
        <w:t>observando</w:t>
      </w:r>
      <w:r>
        <w:rPr>
          <w:spacing w:val="-5"/>
          <w:sz w:val="20"/>
        </w:rPr>
        <w:t xml:space="preserve"> </w:t>
      </w:r>
      <w:r>
        <w:rPr>
          <w:sz w:val="20"/>
        </w:rPr>
        <w:t>os</w:t>
      </w:r>
      <w:r>
        <w:rPr>
          <w:spacing w:val="-11"/>
          <w:sz w:val="20"/>
        </w:rPr>
        <w:t xml:space="preserve"> </w:t>
      </w:r>
      <w:r>
        <w:rPr>
          <w:sz w:val="20"/>
        </w:rPr>
        <w:t>parâmetros</w:t>
      </w:r>
      <w:r>
        <w:rPr>
          <w:spacing w:val="-8"/>
          <w:sz w:val="20"/>
        </w:rPr>
        <w:t xml:space="preserve"> </w:t>
      </w:r>
      <w:r>
        <w:rPr>
          <w:sz w:val="20"/>
        </w:rPr>
        <w:t>estabelecidos</w:t>
      </w:r>
      <w:r>
        <w:rPr>
          <w:spacing w:val="-4"/>
          <w:sz w:val="20"/>
        </w:rPr>
        <w:t xml:space="preserve"> </w:t>
      </w:r>
      <w:r>
        <w:rPr>
          <w:sz w:val="20"/>
        </w:rPr>
        <w:t>pela</w:t>
      </w:r>
      <w:r>
        <w:rPr>
          <w:spacing w:val="-7"/>
          <w:sz w:val="20"/>
        </w:rPr>
        <w:t xml:space="preserve"> </w:t>
      </w:r>
      <w:r>
        <w:rPr>
          <w:sz w:val="20"/>
        </w:rPr>
        <w:t>Resolução</w:t>
      </w:r>
      <w:r>
        <w:rPr>
          <w:spacing w:val="-6"/>
          <w:sz w:val="20"/>
        </w:rPr>
        <w:t xml:space="preserve"> </w:t>
      </w:r>
      <w:r>
        <w:rPr>
          <w:sz w:val="20"/>
        </w:rPr>
        <w:t>CMN</w:t>
      </w:r>
      <w:r>
        <w:rPr>
          <w:spacing w:val="-6"/>
          <w:sz w:val="20"/>
        </w:rPr>
        <w:t xml:space="preserve"> </w:t>
      </w:r>
      <w:r>
        <w:rPr>
          <w:sz w:val="20"/>
        </w:rPr>
        <w:t>nº</w:t>
      </w:r>
      <w:r>
        <w:rPr>
          <w:spacing w:val="-12"/>
          <w:sz w:val="20"/>
        </w:rPr>
        <w:t xml:space="preserve"> </w:t>
      </w:r>
      <w:r>
        <w:rPr>
          <w:sz w:val="20"/>
        </w:rPr>
        <w:t>2.682,</w:t>
      </w:r>
      <w:r>
        <w:rPr>
          <w:spacing w:val="-8"/>
          <w:sz w:val="20"/>
        </w:rPr>
        <w:t xml:space="preserve"> </w:t>
      </w:r>
      <w:r>
        <w:rPr>
          <w:sz w:val="20"/>
        </w:rPr>
        <w:t>de</w:t>
      </w:r>
      <w:r>
        <w:rPr>
          <w:spacing w:val="-7"/>
          <w:sz w:val="20"/>
        </w:rPr>
        <w:t xml:space="preserve"> </w:t>
      </w:r>
      <w:r>
        <w:rPr>
          <w:sz w:val="20"/>
        </w:rPr>
        <w:t>21</w:t>
      </w:r>
      <w:r>
        <w:rPr>
          <w:spacing w:val="-8"/>
          <w:sz w:val="20"/>
        </w:rPr>
        <w:t xml:space="preserve"> </w:t>
      </w:r>
      <w:r>
        <w:rPr>
          <w:sz w:val="20"/>
        </w:rPr>
        <w:t>de</w:t>
      </w:r>
      <w:r>
        <w:rPr>
          <w:spacing w:val="-12"/>
          <w:sz w:val="20"/>
        </w:rPr>
        <w:t xml:space="preserve"> </w:t>
      </w:r>
      <w:r>
        <w:rPr>
          <w:sz w:val="20"/>
        </w:rPr>
        <w:t>dezembro de</w:t>
      </w:r>
      <w:r>
        <w:rPr>
          <w:spacing w:val="-2"/>
          <w:sz w:val="20"/>
        </w:rPr>
        <w:t xml:space="preserve"> </w:t>
      </w:r>
      <w:r>
        <w:rPr>
          <w:sz w:val="20"/>
        </w:rPr>
        <w:t>1999,</w:t>
      </w:r>
      <w:r>
        <w:rPr>
          <w:spacing w:val="1"/>
          <w:sz w:val="20"/>
        </w:rPr>
        <w:t xml:space="preserve"> </w:t>
      </w:r>
      <w:r>
        <w:rPr>
          <w:sz w:val="20"/>
        </w:rPr>
        <w:t>e</w:t>
      </w:r>
      <w:r>
        <w:rPr>
          <w:spacing w:val="-3"/>
          <w:sz w:val="20"/>
        </w:rPr>
        <w:t xml:space="preserve"> </w:t>
      </w:r>
      <w:r>
        <w:rPr>
          <w:sz w:val="20"/>
        </w:rPr>
        <w:t>leva</w:t>
      </w:r>
      <w:r>
        <w:rPr>
          <w:spacing w:val="-2"/>
          <w:sz w:val="20"/>
        </w:rPr>
        <w:t xml:space="preserve"> </w:t>
      </w:r>
      <w:r>
        <w:rPr>
          <w:sz w:val="20"/>
        </w:rPr>
        <w:t>em</w:t>
      </w:r>
      <w:r>
        <w:rPr>
          <w:spacing w:val="-6"/>
          <w:sz w:val="20"/>
        </w:rPr>
        <w:t xml:space="preserve"> </w:t>
      </w:r>
      <w:r>
        <w:rPr>
          <w:sz w:val="20"/>
        </w:rPr>
        <w:t>consideração</w:t>
      </w:r>
      <w:r>
        <w:rPr>
          <w:spacing w:val="-2"/>
          <w:sz w:val="20"/>
        </w:rPr>
        <w:t xml:space="preserve"> </w:t>
      </w:r>
      <w:r>
        <w:rPr>
          <w:sz w:val="20"/>
        </w:rPr>
        <w:t>a</w:t>
      </w:r>
      <w:r>
        <w:rPr>
          <w:spacing w:val="1"/>
          <w:sz w:val="20"/>
        </w:rPr>
        <w:t xml:space="preserve"> </w:t>
      </w:r>
      <w:r>
        <w:rPr>
          <w:sz w:val="20"/>
        </w:rPr>
        <w:t>classificação</w:t>
      </w:r>
      <w:r>
        <w:rPr>
          <w:spacing w:val="-5"/>
          <w:sz w:val="20"/>
        </w:rPr>
        <w:t xml:space="preserve"> </w:t>
      </w:r>
      <w:r>
        <w:rPr>
          <w:sz w:val="20"/>
        </w:rPr>
        <w:t>das</w:t>
      </w:r>
      <w:r>
        <w:rPr>
          <w:spacing w:val="-5"/>
          <w:sz w:val="20"/>
        </w:rPr>
        <w:t xml:space="preserve"> </w:t>
      </w:r>
      <w:r>
        <w:rPr>
          <w:sz w:val="20"/>
        </w:rPr>
        <w:t>operações</w:t>
      </w:r>
      <w:r>
        <w:rPr>
          <w:spacing w:val="2"/>
          <w:sz w:val="20"/>
        </w:rPr>
        <w:t xml:space="preserve"> </w:t>
      </w:r>
      <w:r>
        <w:rPr>
          <w:sz w:val="20"/>
        </w:rPr>
        <w:t>de</w:t>
      </w:r>
      <w:r>
        <w:rPr>
          <w:spacing w:val="-3"/>
          <w:sz w:val="20"/>
        </w:rPr>
        <w:t xml:space="preserve"> </w:t>
      </w:r>
      <w:r>
        <w:rPr>
          <w:sz w:val="20"/>
        </w:rPr>
        <w:t>crédito</w:t>
      </w:r>
      <w:r>
        <w:rPr>
          <w:spacing w:val="-4"/>
          <w:sz w:val="20"/>
        </w:rPr>
        <w:t xml:space="preserve"> </w:t>
      </w:r>
      <w:r>
        <w:rPr>
          <w:sz w:val="20"/>
        </w:rPr>
        <w:t>em</w:t>
      </w:r>
      <w:r>
        <w:rPr>
          <w:spacing w:val="-3"/>
          <w:sz w:val="20"/>
        </w:rPr>
        <w:t xml:space="preserve"> </w:t>
      </w:r>
      <w:r>
        <w:rPr>
          <w:sz w:val="20"/>
        </w:rPr>
        <w:t>níveis</w:t>
      </w:r>
      <w:r>
        <w:rPr>
          <w:spacing w:val="-6"/>
          <w:sz w:val="20"/>
        </w:rPr>
        <w:t xml:space="preserve"> </w:t>
      </w:r>
      <w:r>
        <w:rPr>
          <w:sz w:val="20"/>
        </w:rPr>
        <w:t>de</w:t>
      </w:r>
      <w:r>
        <w:rPr>
          <w:spacing w:val="-5"/>
          <w:sz w:val="20"/>
        </w:rPr>
        <w:t xml:space="preserve"> </w:t>
      </w:r>
      <w:r>
        <w:rPr>
          <w:sz w:val="20"/>
        </w:rPr>
        <w:t>risco</w:t>
      </w:r>
      <w:r>
        <w:rPr>
          <w:spacing w:val="-3"/>
          <w:sz w:val="20"/>
        </w:rPr>
        <w:t xml:space="preserve"> </w:t>
      </w:r>
      <w:r>
        <w:rPr>
          <w:sz w:val="20"/>
        </w:rPr>
        <w:t>AA</w:t>
      </w:r>
      <w:r>
        <w:rPr>
          <w:spacing w:val="-4"/>
          <w:sz w:val="20"/>
        </w:rPr>
        <w:t xml:space="preserve"> </w:t>
      </w:r>
      <w:r>
        <w:rPr>
          <w:sz w:val="20"/>
        </w:rPr>
        <w:t>–</w:t>
      </w:r>
      <w:r>
        <w:rPr>
          <w:spacing w:val="2"/>
          <w:sz w:val="20"/>
        </w:rPr>
        <w:t xml:space="preserve"> </w:t>
      </w:r>
      <w:r>
        <w:rPr>
          <w:sz w:val="20"/>
        </w:rPr>
        <w:t>H</w:t>
      </w:r>
      <w:r>
        <w:rPr>
          <w:spacing w:val="-4"/>
          <w:sz w:val="20"/>
        </w:rPr>
        <w:t xml:space="preserve"> </w:t>
      </w:r>
      <w:r>
        <w:rPr>
          <w:sz w:val="20"/>
        </w:rPr>
        <w:t xml:space="preserve">e os percentuais mínimos esperados de perda definidos pela referida resolução. A definição dos níveis de risco de crédito das operações é efetuada com </w:t>
      </w:r>
      <w:r>
        <w:rPr>
          <w:spacing w:val="-3"/>
          <w:sz w:val="20"/>
        </w:rPr>
        <w:t xml:space="preserve">base </w:t>
      </w:r>
      <w:r>
        <w:rPr>
          <w:sz w:val="20"/>
        </w:rPr>
        <w:t>em metodologias internas de classificação de risco, incluindo premissas e julgamentos. Anualmente, as classificações das operações de crédito são revisadas.</w:t>
      </w:r>
    </w:p>
    <w:p w14:paraId="122E5874" w14:textId="77777777" w:rsidR="00D3180A" w:rsidRDefault="00D3180A">
      <w:pPr>
        <w:spacing w:line="276" w:lineRule="auto"/>
        <w:jc w:val="both"/>
        <w:rPr>
          <w:sz w:val="20"/>
        </w:rPr>
        <w:sectPr w:rsidR="00D3180A">
          <w:pgSz w:w="11910" w:h="16840"/>
          <w:pgMar w:top="2580" w:right="140" w:bottom="1240" w:left="480" w:header="871" w:footer="1053" w:gutter="0"/>
          <w:cols w:space="720"/>
        </w:sectPr>
      </w:pPr>
    </w:p>
    <w:p w14:paraId="17040A19" w14:textId="77777777" w:rsidR="00D3180A" w:rsidRDefault="00D3180A">
      <w:pPr>
        <w:pStyle w:val="Corpodetexto"/>
        <w:rPr>
          <w:sz w:val="20"/>
        </w:rPr>
      </w:pPr>
    </w:p>
    <w:p w14:paraId="11041E27" w14:textId="77777777" w:rsidR="00D3180A" w:rsidRDefault="00D3180A">
      <w:pPr>
        <w:pStyle w:val="Corpodetexto"/>
        <w:spacing w:before="10"/>
        <w:rPr>
          <w:sz w:val="18"/>
        </w:rPr>
      </w:pPr>
    </w:p>
    <w:p w14:paraId="66057311" w14:textId="77777777" w:rsidR="00D3180A" w:rsidRDefault="001945FB">
      <w:pPr>
        <w:spacing w:before="95" w:line="276" w:lineRule="auto"/>
        <w:ind w:left="931" w:right="1262"/>
        <w:jc w:val="both"/>
        <w:rPr>
          <w:sz w:val="20"/>
        </w:rPr>
      </w:pPr>
      <w:r>
        <w:rPr>
          <w:sz w:val="20"/>
        </w:rPr>
        <w:t>A</w:t>
      </w:r>
      <w:r>
        <w:rPr>
          <w:spacing w:val="-8"/>
          <w:sz w:val="20"/>
        </w:rPr>
        <w:t xml:space="preserve"> </w:t>
      </w:r>
      <w:r>
        <w:rPr>
          <w:sz w:val="20"/>
        </w:rPr>
        <w:t>Administração</w:t>
      </w:r>
      <w:r>
        <w:rPr>
          <w:spacing w:val="-11"/>
          <w:sz w:val="20"/>
        </w:rPr>
        <w:t xml:space="preserve"> </w:t>
      </w:r>
      <w:r>
        <w:rPr>
          <w:sz w:val="20"/>
        </w:rPr>
        <w:t>adota</w:t>
      </w:r>
      <w:r>
        <w:rPr>
          <w:spacing w:val="-9"/>
          <w:sz w:val="20"/>
        </w:rPr>
        <w:t xml:space="preserve"> </w:t>
      </w:r>
      <w:r>
        <w:rPr>
          <w:sz w:val="20"/>
        </w:rPr>
        <w:t>a</w:t>
      </w:r>
      <w:r>
        <w:rPr>
          <w:spacing w:val="-9"/>
          <w:sz w:val="20"/>
        </w:rPr>
        <w:t xml:space="preserve"> </w:t>
      </w:r>
      <w:r>
        <w:rPr>
          <w:sz w:val="20"/>
        </w:rPr>
        <w:t>premissa</w:t>
      </w:r>
      <w:r>
        <w:rPr>
          <w:spacing w:val="-10"/>
          <w:sz w:val="20"/>
        </w:rPr>
        <w:t xml:space="preserve"> </w:t>
      </w:r>
      <w:r>
        <w:rPr>
          <w:sz w:val="20"/>
        </w:rPr>
        <w:t>da</w:t>
      </w:r>
      <w:r>
        <w:rPr>
          <w:spacing w:val="-12"/>
          <w:sz w:val="20"/>
        </w:rPr>
        <w:t xml:space="preserve"> </w:t>
      </w:r>
      <w:r>
        <w:rPr>
          <w:sz w:val="20"/>
        </w:rPr>
        <w:t>contagem</w:t>
      </w:r>
      <w:r>
        <w:rPr>
          <w:spacing w:val="-7"/>
          <w:sz w:val="20"/>
        </w:rPr>
        <w:t xml:space="preserve"> </w:t>
      </w:r>
      <w:r>
        <w:rPr>
          <w:sz w:val="20"/>
        </w:rPr>
        <w:t>em</w:t>
      </w:r>
      <w:r>
        <w:rPr>
          <w:spacing w:val="-9"/>
          <w:sz w:val="20"/>
        </w:rPr>
        <w:t xml:space="preserve"> </w:t>
      </w:r>
      <w:r>
        <w:rPr>
          <w:sz w:val="20"/>
        </w:rPr>
        <w:t>dobro</w:t>
      </w:r>
      <w:r>
        <w:rPr>
          <w:spacing w:val="-9"/>
          <w:sz w:val="20"/>
        </w:rPr>
        <w:t xml:space="preserve"> </w:t>
      </w:r>
      <w:r>
        <w:rPr>
          <w:sz w:val="20"/>
        </w:rPr>
        <w:t>dos</w:t>
      </w:r>
      <w:r>
        <w:rPr>
          <w:spacing w:val="-7"/>
          <w:sz w:val="20"/>
        </w:rPr>
        <w:t xml:space="preserve"> </w:t>
      </w:r>
      <w:r>
        <w:rPr>
          <w:sz w:val="20"/>
        </w:rPr>
        <w:t>prazos</w:t>
      </w:r>
      <w:r>
        <w:rPr>
          <w:spacing w:val="-9"/>
          <w:sz w:val="20"/>
        </w:rPr>
        <w:t xml:space="preserve"> </w:t>
      </w:r>
      <w:r>
        <w:rPr>
          <w:sz w:val="20"/>
        </w:rPr>
        <w:t>para</w:t>
      </w:r>
      <w:r>
        <w:rPr>
          <w:spacing w:val="-9"/>
          <w:sz w:val="20"/>
        </w:rPr>
        <w:t xml:space="preserve"> </w:t>
      </w:r>
      <w:r>
        <w:rPr>
          <w:sz w:val="20"/>
        </w:rPr>
        <w:t>constituição</w:t>
      </w:r>
      <w:r>
        <w:rPr>
          <w:spacing w:val="-10"/>
          <w:sz w:val="20"/>
        </w:rPr>
        <w:t xml:space="preserve"> </w:t>
      </w:r>
      <w:r>
        <w:rPr>
          <w:sz w:val="20"/>
        </w:rPr>
        <w:t>da</w:t>
      </w:r>
      <w:r>
        <w:rPr>
          <w:spacing w:val="-5"/>
          <w:sz w:val="20"/>
        </w:rPr>
        <w:t xml:space="preserve"> </w:t>
      </w:r>
      <w:r>
        <w:rPr>
          <w:sz w:val="20"/>
        </w:rPr>
        <w:t>provisão</w:t>
      </w:r>
      <w:r>
        <w:rPr>
          <w:spacing w:val="-9"/>
          <w:sz w:val="20"/>
        </w:rPr>
        <w:t xml:space="preserve"> </w:t>
      </w:r>
      <w:r>
        <w:rPr>
          <w:sz w:val="20"/>
        </w:rPr>
        <w:t>por atraso das operações de crédito com prazo superior a 36 meses e que possuam garantias reais, conforme</w:t>
      </w:r>
      <w:r>
        <w:rPr>
          <w:spacing w:val="-5"/>
          <w:sz w:val="20"/>
        </w:rPr>
        <w:t xml:space="preserve"> </w:t>
      </w:r>
      <w:r>
        <w:rPr>
          <w:sz w:val="20"/>
        </w:rPr>
        <w:t>facultado</w:t>
      </w:r>
      <w:r>
        <w:rPr>
          <w:spacing w:val="-7"/>
          <w:sz w:val="20"/>
        </w:rPr>
        <w:t xml:space="preserve"> </w:t>
      </w:r>
      <w:r>
        <w:rPr>
          <w:sz w:val="20"/>
        </w:rPr>
        <w:t>pelo</w:t>
      </w:r>
      <w:r>
        <w:rPr>
          <w:spacing w:val="-6"/>
          <w:sz w:val="20"/>
        </w:rPr>
        <w:t xml:space="preserve"> </w:t>
      </w:r>
      <w:r>
        <w:rPr>
          <w:sz w:val="20"/>
        </w:rPr>
        <w:t>artigo</w:t>
      </w:r>
      <w:r>
        <w:rPr>
          <w:spacing w:val="-5"/>
          <w:sz w:val="20"/>
        </w:rPr>
        <w:t xml:space="preserve"> </w:t>
      </w:r>
      <w:r>
        <w:rPr>
          <w:sz w:val="20"/>
        </w:rPr>
        <w:t>4º, parágrafo</w:t>
      </w:r>
      <w:r>
        <w:rPr>
          <w:spacing w:val="-3"/>
          <w:sz w:val="20"/>
        </w:rPr>
        <w:t xml:space="preserve"> </w:t>
      </w:r>
      <w:r>
        <w:rPr>
          <w:sz w:val="20"/>
        </w:rPr>
        <w:t>primeiro,</w:t>
      </w:r>
      <w:r>
        <w:rPr>
          <w:spacing w:val="-3"/>
          <w:sz w:val="20"/>
        </w:rPr>
        <w:t xml:space="preserve"> </w:t>
      </w:r>
      <w:r>
        <w:rPr>
          <w:spacing w:val="-4"/>
          <w:sz w:val="20"/>
        </w:rPr>
        <w:t>da</w:t>
      </w:r>
      <w:r>
        <w:rPr>
          <w:spacing w:val="-5"/>
          <w:sz w:val="20"/>
        </w:rPr>
        <w:t xml:space="preserve"> </w:t>
      </w:r>
      <w:r>
        <w:rPr>
          <w:sz w:val="20"/>
        </w:rPr>
        <w:t>Resolução</w:t>
      </w:r>
      <w:r>
        <w:rPr>
          <w:spacing w:val="-4"/>
          <w:sz w:val="20"/>
        </w:rPr>
        <w:t xml:space="preserve"> </w:t>
      </w:r>
      <w:r>
        <w:rPr>
          <w:sz w:val="20"/>
        </w:rPr>
        <w:t>CMN</w:t>
      </w:r>
      <w:r>
        <w:rPr>
          <w:spacing w:val="-6"/>
          <w:sz w:val="20"/>
        </w:rPr>
        <w:t xml:space="preserve"> </w:t>
      </w:r>
      <w:r>
        <w:rPr>
          <w:sz w:val="20"/>
        </w:rPr>
        <w:t>nº</w:t>
      </w:r>
      <w:r>
        <w:rPr>
          <w:spacing w:val="-6"/>
          <w:sz w:val="20"/>
        </w:rPr>
        <w:t xml:space="preserve"> </w:t>
      </w:r>
      <w:r>
        <w:rPr>
          <w:sz w:val="20"/>
        </w:rPr>
        <w:t>2.682,</w:t>
      </w:r>
      <w:r>
        <w:rPr>
          <w:spacing w:val="-3"/>
          <w:sz w:val="20"/>
        </w:rPr>
        <w:t xml:space="preserve"> </w:t>
      </w:r>
      <w:r>
        <w:rPr>
          <w:sz w:val="20"/>
        </w:rPr>
        <w:t>de</w:t>
      </w:r>
      <w:r>
        <w:rPr>
          <w:spacing w:val="-7"/>
          <w:sz w:val="20"/>
        </w:rPr>
        <w:t xml:space="preserve"> </w:t>
      </w:r>
      <w:r>
        <w:rPr>
          <w:sz w:val="20"/>
        </w:rPr>
        <w:t>21</w:t>
      </w:r>
      <w:r>
        <w:rPr>
          <w:spacing w:val="-7"/>
          <w:sz w:val="20"/>
        </w:rPr>
        <w:t xml:space="preserve"> </w:t>
      </w:r>
      <w:r>
        <w:rPr>
          <w:sz w:val="20"/>
        </w:rPr>
        <w:t>de</w:t>
      </w:r>
      <w:r>
        <w:rPr>
          <w:spacing w:val="-7"/>
          <w:sz w:val="20"/>
        </w:rPr>
        <w:t xml:space="preserve"> </w:t>
      </w:r>
      <w:r>
        <w:rPr>
          <w:sz w:val="20"/>
        </w:rPr>
        <w:t>dezembro de</w:t>
      </w:r>
      <w:r>
        <w:rPr>
          <w:spacing w:val="-3"/>
          <w:sz w:val="20"/>
        </w:rPr>
        <w:t xml:space="preserve"> </w:t>
      </w:r>
      <w:r>
        <w:rPr>
          <w:sz w:val="20"/>
        </w:rPr>
        <w:t>1999.</w:t>
      </w:r>
    </w:p>
    <w:p w14:paraId="7A1C3627" w14:textId="77777777" w:rsidR="00D3180A" w:rsidRDefault="00D3180A">
      <w:pPr>
        <w:pStyle w:val="Corpodetexto"/>
        <w:spacing w:before="9"/>
        <w:rPr>
          <w:sz w:val="22"/>
        </w:rPr>
      </w:pPr>
    </w:p>
    <w:p w14:paraId="27567459" w14:textId="77777777" w:rsidR="00D3180A" w:rsidRDefault="001945FB">
      <w:pPr>
        <w:ind w:left="931"/>
        <w:jc w:val="both"/>
        <w:rPr>
          <w:b/>
          <w:sz w:val="20"/>
        </w:rPr>
      </w:pPr>
      <w:r>
        <w:rPr>
          <w:b/>
          <w:sz w:val="20"/>
        </w:rPr>
        <w:t>d3. Renegociações</w:t>
      </w:r>
    </w:p>
    <w:p w14:paraId="3ABA4FAD" w14:textId="77777777" w:rsidR="00D3180A" w:rsidRDefault="00D3180A">
      <w:pPr>
        <w:pStyle w:val="Corpodetexto"/>
        <w:spacing w:before="10"/>
        <w:rPr>
          <w:b/>
          <w:sz w:val="25"/>
        </w:rPr>
      </w:pPr>
    </w:p>
    <w:p w14:paraId="188F756B" w14:textId="77777777" w:rsidR="00D3180A" w:rsidRDefault="001945FB">
      <w:pPr>
        <w:spacing w:line="276" w:lineRule="auto"/>
        <w:ind w:left="931" w:right="1258"/>
        <w:jc w:val="both"/>
        <w:rPr>
          <w:sz w:val="20"/>
        </w:rPr>
      </w:pPr>
      <w:r>
        <w:rPr>
          <w:sz w:val="20"/>
        </w:rPr>
        <w:t>As operações renegociadas são mantidas, no mínimo, no mesmo nível em que estavam classificadas. Quando houver amortização significativa da operação ou quando novos fatos relevantes justificarem a mudança do nível de risco, nos termos da Resolução CMN nº 2.682, de 21 de dezembro de 1999, poderá ocorrer a reclassificação da operação para categoria de menor risco. As renegociações de operações de crédito, anteriormente baixadas como prejuízo, são classificadas como nível "H". Os eventuais ganhos provenientes de renegociações somente são reconhecidos como receita quando efetivamente recebidos.</w:t>
      </w:r>
    </w:p>
    <w:p w14:paraId="52984DFB" w14:textId="77777777" w:rsidR="00D3180A" w:rsidRDefault="00D3180A">
      <w:pPr>
        <w:pStyle w:val="Corpodetexto"/>
        <w:rPr>
          <w:sz w:val="22"/>
        </w:rPr>
      </w:pPr>
    </w:p>
    <w:p w14:paraId="37F4744B" w14:textId="77777777" w:rsidR="00D3180A" w:rsidRDefault="00D3180A">
      <w:pPr>
        <w:pStyle w:val="Corpodetexto"/>
        <w:spacing w:before="1"/>
      </w:pPr>
    </w:p>
    <w:p w14:paraId="381E407B" w14:textId="77777777" w:rsidR="00D3180A" w:rsidRDefault="001945FB">
      <w:pPr>
        <w:pStyle w:val="PargrafodaLista"/>
        <w:numPr>
          <w:ilvl w:val="0"/>
          <w:numId w:val="11"/>
        </w:numPr>
        <w:tabs>
          <w:tab w:val="left" w:pos="1215"/>
        </w:tabs>
        <w:rPr>
          <w:b/>
          <w:sz w:val="20"/>
        </w:rPr>
      </w:pPr>
      <w:r>
        <w:rPr>
          <w:b/>
          <w:sz w:val="20"/>
        </w:rPr>
        <w:t>Outros Valores e</w:t>
      </w:r>
      <w:r>
        <w:rPr>
          <w:b/>
          <w:spacing w:val="-3"/>
          <w:sz w:val="20"/>
        </w:rPr>
        <w:t xml:space="preserve"> </w:t>
      </w:r>
      <w:r>
        <w:rPr>
          <w:b/>
          <w:sz w:val="20"/>
        </w:rPr>
        <w:t>Bens</w:t>
      </w:r>
    </w:p>
    <w:p w14:paraId="7B9C8359" w14:textId="77777777" w:rsidR="00D3180A" w:rsidRDefault="00D3180A">
      <w:pPr>
        <w:pStyle w:val="Corpodetexto"/>
        <w:spacing w:before="4"/>
        <w:rPr>
          <w:b/>
          <w:sz w:val="26"/>
        </w:rPr>
      </w:pPr>
    </w:p>
    <w:p w14:paraId="3E67F747" w14:textId="77777777" w:rsidR="00D3180A" w:rsidRDefault="001945FB">
      <w:pPr>
        <w:spacing w:line="276" w:lineRule="auto"/>
        <w:ind w:left="931" w:right="1261"/>
        <w:jc w:val="both"/>
        <w:rPr>
          <w:sz w:val="20"/>
        </w:rPr>
      </w:pPr>
      <w:r>
        <w:rPr>
          <w:sz w:val="20"/>
        </w:rPr>
        <w:t>Compostos por bens não destinados a uso, correspondentes a imóveis ou equipamentos disponíveis para venda, recebidos em dação de pagamento, registrados pelo menor valor entre o valor contábil do crédito e o valor da avaliação do bem; e Despesas Antecipadas, correspondentes a aplicações de recursos cujos benefícios decorrentes ocorrerão em exercícios futuros.</w:t>
      </w:r>
    </w:p>
    <w:p w14:paraId="358621B4" w14:textId="77777777" w:rsidR="00D3180A" w:rsidRDefault="00D3180A">
      <w:pPr>
        <w:pStyle w:val="Corpodetexto"/>
        <w:rPr>
          <w:sz w:val="22"/>
        </w:rPr>
      </w:pPr>
    </w:p>
    <w:p w14:paraId="75C7D818" w14:textId="77777777" w:rsidR="00D3180A" w:rsidRDefault="00D3180A">
      <w:pPr>
        <w:pStyle w:val="Corpodetexto"/>
        <w:spacing w:before="8"/>
        <w:rPr>
          <w:sz w:val="23"/>
        </w:rPr>
      </w:pPr>
    </w:p>
    <w:p w14:paraId="0EBA0B88" w14:textId="77777777" w:rsidR="00D3180A" w:rsidRDefault="001945FB">
      <w:pPr>
        <w:pStyle w:val="PargrafodaLista"/>
        <w:numPr>
          <w:ilvl w:val="0"/>
          <w:numId w:val="11"/>
        </w:numPr>
        <w:tabs>
          <w:tab w:val="left" w:pos="1215"/>
        </w:tabs>
        <w:rPr>
          <w:b/>
          <w:sz w:val="20"/>
        </w:rPr>
      </w:pPr>
      <w:r>
        <w:rPr>
          <w:b/>
          <w:sz w:val="20"/>
        </w:rPr>
        <w:t>Ativo</w:t>
      </w:r>
      <w:r>
        <w:rPr>
          <w:b/>
          <w:spacing w:val="-3"/>
          <w:sz w:val="20"/>
        </w:rPr>
        <w:t xml:space="preserve"> </w:t>
      </w:r>
      <w:r>
        <w:rPr>
          <w:b/>
          <w:sz w:val="20"/>
        </w:rPr>
        <w:t>permanente</w:t>
      </w:r>
    </w:p>
    <w:p w14:paraId="125908CC" w14:textId="77777777" w:rsidR="00D3180A" w:rsidRDefault="00D3180A">
      <w:pPr>
        <w:pStyle w:val="Corpodetexto"/>
        <w:spacing w:before="11"/>
        <w:rPr>
          <w:b/>
          <w:sz w:val="25"/>
        </w:rPr>
      </w:pPr>
    </w:p>
    <w:p w14:paraId="7CB329E9" w14:textId="77777777" w:rsidR="00D3180A" w:rsidRDefault="001945FB">
      <w:pPr>
        <w:spacing w:line="276" w:lineRule="auto"/>
        <w:ind w:left="931" w:right="1258"/>
        <w:jc w:val="both"/>
        <w:rPr>
          <w:sz w:val="20"/>
        </w:rPr>
      </w:pPr>
      <w:r>
        <w:rPr>
          <w:sz w:val="20"/>
        </w:rPr>
        <w:t>O ativo permanente é registrado ao custo de aquisição líquido das respectivas depreciações e amortizações acumuladas.</w:t>
      </w:r>
    </w:p>
    <w:p w14:paraId="005BCB81" w14:textId="77777777" w:rsidR="00D3180A" w:rsidRDefault="00D3180A">
      <w:pPr>
        <w:pStyle w:val="Corpodetexto"/>
        <w:spacing w:before="3"/>
        <w:rPr>
          <w:sz w:val="23"/>
        </w:rPr>
      </w:pPr>
    </w:p>
    <w:p w14:paraId="5C9AD114" w14:textId="77777777" w:rsidR="00D3180A" w:rsidRDefault="001945FB">
      <w:pPr>
        <w:spacing w:line="276" w:lineRule="auto"/>
        <w:ind w:left="931" w:right="1267"/>
        <w:jc w:val="both"/>
        <w:rPr>
          <w:sz w:val="20"/>
        </w:rPr>
      </w:pPr>
      <w:r>
        <w:rPr>
          <w:sz w:val="20"/>
        </w:rPr>
        <w:t>A</w:t>
      </w:r>
      <w:r>
        <w:rPr>
          <w:spacing w:val="-4"/>
          <w:sz w:val="20"/>
        </w:rPr>
        <w:t xml:space="preserve"> </w:t>
      </w:r>
      <w:r>
        <w:rPr>
          <w:sz w:val="20"/>
        </w:rPr>
        <w:t>depreciação</w:t>
      </w:r>
      <w:r>
        <w:rPr>
          <w:spacing w:val="-8"/>
          <w:sz w:val="20"/>
        </w:rPr>
        <w:t xml:space="preserve"> </w:t>
      </w:r>
      <w:r>
        <w:rPr>
          <w:sz w:val="20"/>
        </w:rPr>
        <w:t>e</w:t>
      </w:r>
      <w:r>
        <w:rPr>
          <w:spacing w:val="-6"/>
          <w:sz w:val="20"/>
        </w:rPr>
        <w:t xml:space="preserve"> </w:t>
      </w:r>
      <w:r>
        <w:rPr>
          <w:sz w:val="20"/>
        </w:rPr>
        <w:t>a</w:t>
      </w:r>
      <w:r>
        <w:rPr>
          <w:spacing w:val="-6"/>
          <w:sz w:val="20"/>
        </w:rPr>
        <w:t xml:space="preserve"> </w:t>
      </w:r>
      <w:r>
        <w:rPr>
          <w:sz w:val="20"/>
        </w:rPr>
        <w:t>amortização</w:t>
      </w:r>
      <w:r>
        <w:rPr>
          <w:spacing w:val="-6"/>
          <w:sz w:val="20"/>
        </w:rPr>
        <w:t xml:space="preserve"> </w:t>
      </w:r>
      <w:r>
        <w:rPr>
          <w:sz w:val="20"/>
        </w:rPr>
        <w:t>são</w:t>
      </w:r>
      <w:r>
        <w:rPr>
          <w:spacing w:val="-8"/>
          <w:sz w:val="20"/>
        </w:rPr>
        <w:t xml:space="preserve"> </w:t>
      </w:r>
      <w:r>
        <w:rPr>
          <w:sz w:val="20"/>
        </w:rPr>
        <w:t>reconhecidas</w:t>
      </w:r>
      <w:r>
        <w:rPr>
          <w:spacing w:val="-4"/>
          <w:sz w:val="20"/>
        </w:rPr>
        <w:t xml:space="preserve"> </w:t>
      </w:r>
      <w:r>
        <w:rPr>
          <w:sz w:val="20"/>
        </w:rPr>
        <w:t>no</w:t>
      </w:r>
      <w:r>
        <w:rPr>
          <w:spacing w:val="-8"/>
          <w:sz w:val="20"/>
        </w:rPr>
        <w:t xml:space="preserve"> </w:t>
      </w:r>
      <w:r>
        <w:rPr>
          <w:sz w:val="20"/>
        </w:rPr>
        <w:t>resultado</w:t>
      </w:r>
      <w:r>
        <w:rPr>
          <w:spacing w:val="-8"/>
          <w:sz w:val="20"/>
        </w:rPr>
        <w:t xml:space="preserve"> </w:t>
      </w:r>
      <w:r>
        <w:rPr>
          <w:sz w:val="20"/>
        </w:rPr>
        <w:t>pelo</w:t>
      </w:r>
      <w:r>
        <w:rPr>
          <w:spacing w:val="-8"/>
          <w:sz w:val="20"/>
        </w:rPr>
        <w:t xml:space="preserve"> </w:t>
      </w:r>
      <w:r>
        <w:rPr>
          <w:sz w:val="20"/>
        </w:rPr>
        <w:t>método</w:t>
      </w:r>
      <w:r>
        <w:rPr>
          <w:spacing w:val="-6"/>
          <w:sz w:val="20"/>
        </w:rPr>
        <w:t xml:space="preserve"> </w:t>
      </w:r>
      <w:r>
        <w:rPr>
          <w:sz w:val="20"/>
        </w:rPr>
        <w:t>linear,</w:t>
      </w:r>
      <w:r>
        <w:rPr>
          <w:spacing w:val="-4"/>
          <w:sz w:val="20"/>
        </w:rPr>
        <w:t xml:space="preserve"> </w:t>
      </w:r>
      <w:r>
        <w:rPr>
          <w:sz w:val="20"/>
        </w:rPr>
        <w:t>considerando</w:t>
      </w:r>
      <w:r>
        <w:rPr>
          <w:spacing w:val="-6"/>
          <w:sz w:val="20"/>
        </w:rPr>
        <w:t xml:space="preserve"> </w:t>
      </w:r>
      <w:r>
        <w:rPr>
          <w:sz w:val="20"/>
        </w:rPr>
        <w:t>a</w:t>
      </w:r>
      <w:r>
        <w:rPr>
          <w:spacing w:val="-6"/>
          <w:sz w:val="20"/>
        </w:rPr>
        <w:t xml:space="preserve"> </w:t>
      </w:r>
      <w:r>
        <w:rPr>
          <w:sz w:val="20"/>
        </w:rPr>
        <w:t>taxa apresentada na nota explicativa nº 7. Terrenos não são</w:t>
      </w:r>
      <w:r>
        <w:rPr>
          <w:spacing w:val="-15"/>
          <w:sz w:val="20"/>
        </w:rPr>
        <w:t xml:space="preserve"> </w:t>
      </w:r>
      <w:r>
        <w:rPr>
          <w:sz w:val="20"/>
        </w:rPr>
        <w:t>depreciados.</w:t>
      </w:r>
    </w:p>
    <w:p w14:paraId="3A53D578" w14:textId="77777777" w:rsidR="00D3180A" w:rsidRDefault="00D3180A">
      <w:pPr>
        <w:pStyle w:val="Corpodetexto"/>
        <w:spacing w:before="10"/>
        <w:rPr>
          <w:sz w:val="22"/>
        </w:rPr>
      </w:pPr>
    </w:p>
    <w:p w14:paraId="3D311F5B" w14:textId="77777777" w:rsidR="00D3180A" w:rsidRDefault="001945FB">
      <w:pPr>
        <w:spacing w:line="276" w:lineRule="auto"/>
        <w:ind w:left="931" w:right="1264"/>
        <w:jc w:val="both"/>
        <w:rPr>
          <w:sz w:val="20"/>
        </w:rPr>
      </w:pPr>
      <w:r>
        <w:rPr>
          <w:sz w:val="20"/>
        </w:rPr>
        <w:t>A vida útil e os valores residuais dos bens são reavaliados e ajustados, se necessários, em cada data do balanço ou quando aplicáveis..</w:t>
      </w:r>
    </w:p>
    <w:p w14:paraId="208CB9D5" w14:textId="77777777" w:rsidR="00D3180A" w:rsidRDefault="00D3180A">
      <w:pPr>
        <w:pStyle w:val="Corpodetexto"/>
        <w:rPr>
          <w:sz w:val="22"/>
        </w:rPr>
      </w:pPr>
    </w:p>
    <w:p w14:paraId="51C1D6B3" w14:textId="77777777" w:rsidR="00D3180A" w:rsidRDefault="00D3180A">
      <w:pPr>
        <w:pStyle w:val="Corpodetexto"/>
        <w:spacing w:before="10"/>
        <w:rPr>
          <w:sz w:val="23"/>
        </w:rPr>
      </w:pPr>
    </w:p>
    <w:p w14:paraId="14568552" w14:textId="77777777" w:rsidR="00D3180A" w:rsidRDefault="001945FB">
      <w:pPr>
        <w:pStyle w:val="PargrafodaLista"/>
        <w:numPr>
          <w:ilvl w:val="0"/>
          <w:numId w:val="11"/>
        </w:numPr>
        <w:tabs>
          <w:tab w:val="left" w:pos="1215"/>
        </w:tabs>
        <w:rPr>
          <w:b/>
          <w:sz w:val="20"/>
        </w:rPr>
      </w:pPr>
      <w:r>
        <w:rPr>
          <w:b/>
          <w:sz w:val="20"/>
        </w:rPr>
        <w:t>Tributos correntes e</w:t>
      </w:r>
      <w:r>
        <w:rPr>
          <w:b/>
          <w:spacing w:val="-6"/>
          <w:sz w:val="20"/>
        </w:rPr>
        <w:t xml:space="preserve"> </w:t>
      </w:r>
      <w:r>
        <w:rPr>
          <w:b/>
          <w:sz w:val="20"/>
        </w:rPr>
        <w:t>diferidos</w:t>
      </w:r>
    </w:p>
    <w:p w14:paraId="56454AAB" w14:textId="77777777" w:rsidR="00D3180A" w:rsidRDefault="00D3180A">
      <w:pPr>
        <w:pStyle w:val="Corpodetexto"/>
        <w:spacing w:before="4"/>
        <w:rPr>
          <w:b/>
          <w:sz w:val="26"/>
        </w:rPr>
      </w:pPr>
    </w:p>
    <w:p w14:paraId="3B4E5E95" w14:textId="77777777" w:rsidR="00D3180A" w:rsidRDefault="001945FB">
      <w:pPr>
        <w:ind w:left="931"/>
        <w:jc w:val="both"/>
        <w:rPr>
          <w:sz w:val="20"/>
        </w:rPr>
      </w:pPr>
      <w:r>
        <w:rPr>
          <w:sz w:val="20"/>
        </w:rPr>
        <w:t>Os tributos são apurados, conforme alíquotas a seguir:</w:t>
      </w:r>
    </w:p>
    <w:p w14:paraId="488F5983" w14:textId="77777777" w:rsidR="00D3180A" w:rsidRDefault="00D3180A">
      <w:pPr>
        <w:pStyle w:val="Corpodetexto"/>
        <w:spacing w:before="4"/>
        <w:rPr>
          <w:sz w:val="26"/>
        </w:rPr>
      </w:pPr>
    </w:p>
    <w:tbl>
      <w:tblPr>
        <w:tblStyle w:val="TableNormal"/>
        <w:tblW w:w="0" w:type="auto"/>
        <w:tblInd w:w="1601" w:type="dxa"/>
        <w:tblLayout w:type="fixed"/>
        <w:tblLook w:val="01E0" w:firstRow="1" w:lastRow="1" w:firstColumn="1" w:lastColumn="1" w:noHBand="0" w:noVBand="0"/>
      </w:tblPr>
      <w:tblGrid>
        <w:gridCol w:w="5832"/>
        <w:gridCol w:w="1924"/>
      </w:tblGrid>
      <w:tr w:rsidR="00D3180A" w14:paraId="040ACE74" w14:textId="77777777">
        <w:trPr>
          <w:trHeight w:val="374"/>
        </w:trPr>
        <w:tc>
          <w:tcPr>
            <w:tcW w:w="5832" w:type="dxa"/>
            <w:tcBorders>
              <w:top w:val="single" w:sz="4" w:space="0" w:color="000000"/>
              <w:bottom w:val="single" w:sz="4" w:space="0" w:color="000000"/>
            </w:tcBorders>
            <w:shd w:val="clear" w:color="auto" w:fill="A6A6A6"/>
          </w:tcPr>
          <w:p w14:paraId="3E69D932" w14:textId="77777777" w:rsidR="00D3180A" w:rsidRDefault="001945FB">
            <w:pPr>
              <w:pStyle w:val="TableParagraph"/>
              <w:spacing w:before="109"/>
              <w:ind w:left="110"/>
              <w:jc w:val="left"/>
              <w:rPr>
                <w:sz w:val="18"/>
              </w:rPr>
            </w:pPr>
            <w:r>
              <w:rPr>
                <w:sz w:val="18"/>
              </w:rPr>
              <w:t>Tributo</w:t>
            </w:r>
          </w:p>
        </w:tc>
        <w:tc>
          <w:tcPr>
            <w:tcW w:w="1924" w:type="dxa"/>
            <w:tcBorders>
              <w:top w:val="single" w:sz="4" w:space="0" w:color="000000"/>
              <w:bottom w:val="single" w:sz="4" w:space="0" w:color="000000"/>
            </w:tcBorders>
            <w:shd w:val="clear" w:color="auto" w:fill="A6A6A6"/>
          </w:tcPr>
          <w:p w14:paraId="7DBE2E80" w14:textId="77777777" w:rsidR="00D3180A" w:rsidRDefault="001945FB">
            <w:pPr>
              <w:pStyle w:val="TableParagraph"/>
              <w:spacing w:before="109"/>
              <w:ind w:right="99"/>
              <w:rPr>
                <w:b/>
                <w:sz w:val="18"/>
              </w:rPr>
            </w:pPr>
            <w:r>
              <w:rPr>
                <w:b/>
                <w:sz w:val="18"/>
              </w:rPr>
              <w:t>Alíquota</w:t>
            </w:r>
          </w:p>
        </w:tc>
      </w:tr>
      <w:tr w:rsidR="00D3180A" w14:paraId="66701AAC" w14:textId="77777777">
        <w:trPr>
          <w:trHeight w:val="374"/>
        </w:trPr>
        <w:tc>
          <w:tcPr>
            <w:tcW w:w="5832" w:type="dxa"/>
            <w:tcBorders>
              <w:top w:val="single" w:sz="4" w:space="0" w:color="000000"/>
            </w:tcBorders>
          </w:tcPr>
          <w:p w14:paraId="2D9EE5A0" w14:textId="77777777" w:rsidR="00D3180A" w:rsidRDefault="001945FB">
            <w:pPr>
              <w:pStyle w:val="TableParagraph"/>
              <w:spacing w:before="109"/>
              <w:ind w:left="110"/>
              <w:jc w:val="left"/>
              <w:rPr>
                <w:sz w:val="18"/>
              </w:rPr>
            </w:pPr>
            <w:r>
              <w:rPr>
                <w:sz w:val="18"/>
              </w:rPr>
              <w:t>Imposto de Renda – IRPJ (15% + Adicional de 10%)</w:t>
            </w:r>
          </w:p>
        </w:tc>
        <w:tc>
          <w:tcPr>
            <w:tcW w:w="1924" w:type="dxa"/>
            <w:tcBorders>
              <w:top w:val="single" w:sz="4" w:space="0" w:color="000000"/>
            </w:tcBorders>
          </w:tcPr>
          <w:p w14:paraId="43DBE86B" w14:textId="77777777" w:rsidR="00D3180A" w:rsidRDefault="001945FB">
            <w:pPr>
              <w:pStyle w:val="TableParagraph"/>
              <w:spacing w:before="109"/>
              <w:ind w:right="97"/>
              <w:rPr>
                <w:sz w:val="18"/>
              </w:rPr>
            </w:pPr>
            <w:r>
              <w:rPr>
                <w:sz w:val="18"/>
              </w:rPr>
              <w:t>25%</w:t>
            </w:r>
          </w:p>
        </w:tc>
      </w:tr>
      <w:tr w:rsidR="00D3180A" w14:paraId="71F335D6" w14:textId="77777777">
        <w:trPr>
          <w:trHeight w:val="374"/>
        </w:trPr>
        <w:tc>
          <w:tcPr>
            <w:tcW w:w="5832" w:type="dxa"/>
            <w:shd w:val="clear" w:color="auto" w:fill="D9D9D9"/>
          </w:tcPr>
          <w:p w14:paraId="75BC3576" w14:textId="77777777" w:rsidR="00D3180A" w:rsidRDefault="001945FB">
            <w:pPr>
              <w:pStyle w:val="TableParagraph"/>
              <w:spacing w:before="85"/>
              <w:ind w:left="110"/>
              <w:jc w:val="left"/>
              <w:rPr>
                <w:sz w:val="18"/>
              </w:rPr>
            </w:pPr>
            <w:r>
              <w:rPr>
                <w:sz w:val="18"/>
              </w:rPr>
              <w:t>Contribuição Social sobre o Lucro Líquido – CSLL ( 15% )</w:t>
            </w:r>
          </w:p>
        </w:tc>
        <w:tc>
          <w:tcPr>
            <w:tcW w:w="1924" w:type="dxa"/>
            <w:shd w:val="clear" w:color="auto" w:fill="D9D9D9"/>
          </w:tcPr>
          <w:p w14:paraId="505BEF2B" w14:textId="77777777" w:rsidR="00D3180A" w:rsidRDefault="001945FB">
            <w:pPr>
              <w:pStyle w:val="TableParagraph"/>
              <w:spacing w:before="114"/>
              <w:ind w:right="97"/>
              <w:rPr>
                <w:sz w:val="18"/>
              </w:rPr>
            </w:pPr>
            <w:r>
              <w:rPr>
                <w:sz w:val="18"/>
              </w:rPr>
              <w:t>15%</w:t>
            </w:r>
          </w:p>
        </w:tc>
      </w:tr>
      <w:tr w:rsidR="00D3180A" w14:paraId="280282E9" w14:textId="77777777">
        <w:trPr>
          <w:trHeight w:val="321"/>
        </w:trPr>
        <w:tc>
          <w:tcPr>
            <w:tcW w:w="5832" w:type="dxa"/>
          </w:tcPr>
          <w:p w14:paraId="1A653E31" w14:textId="77777777" w:rsidR="00D3180A" w:rsidRDefault="001945FB">
            <w:pPr>
              <w:pStyle w:val="TableParagraph"/>
              <w:spacing w:before="114" w:line="187" w:lineRule="exact"/>
              <w:ind w:left="110"/>
              <w:jc w:val="left"/>
              <w:rPr>
                <w:sz w:val="18"/>
              </w:rPr>
            </w:pPr>
            <w:r>
              <w:rPr>
                <w:sz w:val="18"/>
              </w:rPr>
              <w:t>Programa de Integração Social – PIS</w:t>
            </w:r>
          </w:p>
        </w:tc>
        <w:tc>
          <w:tcPr>
            <w:tcW w:w="1924" w:type="dxa"/>
          </w:tcPr>
          <w:p w14:paraId="390FA38F" w14:textId="77777777" w:rsidR="00D3180A" w:rsidRDefault="001945FB">
            <w:pPr>
              <w:pStyle w:val="TableParagraph"/>
              <w:spacing w:before="114" w:line="187" w:lineRule="exact"/>
              <w:ind w:right="99"/>
              <w:rPr>
                <w:sz w:val="18"/>
              </w:rPr>
            </w:pPr>
            <w:r>
              <w:rPr>
                <w:sz w:val="18"/>
              </w:rPr>
              <w:t>0,65%</w:t>
            </w:r>
          </w:p>
        </w:tc>
      </w:tr>
    </w:tbl>
    <w:p w14:paraId="0364F5F2" w14:textId="77777777" w:rsidR="00D3180A" w:rsidRDefault="00D3180A">
      <w:pPr>
        <w:spacing w:line="187" w:lineRule="exact"/>
        <w:rPr>
          <w:sz w:val="18"/>
        </w:rPr>
        <w:sectPr w:rsidR="00D3180A">
          <w:pgSz w:w="11910" w:h="16840"/>
          <w:pgMar w:top="2580" w:right="140" w:bottom="1240" w:left="480" w:header="871" w:footer="1053" w:gutter="0"/>
          <w:cols w:space="720"/>
        </w:sectPr>
      </w:pPr>
    </w:p>
    <w:p w14:paraId="533BFB76" w14:textId="77777777" w:rsidR="00D3180A" w:rsidRDefault="00D3180A">
      <w:pPr>
        <w:pStyle w:val="Corpodetexto"/>
        <w:rPr>
          <w:sz w:val="20"/>
        </w:rPr>
      </w:pPr>
    </w:p>
    <w:p w14:paraId="3F2AC0B3" w14:textId="77777777" w:rsidR="00D3180A" w:rsidRDefault="00D3180A">
      <w:pPr>
        <w:pStyle w:val="Corpodetexto"/>
        <w:spacing w:before="1" w:after="1"/>
        <w:rPr>
          <w:sz w:val="27"/>
        </w:rPr>
      </w:pPr>
    </w:p>
    <w:p w14:paraId="662F5CE8" w14:textId="77777777" w:rsidR="00D3180A" w:rsidRDefault="007420C8">
      <w:pPr>
        <w:pStyle w:val="Corpodetexto"/>
        <w:ind w:left="1593"/>
        <w:rPr>
          <w:sz w:val="20"/>
        </w:rPr>
      </w:pPr>
      <w:r>
        <w:rPr>
          <w:noProof/>
          <w:sz w:val="20"/>
        </w:rPr>
        <mc:AlternateContent>
          <mc:Choice Requires="wpg">
            <w:drawing>
              <wp:inline distT="0" distB="0" distL="0" distR="0" wp14:anchorId="62A3E52B" wp14:editId="449B9676">
                <wp:extent cx="4925695" cy="481965"/>
                <wp:effectExtent l="1905" t="1270" r="0" b="2540"/>
                <wp:docPr id="236"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5695" cy="481965"/>
                          <a:chOff x="0" y="0"/>
                          <a:chExt cx="7757" cy="759"/>
                        </a:xfrm>
                      </wpg:grpSpPr>
                      <wps:wsp>
                        <wps:cNvPr id="237" name="Freeform 197"/>
                        <wps:cNvSpPr>
                          <a:spLocks/>
                        </wps:cNvSpPr>
                        <wps:spPr bwMode="auto">
                          <a:xfrm>
                            <a:off x="0" y="9"/>
                            <a:ext cx="7757" cy="375"/>
                          </a:xfrm>
                          <a:custGeom>
                            <a:avLst/>
                            <a:gdLst>
                              <a:gd name="T0" fmla="*/ 7757 w 7757"/>
                              <a:gd name="T1" fmla="+- 0 10 10"/>
                              <a:gd name="T2" fmla="*/ 10 h 375"/>
                              <a:gd name="T3" fmla="*/ 6566 w 7757"/>
                              <a:gd name="T4" fmla="+- 0 10 10"/>
                              <a:gd name="T5" fmla="*/ 10 h 375"/>
                              <a:gd name="T6" fmla="*/ 0 w 7757"/>
                              <a:gd name="T7" fmla="+- 0 10 10"/>
                              <a:gd name="T8" fmla="*/ 10 h 375"/>
                              <a:gd name="T9" fmla="*/ 0 w 7757"/>
                              <a:gd name="T10" fmla="+- 0 384 10"/>
                              <a:gd name="T11" fmla="*/ 384 h 375"/>
                              <a:gd name="T12" fmla="*/ 6566 w 7757"/>
                              <a:gd name="T13" fmla="+- 0 384 10"/>
                              <a:gd name="T14" fmla="*/ 384 h 375"/>
                              <a:gd name="T15" fmla="*/ 7757 w 7757"/>
                              <a:gd name="T16" fmla="+- 0 384 10"/>
                              <a:gd name="T17" fmla="*/ 384 h 375"/>
                              <a:gd name="T18" fmla="*/ 7757 w 7757"/>
                              <a:gd name="T19" fmla="+- 0 10 10"/>
                              <a:gd name="T20" fmla="*/ 10 h 375"/>
                            </a:gdLst>
                            <a:ahLst/>
                            <a:cxnLst>
                              <a:cxn ang="0">
                                <a:pos x="T0" y="T2"/>
                              </a:cxn>
                              <a:cxn ang="0">
                                <a:pos x="T3" y="T5"/>
                              </a:cxn>
                              <a:cxn ang="0">
                                <a:pos x="T6" y="T8"/>
                              </a:cxn>
                              <a:cxn ang="0">
                                <a:pos x="T9" y="T11"/>
                              </a:cxn>
                              <a:cxn ang="0">
                                <a:pos x="T12" y="T14"/>
                              </a:cxn>
                              <a:cxn ang="0">
                                <a:pos x="T15" y="T17"/>
                              </a:cxn>
                              <a:cxn ang="0">
                                <a:pos x="T18" y="T20"/>
                              </a:cxn>
                            </a:cxnLst>
                            <a:rect l="0" t="0" r="r" b="b"/>
                            <a:pathLst>
                              <a:path w="7757" h="375">
                                <a:moveTo>
                                  <a:pt x="7757" y="0"/>
                                </a:moveTo>
                                <a:lnTo>
                                  <a:pt x="6566" y="0"/>
                                </a:lnTo>
                                <a:lnTo>
                                  <a:pt x="0" y="0"/>
                                </a:lnTo>
                                <a:lnTo>
                                  <a:pt x="0" y="374"/>
                                </a:lnTo>
                                <a:lnTo>
                                  <a:pt x="6566" y="374"/>
                                </a:lnTo>
                                <a:lnTo>
                                  <a:pt x="7757" y="374"/>
                                </a:lnTo>
                                <a:lnTo>
                                  <a:pt x="7757"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96"/>
                        <wps:cNvSpPr>
                          <a:spLocks/>
                        </wps:cNvSpPr>
                        <wps:spPr bwMode="auto">
                          <a:xfrm>
                            <a:off x="0" y="0"/>
                            <a:ext cx="7757" cy="10"/>
                          </a:xfrm>
                          <a:custGeom>
                            <a:avLst/>
                            <a:gdLst>
                              <a:gd name="T0" fmla="*/ 7757 w 7757"/>
                              <a:gd name="T1" fmla="*/ 0 h 10"/>
                              <a:gd name="T2" fmla="*/ 6571 w 7757"/>
                              <a:gd name="T3" fmla="*/ 0 h 10"/>
                              <a:gd name="T4" fmla="*/ 6562 w 7757"/>
                              <a:gd name="T5" fmla="*/ 0 h 10"/>
                              <a:gd name="T6" fmla="*/ 0 w 7757"/>
                              <a:gd name="T7" fmla="*/ 0 h 10"/>
                              <a:gd name="T8" fmla="*/ 0 w 7757"/>
                              <a:gd name="T9" fmla="*/ 10 h 10"/>
                              <a:gd name="T10" fmla="*/ 6562 w 7757"/>
                              <a:gd name="T11" fmla="*/ 10 h 10"/>
                              <a:gd name="T12" fmla="*/ 6571 w 7757"/>
                              <a:gd name="T13" fmla="*/ 10 h 10"/>
                              <a:gd name="T14" fmla="*/ 7757 w 7757"/>
                              <a:gd name="T15" fmla="*/ 10 h 10"/>
                              <a:gd name="T16" fmla="*/ 7757 w 7757"/>
                              <a:gd name="T1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57" h="10">
                                <a:moveTo>
                                  <a:pt x="7757" y="0"/>
                                </a:moveTo>
                                <a:lnTo>
                                  <a:pt x="6571" y="0"/>
                                </a:lnTo>
                                <a:lnTo>
                                  <a:pt x="6562" y="0"/>
                                </a:lnTo>
                                <a:lnTo>
                                  <a:pt x="0" y="0"/>
                                </a:lnTo>
                                <a:lnTo>
                                  <a:pt x="0" y="10"/>
                                </a:lnTo>
                                <a:lnTo>
                                  <a:pt x="6562" y="10"/>
                                </a:lnTo>
                                <a:lnTo>
                                  <a:pt x="6571" y="10"/>
                                </a:lnTo>
                                <a:lnTo>
                                  <a:pt x="7757" y="10"/>
                                </a:lnTo>
                                <a:lnTo>
                                  <a:pt x="77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195"/>
                        <wps:cNvSpPr>
                          <a:spLocks/>
                        </wps:cNvSpPr>
                        <wps:spPr bwMode="auto">
                          <a:xfrm>
                            <a:off x="0" y="384"/>
                            <a:ext cx="7757" cy="375"/>
                          </a:xfrm>
                          <a:custGeom>
                            <a:avLst/>
                            <a:gdLst>
                              <a:gd name="T0" fmla="*/ 7757 w 7757"/>
                              <a:gd name="T1" fmla="+- 0 384 384"/>
                              <a:gd name="T2" fmla="*/ 384 h 375"/>
                              <a:gd name="T3" fmla="*/ 6566 w 7757"/>
                              <a:gd name="T4" fmla="+- 0 384 384"/>
                              <a:gd name="T5" fmla="*/ 384 h 375"/>
                              <a:gd name="T6" fmla="*/ 0 w 7757"/>
                              <a:gd name="T7" fmla="+- 0 384 384"/>
                              <a:gd name="T8" fmla="*/ 384 h 375"/>
                              <a:gd name="T9" fmla="*/ 0 w 7757"/>
                              <a:gd name="T10" fmla="+- 0 758 384"/>
                              <a:gd name="T11" fmla="*/ 758 h 375"/>
                              <a:gd name="T12" fmla="*/ 6566 w 7757"/>
                              <a:gd name="T13" fmla="+- 0 758 384"/>
                              <a:gd name="T14" fmla="*/ 758 h 375"/>
                              <a:gd name="T15" fmla="*/ 7757 w 7757"/>
                              <a:gd name="T16" fmla="+- 0 758 384"/>
                              <a:gd name="T17" fmla="*/ 758 h 375"/>
                              <a:gd name="T18" fmla="*/ 7757 w 7757"/>
                              <a:gd name="T19" fmla="+- 0 384 384"/>
                              <a:gd name="T20" fmla="*/ 384 h 375"/>
                            </a:gdLst>
                            <a:ahLst/>
                            <a:cxnLst>
                              <a:cxn ang="0">
                                <a:pos x="T0" y="T2"/>
                              </a:cxn>
                              <a:cxn ang="0">
                                <a:pos x="T3" y="T5"/>
                              </a:cxn>
                              <a:cxn ang="0">
                                <a:pos x="T6" y="T8"/>
                              </a:cxn>
                              <a:cxn ang="0">
                                <a:pos x="T9" y="T11"/>
                              </a:cxn>
                              <a:cxn ang="0">
                                <a:pos x="T12" y="T14"/>
                              </a:cxn>
                              <a:cxn ang="0">
                                <a:pos x="T15" y="T17"/>
                              </a:cxn>
                              <a:cxn ang="0">
                                <a:pos x="T18" y="T20"/>
                              </a:cxn>
                            </a:cxnLst>
                            <a:rect l="0" t="0" r="r" b="b"/>
                            <a:pathLst>
                              <a:path w="7757" h="375">
                                <a:moveTo>
                                  <a:pt x="7757" y="0"/>
                                </a:moveTo>
                                <a:lnTo>
                                  <a:pt x="6566" y="0"/>
                                </a:lnTo>
                                <a:lnTo>
                                  <a:pt x="0" y="0"/>
                                </a:lnTo>
                                <a:lnTo>
                                  <a:pt x="0" y="374"/>
                                </a:lnTo>
                                <a:lnTo>
                                  <a:pt x="6566" y="374"/>
                                </a:lnTo>
                                <a:lnTo>
                                  <a:pt x="7757" y="374"/>
                                </a:lnTo>
                                <a:lnTo>
                                  <a:pt x="7757"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194"/>
                        <wps:cNvSpPr>
                          <a:spLocks/>
                        </wps:cNvSpPr>
                        <wps:spPr bwMode="auto">
                          <a:xfrm>
                            <a:off x="0" y="384"/>
                            <a:ext cx="7757" cy="10"/>
                          </a:xfrm>
                          <a:custGeom>
                            <a:avLst/>
                            <a:gdLst>
                              <a:gd name="T0" fmla="*/ 7757 w 7757"/>
                              <a:gd name="T1" fmla="+- 0 384 384"/>
                              <a:gd name="T2" fmla="*/ 384 h 10"/>
                              <a:gd name="T3" fmla="*/ 6571 w 7757"/>
                              <a:gd name="T4" fmla="+- 0 384 384"/>
                              <a:gd name="T5" fmla="*/ 384 h 10"/>
                              <a:gd name="T6" fmla="*/ 6562 w 7757"/>
                              <a:gd name="T7" fmla="+- 0 384 384"/>
                              <a:gd name="T8" fmla="*/ 384 h 10"/>
                              <a:gd name="T9" fmla="*/ 0 w 7757"/>
                              <a:gd name="T10" fmla="+- 0 384 384"/>
                              <a:gd name="T11" fmla="*/ 384 h 10"/>
                              <a:gd name="T12" fmla="*/ 0 w 7757"/>
                              <a:gd name="T13" fmla="+- 0 394 384"/>
                              <a:gd name="T14" fmla="*/ 394 h 10"/>
                              <a:gd name="T15" fmla="*/ 6562 w 7757"/>
                              <a:gd name="T16" fmla="+- 0 394 384"/>
                              <a:gd name="T17" fmla="*/ 394 h 10"/>
                              <a:gd name="T18" fmla="*/ 6571 w 7757"/>
                              <a:gd name="T19" fmla="+- 0 394 384"/>
                              <a:gd name="T20" fmla="*/ 394 h 10"/>
                              <a:gd name="T21" fmla="*/ 7757 w 7757"/>
                              <a:gd name="T22" fmla="+- 0 394 384"/>
                              <a:gd name="T23" fmla="*/ 394 h 10"/>
                              <a:gd name="T24" fmla="*/ 7757 w 7757"/>
                              <a:gd name="T25" fmla="+- 0 384 384"/>
                              <a:gd name="T26" fmla="*/ 384 h 1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7757" h="10">
                                <a:moveTo>
                                  <a:pt x="7757" y="0"/>
                                </a:moveTo>
                                <a:lnTo>
                                  <a:pt x="6571" y="0"/>
                                </a:lnTo>
                                <a:lnTo>
                                  <a:pt x="6562" y="0"/>
                                </a:lnTo>
                                <a:lnTo>
                                  <a:pt x="0" y="0"/>
                                </a:lnTo>
                                <a:lnTo>
                                  <a:pt x="0" y="10"/>
                                </a:lnTo>
                                <a:lnTo>
                                  <a:pt x="6562" y="10"/>
                                </a:lnTo>
                                <a:lnTo>
                                  <a:pt x="6571" y="10"/>
                                </a:lnTo>
                                <a:lnTo>
                                  <a:pt x="7757" y="10"/>
                                </a:lnTo>
                                <a:lnTo>
                                  <a:pt x="77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Text Box 193"/>
                        <wps:cNvSpPr txBox="1">
                          <a:spLocks noChangeArrowheads="1"/>
                        </wps:cNvSpPr>
                        <wps:spPr bwMode="auto">
                          <a:xfrm>
                            <a:off x="7392" y="497"/>
                            <a:ext cx="28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2AFF1" w14:textId="77777777" w:rsidR="001945FB" w:rsidRDefault="001945FB">
                              <w:pPr>
                                <w:spacing w:line="203" w:lineRule="exact"/>
                                <w:rPr>
                                  <w:sz w:val="18"/>
                                </w:rPr>
                              </w:pPr>
                              <w:r>
                                <w:rPr>
                                  <w:sz w:val="18"/>
                                </w:rPr>
                                <w:t>4%</w:t>
                              </w:r>
                            </w:p>
                          </w:txbxContent>
                        </wps:txbx>
                        <wps:bodyPr rot="0" vert="horz" wrap="square" lIns="0" tIns="0" rIns="0" bIns="0" anchor="t" anchorCtr="0" upright="1">
                          <a:noAutofit/>
                        </wps:bodyPr>
                      </wps:wsp>
                      <wps:wsp>
                        <wps:cNvPr id="242" name="Text Box 192"/>
                        <wps:cNvSpPr txBox="1">
                          <a:spLocks noChangeArrowheads="1"/>
                        </wps:cNvSpPr>
                        <wps:spPr bwMode="auto">
                          <a:xfrm>
                            <a:off x="110" y="497"/>
                            <a:ext cx="5465"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DD0CB" w14:textId="77777777" w:rsidR="001945FB" w:rsidRDefault="001945FB">
                              <w:pPr>
                                <w:spacing w:line="203" w:lineRule="exact"/>
                                <w:rPr>
                                  <w:sz w:val="18"/>
                                </w:rPr>
                              </w:pPr>
                              <w:r>
                                <w:rPr>
                                  <w:sz w:val="18"/>
                                </w:rPr>
                                <w:t>Contribuição para o Financiamento da Seguridade Social – COFINS</w:t>
                              </w:r>
                            </w:p>
                          </w:txbxContent>
                        </wps:txbx>
                        <wps:bodyPr rot="0" vert="horz" wrap="square" lIns="0" tIns="0" rIns="0" bIns="0" anchor="t" anchorCtr="0" upright="1">
                          <a:noAutofit/>
                        </wps:bodyPr>
                      </wps:wsp>
                      <wps:wsp>
                        <wps:cNvPr id="243" name="Text Box 191"/>
                        <wps:cNvSpPr txBox="1">
                          <a:spLocks noChangeArrowheads="1"/>
                        </wps:cNvSpPr>
                        <wps:spPr bwMode="auto">
                          <a:xfrm>
                            <a:off x="6931" y="122"/>
                            <a:ext cx="74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2A5EB" w14:textId="77777777" w:rsidR="001945FB" w:rsidRDefault="001945FB">
                              <w:pPr>
                                <w:spacing w:line="203" w:lineRule="exact"/>
                                <w:rPr>
                                  <w:b/>
                                  <w:sz w:val="18"/>
                                </w:rPr>
                              </w:pPr>
                              <w:r>
                                <w:rPr>
                                  <w:b/>
                                  <w:sz w:val="18"/>
                                </w:rPr>
                                <w:t>Alíquota</w:t>
                              </w:r>
                            </w:p>
                          </w:txbxContent>
                        </wps:txbx>
                        <wps:bodyPr rot="0" vert="horz" wrap="square" lIns="0" tIns="0" rIns="0" bIns="0" anchor="t" anchorCtr="0" upright="1">
                          <a:noAutofit/>
                        </wps:bodyPr>
                      </wps:wsp>
                      <wps:wsp>
                        <wps:cNvPr id="244" name="Text Box 190"/>
                        <wps:cNvSpPr txBox="1">
                          <a:spLocks noChangeArrowheads="1"/>
                        </wps:cNvSpPr>
                        <wps:spPr bwMode="auto">
                          <a:xfrm>
                            <a:off x="110" y="122"/>
                            <a:ext cx="585"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2E2B4" w14:textId="77777777" w:rsidR="001945FB" w:rsidRDefault="001945FB">
                              <w:pPr>
                                <w:spacing w:line="203" w:lineRule="exact"/>
                                <w:rPr>
                                  <w:sz w:val="18"/>
                                </w:rPr>
                              </w:pPr>
                              <w:r>
                                <w:rPr>
                                  <w:sz w:val="18"/>
                                </w:rPr>
                                <w:t>Tributo</w:t>
                              </w:r>
                            </w:p>
                          </w:txbxContent>
                        </wps:txbx>
                        <wps:bodyPr rot="0" vert="horz" wrap="square" lIns="0" tIns="0" rIns="0" bIns="0" anchor="t" anchorCtr="0" upright="1">
                          <a:noAutofit/>
                        </wps:bodyPr>
                      </wps:wsp>
                    </wpg:wgp>
                  </a:graphicData>
                </a:graphic>
              </wp:inline>
            </w:drawing>
          </mc:Choice>
          <mc:Fallback>
            <w:pict>
              <v:group id="Group 189" o:spid="_x0000_s1044" style="width:387.85pt;height:37.95pt;mso-position-horizontal-relative:char;mso-position-vertical-relative:line" coordsize="7757,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">
                <v:shape id="Freeform 197" o:spid="_x0000_s1045" style="position:absolute;top:9;width:7757;height:375;visibility:visible;mso-wrap-style:square;v-text-anchor:top" coordsize="775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" path="m7757,l6566,,,,,374r6566,l7757,374,7757,xe" fillcolor="#a6a6a6" stroked="f">
                  <v:path arrowok="t" o:connecttype="custom" o:connectlocs="7757,10;6566,10;0,10;0,384;6566,384;7757,384;7757,10" o:connectangles="0,0,0,0,0,0,0"/>
                </v:shape>
                <v:shape id="Freeform 196" o:spid="_x0000_s1046" style="position:absolute;width:7757;height:10;visibility:visible;mso-wrap-style:square;v-text-anchor:top" coordsize="7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" path="m7757,l6571,r-9,l,,,10r6562,l6571,10r1186,l7757,xe" fillcolor="black" stroked="f">
                  <v:path arrowok="t" o:connecttype="custom" o:connectlocs="7757,0;6571,0;6562,0;0,0;0,10;6562,10;6571,10;7757,10;7757,0" o:connectangles="0,0,0,0,0,0,0,0,0"/>
                </v:shape>
                <v:shape id="Freeform 195" o:spid="_x0000_s1047" style="position:absolute;top:384;width:7757;height:375;visibility:visible;mso-wrap-style:square;v-text-anchor:top" coordsize="775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" path="m7757,l6566,,,,,374r6566,l7757,374,7757,xe" fillcolor="#d9d9d9" stroked="f">
                  <v:path arrowok="t" o:connecttype="custom" o:connectlocs="7757,384;6566,384;0,384;0,758;6566,758;7757,758;7757,384" o:connectangles="0,0,0,0,0,0,0"/>
                </v:shape>
                <v:shape id="Freeform 194" o:spid="_x0000_s1048" style="position:absolute;top:384;width:7757;height:10;visibility:visible;mso-wrap-style:square;v-text-anchor:top" coordsize="7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" path="m7757,l6571,r-9,l,,,10r6562,l6571,10r1186,l7757,xe" fillcolor="black" stroked="f">
                  <v:path arrowok="t" o:connecttype="custom" o:connectlocs="7757,384;6571,384;6562,384;0,384;0,394;6562,394;6571,394;7757,394;7757,384" o:connectangles="0,0,0,0,0,0,0,0,0"/>
                </v:shape>
                <v:shape id="Text Box 193" o:spid="_x0000_s1049" type="#_x0000_t202" style="position:absolute;left:7392;top:497;width:28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rsidR="001945FB" w:rsidRDefault="001945FB">
                        <w:pPr>
                          <w:spacing w:line="203" w:lineRule="exact"/>
                          <w:rPr>
                            <w:sz w:val="18"/>
                          </w:rPr>
                        </w:pPr>
                        <w:r>
                          <w:rPr>
                            <w:sz w:val="18"/>
                          </w:rPr>
                          <w:t>4%</w:t>
                        </w:r>
                      </w:p>
                    </w:txbxContent>
                  </v:textbox>
                </v:shape>
                <v:shape id="Text Box 192" o:spid="_x0000_s1050" type="#_x0000_t202" style="position:absolute;left:110;top:497;width:546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rsidR="001945FB" w:rsidRDefault="001945FB">
                        <w:pPr>
                          <w:spacing w:line="203" w:lineRule="exact"/>
                          <w:rPr>
                            <w:sz w:val="18"/>
                          </w:rPr>
                        </w:pPr>
                        <w:r>
                          <w:rPr>
                            <w:sz w:val="18"/>
                          </w:rPr>
                          <w:t xml:space="preserve">Contribuição </w:t>
                        </w:r>
                        <w:r>
                          <w:rPr>
                            <w:sz w:val="18"/>
                          </w:rPr>
                          <w:t>para o Financiamento da Seguridade Social – COFINS</w:t>
                        </w:r>
                      </w:p>
                    </w:txbxContent>
                  </v:textbox>
                </v:shape>
                <v:shape id="Text Box 191" o:spid="_x0000_s1051" type="#_x0000_t202" style="position:absolute;left:6931;top:122;width:74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rsidR="001945FB" w:rsidRDefault="001945FB">
                        <w:pPr>
                          <w:spacing w:line="203" w:lineRule="exact"/>
                          <w:rPr>
                            <w:b/>
                            <w:sz w:val="18"/>
                          </w:rPr>
                        </w:pPr>
                        <w:r>
                          <w:rPr>
                            <w:b/>
                            <w:sz w:val="18"/>
                          </w:rPr>
                          <w:t>Alíquota</w:t>
                        </w:r>
                      </w:p>
                    </w:txbxContent>
                  </v:textbox>
                </v:shape>
                <v:shape id="Text Box 190" o:spid="_x0000_s1052" type="#_x0000_t202" style="position:absolute;left:110;top:122;width:58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rsidR="001945FB" w:rsidRDefault="001945FB">
                        <w:pPr>
                          <w:spacing w:line="203" w:lineRule="exact"/>
                          <w:rPr>
                            <w:sz w:val="18"/>
                          </w:rPr>
                        </w:pPr>
                        <w:r>
                          <w:rPr>
                            <w:sz w:val="18"/>
                          </w:rPr>
                          <w:t>Tributo</w:t>
                        </w:r>
                      </w:p>
                    </w:txbxContent>
                  </v:textbox>
                </v:shape>
                <w10:anchorlock/>
              </v:group>
            </w:pict>
          </mc:Fallback>
        </mc:AlternateContent>
      </w:r>
    </w:p>
    <w:p w14:paraId="420C0DDE" w14:textId="77777777" w:rsidR="00D3180A" w:rsidRDefault="007420C8">
      <w:pPr>
        <w:tabs>
          <w:tab w:val="left" w:pos="6959"/>
        </w:tabs>
        <w:spacing w:before="78"/>
        <w:ind w:right="329"/>
        <w:jc w:val="center"/>
        <w:rPr>
          <w:sz w:val="18"/>
        </w:rPr>
      </w:pPr>
      <w:r>
        <w:rPr>
          <w:noProof/>
        </w:rPr>
        <mc:AlternateContent>
          <mc:Choice Requires="wps">
            <w:drawing>
              <wp:anchor distT="0" distB="0" distL="0" distR="0" simplePos="0" relativeHeight="487610880" behindDoc="1" locked="0" layoutInCell="1" allowOverlap="1" wp14:anchorId="1FE7FFAA" wp14:editId="2247EB96">
                <wp:simplePos x="0" y="0"/>
                <wp:positionH relativeFrom="page">
                  <wp:posOffset>1307465</wp:posOffset>
                </wp:positionH>
                <wp:positionV relativeFrom="paragraph">
                  <wp:posOffset>217805</wp:posOffset>
                </wp:positionV>
                <wp:extent cx="4935220" cy="6350"/>
                <wp:effectExtent l="0" t="0" r="0" b="0"/>
                <wp:wrapTopAndBottom/>
                <wp:docPr id="235"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5220" cy="6350"/>
                        </a:xfrm>
                        <a:custGeom>
                          <a:avLst/>
                          <a:gdLst>
                            <a:gd name="T0" fmla="+- 0 9830 2059"/>
                            <a:gd name="T1" fmla="*/ T0 w 7772"/>
                            <a:gd name="T2" fmla="+- 0 343 343"/>
                            <a:gd name="T3" fmla="*/ 343 h 10"/>
                            <a:gd name="T4" fmla="+- 0 8635 2059"/>
                            <a:gd name="T5" fmla="*/ T4 w 7772"/>
                            <a:gd name="T6" fmla="+- 0 343 343"/>
                            <a:gd name="T7" fmla="*/ 343 h 10"/>
                            <a:gd name="T8" fmla="+- 0 8630 2059"/>
                            <a:gd name="T9" fmla="*/ T8 w 7772"/>
                            <a:gd name="T10" fmla="+- 0 343 343"/>
                            <a:gd name="T11" fmla="*/ 343 h 10"/>
                            <a:gd name="T12" fmla="+- 0 8621 2059"/>
                            <a:gd name="T13" fmla="*/ T12 w 7772"/>
                            <a:gd name="T14" fmla="+- 0 343 343"/>
                            <a:gd name="T15" fmla="*/ 343 h 10"/>
                            <a:gd name="T16" fmla="+- 0 2059 2059"/>
                            <a:gd name="T17" fmla="*/ T16 w 7772"/>
                            <a:gd name="T18" fmla="+- 0 343 343"/>
                            <a:gd name="T19" fmla="*/ 343 h 10"/>
                            <a:gd name="T20" fmla="+- 0 2059 2059"/>
                            <a:gd name="T21" fmla="*/ T20 w 7772"/>
                            <a:gd name="T22" fmla="+- 0 352 343"/>
                            <a:gd name="T23" fmla="*/ 352 h 10"/>
                            <a:gd name="T24" fmla="+- 0 8621 2059"/>
                            <a:gd name="T25" fmla="*/ T24 w 7772"/>
                            <a:gd name="T26" fmla="+- 0 352 343"/>
                            <a:gd name="T27" fmla="*/ 352 h 10"/>
                            <a:gd name="T28" fmla="+- 0 8630 2059"/>
                            <a:gd name="T29" fmla="*/ T28 w 7772"/>
                            <a:gd name="T30" fmla="+- 0 352 343"/>
                            <a:gd name="T31" fmla="*/ 352 h 10"/>
                            <a:gd name="T32" fmla="+- 0 8635 2059"/>
                            <a:gd name="T33" fmla="*/ T32 w 7772"/>
                            <a:gd name="T34" fmla="+- 0 352 343"/>
                            <a:gd name="T35" fmla="*/ 352 h 10"/>
                            <a:gd name="T36" fmla="+- 0 9830 2059"/>
                            <a:gd name="T37" fmla="*/ T36 w 7772"/>
                            <a:gd name="T38" fmla="+- 0 352 343"/>
                            <a:gd name="T39" fmla="*/ 352 h 10"/>
                            <a:gd name="T40" fmla="+- 0 9830 2059"/>
                            <a:gd name="T41" fmla="*/ T40 w 7772"/>
                            <a:gd name="T42" fmla="+- 0 343 343"/>
                            <a:gd name="T43" fmla="*/ 34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772" h="10">
                              <a:moveTo>
                                <a:pt x="7771" y="0"/>
                              </a:moveTo>
                              <a:lnTo>
                                <a:pt x="6576" y="0"/>
                              </a:lnTo>
                              <a:lnTo>
                                <a:pt x="6571" y="0"/>
                              </a:lnTo>
                              <a:lnTo>
                                <a:pt x="6562" y="0"/>
                              </a:lnTo>
                              <a:lnTo>
                                <a:pt x="0" y="0"/>
                              </a:lnTo>
                              <a:lnTo>
                                <a:pt x="0" y="9"/>
                              </a:lnTo>
                              <a:lnTo>
                                <a:pt x="6562" y="9"/>
                              </a:lnTo>
                              <a:lnTo>
                                <a:pt x="6571" y="9"/>
                              </a:lnTo>
                              <a:lnTo>
                                <a:pt x="6576" y="9"/>
                              </a:lnTo>
                              <a:lnTo>
                                <a:pt x="7771" y="9"/>
                              </a:lnTo>
                              <a:lnTo>
                                <a:pt x="77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A6E17" id="Freeform 188" o:spid="_x0000_s1026" style="position:absolute;margin-left:102.95pt;margin-top:17.15pt;width:388.6pt;height:.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" path="m7771,l6576,r-5,l6562,,,,,9r6562,l6571,9r5,l7771,9r,-9xe" fillcolor="black" stroked="f">
                <v:path arrowok="t" o:connecttype="custom" o:connectlocs="4934585,217805;4175760,217805;4172585,217805;4166870,217805;0,217805;0,223520;4166870,223520;4172585,223520;4175760,223520;4934585,223520;4934585,217805" o:connectangles="0,0,0,0,0,0,0,0,0,0,0"/>
                <w10:wrap type="topAndBottom" anchorx="page"/>
              </v:shape>
            </w:pict>
          </mc:Fallback>
        </mc:AlternateContent>
      </w:r>
      <w:r w:rsidR="001945FB">
        <w:rPr>
          <w:sz w:val="18"/>
        </w:rPr>
        <w:t>Imposto sobre Serviços de Qualquer Natureza</w:t>
      </w:r>
      <w:r w:rsidR="001945FB">
        <w:rPr>
          <w:spacing w:val="-12"/>
          <w:sz w:val="18"/>
        </w:rPr>
        <w:t xml:space="preserve"> </w:t>
      </w:r>
      <w:r w:rsidR="001945FB">
        <w:rPr>
          <w:sz w:val="18"/>
        </w:rPr>
        <w:t>–</w:t>
      </w:r>
      <w:r w:rsidR="001945FB">
        <w:rPr>
          <w:spacing w:val="-1"/>
          <w:sz w:val="18"/>
        </w:rPr>
        <w:t xml:space="preserve"> </w:t>
      </w:r>
      <w:r w:rsidR="001945FB">
        <w:rPr>
          <w:sz w:val="18"/>
        </w:rPr>
        <w:t>ISSQN</w:t>
      </w:r>
      <w:r w:rsidR="001945FB">
        <w:rPr>
          <w:sz w:val="18"/>
        </w:rPr>
        <w:tab/>
        <w:t>Até 5%</w:t>
      </w:r>
    </w:p>
    <w:p w14:paraId="637CD277" w14:textId="77777777" w:rsidR="00D3180A" w:rsidRDefault="00D3180A">
      <w:pPr>
        <w:pStyle w:val="Corpodetexto"/>
        <w:spacing w:before="3"/>
        <w:rPr>
          <w:sz w:val="16"/>
        </w:rPr>
      </w:pPr>
    </w:p>
    <w:p w14:paraId="46A310BF" w14:textId="77777777" w:rsidR="00D3180A" w:rsidRDefault="001945FB">
      <w:pPr>
        <w:spacing w:before="95" w:line="276" w:lineRule="auto"/>
        <w:ind w:left="931" w:right="1261"/>
        <w:jc w:val="both"/>
        <w:rPr>
          <w:sz w:val="20"/>
        </w:rPr>
      </w:pPr>
      <w:r>
        <w:rPr>
          <w:sz w:val="20"/>
        </w:rPr>
        <w:t>A provisão para imposto de renda é constituída à alíquota de 15% sobre o lucro real, acrescida de adicional de 10% sobre o excedente a R$240 mil no ano.</w:t>
      </w:r>
    </w:p>
    <w:p w14:paraId="78C65057" w14:textId="77777777" w:rsidR="00D3180A" w:rsidRDefault="00D3180A">
      <w:pPr>
        <w:pStyle w:val="Corpodetexto"/>
        <w:spacing w:before="10"/>
        <w:rPr>
          <w:sz w:val="22"/>
        </w:rPr>
      </w:pPr>
    </w:p>
    <w:p w14:paraId="6B051B74" w14:textId="77777777" w:rsidR="00D3180A" w:rsidRDefault="001945FB">
      <w:pPr>
        <w:spacing w:line="276" w:lineRule="auto"/>
        <w:ind w:left="931" w:right="1261"/>
        <w:jc w:val="both"/>
        <w:rPr>
          <w:sz w:val="20"/>
        </w:rPr>
      </w:pPr>
      <w:r>
        <w:rPr>
          <w:sz w:val="20"/>
        </w:rPr>
        <w:t>Conforme</w:t>
      </w:r>
      <w:r>
        <w:rPr>
          <w:spacing w:val="-12"/>
          <w:sz w:val="20"/>
        </w:rPr>
        <w:t xml:space="preserve"> </w:t>
      </w:r>
      <w:r>
        <w:rPr>
          <w:sz w:val="20"/>
        </w:rPr>
        <w:t>a</w:t>
      </w:r>
      <w:r>
        <w:rPr>
          <w:spacing w:val="-11"/>
          <w:sz w:val="20"/>
        </w:rPr>
        <w:t xml:space="preserve"> </w:t>
      </w:r>
      <w:r>
        <w:rPr>
          <w:sz w:val="20"/>
        </w:rPr>
        <w:t>legislação</w:t>
      </w:r>
      <w:r>
        <w:rPr>
          <w:spacing w:val="-11"/>
          <w:sz w:val="20"/>
        </w:rPr>
        <w:t xml:space="preserve"> </w:t>
      </w:r>
      <w:r>
        <w:rPr>
          <w:sz w:val="20"/>
        </w:rPr>
        <w:t>tributária,</w:t>
      </w:r>
      <w:r>
        <w:rPr>
          <w:spacing w:val="-12"/>
          <w:sz w:val="20"/>
        </w:rPr>
        <w:t xml:space="preserve"> </w:t>
      </w:r>
      <w:r>
        <w:rPr>
          <w:sz w:val="20"/>
        </w:rPr>
        <w:t>a</w:t>
      </w:r>
      <w:r>
        <w:rPr>
          <w:spacing w:val="-11"/>
          <w:sz w:val="20"/>
        </w:rPr>
        <w:t xml:space="preserve"> </w:t>
      </w:r>
      <w:r>
        <w:rPr>
          <w:sz w:val="20"/>
        </w:rPr>
        <w:t>Desenvolve</w:t>
      </w:r>
      <w:r>
        <w:rPr>
          <w:spacing w:val="-15"/>
          <w:sz w:val="20"/>
        </w:rPr>
        <w:t xml:space="preserve"> </w:t>
      </w:r>
      <w:r>
        <w:rPr>
          <w:sz w:val="20"/>
        </w:rPr>
        <w:t>SP</w:t>
      </w:r>
      <w:r>
        <w:rPr>
          <w:spacing w:val="-14"/>
          <w:sz w:val="20"/>
        </w:rPr>
        <w:t xml:space="preserve"> </w:t>
      </w:r>
      <w:r>
        <w:rPr>
          <w:sz w:val="20"/>
        </w:rPr>
        <w:t>optou</w:t>
      </w:r>
      <w:r>
        <w:rPr>
          <w:spacing w:val="-10"/>
          <w:sz w:val="20"/>
        </w:rPr>
        <w:t xml:space="preserve"> </w:t>
      </w:r>
      <w:r>
        <w:rPr>
          <w:sz w:val="20"/>
        </w:rPr>
        <w:t>pelo</w:t>
      </w:r>
      <w:r>
        <w:rPr>
          <w:spacing w:val="-12"/>
          <w:sz w:val="20"/>
        </w:rPr>
        <w:t xml:space="preserve"> </w:t>
      </w:r>
      <w:r>
        <w:rPr>
          <w:sz w:val="20"/>
        </w:rPr>
        <w:t>recolhimento</w:t>
      </w:r>
      <w:r>
        <w:rPr>
          <w:spacing w:val="-11"/>
          <w:sz w:val="20"/>
        </w:rPr>
        <w:t xml:space="preserve"> </w:t>
      </w:r>
      <w:r>
        <w:rPr>
          <w:sz w:val="20"/>
        </w:rPr>
        <w:t>mensal</w:t>
      </w:r>
      <w:r>
        <w:rPr>
          <w:spacing w:val="-11"/>
          <w:sz w:val="20"/>
        </w:rPr>
        <w:t xml:space="preserve"> </w:t>
      </w:r>
      <w:r>
        <w:rPr>
          <w:sz w:val="20"/>
        </w:rPr>
        <w:t>do</w:t>
      </w:r>
      <w:r>
        <w:rPr>
          <w:spacing w:val="-13"/>
          <w:sz w:val="20"/>
        </w:rPr>
        <w:t xml:space="preserve"> </w:t>
      </w:r>
      <w:r>
        <w:rPr>
          <w:sz w:val="20"/>
        </w:rPr>
        <w:t>imposto</w:t>
      </w:r>
      <w:r>
        <w:rPr>
          <w:spacing w:val="-9"/>
          <w:sz w:val="20"/>
        </w:rPr>
        <w:t xml:space="preserve"> </w:t>
      </w:r>
      <w:r>
        <w:rPr>
          <w:sz w:val="20"/>
        </w:rPr>
        <w:t>de</w:t>
      </w:r>
      <w:r>
        <w:rPr>
          <w:spacing w:val="-16"/>
          <w:sz w:val="20"/>
        </w:rPr>
        <w:t xml:space="preserve"> </w:t>
      </w:r>
      <w:r>
        <w:rPr>
          <w:sz w:val="20"/>
        </w:rPr>
        <w:t>renda e</w:t>
      </w:r>
      <w:r>
        <w:rPr>
          <w:spacing w:val="-5"/>
          <w:sz w:val="20"/>
        </w:rPr>
        <w:t xml:space="preserve"> </w:t>
      </w:r>
      <w:r>
        <w:rPr>
          <w:sz w:val="20"/>
        </w:rPr>
        <w:t>da</w:t>
      </w:r>
      <w:r>
        <w:rPr>
          <w:spacing w:val="-7"/>
          <w:sz w:val="20"/>
        </w:rPr>
        <w:t xml:space="preserve"> </w:t>
      </w:r>
      <w:r>
        <w:rPr>
          <w:sz w:val="20"/>
        </w:rPr>
        <w:t>contribuição</w:t>
      </w:r>
      <w:r>
        <w:rPr>
          <w:spacing w:val="-5"/>
          <w:sz w:val="20"/>
        </w:rPr>
        <w:t xml:space="preserve"> </w:t>
      </w:r>
      <w:r>
        <w:rPr>
          <w:sz w:val="20"/>
        </w:rPr>
        <w:t>social</w:t>
      </w:r>
      <w:r>
        <w:rPr>
          <w:spacing w:val="-6"/>
          <w:sz w:val="20"/>
        </w:rPr>
        <w:t xml:space="preserve"> </w:t>
      </w:r>
      <w:r>
        <w:rPr>
          <w:sz w:val="20"/>
        </w:rPr>
        <w:t>sobre</w:t>
      </w:r>
      <w:r>
        <w:rPr>
          <w:spacing w:val="-5"/>
          <w:sz w:val="20"/>
        </w:rPr>
        <w:t xml:space="preserve"> </w:t>
      </w:r>
      <w:r>
        <w:rPr>
          <w:sz w:val="20"/>
        </w:rPr>
        <w:t>o</w:t>
      </w:r>
      <w:r>
        <w:rPr>
          <w:spacing w:val="-4"/>
          <w:sz w:val="20"/>
        </w:rPr>
        <w:t xml:space="preserve"> </w:t>
      </w:r>
      <w:r>
        <w:rPr>
          <w:sz w:val="20"/>
        </w:rPr>
        <w:t>lucro</w:t>
      </w:r>
      <w:r>
        <w:rPr>
          <w:spacing w:val="-5"/>
          <w:sz w:val="20"/>
        </w:rPr>
        <w:t xml:space="preserve"> </w:t>
      </w:r>
      <w:r>
        <w:rPr>
          <w:sz w:val="20"/>
        </w:rPr>
        <w:t>líquido</w:t>
      </w:r>
      <w:r>
        <w:rPr>
          <w:spacing w:val="-5"/>
          <w:sz w:val="20"/>
        </w:rPr>
        <w:t xml:space="preserve"> </w:t>
      </w:r>
      <w:r>
        <w:rPr>
          <w:sz w:val="20"/>
        </w:rPr>
        <w:t>com</w:t>
      </w:r>
      <w:r>
        <w:rPr>
          <w:spacing w:val="-5"/>
          <w:sz w:val="20"/>
        </w:rPr>
        <w:t xml:space="preserve"> </w:t>
      </w:r>
      <w:r>
        <w:rPr>
          <w:sz w:val="20"/>
        </w:rPr>
        <w:t>base</w:t>
      </w:r>
      <w:r>
        <w:rPr>
          <w:spacing w:val="-5"/>
          <w:sz w:val="20"/>
        </w:rPr>
        <w:t xml:space="preserve"> </w:t>
      </w:r>
      <w:r>
        <w:rPr>
          <w:sz w:val="20"/>
        </w:rPr>
        <w:t>na</w:t>
      </w:r>
      <w:r>
        <w:rPr>
          <w:spacing w:val="-6"/>
          <w:sz w:val="20"/>
        </w:rPr>
        <w:t xml:space="preserve"> </w:t>
      </w:r>
      <w:r>
        <w:rPr>
          <w:sz w:val="20"/>
        </w:rPr>
        <w:t>estimativa</w:t>
      </w:r>
      <w:r>
        <w:rPr>
          <w:spacing w:val="-5"/>
          <w:sz w:val="20"/>
        </w:rPr>
        <w:t xml:space="preserve"> </w:t>
      </w:r>
      <w:r>
        <w:rPr>
          <w:sz w:val="20"/>
        </w:rPr>
        <w:t>da</w:t>
      </w:r>
      <w:r>
        <w:rPr>
          <w:spacing w:val="-7"/>
          <w:sz w:val="20"/>
        </w:rPr>
        <w:t xml:space="preserve"> </w:t>
      </w:r>
      <w:r>
        <w:rPr>
          <w:sz w:val="20"/>
        </w:rPr>
        <w:t>receita,</w:t>
      </w:r>
      <w:r>
        <w:rPr>
          <w:spacing w:val="-8"/>
          <w:sz w:val="20"/>
        </w:rPr>
        <w:t xml:space="preserve"> </w:t>
      </w:r>
      <w:r>
        <w:rPr>
          <w:sz w:val="20"/>
        </w:rPr>
        <w:t>a</w:t>
      </w:r>
      <w:r>
        <w:rPr>
          <w:spacing w:val="-5"/>
          <w:sz w:val="20"/>
        </w:rPr>
        <w:t xml:space="preserve"> </w:t>
      </w:r>
      <w:r>
        <w:rPr>
          <w:sz w:val="20"/>
        </w:rPr>
        <w:t>título</w:t>
      </w:r>
      <w:r>
        <w:rPr>
          <w:spacing w:val="-5"/>
          <w:sz w:val="20"/>
        </w:rPr>
        <w:t xml:space="preserve"> </w:t>
      </w:r>
      <w:r>
        <w:rPr>
          <w:sz w:val="20"/>
        </w:rPr>
        <w:t>de</w:t>
      </w:r>
      <w:r>
        <w:rPr>
          <w:spacing w:val="-5"/>
          <w:sz w:val="20"/>
        </w:rPr>
        <w:t xml:space="preserve"> </w:t>
      </w:r>
      <w:r>
        <w:rPr>
          <w:sz w:val="20"/>
        </w:rPr>
        <w:t>antecipação do efetivo pagamento, devido no ajuste</w:t>
      </w:r>
      <w:r>
        <w:rPr>
          <w:spacing w:val="-5"/>
          <w:sz w:val="20"/>
        </w:rPr>
        <w:t xml:space="preserve"> </w:t>
      </w:r>
      <w:r>
        <w:rPr>
          <w:sz w:val="20"/>
        </w:rPr>
        <w:t>anual.</w:t>
      </w:r>
    </w:p>
    <w:p w14:paraId="3DFB291A" w14:textId="77777777" w:rsidR="00D3180A" w:rsidRDefault="00D3180A">
      <w:pPr>
        <w:pStyle w:val="Corpodetexto"/>
        <w:spacing w:before="10"/>
        <w:rPr>
          <w:sz w:val="22"/>
        </w:rPr>
      </w:pPr>
    </w:p>
    <w:p w14:paraId="67649CF0" w14:textId="77777777" w:rsidR="00D3180A" w:rsidRDefault="001945FB">
      <w:pPr>
        <w:spacing w:line="276" w:lineRule="auto"/>
        <w:ind w:left="931" w:right="1261"/>
        <w:jc w:val="both"/>
        <w:rPr>
          <w:sz w:val="20"/>
        </w:rPr>
      </w:pPr>
      <w:r>
        <w:rPr>
          <w:sz w:val="20"/>
        </w:rPr>
        <w:t>Com o advento da Lei nº 13.169, de 6 de outubro de 2015, a alíquota da contribuição social aplicável sobre o lucro real foi alterada de 20% para 15%, a partir de janeiro de 2019. Em virtude da publicação da Emenda Constitucional nº 103, de 12 de novembro de 2019, a alíquota da CSLL será majorada novamente a 20%, a partir de 1º de março de 2020.</w:t>
      </w:r>
    </w:p>
    <w:p w14:paraId="19E5A2DE" w14:textId="77777777" w:rsidR="00D3180A" w:rsidRDefault="00D3180A">
      <w:pPr>
        <w:pStyle w:val="Corpodetexto"/>
        <w:spacing w:before="2"/>
        <w:rPr>
          <w:sz w:val="23"/>
        </w:rPr>
      </w:pPr>
    </w:p>
    <w:p w14:paraId="19A5E5E8" w14:textId="77777777" w:rsidR="00D3180A" w:rsidRDefault="001945FB">
      <w:pPr>
        <w:spacing w:line="276" w:lineRule="auto"/>
        <w:ind w:left="931" w:right="1261"/>
        <w:jc w:val="both"/>
        <w:rPr>
          <w:sz w:val="20"/>
        </w:rPr>
      </w:pPr>
      <w:r>
        <w:rPr>
          <w:sz w:val="20"/>
        </w:rPr>
        <w:t>Os créditos e obrigações tributárias diferidas referentes ao imposto de renda e contribuição social são constituídos através das diferenças temporárias, entre o resultado contábil e fiscal. A expectativa de realização destes créditos está demonstrada na nota explicativa nº 12 b.</w:t>
      </w:r>
    </w:p>
    <w:p w14:paraId="0C71C529" w14:textId="77777777" w:rsidR="00D3180A" w:rsidRDefault="00D3180A">
      <w:pPr>
        <w:pStyle w:val="Corpodetexto"/>
        <w:spacing w:before="10"/>
        <w:rPr>
          <w:sz w:val="22"/>
        </w:rPr>
      </w:pPr>
    </w:p>
    <w:p w14:paraId="03A55B23" w14:textId="77777777" w:rsidR="00D3180A" w:rsidRDefault="001945FB">
      <w:pPr>
        <w:spacing w:line="276" w:lineRule="auto"/>
        <w:ind w:left="931" w:right="1258"/>
        <w:jc w:val="both"/>
        <w:rPr>
          <w:sz w:val="20"/>
        </w:rPr>
      </w:pPr>
      <w:r>
        <w:rPr>
          <w:sz w:val="20"/>
        </w:rPr>
        <w:t>Em decorrência do aumento de alíquota da CSLL a partir de março de 2020, a Instituição promoveu a constituição de créditos tributários de CSLL complementares, considerando os créditos tributários realizáveis</w:t>
      </w:r>
      <w:r>
        <w:rPr>
          <w:spacing w:val="-6"/>
          <w:sz w:val="20"/>
        </w:rPr>
        <w:t xml:space="preserve"> </w:t>
      </w:r>
      <w:r>
        <w:rPr>
          <w:sz w:val="20"/>
        </w:rPr>
        <w:t>a</w:t>
      </w:r>
      <w:r>
        <w:rPr>
          <w:spacing w:val="-6"/>
          <w:sz w:val="20"/>
        </w:rPr>
        <w:t xml:space="preserve"> </w:t>
      </w:r>
      <w:r>
        <w:rPr>
          <w:sz w:val="20"/>
        </w:rPr>
        <w:t>partir</w:t>
      </w:r>
      <w:r>
        <w:rPr>
          <w:spacing w:val="-8"/>
          <w:sz w:val="20"/>
        </w:rPr>
        <w:t xml:space="preserve"> </w:t>
      </w:r>
      <w:r>
        <w:rPr>
          <w:sz w:val="20"/>
        </w:rPr>
        <w:t>do</w:t>
      </w:r>
      <w:r>
        <w:rPr>
          <w:spacing w:val="-8"/>
          <w:sz w:val="20"/>
        </w:rPr>
        <w:t xml:space="preserve"> </w:t>
      </w:r>
      <w:r>
        <w:rPr>
          <w:sz w:val="20"/>
        </w:rPr>
        <w:t>início</w:t>
      </w:r>
      <w:r>
        <w:rPr>
          <w:spacing w:val="-11"/>
          <w:sz w:val="20"/>
        </w:rPr>
        <w:t xml:space="preserve"> </w:t>
      </w:r>
      <w:r>
        <w:rPr>
          <w:sz w:val="20"/>
        </w:rPr>
        <w:t>da</w:t>
      </w:r>
      <w:r>
        <w:rPr>
          <w:spacing w:val="-6"/>
          <w:sz w:val="20"/>
        </w:rPr>
        <w:t xml:space="preserve"> </w:t>
      </w:r>
      <w:r>
        <w:rPr>
          <w:sz w:val="20"/>
        </w:rPr>
        <w:t>vigência</w:t>
      </w:r>
      <w:r>
        <w:rPr>
          <w:spacing w:val="-8"/>
          <w:sz w:val="20"/>
        </w:rPr>
        <w:t xml:space="preserve"> </w:t>
      </w:r>
      <w:r>
        <w:rPr>
          <w:sz w:val="20"/>
        </w:rPr>
        <w:t>da</w:t>
      </w:r>
      <w:r>
        <w:rPr>
          <w:spacing w:val="-11"/>
          <w:sz w:val="20"/>
        </w:rPr>
        <w:t xml:space="preserve"> </w:t>
      </w:r>
      <w:r>
        <w:rPr>
          <w:sz w:val="20"/>
        </w:rPr>
        <w:t>alíquota</w:t>
      </w:r>
      <w:r>
        <w:rPr>
          <w:spacing w:val="-9"/>
          <w:sz w:val="20"/>
        </w:rPr>
        <w:t xml:space="preserve"> </w:t>
      </w:r>
      <w:r>
        <w:rPr>
          <w:sz w:val="20"/>
        </w:rPr>
        <w:t>majorada,</w:t>
      </w:r>
      <w:r>
        <w:rPr>
          <w:spacing w:val="-1"/>
          <w:sz w:val="20"/>
        </w:rPr>
        <w:t xml:space="preserve"> </w:t>
      </w:r>
      <w:r>
        <w:rPr>
          <w:sz w:val="20"/>
        </w:rPr>
        <w:t>os</w:t>
      </w:r>
      <w:r>
        <w:rPr>
          <w:spacing w:val="-8"/>
          <w:sz w:val="20"/>
        </w:rPr>
        <w:t xml:space="preserve"> </w:t>
      </w:r>
      <w:r>
        <w:rPr>
          <w:sz w:val="20"/>
        </w:rPr>
        <w:t>quais</w:t>
      </w:r>
      <w:r>
        <w:rPr>
          <w:spacing w:val="-4"/>
          <w:sz w:val="20"/>
        </w:rPr>
        <w:t xml:space="preserve"> </w:t>
      </w:r>
      <w:r>
        <w:rPr>
          <w:sz w:val="20"/>
        </w:rPr>
        <w:t>foram</w:t>
      </w:r>
      <w:r>
        <w:rPr>
          <w:spacing w:val="-10"/>
          <w:sz w:val="20"/>
        </w:rPr>
        <w:t xml:space="preserve"> </w:t>
      </w:r>
      <w:r>
        <w:rPr>
          <w:sz w:val="20"/>
        </w:rPr>
        <w:t>estimados</w:t>
      </w:r>
      <w:r>
        <w:rPr>
          <w:spacing w:val="-6"/>
          <w:sz w:val="20"/>
        </w:rPr>
        <w:t xml:space="preserve"> </w:t>
      </w:r>
      <w:r>
        <w:rPr>
          <w:sz w:val="20"/>
        </w:rPr>
        <w:t>de</w:t>
      </w:r>
      <w:r>
        <w:rPr>
          <w:spacing w:val="-13"/>
          <w:sz w:val="20"/>
        </w:rPr>
        <w:t xml:space="preserve"> </w:t>
      </w:r>
      <w:r>
        <w:rPr>
          <w:sz w:val="20"/>
        </w:rPr>
        <w:t>acordo</w:t>
      </w:r>
      <w:r>
        <w:rPr>
          <w:spacing w:val="-6"/>
          <w:sz w:val="20"/>
        </w:rPr>
        <w:t xml:space="preserve"> </w:t>
      </w:r>
      <w:r>
        <w:rPr>
          <w:sz w:val="20"/>
        </w:rPr>
        <w:t>com os estudos técnicos que suportam o registro de tais</w:t>
      </w:r>
      <w:r>
        <w:rPr>
          <w:spacing w:val="-20"/>
          <w:sz w:val="20"/>
        </w:rPr>
        <w:t xml:space="preserve"> </w:t>
      </w:r>
      <w:r>
        <w:rPr>
          <w:sz w:val="20"/>
        </w:rPr>
        <w:t>ativos.</w:t>
      </w:r>
    </w:p>
    <w:p w14:paraId="79A60BC1" w14:textId="77777777" w:rsidR="00D3180A" w:rsidRDefault="00D3180A">
      <w:pPr>
        <w:pStyle w:val="Corpodetexto"/>
        <w:rPr>
          <w:sz w:val="22"/>
        </w:rPr>
      </w:pPr>
    </w:p>
    <w:p w14:paraId="721DD43C" w14:textId="77777777" w:rsidR="00D3180A" w:rsidRDefault="00D3180A">
      <w:pPr>
        <w:pStyle w:val="Corpodetexto"/>
        <w:spacing w:before="2"/>
      </w:pPr>
    </w:p>
    <w:p w14:paraId="7D63FC00" w14:textId="77777777" w:rsidR="00D3180A" w:rsidRDefault="001945FB">
      <w:pPr>
        <w:pStyle w:val="PargrafodaLista"/>
        <w:numPr>
          <w:ilvl w:val="0"/>
          <w:numId w:val="11"/>
        </w:numPr>
        <w:tabs>
          <w:tab w:val="left" w:pos="1215"/>
        </w:tabs>
        <w:rPr>
          <w:b/>
          <w:sz w:val="20"/>
        </w:rPr>
      </w:pPr>
      <w:r>
        <w:rPr>
          <w:b/>
          <w:sz w:val="20"/>
        </w:rPr>
        <w:t>Demais ativos e passivos circulantes e não</w:t>
      </w:r>
      <w:r>
        <w:rPr>
          <w:b/>
          <w:spacing w:val="-17"/>
          <w:sz w:val="20"/>
        </w:rPr>
        <w:t xml:space="preserve"> </w:t>
      </w:r>
      <w:r>
        <w:rPr>
          <w:b/>
          <w:sz w:val="20"/>
        </w:rPr>
        <w:t>circulantes</w:t>
      </w:r>
    </w:p>
    <w:p w14:paraId="7FC79617" w14:textId="77777777" w:rsidR="00D3180A" w:rsidRDefault="00D3180A">
      <w:pPr>
        <w:pStyle w:val="Corpodetexto"/>
        <w:spacing w:before="10"/>
        <w:rPr>
          <w:b/>
          <w:sz w:val="25"/>
        </w:rPr>
      </w:pPr>
    </w:p>
    <w:p w14:paraId="26D5E791" w14:textId="77777777" w:rsidR="00D3180A" w:rsidRDefault="001945FB">
      <w:pPr>
        <w:spacing w:line="276" w:lineRule="auto"/>
        <w:ind w:left="931" w:right="1261"/>
        <w:jc w:val="both"/>
        <w:rPr>
          <w:sz w:val="20"/>
        </w:rPr>
      </w:pPr>
      <w:r>
        <w:rPr>
          <w:sz w:val="20"/>
        </w:rPr>
        <w:t>São demonstrados pelos valores de realização ou de exigibilidade, incluindo rendimentos, encargos e variações</w:t>
      </w:r>
      <w:r>
        <w:rPr>
          <w:spacing w:val="-7"/>
          <w:sz w:val="20"/>
        </w:rPr>
        <w:t xml:space="preserve"> </w:t>
      </w:r>
      <w:r>
        <w:rPr>
          <w:sz w:val="20"/>
        </w:rPr>
        <w:t>monetárias</w:t>
      </w:r>
      <w:r>
        <w:rPr>
          <w:spacing w:val="-6"/>
          <w:sz w:val="20"/>
        </w:rPr>
        <w:t xml:space="preserve"> </w:t>
      </w:r>
      <w:r>
        <w:rPr>
          <w:sz w:val="20"/>
        </w:rPr>
        <w:t>ou</w:t>
      </w:r>
      <w:r>
        <w:rPr>
          <w:spacing w:val="-8"/>
          <w:sz w:val="20"/>
        </w:rPr>
        <w:t xml:space="preserve"> </w:t>
      </w:r>
      <w:r>
        <w:rPr>
          <w:sz w:val="20"/>
        </w:rPr>
        <w:t>cambiais</w:t>
      </w:r>
      <w:r>
        <w:rPr>
          <w:spacing w:val="-6"/>
          <w:sz w:val="20"/>
        </w:rPr>
        <w:t xml:space="preserve"> </w:t>
      </w:r>
      <w:r>
        <w:rPr>
          <w:sz w:val="20"/>
        </w:rPr>
        <w:t>incorridos</w:t>
      </w:r>
      <w:r>
        <w:rPr>
          <w:spacing w:val="-4"/>
          <w:sz w:val="20"/>
        </w:rPr>
        <w:t xml:space="preserve"> </w:t>
      </w:r>
      <w:r>
        <w:rPr>
          <w:sz w:val="20"/>
        </w:rPr>
        <w:t>até</w:t>
      </w:r>
      <w:r>
        <w:rPr>
          <w:spacing w:val="-6"/>
          <w:sz w:val="20"/>
        </w:rPr>
        <w:t xml:space="preserve"> </w:t>
      </w:r>
      <w:r>
        <w:rPr>
          <w:sz w:val="20"/>
        </w:rPr>
        <w:t>a</w:t>
      </w:r>
      <w:r>
        <w:rPr>
          <w:spacing w:val="-6"/>
          <w:sz w:val="20"/>
        </w:rPr>
        <w:t xml:space="preserve"> </w:t>
      </w:r>
      <w:r>
        <w:rPr>
          <w:sz w:val="20"/>
        </w:rPr>
        <w:t>data</w:t>
      </w:r>
      <w:r>
        <w:rPr>
          <w:spacing w:val="-9"/>
          <w:sz w:val="20"/>
        </w:rPr>
        <w:t xml:space="preserve"> </w:t>
      </w:r>
      <w:r>
        <w:rPr>
          <w:sz w:val="20"/>
        </w:rPr>
        <w:t>das</w:t>
      </w:r>
      <w:r>
        <w:rPr>
          <w:spacing w:val="-4"/>
          <w:sz w:val="20"/>
        </w:rPr>
        <w:t xml:space="preserve"> </w:t>
      </w:r>
      <w:r>
        <w:rPr>
          <w:sz w:val="20"/>
        </w:rPr>
        <w:t>demonstrações</w:t>
      </w:r>
      <w:r>
        <w:rPr>
          <w:spacing w:val="-4"/>
          <w:sz w:val="20"/>
        </w:rPr>
        <w:t xml:space="preserve"> </w:t>
      </w:r>
      <w:r>
        <w:rPr>
          <w:sz w:val="20"/>
        </w:rPr>
        <w:t>contábeis,</w:t>
      </w:r>
      <w:r>
        <w:rPr>
          <w:spacing w:val="-5"/>
          <w:sz w:val="20"/>
        </w:rPr>
        <w:t xml:space="preserve"> </w:t>
      </w:r>
      <w:r>
        <w:rPr>
          <w:sz w:val="20"/>
        </w:rPr>
        <w:t>calculados</w:t>
      </w:r>
      <w:r>
        <w:rPr>
          <w:spacing w:val="-6"/>
          <w:sz w:val="20"/>
        </w:rPr>
        <w:t xml:space="preserve"> </w:t>
      </w:r>
      <w:r>
        <w:rPr>
          <w:sz w:val="20"/>
        </w:rPr>
        <w:t>“pro- rata” dia e, quando aplicável, reduzidos para refletir o valor de realização. Os saldos realizáveis ou exigíveis em até 12 meses são classificados no ativo e passivo circulante,</w:t>
      </w:r>
      <w:r>
        <w:rPr>
          <w:spacing w:val="-16"/>
          <w:sz w:val="20"/>
        </w:rPr>
        <w:t xml:space="preserve"> </w:t>
      </w:r>
      <w:r>
        <w:rPr>
          <w:sz w:val="20"/>
        </w:rPr>
        <w:t>respectivamente.</w:t>
      </w:r>
    </w:p>
    <w:p w14:paraId="77217F36" w14:textId="77777777" w:rsidR="00D3180A" w:rsidRDefault="00D3180A">
      <w:pPr>
        <w:pStyle w:val="Corpodetexto"/>
        <w:rPr>
          <w:sz w:val="22"/>
        </w:rPr>
      </w:pPr>
    </w:p>
    <w:p w14:paraId="5B1A3D24" w14:textId="77777777" w:rsidR="00D3180A" w:rsidRDefault="00D3180A">
      <w:pPr>
        <w:pStyle w:val="Corpodetexto"/>
        <w:spacing w:before="3"/>
      </w:pPr>
    </w:p>
    <w:p w14:paraId="18A8781B" w14:textId="77777777" w:rsidR="00D3180A" w:rsidRDefault="001945FB">
      <w:pPr>
        <w:pStyle w:val="PargrafodaLista"/>
        <w:numPr>
          <w:ilvl w:val="0"/>
          <w:numId w:val="11"/>
        </w:numPr>
        <w:tabs>
          <w:tab w:val="left" w:pos="1215"/>
        </w:tabs>
        <w:rPr>
          <w:b/>
        </w:rPr>
      </w:pPr>
      <w:r>
        <w:rPr>
          <w:b/>
          <w:sz w:val="20"/>
        </w:rPr>
        <w:t>Provisões, ativos e passivos</w:t>
      </w:r>
      <w:r>
        <w:rPr>
          <w:b/>
          <w:spacing w:val="-11"/>
          <w:sz w:val="20"/>
        </w:rPr>
        <w:t xml:space="preserve"> </w:t>
      </w:r>
      <w:r>
        <w:rPr>
          <w:b/>
          <w:sz w:val="20"/>
        </w:rPr>
        <w:t>contingentes</w:t>
      </w:r>
    </w:p>
    <w:p w14:paraId="1214581D" w14:textId="77777777" w:rsidR="00D3180A" w:rsidRDefault="00D3180A">
      <w:pPr>
        <w:pStyle w:val="Corpodetexto"/>
        <w:spacing w:before="8"/>
        <w:rPr>
          <w:b/>
          <w:sz w:val="19"/>
        </w:rPr>
      </w:pPr>
    </w:p>
    <w:p w14:paraId="3184FBC5" w14:textId="77777777" w:rsidR="00D3180A" w:rsidRDefault="001945FB">
      <w:pPr>
        <w:spacing w:line="278" w:lineRule="auto"/>
        <w:ind w:left="931" w:right="1267"/>
        <w:jc w:val="both"/>
        <w:rPr>
          <w:sz w:val="20"/>
        </w:rPr>
      </w:pPr>
      <w:r>
        <w:rPr>
          <w:sz w:val="20"/>
        </w:rPr>
        <w:t>A</w:t>
      </w:r>
      <w:r>
        <w:rPr>
          <w:spacing w:val="-8"/>
          <w:sz w:val="20"/>
        </w:rPr>
        <w:t xml:space="preserve"> </w:t>
      </w:r>
      <w:r>
        <w:rPr>
          <w:sz w:val="20"/>
        </w:rPr>
        <w:t>Instituição</w:t>
      </w:r>
      <w:r>
        <w:rPr>
          <w:spacing w:val="-9"/>
          <w:sz w:val="20"/>
        </w:rPr>
        <w:t xml:space="preserve"> </w:t>
      </w:r>
      <w:r>
        <w:rPr>
          <w:sz w:val="20"/>
        </w:rPr>
        <w:t>segue</w:t>
      </w:r>
      <w:r>
        <w:rPr>
          <w:spacing w:val="-11"/>
          <w:sz w:val="20"/>
        </w:rPr>
        <w:t xml:space="preserve"> </w:t>
      </w:r>
      <w:r>
        <w:rPr>
          <w:sz w:val="20"/>
        </w:rPr>
        <w:t>as</w:t>
      </w:r>
      <w:r>
        <w:rPr>
          <w:spacing w:val="-10"/>
          <w:sz w:val="20"/>
        </w:rPr>
        <w:t xml:space="preserve"> </w:t>
      </w:r>
      <w:r>
        <w:rPr>
          <w:sz w:val="20"/>
        </w:rPr>
        <w:t>diretrizes</w:t>
      </w:r>
      <w:r>
        <w:rPr>
          <w:spacing w:val="-7"/>
          <w:sz w:val="20"/>
        </w:rPr>
        <w:t xml:space="preserve"> </w:t>
      </w:r>
      <w:r>
        <w:rPr>
          <w:sz w:val="20"/>
        </w:rPr>
        <w:t>da</w:t>
      </w:r>
      <w:r>
        <w:rPr>
          <w:spacing w:val="-11"/>
          <w:sz w:val="20"/>
        </w:rPr>
        <w:t xml:space="preserve"> </w:t>
      </w:r>
      <w:r>
        <w:rPr>
          <w:sz w:val="20"/>
        </w:rPr>
        <w:t>Resolução</w:t>
      </w:r>
      <w:r>
        <w:rPr>
          <w:spacing w:val="-10"/>
          <w:sz w:val="20"/>
        </w:rPr>
        <w:t xml:space="preserve"> </w:t>
      </w:r>
      <w:r>
        <w:rPr>
          <w:sz w:val="20"/>
        </w:rPr>
        <w:t>CMN</w:t>
      </w:r>
      <w:r>
        <w:rPr>
          <w:spacing w:val="-10"/>
          <w:sz w:val="20"/>
        </w:rPr>
        <w:t xml:space="preserve"> </w:t>
      </w:r>
      <w:r>
        <w:rPr>
          <w:sz w:val="20"/>
        </w:rPr>
        <w:t>nº</w:t>
      </w:r>
      <w:r>
        <w:rPr>
          <w:spacing w:val="-5"/>
          <w:sz w:val="20"/>
        </w:rPr>
        <w:t xml:space="preserve"> </w:t>
      </w:r>
      <w:r>
        <w:rPr>
          <w:sz w:val="20"/>
        </w:rPr>
        <w:t>3.823,</w:t>
      </w:r>
      <w:r>
        <w:rPr>
          <w:spacing w:val="-7"/>
          <w:sz w:val="20"/>
        </w:rPr>
        <w:t xml:space="preserve"> </w:t>
      </w:r>
      <w:r>
        <w:rPr>
          <w:sz w:val="20"/>
        </w:rPr>
        <w:t>de</w:t>
      </w:r>
      <w:r>
        <w:rPr>
          <w:spacing w:val="-12"/>
          <w:sz w:val="20"/>
        </w:rPr>
        <w:t xml:space="preserve"> </w:t>
      </w:r>
      <w:r>
        <w:rPr>
          <w:sz w:val="20"/>
        </w:rPr>
        <w:t>16</w:t>
      </w:r>
      <w:r>
        <w:rPr>
          <w:spacing w:val="-11"/>
          <w:sz w:val="20"/>
        </w:rPr>
        <w:t xml:space="preserve"> </w:t>
      </w:r>
      <w:r>
        <w:rPr>
          <w:sz w:val="20"/>
        </w:rPr>
        <w:t>de</w:t>
      </w:r>
      <w:r>
        <w:rPr>
          <w:spacing w:val="-10"/>
          <w:sz w:val="20"/>
        </w:rPr>
        <w:t xml:space="preserve"> </w:t>
      </w:r>
      <w:r>
        <w:rPr>
          <w:sz w:val="20"/>
        </w:rPr>
        <w:t>dezembro</w:t>
      </w:r>
      <w:r>
        <w:rPr>
          <w:spacing w:val="-10"/>
          <w:sz w:val="20"/>
        </w:rPr>
        <w:t xml:space="preserve"> </w:t>
      </w:r>
      <w:r>
        <w:rPr>
          <w:sz w:val="20"/>
        </w:rPr>
        <w:t>de</w:t>
      </w:r>
      <w:r>
        <w:rPr>
          <w:spacing w:val="-5"/>
          <w:sz w:val="20"/>
        </w:rPr>
        <w:t xml:space="preserve"> </w:t>
      </w:r>
      <w:r>
        <w:rPr>
          <w:sz w:val="20"/>
        </w:rPr>
        <w:t>2009,</w:t>
      </w:r>
      <w:r>
        <w:rPr>
          <w:spacing w:val="-5"/>
          <w:sz w:val="20"/>
        </w:rPr>
        <w:t xml:space="preserve"> </w:t>
      </w:r>
      <w:r>
        <w:rPr>
          <w:sz w:val="20"/>
        </w:rPr>
        <w:t>emitida</w:t>
      </w:r>
      <w:r>
        <w:rPr>
          <w:spacing w:val="-11"/>
          <w:sz w:val="20"/>
        </w:rPr>
        <w:t xml:space="preserve"> </w:t>
      </w:r>
      <w:r>
        <w:rPr>
          <w:sz w:val="20"/>
        </w:rPr>
        <w:t>pelo Banco Central do Brasil, a qual aprovou o Pronunciamento Técnico CPC nº 25, sendo os principais critérios:</w:t>
      </w:r>
    </w:p>
    <w:p w14:paraId="55BB86FD" w14:textId="77777777" w:rsidR="00D3180A" w:rsidRDefault="00D3180A">
      <w:pPr>
        <w:pStyle w:val="Corpodetexto"/>
        <w:spacing w:before="8"/>
        <w:rPr>
          <w:sz w:val="22"/>
        </w:rPr>
      </w:pPr>
    </w:p>
    <w:p w14:paraId="16366A42" w14:textId="77777777" w:rsidR="00D3180A" w:rsidRDefault="001945FB">
      <w:pPr>
        <w:pStyle w:val="PargrafodaLista"/>
        <w:numPr>
          <w:ilvl w:val="0"/>
          <w:numId w:val="10"/>
        </w:numPr>
        <w:tabs>
          <w:tab w:val="left" w:pos="1119"/>
        </w:tabs>
        <w:ind w:right="1261" w:firstLine="0"/>
        <w:jc w:val="both"/>
        <w:rPr>
          <w:sz w:val="20"/>
        </w:rPr>
      </w:pPr>
      <w:r>
        <w:rPr>
          <w:sz w:val="20"/>
        </w:rPr>
        <w:t>Ativos Contingentes: não são reconhecidos contabilmente, exceto quando há garantias reais ou decisões judiciais favoráveis, sobre as quais não caibam mais recursos, caracterizando o ganho como praticamente certo;</w:t>
      </w:r>
    </w:p>
    <w:p w14:paraId="4097315B" w14:textId="77777777" w:rsidR="00D3180A" w:rsidRDefault="00D3180A">
      <w:pPr>
        <w:jc w:val="both"/>
        <w:rPr>
          <w:sz w:val="20"/>
        </w:rPr>
        <w:sectPr w:rsidR="00D3180A">
          <w:pgSz w:w="11910" w:h="16840"/>
          <w:pgMar w:top="2580" w:right="140" w:bottom="1240" w:left="480" w:header="871" w:footer="1053" w:gutter="0"/>
          <w:cols w:space="720"/>
        </w:sectPr>
      </w:pPr>
    </w:p>
    <w:p w14:paraId="034D3F90" w14:textId="77777777" w:rsidR="00D3180A" w:rsidRDefault="00D3180A">
      <w:pPr>
        <w:pStyle w:val="Corpodetexto"/>
        <w:rPr>
          <w:sz w:val="20"/>
        </w:rPr>
      </w:pPr>
    </w:p>
    <w:p w14:paraId="458C2013" w14:textId="77777777" w:rsidR="00D3180A" w:rsidRDefault="00D3180A">
      <w:pPr>
        <w:pStyle w:val="Corpodetexto"/>
        <w:spacing w:before="4"/>
        <w:rPr>
          <w:sz w:val="18"/>
        </w:rPr>
      </w:pPr>
    </w:p>
    <w:p w14:paraId="2BB74B8D" w14:textId="77777777" w:rsidR="00D3180A" w:rsidRDefault="001945FB">
      <w:pPr>
        <w:pStyle w:val="PargrafodaLista"/>
        <w:numPr>
          <w:ilvl w:val="0"/>
          <w:numId w:val="10"/>
        </w:numPr>
        <w:tabs>
          <w:tab w:val="left" w:pos="1152"/>
        </w:tabs>
        <w:spacing w:before="102"/>
        <w:ind w:right="1262" w:firstLine="57"/>
        <w:jc w:val="both"/>
        <w:rPr>
          <w:sz w:val="20"/>
        </w:rPr>
      </w:pPr>
      <w:r>
        <w:rPr>
          <w:sz w:val="20"/>
        </w:rPr>
        <w:t>Provisões: são constituídas levando em consideração a opinião dos assessores jurídicos, sempre que a perda for avaliada como provável, o que ocasionaria uma provável saída de recursos para a liquidação das obrigações, e quando os montantes envolvidos forem mensuráveis com suficiente segurança;</w:t>
      </w:r>
    </w:p>
    <w:p w14:paraId="31DA381D" w14:textId="77777777" w:rsidR="00D3180A" w:rsidRDefault="00D3180A">
      <w:pPr>
        <w:pStyle w:val="Corpodetexto"/>
        <w:spacing w:before="8"/>
        <w:rPr>
          <w:sz w:val="19"/>
        </w:rPr>
      </w:pPr>
    </w:p>
    <w:p w14:paraId="1BA78CD9" w14:textId="77777777" w:rsidR="00D3180A" w:rsidRDefault="001945FB">
      <w:pPr>
        <w:pStyle w:val="PargrafodaLista"/>
        <w:numPr>
          <w:ilvl w:val="0"/>
          <w:numId w:val="10"/>
        </w:numPr>
        <w:tabs>
          <w:tab w:val="left" w:pos="1076"/>
        </w:tabs>
        <w:ind w:right="1261" w:firstLine="0"/>
        <w:jc w:val="both"/>
        <w:rPr>
          <w:sz w:val="20"/>
        </w:rPr>
      </w:pPr>
      <w:r>
        <w:rPr>
          <w:sz w:val="20"/>
        </w:rPr>
        <w:t>Passivos</w:t>
      </w:r>
      <w:r>
        <w:rPr>
          <w:spacing w:val="-10"/>
          <w:sz w:val="20"/>
        </w:rPr>
        <w:t xml:space="preserve"> </w:t>
      </w:r>
      <w:r>
        <w:rPr>
          <w:sz w:val="20"/>
        </w:rPr>
        <w:t>Contingentes:</w:t>
      </w:r>
      <w:r>
        <w:rPr>
          <w:spacing w:val="-3"/>
          <w:sz w:val="20"/>
        </w:rPr>
        <w:t xml:space="preserve"> </w:t>
      </w:r>
      <w:r>
        <w:rPr>
          <w:sz w:val="20"/>
        </w:rPr>
        <w:t>de</w:t>
      </w:r>
      <w:r>
        <w:rPr>
          <w:spacing w:val="-12"/>
          <w:sz w:val="20"/>
        </w:rPr>
        <w:t xml:space="preserve"> </w:t>
      </w:r>
      <w:r>
        <w:rPr>
          <w:sz w:val="20"/>
        </w:rPr>
        <w:t>acordo</w:t>
      </w:r>
      <w:r>
        <w:rPr>
          <w:spacing w:val="-6"/>
          <w:sz w:val="20"/>
        </w:rPr>
        <w:t xml:space="preserve"> </w:t>
      </w:r>
      <w:r>
        <w:rPr>
          <w:sz w:val="20"/>
        </w:rPr>
        <w:t>com</w:t>
      </w:r>
      <w:r>
        <w:rPr>
          <w:spacing w:val="-10"/>
          <w:sz w:val="20"/>
        </w:rPr>
        <w:t xml:space="preserve"> </w:t>
      </w:r>
      <w:r>
        <w:rPr>
          <w:sz w:val="20"/>
        </w:rPr>
        <w:t>o</w:t>
      </w:r>
      <w:r>
        <w:rPr>
          <w:spacing w:val="-10"/>
          <w:sz w:val="20"/>
        </w:rPr>
        <w:t xml:space="preserve"> </w:t>
      </w:r>
      <w:r>
        <w:rPr>
          <w:sz w:val="20"/>
        </w:rPr>
        <w:t>CPC</w:t>
      </w:r>
      <w:r>
        <w:rPr>
          <w:spacing w:val="-11"/>
          <w:sz w:val="20"/>
        </w:rPr>
        <w:t xml:space="preserve"> </w:t>
      </w:r>
      <w:r>
        <w:rPr>
          <w:sz w:val="20"/>
        </w:rPr>
        <w:t>25, o</w:t>
      </w:r>
      <w:r>
        <w:rPr>
          <w:spacing w:val="-12"/>
          <w:sz w:val="20"/>
        </w:rPr>
        <w:t xml:space="preserve"> </w:t>
      </w:r>
      <w:r>
        <w:rPr>
          <w:sz w:val="20"/>
        </w:rPr>
        <w:t>termo</w:t>
      </w:r>
      <w:r>
        <w:rPr>
          <w:spacing w:val="-6"/>
          <w:sz w:val="20"/>
        </w:rPr>
        <w:t xml:space="preserve"> </w:t>
      </w:r>
      <w:r>
        <w:rPr>
          <w:sz w:val="20"/>
        </w:rPr>
        <w:t>“contingente”</w:t>
      </w:r>
      <w:r>
        <w:rPr>
          <w:spacing w:val="-3"/>
          <w:sz w:val="20"/>
        </w:rPr>
        <w:t xml:space="preserve"> </w:t>
      </w:r>
      <w:r>
        <w:rPr>
          <w:sz w:val="20"/>
        </w:rPr>
        <w:t>é</w:t>
      </w:r>
      <w:r>
        <w:rPr>
          <w:spacing w:val="-10"/>
          <w:sz w:val="20"/>
        </w:rPr>
        <w:t xml:space="preserve"> </w:t>
      </w:r>
      <w:r>
        <w:rPr>
          <w:sz w:val="20"/>
        </w:rPr>
        <w:t>utilizado</w:t>
      </w:r>
      <w:r>
        <w:rPr>
          <w:spacing w:val="-7"/>
          <w:sz w:val="20"/>
        </w:rPr>
        <w:t xml:space="preserve"> </w:t>
      </w:r>
      <w:r>
        <w:rPr>
          <w:sz w:val="20"/>
        </w:rPr>
        <w:t>para</w:t>
      </w:r>
      <w:r>
        <w:rPr>
          <w:spacing w:val="-5"/>
          <w:sz w:val="20"/>
        </w:rPr>
        <w:t xml:space="preserve"> </w:t>
      </w:r>
      <w:r>
        <w:rPr>
          <w:sz w:val="20"/>
        </w:rPr>
        <w:t>passivos</w:t>
      </w:r>
      <w:r>
        <w:rPr>
          <w:spacing w:val="-8"/>
          <w:sz w:val="20"/>
        </w:rPr>
        <w:t xml:space="preserve"> </w:t>
      </w:r>
      <w:r>
        <w:rPr>
          <w:sz w:val="20"/>
        </w:rPr>
        <w:t>que não são reconhecidos, pois a sua existência somente será confirmada pela ocorrência ou não de um ou mais eventos futuros e incertos que não estejam totalmente sob o controle da Administração. Os passivos contingentes não satisfazem os critérios de reconhecimento, pois são considerados como perdas possíveis, devendo ser apenas divulgados em notas explicativas, quando relevantes. As obrigações classificadas como remotas não são provisionadas e nem</w:t>
      </w:r>
      <w:r>
        <w:rPr>
          <w:spacing w:val="-12"/>
          <w:sz w:val="20"/>
        </w:rPr>
        <w:t xml:space="preserve"> </w:t>
      </w:r>
      <w:r>
        <w:rPr>
          <w:sz w:val="20"/>
        </w:rPr>
        <w:t>divulgadas.</w:t>
      </w:r>
    </w:p>
    <w:p w14:paraId="05D33248" w14:textId="77777777" w:rsidR="00D3180A" w:rsidRDefault="00D3180A">
      <w:pPr>
        <w:pStyle w:val="Corpodetexto"/>
        <w:rPr>
          <w:sz w:val="22"/>
        </w:rPr>
      </w:pPr>
    </w:p>
    <w:p w14:paraId="123CB8A5" w14:textId="77777777" w:rsidR="00D3180A" w:rsidRDefault="00D3180A">
      <w:pPr>
        <w:pStyle w:val="Corpodetexto"/>
        <w:spacing w:before="1"/>
        <w:rPr>
          <w:sz w:val="18"/>
        </w:rPr>
      </w:pPr>
    </w:p>
    <w:p w14:paraId="3E84462B" w14:textId="77777777" w:rsidR="00D3180A" w:rsidRDefault="001945FB">
      <w:pPr>
        <w:pStyle w:val="PargrafodaLista"/>
        <w:numPr>
          <w:ilvl w:val="0"/>
          <w:numId w:val="11"/>
        </w:numPr>
        <w:tabs>
          <w:tab w:val="left" w:pos="1114"/>
        </w:tabs>
        <w:spacing w:before="1"/>
        <w:ind w:left="1113" w:hanging="183"/>
        <w:jc w:val="both"/>
        <w:rPr>
          <w:b/>
          <w:sz w:val="20"/>
        </w:rPr>
      </w:pPr>
      <w:r>
        <w:rPr>
          <w:b/>
          <w:sz w:val="20"/>
        </w:rPr>
        <w:t>Redução do valor recuperável de</w:t>
      </w:r>
      <w:r>
        <w:rPr>
          <w:b/>
          <w:spacing w:val="-7"/>
          <w:sz w:val="20"/>
        </w:rPr>
        <w:t xml:space="preserve"> </w:t>
      </w:r>
      <w:r>
        <w:rPr>
          <w:b/>
          <w:sz w:val="20"/>
        </w:rPr>
        <w:t>ativos</w:t>
      </w:r>
    </w:p>
    <w:p w14:paraId="7384AA3F" w14:textId="77777777" w:rsidR="00D3180A" w:rsidRDefault="00D3180A">
      <w:pPr>
        <w:pStyle w:val="Corpodetexto"/>
        <w:spacing w:before="2"/>
        <w:rPr>
          <w:b/>
          <w:sz w:val="20"/>
        </w:rPr>
      </w:pPr>
    </w:p>
    <w:p w14:paraId="43842FCB" w14:textId="77777777" w:rsidR="00D3180A" w:rsidRDefault="001945FB">
      <w:pPr>
        <w:spacing w:line="237" w:lineRule="auto"/>
        <w:ind w:left="931" w:right="1261"/>
        <w:jc w:val="both"/>
        <w:rPr>
          <w:sz w:val="20"/>
        </w:rPr>
      </w:pPr>
      <w:r>
        <w:rPr>
          <w:sz w:val="20"/>
        </w:rPr>
        <w:t>Anualmente é realizada a revisão dos valores líquidos dos ativos a fim de avaliar a necessidade de serem constituídas eventuais provisões para desvalorização. Quando estas evidências são identificadas, e o valor contábil líquido excede o valor recuperável, é constituída provisão para deterioração ajustando o valor contábil líquido ao valor recuperável.</w:t>
      </w:r>
    </w:p>
    <w:p w14:paraId="412A50CB" w14:textId="77777777" w:rsidR="00D3180A" w:rsidRDefault="00D3180A">
      <w:pPr>
        <w:pStyle w:val="Corpodetexto"/>
        <w:rPr>
          <w:sz w:val="22"/>
        </w:rPr>
      </w:pPr>
    </w:p>
    <w:p w14:paraId="0F6A519E" w14:textId="77777777" w:rsidR="00D3180A" w:rsidRDefault="00D3180A">
      <w:pPr>
        <w:pStyle w:val="Corpodetexto"/>
        <w:spacing w:before="8"/>
      </w:pPr>
    </w:p>
    <w:p w14:paraId="7CC9D404" w14:textId="77777777" w:rsidR="00D3180A" w:rsidRDefault="001945FB">
      <w:pPr>
        <w:pStyle w:val="PargrafodaLista"/>
        <w:numPr>
          <w:ilvl w:val="0"/>
          <w:numId w:val="13"/>
        </w:numPr>
        <w:tabs>
          <w:tab w:val="left" w:pos="1100"/>
        </w:tabs>
        <w:jc w:val="both"/>
        <w:rPr>
          <w:b/>
          <w:sz w:val="20"/>
        </w:rPr>
      </w:pPr>
      <w:r>
        <w:rPr>
          <w:b/>
          <w:sz w:val="20"/>
        </w:rPr>
        <w:t>- Caixa e equivalentes de</w:t>
      </w:r>
      <w:r>
        <w:rPr>
          <w:b/>
          <w:spacing w:val="16"/>
          <w:sz w:val="20"/>
        </w:rPr>
        <w:t xml:space="preserve"> </w:t>
      </w:r>
      <w:r>
        <w:rPr>
          <w:b/>
          <w:sz w:val="20"/>
        </w:rPr>
        <w:t>caixa</w:t>
      </w:r>
    </w:p>
    <w:p w14:paraId="65D79171" w14:textId="77777777" w:rsidR="00D3180A" w:rsidRDefault="00D3180A">
      <w:pPr>
        <w:pStyle w:val="Corpodetexto"/>
        <w:rPr>
          <w:b/>
          <w:sz w:val="20"/>
        </w:rPr>
      </w:pPr>
    </w:p>
    <w:p w14:paraId="19F37CC9" w14:textId="77777777" w:rsidR="00D3180A" w:rsidRDefault="007420C8">
      <w:pPr>
        <w:pStyle w:val="Corpodetexto"/>
        <w:spacing w:before="6"/>
        <w:rPr>
          <w:b/>
          <w:sz w:val="25"/>
        </w:rPr>
      </w:pPr>
      <w:r>
        <w:rPr>
          <w:noProof/>
        </w:rPr>
        <mc:AlternateContent>
          <mc:Choice Requires="wpg">
            <w:drawing>
              <wp:anchor distT="0" distB="0" distL="0" distR="0" simplePos="0" relativeHeight="487611904" behindDoc="1" locked="0" layoutInCell="1" allowOverlap="1" wp14:anchorId="3C259044" wp14:editId="081C5214">
                <wp:simplePos x="0" y="0"/>
                <wp:positionH relativeFrom="page">
                  <wp:posOffset>877570</wp:posOffset>
                </wp:positionH>
                <wp:positionV relativeFrom="paragraph">
                  <wp:posOffset>211455</wp:posOffset>
                </wp:positionV>
                <wp:extent cx="5803900" cy="198120"/>
                <wp:effectExtent l="0" t="0" r="0" b="0"/>
                <wp:wrapTopAndBottom/>
                <wp:docPr id="231"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0" cy="198120"/>
                          <a:chOff x="1382" y="333"/>
                          <a:chExt cx="9140" cy="312"/>
                        </a:xfrm>
                      </wpg:grpSpPr>
                      <wps:wsp>
                        <wps:cNvPr id="232" name="AutoShape 187"/>
                        <wps:cNvSpPr>
                          <a:spLocks/>
                        </wps:cNvSpPr>
                        <wps:spPr bwMode="auto">
                          <a:xfrm>
                            <a:off x="1411" y="342"/>
                            <a:ext cx="9063" cy="293"/>
                          </a:xfrm>
                          <a:custGeom>
                            <a:avLst/>
                            <a:gdLst>
                              <a:gd name="T0" fmla="+- 0 9283 1411"/>
                              <a:gd name="T1" fmla="*/ T0 w 9063"/>
                              <a:gd name="T2" fmla="+- 0 343 343"/>
                              <a:gd name="T3" fmla="*/ 343 h 293"/>
                              <a:gd name="T4" fmla="+- 0 7973 1411"/>
                              <a:gd name="T5" fmla="*/ T4 w 9063"/>
                              <a:gd name="T6" fmla="+- 0 343 343"/>
                              <a:gd name="T7" fmla="*/ 343 h 293"/>
                              <a:gd name="T8" fmla="+- 0 1411 1411"/>
                              <a:gd name="T9" fmla="*/ T8 w 9063"/>
                              <a:gd name="T10" fmla="+- 0 343 343"/>
                              <a:gd name="T11" fmla="*/ 343 h 293"/>
                              <a:gd name="T12" fmla="+- 0 1411 1411"/>
                              <a:gd name="T13" fmla="*/ T12 w 9063"/>
                              <a:gd name="T14" fmla="+- 0 636 343"/>
                              <a:gd name="T15" fmla="*/ 636 h 293"/>
                              <a:gd name="T16" fmla="+- 0 7973 1411"/>
                              <a:gd name="T17" fmla="*/ T16 w 9063"/>
                              <a:gd name="T18" fmla="+- 0 636 343"/>
                              <a:gd name="T19" fmla="*/ 636 h 293"/>
                              <a:gd name="T20" fmla="+- 0 9283 1411"/>
                              <a:gd name="T21" fmla="*/ T20 w 9063"/>
                              <a:gd name="T22" fmla="+- 0 636 343"/>
                              <a:gd name="T23" fmla="*/ 636 h 293"/>
                              <a:gd name="T24" fmla="+- 0 9283 1411"/>
                              <a:gd name="T25" fmla="*/ T24 w 9063"/>
                              <a:gd name="T26" fmla="+- 0 343 343"/>
                              <a:gd name="T27" fmla="*/ 343 h 293"/>
                              <a:gd name="T28" fmla="+- 0 10474 1411"/>
                              <a:gd name="T29" fmla="*/ T28 w 9063"/>
                              <a:gd name="T30" fmla="+- 0 343 343"/>
                              <a:gd name="T31" fmla="*/ 343 h 293"/>
                              <a:gd name="T32" fmla="+- 0 9283 1411"/>
                              <a:gd name="T33" fmla="*/ T32 w 9063"/>
                              <a:gd name="T34" fmla="+- 0 343 343"/>
                              <a:gd name="T35" fmla="*/ 343 h 293"/>
                              <a:gd name="T36" fmla="+- 0 9283 1411"/>
                              <a:gd name="T37" fmla="*/ T36 w 9063"/>
                              <a:gd name="T38" fmla="+- 0 636 343"/>
                              <a:gd name="T39" fmla="*/ 636 h 293"/>
                              <a:gd name="T40" fmla="+- 0 10474 1411"/>
                              <a:gd name="T41" fmla="*/ T40 w 9063"/>
                              <a:gd name="T42" fmla="+- 0 636 343"/>
                              <a:gd name="T43" fmla="*/ 636 h 293"/>
                              <a:gd name="T44" fmla="+- 0 10474 1411"/>
                              <a:gd name="T45" fmla="*/ T44 w 9063"/>
                              <a:gd name="T46" fmla="+- 0 343 343"/>
                              <a:gd name="T47" fmla="*/ 343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63" h="293">
                                <a:moveTo>
                                  <a:pt x="7872" y="0"/>
                                </a:moveTo>
                                <a:lnTo>
                                  <a:pt x="6562" y="0"/>
                                </a:lnTo>
                                <a:lnTo>
                                  <a:pt x="0" y="0"/>
                                </a:lnTo>
                                <a:lnTo>
                                  <a:pt x="0" y="293"/>
                                </a:lnTo>
                                <a:lnTo>
                                  <a:pt x="6562" y="293"/>
                                </a:lnTo>
                                <a:lnTo>
                                  <a:pt x="7872" y="293"/>
                                </a:lnTo>
                                <a:lnTo>
                                  <a:pt x="7872" y="0"/>
                                </a:lnTo>
                                <a:close/>
                                <a:moveTo>
                                  <a:pt x="9063" y="0"/>
                                </a:moveTo>
                                <a:lnTo>
                                  <a:pt x="7872" y="0"/>
                                </a:lnTo>
                                <a:lnTo>
                                  <a:pt x="7872" y="293"/>
                                </a:lnTo>
                                <a:lnTo>
                                  <a:pt x="9063" y="293"/>
                                </a:lnTo>
                                <a:lnTo>
                                  <a:pt x="9063"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AutoShape 186"/>
                        <wps:cNvSpPr>
                          <a:spLocks/>
                        </wps:cNvSpPr>
                        <wps:spPr bwMode="auto">
                          <a:xfrm>
                            <a:off x="1411" y="333"/>
                            <a:ext cx="9063" cy="312"/>
                          </a:xfrm>
                          <a:custGeom>
                            <a:avLst/>
                            <a:gdLst>
                              <a:gd name="T0" fmla="+- 0 10474 1411"/>
                              <a:gd name="T1" fmla="*/ T0 w 9063"/>
                              <a:gd name="T2" fmla="+- 0 636 333"/>
                              <a:gd name="T3" fmla="*/ 636 h 312"/>
                              <a:gd name="T4" fmla="+- 0 9293 1411"/>
                              <a:gd name="T5" fmla="*/ T4 w 9063"/>
                              <a:gd name="T6" fmla="+- 0 636 333"/>
                              <a:gd name="T7" fmla="*/ 636 h 312"/>
                              <a:gd name="T8" fmla="+- 0 9283 1411"/>
                              <a:gd name="T9" fmla="*/ T8 w 9063"/>
                              <a:gd name="T10" fmla="+- 0 636 333"/>
                              <a:gd name="T11" fmla="*/ 636 h 312"/>
                              <a:gd name="T12" fmla="+- 0 7982 1411"/>
                              <a:gd name="T13" fmla="*/ T12 w 9063"/>
                              <a:gd name="T14" fmla="+- 0 636 333"/>
                              <a:gd name="T15" fmla="*/ 636 h 312"/>
                              <a:gd name="T16" fmla="+- 0 7973 1411"/>
                              <a:gd name="T17" fmla="*/ T16 w 9063"/>
                              <a:gd name="T18" fmla="+- 0 636 333"/>
                              <a:gd name="T19" fmla="*/ 636 h 312"/>
                              <a:gd name="T20" fmla="+- 0 1411 1411"/>
                              <a:gd name="T21" fmla="*/ T20 w 9063"/>
                              <a:gd name="T22" fmla="+- 0 636 333"/>
                              <a:gd name="T23" fmla="*/ 636 h 312"/>
                              <a:gd name="T24" fmla="+- 0 1411 1411"/>
                              <a:gd name="T25" fmla="*/ T24 w 9063"/>
                              <a:gd name="T26" fmla="+- 0 645 333"/>
                              <a:gd name="T27" fmla="*/ 645 h 312"/>
                              <a:gd name="T28" fmla="+- 0 7973 1411"/>
                              <a:gd name="T29" fmla="*/ T28 w 9063"/>
                              <a:gd name="T30" fmla="+- 0 645 333"/>
                              <a:gd name="T31" fmla="*/ 645 h 312"/>
                              <a:gd name="T32" fmla="+- 0 7982 1411"/>
                              <a:gd name="T33" fmla="*/ T32 w 9063"/>
                              <a:gd name="T34" fmla="+- 0 645 333"/>
                              <a:gd name="T35" fmla="*/ 645 h 312"/>
                              <a:gd name="T36" fmla="+- 0 9283 1411"/>
                              <a:gd name="T37" fmla="*/ T36 w 9063"/>
                              <a:gd name="T38" fmla="+- 0 645 333"/>
                              <a:gd name="T39" fmla="*/ 645 h 312"/>
                              <a:gd name="T40" fmla="+- 0 9293 1411"/>
                              <a:gd name="T41" fmla="*/ T40 w 9063"/>
                              <a:gd name="T42" fmla="+- 0 645 333"/>
                              <a:gd name="T43" fmla="*/ 645 h 312"/>
                              <a:gd name="T44" fmla="+- 0 10474 1411"/>
                              <a:gd name="T45" fmla="*/ T44 w 9063"/>
                              <a:gd name="T46" fmla="+- 0 645 333"/>
                              <a:gd name="T47" fmla="*/ 645 h 312"/>
                              <a:gd name="T48" fmla="+- 0 10474 1411"/>
                              <a:gd name="T49" fmla="*/ T48 w 9063"/>
                              <a:gd name="T50" fmla="+- 0 636 333"/>
                              <a:gd name="T51" fmla="*/ 636 h 312"/>
                              <a:gd name="T52" fmla="+- 0 10474 1411"/>
                              <a:gd name="T53" fmla="*/ T52 w 9063"/>
                              <a:gd name="T54" fmla="+- 0 333 333"/>
                              <a:gd name="T55" fmla="*/ 333 h 312"/>
                              <a:gd name="T56" fmla="+- 0 9293 1411"/>
                              <a:gd name="T57" fmla="*/ T56 w 9063"/>
                              <a:gd name="T58" fmla="+- 0 333 333"/>
                              <a:gd name="T59" fmla="*/ 333 h 312"/>
                              <a:gd name="T60" fmla="+- 0 9283 1411"/>
                              <a:gd name="T61" fmla="*/ T60 w 9063"/>
                              <a:gd name="T62" fmla="+- 0 333 333"/>
                              <a:gd name="T63" fmla="*/ 333 h 312"/>
                              <a:gd name="T64" fmla="+- 0 7982 1411"/>
                              <a:gd name="T65" fmla="*/ T64 w 9063"/>
                              <a:gd name="T66" fmla="+- 0 333 333"/>
                              <a:gd name="T67" fmla="*/ 333 h 312"/>
                              <a:gd name="T68" fmla="+- 0 7973 1411"/>
                              <a:gd name="T69" fmla="*/ T68 w 9063"/>
                              <a:gd name="T70" fmla="+- 0 333 333"/>
                              <a:gd name="T71" fmla="*/ 333 h 312"/>
                              <a:gd name="T72" fmla="+- 0 1411 1411"/>
                              <a:gd name="T73" fmla="*/ T72 w 9063"/>
                              <a:gd name="T74" fmla="+- 0 333 333"/>
                              <a:gd name="T75" fmla="*/ 333 h 312"/>
                              <a:gd name="T76" fmla="+- 0 1411 1411"/>
                              <a:gd name="T77" fmla="*/ T76 w 9063"/>
                              <a:gd name="T78" fmla="+- 0 343 333"/>
                              <a:gd name="T79" fmla="*/ 343 h 312"/>
                              <a:gd name="T80" fmla="+- 0 7973 1411"/>
                              <a:gd name="T81" fmla="*/ T80 w 9063"/>
                              <a:gd name="T82" fmla="+- 0 343 333"/>
                              <a:gd name="T83" fmla="*/ 343 h 312"/>
                              <a:gd name="T84" fmla="+- 0 7982 1411"/>
                              <a:gd name="T85" fmla="*/ T84 w 9063"/>
                              <a:gd name="T86" fmla="+- 0 343 333"/>
                              <a:gd name="T87" fmla="*/ 343 h 312"/>
                              <a:gd name="T88" fmla="+- 0 9283 1411"/>
                              <a:gd name="T89" fmla="*/ T88 w 9063"/>
                              <a:gd name="T90" fmla="+- 0 343 333"/>
                              <a:gd name="T91" fmla="*/ 343 h 312"/>
                              <a:gd name="T92" fmla="+- 0 9293 1411"/>
                              <a:gd name="T93" fmla="*/ T92 w 9063"/>
                              <a:gd name="T94" fmla="+- 0 343 333"/>
                              <a:gd name="T95" fmla="*/ 343 h 312"/>
                              <a:gd name="T96" fmla="+- 0 10474 1411"/>
                              <a:gd name="T97" fmla="*/ T96 w 9063"/>
                              <a:gd name="T98" fmla="+- 0 343 333"/>
                              <a:gd name="T99" fmla="*/ 343 h 312"/>
                              <a:gd name="T100" fmla="+- 0 10474 1411"/>
                              <a:gd name="T101" fmla="*/ T100 w 9063"/>
                              <a:gd name="T102" fmla="+- 0 333 333"/>
                              <a:gd name="T103" fmla="*/ 333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063" h="312">
                                <a:moveTo>
                                  <a:pt x="9063" y="303"/>
                                </a:moveTo>
                                <a:lnTo>
                                  <a:pt x="7882" y="303"/>
                                </a:lnTo>
                                <a:lnTo>
                                  <a:pt x="7872" y="303"/>
                                </a:lnTo>
                                <a:lnTo>
                                  <a:pt x="6571" y="303"/>
                                </a:lnTo>
                                <a:lnTo>
                                  <a:pt x="6562" y="303"/>
                                </a:lnTo>
                                <a:lnTo>
                                  <a:pt x="0" y="303"/>
                                </a:lnTo>
                                <a:lnTo>
                                  <a:pt x="0" y="312"/>
                                </a:lnTo>
                                <a:lnTo>
                                  <a:pt x="6562" y="312"/>
                                </a:lnTo>
                                <a:lnTo>
                                  <a:pt x="6571" y="312"/>
                                </a:lnTo>
                                <a:lnTo>
                                  <a:pt x="7872" y="312"/>
                                </a:lnTo>
                                <a:lnTo>
                                  <a:pt x="7882" y="312"/>
                                </a:lnTo>
                                <a:lnTo>
                                  <a:pt x="9063" y="312"/>
                                </a:lnTo>
                                <a:lnTo>
                                  <a:pt x="9063" y="303"/>
                                </a:lnTo>
                                <a:close/>
                                <a:moveTo>
                                  <a:pt x="9063" y="0"/>
                                </a:moveTo>
                                <a:lnTo>
                                  <a:pt x="7882" y="0"/>
                                </a:lnTo>
                                <a:lnTo>
                                  <a:pt x="7872" y="0"/>
                                </a:lnTo>
                                <a:lnTo>
                                  <a:pt x="6571" y="0"/>
                                </a:lnTo>
                                <a:lnTo>
                                  <a:pt x="6562" y="0"/>
                                </a:lnTo>
                                <a:lnTo>
                                  <a:pt x="0" y="0"/>
                                </a:lnTo>
                                <a:lnTo>
                                  <a:pt x="0" y="10"/>
                                </a:lnTo>
                                <a:lnTo>
                                  <a:pt x="6562" y="10"/>
                                </a:lnTo>
                                <a:lnTo>
                                  <a:pt x="6571" y="10"/>
                                </a:lnTo>
                                <a:lnTo>
                                  <a:pt x="7872" y="10"/>
                                </a:lnTo>
                                <a:lnTo>
                                  <a:pt x="7882" y="10"/>
                                </a:lnTo>
                                <a:lnTo>
                                  <a:pt x="9063" y="10"/>
                                </a:lnTo>
                                <a:lnTo>
                                  <a:pt x="90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Text Box 185"/>
                        <wps:cNvSpPr txBox="1">
                          <a:spLocks noChangeArrowheads="1"/>
                        </wps:cNvSpPr>
                        <wps:spPr bwMode="auto">
                          <a:xfrm>
                            <a:off x="1382" y="342"/>
                            <a:ext cx="914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365CC" w14:textId="77777777" w:rsidR="001945FB" w:rsidRDefault="001945FB">
                              <w:pPr>
                                <w:tabs>
                                  <w:tab w:val="left" w:pos="1190"/>
                                </w:tabs>
                                <w:spacing w:before="71"/>
                                <w:ind w:right="146"/>
                                <w:jc w:val="right"/>
                                <w:rPr>
                                  <w:b/>
                                  <w:sz w:val="18"/>
                                </w:rPr>
                              </w:pPr>
                              <w:r>
                                <w:rPr>
                                  <w:b/>
                                  <w:sz w:val="18"/>
                                </w:rPr>
                                <w:t>31.12.2019</w:t>
                              </w:r>
                              <w:r>
                                <w:rPr>
                                  <w:b/>
                                  <w:sz w:val="18"/>
                                </w:rPr>
                                <w:tab/>
                              </w:r>
                              <w:r>
                                <w:rPr>
                                  <w:b/>
                                  <w:spacing w:val="-1"/>
                                  <w:sz w:val="18"/>
                                </w:rPr>
                                <w:t>31.12.2018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o:spid="_x0000_s1053" style="position:absolute;margin-left:69.1pt;margin-top:16.65pt;width:457pt;height:15.6pt;z-index:-15704576;mso-wrap-distance-left:0;mso-wrap-distance-right:0;mso-position-horizontal-relative:page;mso-position-vertical-relative:text" coordorigin="1382,333" coordsize="914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">
                <v:shape id="AutoShape 187" o:spid="_x0000_s1054" style="position:absolute;left:1411;top:342;width:9063;height:293;visibility:visible;mso-wrap-style:square;v-text-anchor:top" coordsize="906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" path="m7872,l6562,,,,,293r6562,l7872,293,7872,xm9063,l7872,r,293l9063,293,9063,xe" fillcolor="#a6a6a6" stroked="f">
                  <v:path arrowok="t" o:connecttype="custom" o:connectlocs="7872,343;6562,343;0,343;0,636;6562,636;7872,636;7872,343;9063,343;7872,343;7872,636;9063,636;9063,343" o:connectangles="0,0,0,0,0,0,0,0,0,0,0,0"/>
                </v:shape>
                <v:shape id="AutoShape 186" o:spid="_x0000_s1055" style="position:absolute;left:1411;top:333;width:9063;height:312;visibility:visible;mso-wrap-style:square;v-text-anchor:top" coordsize="906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" path="m9063,303r-1181,l7872,303r-1301,l6562,303,,303r,9l6562,312r9,l7872,312r10,l9063,312r,-9xm9063,l7882,r-10,l6571,r-9,l,,,10r6562,l6571,10r1301,l7882,10r1181,l9063,xe" fillcolor="black" stroked="f">
                  <v:path arrowok="t" o:connecttype="custom" o:connectlocs="9063,636;7882,636;7872,636;6571,636;6562,636;0,636;0,645;6562,645;6571,645;7872,645;7882,645;9063,645;9063,636;9063,333;7882,333;7872,333;6571,333;6562,333;0,333;0,343;6562,343;6571,343;7872,343;7882,343;9063,343;9063,333" o:connectangles="0,0,0,0,0,0,0,0,0,0,0,0,0,0,0,0,0,0,0,0,0,0,0,0,0,0"/>
                </v:shape>
                <v:shape id="Text Box 185" o:spid="_x0000_s1056" type="#_x0000_t202" style="position:absolute;left:1382;top:342;width:914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rsidR="001945FB" w:rsidRDefault="001945FB">
                        <w:pPr>
                          <w:tabs>
                            <w:tab w:val="left" w:pos="1190"/>
                          </w:tabs>
                          <w:spacing w:before="71"/>
                          <w:ind w:right="146"/>
                          <w:jc w:val="right"/>
                          <w:rPr>
                            <w:b/>
                            <w:sz w:val="18"/>
                          </w:rPr>
                        </w:pPr>
                        <w:r>
                          <w:rPr>
                            <w:b/>
                            <w:sz w:val="18"/>
                          </w:rPr>
                          <w:t>31.12.2019</w:t>
                        </w:r>
                        <w:r>
                          <w:rPr>
                            <w:b/>
                            <w:sz w:val="18"/>
                          </w:rPr>
                          <w:tab/>
                        </w:r>
                        <w:r>
                          <w:rPr>
                            <w:b/>
                            <w:spacing w:val="-1"/>
                            <w:sz w:val="18"/>
                          </w:rPr>
                          <w:t>31.12.2018</w:t>
                        </w:r>
                      </w:p>
                    </w:txbxContent>
                  </v:textbox>
                </v:shape>
                <w10:wrap type="topAndBottom" anchorx="page"/>
              </v:group>
            </w:pict>
          </mc:Fallback>
        </mc:AlternateContent>
      </w:r>
    </w:p>
    <w:p w14:paraId="2D06F19A" w14:textId="77777777" w:rsidR="00D3180A" w:rsidRDefault="001945FB">
      <w:pPr>
        <w:tabs>
          <w:tab w:val="left" w:pos="8596"/>
          <w:tab w:val="right" w:pos="9888"/>
        </w:tabs>
        <w:spacing w:before="42" w:after="15"/>
        <w:ind w:left="1036"/>
        <w:rPr>
          <w:sz w:val="18"/>
        </w:rPr>
      </w:pPr>
      <w:r>
        <w:rPr>
          <w:sz w:val="18"/>
        </w:rPr>
        <w:t>Disponibilidades</w:t>
      </w:r>
      <w:r>
        <w:rPr>
          <w:sz w:val="18"/>
        </w:rPr>
        <w:tab/>
        <w:t>4</w:t>
      </w:r>
      <w:r>
        <w:rPr>
          <w:sz w:val="18"/>
        </w:rPr>
        <w:tab/>
        <w:t>3</w:t>
      </w:r>
    </w:p>
    <w:tbl>
      <w:tblPr>
        <w:tblStyle w:val="TableNormal"/>
        <w:tblW w:w="0" w:type="auto"/>
        <w:tblInd w:w="909" w:type="dxa"/>
        <w:tblLayout w:type="fixed"/>
        <w:tblLook w:val="01E0" w:firstRow="1" w:lastRow="1" w:firstColumn="1" w:lastColumn="1" w:noHBand="0" w:noVBand="0"/>
      </w:tblPr>
      <w:tblGrid>
        <w:gridCol w:w="5352"/>
        <w:gridCol w:w="2766"/>
        <w:gridCol w:w="1022"/>
      </w:tblGrid>
      <w:tr w:rsidR="00D3180A" w14:paraId="380B947A" w14:textId="77777777">
        <w:trPr>
          <w:trHeight w:val="292"/>
        </w:trPr>
        <w:tc>
          <w:tcPr>
            <w:tcW w:w="5352" w:type="dxa"/>
            <w:tcBorders>
              <w:bottom w:val="single" w:sz="4" w:space="0" w:color="808080"/>
            </w:tcBorders>
            <w:shd w:val="clear" w:color="auto" w:fill="D9D9D9"/>
          </w:tcPr>
          <w:p w14:paraId="7E6F7ED4" w14:textId="77777777" w:rsidR="00D3180A" w:rsidRDefault="001945FB">
            <w:pPr>
              <w:pStyle w:val="TableParagraph"/>
              <w:spacing w:before="66" w:line="206" w:lineRule="exact"/>
              <w:ind w:left="134"/>
              <w:jc w:val="left"/>
              <w:rPr>
                <w:sz w:val="18"/>
              </w:rPr>
            </w:pPr>
            <w:r>
              <w:rPr>
                <w:sz w:val="18"/>
              </w:rPr>
              <w:t xml:space="preserve">Cotas de Fundo de Renda Fixa </w:t>
            </w:r>
            <w:r>
              <w:rPr>
                <w:sz w:val="18"/>
                <w:vertAlign w:val="superscript"/>
              </w:rPr>
              <w:t>(a)</w:t>
            </w:r>
          </w:p>
        </w:tc>
        <w:tc>
          <w:tcPr>
            <w:tcW w:w="2766" w:type="dxa"/>
            <w:tcBorders>
              <w:bottom w:val="single" w:sz="4" w:space="0" w:color="808080"/>
            </w:tcBorders>
            <w:shd w:val="clear" w:color="auto" w:fill="D9D9D9"/>
          </w:tcPr>
          <w:p w14:paraId="16617BB6" w14:textId="77777777" w:rsidR="00D3180A" w:rsidRDefault="001945FB">
            <w:pPr>
              <w:pStyle w:val="TableParagraph"/>
              <w:spacing w:before="66" w:line="206" w:lineRule="exact"/>
              <w:ind w:right="315"/>
              <w:rPr>
                <w:sz w:val="18"/>
              </w:rPr>
            </w:pPr>
            <w:r>
              <w:rPr>
                <w:sz w:val="18"/>
              </w:rPr>
              <w:t>18.799</w:t>
            </w:r>
          </w:p>
        </w:tc>
        <w:tc>
          <w:tcPr>
            <w:tcW w:w="1022" w:type="dxa"/>
            <w:tcBorders>
              <w:bottom w:val="single" w:sz="4" w:space="0" w:color="808080"/>
            </w:tcBorders>
            <w:shd w:val="clear" w:color="auto" w:fill="D9D9D9"/>
          </w:tcPr>
          <w:p w14:paraId="34D3AFC9" w14:textId="77777777" w:rsidR="00D3180A" w:rsidRDefault="001945FB">
            <w:pPr>
              <w:pStyle w:val="TableParagraph"/>
              <w:spacing w:before="66" w:line="206" w:lineRule="exact"/>
              <w:ind w:right="146"/>
              <w:rPr>
                <w:sz w:val="18"/>
              </w:rPr>
            </w:pPr>
            <w:r>
              <w:rPr>
                <w:sz w:val="18"/>
              </w:rPr>
              <w:t>77.125</w:t>
            </w:r>
          </w:p>
        </w:tc>
      </w:tr>
      <w:tr w:rsidR="00D3180A" w14:paraId="0AC7C0BF" w14:textId="77777777">
        <w:trPr>
          <w:trHeight w:val="287"/>
        </w:trPr>
        <w:tc>
          <w:tcPr>
            <w:tcW w:w="5352" w:type="dxa"/>
            <w:tcBorders>
              <w:top w:val="single" w:sz="4" w:space="0" w:color="808080"/>
            </w:tcBorders>
            <w:shd w:val="clear" w:color="auto" w:fill="BEBEBE"/>
          </w:tcPr>
          <w:p w14:paraId="2F4BD9B9" w14:textId="77777777" w:rsidR="00D3180A" w:rsidRDefault="001945FB">
            <w:pPr>
              <w:pStyle w:val="TableParagraph"/>
              <w:spacing w:before="66" w:line="202" w:lineRule="exact"/>
              <w:ind w:left="134"/>
              <w:jc w:val="left"/>
              <w:rPr>
                <w:b/>
                <w:sz w:val="18"/>
              </w:rPr>
            </w:pPr>
            <w:r>
              <w:rPr>
                <w:b/>
                <w:sz w:val="18"/>
              </w:rPr>
              <w:t>Total de Caixa e Equivalentes de Caixa</w:t>
            </w:r>
          </w:p>
        </w:tc>
        <w:tc>
          <w:tcPr>
            <w:tcW w:w="2766" w:type="dxa"/>
            <w:tcBorders>
              <w:top w:val="single" w:sz="4" w:space="0" w:color="808080"/>
            </w:tcBorders>
            <w:shd w:val="clear" w:color="auto" w:fill="BEBEBE"/>
          </w:tcPr>
          <w:p w14:paraId="0BEC5A0A" w14:textId="77777777" w:rsidR="00D3180A" w:rsidRDefault="001945FB">
            <w:pPr>
              <w:pStyle w:val="TableParagraph"/>
              <w:spacing w:before="66" w:line="202" w:lineRule="exact"/>
              <w:ind w:right="315"/>
              <w:rPr>
                <w:b/>
                <w:sz w:val="18"/>
              </w:rPr>
            </w:pPr>
            <w:r>
              <w:rPr>
                <w:b/>
                <w:sz w:val="18"/>
              </w:rPr>
              <w:t>18.803</w:t>
            </w:r>
          </w:p>
        </w:tc>
        <w:tc>
          <w:tcPr>
            <w:tcW w:w="1022" w:type="dxa"/>
            <w:tcBorders>
              <w:top w:val="single" w:sz="4" w:space="0" w:color="808080"/>
            </w:tcBorders>
            <w:shd w:val="clear" w:color="auto" w:fill="BEBEBE"/>
          </w:tcPr>
          <w:p w14:paraId="0546DE38" w14:textId="77777777" w:rsidR="00D3180A" w:rsidRDefault="001945FB">
            <w:pPr>
              <w:pStyle w:val="TableParagraph"/>
              <w:spacing w:before="66" w:line="202" w:lineRule="exact"/>
              <w:ind w:right="146"/>
              <w:rPr>
                <w:b/>
                <w:sz w:val="18"/>
              </w:rPr>
            </w:pPr>
            <w:r>
              <w:rPr>
                <w:b/>
                <w:sz w:val="18"/>
              </w:rPr>
              <w:t>77.128</w:t>
            </w:r>
          </w:p>
        </w:tc>
      </w:tr>
    </w:tbl>
    <w:p w14:paraId="2C3A0DEB" w14:textId="77777777" w:rsidR="00D3180A" w:rsidRDefault="001945FB">
      <w:pPr>
        <w:pStyle w:val="PargrafodaLista"/>
        <w:numPr>
          <w:ilvl w:val="1"/>
          <w:numId w:val="13"/>
        </w:numPr>
        <w:tabs>
          <w:tab w:val="left" w:pos="1652"/>
        </w:tabs>
        <w:spacing w:line="280" w:lineRule="auto"/>
        <w:ind w:right="1271"/>
        <w:rPr>
          <w:sz w:val="16"/>
        </w:rPr>
      </w:pPr>
      <w:r>
        <w:rPr>
          <w:sz w:val="16"/>
        </w:rPr>
        <w:t>As aplicações deste fundo têm liquidez imediata e foram classificadas no balanço patrimonial como Títulos e valores mobiliários, conforme nota explicativa nº</w:t>
      </w:r>
      <w:r>
        <w:rPr>
          <w:spacing w:val="-4"/>
          <w:sz w:val="16"/>
        </w:rPr>
        <w:t xml:space="preserve"> </w:t>
      </w:r>
      <w:r>
        <w:rPr>
          <w:sz w:val="16"/>
        </w:rPr>
        <w:t>5.</w:t>
      </w:r>
    </w:p>
    <w:p w14:paraId="4A34C27E" w14:textId="77777777" w:rsidR="00D3180A" w:rsidRDefault="00D3180A">
      <w:pPr>
        <w:pStyle w:val="Corpodetexto"/>
        <w:rPr>
          <w:sz w:val="18"/>
        </w:rPr>
      </w:pPr>
    </w:p>
    <w:p w14:paraId="6516389C" w14:textId="77777777" w:rsidR="00D3180A" w:rsidRDefault="00D3180A">
      <w:pPr>
        <w:pStyle w:val="Corpodetexto"/>
        <w:rPr>
          <w:sz w:val="18"/>
        </w:rPr>
      </w:pPr>
    </w:p>
    <w:p w14:paraId="20869489" w14:textId="77777777" w:rsidR="00D3180A" w:rsidRDefault="001945FB">
      <w:pPr>
        <w:pStyle w:val="PargrafodaLista"/>
        <w:numPr>
          <w:ilvl w:val="0"/>
          <w:numId w:val="13"/>
        </w:numPr>
        <w:tabs>
          <w:tab w:val="left" w:pos="1100"/>
        </w:tabs>
        <w:spacing w:before="111"/>
        <w:jc w:val="left"/>
        <w:rPr>
          <w:b/>
          <w:sz w:val="20"/>
        </w:rPr>
      </w:pPr>
      <w:r>
        <w:rPr>
          <w:b/>
          <w:sz w:val="20"/>
        </w:rPr>
        <w:t>- Títulos e valores mobiliários e instrumentos financeiros</w:t>
      </w:r>
      <w:r>
        <w:rPr>
          <w:b/>
          <w:spacing w:val="9"/>
          <w:sz w:val="20"/>
        </w:rPr>
        <w:t xml:space="preserve"> </w:t>
      </w:r>
      <w:r>
        <w:rPr>
          <w:b/>
          <w:sz w:val="20"/>
        </w:rPr>
        <w:t>derivativos</w:t>
      </w:r>
    </w:p>
    <w:p w14:paraId="65FD19C5" w14:textId="77777777" w:rsidR="00D3180A" w:rsidRDefault="00D3180A">
      <w:pPr>
        <w:pStyle w:val="Corpodetexto"/>
        <w:spacing w:before="11"/>
        <w:rPr>
          <w:b/>
          <w:sz w:val="25"/>
        </w:rPr>
      </w:pPr>
    </w:p>
    <w:p w14:paraId="39D277C7" w14:textId="77777777" w:rsidR="00D3180A" w:rsidRDefault="007420C8">
      <w:pPr>
        <w:pStyle w:val="PargrafodaLista"/>
        <w:numPr>
          <w:ilvl w:val="0"/>
          <w:numId w:val="9"/>
        </w:numPr>
        <w:tabs>
          <w:tab w:val="left" w:pos="1652"/>
        </w:tabs>
        <w:ind w:hanging="361"/>
        <w:rPr>
          <w:b/>
          <w:sz w:val="20"/>
        </w:rPr>
      </w:pPr>
      <w:r>
        <w:rPr>
          <w:noProof/>
        </w:rPr>
        <mc:AlternateContent>
          <mc:Choice Requires="wps">
            <w:drawing>
              <wp:anchor distT="0" distB="0" distL="114300" distR="114300" simplePos="0" relativeHeight="483185152" behindDoc="1" locked="0" layoutInCell="1" allowOverlap="1" wp14:anchorId="418586C8" wp14:editId="3A90855E">
                <wp:simplePos x="0" y="0"/>
                <wp:positionH relativeFrom="page">
                  <wp:posOffset>3048000</wp:posOffset>
                </wp:positionH>
                <wp:positionV relativeFrom="paragraph">
                  <wp:posOffset>533400</wp:posOffset>
                </wp:positionV>
                <wp:extent cx="1804670" cy="6350"/>
                <wp:effectExtent l="0" t="0" r="0" b="0"/>
                <wp:wrapNone/>
                <wp:docPr id="230"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4670" cy="6350"/>
                        </a:xfrm>
                        <a:custGeom>
                          <a:avLst/>
                          <a:gdLst>
                            <a:gd name="T0" fmla="+- 0 7642 4800"/>
                            <a:gd name="T1" fmla="*/ T0 w 2842"/>
                            <a:gd name="T2" fmla="+- 0 840 840"/>
                            <a:gd name="T3" fmla="*/ 840 h 10"/>
                            <a:gd name="T4" fmla="+- 0 6206 4800"/>
                            <a:gd name="T5" fmla="*/ T4 w 2842"/>
                            <a:gd name="T6" fmla="+- 0 840 840"/>
                            <a:gd name="T7" fmla="*/ 840 h 10"/>
                            <a:gd name="T8" fmla="+- 0 6197 4800"/>
                            <a:gd name="T9" fmla="*/ T8 w 2842"/>
                            <a:gd name="T10" fmla="+- 0 840 840"/>
                            <a:gd name="T11" fmla="*/ 840 h 10"/>
                            <a:gd name="T12" fmla="+- 0 4800 4800"/>
                            <a:gd name="T13" fmla="*/ T12 w 2842"/>
                            <a:gd name="T14" fmla="+- 0 840 840"/>
                            <a:gd name="T15" fmla="*/ 840 h 10"/>
                            <a:gd name="T16" fmla="+- 0 4800 4800"/>
                            <a:gd name="T17" fmla="*/ T16 w 2842"/>
                            <a:gd name="T18" fmla="+- 0 850 840"/>
                            <a:gd name="T19" fmla="*/ 850 h 10"/>
                            <a:gd name="T20" fmla="+- 0 6197 4800"/>
                            <a:gd name="T21" fmla="*/ T20 w 2842"/>
                            <a:gd name="T22" fmla="+- 0 850 840"/>
                            <a:gd name="T23" fmla="*/ 850 h 10"/>
                            <a:gd name="T24" fmla="+- 0 6206 4800"/>
                            <a:gd name="T25" fmla="*/ T24 w 2842"/>
                            <a:gd name="T26" fmla="+- 0 850 840"/>
                            <a:gd name="T27" fmla="*/ 850 h 10"/>
                            <a:gd name="T28" fmla="+- 0 7642 4800"/>
                            <a:gd name="T29" fmla="*/ T28 w 2842"/>
                            <a:gd name="T30" fmla="+- 0 850 840"/>
                            <a:gd name="T31" fmla="*/ 850 h 10"/>
                            <a:gd name="T32" fmla="+- 0 7642 4800"/>
                            <a:gd name="T33" fmla="*/ T32 w 2842"/>
                            <a:gd name="T34" fmla="+- 0 840 840"/>
                            <a:gd name="T35" fmla="*/ 84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42" h="10">
                              <a:moveTo>
                                <a:pt x="2842" y="0"/>
                              </a:moveTo>
                              <a:lnTo>
                                <a:pt x="1406" y="0"/>
                              </a:lnTo>
                              <a:lnTo>
                                <a:pt x="1397" y="0"/>
                              </a:lnTo>
                              <a:lnTo>
                                <a:pt x="0" y="0"/>
                              </a:lnTo>
                              <a:lnTo>
                                <a:pt x="0" y="10"/>
                              </a:lnTo>
                              <a:lnTo>
                                <a:pt x="1397" y="10"/>
                              </a:lnTo>
                              <a:lnTo>
                                <a:pt x="1406" y="10"/>
                              </a:lnTo>
                              <a:lnTo>
                                <a:pt x="2842" y="10"/>
                              </a:lnTo>
                              <a:lnTo>
                                <a:pt x="28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5150C" id="Freeform 183" o:spid="_x0000_s1026" style="position:absolute;margin-left:240pt;margin-top:42pt;width:142.1pt;height:.5pt;z-index:-2013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" path="m2842,l1406,r-9,l,,,10r1397,l1406,10r1436,l2842,xe" fillcolor="black" stroked="f">
                <v:path arrowok="t" o:connecttype="custom" o:connectlocs="1804670,533400;892810,533400;887095,533400;0,533400;0,539750;887095,539750;892810,539750;1804670,539750;1804670,533400" o:connectangles="0,0,0,0,0,0,0,0,0"/>
                <w10:wrap anchorx="page"/>
              </v:shape>
            </w:pict>
          </mc:Fallback>
        </mc:AlternateContent>
      </w:r>
      <w:r w:rsidR="001945FB">
        <w:rPr>
          <w:b/>
          <w:sz w:val="20"/>
        </w:rPr>
        <w:t>Composição da</w:t>
      </w:r>
      <w:r w:rsidR="001945FB">
        <w:rPr>
          <w:b/>
          <w:spacing w:val="-4"/>
          <w:sz w:val="20"/>
        </w:rPr>
        <w:t xml:space="preserve"> </w:t>
      </w:r>
      <w:r w:rsidR="001945FB">
        <w:rPr>
          <w:b/>
          <w:sz w:val="20"/>
        </w:rPr>
        <w:t>carteira</w:t>
      </w:r>
    </w:p>
    <w:p w14:paraId="5A49E5A2" w14:textId="77777777" w:rsidR="00D3180A" w:rsidRDefault="00D3180A">
      <w:pPr>
        <w:pStyle w:val="Corpodetexto"/>
        <w:spacing w:before="11"/>
        <w:rPr>
          <w:b/>
          <w:sz w:val="25"/>
        </w:rPr>
      </w:pPr>
    </w:p>
    <w:tbl>
      <w:tblPr>
        <w:tblStyle w:val="TableNormal"/>
        <w:tblW w:w="0" w:type="auto"/>
        <w:tblInd w:w="909" w:type="dxa"/>
        <w:tblLayout w:type="fixed"/>
        <w:tblLook w:val="01E0" w:firstRow="1" w:lastRow="1" w:firstColumn="1" w:lastColumn="1" w:noHBand="0" w:noVBand="0"/>
      </w:tblPr>
      <w:tblGrid>
        <w:gridCol w:w="3557"/>
        <w:gridCol w:w="1337"/>
        <w:gridCol w:w="1600"/>
        <w:gridCol w:w="1270"/>
        <w:gridCol w:w="1374"/>
      </w:tblGrid>
      <w:tr w:rsidR="00D3180A" w14:paraId="2319DCDA" w14:textId="77777777">
        <w:trPr>
          <w:trHeight w:val="302"/>
        </w:trPr>
        <w:tc>
          <w:tcPr>
            <w:tcW w:w="4894" w:type="dxa"/>
            <w:gridSpan w:val="2"/>
            <w:vMerge w:val="restart"/>
            <w:tcBorders>
              <w:top w:val="single" w:sz="4" w:space="0" w:color="000000"/>
              <w:bottom w:val="single" w:sz="4" w:space="0" w:color="000000"/>
            </w:tcBorders>
            <w:shd w:val="clear" w:color="auto" w:fill="A6A6A6"/>
          </w:tcPr>
          <w:p w14:paraId="5FFB579C" w14:textId="77777777" w:rsidR="00D3180A" w:rsidRDefault="00D3180A">
            <w:pPr>
              <w:pStyle w:val="TableParagraph"/>
              <w:jc w:val="left"/>
              <w:rPr>
                <w:b/>
                <w:sz w:val="20"/>
              </w:rPr>
            </w:pPr>
          </w:p>
          <w:p w14:paraId="485CDAC1" w14:textId="77777777" w:rsidR="00D3180A" w:rsidRDefault="00D3180A">
            <w:pPr>
              <w:pStyle w:val="TableParagraph"/>
              <w:spacing w:before="10"/>
              <w:jc w:val="left"/>
              <w:rPr>
                <w:b/>
                <w:sz w:val="17"/>
              </w:rPr>
            </w:pPr>
          </w:p>
          <w:p w14:paraId="2D410B36" w14:textId="77777777" w:rsidR="00D3180A" w:rsidRDefault="001945FB">
            <w:pPr>
              <w:pStyle w:val="TableParagraph"/>
              <w:ind w:right="177"/>
              <w:rPr>
                <w:b/>
                <w:sz w:val="18"/>
              </w:rPr>
            </w:pPr>
            <w:r>
              <w:rPr>
                <w:b/>
                <w:sz w:val="18"/>
              </w:rPr>
              <w:t>Curto prazo</w:t>
            </w:r>
          </w:p>
        </w:tc>
        <w:tc>
          <w:tcPr>
            <w:tcW w:w="1600" w:type="dxa"/>
            <w:vMerge w:val="restart"/>
            <w:tcBorders>
              <w:top w:val="single" w:sz="4" w:space="0" w:color="000000"/>
              <w:bottom w:val="single" w:sz="4" w:space="0" w:color="000000"/>
            </w:tcBorders>
            <w:shd w:val="clear" w:color="auto" w:fill="A6A6A6"/>
          </w:tcPr>
          <w:p w14:paraId="3357DC14" w14:textId="77777777" w:rsidR="00D3180A" w:rsidRDefault="001945FB">
            <w:pPr>
              <w:pStyle w:val="TableParagraph"/>
              <w:spacing w:before="37"/>
              <w:ind w:right="338"/>
              <w:rPr>
                <w:b/>
                <w:sz w:val="18"/>
              </w:rPr>
            </w:pPr>
            <w:r>
              <w:rPr>
                <w:b/>
                <w:spacing w:val="-1"/>
                <w:sz w:val="18"/>
              </w:rPr>
              <w:t>31.12.2019</w:t>
            </w:r>
          </w:p>
          <w:p w14:paraId="4CA2AD5A" w14:textId="77777777" w:rsidR="00D3180A" w:rsidRDefault="00D3180A">
            <w:pPr>
              <w:pStyle w:val="TableParagraph"/>
              <w:spacing w:before="7"/>
              <w:jc w:val="left"/>
              <w:rPr>
                <w:b/>
                <w:sz w:val="16"/>
              </w:rPr>
            </w:pPr>
          </w:p>
          <w:p w14:paraId="17E1377B" w14:textId="77777777" w:rsidR="00D3180A" w:rsidRDefault="001945FB">
            <w:pPr>
              <w:pStyle w:val="TableParagraph"/>
              <w:ind w:right="333"/>
              <w:rPr>
                <w:b/>
                <w:sz w:val="18"/>
              </w:rPr>
            </w:pPr>
            <w:r>
              <w:rPr>
                <w:b/>
                <w:sz w:val="18"/>
              </w:rPr>
              <w:t>Longo</w:t>
            </w:r>
            <w:r>
              <w:rPr>
                <w:b/>
                <w:spacing w:val="3"/>
                <w:sz w:val="18"/>
              </w:rPr>
              <w:t xml:space="preserve"> </w:t>
            </w:r>
            <w:r>
              <w:rPr>
                <w:b/>
                <w:sz w:val="18"/>
              </w:rPr>
              <w:t>prazo</w:t>
            </w:r>
          </w:p>
        </w:tc>
        <w:tc>
          <w:tcPr>
            <w:tcW w:w="2644" w:type="dxa"/>
            <w:gridSpan w:val="2"/>
            <w:tcBorders>
              <w:top w:val="single" w:sz="4" w:space="0" w:color="000000"/>
              <w:bottom w:val="single" w:sz="4" w:space="0" w:color="000000"/>
            </w:tcBorders>
            <w:shd w:val="clear" w:color="auto" w:fill="A6A6A6"/>
          </w:tcPr>
          <w:p w14:paraId="361A1EBC" w14:textId="77777777" w:rsidR="00D3180A" w:rsidRDefault="001945FB">
            <w:pPr>
              <w:pStyle w:val="TableParagraph"/>
              <w:spacing w:before="37"/>
              <w:ind w:left="1608"/>
              <w:jc w:val="left"/>
              <w:rPr>
                <w:b/>
                <w:sz w:val="18"/>
              </w:rPr>
            </w:pPr>
            <w:r>
              <w:rPr>
                <w:b/>
                <w:sz w:val="18"/>
              </w:rPr>
              <w:t>31.12.2018</w:t>
            </w:r>
          </w:p>
        </w:tc>
      </w:tr>
      <w:tr w:rsidR="00D3180A" w14:paraId="26DD6828" w14:textId="77777777">
        <w:trPr>
          <w:trHeight w:val="474"/>
        </w:trPr>
        <w:tc>
          <w:tcPr>
            <w:tcW w:w="4894" w:type="dxa"/>
            <w:gridSpan w:val="2"/>
            <w:vMerge/>
            <w:tcBorders>
              <w:top w:val="nil"/>
              <w:bottom w:val="single" w:sz="4" w:space="0" w:color="000000"/>
            </w:tcBorders>
            <w:shd w:val="clear" w:color="auto" w:fill="A6A6A6"/>
          </w:tcPr>
          <w:p w14:paraId="323A66C5" w14:textId="77777777" w:rsidR="00D3180A" w:rsidRDefault="00D3180A">
            <w:pPr>
              <w:rPr>
                <w:sz w:val="2"/>
                <w:szCs w:val="2"/>
              </w:rPr>
            </w:pPr>
          </w:p>
        </w:tc>
        <w:tc>
          <w:tcPr>
            <w:tcW w:w="1600" w:type="dxa"/>
            <w:vMerge/>
            <w:tcBorders>
              <w:top w:val="nil"/>
              <w:bottom w:val="single" w:sz="4" w:space="0" w:color="000000"/>
            </w:tcBorders>
            <w:shd w:val="clear" w:color="auto" w:fill="A6A6A6"/>
          </w:tcPr>
          <w:p w14:paraId="058569AA" w14:textId="77777777" w:rsidR="00D3180A" w:rsidRDefault="00D3180A">
            <w:pPr>
              <w:rPr>
                <w:sz w:val="2"/>
                <w:szCs w:val="2"/>
              </w:rPr>
            </w:pPr>
          </w:p>
        </w:tc>
        <w:tc>
          <w:tcPr>
            <w:tcW w:w="1270" w:type="dxa"/>
            <w:tcBorders>
              <w:top w:val="single" w:sz="4" w:space="0" w:color="000000"/>
              <w:bottom w:val="single" w:sz="4" w:space="0" w:color="000000"/>
            </w:tcBorders>
            <w:shd w:val="clear" w:color="auto" w:fill="A6A6A6"/>
          </w:tcPr>
          <w:p w14:paraId="6A3346EB" w14:textId="77777777" w:rsidR="00D3180A" w:rsidRDefault="001945FB">
            <w:pPr>
              <w:pStyle w:val="TableParagraph"/>
              <w:spacing w:before="3"/>
              <w:ind w:left="624"/>
              <w:jc w:val="left"/>
              <w:rPr>
                <w:b/>
                <w:sz w:val="18"/>
              </w:rPr>
            </w:pPr>
            <w:r>
              <w:rPr>
                <w:b/>
                <w:sz w:val="18"/>
              </w:rPr>
              <w:t>Curto</w:t>
            </w:r>
          </w:p>
          <w:p w14:paraId="4C348CFF" w14:textId="77777777" w:rsidR="00D3180A" w:rsidRDefault="001945FB">
            <w:pPr>
              <w:pStyle w:val="TableParagraph"/>
              <w:spacing w:before="33"/>
              <w:ind w:left="624"/>
              <w:jc w:val="left"/>
              <w:rPr>
                <w:b/>
                <w:sz w:val="18"/>
              </w:rPr>
            </w:pPr>
            <w:r>
              <w:rPr>
                <w:b/>
                <w:sz w:val="18"/>
              </w:rPr>
              <w:t>prazo</w:t>
            </w:r>
          </w:p>
        </w:tc>
        <w:tc>
          <w:tcPr>
            <w:tcW w:w="1374" w:type="dxa"/>
            <w:tcBorders>
              <w:top w:val="single" w:sz="4" w:space="0" w:color="000000"/>
              <w:bottom w:val="single" w:sz="4" w:space="0" w:color="000000"/>
            </w:tcBorders>
            <w:shd w:val="clear" w:color="auto" w:fill="A6A6A6"/>
          </w:tcPr>
          <w:p w14:paraId="1711F47F" w14:textId="77777777" w:rsidR="00D3180A" w:rsidRDefault="001945FB">
            <w:pPr>
              <w:pStyle w:val="TableParagraph"/>
              <w:spacing w:before="123"/>
              <w:ind w:right="125"/>
              <w:rPr>
                <w:b/>
                <w:sz w:val="18"/>
              </w:rPr>
            </w:pPr>
            <w:r>
              <w:rPr>
                <w:b/>
                <w:sz w:val="18"/>
              </w:rPr>
              <w:t>Longo prazo</w:t>
            </w:r>
          </w:p>
        </w:tc>
      </w:tr>
      <w:tr w:rsidR="00D3180A" w14:paraId="6CEF802F" w14:textId="77777777">
        <w:trPr>
          <w:trHeight w:val="302"/>
        </w:trPr>
        <w:tc>
          <w:tcPr>
            <w:tcW w:w="3557" w:type="dxa"/>
            <w:tcBorders>
              <w:top w:val="single" w:sz="4" w:space="0" w:color="000000"/>
            </w:tcBorders>
            <w:shd w:val="clear" w:color="auto" w:fill="D9D9D9"/>
          </w:tcPr>
          <w:p w14:paraId="16F18CF7" w14:textId="77777777" w:rsidR="00D3180A" w:rsidRDefault="001945FB">
            <w:pPr>
              <w:pStyle w:val="TableParagraph"/>
              <w:spacing w:before="37"/>
              <w:ind w:left="134"/>
              <w:jc w:val="left"/>
              <w:rPr>
                <w:sz w:val="18"/>
              </w:rPr>
            </w:pPr>
            <w:r>
              <w:rPr>
                <w:sz w:val="18"/>
              </w:rPr>
              <w:t>Letras Financeiras do Tesouro - LFT</w:t>
            </w:r>
          </w:p>
        </w:tc>
        <w:tc>
          <w:tcPr>
            <w:tcW w:w="1337" w:type="dxa"/>
            <w:tcBorders>
              <w:top w:val="single" w:sz="4" w:space="0" w:color="000000"/>
            </w:tcBorders>
            <w:shd w:val="clear" w:color="auto" w:fill="D9D9D9"/>
          </w:tcPr>
          <w:p w14:paraId="4BB9AFAE" w14:textId="77777777" w:rsidR="00D3180A" w:rsidRDefault="001945FB">
            <w:pPr>
              <w:pStyle w:val="TableParagraph"/>
              <w:spacing w:before="37"/>
              <w:ind w:left="499"/>
              <w:jc w:val="left"/>
              <w:rPr>
                <w:sz w:val="18"/>
              </w:rPr>
            </w:pPr>
            <w:r>
              <w:rPr>
                <w:sz w:val="18"/>
              </w:rPr>
              <w:t>110.985</w:t>
            </w:r>
          </w:p>
        </w:tc>
        <w:tc>
          <w:tcPr>
            <w:tcW w:w="1600" w:type="dxa"/>
            <w:tcBorders>
              <w:top w:val="single" w:sz="4" w:space="0" w:color="000000"/>
            </w:tcBorders>
            <w:shd w:val="clear" w:color="auto" w:fill="D9D9D9"/>
          </w:tcPr>
          <w:p w14:paraId="2D9578C9" w14:textId="77777777" w:rsidR="00D3180A" w:rsidRDefault="001945FB">
            <w:pPr>
              <w:pStyle w:val="TableParagraph"/>
              <w:spacing w:before="37"/>
              <w:ind w:left="606"/>
              <w:jc w:val="left"/>
              <w:rPr>
                <w:sz w:val="18"/>
              </w:rPr>
            </w:pPr>
            <w:r>
              <w:rPr>
                <w:sz w:val="18"/>
              </w:rPr>
              <w:t>274.000</w:t>
            </w:r>
          </w:p>
        </w:tc>
        <w:tc>
          <w:tcPr>
            <w:tcW w:w="1270" w:type="dxa"/>
            <w:tcBorders>
              <w:top w:val="single" w:sz="4" w:space="0" w:color="000000"/>
            </w:tcBorders>
            <w:shd w:val="clear" w:color="auto" w:fill="D9D9D9"/>
          </w:tcPr>
          <w:p w14:paraId="5A4770F0" w14:textId="77777777" w:rsidR="00D3180A" w:rsidRDefault="001945FB">
            <w:pPr>
              <w:pStyle w:val="TableParagraph"/>
              <w:spacing w:before="37"/>
              <w:ind w:left="451"/>
              <w:jc w:val="left"/>
              <w:rPr>
                <w:sz w:val="18"/>
              </w:rPr>
            </w:pPr>
            <w:r>
              <w:rPr>
                <w:sz w:val="18"/>
              </w:rPr>
              <w:t>128.447</w:t>
            </w:r>
          </w:p>
        </w:tc>
        <w:tc>
          <w:tcPr>
            <w:tcW w:w="1374" w:type="dxa"/>
            <w:tcBorders>
              <w:top w:val="single" w:sz="4" w:space="0" w:color="000000"/>
            </w:tcBorders>
            <w:shd w:val="clear" w:color="auto" w:fill="D9D9D9"/>
          </w:tcPr>
          <w:p w14:paraId="01C490B1" w14:textId="77777777" w:rsidR="00D3180A" w:rsidRDefault="001945FB">
            <w:pPr>
              <w:pStyle w:val="TableParagraph"/>
              <w:spacing w:before="37"/>
              <w:ind w:right="124"/>
              <w:rPr>
                <w:sz w:val="18"/>
              </w:rPr>
            </w:pPr>
            <w:r>
              <w:rPr>
                <w:sz w:val="18"/>
              </w:rPr>
              <w:t>248.168</w:t>
            </w:r>
          </w:p>
        </w:tc>
      </w:tr>
    </w:tbl>
    <w:p w14:paraId="3B157986" w14:textId="77777777" w:rsidR="00D3180A" w:rsidRDefault="001945FB">
      <w:pPr>
        <w:tabs>
          <w:tab w:val="left" w:pos="5059"/>
          <w:tab w:val="left" w:pos="6998"/>
          <w:tab w:val="left" w:pos="7948"/>
          <w:tab w:val="left" w:pos="9849"/>
        </w:tabs>
        <w:spacing w:before="37" w:after="58"/>
        <w:ind w:left="1036"/>
        <w:rPr>
          <w:sz w:val="18"/>
        </w:rPr>
      </w:pPr>
      <w:r>
        <w:rPr>
          <w:sz w:val="18"/>
        </w:rPr>
        <w:t>Cotas de Fundos de</w:t>
      </w:r>
      <w:r>
        <w:rPr>
          <w:spacing w:val="-2"/>
          <w:sz w:val="18"/>
        </w:rPr>
        <w:t xml:space="preserve"> </w:t>
      </w:r>
      <w:r>
        <w:rPr>
          <w:sz w:val="18"/>
        </w:rPr>
        <w:t>Renda</w:t>
      </w:r>
      <w:r>
        <w:rPr>
          <w:spacing w:val="-3"/>
          <w:sz w:val="18"/>
        </w:rPr>
        <w:t xml:space="preserve"> </w:t>
      </w:r>
      <w:r>
        <w:rPr>
          <w:sz w:val="18"/>
        </w:rPr>
        <w:t>Fixa</w:t>
      </w:r>
      <w:r>
        <w:rPr>
          <w:sz w:val="18"/>
        </w:rPr>
        <w:tab/>
        <w:t>18.799</w:t>
      </w:r>
      <w:r>
        <w:rPr>
          <w:sz w:val="18"/>
        </w:rPr>
        <w:tab/>
        <w:t>-</w:t>
      </w:r>
      <w:r>
        <w:rPr>
          <w:sz w:val="18"/>
        </w:rPr>
        <w:tab/>
        <w:t>77.125</w:t>
      </w:r>
      <w:r>
        <w:rPr>
          <w:sz w:val="18"/>
        </w:rPr>
        <w:tab/>
        <w:t>-</w:t>
      </w:r>
    </w:p>
    <w:p w14:paraId="41E3CA31" w14:textId="77777777" w:rsidR="00D3180A" w:rsidRDefault="007420C8">
      <w:pPr>
        <w:pStyle w:val="Corpodetexto"/>
        <w:ind w:left="931"/>
        <w:rPr>
          <w:sz w:val="20"/>
        </w:rPr>
      </w:pPr>
      <w:r>
        <w:rPr>
          <w:noProof/>
          <w:sz w:val="20"/>
        </w:rPr>
        <mc:AlternateContent>
          <mc:Choice Requires="wpg">
            <w:drawing>
              <wp:inline distT="0" distB="0" distL="0" distR="0" wp14:anchorId="55593167" wp14:editId="59C9167B">
                <wp:extent cx="5767070" cy="265430"/>
                <wp:effectExtent l="635" t="0" r="4445" b="1905"/>
                <wp:docPr id="223"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265430"/>
                          <a:chOff x="0" y="0"/>
                          <a:chExt cx="9082" cy="418"/>
                        </a:xfrm>
                      </wpg:grpSpPr>
                      <wps:wsp>
                        <wps:cNvPr id="224" name="AutoShape 182"/>
                        <wps:cNvSpPr>
                          <a:spLocks/>
                        </wps:cNvSpPr>
                        <wps:spPr bwMode="auto">
                          <a:xfrm>
                            <a:off x="0" y="0"/>
                            <a:ext cx="9082" cy="418"/>
                          </a:xfrm>
                          <a:custGeom>
                            <a:avLst/>
                            <a:gdLst>
                              <a:gd name="T0" fmla="*/ 7680 w 9082"/>
                              <a:gd name="T1" fmla="*/ 0 h 418"/>
                              <a:gd name="T2" fmla="*/ 6466 w 9082"/>
                              <a:gd name="T3" fmla="*/ 0 h 418"/>
                              <a:gd name="T4" fmla="*/ 6230 w 9082"/>
                              <a:gd name="T5" fmla="*/ 0 h 418"/>
                              <a:gd name="T6" fmla="*/ 4786 w 9082"/>
                              <a:gd name="T7" fmla="*/ 0 h 418"/>
                              <a:gd name="T8" fmla="*/ 3389 w 9082"/>
                              <a:gd name="T9" fmla="*/ 0 h 418"/>
                              <a:gd name="T10" fmla="*/ 0 w 9082"/>
                              <a:gd name="T11" fmla="*/ 0 h 418"/>
                              <a:gd name="T12" fmla="*/ 0 w 9082"/>
                              <a:gd name="T13" fmla="*/ 418 h 418"/>
                              <a:gd name="T14" fmla="*/ 3389 w 9082"/>
                              <a:gd name="T15" fmla="*/ 418 h 418"/>
                              <a:gd name="T16" fmla="*/ 4786 w 9082"/>
                              <a:gd name="T17" fmla="*/ 418 h 418"/>
                              <a:gd name="T18" fmla="*/ 6230 w 9082"/>
                              <a:gd name="T19" fmla="*/ 418 h 418"/>
                              <a:gd name="T20" fmla="*/ 6466 w 9082"/>
                              <a:gd name="T21" fmla="*/ 418 h 418"/>
                              <a:gd name="T22" fmla="*/ 7680 w 9082"/>
                              <a:gd name="T23" fmla="*/ 418 h 418"/>
                              <a:gd name="T24" fmla="*/ 7680 w 9082"/>
                              <a:gd name="T25" fmla="*/ 0 h 418"/>
                              <a:gd name="T26" fmla="*/ 9082 w 9082"/>
                              <a:gd name="T27" fmla="*/ 0 h 418"/>
                              <a:gd name="T28" fmla="*/ 7680 w 9082"/>
                              <a:gd name="T29" fmla="*/ 0 h 418"/>
                              <a:gd name="T30" fmla="*/ 7680 w 9082"/>
                              <a:gd name="T31" fmla="*/ 418 h 418"/>
                              <a:gd name="T32" fmla="*/ 9082 w 9082"/>
                              <a:gd name="T33" fmla="*/ 418 h 418"/>
                              <a:gd name="T34" fmla="*/ 9082 w 9082"/>
                              <a:gd name="T35" fmla="*/ 0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082" h="418">
                                <a:moveTo>
                                  <a:pt x="7680" y="0"/>
                                </a:moveTo>
                                <a:lnTo>
                                  <a:pt x="6466" y="0"/>
                                </a:lnTo>
                                <a:lnTo>
                                  <a:pt x="6230" y="0"/>
                                </a:lnTo>
                                <a:lnTo>
                                  <a:pt x="4786" y="0"/>
                                </a:lnTo>
                                <a:lnTo>
                                  <a:pt x="3389" y="0"/>
                                </a:lnTo>
                                <a:lnTo>
                                  <a:pt x="0" y="0"/>
                                </a:lnTo>
                                <a:lnTo>
                                  <a:pt x="0" y="418"/>
                                </a:lnTo>
                                <a:lnTo>
                                  <a:pt x="3389" y="418"/>
                                </a:lnTo>
                                <a:lnTo>
                                  <a:pt x="4786" y="418"/>
                                </a:lnTo>
                                <a:lnTo>
                                  <a:pt x="6230" y="418"/>
                                </a:lnTo>
                                <a:lnTo>
                                  <a:pt x="6466" y="418"/>
                                </a:lnTo>
                                <a:lnTo>
                                  <a:pt x="7680" y="418"/>
                                </a:lnTo>
                                <a:lnTo>
                                  <a:pt x="7680" y="0"/>
                                </a:lnTo>
                                <a:close/>
                                <a:moveTo>
                                  <a:pt x="9082" y="0"/>
                                </a:moveTo>
                                <a:lnTo>
                                  <a:pt x="7680" y="0"/>
                                </a:lnTo>
                                <a:lnTo>
                                  <a:pt x="7680" y="418"/>
                                </a:lnTo>
                                <a:lnTo>
                                  <a:pt x="9082" y="418"/>
                                </a:lnTo>
                                <a:lnTo>
                                  <a:pt x="9082"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Text Box 181"/>
                        <wps:cNvSpPr txBox="1">
                          <a:spLocks noChangeArrowheads="1"/>
                        </wps:cNvSpPr>
                        <wps:spPr bwMode="auto">
                          <a:xfrm>
                            <a:off x="105" y="2"/>
                            <a:ext cx="3202"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D7DCB" w14:textId="77777777" w:rsidR="001945FB" w:rsidRDefault="001945FB">
                              <w:pPr>
                                <w:spacing w:line="244" w:lineRule="auto"/>
                                <w:rPr>
                                  <w:sz w:val="18"/>
                                </w:rPr>
                              </w:pPr>
                              <w:r>
                                <w:rPr>
                                  <w:sz w:val="18"/>
                                </w:rPr>
                                <w:t>Cotas de Fundos de Investimento em Participações – FIP</w:t>
                              </w:r>
                            </w:p>
                          </w:txbxContent>
                        </wps:txbx>
                        <wps:bodyPr rot="0" vert="horz" wrap="square" lIns="0" tIns="0" rIns="0" bIns="0" anchor="t" anchorCtr="0" upright="1">
                          <a:noAutofit/>
                        </wps:bodyPr>
                      </wps:wsp>
                      <wps:wsp>
                        <wps:cNvPr id="226" name="Text Box 180"/>
                        <wps:cNvSpPr txBox="1">
                          <a:spLocks noChangeArrowheads="1"/>
                        </wps:cNvSpPr>
                        <wps:spPr bwMode="auto">
                          <a:xfrm>
                            <a:off x="4622" y="108"/>
                            <a:ext cx="8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BC672" w14:textId="77777777" w:rsidR="001945FB" w:rsidRDefault="001945FB">
                              <w:pPr>
                                <w:spacing w:line="203" w:lineRule="exact"/>
                                <w:rPr>
                                  <w:sz w:val="18"/>
                                </w:rPr>
                              </w:pPr>
                              <w:r>
                                <w:rPr>
                                  <w:w w:val="101"/>
                                  <w:sz w:val="18"/>
                                </w:rPr>
                                <w:t>-</w:t>
                              </w:r>
                            </w:p>
                          </w:txbxContent>
                        </wps:txbx>
                        <wps:bodyPr rot="0" vert="horz" wrap="square" lIns="0" tIns="0" rIns="0" bIns="0" anchor="t" anchorCtr="0" upright="1">
                          <a:noAutofit/>
                        </wps:bodyPr>
                      </wps:wsp>
                      <wps:wsp>
                        <wps:cNvPr id="227" name="Text Box 179"/>
                        <wps:cNvSpPr txBox="1">
                          <a:spLocks noChangeArrowheads="1"/>
                        </wps:cNvSpPr>
                        <wps:spPr bwMode="auto">
                          <a:xfrm>
                            <a:off x="5572" y="108"/>
                            <a:ext cx="5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D698C" w14:textId="77777777" w:rsidR="001945FB" w:rsidRDefault="001945FB">
                              <w:pPr>
                                <w:spacing w:line="203" w:lineRule="exact"/>
                                <w:rPr>
                                  <w:sz w:val="18"/>
                                </w:rPr>
                              </w:pPr>
                              <w:r>
                                <w:rPr>
                                  <w:sz w:val="18"/>
                                </w:rPr>
                                <w:t>76.785</w:t>
                              </w:r>
                            </w:p>
                          </w:txbxContent>
                        </wps:txbx>
                        <wps:bodyPr rot="0" vert="horz" wrap="square" lIns="0" tIns="0" rIns="0" bIns="0" anchor="t" anchorCtr="0" upright="1">
                          <a:noAutofit/>
                        </wps:bodyPr>
                      </wps:wsp>
                      <wps:wsp>
                        <wps:cNvPr id="228" name="Text Box 178"/>
                        <wps:cNvSpPr txBox="1">
                          <a:spLocks noChangeArrowheads="1"/>
                        </wps:cNvSpPr>
                        <wps:spPr bwMode="auto">
                          <a:xfrm>
                            <a:off x="7512" y="108"/>
                            <a:ext cx="8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72929" w14:textId="77777777" w:rsidR="001945FB" w:rsidRDefault="001945FB">
                              <w:pPr>
                                <w:spacing w:line="203" w:lineRule="exact"/>
                                <w:rPr>
                                  <w:sz w:val="18"/>
                                </w:rPr>
                              </w:pPr>
                              <w:r>
                                <w:rPr>
                                  <w:w w:val="101"/>
                                  <w:sz w:val="18"/>
                                </w:rPr>
                                <w:t>-</w:t>
                              </w:r>
                            </w:p>
                          </w:txbxContent>
                        </wps:txbx>
                        <wps:bodyPr rot="0" vert="horz" wrap="square" lIns="0" tIns="0" rIns="0" bIns="0" anchor="t" anchorCtr="0" upright="1">
                          <a:noAutofit/>
                        </wps:bodyPr>
                      </wps:wsp>
                      <wps:wsp>
                        <wps:cNvPr id="229" name="Text Box 177"/>
                        <wps:cNvSpPr txBox="1">
                          <a:spLocks noChangeArrowheads="1"/>
                        </wps:cNvSpPr>
                        <wps:spPr bwMode="auto">
                          <a:xfrm>
                            <a:off x="8424" y="108"/>
                            <a:ext cx="5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5F9D4" w14:textId="77777777" w:rsidR="001945FB" w:rsidRDefault="001945FB">
                              <w:pPr>
                                <w:spacing w:line="203" w:lineRule="exact"/>
                                <w:rPr>
                                  <w:sz w:val="18"/>
                                </w:rPr>
                              </w:pPr>
                              <w:r>
                                <w:rPr>
                                  <w:sz w:val="18"/>
                                </w:rPr>
                                <w:t>62.104</w:t>
                              </w:r>
                            </w:p>
                          </w:txbxContent>
                        </wps:txbx>
                        <wps:bodyPr rot="0" vert="horz" wrap="square" lIns="0" tIns="0" rIns="0" bIns="0" anchor="t" anchorCtr="0" upright="1">
                          <a:noAutofit/>
                        </wps:bodyPr>
                      </wps:wsp>
                    </wpg:wgp>
                  </a:graphicData>
                </a:graphic>
              </wp:inline>
            </w:drawing>
          </mc:Choice>
          <mc:Fallback>
            <w:pict>
              <v:group id="Group 176" o:spid="_x0000_s1057" style="width:454.1pt;height:20.9pt;mso-position-horizontal-relative:char;mso-position-vertical-relative:line" coordsize="9082,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">
                <v:shape id="AutoShape 182" o:spid="_x0000_s1058" style="position:absolute;width:9082;height:418;visibility:visible;mso-wrap-style:square;v-text-anchor:top" coordsize="908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" path="m7680,l6466,,6230,,4786,,3389,,,,,418r3389,l4786,418r1444,l6466,418r1214,l7680,xm9082,l7680,r,418l9082,418,9082,xe" fillcolor="#d9d9d9" stroked="f">
                  <v:path arrowok="t" o:connecttype="custom" o:connectlocs="7680,0;6466,0;6230,0;4786,0;3389,0;0,0;0,418;3389,418;4786,418;6230,418;6466,418;7680,418;7680,0;9082,0;7680,0;7680,418;9082,418;9082,0" o:connectangles="0,0,0,0,0,0,0,0,0,0,0,0,0,0,0,0,0,0"/>
                </v:shape>
                <v:shape id="Text Box 181" o:spid="_x0000_s1059" type="#_x0000_t202" style="position:absolute;left:105;top:2;width:320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rsidR="001945FB" w:rsidRDefault="001945FB">
                        <w:pPr>
                          <w:spacing w:line="244" w:lineRule="auto"/>
                          <w:rPr>
                            <w:sz w:val="18"/>
                          </w:rPr>
                        </w:pPr>
                        <w:r>
                          <w:rPr>
                            <w:sz w:val="18"/>
                          </w:rPr>
                          <w:t xml:space="preserve">Cotas </w:t>
                        </w:r>
                        <w:r>
                          <w:rPr>
                            <w:sz w:val="18"/>
                          </w:rPr>
                          <w:t>de Fundos de Investimento em Participações – FIP</w:t>
                        </w:r>
                      </w:p>
                    </w:txbxContent>
                  </v:textbox>
                </v:shape>
                <v:shape id="Text Box 180" o:spid="_x0000_s1060" type="#_x0000_t202" style="position:absolute;left:4622;top:108;width:8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rsidR="001945FB" w:rsidRDefault="001945FB">
                        <w:pPr>
                          <w:spacing w:line="203" w:lineRule="exact"/>
                          <w:rPr>
                            <w:sz w:val="18"/>
                          </w:rPr>
                        </w:pPr>
                        <w:r>
                          <w:rPr>
                            <w:w w:val="101"/>
                            <w:sz w:val="18"/>
                          </w:rPr>
                          <w:t>-</w:t>
                        </w:r>
                      </w:p>
                    </w:txbxContent>
                  </v:textbox>
                </v:shape>
                <v:shape id="Text Box 179" o:spid="_x0000_s1061" type="#_x0000_t202" style="position:absolute;left:5572;top:108;width:5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rsidR="001945FB" w:rsidRDefault="001945FB">
                        <w:pPr>
                          <w:spacing w:line="203" w:lineRule="exact"/>
                          <w:rPr>
                            <w:sz w:val="18"/>
                          </w:rPr>
                        </w:pPr>
                        <w:r>
                          <w:rPr>
                            <w:sz w:val="18"/>
                          </w:rPr>
                          <w:t>76.785</w:t>
                        </w:r>
                      </w:p>
                    </w:txbxContent>
                  </v:textbox>
                </v:shape>
                <v:shape id="Text Box 178" o:spid="_x0000_s1062" type="#_x0000_t202" style="position:absolute;left:7512;top:108;width:8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rsidR="001945FB" w:rsidRDefault="001945FB">
                        <w:pPr>
                          <w:spacing w:line="203" w:lineRule="exact"/>
                          <w:rPr>
                            <w:sz w:val="18"/>
                          </w:rPr>
                        </w:pPr>
                        <w:r>
                          <w:rPr>
                            <w:w w:val="101"/>
                            <w:sz w:val="18"/>
                          </w:rPr>
                          <w:t>-</w:t>
                        </w:r>
                      </w:p>
                    </w:txbxContent>
                  </v:textbox>
                </v:shape>
                <v:shape id="Text Box 177" o:spid="_x0000_s1063" type="#_x0000_t202" style="position:absolute;left:8424;top:108;width:5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rsidR="001945FB" w:rsidRDefault="001945FB">
                        <w:pPr>
                          <w:spacing w:line="203" w:lineRule="exact"/>
                          <w:rPr>
                            <w:sz w:val="18"/>
                          </w:rPr>
                        </w:pPr>
                        <w:r>
                          <w:rPr>
                            <w:sz w:val="18"/>
                          </w:rPr>
                          <w:t>62.104</w:t>
                        </w:r>
                      </w:p>
                    </w:txbxContent>
                  </v:textbox>
                </v:shape>
                <w10:anchorlock/>
              </v:group>
            </w:pict>
          </mc:Fallback>
        </mc:AlternateContent>
      </w:r>
    </w:p>
    <w:p w14:paraId="5AD0A2B3" w14:textId="77777777" w:rsidR="00D3180A" w:rsidRDefault="00D3180A">
      <w:pPr>
        <w:rPr>
          <w:sz w:val="20"/>
        </w:rPr>
        <w:sectPr w:rsidR="00D3180A">
          <w:pgSz w:w="11910" w:h="16840"/>
          <w:pgMar w:top="2580" w:right="140" w:bottom="1240" w:left="480" w:header="871" w:footer="1053" w:gutter="0"/>
          <w:cols w:space="720"/>
        </w:sectPr>
      </w:pPr>
    </w:p>
    <w:p w14:paraId="10FE9242" w14:textId="77777777" w:rsidR="00D3180A" w:rsidRDefault="001945FB">
      <w:pPr>
        <w:spacing w:line="178" w:lineRule="exact"/>
        <w:ind w:left="1036"/>
        <w:rPr>
          <w:sz w:val="18"/>
        </w:rPr>
      </w:pPr>
      <w:r>
        <w:rPr>
          <w:sz w:val="18"/>
        </w:rPr>
        <w:t>Cotas de Fundos Garantidores de Op.</w:t>
      </w:r>
    </w:p>
    <w:p w14:paraId="113DB0AA" w14:textId="77777777" w:rsidR="00D3180A" w:rsidRDefault="001945FB">
      <w:pPr>
        <w:spacing w:line="207" w:lineRule="exact"/>
        <w:ind w:left="1036"/>
        <w:rPr>
          <w:sz w:val="18"/>
        </w:rPr>
      </w:pPr>
      <w:r>
        <w:rPr>
          <w:sz w:val="18"/>
        </w:rPr>
        <w:t>de Crédito</w:t>
      </w:r>
    </w:p>
    <w:p w14:paraId="06AF3690" w14:textId="77777777" w:rsidR="00D3180A" w:rsidRDefault="001945FB">
      <w:pPr>
        <w:tabs>
          <w:tab w:val="left" w:pos="1051"/>
          <w:tab w:val="left" w:pos="2889"/>
          <w:tab w:val="left" w:pos="3902"/>
        </w:tabs>
        <w:spacing w:before="72"/>
        <w:ind w:right="332"/>
        <w:jc w:val="center"/>
        <w:rPr>
          <w:sz w:val="18"/>
        </w:rPr>
      </w:pPr>
      <w:r>
        <w:br w:type="column"/>
      </w:r>
      <w:r>
        <w:rPr>
          <w:sz w:val="18"/>
        </w:rPr>
        <w:t>-</w:t>
      </w:r>
      <w:r>
        <w:rPr>
          <w:sz w:val="18"/>
        </w:rPr>
        <w:tab/>
        <w:t>2.826</w:t>
      </w:r>
      <w:r>
        <w:rPr>
          <w:sz w:val="18"/>
        </w:rPr>
        <w:tab/>
        <w:t>-</w:t>
      </w:r>
      <w:r>
        <w:rPr>
          <w:sz w:val="18"/>
        </w:rPr>
        <w:tab/>
        <w:t>2.053</w:t>
      </w:r>
    </w:p>
    <w:p w14:paraId="0ACCECC3" w14:textId="77777777" w:rsidR="00D3180A" w:rsidRDefault="00D3180A">
      <w:pPr>
        <w:jc w:val="center"/>
        <w:rPr>
          <w:sz w:val="18"/>
        </w:rPr>
        <w:sectPr w:rsidR="00D3180A">
          <w:type w:val="continuous"/>
          <w:pgSz w:w="11910" w:h="16840"/>
          <w:pgMar w:top="1580" w:right="140" w:bottom="280" w:left="480" w:header="720" w:footer="720" w:gutter="0"/>
          <w:cols w:num="2" w:space="720" w:equalWidth="0">
            <w:col w:w="4256" w:space="261"/>
            <w:col w:w="6773"/>
          </w:cols>
        </w:sectPr>
      </w:pPr>
    </w:p>
    <w:tbl>
      <w:tblPr>
        <w:tblStyle w:val="TableNormal"/>
        <w:tblW w:w="0" w:type="auto"/>
        <w:tblInd w:w="909" w:type="dxa"/>
        <w:tblLayout w:type="fixed"/>
        <w:tblLook w:val="01E0" w:firstRow="1" w:lastRow="1" w:firstColumn="1" w:lastColumn="1" w:noHBand="0" w:noVBand="0"/>
      </w:tblPr>
      <w:tblGrid>
        <w:gridCol w:w="1182"/>
        <w:gridCol w:w="410"/>
        <w:gridCol w:w="1905"/>
        <w:gridCol w:w="1611"/>
        <w:gridCol w:w="1445"/>
        <w:gridCol w:w="1426"/>
        <w:gridCol w:w="1161"/>
      </w:tblGrid>
      <w:tr w:rsidR="00D3180A" w14:paraId="5E8FB979" w14:textId="77777777">
        <w:trPr>
          <w:trHeight w:val="302"/>
        </w:trPr>
        <w:tc>
          <w:tcPr>
            <w:tcW w:w="1182" w:type="dxa"/>
            <w:tcBorders>
              <w:bottom w:val="single" w:sz="4" w:space="0" w:color="808080"/>
            </w:tcBorders>
            <w:shd w:val="clear" w:color="auto" w:fill="D9D9D9"/>
          </w:tcPr>
          <w:p w14:paraId="72A39C06" w14:textId="77777777" w:rsidR="00D3180A" w:rsidRDefault="001945FB">
            <w:pPr>
              <w:pStyle w:val="TableParagraph"/>
              <w:spacing w:before="47"/>
              <w:ind w:left="134"/>
              <w:jc w:val="left"/>
              <w:rPr>
                <w:sz w:val="18"/>
              </w:rPr>
            </w:pPr>
            <w:r>
              <w:rPr>
                <w:sz w:val="18"/>
              </w:rPr>
              <w:t>(-) Provisões</w:t>
            </w:r>
          </w:p>
        </w:tc>
        <w:tc>
          <w:tcPr>
            <w:tcW w:w="410" w:type="dxa"/>
            <w:tcBorders>
              <w:bottom w:val="single" w:sz="4" w:space="0" w:color="808080"/>
            </w:tcBorders>
            <w:shd w:val="clear" w:color="auto" w:fill="D9D9D9"/>
          </w:tcPr>
          <w:p w14:paraId="09A59250" w14:textId="77777777" w:rsidR="00D3180A" w:rsidRDefault="001945FB">
            <w:pPr>
              <w:pStyle w:val="TableParagraph"/>
              <w:spacing w:before="47"/>
              <w:ind w:left="25"/>
              <w:jc w:val="left"/>
              <w:rPr>
                <w:sz w:val="18"/>
              </w:rPr>
            </w:pPr>
            <w:r>
              <w:rPr>
                <w:sz w:val="18"/>
              </w:rPr>
              <w:t>para</w:t>
            </w:r>
          </w:p>
        </w:tc>
        <w:tc>
          <w:tcPr>
            <w:tcW w:w="1905" w:type="dxa"/>
            <w:tcBorders>
              <w:bottom w:val="single" w:sz="4" w:space="0" w:color="808080"/>
            </w:tcBorders>
            <w:shd w:val="clear" w:color="auto" w:fill="D9D9D9"/>
          </w:tcPr>
          <w:p w14:paraId="2FEAAB8E" w14:textId="77777777" w:rsidR="00D3180A" w:rsidRDefault="001945FB">
            <w:pPr>
              <w:pStyle w:val="TableParagraph"/>
              <w:spacing w:before="47"/>
              <w:ind w:left="23"/>
              <w:jc w:val="left"/>
              <w:rPr>
                <w:sz w:val="18"/>
              </w:rPr>
            </w:pPr>
            <w:r>
              <w:rPr>
                <w:sz w:val="18"/>
              </w:rPr>
              <w:t>Desvalorizações</w:t>
            </w:r>
          </w:p>
        </w:tc>
        <w:tc>
          <w:tcPr>
            <w:tcW w:w="1611" w:type="dxa"/>
            <w:tcBorders>
              <w:bottom w:val="single" w:sz="4" w:space="0" w:color="808080"/>
            </w:tcBorders>
            <w:shd w:val="clear" w:color="auto" w:fill="D9D9D9"/>
          </w:tcPr>
          <w:p w14:paraId="58C42BAB" w14:textId="77777777" w:rsidR="00D3180A" w:rsidRDefault="001945FB">
            <w:pPr>
              <w:pStyle w:val="TableParagraph"/>
              <w:spacing w:before="47"/>
              <w:ind w:right="394"/>
              <w:rPr>
                <w:sz w:val="18"/>
              </w:rPr>
            </w:pPr>
            <w:r>
              <w:rPr>
                <w:w w:val="101"/>
                <w:sz w:val="18"/>
              </w:rPr>
              <w:t>-</w:t>
            </w:r>
          </w:p>
        </w:tc>
        <w:tc>
          <w:tcPr>
            <w:tcW w:w="1445" w:type="dxa"/>
            <w:tcBorders>
              <w:bottom w:val="single" w:sz="4" w:space="0" w:color="808080"/>
            </w:tcBorders>
            <w:shd w:val="clear" w:color="auto" w:fill="D9D9D9"/>
          </w:tcPr>
          <w:p w14:paraId="78CC2B17" w14:textId="77777777" w:rsidR="00D3180A" w:rsidRDefault="001945FB">
            <w:pPr>
              <w:pStyle w:val="TableParagraph"/>
              <w:spacing w:before="47"/>
              <w:ind w:left="377" w:right="298"/>
              <w:jc w:val="center"/>
              <w:rPr>
                <w:sz w:val="18"/>
              </w:rPr>
            </w:pPr>
            <w:r>
              <w:rPr>
                <w:sz w:val="18"/>
              </w:rPr>
              <w:t>(1.863)</w:t>
            </w:r>
          </w:p>
        </w:tc>
        <w:tc>
          <w:tcPr>
            <w:tcW w:w="1426" w:type="dxa"/>
            <w:tcBorders>
              <w:bottom w:val="single" w:sz="4" w:space="0" w:color="808080"/>
            </w:tcBorders>
            <w:shd w:val="clear" w:color="auto" w:fill="D9D9D9"/>
          </w:tcPr>
          <w:p w14:paraId="4B9E07BE" w14:textId="77777777" w:rsidR="00D3180A" w:rsidRDefault="001945FB">
            <w:pPr>
              <w:pStyle w:val="TableParagraph"/>
              <w:spacing w:before="47"/>
              <w:ind w:right="375"/>
              <w:rPr>
                <w:sz w:val="18"/>
              </w:rPr>
            </w:pPr>
            <w:r>
              <w:rPr>
                <w:w w:val="101"/>
                <w:sz w:val="18"/>
              </w:rPr>
              <w:t>-</w:t>
            </w:r>
          </w:p>
        </w:tc>
        <w:tc>
          <w:tcPr>
            <w:tcW w:w="1161" w:type="dxa"/>
            <w:tcBorders>
              <w:bottom w:val="single" w:sz="4" w:space="0" w:color="808080"/>
            </w:tcBorders>
            <w:shd w:val="clear" w:color="auto" w:fill="D9D9D9"/>
          </w:tcPr>
          <w:p w14:paraId="089BDD91" w14:textId="77777777" w:rsidR="00D3180A" w:rsidRDefault="001945FB">
            <w:pPr>
              <w:pStyle w:val="TableParagraph"/>
              <w:spacing w:before="47"/>
              <w:ind w:right="128"/>
              <w:rPr>
                <w:sz w:val="18"/>
              </w:rPr>
            </w:pPr>
            <w:r>
              <w:rPr>
                <w:sz w:val="18"/>
              </w:rPr>
              <w:t>(1.136)</w:t>
            </w:r>
          </w:p>
        </w:tc>
      </w:tr>
      <w:tr w:rsidR="00D3180A" w14:paraId="3DB849BC" w14:textId="77777777">
        <w:trPr>
          <w:trHeight w:val="302"/>
        </w:trPr>
        <w:tc>
          <w:tcPr>
            <w:tcW w:w="1182" w:type="dxa"/>
            <w:tcBorders>
              <w:top w:val="single" w:sz="4" w:space="0" w:color="808080"/>
            </w:tcBorders>
            <w:shd w:val="clear" w:color="auto" w:fill="BEBEBE"/>
          </w:tcPr>
          <w:p w14:paraId="4ACB40D5" w14:textId="77777777" w:rsidR="00D3180A" w:rsidRDefault="001945FB">
            <w:pPr>
              <w:pStyle w:val="TableParagraph"/>
              <w:spacing w:before="47"/>
              <w:ind w:left="134"/>
              <w:jc w:val="left"/>
              <w:rPr>
                <w:b/>
                <w:sz w:val="18"/>
              </w:rPr>
            </w:pPr>
            <w:r>
              <w:rPr>
                <w:b/>
                <w:sz w:val="18"/>
              </w:rPr>
              <w:t>Total</w:t>
            </w:r>
          </w:p>
        </w:tc>
        <w:tc>
          <w:tcPr>
            <w:tcW w:w="3926" w:type="dxa"/>
            <w:gridSpan w:val="3"/>
            <w:tcBorders>
              <w:top w:val="single" w:sz="4" w:space="0" w:color="808080"/>
            </w:tcBorders>
            <w:shd w:val="clear" w:color="auto" w:fill="BEBEBE"/>
          </w:tcPr>
          <w:p w14:paraId="7282F81A" w14:textId="77777777" w:rsidR="00D3180A" w:rsidRDefault="001945FB">
            <w:pPr>
              <w:pStyle w:val="TableParagraph"/>
              <w:spacing w:before="47"/>
              <w:ind w:right="390"/>
              <w:rPr>
                <w:b/>
                <w:sz w:val="18"/>
              </w:rPr>
            </w:pPr>
            <w:r>
              <w:rPr>
                <w:b/>
                <w:sz w:val="18"/>
              </w:rPr>
              <w:t>129.784</w:t>
            </w:r>
          </w:p>
        </w:tc>
        <w:tc>
          <w:tcPr>
            <w:tcW w:w="1445" w:type="dxa"/>
            <w:tcBorders>
              <w:top w:val="single" w:sz="4" w:space="0" w:color="808080"/>
            </w:tcBorders>
            <w:shd w:val="clear" w:color="auto" w:fill="BEBEBE"/>
          </w:tcPr>
          <w:p w14:paraId="2574FDA6" w14:textId="77777777" w:rsidR="00D3180A" w:rsidRDefault="001945FB">
            <w:pPr>
              <w:pStyle w:val="TableParagraph"/>
              <w:spacing w:before="47"/>
              <w:ind w:left="377" w:right="377"/>
              <w:jc w:val="center"/>
              <w:rPr>
                <w:b/>
                <w:sz w:val="18"/>
              </w:rPr>
            </w:pPr>
            <w:r>
              <w:rPr>
                <w:b/>
                <w:sz w:val="18"/>
              </w:rPr>
              <w:t>351.748</w:t>
            </w:r>
          </w:p>
        </w:tc>
        <w:tc>
          <w:tcPr>
            <w:tcW w:w="1426" w:type="dxa"/>
            <w:tcBorders>
              <w:top w:val="single" w:sz="4" w:space="0" w:color="808080"/>
            </w:tcBorders>
            <w:shd w:val="clear" w:color="auto" w:fill="BEBEBE"/>
          </w:tcPr>
          <w:p w14:paraId="14339B0E" w14:textId="77777777" w:rsidR="00D3180A" w:rsidRDefault="001945FB">
            <w:pPr>
              <w:pStyle w:val="TableParagraph"/>
              <w:spacing w:before="47"/>
              <w:ind w:right="372"/>
              <w:rPr>
                <w:b/>
                <w:sz w:val="18"/>
              </w:rPr>
            </w:pPr>
            <w:r>
              <w:rPr>
                <w:b/>
                <w:sz w:val="18"/>
              </w:rPr>
              <w:t>205.572</w:t>
            </w:r>
          </w:p>
        </w:tc>
        <w:tc>
          <w:tcPr>
            <w:tcW w:w="1161" w:type="dxa"/>
            <w:tcBorders>
              <w:top w:val="single" w:sz="4" w:space="0" w:color="808080"/>
            </w:tcBorders>
            <w:shd w:val="clear" w:color="auto" w:fill="BEBEBE"/>
          </w:tcPr>
          <w:p w14:paraId="1AD02215" w14:textId="77777777" w:rsidR="00D3180A" w:rsidRDefault="001945FB">
            <w:pPr>
              <w:pStyle w:val="TableParagraph"/>
              <w:spacing w:before="47"/>
              <w:ind w:right="126"/>
              <w:rPr>
                <w:b/>
                <w:sz w:val="18"/>
              </w:rPr>
            </w:pPr>
            <w:r>
              <w:rPr>
                <w:b/>
                <w:sz w:val="18"/>
              </w:rPr>
              <w:t>311.189</w:t>
            </w:r>
          </w:p>
        </w:tc>
      </w:tr>
    </w:tbl>
    <w:p w14:paraId="61F17D6C" w14:textId="77777777" w:rsidR="00D3180A" w:rsidRDefault="00D3180A">
      <w:pPr>
        <w:rPr>
          <w:sz w:val="18"/>
        </w:rPr>
        <w:sectPr w:rsidR="00D3180A">
          <w:type w:val="continuous"/>
          <w:pgSz w:w="11910" w:h="16840"/>
          <w:pgMar w:top="1580" w:right="140" w:bottom="280" w:left="480" w:header="720" w:footer="720" w:gutter="0"/>
          <w:cols w:space="720"/>
        </w:sectPr>
      </w:pPr>
    </w:p>
    <w:p w14:paraId="0865870F" w14:textId="77777777" w:rsidR="00D3180A" w:rsidRDefault="00D3180A">
      <w:pPr>
        <w:pStyle w:val="Corpodetexto"/>
        <w:rPr>
          <w:sz w:val="20"/>
        </w:rPr>
      </w:pPr>
    </w:p>
    <w:p w14:paraId="39FAF05D" w14:textId="77777777" w:rsidR="00D3180A" w:rsidRDefault="00D3180A">
      <w:pPr>
        <w:pStyle w:val="Corpodetexto"/>
        <w:spacing w:before="5"/>
        <w:rPr>
          <w:sz w:val="18"/>
        </w:rPr>
      </w:pPr>
    </w:p>
    <w:p w14:paraId="6AE3F62D" w14:textId="77777777" w:rsidR="00D3180A" w:rsidRDefault="001945FB">
      <w:pPr>
        <w:spacing w:before="99" w:line="235" w:lineRule="auto"/>
        <w:ind w:left="931" w:right="1261"/>
        <w:jc w:val="both"/>
        <w:rPr>
          <w:sz w:val="20"/>
        </w:rPr>
      </w:pPr>
      <w:r>
        <w:rPr>
          <w:sz w:val="20"/>
        </w:rPr>
        <w:t>As Cotas do Fundo de Renda Fixa, aplicadas no BB FEFI CP AUTOM FIC, Cotas de Fundos de Investimento em Participações e Letras Financeiras do Tesouro são custodiadas pelo Banco do Brasil S.A.</w:t>
      </w:r>
    </w:p>
    <w:p w14:paraId="466806BF" w14:textId="77777777" w:rsidR="00D3180A" w:rsidRDefault="00D3180A">
      <w:pPr>
        <w:pStyle w:val="Corpodetexto"/>
        <w:spacing w:before="10"/>
        <w:rPr>
          <w:sz w:val="18"/>
        </w:rPr>
      </w:pPr>
    </w:p>
    <w:p w14:paraId="1FD7A488" w14:textId="77777777" w:rsidR="00D3180A" w:rsidRDefault="001945FB">
      <w:pPr>
        <w:pStyle w:val="PargrafodaLista"/>
        <w:numPr>
          <w:ilvl w:val="0"/>
          <w:numId w:val="9"/>
        </w:numPr>
        <w:tabs>
          <w:tab w:val="left" w:pos="1652"/>
        </w:tabs>
        <w:ind w:hanging="361"/>
        <w:rPr>
          <w:b/>
          <w:sz w:val="20"/>
        </w:rPr>
      </w:pPr>
      <w:r>
        <w:rPr>
          <w:b/>
          <w:sz w:val="20"/>
        </w:rPr>
        <w:t>Cotas de fundos de investimento em</w:t>
      </w:r>
      <w:r>
        <w:rPr>
          <w:b/>
          <w:spacing w:val="-18"/>
          <w:sz w:val="20"/>
        </w:rPr>
        <w:t xml:space="preserve"> </w:t>
      </w:r>
      <w:r>
        <w:rPr>
          <w:b/>
          <w:sz w:val="20"/>
        </w:rPr>
        <w:t>participações</w:t>
      </w:r>
    </w:p>
    <w:p w14:paraId="2ECFB266" w14:textId="77777777" w:rsidR="00D3180A" w:rsidRDefault="00D3180A">
      <w:pPr>
        <w:pStyle w:val="Corpodetexto"/>
        <w:spacing w:before="8"/>
        <w:rPr>
          <w:b/>
          <w:sz w:val="19"/>
        </w:rPr>
      </w:pPr>
    </w:p>
    <w:p w14:paraId="70FBC759" w14:textId="77777777" w:rsidR="00D3180A" w:rsidRDefault="007420C8">
      <w:pPr>
        <w:pStyle w:val="Corpodetexto"/>
        <w:ind w:left="902"/>
        <w:rPr>
          <w:sz w:val="20"/>
        </w:rPr>
      </w:pPr>
      <w:r>
        <w:rPr>
          <w:noProof/>
          <w:sz w:val="20"/>
        </w:rPr>
        <mc:AlternateContent>
          <mc:Choice Requires="wpg">
            <w:drawing>
              <wp:inline distT="0" distB="0" distL="0" distR="0" wp14:anchorId="12705343" wp14:editId="7A36FE5D">
                <wp:extent cx="5803900" cy="228600"/>
                <wp:effectExtent l="1270" t="0" r="0" b="0"/>
                <wp:docPr id="219"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0" cy="228600"/>
                          <a:chOff x="0" y="0"/>
                          <a:chExt cx="9140" cy="360"/>
                        </a:xfrm>
                      </wpg:grpSpPr>
                      <wps:wsp>
                        <wps:cNvPr id="220" name="Freeform 175"/>
                        <wps:cNvSpPr>
                          <a:spLocks/>
                        </wps:cNvSpPr>
                        <wps:spPr bwMode="auto">
                          <a:xfrm>
                            <a:off x="28" y="9"/>
                            <a:ext cx="9082" cy="341"/>
                          </a:xfrm>
                          <a:custGeom>
                            <a:avLst/>
                            <a:gdLst>
                              <a:gd name="T0" fmla="+- 0 9110 29"/>
                              <a:gd name="T1" fmla="*/ T0 w 9082"/>
                              <a:gd name="T2" fmla="+- 0 10 10"/>
                              <a:gd name="T3" fmla="*/ 10 h 341"/>
                              <a:gd name="T4" fmla="+- 0 5530 29"/>
                              <a:gd name="T5" fmla="*/ T4 w 9082"/>
                              <a:gd name="T6" fmla="+- 0 10 10"/>
                              <a:gd name="T7" fmla="*/ 10 h 341"/>
                              <a:gd name="T8" fmla="+- 0 1757 29"/>
                              <a:gd name="T9" fmla="*/ T8 w 9082"/>
                              <a:gd name="T10" fmla="+- 0 10 10"/>
                              <a:gd name="T11" fmla="*/ 10 h 341"/>
                              <a:gd name="T12" fmla="+- 0 29 29"/>
                              <a:gd name="T13" fmla="*/ T12 w 9082"/>
                              <a:gd name="T14" fmla="+- 0 10 10"/>
                              <a:gd name="T15" fmla="*/ 10 h 341"/>
                              <a:gd name="T16" fmla="+- 0 29 29"/>
                              <a:gd name="T17" fmla="*/ T16 w 9082"/>
                              <a:gd name="T18" fmla="+- 0 350 10"/>
                              <a:gd name="T19" fmla="*/ 350 h 341"/>
                              <a:gd name="T20" fmla="+- 0 1757 29"/>
                              <a:gd name="T21" fmla="*/ T20 w 9082"/>
                              <a:gd name="T22" fmla="+- 0 350 10"/>
                              <a:gd name="T23" fmla="*/ 350 h 341"/>
                              <a:gd name="T24" fmla="+- 0 5530 29"/>
                              <a:gd name="T25" fmla="*/ T24 w 9082"/>
                              <a:gd name="T26" fmla="+- 0 350 10"/>
                              <a:gd name="T27" fmla="*/ 350 h 341"/>
                              <a:gd name="T28" fmla="+- 0 9110 29"/>
                              <a:gd name="T29" fmla="*/ T28 w 9082"/>
                              <a:gd name="T30" fmla="+- 0 350 10"/>
                              <a:gd name="T31" fmla="*/ 350 h 341"/>
                              <a:gd name="T32" fmla="+- 0 9110 29"/>
                              <a:gd name="T33" fmla="*/ T32 w 9082"/>
                              <a:gd name="T34" fmla="+- 0 10 10"/>
                              <a:gd name="T35" fmla="*/ 10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82" h="341">
                                <a:moveTo>
                                  <a:pt x="9081" y="0"/>
                                </a:moveTo>
                                <a:lnTo>
                                  <a:pt x="5501" y="0"/>
                                </a:lnTo>
                                <a:lnTo>
                                  <a:pt x="1728" y="0"/>
                                </a:lnTo>
                                <a:lnTo>
                                  <a:pt x="0" y="0"/>
                                </a:lnTo>
                                <a:lnTo>
                                  <a:pt x="0" y="340"/>
                                </a:lnTo>
                                <a:lnTo>
                                  <a:pt x="1728" y="340"/>
                                </a:lnTo>
                                <a:lnTo>
                                  <a:pt x="5501" y="340"/>
                                </a:lnTo>
                                <a:lnTo>
                                  <a:pt x="9081" y="340"/>
                                </a:lnTo>
                                <a:lnTo>
                                  <a:pt x="9081"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AutoShape 174"/>
                        <wps:cNvSpPr>
                          <a:spLocks/>
                        </wps:cNvSpPr>
                        <wps:spPr bwMode="auto">
                          <a:xfrm>
                            <a:off x="28" y="0"/>
                            <a:ext cx="9082" cy="360"/>
                          </a:xfrm>
                          <a:custGeom>
                            <a:avLst/>
                            <a:gdLst>
                              <a:gd name="T0" fmla="+- 0 2702 29"/>
                              <a:gd name="T1" fmla="*/ T0 w 9082"/>
                              <a:gd name="T2" fmla="*/ 350 h 360"/>
                              <a:gd name="T3" fmla="+- 0 2693 29"/>
                              <a:gd name="T4" fmla="*/ T3 w 9082"/>
                              <a:gd name="T5" fmla="*/ 350 h 360"/>
                              <a:gd name="T6" fmla="+- 0 1757 29"/>
                              <a:gd name="T7" fmla="*/ T6 w 9082"/>
                              <a:gd name="T8" fmla="*/ 350 h 360"/>
                              <a:gd name="T9" fmla="+- 0 1757 29"/>
                              <a:gd name="T10" fmla="*/ T9 w 9082"/>
                              <a:gd name="T11" fmla="*/ 360 h 360"/>
                              <a:gd name="T12" fmla="+- 0 2693 29"/>
                              <a:gd name="T13" fmla="*/ T12 w 9082"/>
                              <a:gd name="T14" fmla="*/ 360 h 360"/>
                              <a:gd name="T15" fmla="+- 0 2702 29"/>
                              <a:gd name="T16" fmla="*/ T15 w 9082"/>
                              <a:gd name="T17" fmla="*/ 360 h 360"/>
                              <a:gd name="T18" fmla="+- 0 2702 29"/>
                              <a:gd name="T19" fmla="*/ T18 w 9082"/>
                              <a:gd name="T20" fmla="*/ 350 h 360"/>
                              <a:gd name="T21" fmla="+- 0 3725 29"/>
                              <a:gd name="T22" fmla="*/ T21 w 9082"/>
                              <a:gd name="T23" fmla="*/ 350 h 360"/>
                              <a:gd name="T24" fmla="+- 0 3715 29"/>
                              <a:gd name="T25" fmla="*/ T24 w 9082"/>
                              <a:gd name="T26" fmla="*/ 350 h 360"/>
                              <a:gd name="T27" fmla="+- 0 2702 29"/>
                              <a:gd name="T28" fmla="*/ T27 w 9082"/>
                              <a:gd name="T29" fmla="*/ 350 h 360"/>
                              <a:gd name="T30" fmla="+- 0 2702 29"/>
                              <a:gd name="T31" fmla="*/ T30 w 9082"/>
                              <a:gd name="T32" fmla="*/ 360 h 360"/>
                              <a:gd name="T33" fmla="+- 0 3715 29"/>
                              <a:gd name="T34" fmla="*/ T33 w 9082"/>
                              <a:gd name="T35" fmla="*/ 360 h 360"/>
                              <a:gd name="T36" fmla="+- 0 3725 29"/>
                              <a:gd name="T37" fmla="*/ T36 w 9082"/>
                              <a:gd name="T38" fmla="*/ 360 h 360"/>
                              <a:gd name="T39" fmla="+- 0 3725 29"/>
                              <a:gd name="T40" fmla="*/ T39 w 9082"/>
                              <a:gd name="T41" fmla="*/ 350 h 360"/>
                              <a:gd name="T42" fmla="+- 0 6514 29"/>
                              <a:gd name="T43" fmla="*/ T42 w 9082"/>
                              <a:gd name="T44" fmla="*/ 350 h 360"/>
                              <a:gd name="T45" fmla="+- 0 5539 29"/>
                              <a:gd name="T46" fmla="*/ T45 w 9082"/>
                              <a:gd name="T47" fmla="*/ 350 h 360"/>
                              <a:gd name="T48" fmla="+- 0 5530 29"/>
                              <a:gd name="T49" fmla="*/ T48 w 9082"/>
                              <a:gd name="T50" fmla="*/ 350 h 360"/>
                              <a:gd name="T51" fmla="+- 0 4594 29"/>
                              <a:gd name="T52" fmla="*/ T51 w 9082"/>
                              <a:gd name="T53" fmla="*/ 350 h 360"/>
                              <a:gd name="T54" fmla="+- 0 4584 29"/>
                              <a:gd name="T55" fmla="*/ T54 w 9082"/>
                              <a:gd name="T56" fmla="*/ 350 h 360"/>
                              <a:gd name="T57" fmla="+- 0 3725 29"/>
                              <a:gd name="T58" fmla="*/ T57 w 9082"/>
                              <a:gd name="T59" fmla="*/ 350 h 360"/>
                              <a:gd name="T60" fmla="+- 0 3725 29"/>
                              <a:gd name="T61" fmla="*/ T60 w 9082"/>
                              <a:gd name="T62" fmla="*/ 360 h 360"/>
                              <a:gd name="T63" fmla="+- 0 4584 29"/>
                              <a:gd name="T64" fmla="*/ T63 w 9082"/>
                              <a:gd name="T65" fmla="*/ 360 h 360"/>
                              <a:gd name="T66" fmla="+- 0 4594 29"/>
                              <a:gd name="T67" fmla="*/ T66 w 9082"/>
                              <a:gd name="T68" fmla="*/ 360 h 360"/>
                              <a:gd name="T69" fmla="+- 0 5530 29"/>
                              <a:gd name="T70" fmla="*/ T69 w 9082"/>
                              <a:gd name="T71" fmla="*/ 360 h 360"/>
                              <a:gd name="T72" fmla="+- 0 5539 29"/>
                              <a:gd name="T73" fmla="*/ T72 w 9082"/>
                              <a:gd name="T74" fmla="*/ 360 h 360"/>
                              <a:gd name="T75" fmla="+- 0 6514 29"/>
                              <a:gd name="T76" fmla="*/ T75 w 9082"/>
                              <a:gd name="T77" fmla="*/ 360 h 360"/>
                              <a:gd name="T78" fmla="+- 0 6514 29"/>
                              <a:gd name="T79" fmla="*/ T78 w 9082"/>
                              <a:gd name="T80" fmla="*/ 350 h 360"/>
                              <a:gd name="T81" fmla="+- 0 9110 29"/>
                              <a:gd name="T82" fmla="*/ T81 w 9082"/>
                              <a:gd name="T83" fmla="*/ 350 h 360"/>
                              <a:gd name="T84" fmla="+- 0 8232 29"/>
                              <a:gd name="T85" fmla="*/ T84 w 9082"/>
                              <a:gd name="T86" fmla="*/ 350 h 360"/>
                              <a:gd name="T87" fmla="+- 0 8222 29"/>
                              <a:gd name="T88" fmla="*/ T87 w 9082"/>
                              <a:gd name="T89" fmla="*/ 350 h 360"/>
                              <a:gd name="T90" fmla="+- 0 7378 29"/>
                              <a:gd name="T91" fmla="*/ T90 w 9082"/>
                              <a:gd name="T92" fmla="*/ 350 h 360"/>
                              <a:gd name="T93" fmla="+- 0 7368 29"/>
                              <a:gd name="T94" fmla="*/ T93 w 9082"/>
                              <a:gd name="T95" fmla="*/ 350 h 360"/>
                              <a:gd name="T96" fmla="+- 0 6523 29"/>
                              <a:gd name="T97" fmla="*/ T96 w 9082"/>
                              <a:gd name="T98" fmla="*/ 350 h 360"/>
                              <a:gd name="T99" fmla="+- 0 6514 29"/>
                              <a:gd name="T100" fmla="*/ T99 w 9082"/>
                              <a:gd name="T101" fmla="*/ 350 h 360"/>
                              <a:gd name="T102" fmla="+- 0 6514 29"/>
                              <a:gd name="T103" fmla="*/ T102 w 9082"/>
                              <a:gd name="T104" fmla="*/ 360 h 360"/>
                              <a:gd name="T105" fmla="+- 0 6523 29"/>
                              <a:gd name="T106" fmla="*/ T105 w 9082"/>
                              <a:gd name="T107" fmla="*/ 360 h 360"/>
                              <a:gd name="T108" fmla="+- 0 7368 29"/>
                              <a:gd name="T109" fmla="*/ T108 w 9082"/>
                              <a:gd name="T110" fmla="*/ 360 h 360"/>
                              <a:gd name="T111" fmla="+- 0 7378 29"/>
                              <a:gd name="T112" fmla="*/ T111 w 9082"/>
                              <a:gd name="T113" fmla="*/ 360 h 360"/>
                              <a:gd name="T114" fmla="+- 0 8222 29"/>
                              <a:gd name="T115" fmla="*/ T114 w 9082"/>
                              <a:gd name="T116" fmla="*/ 360 h 360"/>
                              <a:gd name="T117" fmla="+- 0 8232 29"/>
                              <a:gd name="T118" fmla="*/ T117 w 9082"/>
                              <a:gd name="T119" fmla="*/ 360 h 360"/>
                              <a:gd name="T120" fmla="+- 0 9110 29"/>
                              <a:gd name="T121" fmla="*/ T120 w 9082"/>
                              <a:gd name="T122" fmla="*/ 360 h 360"/>
                              <a:gd name="T123" fmla="+- 0 9110 29"/>
                              <a:gd name="T124" fmla="*/ T123 w 9082"/>
                              <a:gd name="T125" fmla="*/ 350 h 360"/>
                              <a:gd name="T126" fmla="+- 0 9110 29"/>
                              <a:gd name="T127" fmla="*/ T126 w 9082"/>
                              <a:gd name="T128" fmla="*/ 0 h 360"/>
                              <a:gd name="T129" fmla="+- 0 5539 29"/>
                              <a:gd name="T130" fmla="*/ T129 w 9082"/>
                              <a:gd name="T131" fmla="*/ 0 h 360"/>
                              <a:gd name="T132" fmla="+- 0 5530 29"/>
                              <a:gd name="T133" fmla="*/ T132 w 9082"/>
                              <a:gd name="T134" fmla="*/ 0 h 360"/>
                              <a:gd name="T135" fmla="+- 0 1766 29"/>
                              <a:gd name="T136" fmla="*/ T135 w 9082"/>
                              <a:gd name="T137" fmla="*/ 0 h 360"/>
                              <a:gd name="T138" fmla="+- 0 1757 29"/>
                              <a:gd name="T139" fmla="*/ T138 w 9082"/>
                              <a:gd name="T140" fmla="*/ 0 h 360"/>
                              <a:gd name="T141" fmla="+- 0 29 29"/>
                              <a:gd name="T142" fmla="*/ T141 w 9082"/>
                              <a:gd name="T143" fmla="*/ 0 h 360"/>
                              <a:gd name="T144" fmla="+- 0 29 29"/>
                              <a:gd name="T145" fmla="*/ T144 w 9082"/>
                              <a:gd name="T146" fmla="*/ 10 h 360"/>
                              <a:gd name="T147" fmla="+- 0 1757 29"/>
                              <a:gd name="T148" fmla="*/ T147 w 9082"/>
                              <a:gd name="T149" fmla="*/ 10 h 360"/>
                              <a:gd name="T150" fmla="+- 0 1766 29"/>
                              <a:gd name="T151" fmla="*/ T150 w 9082"/>
                              <a:gd name="T152" fmla="*/ 10 h 360"/>
                              <a:gd name="T153" fmla="+- 0 5530 29"/>
                              <a:gd name="T154" fmla="*/ T153 w 9082"/>
                              <a:gd name="T155" fmla="*/ 10 h 360"/>
                              <a:gd name="T156" fmla="+- 0 5539 29"/>
                              <a:gd name="T157" fmla="*/ T156 w 9082"/>
                              <a:gd name="T158" fmla="*/ 10 h 360"/>
                              <a:gd name="T159" fmla="+- 0 9110 29"/>
                              <a:gd name="T160" fmla="*/ T159 w 9082"/>
                              <a:gd name="T161" fmla="*/ 10 h 360"/>
                              <a:gd name="T162" fmla="+- 0 9110 29"/>
                              <a:gd name="T163" fmla="*/ T162 w 9082"/>
                              <a:gd name="T164" fmla="*/ 0 h 36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Lst>
                            <a:rect l="0" t="0" r="r" b="b"/>
                            <a:pathLst>
                              <a:path w="9082" h="360">
                                <a:moveTo>
                                  <a:pt x="2673" y="350"/>
                                </a:moveTo>
                                <a:lnTo>
                                  <a:pt x="2664" y="350"/>
                                </a:lnTo>
                                <a:lnTo>
                                  <a:pt x="1728" y="350"/>
                                </a:lnTo>
                                <a:lnTo>
                                  <a:pt x="1728" y="360"/>
                                </a:lnTo>
                                <a:lnTo>
                                  <a:pt x="2664" y="360"/>
                                </a:lnTo>
                                <a:lnTo>
                                  <a:pt x="2673" y="360"/>
                                </a:lnTo>
                                <a:lnTo>
                                  <a:pt x="2673" y="350"/>
                                </a:lnTo>
                                <a:close/>
                                <a:moveTo>
                                  <a:pt x="3696" y="350"/>
                                </a:moveTo>
                                <a:lnTo>
                                  <a:pt x="3686" y="350"/>
                                </a:lnTo>
                                <a:lnTo>
                                  <a:pt x="2673" y="350"/>
                                </a:lnTo>
                                <a:lnTo>
                                  <a:pt x="2673" y="360"/>
                                </a:lnTo>
                                <a:lnTo>
                                  <a:pt x="3686" y="360"/>
                                </a:lnTo>
                                <a:lnTo>
                                  <a:pt x="3696" y="360"/>
                                </a:lnTo>
                                <a:lnTo>
                                  <a:pt x="3696" y="350"/>
                                </a:lnTo>
                                <a:close/>
                                <a:moveTo>
                                  <a:pt x="6485" y="350"/>
                                </a:moveTo>
                                <a:lnTo>
                                  <a:pt x="5510" y="350"/>
                                </a:lnTo>
                                <a:lnTo>
                                  <a:pt x="5501" y="350"/>
                                </a:lnTo>
                                <a:lnTo>
                                  <a:pt x="4565" y="350"/>
                                </a:lnTo>
                                <a:lnTo>
                                  <a:pt x="4555" y="350"/>
                                </a:lnTo>
                                <a:lnTo>
                                  <a:pt x="3696" y="350"/>
                                </a:lnTo>
                                <a:lnTo>
                                  <a:pt x="3696" y="360"/>
                                </a:lnTo>
                                <a:lnTo>
                                  <a:pt x="4555" y="360"/>
                                </a:lnTo>
                                <a:lnTo>
                                  <a:pt x="4565" y="360"/>
                                </a:lnTo>
                                <a:lnTo>
                                  <a:pt x="5501" y="360"/>
                                </a:lnTo>
                                <a:lnTo>
                                  <a:pt x="5510" y="360"/>
                                </a:lnTo>
                                <a:lnTo>
                                  <a:pt x="6485" y="360"/>
                                </a:lnTo>
                                <a:lnTo>
                                  <a:pt x="6485" y="350"/>
                                </a:lnTo>
                                <a:close/>
                                <a:moveTo>
                                  <a:pt x="9081" y="350"/>
                                </a:moveTo>
                                <a:lnTo>
                                  <a:pt x="8203" y="350"/>
                                </a:lnTo>
                                <a:lnTo>
                                  <a:pt x="8193" y="350"/>
                                </a:lnTo>
                                <a:lnTo>
                                  <a:pt x="7349" y="350"/>
                                </a:lnTo>
                                <a:lnTo>
                                  <a:pt x="7339" y="350"/>
                                </a:lnTo>
                                <a:lnTo>
                                  <a:pt x="6494" y="350"/>
                                </a:lnTo>
                                <a:lnTo>
                                  <a:pt x="6485" y="350"/>
                                </a:lnTo>
                                <a:lnTo>
                                  <a:pt x="6485" y="360"/>
                                </a:lnTo>
                                <a:lnTo>
                                  <a:pt x="6494" y="360"/>
                                </a:lnTo>
                                <a:lnTo>
                                  <a:pt x="7339" y="360"/>
                                </a:lnTo>
                                <a:lnTo>
                                  <a:pt x="7349" y="360"/>
                                </a:lnTo>
                                <a:lnTo>
                                  <a:pt x="8193" y="360"/>
                                </a:lnTo>
                                <a:lnTo>
                                  <a:pt x="8203" y="360"/>
                                </a:lnTo>
                                <a:lnTo>
                                  <a:pt x="9081" y="360"/>
                                </a:lnTo>
                                <a:lnTo>
                                  <a:pt x="9081" y="350"/>
                                </a:lnTo>
                                <a:close/>
                                <a:moveTo>
                                  <a:pt x="9081" y="0"/>
                                </a:moveTo>
                                <a:lnTo>
                                  <a:pt x="5510" y="0"/>
                                </a:lnTo>
                                <a:lnTo>
                                  <a:pt x="5501" y="0"/>
                                </a:lnTo>
                                <a:lnTo>
                                  <a:pt x="1737" y="0"/>
                                </a:lnTo>
                                <a:lnTo>
                                  <a:pt x="1728" y="0"/>
                                </a:lnTo>
                                <a:lnTo>
                                  <a:pt x="0" y="0"/>
                                </a:lnTo>
                                <a:lnTo>
                                  <a:pt x="0" y="10"/>
                                </a:lnTo>
                                <a:lnTo>
                                  <a:pt x="1728" y="10"/>
                                </a:lnTo>
                                <a:lnTo>
                                  <a:pt x="1737" y="10"/>
                                </a:lnTo>
                                <a:lnTo>
                                  <a:pt x="5501" y="10"/>
                                </a:lnTo>
                                <a:lnTo>
                                  <a:pt x="5510" y="10"/>
                                </a:lnTo>
                                <a:lnTo>
                                  <a:pt x="9081" y="10"/>
                                </a:lnTo>
                                <a:lnTo>
                                  <a:pt x="90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Text Box 173"/>
                        <wps:cNvSpPr txBox="1">
                          <a:spLocks noChangeArrowheads="1"/>
                        </wps:cNvSpPr>
                        <wps:spPr bwMode="auto">
                          <a:xfrm>
                            <a:off x="0" y="9"/>
                            <a:ext cx="914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D7CD6" w14:textId="77777777" w:rsidR="001945FB" w:rsidRDefault="001945FB">
                              <w:pPr>
                                <w:tabs>
                                  <w:tab w:val="left" w:pos="6916"/>
                                </w:tabs>
                                <w:spacing w:before="75"/>
                                <w:ind w:left="3240"/>
                                <w:rPr>
                                  <w:b/>
                                  <w:sz w:val="16"/>
                                </w:rPr>
                              </w:pPr>
                              <w:r>
                                <w:rPr>
                                  <w:b/>
                                  <w:sz w:val="16"/>
                                </w:rPr>
                                <w:t>31.12.2019</w:t>
                              </w:r>
                              <w:r>
                                <w:rPr>
                                  <w:b/>
                                  <w:sz w:val="16"/>
                                </w:rPr>
                                <w:tab/>
                                <w:t>31.12.2018</w:t>
                              </w:r>
                            </w:p>
                          </w:txbxContent>
                        </wps:txbx>
                        <wps:bodyPr rot="0" vert="horz" wrap="square" lIns="0" tIns="0" rIns="0" bIns="0" anchor="t" anchorCtr="0" upright="1">
                          <a:noAutofit/>
                        </wps:bodyPr>
                      </wps:wsp>
                    </wpg:wgp>
                  </a:graphicData>
                </a:graphic>
              </wp:inline>
            </w:drawing>
          </mc:Choice>
          <mc:Fallback>
            <w:pict>
              <v:group id="Group 172" o:spid="_x0000_s1064" style="width:457pt;height:18pt;mso-position-horizontal-relative:char;mso-position-vertical-relative:line" coordsize="91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">
                <v:shape id="Freeform 175" o:spid="_x0000_s1065" style="position:absolute;left:28;top:9;width:9082;height:341;visibility:visible;mso-wrap-style:square;v-text-anchor:top" coordsize="908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" path="m9081,l5501,,1728,,,,,340r1728,l5501,340r3580,l9081,xe" fillcolor="#a6a6a6" stroked="f">
                  <v:path arrowok="t" o:connecttype="custom" o:connectlocs="9081,10;5501,10;1728,10;0,10;0,350;1728,350;5501,350;9081,350;9081,10" o:connectangles="0,0,0,0,0,0,0,0,0"/>
                </v:shape>
                <v:shape id="AutoShape 174" o:spid="_x0000_s1066" style="position:absolute;left:28;width:9082;height:360;visibility:visible;mso-wrap-style:square;v-text-anchor:top" coordsize="908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" path="m2673,350r-9,l1728,350r,10l2664,360r9,l2673,350xm3696,350r-10,l2673,350r,10l3686,360r10,l3696,350xm6485,350r-975,l5501,350r-936,l4555,350r-859,l3696,360r859,l4565,360r936,l5510,360r975,l6485,350xm9081,350r-878,l8193,350r-844,l7339,350r-845,l6485,350r,10l6494,360r845,l7349,360r844,l8203,360r878,l9081,350xm9081,l5510,r-9,l1737,r-9,l,,,10r1728,l1737,10r3764,l5510,10r3571,l9081,xe" fillcolor="black" stroked="f">
                  <v:path arrowok="t" o:connecttype="custom" o:connectlocs="2673,350;2664,350;1728,350;1728,360;2664,360;2673,360;2673,350;3696,350;3686,350;2673,350;2673,360;3686,360;3696,360;3696,350;6485,350;5510,350;5501,350;4565,350;4555,350;3696,350;3696,360;4555,360;4565,360;5501,360;5510,360;6485,360;6485,350;9081,350;8203,350;8193,350;7349,350;7339,350;6494,350;6485,350;6485,360;6494,360;7339,360;7349,360;8193,360;8203,360;9081,360;9081,350;9081,0;5510,0;5501,0;1737,0;1728,0;0,0;0,10;1728,10;1737,10;5501,10;5510,10;9081,10;9081,0" o:connectangles="0,0,0,0,0,0,0,0,0,0,0,0,0,0,0,0,0,0,0,0,0,0,0,0,0,0,0,0,0,0,0,0,0,0,0,0,0,0,0,0,0,0,0,0,0,0,0,0,0,0,0,0,0,0,0"/>
                </v:shape>
                <v:shape id="Text Box 173" o:spid="_x0000_s1067" type="#_x0000_t202" style="position:absolute;top:9;width:914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rsidR="001945FB" w:rsidRDefault="001945FB">
                        <w:pPr>
                          <w:tabs>
                            <w:tab w:val="left" w:pos="6916"/>
                          </w:tabs>
                          <w:spacing w:before="75"/>
                          <w:ind w:left="3240"/>
                          <w:rPr>
                            <w:b/>
                            <w:sz w:val="16"/>
                          </w:rPr>
                        </w:pPr>
                        <w:r>
                          <w:rPr>
                            <w:b/>
                            <w:sz w:val="16"/>
                          </w:rPr>
                          <w:t>31.12.2019</w:t>
                        </w:r>
                        <w:r>
                          <w:rPr>
                            <w:b/>
                            <w:sz w:val="16"/>
                          </w:rPr>
                          <w:tab/>
                        </w:r>
                        <w:r>
                          <w:rPr>
                            <w:b/>
                            <w:sz w:val="16"/>
                          </w:rPr>
                          <w:t>31.12.2018</w:t>
                        </w:r>
                      </w:p>
                    </w:txbxContent>
                  </v:textbox>
                </v:shape>
                <w10:anchorlock/>
              </v:group>
            </w:pict>
          </mc:Fallback>
        </mc:AlternateContent>
      </w:r>
    </w:p>
    <w:p w14:paraId="061B8870" w14:textId="77777777" w:rsidR="00D3180A" w:rsidRDefault="00D3180A">
      <w:pPr>
        <w:rPr>
          <w:sz w:val="20"/>
        </w:rPr>
        <w:sectPr w:rsidR="00D3180A">
          <w:pgSz w:w="11910" w:h="16840"/>
          <w:pgMar w:top="2580" w:right="140" w:bottom="1240" w:left="480" w:header="871" w:footer="1053" w:gutter="0"/>
          <w:cols w:space="720"/>
        </w:sectPr>
      </w:pPr>
    </w:p>
    <w:p w14:paraId="694DE1C3" w14:textId="77777777" w:rsidR="00D3180A" w:rsidRDefault="007420C8">
      <w:pPr>
        <w:spacing w:before="156" w:line="232" w:lineRule="auto"/>
        <w:ind w:left="2702" w:firstLine="158"/>
        <w:rPr>
          <w:b/>
          <w:sz w:val="16"/>
        </w:rPr>
      </w:pPr>
      <w:r>
        <w:rPr>
          <w:noProof/>
        </w:rPr>
        <mc:AlternateContent>
          <mc:Choice Requires="wps">
            <w:drawing>
              <wp:anchor distT="0" distB="0" distL="114300" distR="114300" simplePos="0" relativeHeight="15757824" behindDoc="0" locked="0" layoutInCell="1" allowOverlap="1" wp14:anchorId="2AC92B80" wp14:editId="02968EC4">
                <wp:simplePos x="0" y="0"/>
                <wp:positionH relativeFrom="page">
                  <wp:posOffset>991235</wp:posOffset>
                </wp:positionH>
                <wp:positionV relativeFrom="paragraph">
                  <wp:posOffset>158115</wp:posOffset>
                </wp:positionV>
                <wp:extent cx="308610" cy="112395"/>
                <wp:effectExtent l="0" t="0" r="0" b="0"/>
                <wp:wrapNone/>
                <wp:docPr id="21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C8DEC" w14:textId="77777777" w:rsidR="001945FB" w:rsidRDefault="001945FB">
                            <w:pPr>
                              <w:spacing w:line="177" w:lineRule="exact"/>
                              <w:rPr>
                                <w:b/>
                                <w:sz w:val="16"/>
                              </w:rPr>
                            </w:pPr>
                            <w:r>
                              <w:rPr>
                                <w:b/>
                                <w:w w:val="95"/>
                                <w:sz w:val="16"/>
                              </w:rPr>
                              <w:t>Fundo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68" type="#_x0000_t202" style="position:absolute;left:0;text-align:left;margin-left:78.05pt;margin-top:12.45pt;width:24.3pt;height:8.85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" filled="f" stroked="f">
                <v:textbox inset="0,0,0,0">
                  <w:txbxContent>
                    <w:p w:rsidR="001945FB" w:rsidRDefault="001945FB">
                      <w:pPr>
                        <w:spacing w:line="177" w:lineRule="exact"/>
                        <w:rPr>
                          <w:b/>
                          <w:sz w:val="16"/>
                        </w:rPr>
                      </w:pPr>
                      <w:r>
                        <w:rPr>
                          <w:b/>
                          <w:w w:val="95"/>
                          <w:sz w:val="16"/>
                        </w:rPr>
                        <w:t>Fundo</w:t>
                      </w:r>
                    </w:p>
                  </w:txbxContent>
                </v:textbox>
                <w10:wrap anchorx="page"/>
              </v:shape>
            </w:pict>
          </mc:Fallback>
        </mc:AlternateContent>
      </w:r>
      <w:r w:rsidR="001945FB">
        <w:rPr>
          <w:b/>
          <w:sz w:val="16"/>
        </w:rPr>
        <w:t xml:space="preserve">Capital </w:t>
      </w:r>
      <w:r w:rsidR="001945FB">
        <w:rPr>
          <w:b/>
          <w:w w:val="95"/>
          <w:sz w:val="16"/>
        </w:rPr>
        <w:t>Subscrito</w:t>
      </w:r>
    </w:p>
    <w:p w14:paraId="6BDAF511" w14:textId="77777777" w:rsidR="00D3180A" w:rsidRDefault="001945FB">
      <w:pPr>
        <w:spacing w:before="63" w:line="235" w:lineRule="auto"/>
        <w:ind w:left="290" w:firstLine="1"/>
        <w:jc w:val="center"/>
        <w:rPr>
          <w:b/>
          <w:sz w:val="16"/>
        </w:rPr>
      </w:pPr>
      <w:r>
        <w:br w:type="column"/>
      </w:r>
      <w:r>
        <w:rPr>
          <w:b/>
          <w:sz w:val="16"/>
        </w:rPr>
        <w:t xml:space="preserve">Capital </w:t>
      </w:r>
      <w:r>
        <w:rPr>
          <w:b/>
          <w:w w:val="95"/>
          <w:sz w:val="16"/>
        </w:rPr>
        <w:t xml:space="preserve">Integrali- </w:t>
      </w:r>
      <w:r>
        <w:rPr>
          <w:b/>
          <w:sz w:val="16"/>
        </w:rPr>
        <w:t>zado</w:t>
      </w:r>
    </w:p>
    <w:p w14:paraId="49F87759" w14:textId="77777777" w:rsidR="00D3180A" w:rsidRDefault="001945FB">
      <w:pPr>
        <w:spacing w:before="156" w:line="232" w:lineRule="auto"/>
        <w:ind w:left="247" w:firstLine="120"/>
        <w:rPr>
          <w:b/>
          <w:sz w:val="16"/>
        </w:rPr>
      </w:pPr>
      <w:r>
        <w:br w:type="column"/>
      </w:r>
      <w:r>
        <w:rPr>
          <w:b/>
          <w:sz w:val="16"/>
        </w:rPr>
        <w:t xml:space="preserve">Valor </w:t>
      </w:r>
      <w:r>
        <w:rPr>
          <w:b/>
          <w:w w:val="95"/>
          <w:sz w:val="16"/>
        </w:rPr>
        <w:t>Contábil</w:t>
      </w:r>
    </w:p>
    <w:p w14:paraId="5C077A01" w14:textId="77777777" w:rsidR="00D3180A" w:rsidRDefault="001945FB">
      <w:pPr>
        <w:spacing w:line="152" w:lineRule="exact"/>
        <w:ind w:left="216"/>
        <w:jc w:val="center"/>
        <w:rPr>
          <w:b/>
          <w:sz w:val="16"/>
        </w:rPr>
      </w:pPr>
      <w:r>
        <w:br w:type="column"/>
      </w:r>
      <w:r>
        <w:rPr>
          <w:b/>
          <w:w w:val="95"/>
          <w:sz w:val="16"/>
        </w:rPr>
        <w:t>Provisão</w:t>
      </w:r>
    </w:p>
    <w:p w14:paraId="25E06F0D" w14:textId="77777777" w:rsidR="00D3180A" w:rsidRDefault="001945FB">
      <w:pPr>
        <w:spacing w:before="2" w:line="235" w:lineRule="auto"/>
        <w:ind w:left="216" w:right="7" w:firstLine="4"/>
        <w:jc w:val="center"/>
        <w:rPr>
          <w:b/>
          <w:sz w:val="16"/>
        </w:rPr>
      </w:pPr>
      <w:r>
        <w:rPr>
          <w:b/>
          <w:sz w:val="16"/>
        </w:rPr>
        <w:t xml:space="preserve">para </w:t>
      </w:r>
      <w:r>
        <w:rPr>
          <w:b/>
          <w:w w:val="95"/>
          <w:sz w:val="16"/>
        </w:rPr>
        <w:t xml:space="preserve">Desvalo- </w:t>
      </w:r>
      <w:r>
        <w:rPr>
          <w:b/>
          <w:sz w:val="16"/>
        </w:rPr>
        <w:t>rização</w:t>
      </w:r>
    </w:p>
    <w:p w14:paraId="2E1114C6" w14:textId="77777777" w:rsidR="00D3180A" w:rsidRDefault="001945FB">
      <w:pPr>
        <w:spacing w:before="156" w:line="232" w:lineRule="auto"/>
        <w:ind w:left="218" w:firstLine="105"/>
        <w:rPr>
          <w:b/>
          <w:sz w:val="16"/>
        </w:rPr>
      </w:pPr>
      <w:r>
        <w:br w:type="column"/>
      </w:r>
      <w:r>
        <w:rPr>
          <w:b/>
          <w:sz w:val="16"/>
        </w:rPr>
        <w:t xml:space="preserve">Capital </w:t>
      </w:r>
      <w:r>
        <w:rPr>
          <w:b/>
          <w:w w:val="95"/>
          <w:sz w:val="16"/>
        </w:rPr>
        <w:t>Subscrito</w:t>
      </w:r>
    </w:p>
    <w:p w14:paraId="6056BB9B" w14:textId="77777777" w:rsidR="00D3180A" w:rsidRDefault="001945FB">
      <w:pPr>
        <w:spacing w:before="60"/>
        <w:ind w:left="199" w:firstLine="48"/>
        <w:rPr>
          <w:b/>
          <w:sz w:val="16"/>
        </w:rPr>
      </w:pPr>
      <w:r>
        <w:br w:type="column"/>
      </w:r>
      <w:r>
        <w:rPr>
          <w:b/>
          <w:sz w:val="16"/>
        </w:rPr>
        <w:t xml:space="preserve">Capital </w:t>
      </w:r>
      <w:r>
        <w:rPr>
          <w:b/>
          <w:w w:val="95"/>
          <w:sz w:val="16"/>
        </w:rPr>
        <w:t>Integrali</w:t>
      </w:r>
    </w:p>
    <w:p w14:paraId="7A6814AD" w14:textId="77777777" w:rsidR="00D3180A" w:rsidRDefault="001945FB">
      <w:pPr>
        <w:spacing w:line="176" w:lineRule="exact"/>
        <w:ind w:left="304"/>
        <w:rPr>
          <w:b/>
          <w:sz w:val="16"/>
        </w:rPr>
      </w:pPr>
      <w:r>
        <w:rPr>
          <w:b/>
          <w:sz w:val="16"/>
        </w:rPr>
        <w:t>-zado</w:t>
      </w:r>
    </w:p>
    <w:p w14:paraId="05EE3C38" w14:textId="77777777" w:rsidR="00D3180A" w:rsidRDefault="001945FB">
      <w:pPr>
        <w:spacing w:before="63" w:line="235" w:lineRule="auto"/>
        <w:ind w:left="208" w:firstLine="3"/>
        <w:jc w:val="center"/>
        <w:rPr>
          <w:b/>
          <w:sz w:val="16"/>
        </w:rPr>
      </w:pPr>
      <w:r>
        <w:br w:type="column"/>
      </w:r>
      <w:r>
        <w:rPr>
          <w:b/>
          <w:sz w:val="16"/>
        </w:rPr>
        <w:t xml:space="preserve">Valor </w:t>
      </w:r>
      <w:r>
        <w:rPr>
          <w:b/>
          <w:w w:val="95"/>
          <w:sz w:val="16"/>
        </w:rPr>
        <w:t xml:space="preserve">Contábi </w:t>
      </w:r>
      <w:r>
        <w:rPr>
          <w:b/>
          <w:sz w:val="16"/>
        </w:rPr>
        <w:t>l</w:t>
      </w:r>
    </w:p>
    <w:p w14:paraId="1F88DE21" w14:textId="77777777" w:rsidR="00D3180A" w:rsidRDefault="001945FB">
      <w:pPr>
        <w:spacing w:line="152" w:lineRule="exact"/>
        <w:ind w:left="232" w:right="1412"/>
        <w:jc w:val="center"/>
        <w:rPr>
          <w:b/>
          <w:sz w:val="16"/>
        </w:rPr>
      </w:pPr>
      <w:r>
        <w:br w:type="column"/>
      </w:r>
      <w:r>
        <w:rPr>
          <w:b/>
          <w:sz w:val="16"/>
        </w:rPr>
        <w:t>Provisã</w:t>
      </w:r>
    </w:p>
    <w:p w14:paraId="60BE4ACA" w14:textId="77777777" w:rsidR="00D3180A" w:rsidRDefault="001945FB">
      <w:pPr>
        <w:spacing w:before="2" w:line="235" w:lineRule="auto"/>
        <w:ind w:left="208" w:right="1383" w:firstLine="6"/>
        <w:jc w:val="center"/>
        <w:rPr>
          <w:b/>
          <w:sz w:val="16"/>
        </w:rPr>
      </w:pPr>
      <w:r>
        <w:rPr>
          <w:b/>
          <w:sz w:val="16"/>
        </w:rPr>
        <w:t xml:space="preserve">o para </w:t>
      </w:r>
      <w:r>
        <w:rPr>
          <w:b/>
          <w:w w:val="95"/>
          <w:sz w:val="16"/>
        </w:rPr>
        <w:t xml:space="preserve">Desvalo- </w:t>
      </w:r>
      <w:r>
        <w:rPr>
          <w:b/>
          <w:sz w:val="16"/>
        </w:rPr>
        <w:t>rização</w:t>
      </w:r>
    </w:p>
    <w:p w14:paraId="7F480710" w14:textId="77777777" w:rsidR="00D3180A" w:rsidRDefault="00D3180A">
      <w:pPr>
        <w:spacing w:line="235" w:lineRule="auto"/>
        <w:jc w:val="center"/>
        <w:rPr>
          <w:sz w:val="16"/>
        </w:rPr>
        <w:sectPr w:rsidR="00D3180A">
          <w:type w:val="continuous"/>
          <w:pgSz w:w="11910" w:h="16840"/>
          <w:pgMar w:top="1580" w:right="140" w:bottom="280" w:left="480" w:header="720" w:footer="720" w:gutter="0"/>
          <w:cols w:num="8" w:space="720" w:equalWidth="0">
            <w:col w:w="3438" w:space="40"/>
            <w:col w:w="964" w:space="39"/>
            <w:col w:w="884" w:space="39"/>
            <w:col w:w="890" w:space="39"/>
            <w:col w:w="954" w:space="40"/>
            <w:col w:w="820" w:space="40"/>
            <w:col w:w="801" w:space="39"/>
            <w:col w:w="2263"/>
          </w:cols>
        </w:sectPr>
      </w:pPr>
    </w:p>
    <w:p w14:paraId="0943EF4C" w14:textId="77777777" w:rsidR="00D3180A" w:rsidRDefault="00D3180A">
      <w:pPr>
        <w:pStyle w:val="Corpodetexto"/>
        <w:spacing w:before="3"/>
        <w:rPr>
          <w:b/>
          <w:sz w:val="15"/>
        </w:rPr>
      </w:pPr>
    </w:p>
    <w:p w14:paraId="0E3FDB1A" w14:textId="77777777" w:rsidR="00D3180A" w:rsidRDefault="007420C8">
      <w:pPr>
        <w:spacing w:before="1"/>
        <w:ind w:left="1036"/>
        <w:rPr>
          <w:sz w:val="16"/>
        </w:rPr>
      </w:pPr>
      <w:r>
        <w:rPr>
          <w:noProof/>
        </w:rPr>
        <mc:AlternateContent>
          <mc:Choice Requires="wps">
            <w:drawing>
              <wp:anchor distT="0" distB="0" distL="114300" distR="114300" simplePos="0" relativeHeight="15758336" behindDoc="0" locked="0" layoutInCell="1" allowOverlap="1" wp14:anchorId="64EFB0B2" wp14:editId="5A5A7F0C">
                <wp:simplePos x="0" y="0"/>
                <wp:positionH relativeFrom="page">
                  <wp:posOffset>877570</wp:posOffset>
                </wp:positionH>
                <wp:positionV relativeFrom="paragraph">
                  <wp:posOffset>-111125</wp:posOffset>
                </wp:positionV>
                <wp:extent cx="5803900" cy="838200"/>
                <wp:effectExtent l="0" t="0" r="0" b="0"/>
                <wp:wrapNone/>
                <wp:docPr id="21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849"/>
                              <w:gridCol w:w="945"/>
                              <w:gridCol w:w="965"/>
                              <w:gridCol w:w="908"/>
                              <w:gridCol w:w="917"/>
                              <w:gridCol w:w="856"/>
                              <w:gridCol w:w="931"/>
                              <w:gridCol w:w="769"/>
                            </w:tblGrid>
                            <w:tr w:rsidR="001945FB" w14:paraId="1F975624" w14:textId="77777777">
                              <w:trPr>
                                <w:trHeight w:val="360"/>
                              </w:trPr>
                              <w:tc>
                                <w:tcPr>
                                  <w:tcW w:w="2849" w:type="dxa"/>
                                  <w:shd w:val="clear" w:color="auto" w:fill="D9D9D9"/>
                                </w:tcPr>
                                <w:p w14:paraId="64C54E1E" w14:textId="77777777" w:rsidR="001945FB" w:rsidRDefault="001945FB">
                                  <w:pPr>
                                    <w:pStyle w:val="TableParagraph"/>
                                    <w:tabs>
                                      <w:tab w:val="left" w:pos="2097"/>
                                    </w:tabs>
                                    <w:ind w:left="134"/>
                                    <w:jc w:val="left"/>
                                    <w:rPr>
                                      <w:sz w:val="16"/>
                                    </w:rPr>
                                  </w:pPr>
                                  <w:r>
                                    <w:rPr>
                                      <w:sz w:val="16"/>
                                    </w:rPr>
                                    <w:t>Inovação</w:t>
                                  </w:r>
                                  <w:r>
                                    <w:rPr>
                                      <w:spacing w:val="-3"/>
                                      <w:sz w:val="16"/>
                                    </w:rPr>
                                    <w:t xml:space="preserve"> </w:t>
                                  </w:r>
                                  <w:r>
                                    <w:rPr>
                                      <w:sz w:val="16"/>
                                    </w:rPr>
                                    <w:t>Paulista</w:t>
                                  </w:r>
                                  <w:r>
                                    <w:rPr>
                                      <w:sz w:val="16"/>
                                    </w:rPr>
                                    <w:tab/>
                                  </w:r>
                                  <w:r>
                                    <w:rPr>
                                      <w:position w:val="-8"/>
                                      <w:sz w:val="16"/>
                                    </w:rPr>
                                    <w:t>25.000</w:t>
                                  </w:r>
                                </w:p>
                              </w:tc>
                              <w:tc>
                                <w:tcPr>
                                  <w:tcW w:w="945" w:type="dxa"/>
                                  <w:shd w:val="clear" w:color="auto" w:fill="D9D9D9"/>
                                </w:tcPr>
                                <w:p w14:paraId="0052AE84" w14:textId="77777777" w:rsidR="001945FB" w:rsidRDefault="001945FB">
                                  <w:pPr>
                                    <w:pStyle w:val="TableParagraph"/>
                                    <w:spacing w:before="85"/>
                                    <w:ind w:left="229" w:right="157"/>
                                    <w:jc w:val="center"/>
                                    <w:rPr>
                                      <w:sz w:val="16"/>
                                    </w:rPr>
                                  </w:pPr>
                                  <w:r>
                                    <w:rPr>
                                      <w:sz w:val="16"/>
                                    </w:rPr>
                                    <w:t>23.821</w:t>
                                  </w:r>
                                </w:p>
                              </w:tc>
                              <w:tc>
                                <w:tcPr>
                                  <w:tcW w:w="965" w:type="dxa"/>
                                  <w:shd w:val="clear" w:color="auto" w:fill="D9D9D9"/>
                                </w:tcPr>
                                <w:p w14:paraId="7EFDBAB7" w14:textId="77777777" w:rsidR="001945FB" w:rsidRDefault="001945FB">
                                  <w:pPr>
                                    <w:pStyle w:val="TableParagraph"/>
                                    <w:spacing w:before="85"/>
                                    <w:ind w:right="288"/>
                                    <w:rPr>
                                      <w:sz w:val="16"/>
                                    </w:rPr>
                                  </w:pPr>
                                  <w:r>
                                    <w:rPr>
                                      <w:sz w:val="16"/>
                                    </w:rPr>
                                    <w:t>33.432</w:t>
                                  </w:r>
                                </w:p>
                              </w:tc>
                              <w:tc>
                                <w:tcPr>
                                  <w:tcW w:w="908" w:type="dxa"/>
                                  <w:shd w:val="clear" w:color="auto" w:fill="D9D9D9"/>
                                </w:tcPr>
                                <w:p w14:paraId="66F10A99" w14:textId="77777777" w:rsidR="001945FB" w:rsidRDefault="001945FB">
                                  <w:pPr>
                                    <w:pStyle w:val="TableParagraph"/>
                                    <w:spacing w:before="85"/>
                                    <w:ind w:right="245"/>
                                    <w:rPr>
                                      <w:sz w:val="16"/>
                                    </w:rPr>
                                  </w:pPr>
                                  <w:r>
                                    <w:rPr>
                                      <w:w w:val="98"/>
                                      <w:sz w:val="16"/>
                                    </w:rPr>
                                    <w:t>-</w:t>
                                  </w:r>
                                </w:p>
                              </w:tc>
                              <w:tc>
                                <w:tcPr>
                                  <w:tcW w:w="917" w:type="dxa"/>
                                  <w:shd w:val="clear" w:color="auto" w:fill="D9D9D9"/>
                                </w:tcPr>
                                <w:p w14:paraId="48306B12" w14:textId="77777777" w:rsidR="001945FB" w:rsidRDefault="001945FB">
                                  <w:pPr>
                                    <w:pStyle w:val="TableParagraph"/>
                                    <w:spacing w:before="85"/>
                                    <w:ind w:left="224" w:right="163"/>
                                    <w:jc w:val="center"/>
                                    <w:rPr>
                                      <w:sz w:val="16"/>
                                    </w:rPr>
                                  </w:pPr>
                                  <w:r>
                                    <w:rPr>
                                      <w:sz w:val="16"/>
                                    </w:rPr>
                                    <w:t>25.000</w:t>
                                  </w:r>
                                </w:p>
                              </w:tc>
                              <w:tc>
                                <w:tcPr>
                                  <w:tcW w:w="856" w:type="dxa"/>
                                  <w:shd w:val="clear" w:color="auto" w:fill="D9D9D9"/>
                                </w:tcPr>
                                <w:p w14:paraId="04886311" w14:textId="77777777" w:rsidR="001945FB" w:rsidRDefault="001945FB">
                                  <w:pPr>
                                    <w:pStyle w:val="TableParagraph"/>
                                    <w:spacing w:before="85"/>
                                    <w:ind w:left="161" w:right="162"/>
                                    <w:jc w:val="center"/>
                                    <w:rPr>
                                      <w:sz w:val="16"/>
                                    </w:rPr>
                                  </w:pPr>
                                  <w:r>
                                    <w:rPr>
                                      <w:sz w:val="16"/>
                                    </w:rPr>
                                    <w:t>21.577</w:t>
                                  </w:r>
                                </w:p>
                              </w:tc>
                              <w:tc>
                                <w:tcPr>
                                  <w:tcW w:w="931" w:type="dxa"/>
                                  <w:shd w:val="clear" w:color="auto" w:fill="D9D9D9"/>
                                </w:tcPr>
                                <w:p w14:paraId="7F4D2843" w14:textId="77777777" w:rsidR="001945FB" w:rsidRDefault="001945FB">
                                  <w:pPr>
                                    <w:pStyle w:val="TableParagraph"/>
                                    <w:spacing w:before="85"/>
                                    <w:ind w:left="160" w:right="239"/>
                                    <w:jc w:val="center"/>
                                    <w:rPr>
                                      <w:sz w:val="16"/>
                                    </w:rPr>
                                  </w:pPr>
                                  <w:r>
                                    <w:rPr>
                                      <w:sz w:val="16"/>
                                    </w:rPr>
                                    <w:t>28.577</w:t>
                                  </w:r>
                                </w:p>
                              </w:tc>
                              <w:tc>
                                <w:tcPr>
                                  <w:tcW w:w="769" w:type="dxa"/>
                                  <w:shd w:val="clear" w:color="auto" w:fill="D9D9D9"/>
                                </w:tcPr>
                                <w:p w14:paraId="4E0E8F2B" w14:textId="77777777" w:rsidR="001945FB" w:rsidRDefault="001945FB">
                                  <w:pPr>
                                    <w:pStyle w:val="TableParagraph"/>
                                    <w:spacing w:before="85"/>
                                    <w:ind w:right="133"/>
                                    <w:rPr>
                                      <w:sz w:val="16"/>
                                    </w:rPr>
                                  </w:pPr>
                                  <w:r>
                                    <w:rPr>
                                      <w:w w:val="98"/>
                                      <w:sz w:val="16"/>
                                    </w:rPr>
                                    <w:t>-</w:t>
                                  </w:r>
                                </w:p>
                              </w:tc>
                            </w:tr>
                            <w:tr w:rsidR="001945FB" w14:paraId="6736B469" w14:textId="77777777">
                              <w:trPr>
                                <w:trHeight w:val="336"/>
                              </w:trPr>
                              <w:tc>
                                <w:tcPr>
                                  <w:tcW w:w="2849" w:type="dxa"/>
                                </w:tcPr>
                                <w:p w14:paraId="0BD05DAD" w14:textId="77777777" w:rsidR="001945FB" w:rsidRDefault="001945FB">
                                  <w:pPr>
                                    <w:pStyle w:val="TableParagraph"/>
                                    <w:tabs>
                                      <w:tab w:val="left" w:pos="2097"/>
                                    </w:tabs>
                                    <w:spacing w:before="75"/>
                                    <w:ind w:left="134"/>
                                    <w:jc w:val="left"/>
                                    <w:rPr>
                                      <w:sz w:val="16"/>
                                    </w:rPr>
                                  </w:pPr>
                                  <w:r>
                                    <w:rPr>
                                      <w:sz w:val="16"/>
                                    </w:rPr>
                                    <w:t>BBI Financial</w:t>
                                  </w:r>
                                  <w:r>
                                    <w:rPr>
                                      <w:spacing w:val="-5"/>
                                      <w:sz w:val="16"/>
                                    </w:rPr>
                                    <w:t xml:space="preserve"> </w:t>
                                  </w:r>
                                  <w:r>
                                    <w:rPr>
                                      <w:sz w:val="16"/>
                                    </w:rPr>
                                    <w:t>I</w:t>
                                  </w:r>
                                  <w:r>
                                    <w:rPr>
                                      <w:spacing w:val="-2"/>
                                      <w:sz w:val="16"/>
                                    </w:rPr>
                                    <w:t xml:space="preserve"> </w:t>
                                  </w:r>
                                  <w:r>
                                    <w:rPr>
                                      <w:sz w:val="16"/>
                                    </w:rPr>
                                    <w:t>(FIP)</w:t>
                                  </w:r>
                                  <w:r>
                                    <w:rPr>
                                      <w:sz w:val="16"/>
                                    </w:rPr>
                                    <w:tab/>
                                    <w:t>10.000</w:t>
                                  </w:r>
                                </w:p>
                              </w:tc>
                              <w:tc>
                                <w:tcPr>
                                  <w:tcW w:w="945" w:type="dxa"/>
                                </w:tcPr>
                                <w:p w14:paraId="53A66AF9" w14:textId="77777777" w:rsidR="001945FB" w:rsidRDefault="001945FB">
                                  <w:pPr>
                                    <w:pStyle w:val="TableParagraph"/>
                                    <w:spacing w:before="75"/>
                                    <w:ind w:left="229" w:right="63"/>
                                    <w:jc w:val="center"/>
                                    <w:rPr>
                                      <w:sz w:val="16"/>
                                    </w:rPr>
                                  </w:pPr>
                                  <w:r>
                                    <w:rPr>
                                      <w:sz w:val="16"/>
                                    </w:rPr>
                                    <w:t>9.600</w:t>
                                  </w:r>
                                </w:p>
                              </w:tc>
                              <w:tc>
                                <w:tcPr>
                                  <w:tcW w:w="965" w:type="dxa"/>
                                </w:tcPr>
                                <w:p w14:paraId="3262A3FB" w14:textId="77777777" w:rsidR="001945FB" w:rsidRDefault="001945FB">
                                  <w:pPr>
                                    <w:pStyle w:val="TableParagraph"/>
                                    <w:spacing w:before="75"/>
                                    <w:ind w:right="288"/>
                                    <w:rPr>
                                      <w:sz w:val="16"/>
                                    </w:rPr>
                                  </w:pPr>
                                  <w:r>
                                    <w:rPr>
                                      <w:sz w:val="16"/>
                                    </w:rPr>
                                    <w:t>24.019</w:t>
                                  </w:r>
                                </w:p>
                              </w:tc>
                              <w:tc>
                                <w:tcPr>
                                  <w:tcW w:w="908" w:type="dxa"/>
                                </w:tcPr>
                                <w:p w14:paraId="0D399FA4" w14:textId="77777777" w:rsidR="001945FB" w:rsidRDefault="001945FB">
                                  <w:pPr>
                                    <w:pStyle w:val="TableParagraph"/>
                                    <w:spacing w:before="75"/>
                                    <w:ind w:right="250"/>
                                    <w:rPr>
                                      <w:sz w:val="16"/>
                                    </w:rPr>
                                  </w:pPr>
                                  <w:r>
                                    <w:rPr>
                                      <w:w w:val="95"/>
                                      <w:sz w:val="16"/>
                                    </w:rPr>
                                    <w:t>(108)</w:t>
                                  </w:r>
                                </w:p>
                              </w:tc>
                              <w:tc>
                                <w:tcPr>
                                  <w:tcW w:w="917" w:type="dxa"/>
                                </w:tcPr>
                                <w:p w14:paraId="76AE06AE" w14:textId="77777777" w:rsidR="001945FB" w:rsidRDefault="001945FB">
                                  <w:pPr>
                                    <w:pStyle w:val="TableParagraph"/>
                                    <w:spacing w:before="75"/>
                                    <w:ind w:left="224" w:right="163"/>
                                    <w:jc w:val="center"/>
                                    <w:rPr>
                                      <w:sz w:val="16"/>
                                    </w:rPr>
                                  </w:pPr>
                                  <w:r>
                                    <w:rPr>
                                      <w:sz w:val="16"/>
                                    </w:rPr>
                                    <w:t>10.000</w:t>
                                  </w:r>
                                </w:p>
                              </w:tc>
                              <w:tc>
                                <w:tcPr>
                                  <w:tcW w:w="856" w:type="dxa"/>
                                </w:tcPr>
                                <w:p w14:paraId="0D433295" w14:textId="77777777" w:rsidR="001945FB" w:rsidRDefault="001945FB">
                                  <w:pPr>
                                    <w:pStyle w:val="TableParagraph"/>
                                    <w:spacing w:before="75"/>
                                    <w:ind w:left="162" w:right="71"/>
                                    <w:jc w:val="center"/>
                                    <w:rPr>
                                      <w:sz w:val="16"/>
                                    </w:rPr>
                                  </w:pPr>
                                  <w:r>
                                    <w:rPr>
                                      <w:sz w:val="16"/>
                                    </w:rPr>
                                    <w:t>9.400</w:t>
                                  </w:r>
                                </w:p>
                              </w:tc>
                              <w:tc>
                                <w:tcPr>
                                  <w:tcW w:w="931" w:type="dxa"/>
                                </w:tcPr>
                                <w:p w14:paraId="65F82ADC" w14:textId="77777777" w:rsidR="001945FB" w:rsidRDefault="001945FB">
                                  <w:pPr>
                                    <w:pStyle w:val="TableParagraph"/>
                                    <w:spacing w:before="75"/>
                                    <w:ind w:left="160" w:right="239"/>
                                    <w:jc w:val="center"/>
                                    <w:rPr>
                                      <w:sz w:val="16"/>
                                    </w:rPr>
                                  </w:pPr>
                                  <w:r>
                                    <w:rPr>
                                      <w:sz w:val="16"/>
                                    </w:rPr>
                                    <w:t>17.284</w:t>
                                  </w:r>
                                </w:p>
                              </w:tc>
                              <w:tc>
                                <w:tcPr>
                                  <w:tcW w:w="769" w:type="dxa"/>
                                </w:tcPr>
                                <w:p w14:paraId="7C91249E" w14:textId="77777777" w:rsidR="001945FB" w:rsidRDefault="001945FB">
                                  <w:pPr>
                                    <w:pStyle w:val="TableParagraph"/>
                                    <w:spacing w:before="75"/>
                                    <w:ind w:right="137"/>
                                    <w:rPr>
                                      <w:sz w:val="16"/>
                                    </w:rPr>
                                  </w:pPr>
                                  <w:r>
                                    <w:rPr>
                                      <w:w w:val="95"/>
                                      <w:sz w:val="16"/>
                                    </w:rPr>
                                    <w:t>(110)</w:t>
                                  </w:r>
                                </w:p>
                              </w:tc>
                            </w:tr>
                            <w:tr w:rsidR="001945FB" w14:paraId="1F92E1E8" w14:textId="77777777">
                              <w:trPr>
                                <w:trHeight w:val="364"/>
                              </w:trPr>
                              <w:tc>
                                <w:tcPr>
                                  <w:tcW w:w="2849" w:type="dxa"/>
                                  <w:shd w:val="clear" w:color="auto" w:fill="D9D9D9"/>
                                </w:tcPr>
                                <w:p w14:paraId="38B41974" w14:textId="77777777" w:rsidR="001945FB" w:rsidRDefault="001945FB">
                                  <w:pPr>
                                    <w:pStyle w:val="TableParagraph"/>
                                    <w:tabs>
                                      <w:tab w:val="left" w:pos="2097"/>
                                    </w:tabs>
                                    <w:ind w:left="134"/>
                                    <w:jc w:val="left"/>
                                    <w:rPr>
                                      <w:sz w:val="16"/>
                                    </w:rPr>
                                  </w:pPr>
                                  <w:r>
                                    <w:rPr>
                                      <w:sz w:val="16"/>
                                    </w:rPr>
                                    <w:t>CRP</w:t>
                                  </w:r>
                                  <w:r>
                                    <w:rPr>
                                      <w:spacing w:val="-3"/>
                                      <w:sz w:val="16"/>
                                    </w:rPr>
                                    <w:t xml:space="preserve"> </w:t>
                                  </w:r>
                                  <w:r>
                                    <w:rPr>
                                      <w:sz w:val="16"/>
                                    </w:rPr>
                                    <w:t>Empreendedor</w:t>
                                  </w:r>
                                  <w:r>
                                    <w:rPr>
                                      <w:sz w:val="16"/>
                                    </w:rPr>
                                    <w:tab/>
                                  </w:r>
                                  <w:r>
                                    <w:rPr>
                                      <w:position w:val="-8"/>
                                      <w:sz w:val="16"/>
                                    </w:rPr>
                                    <w:t>10.000</w:t>
                                  </w:r>
                                </w:p>
                              </w:tc>
                              <w:tc>
                                <w:tcPr>
                                  <w:tcW w:w="945" w:type="dxa"/>
                                  <w:shd w:val="clear" w:color="auto" w:fill="D9D9D9"/>
                                </w:tcPr>
                                <w:p w14:paraId="704153E6" w14:textId="77777777" w:rsidR="001945FB" w:rsidRDefault="001945FB">
                                  <w:pPr>
                                    <w:pStyle w:val="TableParagraph"/>
                                    <w:spacing w:before="90"/>
                                    <w:ind w:left="229" w:right="63"/>
                                    <w:jc w:val="center"/>
                                    <w:rPr>
                                      <w:sz w:val="16"/>
                                    </w:rPr>
                                  </w:pPr>
                                  <w:r>
                                    <w:rPr>
                                      <w:sz w:val="16"/>
                                    </w:rPr>
                                    <w:t>5.285</w:t>
                                  </w:r>
                                </w:p>
                              </w:tc>
                              <w:tc>
                                <w:tcPr>
                                  <w:tcW w:w="965" w:type="dxa"/>
                                  <w:shd w:val="clear" w:color="auto" w:fill="D9D9D9"/>
                                </w:tcPr>
                                <w:p w14:paraId="153C99D1" w14:textId="77777777" w:rsidR="001945FB" w:rsidRDefault="001945FB">
                                  <w:pPr>
                                    <w:pStyle w:val="TableParagraph"/>
                                    <w:spacing w:before="90"/>
                                    <w:ind w:right="285"/>
                                    <w:rPr>
                                      <w:sz w:val="16"/>
                                    </w:rPr>
                                  </w:pPr>
                                  <w:r>
                                    <w:rPr>
                                      <w:w w:val="95"/>
                                      <w:sz w:val="16"/>
                                    </w:rPr>
                                    <w:t>9.047</w:t>
                                  </w:r>
                                </w:p>
                              </w:tc>
                              <w:tc>
                                <w:tcPr>
                                  <w:tcW w:w="908" w:type="dxa"/>
                                  <w:shd w:val="clear" w:color="auto" w:fill="D9D9D9"/>
                                </w:tcPr>
                                <w:p w14:paraId="50E592C2" w14:textId="77777777" w:rsidR="001945FB" w:rsidRDefault="001945FB">
                                  <w:pPr>
                                    <w:pStyle w:val="TableParagraph"/>
                                    <w:spacing w:before="90"/>
                                    <w:ind w:right="250"/>
                                    <w:rPr>
                                      <w:sz w:val="16"/>
                                    </w:rPr>
                                  </w:pPr>
                                  <w:r>
                                    <w:rPr>
                                      <w:w w:val="95"/>
                                      <w:sz w:val="16"/>
                                    </w:rPr>
                                    <w:t>(19)</w:t>
                                  </w:r>
                                </w:p>
                              </w:tc>
                              <w:tc>
                                <w:tcPr>
                                  <w:tcW w:w="917" w:type="dxa"/>
                                  <w:shd w:val="clear" w:color="auto" w:fill="D9D9D9"/>
                                </w:tcPr>
                                <w:p w14:paraId="123C0049" w14:textId="77777777" w:rsidR="001945FB" w:rsidRDefault="001945FB">
                                  <w:pPr>
                                    <w:pStyle w:val="TableParagraph"/>
                                    <w:spacing w:before="90"/>
                                    <w:ind w:left="224" w:right="163"/>
                                    <w:jc w:val="center"/>
                                    <w:rPr>
                                      <w:sz w:val="16"/>
                                    </w:rPr>
                                  </w:pPr>
                                  <w:r>
                                    <w:rPr>
                                      <w:sz w:val="16"/>
                                    </w:rPr>
                                    <w:t>10.000</w:t>
                                  </w:r>
                                </w:p>
                              </w:tc>
                              <w:tc>
                                <w:tcPr>
                                  <w:tcW w:w="856" w:type="dxa"/>
                                  <w:shd w:val="clear" w:color="auto" w:fill="D9D9D9"/>
                                </w:tcPr>
                                <w:p w14:paraId="22E3A1E6" w14:textId="77777777" w:rsidR="001945FB" w:rsidRDefault="001945FB">
                                  <w:pPr>
                                    <w:pStyle w:val="TableParagraph"/>
                                    <w:spacing w:before="90"/>
                                    <w:ind w:left="162" w:right="71"/>
                                    <w:jc w:val="center"/>
                                    <w:rPr>
                                      <w:sz w:val="16"/>
                                    </w:rPr>
                                  </w:pPr>
                                  <w:r>
                                    <w:rPr>
                                      <w:sz w:val="16"/>
                                    </w:rPr>
                                    <w:t>5.301</w:t>
                                  </w:r>
                                </w:p>
                              </w:tc>
                              <w:tc>
                                <w:tcPr>
                                  <w:tcW w:w="931" w:type="dxa"/>
                                  <w:shd w:val="clear" w:color="auto" w:fill="D9D9D9"/>
                                </w:tcPr>
                                <w:p w14:paraId="11C6C2EF" w14:textId="77777777" w:rsidR="001945FB" w:rsidRDefault="001945FB">
                                  <w:pPr>
                                    <w:pStyle w:val="TableParagraph"/>
                                    <w:spacing w:before="90"/>
                                    <w:ind w:left="161" w:right="149"/>
                                    <w:jc w:val="center"/>
                                    <w:rPr>
                                      <w:sz w:val="16"/>
                                    </w:rPr>
                                  </w:pPr>
                                  <w:r>
                                    <w:rPr>
                                      <w:sz w:val="16"/>
                                    </w:rPr>
                                    <w:t>7.368</w:t>
                                  </w:r>
                                </w:p>
                              </w:tc>
                              <w:tc>
                                <w:tcPr>
                                  <w:tcW w:w="769" w:type="dxa"/>
                                  <w:shd w:val="clear" w:color="auto" w:fill="D9D9D9"/>
                                </w:tcPr>
                                <w:p w14:paraId="1130FE27" w14:textId="77777777" w:rsidR="001945FB" w:rsidRDefault="001945FB">
                                  <w:pPr>
                                    <w:pStyle w:val="TableParagraph"/>
                                    <w:spacing w:before="90"/>
                                    <w:ind w:right="138"/>
                                    <w:rPr>
                                      <w:sz w:val="16"/>
                                    </w:rPr>
                                  </w:pPr>
                                  <w:r>
                                    <w:rPr>
                                      <w:w w:val="95"/>
                                      <w:sz w:val="16"/>
                                    </w:rPr>
                                    <w:t>(61)</w:t>
                                  </w:r>
                                </w:p>
                              </w:tc>
                            </w:tr>
                            <w:tr w:rsidR="001945FB" w14:paraId="256FFD69" w14:textId="77777777">
                              <w:trPr>
                                <w:trHeight w:val="259"/>
                              </w:trPr>
                              <w:tc>
                                <w:tcPr>
                                  <w:tcW w:w="2849" w:type="dxa"/>
                                </w:tcPr>
                                <w:p w14:paraId="60F13C8C" w14:textId="77777777" w:rsidR="001945FB" w:rsidRDefault="001945FB">
                                  <w:pPr>
                                    <w:pStyle w:val="TableParagraph"/>
                                    <w:tabs>
                                      <w:tab w:val="left" w:pos="2097"/>
                                    </w:tabs>
                                    <w:spacing w:before="75" w:line="164" w:lineRule="exact"/>
                                    <w:ind w:left="134"/>
                                    <w:jc w:val="left"/>
                                    <w:rPr>
                                      <w:sz w:val="16"/>
                                    </w:rPr>
                                  </w:pPr>
                                  <w:r>
                                    <w:rPr>
                                      <w:sz w:val="16"/>
                                    </w:rPr>
                                    <w:t>Aeroespacial</w:t>
                                  </w:r>
                                  <w:r>
                                    <w:rPr>
                                      <w:spacing w:val="-4"/>
                                      <w:sz w:val="16"/>
                                    </w:rPr>
                                    <w:t xml:space="preserve"> </w:t>
                                  </w:r>
                                  <w:r>
                                    <w:rPr>
                                      <w:sz w:val="16"/>
                                    </w:rPr>
                                    <w:t>(FIP)</w:t>
                                  </w:r>
                                  <w:r>
                                    <w:rPr>
                                      <w:sz w:val="16"/>
                                    </w:rPr>
                                    <w:tab/>
                                    <w:t>15.000</w:t>
                                  </w:r>
                                </w:p>
                              </w:tc>
                              <w:tc>
                                <w:tcPr>
                                  <w:tcW w:w="945" w:type="dxa"/>
                                </w:tcPr>
                                <w:p w14:paraId="21ACBAB3" w14:textId="77777777" w:rsidR="001945FB" w:rsidRDefault="001945FB">
                                  <w:pPr>
                                    <w:pStyle w:val="TableParagraph"/>
                                    <w:spacing w:before="75" w:line="164" w:lineRule="exact"/>
                                    <w:ind w:left="229" w:right="63"/>
                                    <w:jc w:val="center"/>
                                    <w:rPr>
                                      <w:sz w:val="16"/>
                                    </w:rPr>
                                  </w:pPr>
                                  <w:r>
                                    <w:rPr>
                                      <w:sz w:val="16"/>
                                    </w:rPr>
                                    <w:t>7.843</w:t>
                                  </w:r>
                                </w:p>
                              </w:tc>
                              <w:tc>
                                <w:tcPr>
                                  <w:tcW w:w="965" w:type="dxa"/>
                                </w:tcPr>
                                <w:p w14:paraId="7A8337D2" w14:textId="77777777" w:rsidR="001945FB" w:rsidRDefault="001945FB">
                                  <w:pPr>
                                    <w:pStyle w:val="TableParagraph"/>
                                    <w:spacing w:before="75" w:line="164" w:lineRule="exact"/>
                                    <w:ind w:right="285"/>
                                    <w:rPr>
                                      <w:sz w:val="16"/>
                                    </w:rPr>
                                  </w:pPr>
                                  <w:r>
                                    <w:rPr>
                                      <w:w w:val="95"/>
                                      <w:sz w:val="16"/>
                                    </w:rPr>
                                    <w:t>8.339</w:t>
                                  </w:r>
                                </w:p>
                              </w:tc>
                              <w:tc>
                                <w:tcPr>
                                  <w:tcW w:w="908" w:type="dxa"/>
                                </w:tcPr>
                                <w:p w14:paraId="1701687B" w14:textId="77777777" w:rsidR="001945FB" w:rsidRDefault="001945FB">
                                  <w:pPr>
                                    <w:pStyle w:val="TableParagraph"/>
                                    <w:spacing w:before="75" w:line="164" w:lineRule="exact"/>
                                    <w:ind w:right="250"/>
                                    <w:rPr>
                                      <w:sz w:val="16"/>
                                    </w:rPr>
                                  </w:pPr>
                                  <w:r>
                                    <w:rPr>
                                      <w:w w:val="95"/>
                                      <w:sz w:val="16"/>
                                    </w:rPr>
                                    <w:t>(700)</w:t>
                                  </w:r>
                                </w:p>
                              </w:tc>
                              <w:tc>
                                <w:tcPr>
                                  <w:tcW w:w="917" w:type="dxa"/>
                                </w:tcPr>
                                <w:p w14:paraId="2C11ED75" w14:textId="77777777" w:rsidR="001945FB" w:rsidRDefault="001945FB">
                                  <w:pPr>
                                    <w:pStyle w:val="TableParagraph"/>
                                    <w:spacing w:before="75" w:line="164" w:lineRule="exact"/>
                                    <w:ind w:left="224" w:right="163"/>
                                    <w:jc w:val="center"/>
                                    <w:rPr>
                                      <w:sz w:val="16"/>
                                    </w:rPr>
                                  </w:pPr>
                                  <w:r>
                                    <w:rPr>
                                      <w:sz w:val="16"/>
                                    </w:rPr>
                                    <w:t>15.000</w:t>
                                  </w:r>
                                </w:p>
                              </w:tc>
                              <w:tc>
                                <w:tcPr>
                                  <w:tcW w:w="856" w:type="dxa"/>
                                </w:tcPr>
                                <w:p w14:paraId="46CF72E0" w14:textId="77777777" w:rsidR="001945FB" w:rsidRDefault="001945FB">
                                  <w:pPr>
                                    <w:pStyle w:val="TableParagraph"/>
                                    <w:spacing w:before="75" w:line="164" w:lineRule="exact"/>
                                    <w:ind w:left="162" w:right="71"/>
                                    <w:jc w:val="center"/>
                                    <w:rPr>
                                      <w:sz w:val="16"/>
                                    </w:rPr>
                                  </w:pPr>
                                  <w:r>
                                    <w:rPr>
                                      <w:sz w:val="16"/>
                                    </w:rPr>
                                    <w:t>6.441</w:t>
                                  </w:r>
                                </w:p>
                              </w:tc>
                              <w:tc>
                                <w:tcPr>
                                  <w:tcW w:w="931" w:type="dxa"/>
                                </w:tcPr>
                                <w:p w14:paraId="1F76DF42" w14:textId="77777777" w:rsidR="001945FB" w:rsidRDefault="001945FB">
                                  <w:pPr>
                                    <w:pStyle w:val="TableParagraph"/>
                                    <w:spacing w:before="75" w:line="164" w:lineRule="exact"/>
                                    <w:ind w:left="161" w:right="149"/>
                                    <w:jc w:val="center"/>
                                    <w:rPr>
                                      <w:sz w:val="16"/>
                                    </w:rPr>
                                  </w:pPr>
                                  <w:r>
                                    <w:rPr>
                                      <w:sz w:val="16"/>
                                    </w:rPr>
                                    <w:t>6.937</w:t>
                                  </w:r>
                                </w:p>
                              </w:tc>
                              <w:tc>
                                <w:tcPr>
                                  <w:tcW w:w="769" w:type="dxa"/>
                                </w:tcPr>
                                <w:p w14:paraId="2E5F9F53" w14:textId="77777777" w:rsidR="001945FB" w:rsidRDefault="001945FB">
                                  <w:pPr>
                                    <w:pStyle w:val="TableParagraph"/>
                                    <w:spacing w:before="75" w:line="164" w:lineRule="exact"/>
                                    <w:ind w:right="137"/>
                                    <w:rPr>
                                      <w:sz w:val="16"/>
                                    </w:rPr>
                                  </w:pPr>
                                  <w:r>
                                    <w:rPr>
                                      <w:w w:val="95"/>
                                      <w:sz w:val="16"/>
                                    </w:rPr>
                                    <w:t>(484)</w:t>
                                  </w:r>
                                </w:p>
                              </w:tc>
                            </w:tr>
                          </w:tbl>
                          <w:p w14:paraId="545958D8" w14:textId="77777777" w:rsidR="001945FB" w:rsidRDefault="001945FB">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FB0B2" id="Text Box 170" o:spid="_x0000_s1069" type="#_x0000_t202" style="position:absolute;left:0;text-align:left;margin-left:69.1pt;margin-top:-8.75pt;width:457pt;height:66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" filled="f" stroked="f">
                <v:textbox inset="0,0,0,0">
                  <w:txbxContent>
                    <w:tbl>
                      <w:tblPr>
                        <w:tblStyle w:val="TableNormal"/>
                        <w:tblW w:w="0" w:type="auto"/>
                        <w:tblInd w:w="7" w:type="dxa"/>
                        <w:tblLayout w:type="fixed"/>
                        <w:tblLook w:val="01E0" w:firstRow="1" w:lastRow="1" w:firstColumn="1" w:lastColumn="1" w:noHBand="0" w:noVBand="0"/>
                      </w:tblPr>
                      <w:tblGrid>
                        <w:gridCol w:w="2849"/>
                        <w:gridCol w:w="945"/>
                        <w:gridCol w:w="965"/>
                        <w:gridCol w:w="908"/>
                        <w:gridCol w:w="917"/>
                        <w:gridCol w:w="856"/>
                        <w:gridCol w:w="931"/>
                        <w:gridCol w:w="769"/>
                      </w:tblGrid>
                      <w:tr w:rsidR="001945FB" w14:paraId="1F975624" w14:textId="77777777">
                        <w:trPr>
                          <w:trHeight w:val="360"/>
                        </w:trPr>
                        <w:tc>
                          <w:tcPr>
                            <w:tcW w:w="2849" w:type="dxa"/>
                            <w:shd w:val="clear" w:color="auto" w:fill="D9D9D9"/>
                          </w:tcPr>
                          <w:p w14:paraId="64C54E1E" w14:textId="77777777" w:rsidR="001945FB" w:rsidRDefault="001945FB">
                            <w:pPr>
                              <w:pStyle w:val="TableParagraph"/>
                              <w:tabs>
                                <w:tab w:val="left" w:pos="2097"/>
                              </w:tabs>
                              <w:ind w:left="134"/>
                              <w:jc w:val="left"/>
                              <w:rPr>
                                <w:sz w:val="16"/>
                              </w:rPr>
                            </w:pPr>
                            <w:r>
                              <w:rPr>
                                <w:sz w:val="16"/>
                              </w:rPr>
                              <w:t>Inovação</w:t>
                            </w:r>
                            <w:r>
                              <w:rPr>
                                <w:spacing w:val="-3"/>
                                <w:sz w:val="16"/>
                              </w:rPr>
                              <w:t xml:space="preserve"> </w:t>
                            </w:r>
                            <w:r>
                              <w:rPr>
                                <w:sz w:val="16"/>
                              </w:rPr>
                              <w:t>Paulista</w:t>
                            </w:r>
                            <w:r>
                              <w:rPr>
                                <w:sz w:val="16"/>
                              </w:rPr>
                              <w:tab/>
                            </w:r>
                            <w:r>
                              <w:rPr>
                                <w:position w:val="-8"/>
                                <w:sz w:val="16"/>
                              </w:rPr>
                              <w:t>25.000</w:t>
                            </w:r>
                          </w:p>
                        </w:tc>
                        <w:tc>
                          <w:tcPr>
                            <w:tcW w:w="945" w:type="dxa"/>
                            <w:shd w:val="clear" w:color="auto" w:fill="D9D9D9"/>
                          </w:tcPr>
                          <w:p w14:paraId="0052AE84" w14:textId="77777777" w:rsidR="001945FB" w:rsidRDefault="001945FB">
                            <w:pPr>
                              <w:pStyle w:val="TableParagraph"/>
                              <w:spacing w:before="85"/>
                              <w:ind w:left="229" w:right="157"/>
                              <w:jc w:val="center"/>
                              <w:rPr>
                                <w:sz w:val="16"/>
                              </w:rPr>
                            </w:pPr>
                            <w:r>
                              <w:rPr>
                                <w:sz w:val="16"/>
                              </w:rPr>
                              <w:t>23.821</w:t>
                            </w:r>
                          </w:p>
                        </w:tc>
                        <w:tc>
                          <w:tcPr>
                            <w:tcW w:w="965" w:type="dxa"/>
                            <w:shd w:val="clear" w:color="auto" w:fill="D9D9D9"/>
                          </w:tcPr>
                          <w:p w14:paraId="7EFDBAB7" w14:textId="77777777" w:rsidR="001945FB" w:rsidRDefault="001945FB">
                            <w:pPr>
                              <w:pStyle w:val="TableParagraph"/>
                              <w:spacing w:before="85"/>
                              <w:ind w:right="288"/>
                              <w:rPr>
                                <w:sz w:val="16"/>
                              </w:rPr>
                            </w:pPr>
                            <w:r>
                              <w:rPr>
                                <w:sz w:val="16"/>
                              </w:rPr>
                              <w:t>33.432</w:t>
                            </w:r>
                          </w:p>
                        </w:tc>
                        <w:tc>
                          <w:tcPr>
                            <w:tcW w:w="908" w:type="dxa"/>
                            <w:shd w:val="clear" w:color="auto" w:fill="D9D9D9"/>
                          </w:tcPr>
                          <w:p w14:paraId="66F10A99" w14:textId="77777777" w:rsidR="001945FB" w:rsidRDefault="001945FB">
                            <w:pPr>
                              <w:pStyle w:val="TableParagraph"/>
                              <w:spacing w:before="85"/>
                              <w:ind w:right="245"/>
                              <w:rPr>
                                <w:sz w:val="16"/>
                              </w:rPr>
                            </w:pPr>
                            <w:r>
                              <w:rPr>
                                <w:w w:val="98"/>
                                <w:sz w:val="16"/>
                              </w:rPr>
                              <w:t>-</w:t>
                            </w:r>
                          </w:p>
                        </w:tc>
                        <w:tc>
                          <w:tcPr>
                            <w:tcW w:w="917" w:type="dxa"/>
                            <w:shd w:val="clear" w:color="auto" w:fill="D9D9D9"/>
                          </w:tcPr>
                          <w:p w14:paraId="48306B12" w14:textId="77777777" w:rsidR="001945FB" w:rsidRDefault="001945FB">
                            <w:pPr>
                              <w:pStyle w:val="TableParagraph"/>
                              <w:spacing w:before="85"/>
                              <w:ind w:left="224" w:right="163"/>
                              <w:jc w:val="center"/>
                              <w:rPr>
                                <w:sz w:val="16"/>
                              </w:rPr>
                            </w:pPr>
                            <w:r>
                              <w:rPr>
                                <w:sz w:val="16"/>
                              </w:rPr>
                              <w:t>25.000</w:t>
                            </w:r>
                          </w:p>
                        </w:tc>
                        <w:tc>
                          <w:tcPr>
                            <w:tcW w:w="856" w:type="dxa"/>
                            <w:shd w:val="clear" w:color="auto" w:fill="D9D9D9"/>
                          </w:tcPr>
                          <w:p w14:paraId="04886311" w14:textId="77777777" w:rsidR="001945FB" w:rsidRDefault="001945FB">
                            <w:pPr>
                              <w:pStyle w:val="TableParagraph"/>
                              <w:spacing w:before="85"/>
                              <w:ind w:left="161" w:right="162"/>
                              <w:jc w:val="center"/>
                              <w:rPr>
                                <w:sz w:val="16"/>
                              </w:rPr>
                            </w:pPr>
                            <w:r>
                              <w:rPr>
                                <w:sz w:val="16"/>
                              </w:rPr>
                              <w:t>21.577</w:t>
                            </w:r>
                          </w:p>
                        </w:tc>
                        <w:tc>
                          <w:tcPr>
                            <w:tcW w:w="931" w:type="dxa"/>
                            <w:shd w:val="clear" w:color="auto" w:fill="D9D9D9"/>
                          </w:tcPr>
                          <w:p w14:paraId="7F4D2843" w14:textId="77777777" w:rsidR="001945FB" w:rsidRDefault="001945FB">
                            <w:pPr>
                              <w:pStyle w:val="TableParagraph"/>
                              <w:spacing w:before="85"/>
                              <w:ind w:left="160" w:right="239"/>
                              <w:jc w:val="center"/>
                              <w:rPr>
                                <w:sz w:val="16"/>
                              </w:rPr>
                            </w:pPr>
                            <w:r>
                              <w:rPr>
                                <w:sz w:val="16"/>
                              </w:rPr>
                              <w:t>28.577</w:t>
                            </w:r>
                          </w:p>
                        </w:tc>
                        <w:tc>
                          <w:tcPr>
                            <w:tcW w:w="769" w:type="dxa"/>
                            <w:shd w:val="clear" w:color="auto" w:fill="D9D9D9"/>
                          </w:tcPr>
                          <w:p w14:paraId="4E0E8F2B" w14:textId="77777777" w:rsidR="001945FB" w:rsidRDefault="001945FB">
                            <w:pPr>
                              <w:pStyle w:val="TableParagraph"/>
                              <w:spacing w:before="85"/>
                              <w:ind w:right="133"/>
                              <w:rPr>
                                <w:sz w:val="16"/>
                              </w:rPr>
                            </w:pPr>
                            <w:r>
                              <w:rPr>
                                <w:w w:val="98"/>
                                <w:sz w:val="16"/>
                              </w:rPr>
                              <w:t>-</w:t>
                            </w:r>
                          </w:p>
                        </w:tc>
                      </w:tr>
                      <w:tr w:rsidR="001945FB" w14:paraId="6736B469" w14:textId="77777777">
                        <w:trPr>
                          <w:trHeight w:val="336"/>
                        </w:trPr>
                        <w:tc>
                          <w:tcPr>
                            <w:tcW w:w="2849" w:type="dxa"/>
                          </w:tcPr>
                          <w:p w14:paraId="0BD05DAD" w14:textId="77777777" w:rsidR="001945FB" w:rsidRDefault="001945FB">
                            <w:pPr>
                              <w:pStyle w:val="TableParagraph"/>
                              <w:tabs>
                                <w:tab w:val="left" w:pos="2097"/>
                              </w:tabs>
                              <w:spacing w:before="75"/>
                              <w:ind w:left="134"/>
                              <w:jc w:val="left"/>
                              <w:rPr>
                                <w:sz w:val="16"/>
                              </w:rPr>
                            </w:pPr>
                            <w:r>
                              <w:rPr>
                                <w:sz w:val="16"/>
                              </w:rPr>
                              <w:t>BBI Financial</w:t>
                            </w:r>
                            <w:r>
                              <w:rPr>
                                <w:spacing w:val="-5"/>
                                <w:sz w:val="16"/>
                              </w:rPr>
                              <w:t xml:space="preserve"> </w:t>
                            </w:r>
                            <w:r>
                              <w:rPr>
                                <w:sz w:val="16"/>
                              </w:rPr>
                              <w:t>I</w:t>
                            </w:r>
                            <w:r>
                              <w:rPr>
                                <w:spacing w:val="-2"/>
                                <w:sz w:val="16"/>
                              </w:rPr>
                              <w:t xml:space="preserve"> </w:t>
                            </w:r>
                            <w:r>
                              <w:rPr>
                                <w:sz w:val="16"/>
                              </w:rPr>
                              <w:t>(FIP)</w:t>
                            </w:r>
                            <w:r>
                              <w:rPr>
                                <w:sz w:val="16"/>
                              </w:rPr>
                              <w:tab/>
                              <w:t>10.000</w:t>
                            </w:r>
                          </w:p>
                        </w:tc>
                        <w:tc>
                          <w:tcPr>
                            <w:tcW w:w="945" w:type="dxa"/>
                          </w:tcPr>
                          <w:p w14:paraId="53A66AF9" w14:textId="77777777" w:rsidR="001945FB" w:rsidRDefault="001945FB">
                            <w:pPr>
                              <w:pStyle w:val="TableParagraph"/>
                              <w:spacing w:before="75"/>
                              <w:ind w:left="229" w:right="63"/>
                              <w:jc w:val="center"/>
                              <w:rPr>
                                <w:sz w:val="16"/>
                              </w:rPr>
                            </w:pPr>
                            <w:r>
                              <w:rPr>
                                <w:sz w:val="16"/>
                              </w:rPr>
                              <w:t>9.600</w:t>
                            </w:r>
                          </w:p>
                        </w:tc>
                        <w:tc>
                          <w:tcPr>
                            <w:tcW w:w="965" w:type="dxa"/>
                          </w:tcPr>
                          <w:p w14:paraId="3262A3FB" w14:textId="77777777" w:rsidR="001945FB" w:rsidRDefault="001945FB">
                            <w:pPr>
                              <w:pStyle w:val="TableParagraph"/>
                              <w:spacing w:before="75"/>
                              <w:ind w:right="288"/>
                              <w:rPr>
                                <w:sz w:val="16"/>
                              </w:rPr>
                            </w:pPr>
                            <w:r>
                              <w:rPr>
                                <w:sz w:val="16"/>
                              </w:rPr>
                              <w:t>24.019</w:t>
                            </w:r>
                          </w:p>
                        </w:tc>
                        <w:tc>
                          <w:tcPr>
                            <w:tcW w:w="908" w:type="dxa"/>
                          </w:tcPr>
                          <w:p w14:paraId="0D399FA4" w14:textId="77777777" w:rsidR="001945FB" w:rsidRDefault="001945FB">
                            <w:pPr>
                              <w:pStyle w:val="TableParagraph"/>
                              <w:spacing w:before="75"/>
                              <w:ind w:right="250"/>
                              <w:rPr>
                                <w:sz w:val="16"/>
                              </w:rPr>
                            </w:pPr>
                            <w:r>
                              <w:rPr>
                                <w:w w:val="95"/>
                                <w:sz w:val="16"/>
                              </w:rPr>
                              <w:t>(108)</w:t>
                            </w:r>
                          </w:p>
                        </w:tc>
                        <w:tc>
                          <w:tcPr>
                            <w:tcW w:w="917" w:type="dxa"/>
                          </w:tcPr>
                          <w:p w14:paraId="76AE06AE" w14:textId="77777777" w:rsidR="001945FB" w:rsidRDefault="001945FB">
                            <w:pPr>
                              <w:pStyle w:val="TableParagraph"/>
                              <w:spacing w:before="75"/>
                              <w:ind w:left="224" w:right="163"/>
                              <w:jc w:val="center"/>
                              <w:rPr>
                                <w:sz w:val="16"/>
                              </w:rPr>
                            </w:pPr>
                            <w:r>
                              <w:rPr>
                                <w:sz w:val="16"/>
                              </w:rPr>
                              <w:t>10.000</w:t>
                            </w:r>
                          </w:p>
                        </w:tc>
                        <w:tc>
                          <w:tcPr>
                            <w:tcW w:w="856" w:type="dxa"/>
                          </w:tcPr>
                          <w:p w14:paraId="0D433295" w14:textId="77777777" w:rsidR="001945FB" w:rsidRDefault="001945FB">
                            <w:pPr>
                              <w:pStyle w:val="TableParagraph"/>
                              <w:spacing w:before="75"/>
                              <w:ind w:left="162" w:right="71"/>
                              <w:jc w:val="center"/>
                              <w:rPr>
                                <w:sz w:val="16"/>
                              </w:rPr>
                            </w:pPr>
                            <w:r>
                              <w:rPr>
                                <w:sz w:val="16"/>
                              </w:rPr>
                              <w:t>9.400</w:t>
                            </w:r>
                          </w:p>
                        </w:tc>
                        <w:tc>
                          <w:tcPr>
                            <w:tcW w:w="931" w:type="dxa"/>
                          </w:tcPr>
                          <w:p w14:paraId="65F82ADC" w14:textId="77777777" w:rsidR="001945FB" w:rsidRDefault="001945FB">
                            <w:pPr>
                              <w:pStyle w:val="TableParagraph"/>
                              <w:spacing w:before="75"/>
                              <w:ind w:left="160" w:right="239"/>
                              <w:jc w:val="center"/>
                              <w:rPr>
                                <w:sz w:val="16"/>
                              </w:rPr>
                            </w:pPr>
                            <w:r>
                              <w:rPr>
                                <w:sz w:val="16"/>
                              </w:rPr>
                              <w:t>17.284</w:t>
                            </w:r>
                          </w:p>
                        </w:tc>
                        <w:tc>
                          <w:tcPr>
                            <w:tcW w:w="769" w:type="dxa"/>
                          </w:tcPr>
                          <w:p w14:paraId="7C91249E" w14:textId="77777777" w:rsidR="001945FB" w:rsidRDefault="001945FB">
                            <w:pPr>
                              <w:pStyle w:val="TableParagraph"/>
                              <w:spacing w:before="75"/>
                              <w:ind w:right="137"/>
                              <w:rPr>
                                <w:sz w:val="16"/>
                              </w:rPr>
                            </w:pPr>
                            <w:r>
                              <w:rPr>
                                <w:w w:val="95"/>
                                <w:sz w:val="16"/>
                              </w:rPr>
                              <w:t>(110)</w:t>
                            </w:r>
                          </w:p>
                        </w:tc>
                      </w:tr>
                      <w:tr w:rsidR="001945FB" w14:paraId="1F92E1E8" w14:textId="77777777">
                        <w:trPr>
                          <w:trHeight w:val="364"/>
                        </w:trPr>
                        <w:tc>
                          <w:tcPr>
                            <w:tcW w:w="2849" w:type="dxa"/>
                            <w:shd w:val="clear" w:color="auto" w:fill="D9D9D9"/>
                          </w:tcPr>
                          <w:p w14:paraId="38B41974" w14:textId="77777777" w:rsidR="001945FB" w:rsidRDefault="001945FB">
                            <w:pPr>
                              <w:pStyle w:val="TableParagraph"/>
                              <w:tabs>
                                <w:tab w:val="left" w:pos="2097"/>
                              </w:tabs>
                              <w:ind w:left="134"/>
                              <w:jc w:val="left"/>
                              <w:rPr>
                                <w:sz w:val="16"/>
                              </w:rPr>
                            </w:pPr>
                            <w:r>
                              <w:rPr>
                                <w:sz w:val="16"/>
                              </w:rPr>
                              <w:t>CRP</w:t>
                            </w:r>
                            <w:r>
                              <w:rPr>
                                <w:spacing w:val="-3"/>
                                <w:sz w:val="16"/>
                              </w:rPr>
                              <w:t xml:space="preserve"> </w:t>
                            </w:r>
                            <w:r>
                              <w:rPr>
                                <w:sz w:val="16"/>
                              </w:rPr>
                              <w:t>Empreendedor</w:t>
                            </w:r>
                            <w:r>
                              <w:rPr>
                                <w:sz w:val="16"/>
                              </w:rPr>
                              <w:tab/>
                            </w:r>
                            <w:r>
                              <w:rPr>
                                <w:position w:val="-8"/>
                                <w:sz w:val="16"/>
                              </w:rPr>
                              <w:t>10.000</w:t>
                            </w:r>
                          </w:p>
                        </w:tc>
                        <w:tc>
                          <w:tcPr>
                            <w:tcW w:w="945" w:type="dxa"/>
                            <w:shd w:val="clear" w:color="auto" w:fill="D9D9D9"/>
                          </w:tcPr>
                          <w:p w14:paraId="704153E6" w14:textId="77777777" w:rsidR="001945FB" w:rsidRDefault="001945FB">
                            <w:pPr>
                              <w:pStyle w:val="TableParagraph"/>
                              <w:spacing w:before="90"/>
                              <w:ind w:left="229" w:right="63"/>
                              <w:jc w:val="center"/>
                              <w:rPr>
                                <w:sz w:val="16"/>
                              </w:rPr>
                            </w:pPr>
                            <w:r>
                              <w:rPr>
                                <w:sz w:val="16"/>
                              </w:rPr>
                              <w:t>5.285</w:t>
                            </w:r>
                          </w:p>
                        </w:tc>
                        <w:tc>
                          <w:tcPr>
                            <w:tcW w:w="965" w:type="dxa"/>
                            <w:shd w:val="clear" w:color="auto" w:fill="D9D9D9"/>
                          </w:tcPr>
                          <w:p w14:paraId="153C99D1" w14:textId="77777777" w:rsidR="001945FB" w:rsidRDefault="001945FB">
                            <w:pPr>
                              <w:pStyle w:val="TableParagraph"/>
                              <w:spacing w:before="90"/>
                              <w:ind w:right="285"/>
                              <w:rPr>
                                <w:sz w:val="16"/>
                              </w:rPr>
                            </w:pPr>
                            <w:r>
                              <w:rPr>
                                <w:w w:val="95"/>
                                <w:sz w:val="16"/>
                              </w:rPr>
                              <w:t>9.047</w:t>
                            </w:r>
                          </w:p>
                        </w:tc>
                        <w:tc>
                          <w:tcPr>
                            <w:tcW w:w="908" w:type="dxa"/>
                            <w:shd w:val="clear" w:color="auto" w:fill="D9D9D9"/>
                          </w:tcPr>
                          <w:p w14:paraId="50E592C2" w14:textId="77777777" w:rsidR="001945FB" w:rsidRDefault="001945FB">
                            <w:pPr>
                              <w:pStyle w:val="TableParagraph"/>
                              <w:spacing w:before="90"/>
                              <w:ind w:right="250"/>
                              <w:rPr>
                                <w:sz w:val="16"/>
                              </w:rPr>
                            </w:pPr>
                            <w:r>
                              <w:rPr>
                                <w:w w:val="95"/>
                                <w:sz w:val="16"/>
                              </w:rPr>
                              <w:t>(19)</w:t>
                            </w:r>
                          </w:p>
                        </w:tc>
                        <w:tc>
                          <w:tcPr>
                            <w:tcW w:w="917" w:type="dxa"/>
                            <w:shd w:val="clear" w:color="auto" w:fill="D9D9D9"/>
                          </w:tcPr>
                          <w:p w14:paraId="123C0049" w14:textId="77777777" w:rsidR="001945FB" w:rsidRDefault="001945FB">
                            <w:pPr>
                              <w:pStyle w:val="TableParagraph"/>
                              <w:spacing w:before="90"/>
                              <w:ind w:left="224" w:right="163"/>
                              <w:jc w:val="center"/>
                              <w:rPr>
                                <w:sz w:val="16"/>
                              </w:rPr>
                            </w:pPr>
                            <w:r>
                              <w:rPr>
                                <w:sz w:val="16"/>
                              </w:rPr>
                              <w:t>10.000</w:t>
                            </w:r>
                          </w:p>
                        </w:tc>
                        <w:tc>
                          <w:tcPr>
                            <w:tcW w:w="856" w:type="dxa"/>
                            <w:shd w:val="clear" w:color="auto" w:fill="D9D9D9"/>
                          </w:tcPr>
                          <w:p w14:paraId="22E3A1E6" w14:textId="77777777" w:rsidR="001945FB" w:rsidRDefault="001945FB">
                            <w:pPr>
                              <w:pStyle w:val="TableParagraph"/>
                              <w:spacing w:before="90"/>
                              <w:ind w:left="162" w:right="71"/>
                              <w:jc w:val="center"/>
                              <w:rPr>
                                <w:sz w:val="16"/>
                              </w:rPr>
                            </w:pPr>
                            <w:r>
                              <w:rPr>
                                <w:sz w:val="16"/>
                              </w:rPr>
                              <w:t>5.301</w:t>
                            </w:r>
                          </w:p>
                        </w:tc>
                        <w:tc>
                          <w:tcPr>
                            <w:tcW w:w="931" w:type="dxa"/>
                            <w:shd w:val="clear" w:color="auto" w:fill="D9D9D9"/>
                          </w:tcPr>
                          <w:p w14:paraId="11C6C2EF" w14:textId="77777777" w:rsidR="001945FB" w:rsidRDefault="001945FB">
                            <w:pPr>
                              <w:pStyle w:val="TableParagraph"/>
                              <w:spacing w:before="90"/>
                              <w:ind w:left="161" w:right="149"/>
                              <w:jc w:val="center"/>
                              <w:rPr>
                                <w:sz w:val="16"/>
                              </w:rPr>
                            </w:pPr>
                            <w:r>
                              <w:rPr>
                                <w:sz w:val="16"/>
                              </w:rPr>
                              <w:t>7.368</w:t>
                            </w:r>
                          </w:p>
                        </w:tc>
                        <w:tc>
                          <w:tcPr>
                            <w:tcW w:w="769" w:type="dxa"/>
                            <w:shd w:val="clear" w:color="auto" w:fill="D9D9D9"/>
                          </w:tcPr>
                          <w:p w14:paraId="1130FE27" w14:textId="77777777" w:rsidR="001945FB" w:rsidRDefault="001945FB">
                            <w:pPr>
                              <w:pStyle w:val="TableParagraph"/>
                              <w:spacing w:before="90"/>
                              <w:ind w:right="138"/>
                              <w:rPr>
                                <w:sz w:val="16"/>
                              </w:rPr>
                            </w:pPr>
                            <w:r>
                              <w:rPr>
                                <w:w w:val="95"/>
                                <w:sz w:val="16"/>
                              </w:rPr>
                              <w:t>(61)</w:t>
                            </w:r>
                          </w:p>
                        </w:tc>
                      </w:tr>
                      <w:tr w:rsidR="001945FB" w14:paraId="256FFD69" w14:textId="77777777">
                        <w:trPr>
                          <w:trHeight w:val="259"/>
                        </w:trPr>
                        <w:tc>
                          <w:tcPr>
                            <w:tcW w:w="2849" w:type="dxa"/>
                          </w:tcPr>
                          <w:p w14:paraId="60F13C8C" w14:textId="77777777" w:rsidR="001945FB" w:rsidRDefault="001945FB">
                            <w:pPr>
                              <w:pStyle w:val="TableParagraph"/>
                              <w:tabs>
                                <w:tab w:val="left" w:pos="2097"/>
                              </w:tabs>
                              <w:spacing w:before="75" w:line="164" w:lineRule="exact"/>
                              <w:ind w:left="134"/>
                              <w:jc w:val="left"/>
                              <w:rPr>
                                <w:sz w:val="16"/>
                              </w:rPr>
                            </w:pPr>
                            <w:r>
                              <w:rPr>
                                <w:sz w:val="16"/>
                              </w:rPr>
                              <w:t>Aeroespacial</w:t>
                            </w:r>
                            <w:r>
                              <w:rPr>
                                <w:spacing w:val="-4"/>
                                <w:sz w:val="16"/>
                              </w:rPr>
                              <w:t xml:space="preserve"> </w:t>
                            </w:r>
                            <w:r>
                              <w:rPr>
                                <w:sz w:val="16"/>
                              </w:rPr>
                              <w:t>(FIP)</w:t>
                            </w:r>
                            <w:r>
                              <w:rPr>
                                <w:sz w:val="16"/>
                              </w:rPr>
                              <w:tab/>
                              <w:t>15.000</w:t>
                            </w:r>
                          </w:p>
                        </w:tc>
                        <w:tc>
                          <w:tcPr>
                            <w:tcW w:w="945" w:type="dxa"/>
                          </w:tcPr>
                          <w:p w14:paraId="21ACBAB3" w14:textId="77777777" w:rsidR="001945FB" w:rsidRDefault="001945FB">
                            <w:pPr>
                              <w:pStyle w:val="TableParagraph"/>
                              <w:spacing w:before="75" w:line="164" w:lineRule="exact"/>
                              <w:ind w:left="229" w:right="63"/>
                              <w:jc w:val="center"/>
                              <w:rPr>
                                <w:sz w:val="16"/>
                              </w:rPr>
                            </w:pPr>
                            <w:r>
                              <w:rPr>
                                <w:sz w:val="16"/>
                              </w:rPr>
                              <w:t>7.843</w:t>
                            </w:r>
                          </w:p>
                        </w:tc>
                        <w:tc>
                          <w:tcPr>
                            <w:tcW w:w="965" w:type="dxa"/>
                          </w:tcPr>
                          <w:p w14:paraId="7A8337D2" w14:textId="77777777" w:rsidR="001945FB" w:rsidRDefault="001945FB">
                            <w:pPr>
                              <w:pStyle w:val="TableParagraph"/>
                              <w:spacing w:before="75" w:line="164" w:lineRule="exact"/>
                              <w:ind w:right="285"/>
                              <w:rPr>
                                <w:sz w:val="16"/>
                              </w:rPr>
                            </w:pPr>
                            <w:r>
                              <w:rPr>
                                <w:w w:val="95"/>
                                <w:sz w:val="16"/>
                              </w:rPr>
                              <w:t>8.339</w:t>
                            </w:r>
                          </w:p>
                        </w:tc>
                        <w:tc>
                          <w:tcPr>
                            <w:tcW w:w="908" w:type="dxa"/>
                          </w:tcPr>
                          <w:p w14:paraId="1701687B" w14:textId="77777777" w:rsidR="001945FB" w:rsidRDefault="001945FB">
                            <w:pPr>
                              <w:pStyle w:val="TableParagraph"/>
                              <w:spacing w:before="75" w:line="164" w:lineRule="exact"/>
                              <w:ind w:right="250"/>
                              <w:rPr>
                                <w:sz w:val="16"/>
                              </w:rPr>
                            </w:pPr>
                            <w:r>
                              <w:rPr>
                                <w:w w:val="95"/>
                                <w:sz w:val="16"/>
                              </w:rPr>
                              <w:t>(700)</w:t>
                            </w:r>
                          </w:p>
                        </w:tc>
                        <w:tc>
                          <w:tcPr>
                            <w:tcW w:w="917" w:type="dxa"/>
                          </w:tcPr>
                          <w:p w14:paraId="2C11ED75" w14:textId="77777777" w:rsidR="001945FB" w:rsidRDefault="001945FB">
                            <w:pPr>
                              <w:pStyle w:val="TableParagraph"/>
                              <w:spacing w:before="75" w:line="164" w:lineRule="exact"/>
                              <w:ind w:left="224" w:right="163"/>
                              <w:jc w:val="center"/>
                              <w:rPr>
                                <w:sz w:val="16"/>
                              </w:rPr>
                            </w:pPr>
                            <w:r>
                              <w:rPr>
                                <w:sz w:val="16"/>
                              </w:rPr>
                              <w:t>15.000</w:t>
                            </w:r>
                          </w:p>
                        </w:tc>
                        <w:tc>
                          <w:tcPr>
                            <w:tcW w:w="856" w:type="dxa"/>
                          </w:tcPr>
                          <w:p w14:paraId="46CF72E0" w14:textId="77777777" w:rsidR="001945FB" w:rsidRDefault="001945FB">
                            <w:pPr>
                              <w:pStyle w:val="TableParagraph"/>
                              <w:spacing w:before="75" w:line="164" w:lineRule="exact"/>
                              <w:ind w:left="162" w:right="71"/>
                              <w:jc w:val="center"/>
                              <w:rPr>
                                <w:sz w:val="16"/>
                              </w:rPr>
                            </w:pPr>
                            <w:r>
                              <w:rPr>
                                <w:sz w:val="16"/>
                              </w:rPr>
                              <w:t>6.441</w:t>
                            </w:r>
                          </w:p>
                        </w:tc>
                        <w:tc>
                          <w:tcPr>
                            <w:tcW w:w="931" w:type="dxa"/>
                          </w:tcPr>
                          <w:p w14:paraId="1F76DF42" w14:textId="77777777" w:rsidR="001945FB" w:rsidRDefault="001945FB">
                            <w:pPr>
                              <w:pStyle w:val="TableParagraph"/>
                              <w:spacing w:before="75" w:line="164" w:lineRule="exact"/>
                              <w:ind w:left="161" w:right="149"/>
                              <w:jc w:val="center"/>
                              <w:rPr>
                                <w:sz w:val="16"/>
                              </w:rPr>
                            </w:pPr>
                            <w:r>
                              <w:rPr>
                                <w:sz w:val="16"/>
                              </w:rPr>
                              <w:t>6.937</w:t>
                            </w:r>
                          </w:p>
                        </w:tc>
                        <w:tc>
                          <w:tcPr>
                            <w:tcW w:w="769" w:type="dxa"/>
                          </w:tcPr>
                          <w:p w14:paraId="2E5F9F53" w14:textId="77777777" w:rsidR="001945FB" w:rsidRDefault="001945FB">
                            <w:pPr>
                              <w:pStyle w:val="TableParagraph"/>
                              <w:spacing w:before="75" w:line="164" w:lineRule="exact"/>
                              <w:ind w:right="137"/>
                              <w:rPr>
                                <w:sz w:val="16"/>
                              </w:rPr>
                            </w:pPr>
                            <w:r>
                              <w:rPr>
                                <w:w w:val="95"/>
                                <w:sz w:val="16"/>
                              </w:rPr>
                              <w:t>(484)</w:t>
                            </w:r>
                          </w:p>
                        </w:tc>
                      </w:tr>
                    </w:tbl>
                    <w:p w14:paraId="545958D8" w14:textId="77777777" w:rsidR="001945FB" w:rsidRDefault="001945FB">
                      <w:pPr>
                        <w:pStyle w:val="Corpodetexto"/>
                      </w:pPr>
                    </w:p>
                  </w:txbxContent>
                </v:textbox>
                <w10:wrap anchorx="page"/>
              </v:shape>
            </w:pict>
          </mc:Fallback>
        </mc:AlternateContent>
      </w:r>
      <w:r w:rsidR="001945FB">
        <w:rPr>
          <w:sz w:val="16"/>
        </w:rPr>
        <w:t>(FIP)</w:t>
      </w:r>
    </w:p>
    <w:p w14:paraId="42C53988" w14:textId="77777777" w:rsidR="00D3180A" w:rsidRDefault="00D3180A">
      <w:pPr>
        <w:pStyle w:val="Corpodetexto"/>
        <w:rPr>
          <w:sz w:val="18"/>
        </w:rPr>
      </w:pPr>
    </w:p>
    <w:p w14:paraId="233CDC04" w14:textId="77777777" w:rsidR="00D3180A" w:rsidRDefault="00D3180A">
      <w:pPr>
        <w:pStyle w:val="Corpodetexto"/>
        <w:spacing w:before="10"/>
        <w:rPr>
          <w:sz w:val="26"/>
        </w:rPr>
      </w:pPr>
    </w:p>
    <w:p w14:paraId="70D15579" w14:textId="77777777" w:rsidR="00D3180A" w:rsidRDefault="001945FB">
      <w:pPr>
        <w:ind w:left="1036"/>
        <w:rPr>
          <w:sz w:val="16"/>
        </w:rPr>
      </w:pPr>
      <w:r>
        <w:rPr>
          <w:sz w:val="16"/>
        </w:rPr>
        <w:t>(FIP)</w:t>
      </w:r>
    </w:p>
    <w:p w14:paraId="29C902DC" w14:textId="77777777" w:rsidR="00D3180A" w:rsidRDefault="00D3180A">
      <w:pPr>
        <w:pStyle w:val="Corpodetexto"/>
        <w:spacing w:before="2" w:after="1"/>
        <w:rPr>
          <w:sz w:val="29"/>
        </w:rPr>
      </w:pPr>
    </w:p>
    <w:tbl>
      <w:tblPr>
        <w:tblStyle w:val="TableNormal"/>
        <w:tblW w:w="0" w:type="auto"/>
        <w:tblInd w:w="909" w:type="dxa"/>
        <w:tblLayout w:type="fixed"/>
        <w:tblLook w:val="01E0" w:firstRow="1" w:lastRow="1" w:firstColumn="1" w:lastColumn="1" w:noHBand="0" w:noVBand="0"/>
      </w:tblPr>
      <w:tblGrid>
        <w:gridCol w:w="1140"/>
        <w:gridCol w:w="267"/>
        <w:gridCol w:w="100"/>
        <w:gridCol w:w="330"/>
        <w:gridCol w:w="1017"/>
        <w:gridCol w:w="944"/>
        <w:gridCol w:w="898"/>
        <w:gridCol w:w="974"/>
        <w:gridCol w:w="920"/>
        <w:gridCol w:w="857"/>
        <w:gridCol w:w="863"/>
        <w:gridCol w:w="836"/>
      </w:tblGrid>
      <w:tr w:rsidR="00D3180A" w14:paraId="14FBFB46" w14:textId="77777777">
        <w:trPr>
          <w:trHeight w:val="542"/>
        </w:trPr>
        <w:tc>
          <w:tcPr>
            <w:tcW w:w="1140" w:type="dxa"/>
            <w:tcBorders>
              <w:bottom w:val="single" w:sz="4" w:space="0" w:color="808080"/>
            </w:tcBorders>
            <w:shd w:val="clear" w:color="auto" w:fill="D9D9D9"/>
          </w:tcPr>
          <w:p w14:paraId="1F7F8E29" w14:textId="77777777" w:rsidR="00D3180A" w:rsidRDefault="001945FB">
            <w:pPr>
              <w:pStyle w:val="TableParagraph"/>
              <w:spacing w:line="177" w:lineRule="exact"/>
              <w:ind w:left="134"/>
              <w:jc w:val="left"/>
              <w:rPr>
                <w:sz w:val="16"/>
              </w:rPr>
            </w:pPr>
            <w:r>
              <w:rPr>
                <w:sz w:val="16"/>
              </w:rPr>
              <w:t>Performa</w:t>
            </w:r>
          </w:p>
          <w:p w14:paraId="7B7D855F" w14:textId="77777777" w:rsidR="00D3180A" w:rsidRDefault="001945FB">
            <w:pPr>
              <w:pStyle w:val="TableParagraph"/>
              <w:spacing w:before="3" w:line="182" w:lineRule="exact"/>
              <w:ind w:left="134"/>
              <w:jc w:val="left"/>
              <w:rPr>
                <w:sz w:val="16"/>
              </w:rPr>
            </w:pPr>
            <w:r>
              <w:rPr>
                <w:w w:val="95"/>
                <w:sz w:val="16"/>
              </w:rPr>
              <w:t xml:space="preserve">Investimentos </w:t>
            </w:r>
            <w:r>
              <w:rPr>
                <w:sz w:val="16"/>
              </w:rPr>
              <w:t>(FIP)</w:t>
            </w:r>
          </w:p>
        </w:tc>
        <w:tc>
          <w:tcPr>
            <w:tcW w:w="267" w:type="dxa"/>
            <w:tcBorders>
              <w:bottom w:val="single" w:sz="4" w:space="0" w:color="808080"/>
            </w:tcBorders>
            <w:shd w:val="clear" w:color="auto" w:fill="D9D9D9"/>
          </w:tcPr>
          <w:p w14:paraId="19727C7C" w14:textId="77777777" w:rsidR="00D3180A" w:rsidRDefault="00D3180A">
            <w:pPr>
              <w:pStyle w:val="TableParagraph"/>
              <w:spacing w:before="3"/>
              <w:jc w:val="left"/>
              <w:rPr>
                <w:sz w:val="15"/>
              </w:rPr>
            </w:pPr>
          </w:p>
          <w:p w14:paraId="581E54F9" w14:textId="77777777" w:rsidR="00D3180A" w:rsidRDefault="001945FB">
            <w:pPr>
              <w:pStyle w:val="TableParagraph"/>
              <w:spacing w:before="1"/>
              <w:ind w:left="21"/>
              <w:jc w:val="left"/>
              <w:rPr>
                <w:sz w:val="16"/>
              </w:rPr>
            </w:pPr>
            <w:r>
              <w:rPr>
                <w:sz w:val="16"/>
              </w:rPr>
              <w:t>SC</w:t>
            </w:r>
          </w:p>
        </w:tc>
        <w:tc>
          <w:tcPr>
            <w:tcW w:w="100" w:type="dxa"/>
            <w:tcBorders>
              <w:bottom w:val="single" w:sz="4" w:space="0" w:color="808080"/>
            </w:tcBorders>
            <w:shd w:val="clear" w:color="auto" w:fill="D9D9D9"/>
          </w:tcPr>
          <w:p w14:paraId="1EAEA994" w14:textId="77777777" w:rsidR="00D3180A" w:rsidRDefault="00D3180A">
            <w:pPr>
              <w:pStyle w:val="TableParagraph"/>
              <w:jc w:val="left"/>
              <w:rPr>
                <w:rFonts w:ascii="Times New Roman"/>
                <w:sz w:val="16"/>
              </w:rPr>
            </w:pPr>
          </w:p>
        </w:tc>
        <w:tc>
          <w:tcPr>
            <w:tcW w:w="330" w:type="dxa"/>
            <w:tcBorders>
              <w:bottom w:val="single" w:sz="4" w:space="0" w:color="808080"/>
            </w:tcBorders>
            <w:shd w:val="clear" w:color="auto" w:fill="D9D9D9"/>
          </w:tcPr>
          <w:p w14:paraId="2DAC536E" w14:textId="77777777" w:rsidR="00D3180A" w:rsidRDefault="00D3180A">
            <w:pPr>
              <w:pStyle w:val="TableParagraph"/>
              <w:spacing w:before="3"/>
              <w:jc w:val="left"/>
              <w:rPr>
                <w:sz w:val="15"/>
              </w:rPr>
            </w:pPr>
          </w:p>
          <w:p w14:paraId="4709736F" w14:textId="77777777" w:rsidR="00D3180A" w:rsidRDefault="001945FB">
            <w:pPr>
              <w:pStyle w:val="TableParagraph"/>
              <w:spacing w:before="1"/>
              <w:ind w:left="20"/>
              <w:jc w:val="left"/>
              <w:rPr>
                <w:sz w:val="16"/>
              </w:rPr>
            </w:pPr>
            <w:r>
              <w:rPr>
                <w:w w:val="99"/>
                <w:sz w:val="16"/>
              </w:rPr>
              <w:t>I</w:t>
            </w:r>
          </w:p>
        </w:tc>
        <w:tc>
          <w:tcPr>
            <w:tcW w:w="1017" w:type="dxa"/>
            <w:tcBorders>
              <w:bottom w:val="single" w:sz="4" w:space="0" w:color="808080"/>
            </w:tcBorders>
            <w:shd w:val="clear" w:color="auto" w:fill="D9D9D9"/>
          </w:tcPr>
          <w:p w14:paraId="509E464F" w14:textId="77777777" w:rsidR="00D3180A" w:rsidRDefault="00D3180A">
            <w:pPr>
              <w:pStyle w:val="TableParagraph"/>
              <w:spacing w:before="3"/>
              <w:jc w:val="left"/>
              <w:rPr>
                <w:sz w:val="15"/>
              </w:rPr>
            </w:pPr>
          </w:p>
          <w:p w14:paraId="62FC2E7F" w14:textId="77777777" w:rsidR="00D3180A" w:rsidRDefault="001945FB">
            <w:pPr>
              <w:pStyle w:val="TableParagraph"/>
              <w:spacing w:before="1"/>
              <w:ind w:left="351"/>
              <w:jc w:val="left"/>
              <w:rPr>
                <w:sz w:val="16"/>
              </w:rPr>
            </w:pPr>
            <w:r>
              <w:rPr>
                <w:sz w:val="16"/>
              </w:rPr>
              <w:t>2.000</w:t>
            </w:r>
          </w:p>
        </w:tc>
        <w:tc>
          <w:tcPr>
            <w:tcW w:w="944" w:type="dxa"/>
            <w:tcBorders>
              <w:bottom w:val="single" w:sz="4" w:space="0" w:color="808080"/>
            </w:tcBorders>
            <w:shd w:val="clear" w:color="auto" w:fill="D9D9D9"/>
          </w:tcPr>
          <w:p w14:paraId="7F90AA41" w14:textId="77777777" w:rsidR="00D3180A" w:rsidRDefault="00D3180A">
            <w:pPr>
              <w:pStyle w:val="TableParagraph"/>
              <w:spacing w:before="3"/>
              <w:jc w:val="left"/>
              <w:rPr>
                <w:sz w:val="15"/>
              </w:rPr>
            </w:pPr>
          </w:p>
          <w:p w14:paraId="6BE083EF" w14:textId="77777777" w:rsidR="00D3180A" w:rsidRDefault="001945FB">
            <w:pPr>
              <w:pStyle w:val="TableParagraph"/>
              <w:spacing w:before="1"/>
              <w:ind w:left="238" w:right="81"/>
              <w:jc w:val="center"/>
              <w:rPr>
                <w:sz w:val="16"/>
              </w:rPr>
            </w:pPr>
            <w:r>
              <w:rPr>
                <w:sz w:val="16"/>
              </w:rPr>
              <w:t>1.948</w:t>
            </w:r>
          </w:p>
        </w:tc>
        <w:tc>
          <w:tcPr>
            <w:tcW w:w="898" w:type="dxa"/>
            <w:tcBorders>
              <w:bottom w:val="single" w:sz="4" w:space="0" w:color="808080"/>
            </w:tcBorders>
            <w:shd w:val="clear" w:color="auto" w:fill="D9D9D9"/>
          </w:tcPr>
          <w:p w14:paraId="1F325FA3" w14:textId="77777777" w:rsidR="00D3180A" w:rsidRDefault="00D3180A">
            <w:pPr>
              <w:pStyle w:val="TableParagraph"/>
              <w:spacing w:before="3"/>
              <w:jc w:val="left"/>
              <w:rPr>
                <w:sz w:val="15"/>
              </w:rPr>
            </w:pPr>
          </w:p>
          <w:p w14:paraId="6A8BB4C6" w14:textId="77777777" w:rsidR="00D3180A" w:rsidRDefault="001945FB">
            <w:pPr>
              <w:pStyle w:val="TableParagraph"/>
              <w:spacing w:before="1"/>
              <w:ind w:right="222"/>
              <w:rPr>
                <w:sz w:val="16"/>
              </w:rPr>
            </w:pPr>
            <w:r>
              <w:rPr>
                <w:w w:val="95"/>
                <w:sz w:val="16"/>
              </w:rPr>
              <w:t>1.948</w:t>
            </w:r>
          </w:p>
        </w:tc>
        <w:tc>
          <w:tcPr>
            <w:tcW w:w="974" w:type="dxa"/>
            <w:tcBorders>
              <w:bottom w:val="single" w:sz="4" w:space="0" w:color="808080"/>
            </w:tcBorders>
            <w:shd w:val="clear" w:color="auto" w:fill="D9D9D9"/>
          </w:tcPr>
          <w:p w14:paraId="0CA2F17D" w14:textId="77777777" w:rsidR="00D3180A" w:rsidRDefault="00D3180A">
            <w:pPr>
              <w:pStyle w:val="TableParagraph"/>
              <w:spacing w:before="3"/>
              <w:jc w:val="left"/>
              <w:rPr>
                <w:sz w:val="15"/>
              </w:rPr>
            </w:pPr>
          </w:p>
          <w:p w14:paraId="62170EEA" w14:textId="77777777" w:rsidR="00D3180A" w:rsidRDefault="001945FB">
            <w:pPr>
              <w:pStyle w:val="TableParagraph"/>
              <w:spacing w:before="1"/>
              <w:ind w:left="195" w:right="232"/>
              <w:jc w:val="center"/>
              <w:rPr>
                <w:sz w:val="16"/>
              </w:rPr>
            </w:pPr>
            <w:r>
              <w:rPr>
                <w:sz w:val="16"/>
              </w:rPr>
              <w:t>(1.031)</w:t>
            </w:r>
          </w:p>
        </w:tc>
        <w:tc>
          <w:tcPr>
            <w:tcW w:w="920" w:type="dxa"/>
            <w:tcBorders>
              <w:bottom w:val="single" w:sz="4" w:space="0" w:color="808080"/>
            </w:tcBorders>
            <w:shd w:val="clear" w:color="auto" w:fill="D9D9D9"/>
          </w:tcPr>
          <w:p w14:paraId="29A4244A" w14:textId="77777777" w:rsidR="00D3180A" w:rsidRDefault="00D3180A">
            <w:pPr>
              <w:pStyle w:val="TableParagraph"/>
              <w:spacing w:before="3"/>
              <w:jc w:val="left"/>
              <w:rPr>
                <w:sz w:val="15"/>
              </w:rPr>
            </w:pPr>
          </w:p>
          <w:p w14:paraId="1910F956" w14:textId="77777777" w:rsidR="00D3180A" w:rsidRDefault="001945FB">
            <w:pPr>
              <w:pStyle w:val="TableParagraph"/>
              <w:spacing w:before="1"/>
              <w:ind w:left="221" w:right="75"/>
              <w:jc w:val="center"/>
              <w:rPr>
                <w:sz w:val="16"/>
              </w:rPr>
            </w:pPr>
            <w:r>
              <w:rPr>
                <w:sz w:val="16"/>
              </w:rPr>
              <w:t>2.000</w:t>
            </w:r>
          </w:p>
        </w:tc>
        <w:tc>
          <w:tcPr>
            <w:tcW w:w="857" w:type="dxa"/>
            <w:tcBorders>
              <w:bottom w:val="single" w:sz="4" w:space="0" w:color="808080"/>
            </w:tcBorders>
            <w:shd w:val="clear" w:color="auto" w:fill="D9D9D9"/>
          </w:tcPr>
          <w:p w14:paraId="3B3A1289" w14:textId="77777777" w:rsidR="00D3180A" w:rsidRDefault="00D3180A">
            <w:pPr>
              <w:pStyle w:val="TableParagraph"/>
              <w:spacing w:before="3"/>
              <w:jc w:val="left"/>
              <w:rPr>
                <w:sz w:val="15"/>
              </w:rPr>
            </w:pPr>
          </w:p>
          <w:p w14:paraId="3DE5F7BF" w14:textId="77777777" w:rsidR="00D3180A" w:rsidRDefault="001945FB">
            <w:pPr>
              <w:pStyle w:val="TableParagraph"/>
              <w:spacing w:before="1"/>
              <w:ind w:left="156" w:right="78"/>
              <w:jc w:val="center"/>
              <w:rPr>
                <w:sz w:val="16"/>
              </w:rPr>
            </w:pPr>
            <w:r>
              <w:rPr>
                <w:sz w:val="16"/>
              </w:rPr>
              <w:t>1.939</w:t>
            </w:r>
          </w:p>
        </w:tc>
        <w:tc>
          <w:tcPr>
            <w:tcW w:w="863" w:type="dxa"/>
            <w:tcBorders>
              <w:bottom w:val="single" w:sz="4" w:space="0" w:color="808080"/>
            </w:tcBorders>
            <w:shd w:val="clear" w:color="auto" w:fill="D9D9D9"/>
          </w:tcPr>
          <w:p w14:paraId="3A5E3C65" w14:textId="77777777" w:rsidR="00D3180A" w:rsidRDefault="00D3180A">
            <w:pPr>
              <w:pStyle w:val="TableParagraph"/>
              <w:spacing w:before="3"/>
              <w:jc w:val="left"/>
              <w:rPr>
                <w:sz w:val="15"/>
              </w:rPr>
            </w:pPr>
          </w:p>
          <w:p w14:paraId="4C3FB8A5" w14:textId="77777777" w:rsidR="00D3180A" w:rsidRDefault="001945FB">
            <w:pPr>
              <w:pStyle w:val="TableParagraph"/>
              <w:spacing w:before="1"/>
              <w:ind w:right="197"/>
              <w:rPr>
                <w:sz w:val="16"/>
              </w:rPr>
            </w:pPr>
            <w:r>
              <w:rPr>
                <w:w w:val="95"/>
                <w:sz w:val="16"/>
              </w:rPr>
              <w:t>1.938</w:t>
            </w:r>
          </w:p>
        </w:tc>
        <w:tc>
          <w:tcPr>
            <w:tcW w:w="836" w:type="dxa"/>
            <w:tcBorders>
              <w:bottom w:val="single" w:sz="4" w:space="0" w:color="808080"/>
            </w:tcBorders>
            <w:shd w:val="clear" w:color="auto" w:fill="D9D9D9"/>
          </w:tcPr>
          <w:p w14:paraId="439B767F" w14:textId="77777777" w:rsidR="00D3180A" w:rsidRDefault="00D3180A">
            <w:pPr>
              <w:pStyle w:val="TableParagraph"/>
              <w:spacing w:before="3"/>
              <w:jc w:val="left"/>
              <w:rPr>
                <w:sz w:val="15"/>
              </w:rPr>
            </w:pPr>
          </w:p>
          <w:p w14:paraId="3E1DB6D6" w14:textId="77777777" w:rsidR="00D3180A" w:rsidRDefault="001945FB">
            <w:pPr>
              <w:pStyle w:val="TableParagraph"/>
              <w:spacing w:before="1"/>
              <w:ind w:left="298" w:right="124"/>
              <w:jc w:val="center"/>
              <w:rPr>
                <w:sz w:val="16"/>
              </w:rPr>
            </w:pPr>
            <w:r>
              <w:rPr>
                <w:sz w:val="16"/>
              </w:rPr>
              <w:t>(478)</w:t>
            </w:r>
          </w:p>
        </w:tc>
      </w:tr>
      <w:tr w:rsidR="00D3180A" w14:paraId="29444E3D" w14:textId="77777777">
        <w:trPr>
          <w:trHeight w:val="333"/>
        </w:trPr>
        <w:tc>
          <w:tcPr>
            <w:tcW w:w="1140" w:type="dxa"/>
            <w:tcBorders>
              <w:top w:val="single" w:sz="4" w:space="0" w:color="808080"/>
            </w:tcBorders>
            <w:shd w:val="clear" w:color="auto" w:fill="BEBEBE"/>
          </w:tcPr>
          <w:p w14:paraId="21E36381" w14:textId="77777777" w:rsidR="00D3180A" w:rsidRDefault="001945FB">
            <w:pPr>
              <w:pStyle w:val="TableParagraph"/>
              <w:spacing w:before="73"/>
              <w:ind w:left="134"/>
              <w:jc w:val="left"/>
              <w:rPr>
                <w:b/>
                <w:sz w:val="16"/>
              </w:rPr>
            </w:pPr>
            <w:r>
              <w:rPr>
                <w:b/>
                <w:sz w:val="16"/>
              </w:rPr>
              <w:t>Total</w:t>
            </w:r>
          </w:p>
        </w:tc>
        <w:tc>
          <w:tcPr>
            <w:tcW w:w="1714" w:type="dxa"/>
            <w:gridSpan w:val="4"/>
            <w:tcBorders>
              <w:top w:val="single" w:sz="4" w:space="0" w:color="808080"/>
            </w:tcBorders>
            <w:shd w:val="clear" w:color="auto" w:fill="BEBEBE"/>
          </w:tcPr>
          <w:p w14:paraId="2B6D12BF" w14:textId="77777777" w:rsidR="00D3180A" w:rsidRDefault="001945FB">
            <w:pPr>
              <w:pStyle w:val="TableParagraph"/>
              <w:spacing w:before="73"/>
              <w:ind w:left="957"/>
              <w:jc w:val="left"/>
              <w:rPr>
                <w:b/>
                <w:sz w:val="16"/>
              </w:rPr>
            </w:pPr>
            <w:r>
              <w:rPr>
                <w:b/>
                <w:sz w:val="16"/>
              </w:rPr>
              <w:t>62.000</w:t>
            </w:r>
          </w:p>
        </w:tc>
        <w:tc>
          <w:tcPr>
            <w:tcW w:w="944" w:type="dxa"/>
            <w:tcBorders>
              <w:top w:val="single" w:sz="4" w:space="0" w:color="808080"/>
            </w:tcBorders>
            <w:shd w:val="clear" w:color="auto" w:fill="BEBEBE"/>
          </w:tcPr>
          <w:p w14:paraId="1274FCC9" w14:textId="77777777" w:rsidR="00D3180A" w:rsidRDefault="001945FB">
            <w:pPr>
              <w:pStyle w:val="TableParagraph"/>
              <w:spacing w:before="73"/>
              <w:ind w:left="236" w:right="173"/>
              <w:jc w:val="center"/>
              <w:rPr>
                <w:b/>
                <w:sz w:val="16"/>
              </w:rPr>
            </w:pPr>
            <w:r>
              <w:rPr>
                <w:b/>
                <w:sz w:val="16"/>
              </w:rPr>
              <w:t>48.497</w:t>
            </w:r>
          </w:p>
        </w:tc>
        <w:tc>
          <w:tcPr>
            <w:tcW w:w="898" w:type="dxa"/>
            <w:tcBorders>
              <w:top w:val="single" w:sz="4" w:space="0" w:color="808080"/>
            </w:tcBorders>
            <w:shd w:val="clear" w:color="auto" w:fill="BEBEBE"/>
          </w:tcPr>
          <w:p w14:paraId="2D1264DE" w14:textId="77777777" w:rsidR="00D3180A" w:rsidRDefault="001945FB">
            <w:pPr>
              <w:pStyle w:val="TableParagraph"/>
              <w:spacing w:before="73"/>
              <w:ind w:right="225"/>
              <w:rPr>
                <w:b/>
                <w:sz w:val="16"/>
              </w:rPr>
            </w:pPr>
            <w:r>
              <w:rPr>
                <w:b/>
                <w:sz w:val="16"/>
              </w:rPr>
              <w:t>76.785</w:t>
            </w:r>
          </w:p>
        </w:tc>
        <w:tc>
          <w:tcPr>
            <w:tcW w:w="974" w:type="dxa"/>
            <w:tcBorders>
              <w:top w:val="single" w:sz="4" w:space="0" w:color="808080"/>
            </w:tcBorders>
            <w:shd w:val="clear" w:color="auto" w:fill="BEBEBE"/>
          </w:tcPr>
          <w:p w14:paraId="35B454D1" w14:textId="77777777" w:rsidR="00D3180A" w:rsidRDefault="001945FB">
            <w:pPr>
              <w:pStyle w:val="TableParagraph"/>
              <w:spacing w:before="73"/>
              <w:ind w:left="195" w:right="232"/>
              <w:jc w:val="center"/>
              <w:rPr>
                <w:b/>
                <w:sz w:val="16"/>
              </w:rPr>
            </w:pPr>
            <w:r>
              <w:rPr>
                <w:b/>
                <w:sz w:val="16"/>
              </w:rPr>
              <w:t>(1.858)</w:t>
            </w:r>
          </w:p>
        </w:tc>
        <w:tc>
          <w:tcPr>
            <w:tcW w:w="920" w:type="dxa"/>
            <w:tcBorders>
              <w:top w:val="single" w:sz="4" w:space="0" w:color="808080"/>
            </w:tcBorders>
            <w:shd w:val="clear" w:color="auto" w:fill="BEBEBE"/>
          </w:tcPr>
          <w:p w14:paraId="6226AA4B" w14:textId="77777777" w:rsidR="00D3180A" w:rsidRDefault="001945FB">
            <w:pPr>
              <w:pStyle w:val="TableParagraph"/>
              <w:spacing w:before="73"/>
              <w:ind w:left="218" w:right="166"/>
              <w:jc w:val="center"/>
              <w:rPr>
                <w:b/>
                <w:sz w:val="16"/>
              </w:rPr>
            </w:pPr>
            <w:r>
              <w:rPr>
                <w:b/>
                <w:sz w:val="16"/>
              </w:rPr>
              <w:t>62.000</w:t>
            </w:r>
          </w:p>
        </w:tc>
        <w:tc>
          <w:tcPr>
            <w:tcW w:w="857" w:type="dxa"/>
            <w:tcBorders>
              <w:top w:val="single" w:sz="4" w:space="0" w:color="808080"/>
            </w:tcBorders>
            <w:shd w:val="clear" w:color="auto" w:fill="BEBEBE"/>
          </w:tcPr>
          <w:p w14:paraId="005FED52" w14:textId="77777777" w:rsidR="00D3180A" w:rsidRDefault="001945FB">
            <w:pPr>
              <w:pStyle w:val="TableParagraph"/>
              <w:spacing w:before="73"/>
              <w:ind w:left="155" w:right="169"/>
              <w:jc w:val="center"/>
              <w:rPr>
                <w:b/>
                <w:sz w:val="16"/>
              </w:rPr>
            </w:pPr>
            <w:r>
              <w:rPr>
                <w:b/>
                <w:sz w:val="16"/>
              </w:rPr>
              <w:t>44.658</w:t>
            </w:r>
          </w:p>
        </w:tc>
        <w:tc>
          <w:tcPr>
            <w:tcW w:w="863" w:type="dxa"/>
            <w:tcBorders>
              <w:top w:val="single" w:sz="4" w:space="0" w:color="808080"/>
            </w:tcBorders>
            <w:shd w:val="clear" w:color="auto" w:fill="BEBEBE"/>
          </w:tcPr>
          <w:p w14:paraId="7B200FBE" w14:textId="77777777" w:rsidR="00D3180A" w:rsidRDefault="001945FB">
            <w:pPr>
              <w:pStyle w:val="TableParagraph"/>
              <w:spacing w:before="73"/>
              <w:ind w:right="195"/>
              <w:rPr>
                <w:b/>
                <w:sz w:val="16"/>
              </w:rPr>
            </w:pPr>
            <w:r>
              <w:rPr>
                <w:b/>
                <w:sz w:val="16"/>
              </w:rPr>
              <w:t>62.104</w:t>
            </w:r>
          </w:p>
        </w:tc>
        <w:tc>
          <w:tcPr>
            <w:tcW w:w="836" w:type="dxa"/>
            <w:tcBorders>
              <w:top w:val="single" w:sz="4" w:space="0" w:color="808080"/>
            </w:tcBorders>
            <w:shd w:val="clear" w:color="auto" w:fill="BEBEBE"/>
          </w:tcPr>
          <w:p w14:paraId="1808EBA1" w14:textId="77777777" w:rsidR="00D3180A" w:rsidRDefault="001945FB">
            <w:pPr>
              <w:pStyle w:val="TableParagraph"/>
              <w:spacing w:before="73"/>
              <w:ind w:left="165" w:right="124"/>
              <w:jc w:val="center"/>
              <w:rPr>
                <w:b/>
                <w:sz w:val="16"/>
              </w:rPr>
            </w:pPr>
            <w:r>
              <w:rPr>
                <w:b/>
                <w:sz w:val="16"/>
              </w:rPr>
              <w:t>(1.133)</w:t>
            </w:r>
          </w:p>
        </w:tc>
      </w:tr>
    </w:tbl>
    <w:p w14:paraId="3C7A5054" w14:textId="77777777" w:rsidR="00D3180A" w:rsidRDefault="00D3180A">
      <w:pPr>
        <w:pStyle w:val="Corpodetexto"/>
        <w:rPr>
          <w:sz w:val="18"/>
        </w:rPr>
      </w:pPr>
    </w:p>
    <w:p w14:paraId="3B687C02" w14:textId="77777777" w:rsidR="00D3180A" w:rsidRDefault="00D3180A">
      <w:pPr>
        <w:pStyle w:val="Corpodetexto"/>
        <w:spacing w:before="9"/>
        <w:rPr>
          <w:sz w:val="20"/>
        </w:rPr>
      </w:pPr>
    </w:p>
    <w:p w14:paraId="326A3C3C" w14:textId="77777777" w:rsidR="00D3180A" w:rsidRDefault="001945FB">
      <w:pPr>
        <w:pStyle w:val="PargrafodaLista"/>
        <w:numPr>
          <w:ilvl w:val="0"/>
          <w:numId w:val="13"/>
        </w:numPr>
        <w:tabs>
          <w:tab w:val="left" w:pos="1100"/>
        </w:tabs>
        <w:jc w:val="left"/>
        <w:rPr>
          <w:b/>
          <w:sz w:val="20"/>
        </w:rPr>
      </w:pPr>
      <w:r>
        <w:rPr>
          <w:b/>
          <w:sz w:val="20"/>
        </w:rPr>
        <w:t>- Operações de</w:t>
      </w:r>
      <w:r>
        <w:rPr>
          <w:b/>
          <w:spacing w:val="-36"/>
          <w:sz w:val="20"/>
        </w:rPr>
        <w:t xml:space="preserve"> </w:t>
      </w:r>
      <w:r>
        <w:rPr>
          <w:b/>
          <w:sz w:val="20"/>
        </w:rPr>
        <w:t>crédito</w:t>
      </w:r>
    </w:p>
    <w:p w14:paraId="309585AA" w14:textId="77777777" w:rsidR="00D3180A" w:rsidRDefault="00D3180A">
      <w:pPr>
        <w:pStyle w:val="Corpodetexto"/>
        <w:spacing w:before="2"/>
        <w:rPr>
          <w:b/>
          <w:sz w:val="19"/>
        </w:rPr>
      </w:pPr>
    </w:p>
    <w:p w14:paraId="7335A99D" w14:textId="77777777" w:rsidR="00D3180A" w:rsidRDefault="001945FB">
      <w:pPr>
        <w:pStyle w:val="PargrafodaLista"/>
        <w:numPr>
          <w:ilvl w:val="0"/>
          <w:numId w:val="8"/>
        </w:numPr>
        <w:tabs>
          <w:tab w:val="left" w:pos="1215"/>
        </w:tabs>
        <w:rPr>
          <w:b/>
          <w:sz w:val="20"/>
        </w:rPr>
      </w:pPr>
      <w:r>
        <w:rPr>
          <w:b/>
          <w:sz w:val="20"/>
        </w:rPr>
        <w:t>Carteira por modalidade</w:t>
      </w:r>
    </w:p>
    <w:p w14:paraId="6CB8EA96" w14:textId="77777777" w:rsidR="00D3180A" w:rsidRDefault="00D3180A">
      <w:pPr>
        <w:pStyle w:val="Corpodetexto"/>
        <w:spacing w:before="8"/>
        <w:rPr>
          <w:b/>
          <w:sz w:val="19"/>
        </w:rPr>
      </w:pPr>
    </w:p>
    <w:tbl>
      <w:tblPr>
        <w:tblStyle w:val="TableNormal"/>
        <w:tblW w:w="0" w:type="auto"/>
        <w:tblInd w:w="909" w:type="dxa"/>
        <w:tblLayout w:type="fixed"/>
        <w:tblLook w:val="01E0" w:firstRow="1" w:lastRow="1" w:firstColumn="1" w:lastColumn="1" w:noHBand="0" w:noVBand="0"/>
      </w:tblPr>
      <w:tblGrid>
        <w:gridCol w:w="2394"/>
        <w:gridCol w:w="1789"/>
        <w:gridCol w:w="960"/>
        <w:gridCol w:w="1068"/>
        <w:gridCol w:w="958"/>
        <w:gridCol w:w="963"/>
        <w:gridCol w:w="1008"/>
      </w:tblGrid>
      <w:tr w:rsidR="00D3180A" w14:paraId="0839EF7A" w14:textId="77777777">
        <w:trPr>
          <w:trHeight w:val="580"/>
        </w:trPr>
        <w:tc>
          <w:tcPr>
            <w:tcW w:w="9140" w:type="dxa"/>
            <w:gridSpan w:val="7"/>
            <w:tcBorders>
              <w:top w:val="single" w:sz="4" w:space="0" w:color="000000"/>
              <w:bottom w:val="single" w:sz="4" w:space="0" w:color="000000"/>
            </w:tcBorders>
            <w:shd w:val="clear" w:color="auto" w:fill="A6A6A6"/>
          </w:tcPr>
          <w:p w14:paraId="0D0C74C1" w14:textId="77777777" w:rsidR="00D3180A" w:rsidRDefault="001945FB">
            <w:pPr>
              <w:pStyle w:val="TableParagraph"/>
              <w:tabs>
                <w:tab w:val="left" w:pos="5135"/>
                <w:tab w:val="left" w:pos="6311"/>
                <w:tab w:val="left" w:pos="8126"/>
              </w:tabs>
              <w:spacing w:line="189" w:lineRule="exact"/>
              <w:ind w:left="3321"/>
              <w:jc w:val="left"/>
              <w:rPr>
                <w:b/>
                <w:sz w:val="17"/>
              </w:rPr>
            </w:pPr>
            <w:r>
              <w:rPr>
                <w:b/>
                <w:w w:val="98"/>
                <w:sz w:val="17"/>
                <w:u w:val="single"/>
              </w:rPr>
              <w:t xml:space="preserve"> </w:t>
            </w:r>
            <w:r>
              <w:rPr>
                <w:b/>
                <w:sz w:val="17"/>
                <w:u w:val="single"/>
              </w:rPr>
              <w:tab/>
              <w:t>31.12.2019</w:t>
            </w:r>
            <w:r>
              <w:rPr>
                <w:b/>
                <w:sz w:val="17"/>
              </w:rPr>
              <w:tab/>
            </w:r>
            <w:r>
              <w:rPr>
                <w:b/>
                <w:sz w:val="17"/>
                <w:u w:val="single"/>
              </w:rPr>
              <w:t xml:space="preserve"> </w:t>
            </w:r>
            <w:r>
              <w:rPr>
                <w:b/>
                <w:sz w:val="17"/>
                <w:u w:val="single"/>
              </w:rPr>
              <w:tab/>
              <w:t>31.12.2018</w:t>
            </w:r>
            <w:r>
              <w:rPr>
                <w:b/>
                <w:spacing w:val="4"/>
                <w:sz w:val="17"/>
                <w:u w:val="single"/>
              </w:rPr>
              <w:t xml:space="preserve"> </w:t>
            </w:r>
          </w:p>
          <w:p w14:paraId="31E7D81F" w14:textId="77777777" w:rsidR="00D3180A" w:rsidRDefault="001945FB">
            <w:pPr>
              <w:pStyle w:val="TableParagraph"/>
              <w:tabs>
                <w:tab w:val="left" w:pos="4339"/>
                <w:tab w:val="left" w:pos="5351"/>
                <w:tab w:val="left" w:pos="6508"/>
                <w:tab w:val="left" w:pos="7324"/>
                <w:tab w:val="left" w:pos="8342"/>
              </w:tabs>
              <w:spacing w:before="28" w:line="146" w:lineRule="auto"/>
              <w:ind w:left="3523"/>
              <w:jc w:val="left"/>
              <w:rPr>
                <w:b/>
                <w:sz w:val="17"/>
              </w:rPr>
            </w:pPr>
            <w:r>
              <w:rPr>
                <w:b/>
                <w:sz w:val="17"/>
              </w:rPr>
              <w:t>Curto</w:t>
            </w:r>
            <w:r>
              <w:rPr>
                <w:b/>
                <w:sz w:val="17"/>
              </w:rPr>
              <w:tab/>
              <w:t>Longo</w:t>
            </w:r>
            <w:r>
              <w:rPr>
                <w:b/>
                <w:sz w:val="17"/>
              </w:rPr>
              <w:tab/>
            </w:r>
            <w:r>
              <w:rPr>
                <w:b/>
                <w:position w:val="-9"/>
                <w:sz w:val="17"/>
              </w:rPr>
              <w:t>Total</w:t>
            </w:r>
            <w:r>
              <w:rPr>
                <w:b/>
                <w:position w:val="-9"/>
                <w:sz w:val="17"/>
              </w:rPr>
              <w:tab/>
            </w:r>
            <w:r>
              <w:rPr>
                <w:b/>
                <w:sz w:val="17"/>
              </w:rPr>
              <w:t>Curto</w:t>
            </w:r>
            <w:r>
              <w:rPr>
                <w:b/>
                <w:sz w:val="17"/>
              </w:rPr>
              <w:tab/>
              <w:t>Longo</w:t>
            </w:r>
            <w:r>
              <w:rPr>
                <w:b/>
                <w:sz w:val="17"/>
              </w:rPr>
              <w:tab/>
            </w:r>
            <w:r>
              <w:rPr>
                <w:b/>
                <w:position w:val="-9"/>
                <w:sz w:val="17"/>
              </w:rPr>
              <w:t>Total</w:t>
            </w:r>
          </w:p>
          <w:p w14:paraId="265AE618" w14:textId="77777777" w:rsidR="00D3180A" w:rsidRDefault="001945FB">
            <w:pPr>
              <w:pStyle w:val="TableParagraph"/>
              <w:tabs>
                <w:tab w:val="left" w:pos="4372"/>
                <w:tab w:val="left" w:pos="6508"/>
                <w:tab w:val="left" w:pos="7358"/>
              </w:tabs>
              <w:spacing w:line="121" w:lineRule="exact"/>
              <w:ind w:left="3523"/>
              <w:jc w:val="left"/>
              <w:rPr>
                <w:b/>
                <w:sz w:val="17"/>
              </w:rPr>
            </w:pPr>
            <w:r>
              <w:rPr>
                <w:b/>
                <w:sz w:val="17"/>
              </w:rPr>
              <w:t>prazo</w:t>
            </w:r>
            <w:r>
              <w:rPr>
                <w:b/>
                <w:sz w:val="17"/>
              </w:rPr>
              <w:tab/>
              <w:t>prazo</w:t>
            </w:r>
            <w:r>
              <w:rPr>
                <w:b/>
                <w:sz w:val="17"/>
              </w:rPr>
              <w:tab/>
              <w:t>prazo</w:t>
            </w:r>
            <w:r>
              <w:rPr>
                <w:b/>
                <w:sz w:val="17"/>
              </w:rPr>
              <w:tab/>
              <w:t>prazo</w:t>
            </w:r>
          </w:p>
        </w:tc>
      </w:tr>
      <w:tr w:rsidR="00D3180A" w14:paraId="5AF81C74" w14:textId="77777777">
        <w:trPr>
          <w:trHeight w:val="283"/>
        </w:trPr>
        <w:tc>
          <w:tcPr>
            <w:tcW w:w="2394" w:type="dxa"/>
            <w:tcBorders>
              <w:top w:val="single" w:sz="4" w:space="0" w:color="000000"/>
            </w:tcBorders>
            <w:shd w:val="clear" w:color="auto" w:fill="D9D9D9"/>
          </w:tcPr>
          <w:p w14:paraId="31A4DD1C" w14:textId="77777777" w:rsidR="00D3180A" w:rsidRDefault="001945FB">
            <w:pPr>
              <w:pStyle w:val="TableParagraph"/>
              <w:spacing w:before="46"/>
              <w:ind w:left="134"/>
              <w:jc w:val="left"/>
              <w:rPr>
                <w:sz w:val="17"/>
              </w:rPr>
            </w:pPr>
            <w:r>
              <w:rPr>
                <w:sz w:val="17"/>
              </w:rPr>
              <w:t>Financiamentos</w:t>
            </w:r>
          </w:p>
        </w:tc>
        <w:tc>
          <w:tcPr>
            <w:tcW w:w="1789" w:type="dxa"/>
            <w:tcBorders>
              <w:top w:val="single" w:sz="4" w:space="0" w:color="000000"/>
            </w:tcBorders>
            <w:shd w:val="clear" w:color="auto" w:fill="D9D9D9"/>
          </w:tcPr>
          <w:p w14:paraId="1CC34115" w14:textId="77777777" w:rsidR="00D3180A" w:rsidRDefault="001945FB">
            <w:pPr>
              <w:pStyle w:val="TableParagraph"/>
              <w:spacing w:before="46"/>
              <w:ind w:left="1057"/>
              <w:jc w:val="left"/>
              <w:rPr>
                <w:sz w:val="17"/>
              </w:rPr>
            </w:pPr>
            <w:r>
              <w:rPr>
                <w:sz w:val="17"/>
              </w:rPr>
              <w:t>158.540</w:t>
            </w:r>
          </w:p>
        </w:tc>
        <w:tc>
          <w:tcPr>
            <w:tcW w:w="960" w:type="dxa"/>
            <w:tcBorders>
              <w:top w:val="single" w:sz="4" w:space="0" w:color="000000"/>
            </w:tcBorders>
            <w:shd w:val="clear" w:color="auto" w:fill="D9D9D9"/>
          </w:tcPr>
          <w:p w14:paraId="09A4882A" w14:textId="77777777" w:rsidR="00D3180A" w:rsidRDefault="001945FB">
            <w:pPr>
              <w:pStyle w:val="TableParagraph"/>
              <w:spacing w:before="46"/>
              <w:ind w:left="117"/>
              <w:jc w:val="left"/>
              <w:rPr>
                <w:sz w:val="17"/>
              </w:rPr>
            </w:pPr>
            <w:r>
              <w:rPr>
                <w:sz w:val="17"/>
              </w:rPr>
              <w:t>642.975</w:t>
            </w:r>
          </w:p>
        </w:tc>
        <w:tc>
          <w:tcPr>
            <w:tcW w:w="1068" w:type="dxa"/>
            <w:tcBorders>
              <w:top w:val="single" w:sz="4" w:space="0" w:color="000000"/>
            </w:tcBorders>
            <w:shd w:val="clear" w:color="auto" w:fill="D9D9D9"/>
          </w:tcPr>
          <w:p w14:paraId="08087C51" w14:textId="77777777" w:rsidR="00D3180A" w:rsidRDefault="001945FB">
            <w:pPr>
              <w:pStyle w:val="TableParagraph"/>
              <w:spacing w:before="46"/>
              <w:ind w:left="228"/>
              <w:jc w:val="left"/>
              <w:rPr>
                <w:sz w:val="17"/>
              </w:rPr>
            </w:pPr>
            <w:r>
              <w:rPr>
                <w:sz w:val="17"/>
              </w:rPr>
              <w:t>801.515</w:t>
            </w:r>
          </w:p>
        </w:tc>
        <w:tc>
          <w:tcPr>
            <w:tcW w:w="958" w:type="dxa"/>
            <w:tcBorders>
              <w:top w:val="single" w:sz="4" w:space="0" w:color="000000"/>
            </w:tcBorders>
            <w:shd w:val="clear" w:color="auto" w:fill="D9D9D9"/>
          </w:tcPr>
          <w:p w14:paraId="4895E6B9" w14:textId="77777777" w:rsidR="00D3180A" w:rsidRDefault="001945FB">
            <w:pPr>
              <w:pStyle w:val="TableParagraph"/>
              <w:spacing w:before="46"/>
              <w:ind w:left="225"/>
              <w:jc w:val="left"/>
              <w:rPr>
                <w:sz w:val="17"/>
              </w:rPr>
            </w:pPr>
            <w:r>
              <w:rPr>
                <w:sz w:val="17"/>
              </w:rPr>
              <w:t>166.932</w:t>
            </w:r>
          </w:p>
        </w:tc>
        <w:tc>
          <w:tcPr>
            <w:tcW w:w="963" w:type="dxa"/>
            <w:tcBorders>
              <w:top w:val="single" w:sz="4" w:space="0" w:color="000000"/>
            </w:tcBorders>
            <w:shd w:val="clear" w:color="auto" w:fill="D9D9D9"/>
          </w:tcPr>
          <w:p w14:paraId="39C122FF" w14:textId="77777777" w:rsidR="00D3180A" w:rsidRDefault="001945FB">
            <w:pPr>
              <w:pStyle w:val="TableParagraph"/>
              <w:spacing w:before="46"/>
              <w:ind w:left="117"/>
              <w:jc w:val="left"/>
              <w:rPr>
                <w:sz w:val="17"/>
              </w:rPr>
            </w:pPr>
            <w:r>
              <w:rPr>
                <w:sz w:val="17"/>
              </w:rPr>
              <w:t>705.333</w:t>
            </w:r>
          </w:p>
        </w:tc>
        <w:tc>
          <w:tcPr>
            <w:tcW w:w="1008" w:type="dxa"/>
            <w:tcBorders>
              <w:top w:val="single" w:sz="4" w:space="0" w:color="000000"/>
            </w:tcBorders>
            <w:shd w:val="clear" w:color="auto" w:fill="D9D9D9"/>
          </w:tcPr>
          <w:p w14:paraId="416857AB" w14:textId="77777777" w:rsidR="00D3180A" w:rsidRDefault="001945FB">
            <w:pPr>
              <w:pStyle w:val="TableParagraph"/>
              <w:spacing w:before="46"/>
              <w:ind w:left="229"/>
              <w:jc w:val="left"/>
              <w:rPr>
                <w:sz w:val="17"/>
              </w:rPr>
            </w:pPr>
            <w:r>
              <w:rPr>
                <w:sz w:val="17"/>
              </w:rPr>
              <w:t>872.265</w:t>
            </w:r>
          </w:p>
        </w:tc>
      </w:tr>
    </w:tbl>
    <w:p w14:paraId="7B68661A" w14:textId="77777777" w:rsidR="00D3180A" w:rsidRDefault="007420C8">
      <w:pPr>
        <w:spacing w:before="191"/>
        <w:ind w:left="1036"/>
        <w:rPr>
          <w:sz w:val="17"/>
        </w:rPr>
      </w:pPr>
      <w:r>
        <w:rPr>
          <w:noProof/>
        </w:rPr>
        <mc:AlternateContent>
          <mc:Choice Requires="wps">
            <w:drawing>
              <wp:anchor distT="0" distB="0" distL="114300" distR="114300" simplePos="0" relativeHeight="15758848" behindDoc="0" locked="0" layoutInCell="1" allowOverlap="1" wp14:anchorId="5CC8CCCB" wp14:editId="1E6574FE">
                <wp:simplePos x="0" y="0"/>
                <wp:positionH relativeFrom="page">
                  <wp:posOffset>877570</wp:posOffset>
                </wp:positionH>
                <wp:positionV relativeFrom="paragraph">
                  <wp:posOffset>64770</wp:posOffset>
                </wp:positionV>
                <wp:extent cx="5803900" cy="1212215"/>
                <wp:effectExtent l="0" t="0" r="0" b="0"/>
                <wp:wrapNone/>
                <wp:docPr id="21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212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4176"/>
                              <w:gridCol w:w="897"/>
                              <w:gridCol w:w="1130"/>
                              <w:gridCol w:w="958"/>
                              <w:gridCol w:w="899"/>
                              <w:gridCol w:w="1078"/>
                            </w:tblGrid>
                            <w:tr w:rsidR="001945FB" w14:paraId="5730E719" w14:textId="77777777">
                              <w:trPr>
                                <w:trHeight w:val="281"/>
                              </w:trPr>
                              <w:tc>
                                <w:tcPr>
                                  <w:tcW w:w="4176" w:type="dxa"/>
                                </w:tcPr>
                                <w:p w14:paraId="0ADCC264" w14:textId="77777777" w:rsidR="001945FB" w:rsidRDefault="001945FB">
                                  <w:pPr>
                                    <w:pStyle w:val="TableParagraph"/>
                                    <w:tabs>
                                      <w:tab w:val="right" w:pos="3935"/>
                                    </w:tabs>
                                    <w:spacing w:line="84" w:lineRule="auto"/>
                                    <w:ind w:right="103"/>
                                    <w:rPr>
                                      <w:sz w:val="17"/>
                                    </w:rPr>
                                  </w:pPr>
                                  <w:r>
                                    <w:rPr>
                                      <w:sz w:val="17"/>
                                    </w:rPr>
                                    <w:t>Financiamento de</w:t>
                                  </w:r>
                                  <w:r>
                                    <w:rPr>
                                      <w:spacing w:val="3"/>
                                      <w:sz w:val="17"/>
                                    </w:rPr>
                                    <w:t xml:space="preserve"> </w:t>
                                  </w:r>
                                  <w:r>
                                    <w:rPr>
                                      <w:sz w:val="17"/>
                                    </w:rPr>
                                    <w:t>Infraestrutura</w:t>
                                  </w:r>
                                  <w:r>
                                    <w:rPr>
                                      <w:spacing w:val="-1"/>
                                      <w:sz w:val="17"/>
                                    </w:rPr>
                                    <w:t xml:space="preserve"> </w:t>
                                  </w:r>
                                  <w:r>
                                    <w:rPr>
                                      <w:sz w:val="17"/>
                                    </w:rPr>
                                    <w:t>e</w:t>
                                  </w:r>
                                  <w:r>
                                    <w:rPr>
                                      <w:sz w:val="17"/>
                                    </w:rPr>
                                    <w:tab/>
                                  </w:r>
                                  <w:r>
                                    <w:rPr>
                                      <w:position w:val="-9"/>
                                      <w:sz w:val="17"/>
                                    </w:rPr>
                                    <w:t>91.996</w:t>
                                  </w:r>
                                </w:p>
                              </w:tc>
                              <w:tc>
                                <w:tcPr>
                                  <w:tcW w:w="897" w:type="dxa"/>
                                </w:tcPr>
                                <w:p w14:paraId="521A1F51" w14:textId="77777777" w:rsidR="001945FB" w:rsidRDefault="001945FB">
                                  <w:pPr>
                                    <w:pStyle w:val="TableParagraph"/>
                                    <w:spacing w:line="188" w:lineRule="exact"/>
                                    <w:ind w:right="155"/>
                                    <w:rPr>
                                      <w:sz w:val="17"/>
                                    </w:rPr>
                                  </w:pPr>
                                  <w:r>
                                    <w:rPr>
                                      <w:w w:val="95"/>
                                      <w:sz w:val="17"/>
                                    </w:rPr>
                                    <w:t>146.487</w:t>
                                  </w:r>
                                </w:p>
                              </w:tc>
                              <w:tc>
                                <w:tcPr>
                                  <w:tcW w:w="1130" w:type="dxa"/>
                                </w:tcPr>
                                <w:p w14:paraId="4F303E9B" w14:textId="77777777" w:rsidR="001945FB" w:rsidRDefault="001945FB">
                                  <w:pPr>
                                    <w:pStyle w:val="TableParagraph"/>
                                    <w:spacing w:line="188" w:lineRule="exact"/>
                                    <w:ind w:right="214"/>
                                    <w:rPr>
                                      <w:sz w:val="17"/>
                                    </w:rPr>
                                  </w:pPr>
                                  <w:r>
                                    <w:rPr>
                                      <w:w w:val="95"/>
                                      <w:sz w:val="17"/>
                                    </w:rPr>
                                    <w:t>238.483</w:t>
                                  </w:r>
                                </w:p>
                              </w:tc>
                              <w:tc>
                                <w:tcPr>
                                  <w:tcW w:w="958" w:type="dxa"/>
                                </w:tcPr>
                                <w:p w14:paraId="08DEA936" w14:textId="77777777" w:rsidR="001945FB" w:rsidRDefault="001945FB">
                                  <w:pPr>
                                    <w:pStyle w:val="TableParagraph"/>
                                    <w:spacing w:line="188" w:lineRule="exact"/>
                                    <w:ind w:right="103"/>
                                    <w:rPr>
                                      <w:sz w:val="17"/>
                                    </w:rPr>
                                  </w:pPr>
                                  <w:r>
                                    <w:rPr>
                                      <w:sz w:val="17"/>
                                    </w:rPr>
                                    <w:t>85.698</w:t>
                                  </w:r>
                                </w:p>
                              </w:tc>
                              <w:tc>
                                <w:tcPr>
                                  <w:tcW w:w="899" w:type="dxa"/>
                                </w:tcPr>
                                <w:p w14:paraId="610E3B7B" w14:textId="77777777" w:rsidR="001945FB" w:rsidRDefault="001945FB">
                                  <w:pPr>
                                    <w:pStyle w:val="TableParagraph"/>
                                    <w:spacing w:line="188" w:lineRule="exact"/>
                                    <w:ind w:right="156"/>
                                    <w:rPr>
                                      <w:sz w:val="17"/>
                                    </w:rPr>
                                  </w:pPr>
                                  <w:r>
                                    <w:rPr>
                                      <w:w w:val="95"/>
                                      <w:sz w:val="17"/>
                                    </w:rPr>
                                    <w:t>139.724</w:t>
                                  </w:r>
                                </w:p>
                              </w:tc>
                              <w:tc>
                                <w:tcPr>
                                  <w:tcW w:w="1078" w:type="dxa"/>
                                </w:tcPr>
                                <w:p w14:paraId="7A0CC6BB" w14:textId="77777777" w:rsidR="001945FB" w:rsidRDefault="001945FB">
                                  <w:pPr>
                                    <w:pStyle w:val="TableParagraph"/>
                                    <w:spacing w:line="188" w:lineRule="exact"/>
                                    <w:ind w:right="159"/>
                                    <w:rPr>
                                      <w:sz w:val="17"/>
                                    </w:rPr>
                                  </w:pPr>
                                  <w:r>
                                    <w:rPr>
                                      <w:w w:val="95"/>
                                      <w:sz w:val="17"/>
                                    </w:rPr>
                                    <w:t>225.422</w:t>
                                  </w:r>
                                </w:p>
                              </w:tc>
                            </w:tr>
                            <w:tr w:rsidR="001945FB" w14:paraId="3F3838D0" w14:textId="77777777">
                              <w:trPr>
                                <w:trHeight w:val="283"/>
                              </w:trPr>
                              <w:tc>
                                <w:tcPr>
                                  <w:tcW w:w="4176" w:type="dxa"/>
                                  <w:shd w:val="clear" w:color="auto" w:fill="D9D9D9"/>
                                </w:tcPr>
                                <w:p w14:paraId="0A1E8AF8" w14:textId="77777777" w:rsidR="001945FB" w:rsidRDefault="001945FB">
                                  <w:pPr>
                                    <w:pStyle w:val="TableParagraph"/>
                                    <w:tabs>
                                      <w:tab w:val="right" w:pos="3931"/>
                                    </w:tabs>
                                    <w:spacing w:before="47"/>
                                    <w:ind w:right="107"/>
                                    <w:rPr>
                                      <w:sz w:val="17"/>
                                    </w:rPr>
                                  </w:pPr>
                                  <w:r>
                                    <w:rPr>
                                      <w:sz w:val="17"/>
                                    </w:rPr>
                                    <w:t>Empréstimos</w:t>
                                  </w:r>
                                  <w:r>
                                    <w:rPr>
                                      <w:sz w:val="17"/>
                                    </w:rPr>
                                    <w:tab/>
                                    <w:t>122.216</w:t>
                                  </w:r>
                                </w:p>
                              </w:tc>
                              <w:tc>
                                <w:tcPr>
                                  <w:tcW w:w="897" w:type="dxa"/>
                                  <w:shd w:val="clear" w:color="auto" w:fill="D9D9D9"/>
                                </w:tcPr>
                                <w:p w14:paraId="50C5FA40" w14:textId="77777777" w:rsidR="001945FB" w:rsidRDefault="001945FB">
                                  <w:pPr>
                                    <w:pStyle w:val="TableParagraph"/>
                                    <w:spacing w:before="47"/>
                                    <w:ind w:right="155"/>
                                    <w:rPr>
                                      <w:sz w:val="17"/>
                                    </w:rPr>
                                  </w:pPr>
                                  <w:r>
                                    <w:rPr>
                                      <w:w w:val="95"/>
                                      <w:sz w:val="17"/>
                                    </w:rPr>
                                    <w:t>106.295</w:t>
                                  </w:r>
                                </w:p>
                              </w:tc>
                              <w:tc>
                                <w:tcPr>
                                  <w:tcW w:w="1130" w:type="dxa"/>
                                  <w:shd w:val="clear" w:color="auto" w:fill="D9D9D9"/>
                                </w:tcPr>
                                <w:p w14:paraId="561E3EE4" w14:textId="77777777" w:rsidR="001945FB" w:rsidRDefault="001945FB">
                                  <w:pPr>
                                    <w:pStyle w:val="TableParagraph"/>
                                    <w:spacing w:before="47"/>
                                    <w:ind w:right="214"/>
                                    <w:rPr>
                                      <w:sz w:val="17"/>
                                    </w:rPr>
                                  </w:pPr>
                                  <w:r>
                                    <w:rPr>
                                      <w:w w:val="95"/>
                                      <w:sz w:val="17"/>
                                    </w:rPr>
                                    <w:t>228.511</w:t>
                                  </w:r>
                                </w:p>
                              </w:tc>
                              <w:tc>
                                <w:tcPr>
                                  <w:tcW w:w="958" w:type="dxa"/>
                                  <w:shd w:val="clear" w:color="auto" w:fill="D9D9D9"/>
                                </w:tcPr>
                                <w:p w14:paraId="615FA245" w14:textId="77777777" w:rsidR="001945FB" w:rsidRDefault="001945FB">
                                  <w:pPr>
                                    <w:pStyle w:val="TableParagraph"/>
                                    <w:spacing w:before="47"/>
                                    <w:ind w:right="103"/>
                                    <w:rPr>
                                      <w:sz w:val="17"/>
                                    </w:rPr>
                                  </w:pPr>
                                  <w:r>
                                    <w:rPr>
                                      <w:sz w:val="17"/>
                                    </w:rPr>
                                    <w:t>78.059</w:t>
                                  </w:r>
                                </w:p>
                              </w:tc>
                              <w:tc>
                                <w:tcPr>
                                  <w:tcW w:w="899" w:type="dxa"/>
                                  <w:shd w:val="clear" w:color="auto" w:fill="D9D9D9"/>
                                </w:tcPr>
                                <w:p w14:paraId="2CE10B0F" w14:textId="77777777" w:rsidR="001945FB" w:rsidRDefault="001945FB">
                                  <w:pPr>
                                    <w:pStyle w:val="TableParagraph"/>
                                    <w:spacing w:before="47"/>
                                    <w:ind w:right="156"/>
                                    <w:rPr>
                                      <w:sz w:val="17"/>
                                    </w:rPr>
                                  </w:pPr>
                                  <w:r>
                                    <w:rPr>
                                      <w:w w:val="95"/>
                                      <w:sz w:val="17"/>
                                    </w:rPr>
                                    <w:t>102.334</w:t>
                                  </w:r>
                                </w:p>
                              </w:tc>
                              <w:tc>
                                <w:tcPr>
                                  <w:tcW w:w="1078" w:type="dxa"/>
                                  <w:shd w:val="clear" w:color="auto" w:fill="D9D9D9"/>
                                </w:tcPr>
                                <w:p w14:paraId="5071F7B2" w14:textId="77777777" w:rsidR="001945FB" w:rsidRDefault="001945FB">
                                  <w:pPr>
                                    <w:pStyle w:val="TableParagraph"/>
                                    <w:spacing w:before="47"/>
                                    <w:ind w:right="159"/>
                                    <w:rPr>
                                      <w:sz w:val="17"/>
                                    </w:rPr>
                                  </w:pPr>
                                  <w:r>
                                    <w:rPr>
                                      <w:w w:val="95"/>
                                      <w:sz w:val="17"/>
                                    </w:rPr>
                                    <w:t>180.393</w:t>
                                  </w:r>
                                </w:p>
                              </w:tc>
                            </w:tr>
                            <w:tr w:rsidR="001945FB" w14:paraId="5617287B" w14:textId="77777777">
                              <w:trPr>
                                <w:trHeight w:val="283"/>
                              </w:trPr>
                              <w:tc>
                                <w:tcPr>
                                  <w:tcW w:w="4176" w:type="dxa"/>
                                </w:tcPr>
                                <w:p w14:paraId="6AE85289" w14:textId="77777777" w:rsidR="001945FB" w:rsidRDefault="001945FB">
                                  <w:pPr>
                                    <w:pStyle w:val="TableParagraph"/>
                                    <w:tabs>
                                      <w:tab w:val="right" w:pos="3933"/>
                                    </w:tabs>
                                    <w:spacing w:before="42"/>
                                    <w:ind w:right="106"/>
                                    <w:rPr>
                                      <w:sz w:val="17"/>
                                    </w:rPr>
                                  </w:pPr>
                                  <w:r>
                                    <w:rPr>
                                      <w:sz w:val="17"/>
                                    </w:rPr>
                                    <w:t>Financiamentos Rurais</w:t>
                                  </w:r>
                                  <w:r>
                                    <w:rPr>
                                      <w:spacing w:val="3"/>
                                      <w:sz w:val="17"/>
                                    </w:rPr>
                                    <w:t xml:space="preserve"> </w:t>
                                  </w:r>
                                  <w:r>
                                    <w:rPr>
                                      <w:sz w:val="17"/>
                                    </w:rPr>
                                    <w:t>e</w:t>
                                  </w:r>
                                  <w:r>
                                    <w:rPr>
                                      <w:spacing w:val="1"/>
                                      <w:sz w:val="17"/>
                                    </w:rPr>
                                    <w:t xml:space="preserve"> </w:t>
                                  </w:r>
                                  <w:r>
                                    <w:rPr>
                                      <w:sz w:val="17"/>
                                    </w:rPr>
                                    <w:t>Agroindustriais</w:t>
                                  </w:r>
                                  <w:r>
                                    <w:rPr>
                                      <w:sz w:val="17"/>
                                    </w:rPr>
                                    <w:tab/>
                                    <w:t>69</w:t>
                                  </w:r>
                                </w:p>
                              </w:tc>
                              <w:tc>
                                <w:tcPr>
                                  <w:tcW w:w="897" w:type="dxa"/>
                                </w:tcPr>
                                <w:p w14:paraId="6DB33CD7" w14:textId="77777777" w:rsidR="001945FB" w:rsidRDefault="001945FB">
                                  <w:pPr>
                                    <w:pStyle w:val="TableParagraph"/>
                                    <w:spacing w:before="42"/>
                                    <w:ind w:right="157"/>
                                    <w:rPr>
                                      <w:sz w:val="17"/>
                                    </w:rPr>
                                  </w:pPr>
                                  <w:r>
                                    <w:rPr>
                                      <w:w w:val="98"/>
                                      <w:sz w:val="17"/>
                                    </w:rPr>
                                    <w:t>-</w:t>
                                  </w:r>
                                </w:p>
                              </w:tc>
                              <w:tc>
                                <w:tcPr>
                                  <w:tcW w:w="1130" w:type="dxa"/>
                                </w:tcPr>
                                <w:p w14:paraId="1031F3AD" w14:textId="77777777" w:rsidR="001945FB" w:rsidRDefault="001945FB">
                                  <w:pPr>
                                    <w:pStyle w:val="TableParagraph"/>
                                    <w:spacing w:before="42"/>
                                    <w:ind w:right="213"/>
                                    <w:rPr>
                                      <w:sz w:val="17"/>
                                    </w:rPr>
                                  </w:pPr>
                                  <w:r>
                                    <w:rPr>
                                      <w:w w:val="95"/>
                                      <w:sz w:val="17"/>
                                    </w:rPr>
                                    <w:t>69</w:t>
                                  </w:r>
                                </w:p>
                              </w:tc>
                              <w:tc>
                                <w:tcPr>
                                  <w:tcW w:w="958" w:type="dxa"/>
                                </w:tcPr>
                                <w:p w14:paraId="675DF927" w14:textId="77777777" w:rsidR="001945FB" w:rsidRDefault="001945FB">
                                  <w:pPr>
                                    <w:pStyle w:val="TableParagraph"/>
                                    <w:spacing w:before="42"/>
                                    <w:ind w:right="105"/>
                                    <w:rPr>
                                      <w:sz w:val="17"/>
                                    </w:rPr>
                                  </w:pPr>
                                  <w:r>
                                    <w:rPr>
                                      <w:w w:val="95"/>
                                      <w:sz w:val="17"/>
                                    </w:rPr>
                                    <w:t>72</w:t>
                                  </w:r>
                                </w:p>
                              </w:tc>
                              <w:tc>
                                <w:tcPr>
                                  <w:tcW w:w="899" w:type="dxa"/>
                                </w:tcPr>
                                <w:p w14:paraId="1B2C4E0C" w14:textId="77777777" w:rsidR="001945FB" w:rsidRDefault="001945FB">
                                  <w:pPr>
                                    <w:pStyle w:val="TableParagraph"/>
                                    <w:spacing w:before="42"/>
                                    <w:ind w:right="155"/>
                                    <w:rPr>
                                      <w:sz w:val="17"/>
                                    </w:rPr>
                                  </w:pPr>
                                  <w:r>
                                    <w:rPr>
                                      <w:w w:val="95"/>
                                      <w:sz w:val="17"/>
                                    </w:rPr>
                                    <w:t>66</w:t>
                                  </w:r>
                                </w:p>
                              </w:tc>
                              <w:tc>
                                <w:tcPr>
                                  <w:tcW w:w="1078" w:type="dxa"/>
                                </w:tcPr>
                                <w:p w14:paraId="0DBAE606" w14:textId="77777777" w:rsidR="001945FB" w:rsidRDefault="001945FB">
                                  <w:pPr>
                                    <w:pStyle w:val="TableParagraph"/>
                                    <w:spacing w:before="42"/>
                                    <w:ind w:right="157"/>
                                    <w:rPr>
                                      <w:sz w:val="17"/>
                                    </w:rPr>
                                  </w:pPr>
                                  <w:r>
                                    <w:rPr>
                                      <w:sz w:val="17"/>
                                    </w:rPr>
                                    <w:t>138</w:t>
                                  </w:r>
                                </w:p>
                              </w:tc>
                            </w:tr>
                            <w:tr w:rsidR="001945FB" w14:paraId="04BFB458" w14:textId="77777777">
                              <w:trPr>
                                <w:trHeight w:val="283"/>
                              </w:trPr>
                              <w:tc>
                                <w:tcPr>
                                  <w:tcW w:w="4176" w:type="dxa"/>
                                  <w:shd w:val="clear" w:color="auto" w:fill="D9D9D9"/>
                                </w:tcPr>
                                <w:p w14:paraId="5178C848" w14:textId="77777777" w:rsidR="001945FB" w:rsidRDefault="001945FB">
                                  <w:pPr>
                                    <w:pStyle w:val="TableParagraph"/>
                                    <w:tabs>
                                      <w:tab w:val="right" w:pos="3931"/>
                                    </w:tabs>
                                    <w:spacing w:before="42"/>
                                    <w:ind w:right="107"/>
                                    <w:rPr>
                                      <w:b/>
                                      <w:sz w:val="17"/>
                                    </w:rPr>
                                  </w:pPr>
                                  <w:r>
                                    <w:rPr>
                                      <w:b/>
                                      <w:sz w:val="17"/>
                                    </w:rPr>
                                    <w:t>Total da Carteira</w:t>
                                  </w:r>
                                  <w:r>
                                    <w:rPr>
                                      <w:b/>
                                      <w:spacing w:val="2"/>
                                      <w:sz w:val="17"/>
                                    </w:rPr>
                                    <w:t xml:space="preserve"> </w:t>
                                  </w:r>
                                  <w:r>
                                    <w:rPr>
                                      <w:b/>
                                      <w:sz w:val="17"/>
                                    </w:rPr>
                                    <w:t>de</w:t>
                                  </w:r>
                                  <w:r>
                                    <w:rPr>
                                      <w:b/>
                                      <w:spacing w:val="2"/>
                                      <w:sz w:val="17"/>
                                    </w:rPr>
                                    <w:t xml:space="preserve"> </w:t>
                                  </w:r>
                                  <w:r>
                                    <w:rPr>
                                      <w:b/>
                                      <w:sz w:val="17"/>
                                    </w:rPr>
                                    <w:t>Crédito</w:t>
                                  </w:r>
                                  <w:r>
                                    <w:rPr>
                                      <w:b/>
                                      <w:sz w:val="17"/>
                                    </w:rPr>
                                    <w:tab/>
                                    <w:t>372.821</w:t>
                                  </w:r>
                                </w:p>
                              </w:tc>
                              <w:tc>
                                <w:tcPr>
                                  <w:tcW w:w="897" w:type="dxa"/>
                                  <w:shd w:val="clear" w:color="auto" w:fill="D9D9D9"/>
                                </w:tcPr>
                                <w:p w14:paraId="21A84494" w14:textId="77777777" w:rsidR="001945FB" w:rsidRDefault="001945FB">
                                  <w:pPr>
                                    <w:pStyle w:val="TableParagraph"/>
                                    <w:spacing w:before="42"/>
                                    <w:ind w:right="155"/>
                                    <w:rPr>
                                      <w:b/>
                                      <w:sz w:val="17"/>
                                    </w:rPr>
                                  </w:pPr>
                                  <w:r>
                                    <w:rPr>
                                      <w:b/>
                                      <w:w w:val="95"/>
                                      <w:sz w:val="17"/>
                                    </w:rPr>
                                    <w:t>895.757</w:t>
                                  </w:r>
                                </w:p>
                              </w:tc>
                              <w:tc>
                                <w:tcPr>
                                  <w:tcW w:w="1130" w:type="dxa"/>
                                  <w:shd w:val="clear" w:color="auto" w:fill="D9D9D9"/>
                                </w:tcPr>
                                <w:p w14:paraId="4F5BB41C" w14:textId="77777777" w:rsidR="001945FB" w:rsidRDefault="001945FB">
                                  <w:pPr>
                                    <w:pStyle w:val="TableParagraph"/>
                                    <w:spacing w:before="42"/>
                                    <w:ind w:right="213"/>
                                    <w:rPr>
                                      <w:b/>
                                      <w:sz w:val="17"/>
                                    </w:rPr>
                                  </w:pPr>
                                  <w:r>
                                    <w:rPr>
                                      <w:b/>
                                      <w:sz w:val="17"/>
                                    </w:rPr>
                                    <w:t>1.268.578</w:t>
                                  </w:r>
                                </w:p>
                              </w:tc>
                              <w:tc>
                                <w:tcPr>
                                  <w:tcW w:w="958" w:type="dxa"/>
                                  <w:shd w:val="clear" w:color="auto" w:fill="D9D9D9"/>
                                </w:tcPr>
                                <w:p w14:paraId="0C1987EB" w14:textId="77777777" w:rsidR="001945FB" w:rsidRDefault="001945FB">
                                  <w:pPr>
                                    <w:pStyle w:val="TableParagraph"/>
                                    <w:spacing w:before="42"/>
                                    <w:ind w:right="107"/>
                                    <w:rPr>
                                      <w:b/>
                                      <w:sz w:val="17"/>
                                    </w:rPr>
                                  </w:pPr>
                                  <w:r>
                                    <w:rPr>
                                      <w:b/>
                                      <w:w w:val="95"/>
                                      <w:sz w:val="17"/>
                                    </w:rPr>
                                    <w:t>330.761</w:t>
                                  </w:r>
                                </w:p>
                              </w:tc>
                              <w:tc>
                                <w:tcPr>
                                  <w:tcW w:w="899" w:type="dxa"/>
                                  <w:shd w:val="clear" w:color="auto" w:fill="D9D9D9"/>
                                </w:tcPr>
                                <w:p w14:paraId="4A7FEB82" w14:textId="77777777" w:rsidR="001945FB" w:rsidRDefault="001945FB">
                                  <w:pPr>
                                    <w:pStyle w:val="TableParagraph"/>
                                    <w:spacing w:before="42"/>
                                    <w:ind w:right="156"/>
                                    <w:rPr>
                                      <w:b/>
                                      <w:sz w:val="17"/>
                                    </w:rPr>
                                  </w:pPr>
                                  <w:r>
                                    <w:rPr>
                                      <w:b/>
                                      <w:w w:val="95"/>
                                      <w:sz w:val="17"/>
                                    </w:rPr>
                                    <w:t>947.457</w:t>
                                  </w:r>
                                </w:p>
                              </w:tc>
                              <w:tc>
                                <w:tcPr>
                                  <w:tcW w:w="1078" w:type="dxa"/>
                                  <w:shd w:val="clear" w:color="auto" w:fill="D9D9D9"/>
                                </w:tcPr>
                                <w:p w14:paraId="287AA95A" w14:textId="77777777" w:rsidR="001945FB" w:rsidRDefault="001945FB">
                                  <w:pPr>
                                    <w:pStyle w:val="TableParagraph"/>
                                    <w:spacing w:before="42"/>
                                    <w:ind w:right="157"/>
                                    <w:rPr>
                                      <w:b/>
                                      <w:sz w:val="17"/>
                                    </w:rPr>
                                  </w:pPr>
                                  <w:r>
                                    <w:rPr>
                                      <w:b/>
                                      <w:sz w:val="17"/>
                                    </w:rPr>
                                    <w:t>1.278.218</w:t>
                                  </w:r>
                                </w:p>
                              </w:tc>
                            </w:tr>
                            <w:tr w:rsidR="001945FB" w14:paraId="666F67EA" w14:textId="77777777">
                              <w:trPr>
                                <w:trHeight w:val="383"/>
                              </w:trPr>
                              <w:tc>
                                <w:tcPr>
                                  <w:tcW w:w="4176" w:type="dxa"/>
                                  <w:tcBorders>
                                    <w:bottom w:val="single" w:sz="4" w:space="0" w:color="808080"/>
                                  </w:tcBorders>
                                </w:tcPr>
                                <w:p w14:paraId="497654DB" w14:textId="77777777" w:rsidR="001945FB" w:rsidRDefault="001945FB">
                                  <w:pPr>
                                    <w:pStyle w:val="TableParagraph"/>
                                    <w:tabs>
                                      <w:tab w:val="left" w:pos="3297"/>
                                    </w:tabs>
                                    <w:ind w:right="105"/>
                                    <w:rPr>
                                      <w:sz w:val="17"/>
                                    </w:rPr>
                                  </w:pPr>
                                  <w:r>
                                    <w:rPr>
                                      <w:sz w:val="17"/>
                                    </w:rPr>
                                    <w:t>Provisão para Crédito</w:t>
                                  </w:r>
                                  <w:r>
                                    <w:rPr>
                                      <w:spacing w:val="-3"/>
                                      <w:sz w:val="17"/>
                                    </w:rPr>
                                    <w:t xml:space="preserve"> </w:t>
                                  </w:r>
                                  <w:r>
                                    <w:rPr>
                                      <w:sz w:val="17"/>
                                    </w:rPr>
                                    <w:t>de</w:t>
                                  </w:r>
                                  <w:r>
                                    <w:rPr>
                                      <w:spacing w:val="-2"/>
                                      <w:sz w:val="17"/>
                                    </w:rPr>
                                    <w:t xml:space="preserve"> </w:t>
                                  </w:r>
                                  <w:r>
                                    <w:rPr>
                                      <w:sz w:val="17"/>
                                    </w:rPr>
                                    <w:t>Liquidação</w:t>
                                  </w:r>
                                  <w:r>
                                    <w:rPr>
                                      <w:sz w:val="17"/>
                                    </w:rPr>
                                    <w:tab/>
                                  </w:r>
                                  <w:r>
                                    <w:rPr>
                                      <w:position w:val="-9"/>
                                      <w:sz w:val="17"/>
                                    </w:rPr>
                                    <w:t>(17.584)</w:t>
                                  </w:r>
                                </w:p>
                              </w:tc>
                              <w:tc>
                                <w:tcPr>
                                  <w:tcW w:w="897" w:type="dxa"/>
                                  <w:tcBorders>
                                    <w:bottom w:val="single" w:sz="4" w:space="0" w:color="808080"/>
                                  </w:tcBorders>
                                </w:tcPr>
                                <w:p w14:paraId="5BA23AEF" w14:textId="77777777" w:rsidR="001945FB" w:rsidRDefault="001945FB">
                                  <w:pPr>
                                    <w:pStyle w:val="TableParagraph"/>
                                    <w:spacing w:before="95"/>
                                    <w:ind w:right="152"/>
                                    <w:rPr>
                                      <w:sz w:val="17"/>
                                    </w:rPr>
                                  </w:pPr>
                                  <w:r>
                                    <w:rPr>
                                      <w:sz w:val="17"/>
                                    </w:rPr>
                                    <w:t>(65.639)</w:t>
                                  </w:r>
                                </w:p>
                              </w:tc>
                              <w:tc>
                                <w:tcPr>
                                  <w:tcW w:w="1130" w:type="dxa"/>
                                  <w:tcBorders>
                                    <w:bottom w:val="single" w:sz="4" w:space="0" w:color="808080"/>
                                  </w:tcBorders>
                                </w:tcPr>
                                <w:p w14:paraId="79BBD9CF" w14:textId="77777777" w:rsidR="001945FB" w:rsidRDefault="001945FB">
                                  <w:pPr>
                                    <w:pStyle w:val="TableParagraph"/>
                                    <w:spacing w:before="95"/>
                                    <w:ind w:right="212"/>
                                    <w:rPr>
                                      <w:sz w:val="17"/>
                                    </w:rPr>
                                  </w:pPr>
                                  <w:r>
                                    <w:rPr>
                                      <w:sz w:val="17"/>
                                    </w:rPr>
                                    <w:t>(83.223)</w:t>
                                  </w:r>
                                </w:p>
                              </w:tc>
                              <w:tc>
                                <w:tcPr>
                                  <w:tcW w:w="958" w:type="dxa"/>
                                  <w:tcBorders>
                                    <w:bottom w:val="single" w:sz="4" w:space="0" w:color="808080"/>
                                  </w:tcBorders>
                                </w:tcPr>
                                <w:p w14:paraId="369FC51F" w14:textId="77777777" w:rsidR="001945FB" w:rsidRDefault="001945FB">
                                  <w:pPr>
                                    <w:pStyle w:val="TableParagraph"/>
                                    <w:spacing w:before="95"/>
                                    <w:ind w:right="104"/>
                                    <w:rPr>
                                      <w:sz w:val="17"/>
                                    </w:rPr>
                                  </w:pPr>
                                  <w:r>
                                    <w:rPr>
                                      <w:sz w:val="17"/>
                                    </w:rPr>
                                    <w:t>(32.973)</w:t>
                                  </w:r>
                                </w:p>
                              </w:tc>
                              <w:tc>
                                <w:tcPr>
                                  <w:tcW w:w="899" w:type="dxa"/>
                                  <w:tcBorders>
                                    <w:bottom w:val="single" w:sz="4" w:space="0" w:color="808080"/>
                                  </w:tcBorders>
                                </w:tcPr>
                                <w:p w14:paraId="2A5A17E5" w14:textId="77777777" w:rsidR="001945FB" w:rsidRDefault="001945FB">
                                  <w:pPr>
                                    <w:pStyle w:val="TableParagraph"/>
                                    <w:spacing w:before="95"/>
                                    <w:ind w:right="154"/>
                                    <w:rPr>
                                      <w:sz w:val="17"/>
                                    </w:rPr>
                                  </w:pPr>
                                  <w:r>
                                    <w:rPr>
                                      <w:sz w:val="17"/>
                                    </w:rPr>
                                    <w:t>(75.080)</w:t>
                                  </w:r>
                                </w:p>
                              </w:tc>
                              <w:tc>
                                <w:tcPr>
                                  <w:tcW w:w="1078" w:type="dxa"/>
                                  <w:tcBorders>
                                    <w:bottom w:val="single" w:sz="4" w:space="0" w:color="808080"/>
                                  </w:tcBorders>
                                </w:tcPr>
                                <w:p w14:paraId="5D5379AA" w14:textId="77777777" w:rsidR="001945FB" w:rsidRDefault="001945FB">
                                  <w:pPr>
                                    <w:pStyle w:val="TableParagraph"/>
                                    <w:spacing w:before="95"/>
                                    <w:ind w:right="156"/>
                                    <w:rPr>
                                      <w:sz w:val="17"/>
                                    </w:rPr>
                                  </w:pPr>
                                  <w:r>
                                    <w:rPr>
                                      <w:sz w:val="17"/>
                                    </w:rPr>
                                    <w:t>(108.053)</w:t>
                                  </w:r>
                                </w:p>
                              </w:tc>
                            </w:tr>
                            <w:tr w:rsidR="001945FB" w14:paraId="7590B2D0" w14:textId="77777777">
                              <w:trPr>
                                <w:trHeight w:val="383"/>
                              </w:trPr>
                              <w:tc>
                                <w:tcPr>
                                  <w:tcW w:w="4176" w:type="dxa"/>
                                  <w:tcBorders>
                                    <w:top w:val="single" w:sz="4" w:space="0" w:color="808080"/>
                                  </w:tcBorders>
                                  <w:shd w:val="clear" w:color="auto" w:fill="BEBEBE"/>
                                </w:tcPr>
                                <w:p w14:paraId="5AF27132" w14:textId="77777777" w:rsidR="001945FB" w:rsidRDefault="001945FB">
                                  <w:pPr>
                                    <w:pStyle w:val="TableParagraph"/>
                                    <w:tabs>
                                      <w:tab w:val="right" w:pos="3931"/>
                                    </w:tabs>
                                    <w:ind w:right="107"/>
                                    <w:rPr>
                                      <w:b/>
                                      <w:sz w:val="17"/>
                                    </w:rPr>
                                  </w:pPr>
                                  <w:r>
                                    <w:rPr>
                                      <w:b/>
                                      <w:sz w:val="17"/>
                                    </w:rPr>
                                    <w:t>Total da Carteira de</w:t>
                                  </w:r>
                                  <w:r>
                                    <w:rPr>
                                      <w:b/>
                                      <w:spacing w:val="1"/>
                                      <w:sz w:val="17"/>
                                    </w:rPr>
                                    <w:t xml:space="preserve"> </w:t>
                                  </w:r>
                                  <w:r>
                                    <w:rPr>
                                      <w:b/>
                                      <w:sz w:val="17"/>
                                    </w:rPr>
                                    <w:t>Crédito</w:t>
                                  </w:r>
                                  <w:r>
                                    <w:rPr>
                                      <w:b/>
                                      <w:spacing w:val="-2"/>
                                      <w:sz w:val="17"/>
                                    </w:rPr>
                                    <w:t xml:space="preserve"> </w:t>
                                  </w:r>
                                  <w:r>
                                    <w:rPr>
                                      <w:b/>
                                      <w:sz w:val="17"/>
                                    </w:rPr>
                                    <w:t>Líquido</w:t>
                                  </w:r>
                                  <w:r>
                                    <w:rPr>
                                      <w:b/>
                                      <w:sz w:val="17"/>
                                    </w:rPr>
                                    <w:tab/>
                                  </w:r>
                                  <w:r>
                                    <w:rPr>
                                      <w:b/>
                                      <w:position w:val="-9"/>
                                      <w:sz w:val="17"/>
                                    </w:rPr>
                                    <w:t>355.237</w:t>
                                  </w:r>
                                </w:p>
                              </w:tc>
                              <w:tc>
                                <w:tcPr>
                                  <w:tcW w:w="897" w:type="dxa"/>
                                  <w:tcBorders>
                                    <w:top w:val="single" w:sz="4" w:space="0" w:color="808080"/>
                                  </w:tcBorders>
                                  <w:shd w:val="clear" w:color="auto" w:fill="BEBEBE"/>
                                </w:tcPr>
                                <w:p w14:paraId="21ED684D" w14:textId="77777777" w:rsidR="001945FB" w:rsidRDefault="001945FB">
                                  <w:pPr>
                                    <w:pStyle w:val="TableParagraph"/>
                                    <w:spacing w:before="94"/>
                                    <w:ind w:right="155"/>
                                    <w:rPr>
                                      <w:b/>
                                      <w:sz w:val="17"/>
                                    </w:rPr>
                                  </w:pPr>
                                  <w:r>
                                    <w:rPr>
                                      <w:b/>
                                      <w:w w:val="95"/>
                                      <w:sz w:val="17"/>
                                    </w:rPr>
                                    <w:t>830.118</w:t>
                                  </w:r>
                                </w:p>
                              </w:tc>
                              <w:tc>
                                <w:tcPr>
                                  <w:tcW w:w="1130" w:type="dxa"/>
                                  <w:tcBorders>
                                    <w:top w:val="single" w:sz="4" w:space="0" w:color="808080"/>
                                  </w:tcBorders>
                                  <w:shd w:val="clear" w:color="auto" w:fill="BEBEBE"/>
                                </w:tcPr>
                                <w:p w14:paraId="2BC72359" w14:textId="77777777" w:rsidR="001945FB" w:rsidRDefault="001945FB">
                                  <w:pPr>
                                    <w:pStyle w:val="TableParagraph"/>
                                    <w:spacing w:before="94"/>
                                    <w:ind w:right="213"/>
                                    <w:rPr>
                                      <w:b/>
                                      <w:sz w:val="17"/>
                                    </w:rPr>
                                  </w:pPr>
                                  <w:r>
                                    <w:rPr>
                                      <w:b/>
                                      <w:sz w:val="17"/>
                                    </w:rPr>
                                    <w:t>1.185.355</w:t>
                                  </w:r>
                                </w:p>
                              </w:tc>
                              <w:tc>
                                <w:tcPr>
                                  <w:tcW w:w="958" w:type="dxa"/>
                                  <w:tcBorders>
                                    <w:top w:val="single" w:sz="4" w:space="0" w:color="808080"/>
                                  </w:tcBorders>
                                  <w:shd w:val="clear" w:color="auto" w:fill="BEBEBE"/>
                                </w:tcPr>
                                <w:p w14:paraId="11A3CADA" w14:textId="77777777" w:rsidR="001945FB" w:rsidRDefault="001945FB">
                                  <w:pPr>
                                    <w:pStyle w:val="TableParagraph"/>
                                    <w:spacing w:before="94"/>
                                    <w:ind w:right="107"/>
                                    <w:rPr>
                                      <w:b/>
                                      <w:sz w:val="17"/>
                                    </w:rPr>
                                  </w:pPr>
                                  <w:r>
                                    <w:rPr>
                                      <w:b/>
                                      <w:w w:val="95"/>
                                      <w:sz w:val="17"/>
                                    </w:rPr>
                                    <w:t>297.788</w:t>
                                  </w:r>
                                </w:p>
                              </w:tc>
                              <w:tc>
                                <w:tcPr>
                                  <w:tcW w:w="899" w:type="dxa"/>
                                  <w:tcBorders>
                                    <w:top w:val="single" w:sz="4" w:space="0" w:color="808080"/>
                                  </w:tcBorders>
                                  <w:shd w:val="clear" w:color="auto" w:fill="BEBEBE"/>
                                </w:tcPr>
                                <w:p w14:paraId="53A9C58A" w14:textId="77777777" w:rsidR="001945FB" w:rsidRDefault="001945FB">
                                  <w:pPr>
                                    <w:pStyle w:val="TableParagraph"/>
                                    <w:spacing w:before="94"/>
                                    <w:ind w:right="156"/>
                                    <w:rPr>
                                      <w:b/>
                                      <w:sz w:val="17"/>
                                    </w:rPr>
                                  </w:pPr>
                                  <w:r>
                                    <w:rPr>
                                      <w:b/>
                                      <w:w w:val="95"/>
                                      <w:sz w:val="17"/>
                                    </w:rPr>
                                    <w:t>872.377</w:t>
                                  </w:r>
                                </w:p>
                              </w:tc>
                              <w:tc>
                                <w:tcPr>
                                  <w:tcW w:w="1078" w:type="dxa"/>
                                  <w:tcBorders>
                                    <w:top w:val="single" w:sz="4" w:space="0" w:color="808080"/>
                                  </w:tcBorders>
                                  <w:shd w:val="clear" w:color="auto" w:fill="BEBEBE"/>
                                </w:tcPr>
                                <w:p w14:paraId="330C2FC0" w14:textId="77777777" w:rsidR="001945FB" w:rsidRDefault="001945FB">
                                  <w:pPr>
                                    <w:pStyle w:val="TableParagraph"/>
                                    <w:spacing w:before="94"/>
                                    <w:ind w:right="157"/>
                                    <w:rPr>
                                      <w:b/>
                                      <w:sz w:val="17"/>
                                    </w:rPr>
                                  </w:pPr>
                                  <w:r>
                                    <w:rPr>
                                      <w:b/>
                                      <w:sz w:val="17"/>
                                    </w:rPr>
                                    <w:t>1.170.165</w:t>
                                  </w:r>
                                </w:p>
                              </w:tc>
                            </w:tr>
                          </w:tbl>
                          <w:p w14:paraId="4B28BC24" w14:textId="77777777" w:rsidR="001945FB" w:rsidRDefault="001945FB">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8CCCB" id="Text Box 169" o:spid="_x0000_s1070" type="#_x0000_t202" style="position:absolute;left:0;text-align:left;margin-left:69.1pt;margin-top:5.1pt;width:457pt;height:95.45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" filled="f" stroked="f">
                <v:textbox inset="0,0,0,0">
                  <w:txbxContent>
                    <w:tbl>
                      <w:tblPr>
                        <w:tblStyle w:val="TableNormal"/>
                        <w:tblW w:w="0" w:type="auto"/>
                        <w:tblInd w:w="7" w:type="dxa"/>
                        <w:tblLayout w:type="fixed"/>
                        <w:tblLook w:val="01E0" w:firstRow="1" w:lastRow="1" w:firstColumn="1" w:lastColumn="1" w:noHBand="0" w:noVBand="0"/>
                      </w:tblPr>
                      <w:tblGrid>
                        <w:gridCol w:w="4176"/>
                        <w:gridCol w:w="897"/>
                        <w:gridCol w:w="1130"/>
                        <w:gridCol w:w="958"/>
                        <w:gridCol w:w="899"/>
                        <w:gridCol w:w="1078"/>
                      </w:tblGrid>
                      <w:tr w:rsidR="001945FB" w14:paraId="5730E719" w14:textId="77777777">
                        <w:trPr>
                          <w:trHeight w:val="281"/>
                        </w:trPr>
                        <w:tc>
                          <w:tcPr>
                            <w:tcW w:w="4176" w:type="dxa"/>
                          </w:tcPr>
                          <w:p w14:paraId="0ADCC264" w14:textId="77777777" w:rsidR="001945FB" w:rsidRDefault="001945FB">
                            <w:pPr>
                              <w:pStyle w:val="TableParagraph"/>
                              <w:tabs>
                                <w:tab w:val="right" w:pos="3935"/>
                              </w:tabs>
                              <w:spacing w:line="84" w:lineRule="auto"/>
                              <w:ind w:right="103"/>
                              <w:rPr>
                                <w:sz w:val="17"/>
                              </w:rPr>
                            </w:pPr>
                            <w:r>
                              <w:rPr>
                                <w:sz w:val="17"/>
                              </w:rPr>
                              <w:t>Financiamento de</w:t>
                            </w:r>
                            <w:r>
                              <w:rPr>
                                <w:spacing w:val="3"/>
                                <w:sz w:val="17"/>
                              </w:rPr>
                              <w:t xml:space="preserve"> </w:t>
                            </w:r>
                            <w:r>
                              <w:rPr>
                                <w:sz w:val="17"/>
                              </w:rPr>
                              <w:t>Infraestrutura</w:t>
                            </w:r>
                            <w:r>
                              <w:rPr>
                                <w:spacing w:val="-1"/>
                                <w:sz w:val="17"/>
                              </w:rPr>
                              <w:t xml:space="preserve"> </w:t>
                            </w:r>
                            <w:r>
                              <w:rPr>
                                <w:sz w:val="17"/>
                              </w:rPr>
                              <w:t>e</w:t>
                            </w:r>
                            <w:r>
                              <w:rPr>
                                <w:sz w:val="17"/>
                              </w:rPr>
                              <w:tab/>
                            </w:r>
                            <w:r>
                              <w:rPr>
                                <w:position w:val="-9"/>
                                <w:sz w:val="17"/>
                              </w:rPr>
                              <w:t>91.996</w:t>
                            </w:r>
                          </w:p>
                        </w:tc>
                        <w:tc>
                          <w:tcPr>
                            <w:tcW w:w="897" w:type="dxa"/>
                          </w:tcPr>
                          <w:p w14:paraId="521A1F51" w14:textId="77777777" w:rsidR="001945FB" w:rsidRDefault="001945FB">
                            <w:pPr>
                              <w:pStyle w:val="TableParagraph"/>
                              <w:spacing w:line="188" w:lineRule="exact"/>
                              <w:ind w:right="155"/>
                              <w:rPr>
                                <w:sz w:val="17"/>
                              </w:rPr>
                            </w:pPr>
                            <w:r>
                              <w:rPr>
                                <w:w w:val="95"/>
                                <w:sz w:val="17"/>
                              </w:rPr>
                              <w:t>146.487</w:t>
                            </w:r>
                          </w:p>
                        </w:tc>
                        <w:tc>
                          <w:tcPr>
                            <w:tcW w:w="1130" w:type="dxa"/>
                          </w:tcPr>
                          <w:p w14:paraId="4F303E9B" w14:textId="77777777" w:rsidR="001945FB" w:rsidRDefault="001945FB">
                            <w:pPr>
                              <w:pStyle w:val="TableParagraph"/>
                              <w:spacing w:line="188" w:lineRule="exact"/>
                              <w:ind w:right="214"/>
                              <w:rPr>
                                <w:sz w:val="17"/>
                              </w:rPr>
                            </w:pPr>
                            <w:r>
                              <w:rPr>
                                <w:w w:val="95"/>
                                <w:sz w:val="17"/>
                              </w:rPr>
                              <w:t>238.483</w:t>
                            </w:r>
                          </w:p>
                        </w:tc>
                        <w:tc>
                          <w:tcPr>
                            <w:tcW w:w="958" w:type="dxa"/>
                          </w:tcPr>
                          <w:p w14:paraId="08DEA936" w14:textId="77777777" w:rsidR="001945FB" w:rsidRDefault="001945FB">
                            <w:pPr>
                              <w:pStyle w:val="TableParagraph"/>
                              <w:spacing w:line="188" w:lineRule="exact"/>
                              <w:ind w:right="103"/>
                              <w:rPr>
                                <w:sz w:val="17"/>
                              </w:rPr>
                            </w:pPr>
                            <w:r>
                              <w:rPr>
                                <w:sz w:val="17"/>
                              </w:rPr>
                              <w:t>85.698</w:t>
                            </w:r>
                          </w:p>
                        </w:tc>
                        <w:tc>
                          <w:tcPr>
                            <w:tcW w:w="899" w:type="dxa"/>
                          </w:tcPr>
                          <w:p w14:paraId="610E3B7B" w14:textId="77777777" w:rsidR="001945FB" w:rsidRDefault="001945FB">
                            <w:pPr>
                              <w:pStyle w:val="TableParagraph"/>
                              <w:spacing w:line="188" w:lineRule="exact"/>
                              <w:ind w:right="156"/>
                              <w:rPr>
                                <w:sz w:val="17"/>
                              </w:rPr>
                            </w:pPr>
                            <w:r>
                              <w:rPr>
                                <w:w w:val="95"/>
                                <w:sz w:val="17"/>
                              </w:rPr>
                              <w:t>139.724</w:t>
                            </w:r>
                          </w:p>
                        </w:tc>
                        <w:tc>
                          <w:tcPr>
                            <w:tcW w:w="1078" w:type="dxa"/>
                          </w:tcPr>
                          <w:p w14:paraId="7A0CC6BB" w14:textId="77777777" w:rsidR="001945FB" w:rsidRDefault="001945FB">
                            <w:pPr>
                              <w:pStyle w:val="TableParagraph"/>
                              <w:spacing w:line="188" w:lineRule="exact"/>
                              <w:ind w:right="159"/>
                              <w:rPr>
                                <w:sz w:val="17"/>
                              </w:rPr>
                            </w:pPr>
                            <w:r>
                              <w:rPr>
                                <w:w w:val="95"/>
                                <w:sz w:val="17"/>
                              </w:rPr>
                              <w:t>225.422</w:t>
                            </w:r>
                          </w:p>
                        </w:tc>
                      </w:tr>
                      <w:tr w:rsidR="001945FB" w14:paraId="3F3838D0" w14:textId="77777777">
                        <w:trPr>
                          <w:trHeight w:val="283"/>
                        </w:trPr>
                        <w:tc>
                          <w:tcPr>
                            <w:tcW w:w="4176" w:type="dxa"/>
                            <w:shd w:val="clear" w:color="auto" w:fill="D9D9D9"/>
                          </w:tcPr>
                          <w:p w14:paraId="0A1E8AF8" w14:textId="77777777" w:rsidR="001945FB" w:rsidRDefault="001945FB">
                            <w:pPr>
                              <w:pStyle w:val="TableParagraph"/>
                              <w:tabs>
                                <w:tab w:val="right" w:pos="3931"/>
                              </w:tabs>
                              <w:spacing w:before="47"/>
                              <w:ind w:right="107"/>
                              <w:rPr>
                                <w:sz w:val="17"/>
                              </w:rPr>
                            </w:pPr>
                            <w:r>
                              <w:rPr>
                                <w:sz w:val="17"/>
                              </w:rPr>
                              <w:t>Empréstimos</w:t>
                            </w:r>
                            <w:r>
                              <w:rPr>
                                <w:sz w:val="17"/>
                              </w:rPr>
                              <w:tab/>
                              <w:t>122.216</w:t>
                            </w:r>
                          </w:p>
                        </w:tc>
                        <w:tc>
                          <w:tcPr>
                            <w:tcW w:w="897" w:type="dxa"/>
                            <w:shd w:val="clear" w:color="auto" w:fill="D9D9D9"/>
                          </w:tcPr>
                          <w:p w14:paraId="50C5FA40" w14:textId="77777777" w:rsidR="001945FB" w:rsidRDefault="001945FB">
                            <w:pPr>
                              <w:pStyle w:val="TableParagraph"/>
                              <w:spacing w:before="47"/>
                              <w:ind w:right="155"/>
                              <w:rPr>
                                <w:sz w:val="17"/>
                              </w:rPr>
                            </w:pPr>
                            <w:r>
                              <w:rPr>
                                <w:w w:val="95"/>
                                <w:sz w:val="17"/>
                              </w:rPr>
                              <w:t>106.295</w:t>
                            </w:r>
                          </w:p>
                        </w:tc>
                        <w:tc>
                          <w:tcPr>
                            <w:tcW w:w="1130" w:type="dxa"/>
                            <w:shd w:val="clear" w:color="auto" w:fill="D9D9D9"/>
                          </w:tcPr>
                          <w:p w14:paraId="561E3EE4" w14:textId="77777777" w:rsidR="001945FB" w:rsidRDefault="001945FB">
                            <w:pPr>
                              <w:pStyle w:val="TableParagraph"/>
                              <w:spacing w:before="47"/>
                              <w:ind w:right="214"/>
                              <w:rPr>
                                <w:sz w:val="17"/>
                              </w:rPr>
                            </w:pPr>
                            <w:r>
                              <w:rPr>
                                <w:w w:val="95"/>
                                <w:sz w:val="17"/>
                              </w:rPr>
                              <w:t>228.511</w:t>
                            </w:r>
                          </w:p>
                        </w:tc>
                        <w:tc>
                          <w:tcPr>
                            <w:tcW w:w="958" w:type="dxa"/>
                            <w:shd w:val="clear" w:color="auto" w:fill="D9D9D9"/>
                          </w:tcPr>
                          <w:p w14:paraId="615FA245" w14:textId="77777777" w:rsidR="001945FB" w:rsidRDefault="001945FB">
                            <w:pPr>
                              <w:pStyle w:val="TableParagraph"/>
                              <w:spacing w:before="47"/>
                              <w:ind w:right="103"/>
                              <w:rPr>
                                <w:sz w:val="17"/>
                              </w:rPr>
                            </w:pPr>
                            <w:r>
                              <w:rPr>
                                <w:sz w:val="17"/>
                              </w:rPr>
                              <w:t>78.059</w:t>
                            </w:r>
                          </w:p>
                        </w:tc>
                        <w:tc>
                          <w:tcPr>
                            <w:tcW w:w="899" w:type="dxa"/>
                            <w:shd w:val="clear" w:color="auto" w:fill="D9D9D9"/>
                          </w:tcPr>
                          <w:p w14:paraId="2CE10B0F" w14:textId="77777777" w:rsidR="001945FB" w:rsidRDefault="001945FB">
                            <w:pPr>
                              <w:pStyle w:val="TableParagraph"/>
                              <w:spacing w:before="47"/>
                              <w:ind w:right="156"/>
                              <w:rPr>
                                <w:sz w:val="17"/>
                              </w:rPr>
                            </w:pPr>
                            <w:r>
                              <w:rPr>
                                <w:w w:val="95"/>
                                <w:sz w:val="17"/>
                              </w:rPr>
                              <w:t>102.334</w:t>
                            </w:r>
                          </w:p>
                        </w:tc>
                        <w:tc>
                          <w:tcPr>
                            <w:tcW w:w="1078" w:type="dxa"/>
                            <w:shd w:val="clear" w:color="auto" w:fill="D9D9D9"/>
                          </w:tcPr>
                          <w:p w14:paraId="5071F7B2" w14:textId="77777777" w:rsidR="001945FB" w:rsidRDefault="001945FB">
                            <w:pPr>
                              <w:pStyle w:val="TableParagraph"/>
                              <w:spacing w:before="47"/>
                              <w:ind w:right="159"/>
                              <w:rPr>
                                <w:sz w:val="17"/>
                              </w:rPr>
                            </w:pPr>
                            <w:r>
                              <w:rPr>
                                <w:w w:val="95"/>
                                <w:sz w:val="17"/>
                              </w:rPr>
                              <w:t>180.393</w:t>
                            </w:r>
                          </w:p>
                        </w:tc>
                      </w:tr>
                      <w:tr w:rsidR="001945FB" w14:paraId="5617287B" w14:textId="77777777">
                        <w:trPr>
                          <w:trHeight w:val="283"/>
                        </w:trPr>
                        <w:tc>
                          <w:tcPr>
                            <w:tcW w:w="4176" w:type="dxa"/>
                          </w:tcPr>
                          <w:p w14:paraId="6AE85289" w14:textId="77777777" w:rsidR="001945FB" w:rsidRDefault="001945FB">
                            <w:pPr>
                              <w:pStyle w:val="TableParagraph"/>
                              <w:tabs>
                                <w:tab w:val="right" w:pos="3933"/>
                              </w:tabs>
                              <w:spacing w:before="42"/>
                              <w:ind w:right="106"/>
                              <w:rPr>
                                <w:sz w:val="17"/>
                              </w:rPr>
                            </w:pPr>
                            <w:r>
                              <w:rPr>
                                <w:sz w:val="17"/>
                              </w:rPr>
                              <w:t>Financiamentos Rurais</w:t>
                            </w:r>
                            <w:r>
                              <w:rPr>
                                <w:spacing w:val="3"/>
                                <w:sz w:val="17"/>
                              </w:rPr>
                              <w:t xml:space="preserve"> </w:t>
                            </w:r>
                            <w:r>
                              <w:rPr>
                                <w:sz w:val="17"/>
                              </w:rPr>
                              <w:t>e</w:t>
                            </w:r>
                            <w:r>
                              <w:rPr>
                                <w:spacing w:val="1"/>
                                <w:sz w:val="17"/>
                              </w:rPr>
                              <w:t xml:space="preserve"> </w:t>
                            </w:r>
                            <w:r>
                              <w:rPr>
                                <w:sz w:val="17"/>
                              </w:rPr>
                              <w:t>Agroindustriais</w:t>
                            </w:r>
                            <w:r>
                              <w:rPr>
                                <w:sz w:val="17"/>
                              </w:rPr>
                              <w:tab/>
                              <w:t>69</w:t>
                            </w:r>
                          </w:p>
                        </w:tc>
                        <w:tc>
                          <w:tcPr>
                            <w:tcW w:w="897" w:type="dxa"/>
                          </w:tcPr>
                          <w:p w14:paraId="6DB33CD7" w14:textId="77777777" w:rsidR="001945FB" w:rsidRDefault="001945FB">
                            <w:pPr>
                              <w:pStyle w:val="TableParagraph"/>
                              <w:spacing w:before="42"/>
                              <w:ind w:right="157"/>
                              <w:rPr>
                                <w:sz w:val="17"/>
                              </w:rPr>
                            </w:pPr>
                            <w:r>
                              <w:rPr>
                                <w:w w:val="98"/>
                                <w:sz w:val="17"/>
                              </w:rPr>
                              <w:t>-</w:t>
                            </w:r>
                          </w:p>
                        </w:tc>
                        <w:tc>
                          <w:tcPr>
                            <w:tcW w:w="1130" w:type="dxa"/>
                          </w:tcPr>
                          <w:p w14:paraId="1031F3AD" w14:textId="77777777" w:rsidR="001945FB" w:rsidRDefault="001945FB">
                            <w:pPr>
                              <w:pStyle w:val="TableParagraph"/>
                              <w:spacing w:before="42"/>
                              <w:ind w:right="213"/>
                              <w:rPr>
                                <w:sz w:val="17"/>
                              </w:rPr>
                            </w:pPr>
                            <w:r>
                              <w:rPr>
                                <w:w w:val="95"/>
                                <w:sz w:val="17"/>
                              </w:rPr>
                              <w:t>69</w:t>
                            </w:r>
                          </w:p>
                        </w:tc>
                        <w:tc>
                          <w:tcPr>
                            <w:tcW w:w="958" w:type="dxa"/>
                          </w:tcPr>
                          <w:p w14:paraId="675DF927" w14:textId="77777777" w:rsidR="001945FB" w:rsidRDefault="001945FB">
                            <w:pPr>
                              <w:pStyle w:val="TableParagraph"/>
                              <w:spacing w:before="42"/>
                              <w:ind w:right="105"/>
                              <w:rPr>
                                <w:sz w:val="17"/>
                              </w:rPr>
                            </w:pPr>
                            <w:r>
                              <w:rPr>
                                <w:w w:val="95"/>
                                <w:sz w:val="17"/>
                              </w:rPr>
                              <w:t>72</w:t>
                            </w:r>
                          </w:p>
                        </w:tc>
                        <w:tc>
                          <w:tcPr>
                            <w:tcW w:w="899" w:type="dxa"/>
                          </w:tcPr>
                          <w:p w14:paraId="1B2C4E0C" w14:textId="77777777" w:rsidR="001945FB" w:rsidRDefault="001945FB">
                            <w:pPr>
                              <w:pStyle w:val="TableParagraph"/>
                              <w:spacing w:before="42"/>
                              <w:ind w:right="155"/>
                              <w:rPr>
                                <w:sz w:val="17"/>
                              </w:rPr>
                            </w:pPr>
                            <w:r>
                              <w:rPr>
                                <w:w w:val="95"/>
                                <w:sz w:val="17"/>
                              </w:rPr>
                              <w:t>66</w:t>
                            </w:r>
                          </w:p>
                        </w:tc>
                        <w:tc>
                          <w:tcPr>
                            <w:tcW w:w="1078" w:type="dxa"/>
                          </w:tcPr>
                          <w:p w14:paraId="0DBAE606" w14:textId="77777777" w:rsidR="001945FB" w:rsidRDefault="001945FB">
                            <w:pPr>
                              <w:pStyle w:val="TableParagraph"/>
                              <w:spacing w:before="42"/>
                              <w:ind w:right="157"/>
                              <w:rPr>
                                <w:sz w:val="17"/>
                              </w:rPr>
                            </w:pPr>
                            <w:r>
                              <w:rPr>
                                <w:sz w:val="17"/>
                              </w:rPr>
                              <w:t>138</w:t>
                            </w:r>
                          </w:p>
                        </w:tc>
                      </w:tr>
                      <w:tr w:rsidR="001945FB" w14:paraId="04BFB458" w14:textId="77777777">
                        <w:trPr>
                          <w:trHeight w:val="283"/>
                        </w:trPr>
                        <w:tc>
                          <w:tcPr>
                            <w:tcW w:w="4176" w:type="dxa"/>
                            <w:shd w:val="clear" w:color="auto" w:fill="D9D9D9"/>
                          </w:tcPr>
                          <w:p w14:paraId="5178C848" w14:textId="77777777" w:rsidR="001945FB" w:rsidRDefault="001945FB">
                            <w:pPr>
                              <w:pStyle w:val="TableParagraph"/>
                              <w:tabs>
                                <w:tab w:val="right" w:pos="3931"/>
                              </w:tabs>
                              <w:spacing w:before="42"/>
                              <w:ind w:right="107"/>
                              <w:rPr>
                                <w:b/>
                                <w:sz w:val="17"/>
                              </w:rPr>
                            </w:pPr>
                            <w:r>
                              <w:rPr>
                                <w:b/>
                                <w:sz w:val="17"/>
                              </w:rPr>
                              <w:t>Total da Carteira</w:t>
                            </w:r>
                            <w:r>
                              <w:rPr>
                                <w:b/>
                                <w:spacing w:val="2"/>
                                <w:sz w:val="17"/>
                              </w:rPr>
                              <w:t xml:space="preserve"> </w:t>
                            </w:r>
                            <w:r>
                              <w:rPr>
                                <w:b/>
                                <w:sz w:val="17"/>
                              </w:rPr>
                              <w:t>de</w:t>
                            </w:r>
                            <w:r>
                              <w:rPr>
                                <w:b/>
                                <w:spacing w:val="2"/>
                                <w:sz w:val="17"/>
                              </w:rPr>
                              <w:t xml:space="preserve"> </w:t>
                            </w:r>
                            <w:r>
                              <w:rPr>
                                <w:b/>
                                <w:sz w:val="17"/>
                              </w:rPr>
                              <w:t>Crédito</w:t>
                            </w:r>
                            <w:r>
                              <w:rPr>
                                <w:b/>
                                <w:sz w:val="17"/>
                              </w:rPr>
                              <w:tab/>
                              <w:t>372.821</w:t>
                            </w:r>
                          </w:p>
                        </w:tc>
                        <w:tc>
                          <w:tcPr>
                            <w:tcW w:w="897" w:type="dxa"/>
                            <w:shd w:val="clear" w:color="auto" w:fill="D9D9D9"/>
                          </w:tcPr>
                          <w:p w14:paraId="21A84494" w14:textId="77777777" w:rsidR="001945FB" w:rsidRDefault="001945FB">
                            <w:pPr>
                              <w:pStyle w:val="TableParagraph"/>
                              <w:spacing w:before="42"/>
                              <w:ind w:right="155"/>
                              <w:rPr>
                                <w:b/>
                                <w:sz w:val="17"/>
                              </w:rPr>
                            </w:pPr>
                            <w:r>
                              <w:rPr>
                                <w:b/>
                                <w:w w:val="95"/>
                                <w:sz w:val="17"/>
                              </w:rPr>
                              <w:t>895.757</w:t>
                            </w:r>
                          </w:p>
                        </w:tc>
                        <w:tc>
                          <w:tcPr>
                            <w:tcW w:w="1130" w:type="dxa"/>
                            <w:shd w:val="clear" w:color="auto" w:fill="D9D9D9"/>
                          </w:tcPr>
                          <w:p w14:paraId="4F5BB41C" w14:textId="77777777" w:rsidR="001945FB" w:rsidRDefault="001945FB">
                            <w:pPr>
                              <w:pStyle w:val="TableParagraph"/>
                              <w:spacing w:before="42"/>
                              <w:ind w:right="213"/>
                              <w:rPr>
                                <w:b/>
                                <w:sz w:val="17"/>
                              </w:rPr>
                            </w:pPr>
                            <w:r>
                              <w:rPr>
                                <w:b/>
                                <w:sz w:val="17"/>
                              </w:rPr>
                              <w:t>1.268.578</w:t>
                            </w:r>
                          </w:p>
                        </w:tc>
                        <w:tc>
                          <w:tcPr>
                            <w:tcW w:w="958" w:type="dxa"/>
                            <w:shd w:val="clear" w:color="auto" w:fill="D9D9D9"/>
                          </w:tcPr>
                          <w:p w14:paraId="0C1987EB" w14:textId="77777777" w:rsidR="001945FB" w:rsidRDefault="001945FB">
                            <w:pPr>
                              <w:pStyle w:val="TableParagraph"/>
                              <w:spacing w:before="42"/>
                              <w:ind w:right="107"/>
                              <w:rPr>
                                <w:b/>
                                <w:sz w:val="17"/>
                              </w:rPr>
                            </w:pPr>
                            <w:r>
                              <w:rPr>
                                <w:b/>
                                <w:w w:val="95"/>
                                <w:sz w:val="17"/>
                              </w:rPr>
                              <w:t>330.761</w:t>
                            </w:r>
                          </w:p>
                        </w:tc>
                        <w:tc>
                          <w:tcPr>
                            <w:tcW w:w="899" w:type="dxa"/>
                            <w:shd w:val="clear" w:color="auto" w:fill="D9D9D9"/>
                          </w:tcPr>
                          <w:p w14:paraId="4A7FEB82" w14:textId="77777777" w:rsidR="001945FB" w:rsidRDefault="001945FB">
                            <w:pPr>
                              <w:pStyle w:val="TableParagraph"/>
                              <w:spacing w:before="42"/>
                              <w:ind w:right="156"/>
                              <w:rPr>
                                <w:b/>
                                <w:sz w:val="17"/>
                              </w:rPr>
                            </w:pPr>
                            <w:r>
                              <w:rPr>
                                <w:b/>
                                <w:w w:val="95"/>
                                <w:sz w:val="17"/>
                              </w:rPr>
                              <w:t>947.457</w:t>
                            </w:r>
                          </w:p>
                        </w:tc>
                        <w:tc>
                          <w:tcPr>
                            <w:tcW w:w="1078" w:type="dxa"/>
                            <w:shd w:val="clear" w:color="auto" w:fill="D9D9D9"/>
                          </w:tcPr>
                          <w:p w14:paraId="287AA95A" w14:textId="77777777" w:rsidR="001945FB" w:rsidRDefault="001945FB">
                            <w:pPr>
                              <w:pStyle w:val="TableParagraph"/>
                              <w:spacing w:before="42"/>
                              <w:ind w:right="157"/>
                              <w:rPr>
                                <w:b/>
                                <w:sz w:val="17"/>
                              </w:rPr>
                            </w:pPr>
                            <w:r>
                              <w:rPr>
                                <w:b/>
                                <w:sz w:val="17"/>
                              </w:rPr>
                              <w:t>1.278.218</w:t>
                            </w:r>
                          </w:p>
                        </w:tc>
                      </w:tr>
                      <w:tr w:rsidR="001945FB" w14:paraId="666F67EA" w14:textId="77777777">
                        <w:trPr>
                          <w:trHeight w:val="383"/>
                        </w:trPr>
                        <w:tc>
                          <w:tcPr>
                            <w:tcW w:w="4176" w:type="dxa"/>
                            <w:tcBorders>
                              <w:bottom w:val="single" w:sz="4" w:space="0" w:color="808080"/>
                            </w:tcBorders>
                          </w:tcPr>
                          <w:p w14:paraId="497654DB" w14:textId="77777777" w:rsidR="001945FB" w:rsidRDefault="001945FB">
                            <w:pPr>
                              <w:pStyle w:val="TableParagraph"/>
                              <w:tabs>
                                <w:tab w:val="left" w:pos="3297"/>
                              </w:tabs>
                              <w:ind w:right="105"/>
                              <w:rPr>
                                <w:sz w:val="17"/>
                              </w:rPr>
                            </w:pPr>
                            <w:r>
                              <w:rPr>
                                <w:sz w:val="17"/>
                              </w:rPr>
                              <w:t>Provisão para Crédito</w:t>
                            </w:r>
                            <w:r>
                              <w:rPr>
                                <w:spacing w:val="-3"/>
                                <w:sz w:val="17"/>
                              </w:rPr>
                              <w:t xml:space="preserve"> </w:t>
                            </w:r>
                            <w:r>
                              <w:rPr>
                                <w:sz w:val="17"/>
                              </w:rPr>
                              <w:t>de</w:t>
                            </w:r>
                            <w:r>
                              <w:rPr>
                                <w:spacing w:val="-2"/>
                                <w:sz w:val="17"/>
                              </w:rPr>
                              <w:t xml:space="preserve"> </w:t>
                            </w:r>
                            <w:r>
                              <w:rPr>
                                <w:sz w:val="17"/>
                              </w:rPr>
                              <w:t>Liquidação</w:t>
                            </w:r>
                            <w:r>
                              <w:rPr>
                                <w:sz w:val="17"/>
                              </w:rPr>
                              <w:tab/>
                            </w:r>
                            <w:r>
                              <w:rPr>
                                <w:position w:val="-9"/>
                                <w:sz w:val="17"/>
                              </w:rPr>
                              <w:t>(17.584)</w:t>
                            </w:r>
                          </w:p>
                        </w:tc>
                        <w:tc>
                          <w:tcPr>
                            <w:tcW w:w="897" w:type="dxa"/>
                            <w:tcBorders>
                              <w:bottom w:val="single" w:sz="4" w:space="0" w:color="808080"/>
                            </w:tcBorders>
                          </w:tcPr>
                          <w:p w14:paraId="5BA23AEF" w14:textId="77777777" w:rsidR="001945FB" w:rsidRDefault="001945FB">
                            <w:pPr>
                              <w:pStyle w:val="TableParagraph"/>
                              <w:spacing w:before="95"/>
                              <w:ind w:right="152"/>
                              <w:rPr>
                                <w:sz w:val="17"/>
                              </w:rPr>
                            </w:pPr>
                            <w:r>
                              <w:rPr>
                                <w:sz w:val="17"/>
                              </w:rPr>
                              <w:t>(65.639)</w:t>
                            </w:r>
                          </w:p>
                        </w:tc>
                        <w:tc>
                          <w:tcPr>
                            <w:tcW w:w="1130" w:type="dxa"/>
                            <w:tcBorders>
                              <w:bottom w:val="single" w:sz="4" w:space="0" w:color="808080"/>
                            </w:tcBorders>
                          </w:tcPr>
                          <w:p w14:paraId="79BBD9CF" w14:textId="77777777" w:rsidR="001945FB" w:rsidRDefault="001945FB">
                            <w:pPr>
                              <w:pStyle w:val="TableParagraph"/>
                              <w:spacing w:before="95"/>
                              <w:ind w:right="212"/>
                              <w:rPr>
                                <w:sz w:val="17"/>
                              </w:rPr>
                            </w:pPr>
                            <w:r>
                              <w:rPr>
                                <w:sz w:val="17"/>
                              </w:rPr>
                              <w:t>(83.223)</w:t>
                            </w:r>
                          </w:p>
                        </w:tc>
                        <w:tc>
                          <w:tcPr>
                            <w:tcW w:w="958" w:type="dxa"/>
                            <w:tcBorders>
                              <w:bottom w:val="single" w:sz="4" w:space="0" w:color="808080"/>
                            </w:tcBorders>
                          </w:tcPr>
                          <w:p w14:paraId="369FC51F" w14:textId="77777777" w:rsidR="001945FB" w:rsidRDefault="001945FB">
                            <w:pPr>
                              <w:pStyle w:val="TableParagraph"/>
                              <w:spacing w:before="95"/>
                              <w:ind w:right="104"/>
                              <w:rPr>
                                <w:sz w:val="17"/>
                              </w:rPr>
                            </w:pPr>
                            <w:r>
                              <w:rPr>
                                <w:sz w:val="17"/>
                              </w:rPr>
                              <w:t>(32.973)</w:t>
                            </w:r>
                          </w:p>
                        </w:tc>
                        <w:tc>
                          <w:tcPr>
                            <w:tcW w:w="899" w:type="dxa"/>
                            <w:tcBorders>
                              <w:bottom w:val="single" w:sz="4" w:space="0" w:color="808080"/>
                            </w:tcBorders>
                          </w:tcPr>
                          <w:p w14:paraId="2A5A17E5" w14:textId="77777777" w:rsidR="001945FB" w:rsidRDefault="001945FB">
                            <w:pPr>
                              <w:pStyle w:val="TableParagraph"/>
                              <w:spacing w:before="95"/>
                              <w:ind w:right="154"/>
                              <w:rPr>
                                <w:sz w:val="17"/>
                              </w:rPr>
                            </w:pPr>
                            <w:r>
                              <w:rPr>
                                <w:sz w:val="17"/>
                              </w:rPr>
                              <w:t>(75.080)</w:t>
                            </w:r>
                          </w:p>
                        </w:tc>
                        <w:tc>
                          <w:tcPr>
                            <w:tcW w:w="1078" w:type="dxa"/>
                            <w:tcBorders>
                              <w:bottom w:val="single" w:sz="4" w:space="0" w:color="808080"/>
                            </w:tcBorders>
                          </w:tcPr>
                          <w:p w14:paraId="5D5379AA" w14:textId="77777777" w:rsidR="001945FB" w:rsidRDefault="001945FB">
                            <w:pPr>
                              <w:pStyle w:val="TableParagraph"/>
                              <w:spacing w:before="95"/>
                              <w:ind w:right="156"/>
                              <w:rPr>
                                <w:sz w:val="17"/>
                              </w:rPr>
                            </w:pPr>
                            <w:r>
                              <w:rPr>
                                <w:sz w:val="17"/>
                              </w:rPr>
                              <w:t>(108.053)</w:t>
                            </w:r>
                          </w:p>
                        </w:tc>
                      </w:tr>
                      <w:tr w:rsidR="001945FB" w14:paraId="7590B2D0" w14:textId="77777777">
                        <w:trPr>
                          <w:trHeight w:val="383"/>
                        </w:trPr>
                        <w:tc>
                          <w:tcPr>
                            <w:tcW w:w="4176" w:type="dxa"/>
                            <w:tcBorders>
                              <w:top w:val="single" w:sz="4" w:space="0" w:color="808080"/>
                            </w:tcBorders>
                            <w:shd w:val="clear" w:color="auto" w:fill="BEBEBE"/>
                          </w:tcPr>
                          <w:p w14:paraId="5AF27132" w14:textId="77777777" w:rsidR="001945FB" w:rsidRDefault="001945FB">
                            <w:pPr>
                              <w:pStyle w:val="TableParagraph"/>
                              <w:tabs>
                                <w:tab w:val="right" w:pos="3931"/>
                              </w:tabs>
                              <w:ind w:right="107"/>
                              <w:rPr>
                                <w:b/>
                                <w:sz w:val="17"/>
                              </w:rPr>
                            </w:pPr>
                            <w:r>
                              <w:rPr>
                                <w:b/>
                                <w:sz w:val="17"/>
                              </w:rPr>
                              <w:t>Total da Carteira de</w:t>
                            </w:r>
                            <w:r>
                              <w:rPr>
                                <w:b/>
                                <w:spacing w:val="1"/>
                                <w:sz w:val="17"/>
                              </w:rPr>
                              <w:t xml:space="preserve"> </w:t>
                            </w:r>
                            <w:r>
                              <w:rPr>
                                <w:b/>
                                <w:sz w:val="17"/>
                              </w:rPr>
                              <w:t>Crédito</w:t>
                            </w:r>
                            <w:r>
                              <w:rPr>
                                <w:b/>
                                <w:spacing w:val="-2"/>
                                <w:sz w:val="17"/>
                              </w:rPr>
                              <w:t xml:space="preserve"> </w:t>
                            </w:r>
                            <w:r>
                              <w:rPr>
                                <w:b/>
                                <w:sz w:val="17"/>
                              </w:rPr>
                              <w:t>Líquido</w:t>
                            </w:r>
                            <w:r>
                              <w:rPr>
                                <w:b/>
                                <w:sz w:val="17"/>
                              </w:rPr>
                              <w:tab/>
                            </w:r>
                            <w:r>
                              <w:rPr>
                                <w:b/>
                                <w:position w:val="-9"/>
                                <w:sz w:val="17"/>
                              </w:rPr>
                              <w:t>355.237</w:t>
                            </w:r>
                          </w:p>
                        </w:tc>
                        <w:tc>
                          <w:tcPr>
                            <w:tcW w:w="897" w:type="dxa"/>
                            <w:tcBorders>
                              <w:top w:val="single" w:sz="4" w:space="0" w:color="808080"/>
                            </w:tcBorders>
                            <w:shd w:val="clear" w:color="auto" w:fill="BEBEBE"/>
                          </w:tcPr>
                          <w:p w14:paraId="21ED684D" w14:textId="77777777" w:rsidR="001945FB" w:rsidRDefault="001945FB">
                            <w:pPr>
                              <w:pStyle w:val="TableParagraph"/>
                              <w:spacing w:before="94"/>
                              <w:ind w:right="155"/>
                              <w:rPr>
                                <w:b/>
                                <w:sz w:val="17"/>
                              </w:rPr>
                            </w:pPr>
                            <w:r>
                              <w:rPr>
                                <w:b/>
                                <w:w w:val="95"/>
                                <w:sz w:val="17"/>
                              </w:rPr>
                              <w:t>830.118</w:t>
                            </w:r>
                          </w:p>
                        </w:tc>
                        <w:tc>
                          <w:tcPr>
                            <w:tcW w:w="1130" w:type="dxa"/>
                            <w:tcBorders>
                              <w:top w:val="single" w:sz="4" w:space="0" w:color="808080"/>
                            </w:tcBorders>
                            <w:shd w:val="clear" w:color="auto" w:fill="BEBEBE"/>
                          </w:tcPr>
                          <w:p w14:paraId="2BC72359" w14:textId="77777777" w:rsidR="001945FB" w:rsidRDefault="001945FB">
                            <w:pPr>
                              <w:pStyle w:val="TableParagraph"/>
                              <w:spacing w:before="94"/>
                              <w:ind w:right="213"/>
                              <w:rPr>
                                <w:b/>
                                <w:sz w:val="17"/>
                              </w:rPr>
                            </w:pPr>
                            <w:r>
                              <w:rPr>
                                <w:b/>
                                <w:sz w:val="17"/>
                              </w:rPr>
                              <w:t>1.185.355</w:t>
                            </w:r>
                          </w:p>
                        </w:tc>
                        <w:tc>
                          <w:tcPr>
                            <w:tcW w:w="958" w:type="dxa"/>
                            <w:tcBorders>
                              <w:top w:val="single" w:sz="4" w:space="0" w:color="808080"/>
                            </w:tcBorders>
                            <w:shd w:val="clear" w:color="auto" w:fill="BEBEBE"/>
                          </w:tcPr>
                          <w:p w14:paraId="11A3CADA" w14:textId="77777777" w:rsidR="001945FB" w:rsidRDefault="001945FB">
                            <w:pPr>
                              <w:pStyle w:val="TableParagraph"/>
                              <w:spacing w:before="94"/>
                              <w:ind w:right="107"/>
                              <w:rPr>
                                <w:b/>
                                <w:sz w:val="17"/>
                              </w:rPr>
                            </w:pPr>
                            <w:r>
                              <w:rPr>
                                <w:b/>
                                <w:w w:val="95"/>
                                <w:sz w:val="17"/>
                              </w:rPr>
                              <w:t>297.788</w:t>
                            </w:r>
                          </w:p>
                        </w:tc>
                        <w:tc>
                          <w:tcPr>
                            <w:tcW w:w="899" w:type="dxa"/>
                            <w:tcBorders>
                              <w:top w:val="single" w:sz="4" w:space="0" w:color="808080"/>
                            </w:tcBorders>
                            <w:shd w:val="clear" w:color="auto" w:fill="BEBEBE"/>
                          </w:tcPr>
                          <w:p w14:paraId="53A9C58A" w14:textId="77777777" w:rsidR="001945FB" w:rsidRDefault="001945FB">
                            <w:pPr>
                              <w:pStyle w:val="TableParagraph"/>
                              <w:spacing w:before="94"/>
                              <w:ind w:right="156"/>
                              <w:rPr>
                                <w:b/>
                                <w:sz w:val="17"/>
                              </w:rPr>
                            </w:pPr>
                            <w:r>
                              <w:rPr>
                                <w:b/>
                                <w:w w:val="95"/>
                                <w:sz w:val="17"/>
                              </w:rPr>
                              <w:t>872.377</w:t>
                            </w:r>
                          </w:p>
                        </w:tc>
                        <w:tc>
                          <w:tcPr>
                            <w:tcW w:w="1078" w:type="dxa"/>
                            <w:tcBorders>
                              <w:top w:val="single" w:sz="4" w:space="0" w:color="808080"/>
                            </w:tcBorders>
                            <w:shd w:val="clear" w:color="auto" w:fill="BEBEBE"/>
                          </w:tcPr>
                          <w:p w14:paraId="330C2FC0" w14:textId="77777777" w:rsidR="001945FB" w:rsidRDefault="001945FB">
                            <w:pPr>
                              <w:pStyle w:val="TableParagraph"/>
                              <w:spacing w:before="94"/>
                              <w:ind w:right="157"/>
                              <w:rPr>
                                <w:b/>
                                <w:sz w:val="17"/>
                              </w:rPr>
                            </w:pPr>
                            <w:r>
                              <w:rPr>
                                <w:b/>
                                <w:sz w:val="17"/>
                              </w:rPr>
                              <w:t>1.170.165</w:t>
                            </w:r>
                          </w:p>
                        </w:tc>
                      </w:tr>
                    </w:tbl>
                    <w:p w14:paraId="4B28BC24" w14:textId="77777777" w:rsidR="001945FB" w:rsidRDefault="001945FB">
                      <w:pPr>
                        <w:pStyle w:val="Corpodetexto"/>
                      </w:pPr>
                    </w:p>
                  </w:txbxContent>
                </v:textbox>
                <w10:wrap anchorx="page"/>
              </v:shape>
            </w:pict>
          </mc:Fallback>
        </mc:AlternateContent>
      </w:r>
      <w:r w:rsidR="001945FB">
        <w:rPr>
          <w:sz w:val="17"/>
        </w:rPr>
        <w:t>Desenvolvimento</w:t>
      </w:r>
    </w:p>
    <w:p w14:paraId="6F21FD16" w14:textId="77777777" w:rsidR="00D3180A" w:rsidRDefault="00D3180A">
      <w:pPr>
        <w:pStyle w:val="Corpodetexto"/>
        <w:rPr>
          <w:sz w:val="18"/>
        </w:rPr>
      </w:pPr>
    </w:p>
    <w:p w14:paraId="05F728C3" w14:textId="77777777" w:rsidR="00D3180A" w:rsidRDefault="00D3180A">
      <w:pPr>
        <w:pStyle w:val="Corpodetexto"/>
        <w:rPr>
          <w:sz w:val="18"/>
        </w:rPr>
      </w:pPr>
    </w:p>
    <w:p w14:paraId="75E36660" w14:textId="77777777" w:rsidR="00D3180A" w:rsidRDefault="00D3180A">
      <w:pPr>
        <w:pStyle w:val="Corpodetexto"/>
        <w:rPr>
          <w:sz w:val="18"/>
        </w:rPr>
      </w:pPr>
    </w:p>
    <w:p w14:paraId="2FDB7127" w14:textId="77777777" w:rsidR="00D3180A" w:rsidRDefault="00D3180A">
      <w:pPr>
        <w:pStyle w:val="Corpodetexto"/>
        <w:rPr>
          <w:sz w:val="18"/>
        </w:rPr>
      </w:pPr>
    </w:p>
    <w:p w14:paraId="1090BDD0" w14:textId="77777777" w:rsidR="00D3180A" w:rsidRDefault="00D3180A">
      <w:pPr>
        <w:pStyle w:val="Corpodetexto"/>
        <w:spacing w:before="3"/>
        <w:rPr>
          <w:sz w:val="18"/>
        </w:rPr>
      </w:pPr>
    </w:p>
    <w:p w14:paraId="1BCE8378" w14:textId="77777777" w:rsidR="00D3180A" w:rsidRDefault="001945FB">
      <w:pPr>
        <w:ind w:left="1036"/>
        <w:rPr>
          <w:sz w:val="17"/>
        </w:rPr>
      </w:pPr>
      <w:r>
        <w:rPr>
          <w:sz w:val="17"/>
        </w:rPr>
        <w:t>Duvidosa</w:t>
      </w:r>
    </w:p>
    <w:p w14:paraId="5C966131" w14:textId="77777777" w:rsidR="00D3180A" w:rsidRDefault="00D3180A">
      <w:pPr>
        <w:pStyle w:val="Corpodetexto"/>
        <w:spacing w:before="2"/>
        <w:rPr>
          <w:sz w:val="17"/>
        </w:rPr>
      </w:pPr>
    </w:p>
    <w:p w14:paraId="101B8366" w14:textId="77777777" w:rsidR="00D3180A" w:rsidRDefault="001945FB">
      <w:pPr>
        <w:ind w:left="1036"/>
        <w:rPr>
          <w:b/>
          <w:sz w:val="17"/>
        </w:rPr>
      </w:pPr>
      <w:r>
        <w:rPr>
          <w:b/>
          <w:sz w:val="17"/>
        </w:rPr>
        <w:t>de Provisões</w:t>
      </w:r>
    </w:p>
    <w:p w14:paraId="0A8C976E" w14:textId="77777777" w:rsidR="00D3180A" w:rsidRDefault="00D3180A">
      <w:pPr>
        <w:pStyle w:val="Corpodetexto"/>
        <w:spacing w:before="11"/>
        <w:rPr>
          <w:b/>
          <w:sz w:val="29"/>
        </w:rPr>
      </w:pPr>
    </w:p>
    <w:p w14:paraId="4E9A135A" w14:textId="77777777" w:rsidR="00D3180A" w:rsidRDefault="001945FB">
      <w:pPr>
        <w:pStyle w:val="PargrafodaLista"/>
        <w:numPr>
          <w:ilvl w:val="0"/>
          <w:numId w:val="8"/>
        </w:numPr>
        <w:tabs>
          <w:tab w:val="left" w:pos="1215"/>
        </w:tabs>
        <w:spacing w:before="95"/>
        <w:rPr>
          <w:b/>
          <w:sz w:val="20"/>
        </w:rPr>
      </w:pPr>
      <w:r>
        <w:rPr>
          <w:b/>
          <w:sz w:val="20"/>
        </w:rPr>
        <w:t>Receitas de operações de</w:t>
      </w:r>
      <w:r>
        <w:rPr>
          <w:b/>
          <w:spacing w:val="-5"/>
          <w:sz w:val="20"/>
        </w:rPr>
        <w:t xml:space="preserve"> </w:t>
      </w:r>
      <w:r>
        <w:rPr>
          <w:b/>
          <w:sz w:val="20"/>
        </w:rPr>
        <w:t>crédito</w:t>
      </w:r>
    </w:p>
    <w:p w14:paraId="07E54CF9" w14:textId="77777777" w:rsidR="00D3180A" w:rsidRDefault="00D3180A">
      <w:pPr>
        <w:pStyle w:val="Corpodetexto"/>
        <w:spacing w:before="1"/>
        <w:rPr>
          <w:b/>
          <w:sz w:val="20"/>
        </w:rPr>
      </w:pPr>
    </w:p>
    <w:tbl>
      <w:tblPr>
        <w:tblStyle w:val="TableNormal"/>
        <w:tblW w:w="0" w:type="auto"/>
        <w:tblInd w:w="1044" w:type="dxa"/>
        <w:tblLayout w:type="fixed"/>
        <w:tblLook w:val="01E0" w:firstRow="1" w:lastRow="1" w:firstColumn="1" w:lastColumn="1" w:noHBand="0" w:noVBand="0"/>
      </w:tblPr>
      <w:tblGrid>
        <w:gridCol w:w="4734"/>
        <w:gridCol w:w="1763"/>
        <w:gridCol w:w="1277"/>
        <w:gridCol w:w="1192"/>
      </w:tblGrid>
      <w:tr w:rsidR="00D3180A" w14:paraId="67A0D7DC" w14:textId="77777777">
        <w:trPr>
          <w:trHeight w:val="306"/>
        </w:trPr>
        <w:tc>
          <w:tcPr>
            <w:tcW w:w="4734" w:type="dxa"/>
            <w:tcBorders>
              <w:top w:val="single" w:sz="4" w:space="0" w:color="000000"/>
              <w:bottom w:val="single" w:sz="4" w:space="0" w:color="000000"/>
            </w:tcBorders>
            <w:shd w:val="clear" w:color="auto" w:fill="A6A6A6"/>
          </w:tcPr>
          <w:p w14:paraId="02C6A7CE" w14:textId="77777777" w:rsidR="00D3180A" w:rsidRDefault="00D3180A">
            <w:pPr>
              <w:pStyle w:val="TableParagraph"/>
              <w:jc w:val="left"/>
              <w:rPr>
                <w:rFonts w:ascii="Times New Roman"/>
                <w:sz w:val="16"/>
              </w:rPr>
            </w:pPr>
          </w:p>
        </w:tc>
        <w:tc>
          <w:tcPr>
            <w:tcW w:w="1763" w:type="dxa"/>
            <w:tcBorders>
              <w:top w:val="single" w:sz="4" w:space="0" w:color="000000"/>
              <w:bottom w:val="single" w:sz="4" w:space="0" w:color="000000"/>
            </w:tcBorders>
            <w:shd w:val="clear" w:color="auto" w:fill="A6A6A6"/>
          </w:tcPr>
          <w:p w14:paraId="1A2037EB" w14:textId="77777777" w:rsidR="00D3180A" w:rsidRDefault="001945FB">
            <w:pPr>
              <w:pStyle w:val="TableParagraph"/>
              <w:spacing w:before="47"/>
              <w:ind w:right="181"/>
              <w:rPr>
                <w:b/>
                <w:sz w:val="18"/>
              </w:rPr>
            </w:pPr>
            <w:r>
              <w:rPr>
                <w:b/>
                <w:sz w:val="18"/>
              </w:rPr>
              <w:t>2º Sem/2019</w:t>
            </w:r>
          </w:p>
        </w:tc>
        <w:tc>
          <w:tcPr>
            <w:tcW w:w="1277" w:type="dxa"/>
            <w:tcBorders>
              <w:top w:val="single" w:sz="4" w:space="0" w:color="000000"/>
              <w:bottom w:val="single" w:sz="4" w:space="0" w:color="000000"/>
            </w:tcBorders>
            <w:shd w:val="clear" w:color="auto" w:fill="A6A6A6"/>
          </w:tcPr>
          <w:p w14:paraId="610E010C" w14:textId="77777777" w:rsidR="00D3180A" w:rsidRDefault="001945FB">
            <w:pPr>
              <w:pStyle w:val="TableParagraph"/>
              <w:spacing w:before="47"/>
              <w:ind w:right="182"/>
              <w:rPr>
                <w:b/>
                <w:sz w:val="18"/>
              </w:rPr>
            </w:pPr>
            <w:r>
              <w:rPr>
                <w:b/>
                <w:sz w:val="18"/>
              </w:rPr>
              <w:t>31.12.2019</w:t>
            </w:r>
          </w:p>
        </w:tc>
        <w:tc>
          <w:tcPr>
            <w:tcW w:w="1192" w:type="dxa"/>
            <w:tcBorders>
              <w:top w:val="single" w:sz="4" w:space="0" w:color="000000"/>
              <w:bottom w:val="single" w:sz="4" w:space="0" w:color="000000"/>
            </w:tcBorders>
            <w:shd w:val="clear" w:color="auto" w:fill="A6A6A6"/>
          </w:tcPr>
          <w:p w14:paraId="714B0F8F" w14:textId="77777777" w:rsidR="00D3180A" w:rsidRDefault="001945FB">
            <w:pPr>
              <w:pStyle w:val="TableParagraph"/>
              <w:spacing w:before="47"/>
              <w:ind w:right="98"/>
              <w:rPr>
                <w:b/>
                <w:sz w:val="18"/>
              </w:rPr>
            </w:pPr>
            <w:r>
              <w:rPr>
                <w:b/>
                <w:sz w:val="18"/>
              </w:rPr>
              <w:t>31.12.2018</w:t>
            </w:r>
          </w:p>
        </w:tc>
      </w:tr>
      <w:tr w:rsidR="00D3180A" w14:paraId="573F7914" w14:textId="77777777">
        <w:trPr>
          <w:trHeight w:val="302"/>
        </w:trPr>
        <w:tc>
          <w:tcPr>
            <w:tcW w:w="4734" w:type="dxa"/>
            <w:tcBorders>
              <w:top w:val="single" w:sz="4" w:space="0" w:color="000000"/>
            </w:tcBorders>
          </w:tcPr>
          <w:p w14:paraId="2085F6F4" w14:textId="77777777" w:rsidR="00D3180A" w:rsidRDefault="001945FB">
            <w:pPr>
              <w:pStyle w:val="TableParagraph"/>
              <w:spacing w:before="42"/>
              <w:ind w:left="110"/>
              <w:jc w:val="left"/>
              <w:rPr>
                <w:sz w:val="18"/>
              </w:rPr>
            </w:pPr>
            <w:r>
              <w:rPr>
                <w:sz w:val="18"/>
              </w:rPr>
              <w:t>Financiamentos</w:t>
            </w:r>
          </w:p>
        </w:tc>
        <w:tc>
          <w:tcPr>
            <w:tcW w:w="1763" w:type="dxa"/>
            <w:tcBorders>
              <w:top w:val="single" w:sz="4" w:space="0" w:color="000000"/>
            </w:tcBorders>
          </w:tcPr>
          <w:p w14:paraId="4E5FB4EC" w14:textId="77777777" w:rsidR="00D3180A" w:rsidRDefault="001945FB">
            <w:pPr>
              <w:pStyle w:val="TableParagraph"/>
              <w:spacing w:before="42"/>
              <w:ind w:right="182"/>
              <w:rPr>
                <w:sz w:val="18"/>
              </w:rPr>
            </w:pPr>
            <w:r>
              <w:rPr>
                <w:sz w:val="18"/>
              </w:rPr>
              <w:t>34.711</w:t>
            </w:r>
          </w:p>
        </w:tc>
        <w:tc>
          <w:tcPr>
            <w:tcW w:w="1277" w:type="dxa"/>
            <w:tcBorders>
              <w:top w:val="single" w:sz="4" w:space="0" w:color="000000"/>
            </w:tcBorders>
          </w:tcPr>
          <w:p w14:paraId="48ACAA1C" w14:textId="77777777" w:rsidR="00D3180A" w:rsidRDefault="001945FB">
            <w:pPr>
              <w:pStyle w:val="TableParagraph"/>
              <w:spacing w:before="42"/>
              <w:ind w:right="182"/>
              <w:rPr>
                <w:sz w:val="18"/>
              </w:rPr>
            </w:pPr>
            <w:r>
              <w:rPr>
                <w:sz w:val="18"/>
              </w:rPr>
              <w:t>74.816</w:t>
            </w:r>
          </w:p>
        </w:tc>
        <w:tc>
          <w:tcPr>
            <w:tcW w:w="1192" w:type="dxa"/>
            <w:tcBorders>
              <w:top w:val="single" w:sz="4" w:space="0" w:color="000000"/>
            </w:tcBorders>
          </w:tcPr>
          <w:p w14:paraId="2306CEFD" w14:textId="77777777" w:rsidR="00D3180A" w:rsidRDefault="001945FB">
            <w:pPr>
              <w:pStyle w:val="TableParagraph"/>
              <w:spacing w:before="42"/>
              <w:ind w:right="97"/>
              <w:rPr>
                <w:sz w:val="18"/>
              </w:rPr>
            </w:pPr>
            <w:r>
              <w:rPr>
                <w:sz w:val="18"/>
              </w:rPr>
              <w:t>79.487</w:t>
            </w:r>
          </w:p>
        </w:tc>
      </w:tr>
      <w:tr w:rsidR="00D3180A" w14:paraId="4A7C588C" w14:textId="77777777">
        <w:trPr>
          <w:trHeight w:val="302"/>
        </w:trPr>
        <w:tc>
          <w:tcPr>
            <w:tcW w:w="4734" w:type="dxa"/>
            <w:shd w:val="clear" w:color="auto" w:fill="D9D9D9"/>
          </w:tcPr>
          <w:p w14:paraId="3914E4CF" w14:textId="77777777" w:rsidR="00D3180A" w:rsidRDefault="001945FB">
            <w:pPr>
              <w:pStyle w:val="TableParagraph"/>
              <w:spacing w:before="47"/>
              <w:ind w:left="110"/>
              <w:jc w:val="left"/>
              <w:rPr>
                <w:sz w:val="18"/>
              </w:rPr>
            </w:pPr>
            <w:r>
              <w:rPr>
                <w:sz w:val="18"/>
              </w:rPr>
              <w:t>Empréstimos</w:t>
            </w:r>
          </w:p>
        </w:tc>
        <w:tc>
          <w:tcPr>
            <w:tcW w:w="1763" w:type="dxa"/>
            <w:shd w:val="clear" w:color="auto" w:fill="D9D9D9"/>
          </w:tcPr>
          <w:p w14:paraId="719AAC4B" w14:textId="77777777" w:rsidR="00D3180A" w:rsidRDefault="001945FB">
            <w:pPr>
              <w:pStyle w:val="TableParagraph"/>
              <w:spacing w:before="47"/>
              <w:ind w:right="182"/>
              <w:rPr>
                <w:sz w:val="18"/>
              </w:rPr>
            </w:pPr>
            <w:r>
              <w:rPr>
                <w:sz w:val="18"/>
              </w:rPr>
              <w:t>13.352</w:t>
            </w:r>
          </w:p>
        </w:tc>
        <w:tc>
          <w:tcPr>
            <w:tcW w:w="1277" w:type="dxa"/>
            <w:shd w:val="clear" w:color="auto" w:fill="D9D9D9"/>
          </w:tcPr>
          <w:p w14:paraId="55D0A3F1" w14:textId="77777777" w:rsidR="00D3180A" w:rsidRDefault="001945FB">
            <w:pPr>
              <w:pStyle w:val="TableParagraph"/>
              <w:spacing w:before="47"/>
              <w:ind w:right="182"/>
              <w:rPr>
                <w:sz w:val="18"/>
              </w:rPr>
            </w:pPr>
            <w:r>
              <w:rPr>
                <w:sz w:val="18"/>
              </w:rPr>
              <w:t>28.231</w:t>
            </w:r>
          </w:p>
        </w:tc>
        <w:tc>
          <w:tcPr>
            <w:tcW w:w="1192" w:type="dxa"/>
            <w:shd w:val="clear" w:color="auto" w:fill="D9D9D9"/>
          </w:tcPr>
          <w:p w14:paraId="402E4791" w14:textId="77777777" w:rsidR="00D3180A" w:rsidRDefault="001945FB">
            <w:pPr>
              <w:pStyle w:val="TableParagraph"/>
              <w:spacing w:before="47"/>
              <w:ind w:right="97"/>
              <w:rPr>
                <w:sz w:val="18"/>
              </w:rPr>
            </w:pPr>
            <w:r>
              <w:rPr>
                <w:sz w:val="18"/>
              </w:rPr>
              <w:t>22.173</w:t>
            </w:r>
          </w:p>
        </w:tc>
      </w:tr>
      <w:tr w:rsidR="00D3180A" w14:paraId="4B39E3C7" w14:textId="77777777">
        <w:trPr>
          <w:trHeight w:val="307"/>
        </w:trPr>
        <w:tc>
          <w:tcPr>
            <w:tcW w:w="4734" w:type="dxa"/>
          </w:tcPr>
          <w:p w14:paraId="1F5DC8A8" w14:textId="77777777" w:rsidR="00D3180A" w:rsidRDefault="001945FB">
            <w:pPr>
              <w:pStyle w:val="TableParagraph"/>
              <w:spacing w:before="47"/>
              <w:ind w:left="110"/>
              <w:jc w:val="left"/>
              <w:rPr>
                <w:sz w:val="18"/>
              </w:rPr>
            </w:pPr>
            <w:r>
              <w:rPr>
                <w:sz w:val="18"/>
              </w:rPr>
              <w:t>Financiamento de infraestrutura e desenvolvimento</w:t>
            </w:r>
          </w:p>
        </w:tc>
        <w:tc>
          <w:tcPr>
            <w:tcW w:w="1763" w:type="dxa"/>
          </w:tcPr>
          <w:p w14:paraId="6BE787AE" w14:textId="77777777" w:rsidR="00D3180A" w:rsidRDefault="001945FB">
            <w:pPr>
              <w:pStyle w:val="TableParagraph"/>
              <w:spacing w:before="47"/>
              <w:ind w:right="182"/>
              <w:rPr>
                <w:sz w:val="18"/>
              </w:rPr>
            </w:pPr>
            <w:r>
              <w:rPr>
                <w:sz w:val="18"/>
              </w:rPr>
              <w:t>11.952</w:t>
            </w:r>
          </w:p>
        </w:tc>
        <w:tc>
          <w:tcPr>
            <w:tcW w:w="1277" w:type="dxa"/>
          </w:tcPr>
          <w:p w14:paraId="2C4D1653" w14:textId="77777777" w:rsidR="00D3180A" w:rsidRDefault="001945FB">
            <w:pPr>
              <w:pStyle w:val="TableParagraph"/>
              <w:spacing w:before="47"/>
              <w:ind w:right="182"/>
              <w:rPr>
                <w:sz w:val="18"/>
              </w:rPr>
            </w:pPr>
            <w:r>
              <w:rPr>
                <w:sz w:val="18"/>
              </w:rPr>
              <w:t>26.306</w:t>
            </w:r>
          </w:p>
        </w:tc>
        <w:tc>
          <w:tcPr>
            <w:tcW w:w="1192" w:type="dxa"/>
          </w:tcPr>
          <w:p w14:paraId="245E2839" w14:textId="77777777" w:rsidR="00D3180A" w:rsidRDefault="001945FB">
            <w:pPr>
              <w:pStyle w:val="TableParagraph"/>
              <w:spacing w:before="47"/>
              <w:ind w:right="97"/>
              <w:rPr>
                <w:sz w:val="18"/>
              </w:rPr>
            </w:pPr>
            <w:r>
              <w:rPr>
                <w:sz w:val="18"/>
              </w:rPr>
              <w:t>27.950</w:t>
            </w:r>
          </w:p>
        </w:tc>
      </w:tr>
      <w:tr w:rsidR="00D3180A" w14:paraId="48210E6E" w14:textId="77777777">
        <w:trPr>
          <w:trHeight w:val="302"/>
        </w:trPr>
        <w:tc>
          <w:tcPr>
            <w:tcW w:w="4734" w:type="dxa"/>
            <w:shd w:val="clear" w:color="auto" w:fill="D9D9D9"/>
          </w:tcPr>
          <w:p w14:paraId="06E437AB" w14:textId="77777777" w:rsidR="00D3180A" w:rsidRDefault="001945FB">
            <w:pPr>
              <w:pStyle w:val="TableParagraph"/>
              <w:spacing w:before="42"/>
              <w:ind w:left="110"/>
              <w:jc w:val="left"/>
              <w:rPr>
                <w:sz w:val="18"/>
              </w:rPr>
            </w:pPr>
            <w:r>
              <w:rPr>
                <w:sz w:val="18"/>
              </w:rPr>
              <w:t>Recuperação de créditos baixados como prejuízo</w:t>
            </w:r>
          </w:p>
        </w:tc>
        <w:tc>
          <w:tcPr>
            <w:tcW w:w="1763" w:type="dxa"/>
            <w:shd w:val="clear" w:color="auto" w:fill="D9D9D9"/>
          </w:tcPr>
          <w:p w14:paraId="7C383D96" w14:textId="77777777" w:rsidR="00D3180A" w:rsidRDefault="001945FB">
            <w:pPr>
              <w:pStyle w:val="TableParagraph"/>
              <w:spacing w:before="42"/>
              <w:ind w:right="185"/>
              <w:rPr>
                <w:sz w:val="18"/>
              </w:rPr>
            </w:pPr>
            <w:r>
              <w:rPr>
                <w:sz w:val="18"/>
              </w:rPr>
              <w:t>631</w:t>
            </w:r>
          </w:p>
        </w:tc>
        <w:tc>
          <w:tcPr>
            <w:tcW w:w="1277" w:type="dxa"/>
            <w:shd w:val="clear" w:color="auto" w:fill="D9D9D9"/>
          </w:tcPr>
          <w:p w14:paraId="149F929D" w14:textId="77777777" w:rsidR="00D3180A" w:rsidRDefault="001945FB">
            <w:pPr>
              <w:pStyle w:val="TableParagraph"/>
              <w:spacing w:before="42"/>
              <w:ind w:right="182"/>
              <w:rPr>
                <w:sz w:val="18"/>
              </w:rPr>
            </w:pPr>
            <w:r>
              <w:rPr>
                <w:sz w:val="18"/>
              </w:rPr>
              <w:t>1.999</w:t>
            </w:r>
          </w:p>
        </w:tc>
        <w:tc>
          <w:tcPr>
            <w:tcW w:w="1192" w:type="dxa"/>
            <w:shd w:val="clear" w:color="auto" w:fill="D9D9D9"/>
          </w:tcPr>
          <w:p w14:paraId="48C852E6" w14:textId="77777777" w:rsidR="00D3180A" w:rsidRDefault="001945FB">
            <w:pPr>
              <w:pStyle w:val="TableParagraph"/>
              <w:spacing w:before="42"/>
              <w:ind w:right="98"/>
              <w:rPr>
                <w:sz w:val="18"/>
              </w:rPr>
            </w:pPr>
            <w:r>
              <w:rPr>
                <w:sz w:val="18"/>
              </w:rPr>
              <w:t>8.650</w:t>
            </w:r>
          </w:p>
        </w:tc>
      </w:tr>
      <w:tr w:rsidR="00D3180A" w14:paraId="4AAB46B2" w14:textId="77777777">
        <w:trPr>
          <w:trHeight w:val="302"/>
        </w:trPr>
        <w:tc>
          <w:tcPr>
            <w:tcW w:w="4734" w:type="dxa"/>
            <w:tcBorders>
              <w:bottom w:val="single" w:sz="4" w:space="0" w:color="808080"/>
            </w:tcBorders>
          </w:tcPr>
          <w:p w14:paraId="373379BD" w14:textId="77777777" w:rsidR="00D3180A" w:rsidRDefault="001945FB">
            <w:pPr>
              <w:pStyle w:val="TableParagraph"/>
              <w:spacing w:before="47"/>
              <w:ind w:left="110"/>
              <w:jc w:val="left"/>
              <w:rPr>
                <w:sz w:val="18"/>
              </w:rPr>
            </w:pPr>
            <w:r>
              <w:rPr>
                <w:sz w:val="18"/>
              </w:rPr>
              <w:t>Financiamentos Rurais e Agroindustriais</w:t>
            </w:r>
          </w:p>
        </w:tc>
        <w:tc>
          <w:tcPr>
            <w:tcW w:w="1763" w:type="dxa"/>
            <w:tcBorders>
              <w:bottom w:val="single" w:sz="4" w:space="0" w:color="808080"/>
            </w:tcBorders>
          </w:tcPr>
          <w:p w14:paraId="4CD21117" w14:textId="77777777" w:rsidR="00D3180A" w:rsidRDefault="001945FB">
            <w:pPr>
              <w:pStyle w:val="TableParagraph"/>
              <w:spacing w:before="47"/>
              <w:ind w:right="187"/>
              <w:rPr>
                <w:sz w:val="18"/>
              </w:rPr>
            </w:pPr>
            <w:r>
              <w:rPr>
                <w:w w:val="101"/>
                <w:sz w:val="18"/>
              </w:rPr>
              <w:t>1</w:t>
            </w:r>
          </w:p>
        </w:tc>
        <w:tc>
          <w:tcPr>
            <w:tcW w:w="1277" w:type="dxa"/>
            <w:tcBorders>
              <w:bottom w:val="single" w:sz="4" w:space="0" w:color="808080"/>
            </w:tcBorders>
          </w:tcPr>
          <w:p w14:paraId="31E6797F" w14:textId="77777777" w:rsidR="00D3180A" w:rsidRDefault="001945FB">
            <w:pPr>
              <w:pStyle w:val="TableParagraph"/>
              <w:spacing w:before="47"/>
              <w:ind w:right="187"/>
              <w:rPr>
                <w:sz w:val="18"/>
              </w:rPr>
            </w:pPr>
            <w:r>
              <w:rPr>
                <w:w w:val="101"/>
                <w:sz w:val="18"/>
              </w:rPr>
              <w:t>4</w:t>
            </w:r>
          </w:p>
        </w:tc>
        <w:tc>
          <w:tcPr>
            <w:tcW w:w="1192" w:type="dxa"/>
            <w:tcBorders>
              <w:bottom w:val="single" w:sz="4" w:space="0" w:color="808080"/>
            </w:tcBorders>
          </w:tcPr>
          <w:p w14:paraId="71CFC451" w14:textId="77777777" w:rsidR="00D3180A" w:rsidRDefault="001945FB">
            <w:pPr>
              <w:pStyle w:val="TableParagraph"/>
              <w:spacing w:before="47"/>
              <w:ind w:right="102"/>
              <w:rPr>
                <w:sz w:val="18"/>
              </w:rPr>
            </w:pPr>
            <w:r>
              <w:rPr>
                <w:w w:val="101"/>
                <w:sz w:val="18"/>
              </w:rPr>
              <w:t>7</w:t>
            </w:r>
          </w:p>
        </w:tc>
      </w:tr>
      <w:tr w:rsidR="00D3180A" w14:paraId="5F1E17B8" w14:textId="77777777">
        <w:trPr>
          <w:trHeight w:val="306"/>
        </w:trPr>
        <w:tc>
          <w:tcPr>
            <w:tcW w:w="4734" w:type="dxa"/>
            <w:tcBorders>
              <w:top w:val="single" w:sz="4" w:space="0" w:color="808080"/>
            </w:tcBorders>
            <w:shd w:val="clear" w:color="auto" w:fill="BEBEBE"/>
          </w:tcPr>
          <w:p w14:paraId="27C3EA77" w14:textId="77777777" w:rsidR="00D3180A" w:rsidRDefault="001945FB">
            <w:pPr>
              <w:pStyle w:val="TableParagraph"/>
              <w:spacing w:before="47"/>
              <w:ind w:left="110"/>
              <w:jc w:val="left"/>
              <w:rPr>
                <w:b/>
                <w:sz w:val="18"/>
              </w:rPr>
            </w:pPr>
            <w:r>
              <w:rPr>
                <w:b/>
                <w:sz w:val="18"/>
              </w:rPr>
              <w:t>Total</w:t>
            </w:r>
          </w:p>
        </w:tc>
        <w:tc>
          <w:tcPr>
            <w:tcW w:w="1763" w:type="dxa"/>
            <w:tcBorders>
              <w:top w:val="single" w:sz="4" w:space="0" w:color="808080"/>
            </w:tcBorders>
            <w:shd w:val="clear" w:color="auto" w:fill="BEBEBE"/>
          </w:tcPr>
          <w:p w14:paraId="22069BDE" w14:textId="77777777" w:rsidR="00D3180A" w:rsidRDefault="001945FB">
            <w:pPr>
              <w:pStyle w:val="TableParagraph"/>
              <w:spacing w:before="47"/>
              <w:ind w:right="182"/>
              <w:rPr>
                <w:b/>
                <w:sz w:val="18"/>
              </w:rPr>
            </w:pPr>
            <w:r>
              <w:rPr>
                <w:b/>
                <w:sz w:val="18"/>
              </w:rPr>
              <w:t>60.647</w:t>
            </w:r>
          </w:p>
        </w:tc>
        <w:tc>
          <w:tcPr>
            <w:tcW w:w="1277" w:type="dxa"/>
            <w:tcBorders>
              <w:top w:val="single" w:sz="4" w:space="0" w:color="808080"/>
            </w:tcBorders>
            <w:shd w:val="clear" w:color="auto" w:fill="BEBEBE"/>
          </w:tcPr>
          <w:p w14:paraId="729655CF" w14:textId="77777777" w:rsidR="00D3180A" w:rsidRDefault="001945FB">
            <w:pPr>
              <w:pStyle w:val="TableParagraph"/>
              <w:spacing w:before="47"/>
              <w:ind w:right="181"/>
              <w:rPr>
                <w:b/>
                <w:sz w:val="18"/>
              </w:rPr>
            </w:pPr>
            <w:r>
              <w:rPr>
                <w:b/>
                <w:sz w:val="18"/>
              </w:rPr>
              <w:t>131.356</w:t>
            </w:r>
          </w:p>
        </w:tc>
        <w:tc>
          <w:tcPr>
            <w:tcW w:w="1192" w:type="dxa"/>
            <w:tcBorders>
              <w:top w:val="single" w:sz="4" w:space="0" w:color="808080"/>
            </w:tcBorders>
            <w:shd w:val="clear" w:color="auto" w:fill="BEBEBE"/>
          </w:tcPr>
          <w:p w14:paraId="0C66CEF4" w14:textId="77777777" w:rsidR="00D3180A" w:rsidRDefault="001945FB">
            <w:pPr>
              <w:pStyle w:val="TableParagraph"/>
              <w:spacing w:before="47"/>
              <w:ind w:right="96"/>
              <w:rPr>
                <w:b/>
                <w:sz w:val="18"/>
              </w:rPr>
            </w:pPr>
            <w:r>
              <w:rPr>
                <w:b/>
                <w:sz w:val="18"/>
              </w:rPr>
              <w:t>138.267</w:t>
            </w:r>
          </w:p>
        </w:tc>
      </w:tr>
    </w:tbl>
    <w:p w14:paraId="2080C6B6" w14:textId="77777777" w:rsidR="00D3180A" w:rsidRDefault="00D3180A">
      <w:pPr>
        <w:rPr>
          <w:sz w:val="18"/>
        </w:rPr>
        <w:sectPr w:rsidR="00D3180A">
          <w:type w:val="continuous"/>
          <w:pgSz w:w="11910" w:h="16840"/>
          <w:pgMar w:top="1580" w:right="140" w:bottom="280" w:left="480" w:header="720" w:footer="720" w:gutter="0"/>
          <w:cols w:space="720"/>
        </w:sectPr>
      </w:pPr>
    </w:p>
    <w:p w14:paraId="0753F7EE" w14:textId="77777777" w:rsidR="00D3180A" w:rsidRDefault="00D3180A">
      <w:pPr>
        <w:pStyle w:val="Corpodetexto"/>
        <w:rPr>
          <w:b/>
          <w:sz w:val="20"/>
        </w:rPr>
      </w:pPr>
    </w:p>
    <w:p w14:paraId="3B5B27B3" w14:textId="77777777" w:rsidR="00D3180A" w:rsidRDefault="00D3180A">
      <w:pPr>
        <w:pStyle w:val="Corpodetexto"/>
        <w:spacing w:before="10"/>
        <w:rPr>
          <w:b/>
          <w:sz w:val="18"/>
        </w:rPr>
      </w:pPr>
    </w:p>
    <w:p w14:paraId="330EC762" w14:textId="77777777" w:rsidR="00D3180A" w:rsidRDefault="001945FB">
      <w:pPr>
        <w:pStyle w:val="PargrafodaLista"/>
        <w:numPr>
          <w:ilvl w:val="0"/>
          <w:numId w:val="8"/>
        </w:numPr>
        <w:tabs>
          <w:tab w:val="left" w:pos="1215"/>
        </w:tabs>
        <w:spacing w:before="95"/>
        <w:rPr>
          <w:b/>
          <w:sz w:val="20"/>
        </w:rPr>
      </w:pPr>
      <w:r>
        <w:rPr>
          <w:b/>
          <w:sz w:val="20"/>
        </w:rPr>
        <w:t>Carteira por setor de atividade</w:t>
      </w:r>
      <w:r>
        <w:rPr>
          <w:b/>
          <w:spacing w:val="-6"/>
          <w:sz w:val="20"/>
        </w:rPr>
        <w:t xml:space="preserve"> </w:t>
      </w:r>
      <w:r>
        <w:rPr>
          <w:b/>
          <w:sz w:val="20"/>
        </w:rPr>
        <w:t>econômica</w:t>
      </w:r>
    </w:p>
    <w:p w14:paraId="5903CDC5" w14:textId="77777777" w:rsidR="00D3180A" w:rsidRDefault="00D3180A">
      <w:pPr>
        <w:pStyle w:val="Corpodetexto"/>
        <w:spacing w:before="4"/>
        <w:rPr>
          <w:b/>
          <w:sz w:val="26"/>
        </w:rPr>
      </w:pPr>
    </w:p>
    <w:tbl>
      <w:tblPr>
        <w:tblStyle w:val="TableNormal"/>
        <w:tblW w:w="0" w:type="auto"/>
        <w:tblInd w:w="1044" w:type="dxa"/>
        <w:tblLayout w:type="fixed"/>
        <w:tblLook w:val="01E0" w:firstRow="1" w:lastRow="1" w:firstColumn="1" w:lastColumn="1" w:noHBand="0" w:noVBand="0"/>
      </w:tblPr>
      <w:tblGrid>
        <w:gridCol w:w="2954"/>
        <w:gridCol w:w="1992"/>
        <w:gridCol w:w="1435"/>
        <w:gridCol w:w="1261"/>
        <w:gridCol w:w="1345"/>
      </w:tblGrid>
      <w:tr w:rsidR="00D3180A" w14:paraId="58BDC5F7" w14:textId="77777777">
        <w:trPr>
          <w:trHeight w:val="306"/>
        </w:trPr>
        <w:tc>
          <w:tcPr>
            <w:tcW w:w="2954" w:type="dxa"/>
            <w:tcBorders>
              <w:top w:val="single" w:sz="4" w:space="0" w:color="000000"/>
              <w:bottom w:val="single" w:sz="4" w:space="0" w:color="000000"/>
            </w:tcBorders>
            <w:shd w:val="clear" w:color="auto" w:fill="A6A6A6"/>
          </w:tcPr>
          <w:p w14:paraId="01F9F03D" w14:textId="77777777" w:rsidR="00D3180A" w:rsidRDefault="00D3180A">
            <w:pPr>
              <w:pStyle w:val="TableParagraph"/>
              <w:jc w:val="left"/>
              <w:rPr>
                <w:rFonts w:ascii="Times New Roman"/>
                <w:sz w:val="16"/>
              </w:rPr>
            </w:pPr>
          </w:p>
        </w:tc>
        <w:tc>
          <w:tcPr>
            <w:tcW w:w="1992" w:type="dxa"/>
            <w:tcBorders>
              <w:top w:val="single" w:sz="4" w:space="0" w:color="000000"/>
              <w:bottom w:val="single" w:sz="4" w:space="0" w:color="000000"/>
            </w:tcBorders>
            <w:shd w:val="clear" w:color="auto" w:fill="A6A6A6"/>
          </w:tcPr>
          <w:p w14:paraId="6C81F653" w14:textId="77777777" w:rsidR="00D3180A" w:rsidRDefault="001945FB">
            <w:pPr>
              <w:pStyle w:val="TableParagraph"/>
              <w:spacing w:before="51"/>
              <w:ind w:right="172"/>
              <w:rPr>
                <w:b/>
                <w:sz w:val="18"/>
              </w:rPr>
            </w:pPr>
            <w:r>
              <w:rPr>
                <w:b/>
                <w:sz w:val="18"/>
              </w:rPr>
              <w:t>31.12.2019</w:t>
            </w:r>
          </w:p>
        </w:tc>
        <w:tc>
          <w:tcPr>
            <w:tcW w:w="1435" w:type="dxa"/>
            <w:tcBorders>
              <w:top w:val="single" w:sz="4" w:space="0" w:color="000000"/>
              <w:bottom w:val="single" w:sz="4" w:space="0" w:color="000000"/>
            </w:tcBorders>
            <w:shd w:val="clear" w:color="auto" w:fill="A6A6A6"/>
          </w:tcPr>
          <w:p w14:paraId="50D3C7C3" w14:textId="77777777" w:rsidR="00D3180A" w:rsidRDefault="001945FB">
            <w:pPr>
              <w:pStyle w:val="TableParagraph"/>
              <w:spacing w:before="51"/>
              <w:ind w:right="179"/>
              <w:rPr>
                <w:b/>
                <w:sz w:val="18"/>
              </w:rPr>
            </w:pPr>
            <w:r>
              <w:rPr>
                <w:b/>
                <w:sz w:val="18"/>
              </w:rPr>
              <w:t>Participação</w:t>
            </w:r>
          </w:p>
        </w:tc>
        <w:tc>
          <w:tcPr>
            <w:tcW w:w="1261" w:type="dxa"/>
            <w:tcBorders>
              <w:top w:val="single" w:sz="4" w:space="0" w:color="000000"/>
              <w:bottom w:val="single" w:sz="4" w:space="0" w:color="000000"/>
            </w:tcBorders>
            <w:shd w:val="clear" w:color="auto" w:fill="A6A6A6"/>
          </w:tcPr>
          <w:p w14:paraId="67A36D1D" w14:textId="77777777" w:rsidR="00D3180A" w:rsidRDefault="001945FB">
            <w:pPr>
              <w:pStyle w:val="TableParagraph"/>
              <w:spacing w:before="51"/>
              <w:ind w:right="166"/>
              <w:rPr>
                <w:b/>
                <w:sz w:val="18"/>
              </w:rPr>
            </w:pPr>
            <w:r>
              <w:rPr>
                <w:b/>
                <w:sz w:val="18"/>
              </w:rPr>
              <w:t>31.12.2018</w:t>
            </w:r>
          </w:p>
        </w:tc>
        <w:tc>
          <w:tcPr>
            <w:tcW w:w="1345" w:type="dxa"/>
            <w:tcBorders>
              <w:top w:val="single" w:sz="4" w:space="0" w:color="000000"/>
              <w:bottom w:val="single" w:sz="4" w:space="0" w:color="000000"/>
            </w:tcBorders>
            <w:shd w:val="clear" w:color="auto" w:fill="A6A6A6"/>
          </w:tcPr>
          <w:p w14:paraId="039DD33F" w14:textId="77777777" w:rsidR="00D3180A" w:rsidRDefault="001945FB">
            <w:pPr>
              <w:pStyle w:val="TableParagraph"/>
              <w:spacing w:before="51"/>
              <w:ind w:right="92"/>
              <w:rPr>
                <w:b/>
                <w:sz w:val="18"/>
              </w:rPr>
            </w:pPr>
            <w:r>
              <w:rPr>
                <w:b/>
                <w:sz w:val="18"/>
              </w:rPr>
              <w:t>Participação</w:t>
            </w:r>
          </w:p>
        </w:tc>
      </w:tr>
      <w:tr w:rsidR="00D3180A" w14:paraId="31126935" w14:textId="77777777">
        <w:trPr>
          <w:trHeight w:val="307"/>
        </w:trPr>
        <w:tc>
          <w:tcPr>
            <w:tcW w:w="2954" w:type="dxa"/>
            <w:tcBorders>
              <w:top w:val="single" w:sz="4" w:space="0" w:color="000000"/>
            </w:tcBorders>
          </w:tcPr>
          <w:p w14:paraId="036089C6" w14:textId="77777777" w:rsidR="00D3180A" w:rsidRDefault="001945FB">
            <w:pPr>
              <w:pStyle w:val="TableParagraph"/>
              <w:spacing w:before="51"/>
              <w:ind w:left="110"/>
              <w:jc w:val="left"/>
              <w:rPr>
                <w:b/>
                <w:sz w:val="18"/>
              </w:rPr>
            </w:pPr>
            <w:r>
              <w:rPr>
                <w:b/>
                <w:sz w:val="18"/>
              </w:rPr>
              <w:t>Setor Público</w:t>
            </w:r>
          </w:p>
        </w:tc>
        <w:tc>
          <w:tcPr>
            <w:tcW w:w="1992" w:type="dxa"/>
            <w:tcBorders>
              <w:top w:val="single" w:sz="4" w:space="0" w:color="000000"/>
            </w:tcBorders>
          </w:tcPr>
          <w:p w14:paraId="299219C4" w14:textId="77777777" w:rsidR="00D3180A" w:rsidRDefault="001945FB">
            <w:pPr>
              <w:pStyle w:val="TableParagraph"/>
              <w:spacing w:before="51"/>
              <w:ind w:right="171"/>
              <w:rPr>
                <w:b/>
                <w:sz w:val="18"/>
              </w:rPr>
            </w:pPr>
            <w:r>
              <w:rPr>
                <w:b/>
                <w:sz w:val="18"/>
              </w:rPr>
              <w:t>277.573</w:t>
            </w:r>
          </w:p>
        </w:tc>
        <w:tc>
          <w:tcPr>
            <w:tcW w:w="1435" w:type="dxa"/>
            <w:tcBorders>
              <w:top w:val="single" w:sz="4" w:space="0" w:color="000000"/>
            </w:tcBorders>
          </w:tcPr>
          <w:p w14:paraId="64F34DD1" w14:textId="77777777" w:rsidR="00D3180A" w:rsidRDefault="001945FB">
            <w:pPr>
              <w:pStyle w:val="TableParagraph"/>
              <w:spacing w:before="51"/>
              <w:ind w:right="182"/>
              <w:rPr>
                <w:b/>
                <w:sz w:val="18"/>
              </w:rPr>
            </w:pPr>
            <w:r>
              <w:rPr>
                <w:b/>
                <w:sz w:val="18"/>
              </w:rPr>
              <w:t>22%</w:t>
            </w:r>
          </w:p>
        </w:tc>
        <w:tc>
          <w:tcPr>
            <w:tcW w:w="1261" w:type="dxa"/>
            <w:tcBorders>
              <w:top w:val="single" w:sz="4" w:space="0" w:color="000000"/>
            </w:tcBorders>
          </w:tcPr>
          <w:p w14:paraId="64FD2E0E" w14:textId="77777777" w:rsidR="00D3180A" w:rsidRDefault="001945FB">
            <w:pPr>
              <w:pStyle w:val="TableParagraph"/>
              <w:spacing w:before="51"/>
              <w:ind w:right="164"/>
              <w:rPr>
                <w:b/>
                <w:sz w:val="18"/>
              </w:rPr>
            </w:pPr>
            <w:r>
              <w:rPr>
                <w:b/>
                <w:sz w:val="18"/>
              </w:rPr>
              <w:t>253.775</w:t>
            </w:r>
          </w:p>
        </w:tc>
        <w:tc>
          <w:tcPr>
            <w:tcW w:w="1345" w:type="dxa"/>
            <w:tcBorders>
              <w:top w:val="single" w:sz="4" w:space="0" w:color="000000"/>
            </w:tcBorders>
          </w:tcPr>
          <w:p w14:paraId="5FDCB4D6" w14:textId="77777777" w:rsidR="00D3180A" w:rsidRDefault="001945FB">
            <w:pPr>
              <w:pStyle w:val="TableParagraph"/>
              <w:spacing w:before="51"/>
              <w:ind w:right="95"/>
              <w:rPr>
                <w:b/>
                <w:sz w:val="18"/>
              </w:rPr>
            </w:pPr>
            <w:r>
              <w:rPr>
                <w:b/>
                <w:sz w:val="18"/>
              </w:rPr>
              <w:t>20%</w:t>
            </w:r>
          </w:p>
        </w:tc>
      </w:tr>
      <w:tr w:rsidR="00D3180A" w14:paraId="35F46667" w14:textId="77777777">
        <w:trPr>
          <w:trHeight w:val="312"/>
        </w:trPr>
        <w:tc>
          <w:tcPr>
            <w:tcW w:w="2954" w:type="dxa"/>
            <w:shd w:val="clear" w:color="auto" w:fill="D9D9D9"/>
          </w:tcPr>
          <w:p w14:paraId="2A5AEC93" w14:textId="77777777" w:rsidR="00D3180A" w:rsidRDefault="001945FB">
            <w:pPr>
              <w:pStyle w:val="TableParagraph"/>
              <w:spacing w:before="52"/>
              <w:ind w:left="110"/>
              <w:jc w:val="left"/>
              <w:rPr>
                <w:sz w:val="18"/>
              </w:rPr>
            </w:pPr>
            <w:r>
              <w:rPr>
                <w:sz w:val="18"/>
              </w:rPr>
              <w:t>Administração Direta</w:t>
            </w:r>
          </w:p>
        </w:tc>
        <w:tc>
          <w:tcPr>
            <w:tcW w:w="1992" w:type="dxa"/>
            <w:shd w:val="clear" w:color="auto" w:fill="D9D9D9"/>
          </w:tcPr>
          <w:p w14:paraId="7D328077" w14:textId="77777777" w:rsidR="00D3180A" w:rsidRDefault="001945FB">
            <w:pPr>
              <w:pStyle w:val="TableParagraph"/>
              <w:spacing w:before="104" w:line="187" w:lineRule="exact"/>
              <w:ind w:right="176"/>
              <w:rPr>
                <w:sz w:val="18"/>
              </w:rPr>
            </w:pPr>
            <w:r>
              <w:rPr>
                <w:sz w:val="18"/>
              </w:rPr>
              <w:t>277.573</w:t>
            </w:r>
          </w:p>
        </w:tc>
        <w:tc>
          <w:tcPr>
            <w:tcW w:w="1435" w:type="dxa"/>
            <w:shd w:val="clear" w:color="auto" w:fill="D9D9D9"/>
          </w:tcPr>
          <w:p w14:paraId="157756DC" w14:textId="77777777" w:rsidR="00D3180A" w:rsidRDefault="001945FB">
            <w:pPr>
              <w:pStyle w:val="TableParagraph"/>
              <w:spacing w:before="52"/>
              <w:ind w:right="182"/>
              <w:rPr>
                <w:sz w:val="18"/>
              </w:rPr>
            </w:pPr>
            <w:r>
              <w:rPr>
                <w:sz w:val="18"/>
              </w:rPr>
              <w:t>22%</w:t>
            </w:r>
          </w:p>
        </w:tc>
        <w:tc>
          <w:tcPr>
            <w:tcW w:w="1261" w:type="dxa"/>
            <w:shd w:val="clear" w:color="auto" w:fill="D9D9D9"/>
          </w:tcPr>
          <w:p w14:paraId="1E4BF2B1" w14:textId="77777777" w:rsidR="00D3180A" w:rsidRDefault="001945FB">
            <w:pPr>
              <w:pStyle w:val="TableParagraph"/>
              <w:spacing w:before="104" w:line="187" w:lineRule="exact"/>
              <w:ind w:right="165"/>
              <w:rPr>
                <w:sz w:val="18"/>
              </w:rPr>
            </w:pPr>
            <w:r>
              <w:rPr>
                <w:sz w:val="18"/>
              </w:rPr>
              <w:t>253.775</w:t>
            </w:r>
          </w:p>
        </w:tc>
        <w:tc>
          <w:tcPr>
            <w:tcW w:w="1345" w:type="dxa"/>
            <w:shd w:val="clear" w:color="auto" w:fill="D9D9D9"/>
          </w:tcPr>
          <w:p w14:paraId="62AA2FB0" w14:textId="77777777" w:rsidR="00D3180A" w:rsidRDefault="001945FB">
            <w:pPr>
              <w:pStyle w:val="TableParagraph"/>
              <w:spacing w:before="52"/>
              <w:ind w:right="95"/>
              <w:rPr>
                <w:sz w:val="18"/>
              </w:rPr>
            </w:pPr>
            <w:r>
              <w:rPr>
                <w:sz w:val="18"/>
              </w:rPr>
              <w:t>20%</w:t>
            </w:r>
          </w:p>
        </w:tc>
      </w:tr>
      <w:tr w:rsidR="00D3180A" w14:paraId="57783CC8" w14:textId="77777777">
        <w:trPr>
          <w:trHeight w:val="307"/>
        </w:trPr>
        <w:tc>
          <w:tcPr>
            <w:tcW w:w="2954" w:type="dxa"/>
          </w:tcPr>
          <w:p w14:paraId="7C0953BB" w14:textId="77777777" w:rsidR="00D3180A" w:rsidRDefault="001945FB">
            <w:pPr>
              <w:pStyle w:val="TableParagraph"/>
              <w:spacing w:before="47"/>
              <w:ind w:left="110"/>
              <w:jc w:val="left"/>
              <w:rPr>
                <w:sz w:val="18"/>
              </w:rPr>
            </w:pPr>
            <w:r>
              <w:rPr>
                <w:sz w:val="18"/>
              </w:rPr>
              <w:t>Atividades Empresariais</w:t>
            </w:r>
          </w:p>
        </w:tc>
        <w:tc>
          <w:tcPr>
            <w:tcW w:w="1992" w:type="dxa"/>
          </w:tcPr>
          <w:p w14:paraId="0CDE36BB" w14:textId="77777777" w:rsidR="00D3180A" w:rsidRDefault="001945FB">
            <w:pPr>
              <w:pStyle w:val="TableParagraph"/>
              <w:spacing w:before="100" w:line="187" w:lineRule="exact"/>
              <w:ind w:right="179"/>
              <w:rPr>
                <w:sz w:val="18"/>
              </w:rPr>
            </w:pPr>
            <w:r>
              <w:rPr>
                <w:w w:val="101"/>
                <w:sz w:val="18"/>
              </w:rPr>
              <w:t>-</w:t>
            </w:r>
          </w:p>
        </w:tc>
        <w:tc>
          <w:tcPr>
            <w:tcW w:w="1435" w:type="dxa"/>
          </w:tcPr>
          <w:p w14:paraId="43E658E8" w14:textId="77777777" w:rsidR="00D3180A" w:rsidRDefault="001945FB">
            <w:pPr>
              <w:pStyle w:val="TableParagraph"/>
              <w:spacing w:before="47"/>
              <w:ind w:right="183"/>
              <w:rPr>
                <w:sz w:val="18"/>
              </w:rPr>
            </w:pPr>
            <w:r>
              <w:rPr>
                <w:w w:val="101"/>
                <w:sz w:val="18"/>
              </w:rPr>
              <w:t>-</w:t>
            </w:r>
          </w:p>
        </w:tc>
        <w:tc>
          <w:tcPr>
            <w:tcW w:w="1261" w:type="dxa"/>
          </w:tcPr>
          <w:p w14:paraId="76EDA63A" w14:textId="77777777" w:rsidR="00D3180A" w:rsidRDefault="001945FB">
            <w:pPr>
              <w:pStyle w:val="TableParagraph"/>
              <w:spacing w:before="100" w:line="187" w:lineRule="exact"/>
              <w:ind w:right="169"/>
              <w:rPr>
                <w:sz w:val="18"/>
              </w:rPr>
            </w:pPr>
            <w:r>
              <w:rPr>
                <w:sz w:val="18"/>
              </w:rPr>
              <w:t>84</w:t>
            </w:r>
          </w:p>
        </w:tc>
        <w:tc>
          <w:tcPr>
            <w:tcW w:w="1345" w:type="dxa"/>
          </w:tcPr>
          <w:p w14:paraId="160EF922" w14:textId="77777777" w:rsidR="00D3180A" w:rsidRDefault="001945FB">
            <w:pPr>
              <w:pStyle w:val="TableParagraph"/>
              <w:spacing w:before="47"/>
              <w:ind w:right="97"/>
              <w:rPr>
                <w:sz w:val="18"/>
              </w:rPr>
            </w:pPr>
            <w:r>
              <w:rPr>
                <w:w w:val="101"/>
                <w:sz w:val="18"/>
              </w:rPr>
              <w:t>-</w:t>
            </w:r>
          </w:p>
        </w:tc>
      </w:tr>
      <w:tr w:rsidR="00D3180A" w14:paraId="1301149C" w14:textId="77777777">
        <w:trPr>
          <w:trHeight w:val="306"/>
        </w:trPr>
        <w:tc>
          <w:tcPr>
            <w:tcW w:w="2954" w:type="dxa"/>
            <w:shd w:val="clear" w:color="auto" w:fill="D9D9D9"/>
          </w:tcPr>
          <w:p w14:paraId="3AC09DAC" w14:textId="77777777" w:rsidR="00D3180A" w:rsidRDefault="001945FB">
            <w:pPr>
              <w:pStyle w:val="TableParagraph"/>
              <w:spacing w:before="47"/>
              <w:ind w:left="110"/>
              <w:jc w:val="left"/>
              <w:rPr>
                <w:b/>
                <w:sz w:val="18"/>
              </w:rPr>
            </w:pPr>
            <w:r>
              <w:rPr>
                <w:b/>
                <w:sz w:val="18"/>
              </w:rPr>
              <w:t>Setor Privado</w:t>
            </w:r>
          </w:p>
        </w:tc>
        <w:tc>
          <w:tcPr>
            <w:tcW w:w="1992" w:type="dxa"/>
            <w:shd w:val="clear" w:color="auto" w:fill="D9D9D9"/>
          </w:tcPr>
          <w:p w14:paraId="0A6DA13C" w14:textId="77777777" w:rsidR="00D3180A" w:rsidRDefault="001945FB">
            <w:pPr>
              <w:pStyle w:val="TableParagraph"/>
              <w:spacing w:before="47"/>
              <w:ind w:right="171"/>
              <w:rPr>
                <w:b/>
                <w:sz w:val="18"/>
              </w:rPr>
            </w:pPr>
            <w:r>
              <w:rPr>
                <w:b/>
                <w:sz w:val="18"/>
              </w:rPr>
              <w:t>990.556</w:t>
            </w:r>
          </w:p>
        </w:tc>
        <w:tc>
          <w:tcPr>
            <w:tcW w:w="1435" w:type="dxa"/>
            <w:shd w:val="clear" w:color="auto" w:fill="D9D9D9"/>
          </w:tcPr>
          <w:p w14:paraId="2ACF34CB" w14:textId="77777777" w:rsidR="00D3180A" w:rsidRDefault="001945FB">
            <w:pPr>
              <w:pStyle w:val="TableParagraph"/>
              <w:spacing w:before="47"/>
              <w:ind w:right="182"/>
              <w:rPr>
                <w:b/>
                <w:sz w:val="18"/>
              </w:rPr>
            </w:pPr>
            <w:r>
              <w:rPr>
                <w:b/>
                <w:sz w:val="18"/>
              </w:rPr>
              <w:t>78%</w:t>
            </w:r>
          </w:p>
        </w:tc>
        <w:tc>
          <w:tcPr>
            <w:tcW w:w="1261" w:type="dxa"/>
            <w:shd w:val="clear" w:color="auto" w:fill="D9D9D9"/>
          </w:tcPr>
          <w:p w14:paraId="6A2919D9" w14:textId="77777777" w:rsidR="00D3180A" w:rsidRDefault="001945FB">
            <w:pPr>
              <w:pStyle w:val="TableParagraph"/>
              <w:spacing w:before="47"/>
              <w:ind w:right="166"/>
              <w:rPr>
                <w:b/>
                <w:sz w:val="18"/>
              </w:rPr>
            </w:pPr>
            <w:r>
              <w:rPr>
                <w:b/>
                <w:sz w:val="18"/>
              </w:rPr>
              <w:t>1.024.443</w:t>
            </w:r>
          </w:p>
        </w:tc>
        <w:tc>
          <w:tcPr>
            <w:tcW w:w="1345" w:type="dxa"/>
            <w:shd w:val="clear" w:color="auto" w:fill="D9D9D9"/>
          </w:tcPr>
          <w:p w14:paraId="45D18C53" w14:textId="77777777" w:rsidR="00D3180A" w:rsidRDefault="001945FB">
            <w:pPr>
              <w:pStyle w:val="TableParagraph"/>
              <w:spacing w:before="47"/>
              <w:ind w:right="95"/>
              <w:rPr>
                <w:b/>
                <w:sz w:val="18"/>
              </w:rPr>
            </w:pPr>
            <w:r>
              <w:rPr>
                <w:b/>
                <w:sz w:val="18"/>
              </w:rPr>
              <w:t>80%</w:t>
            </w:r>
          </w:p>
        </w:tc>
      </w:tr>
      <w:tr w:rsidR="00D3180A" w14:paraId="0FF5FA38" w14:textId="77777777">
        <w:trPr>
          <w:trHeight w:val="307"/>
        </w:trPr>
        <w:tc>
          <w:tcPr>
            <w:tcW w:w="2954" w:type="dxa"/>
          </w:tcPr>
          <w:p w14:paraId="2B8070F3" w14:textId="77777777" w:rsidR="00D3180A" w:rsidRDefault="001945FB">
            <w:pPr>
              <w:pStyle w:val="TableParagraph"/>
              <w:spacing w:before="52"/>
              <w:ind w:left="110"/>
              <w:jc w:val="left"/>
              <w:rPr>
                <w:sz w:val="18"/>
              </w:rPr>
            </w:pPr>
            <w:r>
              <w:rPr>
                <w:sz w:val="18"/>
              </w:rPr>
              <w:t>Outros serviços</w:t>
            </w:r>
          </w:p>
        </w:tc>
        <w:tc>
          <w:tcPr>
            <w:tcW w:w="1992" w:type="dxa"/>
          </w:tcPr>
          <w:p w14:paraId="7979F0AB" w14:textId="77777777" w:rsidR="00D3180A" w:rsidRDefault="001945FB">
            <w:pPr>
              <w:pStyle w:val="TableParagraph"/>
              <w:spacing w:before="100" w:line="187" w:lineRule="exact"/>
              <w:ind w:right="176"/>
              <w:rPr>
                <w:sz w:val="18"/>
              </w:rPr>
            </w:pPr>
            <w:r>
              <w:rPr>
                <w:sz w:val="18"/>
              </w:rPr>
              <w:t>528.107</w:t>
            </w:r>
          </w:p>
        </w:tc>
        <w:tc>
          <w:tcPr>
            <w:tcW w:w="1435" w:type="dxa"/>
          </w:tcPr>
          <w:p w14:paraId="5612BA85" w14:textId="77777777" w:rsidR="00D3180A" w:rsidRDefault="001945FB">
            <w:pPr>
              <w:pStyle w:val="TableParagraph"/>
              <w:spacing w:before="100" w:line="187" w:lineRule="exact"/>
              <w:ind w:right="182"/>
              <w:rPr>
                <w:sz w:val="18"/>
              </w:rPr>
            </w:pPr>
            <w:r>
              <w:rPr>
                <w:sz w:val="18"/>
              </w:rPr>
              <w:t>42%</w:t>
            </w:r>
          </w:p>
        </w:tc>
        <w:tc>
          <w:tcPr>
            <w:tcW w:w="1261" w:type="dxa"/>
          </w:tcPr>
          <w:p w14:paraId="278A5776" w14:textId="77777777" w:rsidR="00D3180A" w:rsidRDefault="001945FB">
            <w:pPr>
              <w:pStyle w:val="TableParagraph"/>
              <w:spacing w:before="100" w:line="187" w:lineRule="exact"/>
              <w:ind w:right="164"/>
              <w:rPr>
                <w:sz w:val="18"/>
              </w:rPr>
            </w:pPr>
            <w:r>
              <w:rPr>
                <w:sz w:val="18"/>
              </w:rPr>
              <w:t>611.977</w:t>
            </w:r>
          </w:p>
        </w:tc>
        <w:tc>
          <w:tcPr>
            <w:tcW w:w="1345" w:type="dxa"/>
          </w:tcPr>
          <w:p w14:paraId="014A06DD" w14:textId="77777777" w:rsidR="00D3180A" w:rsidRDefault="001945FB">
            <w:pPr>
              <w:pStyle w:val="TableParagraph"/>
              <w:spacing w:before="100" w:line="187" w:lineRule="exact"/>
              <w:ind w:right="95"/>
              <w:rPr>
                <w:sz w:val="18"/>
              </w:rPr>
            </w:pPr>
            <w:r>
              <w:rPr>
                <w:sz w:val="18"/>
              </w:rPr>
              <w:t>48%</w:t>
            </w:r>
          </w:p>
        </w:tc>
      </w:tr>
      <w:tr w:rsidR="00D3180A" w14:paraId="060E321B" w14:textId="77777777">
        <w:trPr>
          <w:trHeight w:val="307"/>
        </w:trPr>
        <w:tc>
          <w:tcPr>
            <w:tcW w:w="2954" w:type="dxa"/>
            <w:shd w:val="clear" w:color="auto" w:fill="D9D9D9"/>
          </w:tcPr>
          <w:p w14:paraId="6A8CF715" w14:textId="77777777" w:rsidR="00D3180A" w:rsidRDefault="001945FB">
            <w:pPr>
              <w:pStyle w:val="TableParagraph"/>
              <w:spacing w:before="52"/>
              <w:ind w:left="110"/>
              <w:jc w:val="left"/>
              <w:rPr>
                <w:sz w:val="18"/>
              </w:rPr>
            </w:pPr>
            <w:r>
              <w:rPr>
                <w:sz w:val="18"/>
              </w:rPr>
              <w:t>Indústria</w:t>
            </w:r>
          </w:p>
        </w:tc>
        <w:tc>
          <w:tcPr>
            <w:tcW w:w="1992" w:type="dxa"/>
            <w:shd w:val="clear" w:color="auto" w:fill="D9D9D9"/>
          </w:tcPr>
          <w:p w14:paraId="3CEFC392" w14:textId="77777777" w:rsidR="00D3180A" w:rsidRDefault="001945FB">
            <w:pPr>
              <w:pStyle w:val="TableParagraph"/>
              <w:spacing w:before="100" w:line="187" w:lineRule="exact"/>
              <w:ind w:right="176"/>
              <w:rPr>
                <w:sz w:val="18"/>
              </w:rPr>
            </w:pPr>
            <w:r>
              <w:rPr>
                <w:sz w:val="18"/>
              </w:rPr>
              <w:t>298.656</w:t>
            </w:r>
          </w:p>
        </w:tc>
        <w:tc>
          <w:tcPr>
            <w:tcW w:w="1435" w:type="dxa"/>
            <w:shd w:val="clear" w:color="auto" w:fill="D9D9D9"/>
          </w:tcPr>
          <w:p w14:paraId="552E9F97" w14:textId="77777777" w:rsidR="00D3180A" w:rsidRDefault="001945FB">
            <w:pPr>
              <w:pStyle w:val="TableParagraph"/>
              <w:spacing w:before="100" w:line="187" w:lineRule="exact"/>
              <w:ind w:right="183"/>
              <w:rPr>
                <w:sz w:val="18"/>
              </w:rPr>
            </w:pPr>
            <w:r>
              <w:rPr>
                <w:sz w:val="18"/>
              </w:rPr>
              <w:t>23%</w:t>
            </w:r>
          </w:p>
        </w:tc>
        <w:tc>
          <w:tcPr>
            <w:tcW w:w="1261" w:type="dxa"/>
            <w:shd w:val="clear" w:color="auto" w:fill="D9D9D9"/>
          </w:tcPr>
          <w:p w14:paraId="78AD3EBE" w14:textId="77777777" w:rsidR="00D3180A" w:rsidRDefault="001945FB">
            <w:pPr>
              <w:pStyle w:val="TableParagraph"/>
              <w:spacing w:before="100" w:line="187" w:lineRule="exact"/>
              <w:ind w:right="164"/>
              <w:rPr>
                <w:sz w:val="18"/>
              </w:rPr>
            </w:pPr>
            <w:r>
              <w:rPr>
                <w:sz w:val="18"/>
              </w:rPr>
              <w:t>273.895</w:t>
            </w:r>
          </w:p>
        </w:tc>
        <w:tc>
          <w:tcPr>
            <w:tcW w:w="1345" w:type="dxa"/>
            <w:shd w:val="clear" w:color="auto" w:fill="D9D9D9"/>
          </w:tcPr>
          <w:p w14:paraId="294CE587" w14:textId="77777777" w:rsidR="00D3180A" w:rsidRDefault="001945FB">
            <w:pPr>
              <w:pStyle w:val="TableParagraph"/>
              <w:spacing w:before="100" w:line="187" w:lineRule="exact"/>
              <w:ind w:right="95"/>
              <w:rPr>
                <w:sz w:val="18"/>
              </w:rPr>
            </w:pPr>
            <w:r>
              <w:rPr>
                <w:sz w:val="18"/>
              </w:rPr>
              <w:t>21%</w:t>
            </w:r>
          </w:p>
        </w:tc>
      </w:tr>
      <w:tr w:rsidR="00D3180A" w14:paraId="5503528A" w14:textId="77777777">
        <w:trPr>
          <w:trHeight w:val="307"/>
        </w:trPr>
        <w:tc>
          <w:tcPr>
            <w:tcW w:w="2954" w:type="dxa"/>
          </w:tcPr>
          <w:p w14:paraId="69A4E2EA" w14:textId="77777777" w:rsidR="00D3180A" w:rsidRDefault="001945FB">
            <w:pPr>
              <w:pStyle w:val="TableParagraph"/>
              <w:spacing w:before="52"/>
              <w:ind w:left="110"/>
              <w:jc w:val="left"/>
              <w:rPr>
                <w:sz w:val="18"/>
              </w:rPr>
            </w:pPr>
            <w:r>
              <w:rPr>
                <w:sz w:val="18"/>
              </w:rPr>
              <w:t>Comércio</w:t>
            </w:r>
          </w:p>
        </w:tc>
        <w:tc>
          <w:tcPr>
            <w:tcW w:w="1992" w:type="dxa"/>
          </w:tcPr>
          <w:p w14:paraId="75A2122E" w14:textId="77777777" w:rsidR="00D3180A" w:rsidRDefault="001945FB">
            <w:pPr>
              <w:pStyle w:val="TableParagraph"/>
              <w:spacing w:before="100" w:line="187" w:lineRule="exact"/>
              <w:ind w:right="176"/>
              <w:rPr>
                <w:sz w:val="18"/>
              </w:rPr>
            </w:pPr>
            <w:r>
              <w:rPr>
                <w:sz w:val="18"/>
              </w:rPr>
              <w:t>153.431</w:t>
            </w:r>
          </w:p>
        </w:tc>
        <w:tc>
          <w:tcPr>
            <w:tcW w:w="1435" w:type="dxa"/>
          </w:tcPr>
          <w:p w14:paraId="65A0737B" w14:textId="77777777" w:rsidR="00D3180A" w:rsidRDefault="001945FB">
            <w:pPr>
              <w:pStyle w:val="TableParagraph"/>
              <w:spacing w:before="100" w:line="187" w:lineRule="exact"/>
              <w:ind w:right="182"/>
              <w:rPr>
                <w:sz w:val="18"/>
              </w:rPr>
            </w:pPr>
            <w:r>
              <w:rPr>
                <w:sz w:val="18"/>
              </w:rPr>
              <w:t>12%</w:t>
            </w:r>
          </w:p>
        </w:tc>
        <w:tc>
          <w:tcPr>
            <w:tcW w:w="1261" w:type="dxa"/>
          </w:tcPr>
          <w:p w14:paraId="577B30CA" w14:textId="77777777" w:rsidR="00D3180A" w:rsidRDefault="001945FB">
            <w:pPr>
              <w:pStyle w:val="TableParagraph"/>
              <w:spacing w:before="100" w:line="187" w:lineRule="exact"/>
              <w:ind w:right="164"/>
              <w:rPr>
                <w:sz w:val="18"/>
              </w:rPr>
            </w:pPr>
            <w:r>
              <w:rPr>
                <w:sz w:val="18"/>
              </w:rPr>
              <w:t>126.719</w:t>
            </w:r>
          </w:p>
        </w:tc>
        <w:tc>
          <w:tcPr>
            <w:tcW w:w="1345" w:type="dxa"/>
          </w:tcPr>
          <w:p w14:paraId="2C0B9FEF" w14:textId="77777777" w:rsidR="00D3180A" w:rsidRDefault="001945FB">
            <w:pPr>
              <w:pStyle w:val="TableParagraph"/>
              <w:spacing w:before="100" w:line="187" w:lineRule="exact"/>
              <w:ind w:right="95"/>
              <w:rPr>
                <w:sz w:val="18"/>
              </w:rPr>
            </w:pPr>
            <w:r>
              <w:rPr>
                <w:sz w:val="18"/>
              </w:rPr>
              <w:t>10%</w:t>
            </w:r>
          </w:p>
        </w:tc>
      </w:tr>
      <w:tr w:rsidR="00D3180A" w14:paraId="2B897623" w14:textId="77777777">
        <w:trPr>
          <w:trHeight w:val="312"/>
        </w:trPr>
        <w:tc>
          <w:tcPr>
            <w:tcW w:w="2954" w:type="dxa"/>
            <w:shd w:val="clear" w:color="auto" w:fill="D9D9D9"/>
          </w:tcPr>
          <w:p w14:paraId="7B82533E" w14:textId="77777777" w:rsidR="00D3180A" w:rsidRDefault="001945FB">
            <w:pPr>
              <w:pStyle w:val="TableParagraph"/>
              <w:spacing w:before="52"/>
              <w:ind w:left="110"/>
              <w:jc w:val="left"/>
              <w:rPr>
                <w:sz w:val="18"/>
              </w:rPr>
            </w:pPr>
            <w:r>
              <w:rPr>
                <w:sz w:val="18"/>
              </w:rPr>
              <w:t>Pessoas Físicas</w:t>
            </w:r>
          </w:p>
        </w:tc>
        <w:tc>
          <w:tcPr>
            <w:tcW w:w="1992" w:type="dxa"/>
            <w:shd w:val="clear" w:color="auto" w:fill="D9D9D9"/>
          </w:tcPr>
          <w:p w14:paraId="51C06CEE" w14:textId="77777777" w:rsidR="00D3180A" w:rsidRDefault="001945FB">
            <w:pPr>
              <w:pStyle w:val="TableParagraph"/>
              <w:spacing w:before="104" w:line="187" w:lineRule="exact"/>
              <w:ind w:right="177"/>
              <w:rPr>
                <w:sz w:val="18"/>
              </w:rPr>
            </w:pPr>
            <w:r>
              <w:rPr>
                <w:sz w:val="18"/>
              </w:rPr>
              <w:t>7.118</w:t>
            </w:r>
          </w:p>
        </w:tc>
        <w:tc>
          <w:tcPr>
            <w:tcW w:w="1435" w:type="dxa"/>
            <w:shd w:val="clear" w:color="auto" w:fill="D9D9D9"/>
          </w:tcPr>
          <w:p w14:paraId="5E1FC698" w14:textId="77777777" w:rsidR="00D3180A" w:rsidRDefault="001945FB">
            <w:pPr>
              <w:pStyle w:val="TableParagraph"/>
              <w:spacing w:before="104" w:line="187" w:lineRule="exact"/>
              <w:ind w:right="182"/>
              <w:rPr>
                <w:sz w:val="18"/>
              </w:rPr>
            </w:pPr>
            <w:r>
              <w:rPr>
                <w:sz w:val="18"/>
              </w:rPr>
              <w:t>1%</w:t>
            </w:r>
          </w:p>
        </w:tc>
        <w:tc>
          <w:tcPr>
            <w:tcW w:w="1261" w:type="dxa"/>
            <w:shd w:val="clear" w:color="auto" w:fill="D9D9D9"/>
          </w:tcPr>
          <w:p w14:paraId="041290C9" w14:textId="77777777" w:rsidR="00D3180A" w:rsidRDefault="001945FB">
            <w:pPr>
              <w:pStyle w:val="TableParagraph"/>
              <w:spacing w:before="104" w:line="187" w:lineRule="exact"/>
              <w:ind w:right="165"/>
              <w:rPr>
                <w:sz w:val="18"/>
              </w:rPr>
            </w:pPr>
            <w:r>
              <w:rPr>
                <w:sz w:val="18"/>
              </w:rPr>
              <w:t>10.096</w:t>
            </w:r>
          </w:p>
        </w:tc>
        <w:tc>
          <w:tcPr>
            <w:tcW w:w="1345" w:type="dxa"/>
            <w:shd w:val="clear" w:color="auto" w:fill="D9D9D9"/>
          </w:tcPr>
          <w:p w14:paraId="57492125" w14:textId="77777777" w:rsidR="00D3180A" w:rsidRDefault="001945FB">
            <w:pPr>
              <w:pStyle w:val="TableParagraph"/>
              <w:spacing w:before="104" w:line="187" w:lineRule="exact"/>
              <w:ind w:right="95"/>
              <w:rPr>
                <w:sz w:val="18"/>
              </w:rPr>
            </w:pPr>
            <w:r>
              <w:rPr>
                <w:sz w:val="18"/>
              </w:rPr>
              <w:t>1%</w:t>
            </w:r>
          </w:p>
        </w:tc>
      </w:tr>
      <w:tr w:rsidR="00D3180A" w14:paraId="63FB0A48" w14:textId="77777777">
        <w:trPr>
          <w:trHeight w:val="306"/>
        </w:trPr>
        <w:tc>
          <w:tcPr>
            <w:tcW w:w="2954" w:type="dxa"/>
            <w:tcBorders>
              <w:bottom w:val="single" w:sz="4" w:space="0" w:color="808080"/>
            </w:tcBorders>
          </w:tcPr>
          <w:p w14:paraId="5385F38E" w14:textId="77777777" w:rsidR="00D3180A" w:rsidRDefault="001945FB">
            <w:pPr>
              <w:pStyle w:val="TableParagraph"/>
              <w:spacing w:before="47"/>
              <w:ind w:left="110"/>
              <w:jc w:val="left"/>
              <w:rPr>
                <w:sz w:val="18"/>
              </w:rPr>
            </w:pPr>
            <w:r>
              <w:rPr>
                <w:sz w:val="18"/>
              </w:rPr>
              <w:t>Rural</w:t>
            </w:r>
          </w:p>
        </w:tc>
        <w:tc>
          <w:tcPr>
            <w:tcW w:w="1992" w:type="dxa"/>
            <w:tcBorders>
              <w:bottom w:val="single" w:sz="4" w:space="0" w:color="808080"/>
            </w:tcBorders>
          </w:tcPr>
          <w:p w14:paraId="54DD7C6E" w14:textId="77777777" w:rsidR="00D3180A" w:rsidRDefault="001945FB">
            <w:pPr>
              <w:pStyle w:val="TableParagraph"/>
              <w:spacing w:before="100" w:line="187" w:lineRule="exact"/>
              <w:ind w:right="177"/>
              <w:rPr>
                <w:sz w:val="18"/>
              </w:rPr>
            </w:pPr>
            <w:r>
              <w:rPr>
                <w:sz w:val="18"/>
              </w:rPr>
              <w:t>3.244</w:t>
            </w:r>
          </w:p>
        </w:tc>
        <w:tc>
          <w:tcPr>
            <w:tcW w:w="1435" w:type="dxa"/>
            <w:tcBorders>
              <w:bottom w:val="single" w:sz="4" w:space="0" w:color="808080"/>
            </w:tcBorders>
          </w:tcPr>
          <w:p w14:paraId="4FFB6CBD" w14:textId="77777777" w:rsidR="00D3180A" w:rsidRDefault="001945FB">
            <w:pPr>
              <w:pStyle w:val="TableParagraph"/>
              <w:spacing w:before="100" w:line="187" w:lineRule="exact"/>
              <w:ind w:right="183"/>
              <w:rPr>
                <w:sz w:val="18"/>
              </w:rPr>
            </w:pPr>
            <w:r>
              <w:rPr>
                <w:w w:val="101"/>
                <w:sz w:val="18"/>
              </w:rPr>
              <w:t>-</w:t>
            </w:r>
          </w:p>
        </w:tc>
        <w:tc>
          <w:tcPr>
            <w:tcW w:w="1261" w:type="dxa"/>
            <w:tcBorders>
              <w:bottom w:val="single" w:sz="4" w:space="0" w:color="808080"/>
            </w:tcBorders>
          </w:tcPr>
          <w:p w14:paraId="7B877442" w14:textId="77777777" w:rsidR="00D3180A" w:rsidRDefault="001945FB">
            <w:pPr>
              <w:pStyle w:val="TableParagraph"/>
              <w:spacing w:before="100" w:line="187" w:lineRule="exact"/>
              <w:ind w:right="166"/>
              <w:rPr>
                <w:sz w:val="18"/>
              </w:rPr>
            </w:pPr>
            <w:r>
              <w:rPr>
                <w:sz w:val="18"/>
              </w:rPr>
              <w:t>1.756</w:t>
            </w:r>
          </w:p>
        </w:tc>
        <w:tc>
          <w:tcPr>
            <w:tcW w:w="1345" w:type="dxa"/>
            <w:tcBorders>
              <w:bottom w:val="single" w:sz="4" w:space="0" w:color="808080"/>
            </w:tcBorders>
          </w:tcPr>
          <w:p w14:paraId="168413DF" w14:textId="77777777" w:rsidR="00D3180A" w:rsidRDefault="001945FB">
            <w:pPr>
              <w:pStyle w:val="TableParagraph"/>
              <w:spacing w:before="100" w:line="187" w:lineRule="exact"/>
              <w:ind w:right="97"/>
              <w:rPr>
                <w:sz w:val="18"/>
              </w:rPr>
            </w:pPr>
            <w:r>
              <w:rPr>
                <w:w w:val="101"/>
                <w:sz w:val="18"/>
              </w:rPr>
              <w:t>-</w:t>
            </w:r>
          </w:p>
        </w:tc>
      </w:tr>
      <w:tr w:rsidR="00D3180A" w14:paraId="1EED2B57" w14:textId="77777777">
        <w:trPr>
          <w:trHeight w:val="307"/>
        </w:trPr>
        <w:tc>
          <w:tcPr>
            <w:tcW w:w="2954" w:type="dxa"/>
            <w:tcBorders>
              <w:top w:val="single" w:sz="4" w:space="0" w:color="808080"/>
            </w:tcBorders>
            <w:shd w:val="clear" w:color="auto" w:fill="BEBEBE"/>
          </w:tcPr>
          <w:p w14:paraId="30C655CE" w14:textId="77777777" w:rsidR="00D3180A" w:rsidRDefault="001945FB">
            <w:pPr>
              <w:pStyle w:val="TableParagraph"/>
              <w:spacing w:before="47"/>
              <w:ind w:left="110"/>
              <w:jc w:val="left"/>
              <w:rPr>
                <w:b/>
                <w:sz w:val="18"/>
              </w:rPr>
            </w:pPr>
            <w:r>
              <w:rPr>
                <w:b/>
                <w:sz w:val="18"/>
              </w:rPr>
              <w:t>Total</w:t>
            </w:r>
          </w:p>
        </w:tc>
        <w:tc>
          <w:tcPr>
            <w:tcW w:w="1992" w:type="dxa"/>
            <w:tcBorders>
              <w:top w:val="single" w:sz="4" w:space="0" w:color="808080"/>
            </w:tcBorders>
            <w:shd w:val="clear" w:color="auto" w:fill="BEBEBE"/>
          </w:tcPr>
          <w:p w14:paraId="43D69E05" w14:textId="77777777" w:rsidR="00D3180A" w:rsidRDefault="001945FB">
            <w:pPr>
              <w:pStyle w:val="TableParagraph"/>
              <w:spacing w:before="47"/>
              <w:ind w:right="173"/>
              <w:rPr>
                <w:b/>
                <w:sz w:val="18"/>
              </w:rPr>
            </w:pPr>
            <w:r>
              <w:rPr>
                <w:b/>
                <w:sz w:val="18"/>
              </w:rPr>
              <w:t>1.268.129</w:t>
            </w:r>
          </w:p>
        </w:tc>
        <w:tc>
          <w:tcPr>
            <w:tcW w:w="1435" w:type="dxa"/>
            <w:tcBorders>
              <w:top w:val="single" w:sz="4" w:space="0" w:color="808080"/>
            </w:tcBorders>
            <w:shd w:val="clear" w:color="auto" w:fill="BEBEBE"/>
          </w:tcPr>
          <w:p w14:paraId="1B790C05" w14:textId="77777777" w:rsidR="00D3180A" w:rsidRDefault="001945FB">
            <w:pPr>
              <w:pStyle w:val="TableParagraph"/>
              <w:spacing w:before="47"/>
              <w:ind w:right="181"/>
              <w:rPr>
                <w:b/>
                <w:sz w:val="18"/>
              </w:rPr>
            </w:pPr>
            <w:r>
              <w:rPr>
                <w:b/>
                <w:sz w:val="18"/>
              </w:rPr>
              <w:t>100%</w:t>
            </w:r>
          </w:p>
        </w:tc>
        <w:tc>
          <w:tcPr>
            <w:tcW w:w="1261" w:type="dxa"/>
            <w:tcBorders>
              <w:top w:val="single" w:sz="4" w:space="0" w:color="808080"/>
            </w:tcBorders>
            <w:shd w:val="clear" w:color="auto" w:fill="BEBEBE"/>
          </w:tcPr>
          <w:p w14:paraId="0DCEEC5E" w14:textId="77777777" w:rsidR="00D3180A" w:rsidRDefault="001945FB">
            <w:pPr>
              <w:pStyle w:val="TableParagraph"/>
              <w:spacing w:before="47"/>
              <w:ind w:right="166"/>
              <w:rPr>
                <w:b/>
                <w:sz w:val="18"/>
              </w:rPr>
            </w:pPr>
            <w:r>
              <w:rPr>
                <w:b/>
                <w:sz w:val="18"/>
              </w:rPr>
              <w:t>1.278.218</w:t>
            </w:r>
          </w:p>
        </w:tc>
        <w:tc>
          <w:tcPr>
            <w:tcW w:w="1345" w:type="dxa"/>
            <w:tcBorders>
              <w:top w:val="single" w:sz="4" w:space="0" w:color="808080"/>
            </w:tcBorders>
            <w:shd w:val="clear" w:color="auto" w:fill="BEBEBE"/>
          </w:tcPr>
          <w:p w14:paraId="564E8FBD" w14:textId="77777777" w:rsidR="00D3180A" w:rsidRDefault="001945FB">
            <w:pPr>
              <w:pStyle w:val="TableParagraph"/>
              <w:spacing w:before="47"/>
              <w:ind w:right="94"/>
              <w:rPr>
                <w:b/>
                <w:sz w:val="18"/>
              </w:rPr>
            </w:pPr>
            <w:r>
              <w:rPr>
                <w:b/>
                <w:sz w:val="18"/>
              </w:rPr>
              <w:t>100%</w:t>
            </w:r>
          </w:p>
        </w:tc>
      </w:tr>
    </w:tbl>
    <w:p w14:paraId="0BA46EBE" w14:textId="77777777" w:rsidR="00D3180A" w:rsidRDefault="00D3180A">
      <w:pPr>
        <w:pStyle w:val="Corpodetexto"/>
        <w:rPr>
          <w:b/>
          <w:sz w:val="22"/>
        </w:rPr>
      </w:pPr>
    </w:p>
    <w:p w14:paraId="3E392319" w14:textId="77777777" w:rsidR="00D3180A" w:rsidRDefault="00D3180A">
      <w:pPr>
        <w:pStyle w:val="Corpodetexto"/>
        <w:spacing w:before="10"/>
        <w:rPr>
          <w:b/>
          <w:sz w:val="23"/>
        </w:rPr>
      </w:pPr>
    </w:p>
    <w:p w14:paraId="31045923" w14:textId="77777777" w:rsidR="00D3180A" w:rsidRDefault="001945FB">
      <w:pPr>
        <w:pStyle w:val="PargrafodaLista"/>
        <w:numPr>
          <w:ilvl w:val="0"/>
          <w:numId w:val="8"/>
        </w:numPr>
        <w:tabs>
          <w:tab w:val="left" w:pos="1215"/>
        </w:tabs>
        <w:rPr>
          <w:b/>
          <w:sz w:val="20"/>
        </w:rPr>
      </w:pPr>
      <w:r>
        <w:rPr>
          <w:b/>
          <w:sz w:val="20"/>
        </w:rPr>
        <w:t>Carteira por níveis de risco e prazos de</w:t>
      </w:r>
      <w:r>
        <w:rPr>
          <w:b/>
          <w:spacing w:val="-24"/>
          <w:sz w:val="20"/>
        </w:rPr>
        <w:t xml:space="preserve"> </w:t>
      </w:r>
      <w:r>
        <w:rPr>
          <w:b/>
          <w:sz w:val="20"/>
        </w:rPr>
        <w:t>vencimento</w:t>
      </w:r>
    </w:p>
    <w:p w14:paraId="0EDC7281" w14:textId="77777777" w:rsidR="00D3180A" w:rsidRDefault="00D3180A">
      <w:pPr>
        <w:pStyle w:val="Corpodetexto"/>
        <w:spacing w:before="9"/>
        <w:rPr>
          <w:b/>
          <w:sz w:val="21"/>
        </w:rPr>
      </w:pPr>
    </w:p>
    <w:tbl>
      <w:tblPr>
        <w:tblStyle w:val="TableNormal"/>
        <w:tblW w:w="0" w:type="auto"/>
        <w:tblInd w:w="1039" w:type="dxa"/>
        <w:tblLayout w:type="fixed"/>
        <w:tblLook w:val="01E0" w:firstRow="1" w:lastRow="1" w:firstColumn="1" w:lastColumn="1" w:noHBand="0" w:noVBand="0"/>
      </w:tblPr>
      <w:tblGrid>
        <w:gridCol w:w="1036"/>
        <w:gridCol w:w="847"/>
        <w:gridCol w:w="799"/>
        <w:gridCol w:w="805"/>
        <w:gridCol w:w="808"/>
        <w:gridCol w:w="755"/>
        <w:gridCol w:w="805"/>
        <w:gridCol w:w="731"/>
        <w:gridCol w:w="708"/>
        <w:gridCol w:w="730"/>
        <w:gridCol w:w="1047"/>
        <w:gridCol w:w="981"/>
      </w:tblGrid>
      <w:tr w:rsidR="00D3180A" w14:paraId="2EE1B427" w14:textId="77777777">
        <w:trPr>
          <w:trHeight w:val="383"/>
        </w:trPr>
        <w:tc>
          <w:tcPr>
            <w:tcW w:w="10052" w:type="dxa"/>
            <w:gridSpan w:val="12"/>
            <w:tcBorders>
              <w:top w:val="single" w:sz="4" w:space="0" w:color="000000"/>
              <w:bottom w:val="single" w:sz="4" w:space="0" w:color="000000"/>
            </w:tcBorders>
            <w:shd w:val="clear" w:color="auto" w:fill="A6A6A6"/>
          </w:tcPr>
          <w:p w14:paraId="3A2169B9" w14:textId="77777777" w:rsidR="00D3180A" w:rsidRDefault="001945FB">
            <w:pPr>
              <w:pStyle w:val="TableParagraph"/>
              <w:tabs>
                <w:tab w:val="left" w:pos="8097"/>
                <w:tab w:val="left" w:pos="9124"/>
              </w:tabs>
              <w:spacing w:before="99"/>
              <w:ind w:left="2889"/>
              <w:jc w:val="left"/>
              <w:rPr>
                <w:b/>
                <w:sz w:val="16"/>
              </w:rPr>
            </w:pPr>
            <w:r>
              <w:rPr>
                <w:b/>
                <w:sz w:val="16"/>
              </w:rPr>
              <w:t>Operações em</w:t>
            </w:r>
            <w:r>
              <w:rPr>
                <w:b/>
                <w:spacing w:val="-4"/>
                <w:sz w:val="16"/>
              </w:rPr>
              <w:t xml:space="preserve"> </w:t>
            </w:r>
            <w:r>
              <w:rPr>
                <w:b/>
                <w:sz w:val="16"/>
              </w:rPr>
              <w:t>Curso</w:t>
            </w:r>
            <w:r>
              <w:rPr>
                <w:b/>
                <w:spacing w:val="-1"/>
                <w:sz w:val="16"/>
              </w:rPr>
              <w:t xml:space="preserve"> </w:t>
            </w:r>
            <w:r>
              <w:rPr>
                <w:b/>
                <w:sz w:val="16"/>
              </w:rPr>
              <w:t>Normal</w:t>
            </w:r>
            <w:r>
              <w:rPr>
                <w:b/>
                <w:sz w:val="16"/>
              </w:rPr>
              <w:tab/>
              <w:t>31.12.2019</w:t>
            </w:r>
            <w:r>
              <w:rPr>
                <w:b/>
                <w:sz w:val="16"/>
              </w:rPr>
              <w:tab/>
              <w:t>31.12.2018</w:t>
            </w:r>
          </w:p>
        </w:tc>
      </w:tr>
      <w:tr w:rsidR="00D3180A" w14:paraId="28EAFEA1" w14:textId="77777777">
        <w:trPr>
          <w:trHeight w:val="422"/>
        </w:trPr>
        <w:tc>
          <w:tcPr>
            <w:tcW w:w="1883" w:type="dxa"/>
            <w:gridSpan w:val="2"/>
            <w:tcBorders>
              <w:top w:val="single" w:sz="4" w:space="0" w:color="000000"/>
            </w:tcBorders>
          </w:tcPr>
          <w:p w14:paraId="23C8FCC2" w14:textId="77777777" w:rsidR="00D3180A" w:rsidRDefault="001945FB">
            <w:pPr>
              <w:pStyle w:val="TableParagraph"/>
              <w:spacing w:before="113"/>
              <w:ind w:right="308"/>
              <w:rPr>
                <w:b/>
                <w:sz w:val="16"/>
              </w:rPr>
            </w:pPr>
            <w:r>
              <w:rPr>
                <w:b/>
                <w:w w:val="95"/>
                <w:sz w:val="16"/>
              </w:rPr>
              <w:t>AA</w:t>
            </w:r>
          </w:p>
        </w:tc>
        <w:tc>
          <w:tcPr>
            <w:tcW w:w="799" w:type="dxa"/>
            <w:tcBorders>
              <w:top w:val="single" w:sz="4" w:space="0" w:color="000000"/>
            </w:tcBorders>
          </w:tcPr>
          <w:p w14:paraId="709567FB" w14:textId="77777777" w:rsidR="00D3180A" w:rsidRDefault="001945FB">
            <w:pPr>
              <w:pStyle w:val="TableParagraph"/>
              <w:spacing w:before="113"/>
              <w:ind w:right="3"/>
              <w:jc w:val="center"/>
              <w:rPr>
                <w:b/>
                <w:sz w:val="16"/>
              </w:rPr>
            </w:pPr>
            <w:r>
              <w:rPr>
                <w:b/>
                <w:w w:val="98"/>
                <w:sz w:val="16"/>
              </w:rPr>
              <w:t>A</w:t>
            </w:r>
          </w:p>
        </w:tc>
        <w:tc>
          <w:tcPr>
            <w:tcW w:w="805" w:type="dxa"/>
            <w:tcBorders>
              <w:top w:val="single" w:sz="4" w:space="0" w:color="000000"/>
            </w:tcBorders>
          </w:tcPr>
          <w:p w14:paraId="2EC2E94B" w14:textId="77777777" w:rsidR="00D3180A" w:rsidRDefault="001945FB">
            <w:pPr>
              <w:pStyle w:val="TableParagraph"/>
              <w:spacing w:before="113"/>
              <w:ind w:left="2"/>
              <w:jc w:val="center"/>
              <w:rPr>
                <w:b/>
                <w:sz w:val="16"/>
              </w:rPr>
            </w:pPr>
            <w:r>
              <w:rPr>
                <w:b/>
                <w:w w:val="98"/>
                <w:sz w:val="16"/>
              </w:rPr>
              <w:t>B</w:t>
            </w:r>
          </w:p>
        </w:tc>
        <w:tc>
          <w:tcPr>
            <w:tcW w:w="808" w:type="dxa"/>
            <w:tcBorders>
              <w:top w:val="single" w:sz="4" w:space="0" w:color="000000"/>
            </w:tcBorders>
          </w:tcPr>
          <w:p w14:paraId="067CA550" w14:textId="77777777" w:rsidR="00D3180A" w:rsidRDefault="001945FB">
            <w:pPr>
              <w:pStyle w:val="TableParagraph"/>
              <w:spacing w:before="113"/>
              <w:ind w:right="4"/>
              <w:jc w:val="center"/>
              <w:rPr>
                <w:b/>
                <w:sz w:val="16"/>
              </w:rPr>
            </w:pPr>
            <w:r>
              <w:rPr>
                <w:b/>
                <w:w w:val="98"/>
                <w:sz w:val="16"/>
              </w:rPr>
              <w:t>C</w:t>
            </w:r>
          </w:p>
        </w:tc>
        <w:tc>
          <w:tcPr>
            <w:tcW w:w="755" w:type="dxa"/>
            <w:tcBorders>
              <w:top w:val="single" w:sz="4" w:space="0" w:color="000000"/>
            </w:tcBorders>
          </w:tcPr>
          <w:p w14:paraId="76DE90FA" w14:textId="77777777" w:rsidR="00D3180A" w:rsidRDefault="001945FB">
            <w:pPr>
              <w:pStyle w:val="TableParagraph"/>
              <w:spacing w:before="113"/>
              <w:ind w:right="22"/>
              <w:jc w:val="center"/>
              <w:rPr>
                <w:b/>
                <w:sz w:val="16"/>
              </w:rPr>
            </w:pPr>
            <w:r>
              <w:rPr>
                <w:b/>
                <w:w w:val="98"/>
                <w:sz w:val="16"/>
              </w:rPr>
              <w:t>D</w:t>
            </w:r>
          </w:p>
        </w:tc>
        <w:tc>
          <w:tcPr>
            <w:tcW w:w="805" w:type="dxa"/>
            <w:tcBorders>
              <w:top w:val="single" w:sz="4" w:space="0" w:color="000000"/>
            </w:tcBorders>
          </w:tcPr>
          <w:p w14:paraId="536CB963" w14:textId="77777777" w:rsidR="00D3180A" w:rsidRDefault="001945FB">
            <w:pPr>
              <w:pStyle w:val="TableParagraph"/>
              <w:spacing w:before="113"/>
              <w:ind w:right="26"/>
              <w:jc w:val="center"/>
              <w:rPr>
                <w:b/>
                <w:sz w:val="16"/>
              </w:rPr>
            </w:pPr>
            <w:r>
              <w:rPr>
                <w:b/>
                <w:w w:val="99"/>
                <w:sz w:val="16"/>
              </w:rPr>
              <w:t>E</w:t>
            </w:r>
          </w:p>
        </w:tc>
        <w:tc>
          <w:tcPr>
            <w:tcW w:w="731" w:type="dxa"/>
            <w:tcBorders>
              <w:top w:val="single" w:sz="4" w:space="0" w:color="000000"/>
            </w:tcBorders>
          </w:tcPr>
          <w:p w14:paraId="0D10DA78" w14:textId="77777777" w:rsidR="00D3180A" w:rsidRDefault="001945FB">
            <w:pPr>
              <w:pStyle w:val="TableParagraph"/>
              <w:spacing w:before="113"/>
              <w:ind w:left="1"/>
              <w:jc w:val="center"/>
              <w:rPr>
                <w:b/>
                <w:sz w:val="16"/>
              </w:rPr>
            </w:pPr>
            <w:r>
              <w:rPr>
                <w:b/>
                <w:w w:val="99"/>
                <w:sz w:val="16"/>
              </w:rPr>
              <w:t>F</w:t>
            </w:r>
          </w:p>
        </w:tc>
        <w:tc>
          <w:tcPr>
            <w:tcW w:w="708" w:type="dxa"/>
            <w:tcBorders>
              <w:top w:val="single" w:sz="4" w:space="0" w:color="000000"/>
            </w:tcBorders>
          </w:tcPr>
          <w:p w14:paraId="5A99D65A" w14:textId="77777777" w:rsidR="00D3180A" w:rsidRDefault="001945FB">
            <w:pPr>
              <w:pStyle w:val="TableParagraph"/>
              <w:spacing w:before="113"/>
              <w:ind w:left="9"/>
              <w:jc w:val="center"/>
              <w:rPr>
                <w:b/>
                <w:sz w:val="16"/>
              </w:rPr>
            </w:pPr>
            <w:r>
              <w:rPr>
                <w:b/>
                <w:w w:val="99"/>
                <w:sz w:val="16"/>
              </w:rPr>
              <w:t>G</w:t>
            </w:r>
          </w:p>
        </w:tc>
        <w:tc>
          <w:tcPr>
            <w:tcW w:w="730" w:type="dxa"/>
            <w:tcBorders>
              <w:top w:val="single" w:sz="4" w:space="0" w:color="000000"/>
            </w:tcBorders>
          </w:tcPr>
          <w:p w14:paraId="5AC133B4" w14:textId="77777777" w:rsidR="00D3180A" w:rsidRDefault="001945FB">
            <w:pPr>
              <w:pStyle w:val="TableParagraph"/>
              <w:spacing w:before="113"/>
              <w:ind w:right="4"/>
              <w:jc w:val="center"/>
              <w:rPr>
                <w:b/>
                <w:sz w:val="16"/>
              </w:rPr>
            </w:pPr>
            <w:r>
              <w:rPr>
                <w:b/>
                <w:w w:val="98"/>
                <w:sz w:val="16"/>
              </w:rPr>
              <w:t>H</w:t>
            </w:r>
          </w:p>
        </w:tc>
        <w:tc>
          <w:tcPr>
            <w:tcW w:w="1047" w:type="dxa"/>
            <w:tcBorders>
              <w:top w:val="single" w:sz="4" w:space="0" w:color="000000"/>
            </w:tcBorders>
          </w:tcPr>
          <w:p w14:paraId="40E967A4" w14:textId="77777777" w:rsidR="00D3180A" w:rsidRDefault="001945FB">
            <w:pPr>
              <w:pStyle w:val="TableParagraph"/>
              <w:spacing w:before="22"/>
              <w:ind w:left="193" w:right="225" w:hanging="5"/>
              <w:jc w:val="left"/>
              <w:rPr>
                <w:b/>
                <w:sz w:val="16"/>
              </w:rPr>
            </w:pPr>
            <w:r>
              <w:rPr>
                <w:b/>
                <w:sz w:val="16"/>
              </w:rPr>
              <w:t>Total da Carteira</w:t>
            </w:r>
          </w:p>
        </w:tc>
        <w:tc>
          <w:tcPr>
            <w:tcW w:w="981" w:type="dxa"/>
            <w:tcBorders>
              <w:top w:val="single" w:sz="4" w:space="0" w:color="000000"/>
            </w:tcBorders>
          </w:tcPr>
          <w:p w14:paraId="5539E3F5" w14:textId="77777777" w:rsidR="00D3180A" w:rsidRDefault="001945FB">
            <w:pPr>
              <w:pStyle w:val="TableParagraph"/>
              <w:spacing w:before="22"/>
              <w:ind w:left="178" w:right="174" w:hanging="5"/>
              <w:jc w:val="left"/>
              <w:rPr>
                <w:b/>
                <w:sz w:val="16"/>
              </w:rPr>
            </w:pPr>
            <w:r>
              <w:rPr>
                <w:b/>
                <w:sz w:val="16"/>
              </w:rPr>
              <w:t>Total da Carteira</w:t>
            </w:r>
          </w:p>
        </w:tc>
      </w:tr>
      <w:tr w:rsidR="00D3180A" w14:paraId="693155C3" w14:textId="77777777">
        <w:trPr>
          <w:trHeight w:val="359"/>
        </w:trPr>
        <w:tc>
          <w:tcPr>
            <w:tcW w:w="1036" w:type="dxa"/>
            <w:shd w:val="clear" w:color="auto" w:fill="D9D9D9"/>
          </w:tcPr>
          <w:p w14:paraId="5A372B0C" w14:textId="77777777" w:rsidR="00D3180A" w:rsidRDefault="001945FB">
            <w:pPr>
              <w:pStyle w:val="TableParagraph"/>
              <w:spacing w:before="3" w:line="182" w:lineRule="exact"/>
              <w:ind w:left="105"/>
              <w:jc w:val="left"/>
              <w:rPr>
                <w:b/>
                <w:sz w:val="16"/>
              </w:rPr>
            </w:pPr>
            <w:r>
              <w:rPr>
                <w:b/>
                <w:sz w:val="16"/>
              </w:rPr>
              <w:t xml:space="preserve">Parcelas </w:t>
            </w:r>
            <w:r>
              <w:rPr>
                <w:b/>
                <w:w w:val="95"/>
                <w:sz w:val="16"/>
              </w:rPr>
              <w:t>Vincendas</w:t>
            </w:r>
          </w:p>
        </w:tc>
        <w:tc>
          <w:tcPr>
            <w:tcW w:w="847" w:type="dxa"/>
            <w:shd w:val="clear" w:color="auto" w:fill="D9D9D9"/>
          </w:tcPr>
          <w:p w14:paraId="117B4CEB" w14:textId="77777777" w:rsidR="00D3180A" w:rsidRDefault="00D3180A">
            <w:pPr>
              <w:pStyle w:val="TableParagraph"/>
              <w:spacing w:before="8"/>
              <w:jc w:val="left"/>
              <w:rPr>
                <w:b/>
                <w:sz w:val="15"/>
              </w:rPr>
            </w:pPr>
          </w:p>
          <w:p w14:paraId="424299E1" w14:textId="77777777" w:rsidR="00D3180A" w:rsidRDefault="001945FB">
            <w:pPr>
              <w:pStyle w:val="TableParagraph"/>
              <w:spacing w:line="164" w:lineRule="exact"/>
              <w:ind w:right="108"/>
              <w:rPr>
                <w:b/>
                <w:sz w:val="16"/>
              </w:rPr>
            </w:pPr>
            <w:r>
              <w:rPr>
                <w:b/>
                <w:w w:val="95"/>
                <w:sz w:val="16"/>
              </w:rPr>
              <w:t>445.076</w:t>
            </w:r>
          </w:p>
        </w:tc>
        <w:tc>
          <w:tcPr>
            <w:tcW w:w="799" w:type="dxa"/>
            <w:shd w:val="clear" w:color="auto" w:fill="D9D9D9"/>
          </w:tcPr>
          <w:p w14:paraId="101623A9" w14:textId="77777777" w:rsidR="00D3180A" w:rsidRDefault="00D3180A">
            <w:pPr>
              <w:pStyle w:val="TableParagraph"/>
              <w:spacing w:before="8"/>
              <w:jc w:val="left"/>
              <w:rPr>
                <w:b/>
                <w:sz w:val="15"/>
              </w:rPr>
            </w:pPr>
          </w:p>
          <w:p w14:paraId="3C62B27B" w14:textId="77777777" w:rsidR="00D3180A" w:rsidRDefault="001945FB">
            <w:pPr>
              <w:pStyle w:val="TableParagraph"/>
              <w:spacing w:line="164" w:lineRule="exact"/>
              <w:ind w:right="110"/>
              <w:rPr>
                <w:b/>
                <w:sz w:val="16"/>
              </w:rPr>
            </w:pPr>
            <w:r>
              <w:rPr>
                <w:b/>
                <w:w w:val="95"/>
                <w:sz w:val="16"/>
              </w:rPr>
              <w:t>337.055</w:t>
            </w:r>
          </w:p>
        </w:tc>
        <w:tc>
          <w:tcPr>
            <w:tcW w:w="805" w:type="dxa"/>
            <w:shd w:val="clear" w:color="auto" w:fill="D9D9D9"/>
          </w:tcPr>
          <w:p w14:paraId="3165F958" w14:textId="77777777" w:rsidR="00D3180A" w:rsidRDefault="00D3180A">
            <w:pPr>
              <w:pStyle w:val="TableParagraph"/>
              <w:spacing w:before="8"/>
              <w:jc w:val="left"/>
              <w:rPr>
                <w:b/>
                <w:sz w:val="15"/>
              </w:rPr>
            </w:pPr>
          </w:p>
          <w:p w14:paraId="301B6496" w14:textId="77777777" w:rsidR="00D3180A" w:rsidRDefault="001945FB">
            <w:pPr>
              <w:pStyle w:val="TableParagraph"/>
              <w:spacing w:line="164" w:lineRule="exact"/>
              <w:ind w:right="109"/>
              <w:rPr>
                <w:b/>
                <w:sz w:val="16"/>
              </w:rPr>
            </w:pPr>
            <w:r>
              <w:rPr>
                <w:b/>
                <w:w w:val="95"/>
                <w:sz w:val="16"/>
              </w:rPr>
              <w:t>171.295</w:t>
            </w:r>
          </w:p>
        </w:tc>
        <w:tc>
          <w:tcPr>
            <w:tcW w:w="808" w:type="dxa"/>
            <w:shd w:val="clear" w:color="auto" w:fill="D9D9D9"/>
          </w:tcPr>
          <w:p w14:paraId="25EE8A23" w14:textId="77777777" w:rsidR="00D3180A" w:rsidRDefault="00D3180A">
            <w:pPr>
              <w:pStyle w:val="TableParagraph"/>
              <w:spacing w:before="8"/>
              <w:jc w:val="left"/>
              <w:rPr>
                <w:b/>
                <w:sz w:val="15"/>
              </w:rPr>
            </w:pPr>
          </w:p>
          <w:p w14:paraId="4B362AAB" w14:textId="77777777" w:rsidR="00D3180A" w:rsidRDefault="001945FB">
            <w:pPr>
              <w:pStyle w:val="TableParagraph"/>
              <w:spacing w:line="164" w:lineRule="exact"/>
              <w:ind w:right="110"/>
              <w:rPr>
                <w:b/>
                <w:sz w:val="16"/>
              </w:rPr>
            </w:pPr>
            <w:r>
              <w:rPr>
                <w:b/>
                <w:w w:val="95"/>
                <w:sz w:val="16"/>
              </w:rPr>
              <w:t>170.067</w:t>
            </w:r>
          </w:p>
        </w:tc>
        <w:tc>
          <w:tcPr>
            <w:tcW w:w="755" w:type="dxa"/>
            <w:shd w:val="clear" w:color="auto" w:fill="D9D9D9"/>
          </w:tcPr>
          <w:p w14:paraId="780FC6AC" w14:textId="77777777" w:rsidR="00D3180A" w:rsidRDefault="00D3180A">
            <w:pPr>
              <w:pStyle w:val="TableParagraph"/>
              <w:spacing w:before="8"/>
              <w:jc w:val="left"/>
              <w:rPr>
                <w:b/>
                <w:sz w:val="15"/>
              </w:rPr>
            </w:pPr>
          </w:p>
          <w:p w14:paraId="1045AB8C" w14:textId="77777777" w:rsidR="00D3180A" w:rsidRDefault="001945FB">
            <w:pPr>
              <w:pStyle w:val="TableParagraph"/>
              <w:spacing w:line="164" w:lineRule="exact"/>
              <w:ind w:right="137"/>
              <w:rPr>
                <w:b/>
                <w:sz w:val="16"/>
              </w:rPr>
            </w:pPr>
            <w:r>
              <w:rPr>
                <w:b/>
                <w:sz w:val="16"/>
              </w:rPr>
              <w:t>30.168</w:t>
            </w:r>
          </w:p>
        </w:tc>
        <w:tc>
          <w:tcPr>
            <w:tcW w:w="805" w:type="dxa"/>
            <w:shd w:val="clear" w:color="auto" w:fill="D9D9D9"/>
          </w:tcPr>
          <w:p w14:paraId="5BD2E576" w14:textId="77777777" w:rsidR="00D3180A" w:rsidRDefault="00D3180A">
            <w:pPr>
              <w:pStyle w:val="TableParagraph"/>
              <w:spacing w:before="8"/>
              <w:jc w:val="left"/>
              <w:rPr>
                <w:b/>
                <w:sz w:val="15"/>
              </w:rPr>
            </w:pPr>
          </w:p>
          <w:p w14:paraId="44B9C445" w14:textId="77777777" w:rsidR="00D3180A" w:rsidRDefault="001945FB">
            <w:pPr>
              <w:pStyle w:val="TableParagraph"/>
              <w:spacing w:line="164" w:lineRule="exact"/>
              <w:ind w:right="112"/>
              <w:rPr>
                <w:b/>
                <w:sz w:val="16"/>
              </w:rPr>
            </w:pPr>
            <w:r>
              <w:rPr>
                <w:b/>
                <w:sz w:val="16"/>
              </w:rPr>
              <w:t>13.483</w:t>
            </w:r>
          </w:p>
        </w:tc>
        <w:tc>
          <w:tcPr>
            <w:tcW w:w="731" w:type="dxa"/>
            <w:shd w:val="clear" w:color="auto" w:fill="D9D9D9"/>
          </w:tcPr>
          <w:p w14:paraId="25AB7431" w14:textId="77777777" w:rsidR="00D3180A" w:rsidRDefault="00D3180A">
            <w:pPr>
              <w:pStyle w:val="TableParagraph"/>
              <w:spacing w:before="8"/>
              <w:jc w:val="left"/>
              <w:rPr>
                <w:b/>
                <w:sz w:val="15"/>
              </w:rPr>
            </w:pPr>
          </w:p>
          <w:p w14:paraId="3D954F92" w14:textId="77777777" w:rsidR="00D3180A" w:rsidRDefault="001945FB">
            <w:pPr>
              <w:pStyle w:val="TableParagraph"/>
              <w:spacing w:line="164" w:lineRule="exact"/>
              <w:ind w:right="103"/>
              <w:rPr>
                <w:b/>
                <w:sz w:val="16"/>
              </w:rPr>
            </w:pPr>
            <w:r>
              <w:rPr>
                <w:b/>
                <w:sz w:val="16"/>
              </w:rPr>
              <w:t>10.597</w:t>
            </w:r>
          </w:p>
        </w:tc>
        <w:tc>
          <w:tcPr>
            <w:tcW w:w="708" w:type="dxa"/>
            <w:shd w:val="clear" w:color="auto" w:fill="D9D9D9"/>
          </w:tcPr>
          <w:p w14:paraId="241A70BA" w14:textId="77777777" w:rsidR="00D3180A" w:rsidRDefault="00D3180A">
            <w:pPr>
              <w:pStyle w:val="TableParagraph"/>
              <w:spacing w:before="8"/>
              <w:jc w:val="left"/>
              <w:rPr>
                <w:b/>
                <w:sz w:val="15"/>
              </w:rPr>
            </w:pPr>
          </w:p>
          <w:p w14:paraId="25635D7F" w14:textId="77777777" w:rsidR="00D3180A" w:rsidRDefault="001945FB">
            <w:pPr>
              <w:pStyle w:val="TableParagraph"/>
              <w:spacing w:line="164" w:lineRule="exact"/>
              <w:ind w:right="101"/>
              <w:rPr>
                <w:b/>
                <w:sz w:val="16"/>
              </w:rPr>
            </w:pPr>
            <w:r>
              <w:rPr>
                <w:b/>
                <w:sz w:val="16"/>
              </w:rPr>
              <w:t>52.640</w:t>
            </w:r>
          </w:p>
        </w:tc>
        <w:tc>
          <w:tcPr>
            <w:tcW w:w="730" w:type="dxa"/>
            <w:shd w:val="clear" w:color="auto" w:fill="D9D9D9"/>
          </w:tcPr>
          <w:p w14:paraId="7006A760" w14:textId="77777777" w:rsidR="00D3180A" w:rsidRDefault="00D3180A">
            <w:pPr>
              <w:pStyle w:val="TableParagraph"/>
              <w:spacing w:before="8"/>
              <w:jc w:val="left"/>
              <w:rPr>
                <w:b/>
                <w:sz w:val="15"/>
              </w:rPr>
            </w:pPr>
          </w:p>
          <w:p w14:paraId="4A5010B3" w14:textId="77777777" w:rsidR="00D3180A" w:rsidRDefault="001945FB">
            <w:pPr>
              <w:pStyle w:val="TableParagraph"/>
              <w:spacing w:line="164" w:lineRule="exact"/>
              <w:ind w:right="121"/>
              <w:rPr>
                <w:b/>
                <w:sz w:val="16"/>
              </w:rPr>
            </w:pPr>
            <w:r>
              <w:rPr>
                <w:b/>
                <w:sz w:val="16"/>
              </w:rPr>
              <w:t>14.598</w:t>
            </w:r>
          </w:p>
        </w:tc>
        <w:tc>
          <w:tcPr>
            <w:tcW w:w="1047" w:type="dxa"/>
            <w:shd w:val="clear" w:color="auto" w:fill="D9D9D9"/>
          </w:tcPr>
          <w:p w14:paraId="7C9D828F" w14:textId="77777777" w:rsidR="00D3180A" w:rsidRDefault="00D3180A">
            <w:pPr>
              <w:pStyle w:val="TableParagraph"/>
              <w:spacing w:before="8"/>
              <w:jc w:val="left"/>
              <w:rPr>
                <w:b/>
                <w:sz w:val="15"/>
              </w:rPr>
            </w:pPr>
          </w:p>
          <w:p w14:paraId="41A6987E" w14:textId="77777777" w:rsidR="00D3180A" w:rsidRDefault="001945FB">
            <w:pPr>
              <w:pStyle w:val="TableParagraph"/>
              <w:spacing w:line="164" w:lineRule="exact"/>
              <w:ind w:right="147"/>
              <w:rPr>
                <w:b/>
                <w:sz w:val="16"/>
              </w:rPr>
            </w:pPr>
            <w:r>
              <w:rPr>
                <w:b/>
                <w:w w:val="95"/>
                <w:sz w:val="16"/>
              </w:rPr>
              <w:t>1.244,979</w:t>
            </w:r>
          </w:p>
        </w:tc>
        <w:tc>
          <w:tcPr>
            <w:tcW w:w="981" w:type="dxa"/>
            <w:shd w:val="clear" w:color="auto" w:fill="D9D9D9"/>
          </w:tcPr>
          <w:p w14:paraId="2F34ED05" w14:textId="77777777" w:rsidR="00D3180A" w:rsidRDefault="00D3180A">
            <w:pPr>
              <w:pStyle w:val="TableParagraph"/>
              <w:spacing w:before="8"/>
              <w:jc w:val="left"/>
              <w:rPr>
                <w:b/>
                <w:sz w:val="15"/>
              </w:rPr>
            </w:pPr>
          </w:p>
          <w:p w14:paraId="1C75AB17" w14:textId="77777777" w:rsidR="00D3180A" w:rsidRDefault="001945FB">
            <w:pPr>
              <w:pStyle w:val="TableParagraph"/>
              <w:spacing w:line="164" w:lineRule="exact"/>
              <w:ind w:right="91"/>
              <w:rPr>
                <w:b/>
                <w:sz w:val="16"/>
              </w:rPr>
            </w:pPr>
            <w:r>
              <w:rPr>
                <w:b/>
                <w:w w:val="95"/>
                <w:sz w:val="16"/>
              </w:rPr>
              <w:t>1.203.600</w:t>
            </w:r>
          </w:p>
        </w:tc>
      </w:tr>
      <w:tr w:rsidR="00D3180A" w14:paraId="1E1C15F9" w14:textId="77777777">
        <w:trPr>
          <w:trHeight w:val="367"/>
        </w:trPr>
        <w:tc>
          <w:tcPr>
            <w:tcW w:w="1036" w:type="dxa"/>
          </w:tcPr>
          <w:p w14:paraId="24B413D3" w14:textId="77777777" w:rsidR="00D3180A" w:rsidRDefault="00D3180A">
            <w:pPr>
              <w:pStyle w:val="TableParagraph"/>
              <w:spacing w:before="11"/>
              <w:jc w:val="left"/>
              <w:rPr>
                <w:b/>
                <w:sz w:val="15"/>
              </w:rPr>
            </w:pPr>
          </w:p>
          <w:p w14:paraId="2B695467" w14:textId="77777777" w:rsidR="00D3180A" w:rsidRDefault="001945FB">
            <w:pPr>
              <w:pStyle w:val="TableParagraph"/>
              <w:spacing w:line="164" w:lineRule="exact"/>
              <w:ind w:left="105"/>
              <w:jc w:val="left"/>
              <w:rPr>
                <w:sz w:val="16"/>
              </w:rPr>
            </w:pPr>
            <w:r>
              <w:rPr>
                <w:sz w:val="16"/>
              </w:rPr>
              <w:t>01 a 30</w:t>
            </w:r>
          </w:p>
        </w:tc>
        <w:tc>
          <w:tcPr>
            <w:tcW w:w="847" w:type="dxa"/>
          </w:tcPr>
          <w:p w14:paraId="02D7C997" w14:textId="77777777" w:rsidR="00D3180A" w:rsidRDefault="00D3180A">
            <w:pPr>
              <w:pStyle w:val="TableParagraph"/>
              <w:spacing w:before="11"/>
              <w:jc w:val="left"/>
              <w:rPr>
                <w:b/>
                <w:sz w:val="15"/>
              </w:rPr>
            </w:pPr>
          </w:p>
          <w:p w14:paraId="2B5D54FD" w14:textId="77777777" w:rsidR="00D3180A" w:rsidRDefault="001945FB">
            <w:pPr>
              <w:pStyle w:val="TableParagraph"/>
              <w:spacing w:line="164" w:lineRule="exact"/>
              <w:ind w:right="109"/>
              <w:rPr>
                <w:sz w:val="16"/>
              </w:rPr>
            </w:pPr>
            <w:r>
              <w:rPr>
                <w:sz w:val="16"/>
              </w:rPr>
              <w:t>36.038</w:t>
            </w:r>
          </w:p>
        </w:tc>
        <w:tc>
          <w:tcPr>
            <w:tcW w:w="799" w:type="dxa"/>
          </w:tcPr>
          <w:p w14:paraId="36922B0E" w14:textId="77777777" w:rsidR="00D3180A" w:rsidRDefault="00D3180A">
            <w:pPr>
              <w:pStyle w:val="TableParagraph"/>
              <w:spacing w:before="11"/>
              <w:jc w:val="left"/>
              <w:rPr>
                <w:b/>
                <w:sz w:val="15"/>
              </w:rPr>
            </w:pPr>
          </w:p>
          <w:p w14:paraId="208A8AF5" w14:textId="77777777" w:rsidR="00D3180A" w:rsidRDefault="001945FB">
            <w:pPr>
              <w:pStyle w:val="TableParagraph"/>
              <w:spacing w:line="164" w:lineRule="exact"/>
              <w:ind w:right="108"/>
              <w:rPr>
                <w:sz w:val="16"/>
              </w:rPr>
            </w:pPr>
            <w:r>
              <w:rPr>
                <w:w w:val="95"/>
                <w:sz w:val="16"/>
              </w:rPr>
              <w:t>8.541</w:t>
            </w:r>
          </w:p>
        </w:tc>
        <w:tc>
          <w:tcPr>
            <w:tcW w:w="805" w:type="dxa"/>
          </w:tcPr>
          <w:p w14:paraId="7E01AECB" w14:textId="77777777" w:rsidR="00D3180A" w:rsidRDefault="00D3180A">
            <w:pPr>
              <w:pStyle w:val="TableParagraph"/>
              <w:spacing w:before="11"/>
              <w:jc w:val="left"/>
              <w:rPr>
                <w:b/>
                <w:sz w:val="15"/>
              </w:rPr>
            </w:pPr>
          </w:p>
          <w:p w14:paraId="219BA120" w14:textId="77777777" w:rsidR="00D3180A" w:rsidRDefault="001945FB">
            <w:pPr>
              <w:pStyle w:val="TableParagraph"/>
              <w:spacing w:line="164" w:lineRule="exact"/>
              <w:ind w:right="107"/>
              <w:rPr>
                <w:sz w:val="16"/>
              </w:rPr>
            </w:pPr>
            <w:r>
              <w:rPr>
                <w:w w:val="95"/>
                <w:sz w:val="16"/>
              </w:rPr>
              <w:t>4.481</w:t>
            </w:r>
          </w:p>
        </w:tc>
        <w:tc>
          <w:tcPr>
            <w:tcW w:w="808" w:type="dxa"/>
          </w:tcPr>
          <w:p w14:paraId="6A811A5F" w14:textId="77777777" w:rsidR="00D3180A" w:rsidRDefault="00D3180A">
            <w:pPr>
              <w:pStyle w:val="TableParagraph"/>
              <w:spacing w:before="11"/>
              <w:jc w:val="left"/>
              <w:rPr>
                <w:b/>
                <w:sz w:val="15"/>
              </w:rPr>
            </w:pPr>
          </w:p>
          <w:p w14:paraId="75DD8EDE" w14:textId="77777777" w:rsidR="00D3180A" w:rsidRDefault="001945FB">
            <w:pPr>
              <w:pStyle w:val="TableParagraph"/>
              <w:spacing w:line="164" w:lineRule="exact"/>
              <w:ind w:right="109"/>
              <w:rPr>
                <w:sz w:val="16"/>
              </w:rPr>
            </w:pPr>
            <w:r>
              <w:rPr>
                <w:w w:val="95"/>
                <w:sz w:val="16"/>
              </w:rPr>
              <w:t>3.689</w:t>
            </w:r>
          </w:p>
        </w:tc>
        <w:tc>
          <w:tcPr>
            <w:tcW w:w="755" w:type="dxa"/>
          </w:tcPr>
          <w:p w14:paraId="4FBECB1D" w14:textId="77777777" w:rsidR="00D3180A" w:rsidRDefault="00D3180A">
            <w:pPr>
              <w:pStyle w:val="TableParagraph"/>
              <w:spacing w:before="11"/>
              <w:jc w:val="left"/>
              <w:rPr>
                <w:b/>
                <w:sz w:val="15"/>
              </w:rPr>
            </w:pPr>
          </w:p>
          <w:p w14:paraId="65830A19" w14:textId="77777777" w:rsidR="00D3180A" w:rsidRDefault="001945FB">
            <w:pPr>
              <w:pStyle w:val="TableParagraph"/>
              <w:spacing w:line="164" w:lineRule="exact"/>
              <w:ind w:right="137"/>
              <w:rPr>
                <w:sz w:val="16"/>
              </w:rPr>
            </w:pPr>
            <w:r>
              <w:rPr>
                <w:w w:val="95"/>
                <w:sz w:val="16"/>
              </w:rPr>
              <w:t>679</w:t>
            </w:r>
          </w:p>
        </w:tc>
        <w:tc>
          <w:tcPr>
            <w:tcW w:w="805" w:type="dxa"/>
          </w:tcPr>
          <w:p w14:paraId="6F2756DE" w14:textId="77777777" w:rsidR="00D3180A" w:rsidRDefault="00D3180A">
            <w:pPr>
              <w:pStyle w:val="TableParagraph"/>
              <w:spacing w:before="11"/>
              <w:jc w:val="left"/>
              <w:rPr>
                <w:b/>
                <w:sz w:val="15"/>
              </w:rPr>
            </w:pPr>
          </w:p>
          <w:p w14:paraId="533C712B" w14:textId="77777777" w:rsidR="00D3180A" w:rsidRDefault="001945FB">
            <w:pPr>
              <w:pStyle w:val="TableParagraph"/>
              <w:spacing w:line="164" w:lineRule="exact"/>
              <w:ind w:right="111"/>
              <w:rPr>
                <w:sz w:val="16"/>
              </w:rPr>
            </w:pPr>
            <w:r>
              <w:rPr>
                <w:w w:val="95"/>
                <w:sz w:val="16"/>
              </w:rPr>
              <w:t>442</w:t>
            </w:r>
          </w:p>
        </w:tc>
        <w:tc>
          <w:tcPr>
            <w:tcW w:w="731" w:type="dxa"/>
          </w:tcPr>
          <w:p w14:paraId="50CE5576" w14:textId="77777777" w:rsidR="00D3180A" w:rsidRDefault="00D3180A">
            <w:pPr>
              <w:pStyle w:val="TableParagraph"/>
              <w:spacing w:before="11"/>
              <w:jc w:val="left"/>
              <w:rPr>
                <w:b/>
                <w:sz w:val="15"/>
              </w:rPr>
            </w:pPr>
          </w:p>
          <w:p w14:paraId="16B17DB7" w14:textId="77777777" w:rsidR="00D3180A" w:rsidRDefault="001945FB">
            <w:pPr>
              <w:pStyle w:val="TableParagraph"/>
              <w:spacing w:line="164" w:lineRule="exact"/>
              <w:ind w:right="103"/>
              <w:rPr>
                <w:sz w:val="16"/>
              </w:rPr>
            </w:pPr>
            <w:r>
              <w:rPr>
                <w:w w:val="95"/>
                <w:sz w:val="16"/>
              </w:rPr>
              <w:t>438</w:t>
            </w:r>
          </w:p>
        </w:tc>
        <w:tc>
          <w:tcPr>
            <w:tcW w:w="708" w:type="dxa"/>
          </w:tcPr>
          <w:p w14:paraId="323093E6" w14:textId="77777777" w:rsidR="00D3180A" w:rsidRDefault="00D3180A">
            <w:pPr>
              <w:pStyle w:val="TableParagraph"/>
              <w:spacing w:before="11"/>
              <w:jc w:val="left"/>
              <w:rPr>
                <w:b/>
                <w:sz w:val="15"/>
              </w:rPr>
            </w:pPr>
          </w:p>
          <w:p w14:paraId="0CA69DCC" w14:textId="77777777" w:rsidR="00D3180A" w:rsidRDefault="001945FB">
            <w:pPr>
              <w:pStyle w:val="TableParagraph"/>
              <w:spacing w:line="164" w:lineRule="exact"/>
              <w:ind w:right="101"/>
              <w:rPr>
                <w:sz w:val="16"/>
              </w:rPr>
            </w:pPr>
            <w:r>
              <w:rPr>
                <w:sz w:val="16"/>
              </w:rPr>
              <w:t>441</w:t>
            </w:r>
          </w:p>
        </w:tc>
        <w:tc>
          <w:tcPr>
            <w:tcW w:w="730" w:type="dxa"/>
          </w:tcPr>
          <w:p w14:paraId="6F005A45" w14:textId="77777777" w:rsidR="00D3180A" w:rsidRDefault="00D3180A">
            <w:pPr>
              <w:pStyle w:val="TableParagraph"/>
              <w:spacing w:before="11"/>
              <w:jc w:val="left"/>
              <w:rPr>
                <w:b/>
                <w:sz w:val="15"/>
              </w:rPr>
            </w:pPr>
          </w:p>
          <w:p w14:paraId="7B940DFC" w14:textId="77777777" w:rsidR="00D3180A" w:rsidRDefault="001945FB">
            <w:pPr>
              <w:pStyle w:val="TableParagraph"/>
              <w:spacing w:line="164" w:lineRule="exact"/>
              <w:ind w:right="117"/>
              <w:rPr>
                <w:sz w:val="16"/>
              </w:rPr>
            </w:pPr>
            <w:r>
              <w:rPr>
                <w:w w:val="95"/>
                <w:sz w:val="16"/>
              </w:rPr>
              <w:t>98</w:t>
            </w:r>
          </w:p>
        </w:tc>
        <w:tc>
          <w:tcPr>
            <w:tcW w:w="1047" w:type="dxa"/>
          </w:tcPr>
          <w:p w14:paraId="79E985BD" w14:textId="77777777" w:rsidR="00D3180A" w:rsidRDefault="00D3180A">
            <w:pPr>
              <w:pStyle w:val="TableParagraph"/>
              <w:spacing w:before="11"/>
              <w:jc w:val="left"/>
              <w:rPr>
                <w:b/>
                <w:sz w:val="15"/>
              </w:rPr>
            </w:pPr>
          </w:p>
          <w:p w14:paraId="0EBC93FB" w14:textId="77777777" w:rsidR="00D3180A" w:rsidRDefault="001945FB">
            <w:pPr>
              <w:pStyle w:val="TableParagraph"/>
              <w:spacing w:line="164" w:lineRule="exact"/>
              <w:ind w:right="150"/>
              <w:rPr>
                <w:sz w:val="16"/>
              </w:rPr>
            </w:pPr>
            <w:r>
              <w:rPr>
                <w:sz w:val="16"/>
              </w:rPr>
              <w:t>54.847</w:t>
            </w:r>
          </w:p>
        </w:tc>
        <w:tc>
          <w:tcPr>
            <w:tcW w:w="981" w:type="dxa"/>
          </w:tcPr>
          <w:p w14:paraId="7385C272" w14:textId="77777777" w:rsidR="00D3180A" w:rsidRDefault="00D3180A">
            <w:pPr>
              <w:pStyle w:val="TableParagraph"/>
              <w:spacing w:before="11"/>
              <w:jc w:val="left"/>
              <w:rPr>
                <w:b/>
                <w:sz w:val="15"/>
              </w:rPr>
            </w:pPr>
          </w:p>
          <w:p w14:paraId="6D818D71" w14:textId="77777777" w:rsidR="00D3180A" w:rsidRDefault="001945FB">
            <w:pPr>
              <w:pStyle w:val="TableParagraph"/>
              <w:spacing w:line="164" w:lineRule="exact"/>
              <w:ind w:right="89"/>
              <w:rPr>
                <w:sz w:val="16"/>
              </w:rPr>
            </w:pPr>
            <w:r>
              <w:rPr>
                <w:sz w:val="16"/>
              </w:rPr>
              <w:t>27.023</w:t>
            </w:r>
          </w:p>
        </w:tc>
      </w:tr>
      <w:tr w:rsidR="00D3180A" w14:paraId="6366A601" w14:textId="77777777">
        <w:trPr>
          <w:trHeight w:val="369"/>
        </w:trPr>
        <w:tc>
          <w:tcPr>
            <w:tcW w:w="1036" w:type="dxa"/>
            <w:shd w:val="clear" w:color="auto" w:fill="D9D9D9"/>
          </w:tcPr>
          <w:p w14:paraId="3683B6EB" w14:textId="77777777" w:rsidR="00D3180A" w:rsidRDefault="00D3180A">
            <w:pPr>
              <w:pStyle w:val="TableParagraph"/>
              <w:spacing w:before="8"/>
              <w:jc w:val="left"/>
              <w:rPr>
                <w:b/>
                <w:sz w:val="15"/>
              </w:rPr>
            </w:pPr>
          </w:p>
          <w:p w14:paraId="760D1774" w14:textId="77777777" w:rsidR="00D3180A" w:rsidRDefault="001945FB">
            <w:pPr>
              <w:pStyle w:val="TableParagraph"/>
              <w:spacing w:line="168" w:lineRule="exact"/>
              <w:ind w:left="105"/>
              <w:jc w:val="left"/>
              <w:rPr>
                <w:sz w:val="16"/>
              </w:rPr>
            </w:pPr>
            <w:r>
              <w:rPr>
                <w:sz w:val="16"/>
              </w:rPr>
              <w:t>31 a 60</w:t>
            </w:r>
          </w:p>
        </w:tc>
        <w:tc>
          <w:tcPr>
            <w:tcW w:w="847" w:type="dxa"/>
            <w:shd w:val="clear" w:color="auto" w:fill="D9D9D9"/>
          </w:tcPr>
          <w:p w14:paraId="6F49C548" w14:textId="77777777" w:rsidR="00D3180A" w:rsidRDefault="00D3180A">
            <w:pPr>
              <w:pStyle w:val="TableParagraph"/>
              <w:spacing w:before="8"/>
              <w:jc w:val="left"/>
              <w:rPr>
                <w:b/>
                <w:sz w:val="15"/>
              </w:rPr>
            </w:pPr>
          </w:p>
          <w:p w14:paraId="7C225D01" w14:textId="77777777" w:rsidR="00D3180A" w:rsidRDefault="001945FB">
            <w:pPr>
              <w:pStyle w:val="TableParagraph"/>
              <w:spacing w:line="168" w:lineRule="exact"/>
              <w:ind w:right="109"/>
              <w:rPr>
                <w:sz w:val="16"/>
              </w:rPr>
            </w:pPr>
            <w:r>
              <w:rPr>
                <w:sz w:val="16"/>
              </w:rPr>
              <w:t>11.447</w:t>
            </w:r>
          </w:p>
        </w:tc>
        <w:tc>
          <w:tcPr>
            <w:tcW w:w="799" w:type="dxa"/>
            <w:shd w:val="clear" w:color="auto" w:fill="D9D9D9"/>
          </w:tcPr>
          <w:p w14:paraId="4D56E753" w14:textId="77777777" w:rsidR="00D3180A" w:rsidRDefault="00D3180A">
            <w:pPr>
              <w:pStyle w:val="TableParagraph"/>
              <w:spacing w:before="8"/>
              <w:jc w:val="left"/>
              <w:rPr>
                <w:b/>
                <w:sz w:val="15"/>
              </w:rPr>
            </w:pPr>
          </w:p>
          <w:p w14:paraId="19F52DA7" w14:textId="77777777" w:rsidR="00D3180A" w:rsidRDefault="001945FB">
            <w:pPr>
              <w:pStyle w:val="TableParagraph"/>
              <w:spacing w:line="168" w:lineRule="exact"/>
              <w:ind w:right="108"/>
              <w:rPr>
                <w:sz w:val="16"/>
              </w:rPr>
            </w:pPr>
            <w:r>
              <w:rPr>
                <w:w w:val="95"/>
                <w:sz w:val="16"/>
              </w:rPr>
              <w:t>7.621</w:t>
            </w:r>
          </w:p>
        </w:tc>
        <w:tc>
          <w:tcPr>
            <w:tcW w:w="805" w:type="dxa"/>
            <w:shd w:val="clear" w:color="auto" w:fill="D9D9D9"/>
          </w:tcPr>
          <w:p w14:paraId="6DE5129E" w14:textId="77777777" w:rsidR="00D3180A" w:rsidRDefault="00D3180A">
            <w:pPr>
              <w:pStyle w:val="TableParagraph"/>
              <w:spacing w:before="8"/>
              <w:jc w:val="left"/>
              <w:rPr>
                <w:b/>
                <w:sz w:val="15"/>
              </w:rPr>
            </w:pPr>
          </w:p>
          <w:p w14:paraId="08082506" w14:textId="77777777" w:rsidR="00D3180A" w:rsidRDefault="001945FB">
            <w:pPr>
              <w:pStyle w:val="TableParagraph"/>
              <w:spacing w:line="168" w:lineRule="exact"/>
              <w:ind w:right="107"/>
              <w:rPr>
                <w:sz w:val="16"/>
              </w:rPr>
            </w:pPr>
            <w:r>
              <w:rPr>
                <w:w w:val="95"/>
                <w:sz w:val="16"/>
              </w:rPr>
              <w:t>4.067</w:t>
            </w:r>
          </w:p>
        </w:tc>
        <w:tc>
          <w:tcPr>
            <w:tcW w:w="808" w:type="dxa"/>
            <w:shd w:val="clear" w:color="auto" w:fill="D9D9D9"/>
          </w:tcPr>
          <w:p w14:paraId="3B8100C4" w14:textId="77777777" w:rsidR="00D3180A" w:rsidRDefault="00D3180A">
            <w:pPr>
              <w:pStyle w:val="TableParagraph"/>
              <w:spacing w:before="8"/>
              <w:jc w:val="left"/>
              <w:rPr>
                <w:b/>
                <w:sz w:val="15"/>
              </w:rPr>
            </w:pPr>
          </w:p>
          <w:p w14:paraId="5F0731C6" w14:textId="77777777" w:rsidR="00D3180A" w:rsidRDefault="001945FB">
            <w:pPr>
              <w:pStyle w:val="TableParagraph"/>
              <w:spacing w:line="168" w:lineRule="exact"/>
              <w:ind w:right="109"/>
              <w:rPr>
                <w:sz w:val="16"/>
              </w:rPr>
            </w:pPr>
            <w:r>
              <w:rPr>
                <w:w w:val="95"/>
                <w:sz w:val="16"/>
              </w:rPr>
              <w:t>3.281</w:t>
            </w:r>
          </w:p>
        </w:tc>
        <w:tc>
          <w:tcPr>
            <w:tcW w:w="755" w:type="dxa"/>
            <w:shd w:val="clear" w:color="auto" w:fill="D9D9D9"/>
          </w:tcPr>
          <w:p w14:paraId="320D5937" w14:textId="77777777" w:rsidR="00D3180A" w:rsidRDefault="00D3180A">
            <w:pPr>
              <w:pStyle w:val="TableParagraph"/>
              <w:spacing w:before="8"/>
              <w:jc w:val="left"/>
              <w:rPr>
                <w:b/>
                <w:sz w:val="15"/>
              </w:rPr>
            </w:pPr>
          </w:p>
          <w:p w14:paraId="4524561E" w14:textId="77777777" w:rsidR="00D3180A" w:rsidRDefault="001945FB">
            <w:pPr>
              <w:pStyle w:val="TableParagraph"/>
              <w:spacing w:line="168" w:lineRule="exact"/>
              <w:ind w:right="137"/>
              <w:rPr>
                <w:sz w:val="16"/>
              </w:rPr>
            </w:pPr>
            <w:r>
              <w:rPr>
                <w:w w:val="95"/>
                <w:sz w:val="16"/>
              </w:rPr>
              <w:t>620</w:t>
            </w:r>
          </w:p>
        </w:tc>
        <w:tc>
          <w:tcPr>
            <w:tcW w:w="805" w:type="dxa"/>
            <w:shd w:val="clear" w:color="auto" w:fill="D9D9D9"/>
          </w:tcPr>
          <w:p w14:paraId="1E088D26" w14:textId="77777777" w:rsidR="00D3180A" w:rsidRDefault="00D3180A">
            <w:pPr>
              <w:pStyle w:val="TableParagraph"/>
              <w:spacing w:before="8"/>
              <w:jc w:val="left"/>
              <w:rPr>
                <w:b/>
                <w:sz w:val="15"/>
              </w:rPr>
            </w:pPr>
          </w:p>
          <w:p w14:paraId="491BB2E3" w14:textId="77777777" w:rsidR="00D3180A" w:rsidRDefault="001945FB">
            <w:pPr>
              <w:pStyle w:val="TableParagraph"/>
              <w:spacing w:line="168" w:lineRule="exact"/>
              <w:ind w:right="111"/>
              <w:rPr>
                <w:sz w:val="16"/>
              </w:rPr>
            </w:pPr>
            <w:r>
              <w:rPr>
                <w:w w:val="95"/>
                <w:sz w:val="16"/>
              </w:rPr>
              <w:t>410</w:t>
            </w:r>
          </w:p>
        </w:tc>
        <w:tc>
          <w:tcPr>
            <w:tcW w:w="731" w:type="dxa"/>
            <w:shd w:val="clear" w:color="auto" w:fill="D9D9D9"/>
          </w:tcPr>
          <w:p w14:paraId="46AA7E43" w14:textId="77777777" w:rsidR="00D3180A" w:rsidRDefault="00D3180A">
            <w:pPr>
              <w:pStyle w:val="TableParagraph"/>
              <w:spacing w:before="8"/>
              <w:jc w:val="left"/>
              <w:rPr>
                <w:b/>
                <w:sz w:val="15"/>
              </w:rPr>
            </w:pPr>
          </w:p>
          <w:p w14:paraId="15BABB57" w14:textId="77777777" w:rsidR="00D3180A" w:rsidRDefault="001945FB">
            <w:pPr>
              <w:pStyle w:val="TableParagraph"/>
              <w:spacing w:line="168" w:lineRule="exact"/>
              <w:ind w:right="103"/>
              <w:rPr>
                <w:sz w:val="16"/>
              </w:rPr>
            </w:pPr>
            <w:r>
              <w:rPr>
                <w:w w:val="95"/>
                <w:sz w:val="16"/>
              </w:rPr>
              <w:t>426</w:t>
            </w:r>
          </w:p>
        </w:tc>
        <w:tc>
          <w:tcPr>
            <w:tcW w:w="708" w:type="dxa"/>
            <w:shd w:val="clear" w:color="auto" w:fill="D9D9D9"/>
          </w:tcPr>
          <w:p w14:paraId="37B1BAC5" w14:textId="77777777" w:rsidR="00D3180A" w:rsidRDefault="00D3180A">
            <w:pPr>
              <w:pStyle w:val="TableParagraph"/>
              <w:spacing w:before="8"/>
              <w:jc w:val="left"/>
              <w:rPr>
                <w:b/>
                <w:sz w:val="15"/>
              </w:rPr>
            </w:pPr>
          </w:p>
          <w:p w14:paraId="3856D9F4" w14:textId="77777777" w:rsidR="00D3180A" w:rsidRDefault="001945FB">
            <w:pPr>
              <w:pStyle w:val="TableParagraph"/>
              <w:spacing w:line="168" w:lineRule="exact"/>
              <w:ind w:right="101"/>
              <w:rPr>
                <w:sz w:val="16"/>
              </w:rPr>
            </w:pPr>
            <w:r>
              <w:rPr>
                <w:sz w:val="16"/>
              </w:rPr>
              <w:t>365</w:t>
            </w:r>
          </w:p>
        </w:tc>
        <w:tc>
          <w:tcPr>
            <w:tcW w:w="730" w:type="dxa"/>
            <w:shd w:val="clear" w:color="auto" w:fill="D9D9D9"/>
          </w:tcPr>
          <w:p w14:paraId="76F43CEE" w14:textId="77777777" w:rsidR="00D3180A" w:rsidRDefault="00D3180A">
            <w:pPr>
              <w:pStyle w:val="TableParagraph"/>
              <w:spacing w:before="8"/>
              <w:jc w:val="left"/>
              <w:rPr>
                <w:b/>
                <w:sz w:val="15"/>
              </w:rPr>
            </w:pPr>
          </w:p>
          <w:p w14:paraId="12D267C1" w14:textId="77777777" w:rsidR="00D3180A" w:rsidRDefault="001945FB">
            <w:pPr>
              <w:pStyle w:val="TableParagraph"/>
              <w:spacing w:line="168" w:lineRule="exact"/>
              <w:ind w:right="117"/>
              <w:rPr>
                <w:sz w:val="16"/>
              </w:rPr>
            </w:pPr>
            <w:r>
              <w:rPr>
                <w:w w:val="95"/>
                <w:sz w:val="16"/>
              </w:rPr>
              <w:t>92</w:t>
            </w:r>
          </w:p>
        </w:tc>
        <w:tc>
          <w:tcPr>
            <w:tcW w:w="1047" w:type="dxa"/>
            <w:shd w:val="clear" w:color="auto" w:fill="D9D9D9"/>
          </w:tcPr>
          <w:p w14:paraId="2CE3232B" w14:textId="77777777" w:rsidR="00D3180A" w:rsidRDefault="00D3180A">
            <w:pPr>
              <w:pStyle w:val="TableParagraph"/>
              <w:spacing w:before="8"/>
              <w:jc w:val="left"/>
              <w:rPr>
                <w:b/>
                <w:sz w:val="15"/>
              </w:rPr>
            </w:pPr>
          </w:p>
          <w:p w14:paraId="20C8EA1C" w14:textId="77777777" w:rsidR="00D3180A" w:rsidRDefault="001945FB">
            <w:pPr>
              <w:pStyle w:val="TableParagraph"/>
              <w:spacing w:line="168" w:lineRule="exact"/>
              <w:ind w:right="150"/>
              <w:rPr>
                <w:sz w:val="16"/>
              </w:rPr>
            </w:pPr>
            <w:r>
              <w:rPr>
                <w:sz w:val="16"/>
              </w:rPr>
              <w:t>28.329</w:t>
            </w:r>
          </w:p>
        </w:tc>
        <w:tc>
          <w:tcPr>
            <w:tcW w:w="981" w:type="dxa"/>
            <w:shd w:val="clear" w:color="auto" w:fill="D9D9D9"/>
          </w:tcPr>
          <w:p w14:paraId="56CA0492" w14:textId="77777777" w:rsidR="00D3180A" w:rsidRDefault="00D3180A">
            <w:pPr>
              <w:pStyle w:val="TableParagraph"/>
              <w:spacing w:before="8"/>
              <w:jc w:val="left"/>
              <w:rPr>
                <w:b/>
                <w:sz w:val="15"/>
              </w:rPr>
            </w:pPr>
          </w:p>
          <w:p w14:paraId="1F1E2B0F" w14:textId="77777777" w:rsidR="00D3180A" w:rsidRDefault="001945FB">
            <w:pPr>
              <w:pStyle w:val="TableParagraph"/>
              <w:spacing w:line="168" w:lineRule="exact"/>
              <w:ind w:right="89"/>
              <w:rPr>
                <w:sz w:val="16"/>
              </w:rPr>
            </w:pPr>
            <w:r>
              <w:rPr>
                <w:sz w:val="16"/>
              </w:rPr>
              <w:t>23.851</w:t>
            </w:r>
          </w:p>
        </w:tc>
      </w:tr>
      <w:tr w:rsidR="00D3180A" w14:paraId="637AA7F4" w14:textId="77777777">
        <w:trPr>
          <w:trHeight w:val="364"/>
        </w:trPr>
        <w:tc>
          <w:tcPr>
            <w:tcW w:w="1036" w:type="dxa"/>
          </w:tcPr>
          <w:p w14:paraId="73FB601B" w14:textId="77777777" w:rsidR="00D3180A" w:rsidRDefault="00D3180A">
            <w:pPr>
              <w:pStyle w:val="TableParagraph"/>
              <w:spacing w:before="8"/>
              <w:jc w:val="left"/>
              <w:rPr>
                <w:b/>
                <w:sz w:val="15"/>
              </w:rPr>
            </w:pPr>
          </w:p>
          <w:p w14:paraId="0DA2F3A8" w14:textId="77777777" w:rsidR="00D3180A" w:rsidRDefault="001945FB">
            <w:pPr>
              <w:pStyle w:val="TableParagraph"/>
              <w:spacing w:line="164" w:lineRule="exact"/>
              <w:ind w:left="105"/>
              <w:jc w:val="left"/>
              <w:rPr>
                <w:sz w:val="16"/>
              </w:rPr>
            </w:pPr>
            <w:r>
              <w:rPr>
                <w:sz w:val="16"/>
              </w:rPr>
              <w:t>61 a 90</w:t>
            </w:r>
          </w:p>
        </w:tc>
        <w:tc>
          <w:tcPr>
            <w:tcW w:w="847" w:type="dxa"/>
          </w:tcPr>
          <w:p w14:paraId="3F6A33A5" w14:textId="77777777" w:rsidR="00D3180A" w:rsidRDefault="00D3180A">
            <w:pPr>
              <w:pStyle w:val="TableParagraph"/>
              <w:spacing w:before="8"/>
              <w:jc w:val="left"/>
              <w:rPr>
                <w:b/>
                <w:sz w:val="15"/>
              </w:rPr>
            </w:pPr>
          </w:p>
          <w:p w14:paraId="684C22F2" w14:textId="77777777" w:rsidR="00D3180A" w:rsidRDefault="001945FB">
            <w:pPr>
              <w:pStyle w:val="TableParagraph"/>
              <w:spacing w:line="164" w:lineRule="exact"/>
              <w:ind w:right="109"/>
              <w:rPr>
                <w:sz w:val="16"/>
              </w:rPr>
            </w:pPr>
            <w:r>
              <w:rPr>
                <w:sz w:val="16"/>
              </w:rPr>
              <w:t>11.286</w:t>
            </w:r>
          </w:p>
        </w:tc>
        <w:tc>
          <w:tcPr>
            <w:tcW w:w="799" w:type="dxa"/>
          </w:tcPr>
          <w:p w14:paraId="4BE58E3B" w14:textId="77777777" w:rsidR="00D3180A" w:rsidRDefault="00D3180A">
            <w:pPr>
              <w:pStyle w:val="TableParagraph"/>
              <w:spacing w:before="8"/>
              <w:jc w:val="left"/>
              <w:rPr>
                <w:b/>
                <w:sz w:val="15"/>
              </w:rPr>
            </w:pPr>
          </w:p>
          <w:p w14:paraId="408E51FD" w14:textId="77777777" w:rsidR="00D3180A" w:rsidRDefault="001945FB">
            <w:pPr>
              <w:pStyle w:val="TableParagraph"/>
              <w:spacing w:line="164" w:lineRule="exact"/>
              <w:ind w:right="108"/>
              <w:rPr>
                <w:sz w:val="16"/>
              </w:rPr>
            </w:pPr>
            <w:r>
              <w:rPr>
                <w:w w:val="95"/>
                <w:sz w:val="16"/>
              </w:rPr>
              <w:t>7.633</w:t>
            </w:r>
          </w:p>
        </w:tc>
        <w:tc>
          <w:tcPr>
            <w:tcW w:w="805" w:type="dxa"/>
          </w:tcPr>
          <w:p w14:paraId="2EEC279C" w14:textId="77777777" w:rsidR="00D3180A" w:rsidRDefault="00D3180A">
            <w:pPr>
              <w:pStyle w:val="TableParagraph"/>
              <w:spacing w:before="8"/>
              <w:jc w:val="left"/>
              <w:rPr>
                <w:b/>
                <w:sz w:val="15"/>
              </w:rPr>
            </w:pPr>
          </w:p>
          <w:p w14:paraId="34B85733" w14:textId="77777777" w:rsidR="00D3180A" w:rsidRDefault="001945FB">
            <w:pPr>
              <w:pStyle w:val="TableParagraph"/>
              <w:spacing w:line="164" w:lineRule="exact"/>
              <w:ind w:right="107"/>
              <w:rPr>
                <w:sz w:val="16"/>
              </w:rPr>
            </w:pPr>
            <w:r>
              <w:rPr>
                <w:w w:val="95"/>
                <w:sz w:val="16"/>
              </w:rPr>
              <w:t>4.197</w:t>
            </w:r>
          </w:p>
        </w:tc>
        <w:tc>
          <w:tcPr>
            <w:tcW w:w="808" w:type="dxa"/>
          </w:tcPr>
          <w:p w14:paraId="1EF61CF7" w14:textId="77777777" w:rsidR="00D3180A" w:rsidRDefault="00D3180A">
            <w:pPr>
              <w:pStyle w:val="TableParagraph"/>
              <w:spacing w:before="8"/>
              <w:jc w:val="left"/>
              <w:rPr>
                <w:b/>
                <w:sz w:val="15"/>
              </w:rPr>
            </w:pPr>
          </w:p>
          <w:p w14:paraId="62C1F69C" w14:textId="77777777" w:rsidR="00D3180A" w:rsidRDefault="001945FB">
            <w:pPr>
              <w:pStyle w:val="TableParagraph"/>
              <w:spacing w:line="164" w:lineRule="exact"/>
              <w:ind w:right="109"/>
              <w:rPr>
                <w:sz w:val="16"/>
              </w:rPr>
            </w:pPr>
            <w:r>
              <w:rPr>
                <w:w w:val="95"/>
                <w:sz w:val="16"/>
              </w:rPr>
              <w:t>3.439</w:t>
            </w:r>
          </w:p>
        </w:tc>
        <w:tc>
          <w:tcPr>
            <w:tcW w:w="755" w:type="dxa"/>
          </w:tcPr>
          <w:p w14:paraId="461EB86E" w14:textId="77777777" w:rsidR="00D3180A" w:rsidRDefault="00D3180A">
            <w:pPr>
              <w:pStyle w:val="TableParagraph"/>
              <w:spacing w:before="8"/>
              <w:jc w:val="left"/>
              <w:rPr>
                <w:b/>
                <w:sz w:val="15"/>
              </w:rPr>
            </w:pPr>
          </w:p>
          <w:p w14:paraId="2396342C" w14:textId="77777777" w:rsidR="00D3180A" w:rsidRDefault="001945FB">
            <w:pPr>
              <w:pStyle w:val="TableParagraph"/>
              <w:spacing w:line="164" w:lineRule="exact"/>
              <w:ind w:right="137"/>
              <w:rPr>
                <w:sz w:val="16"/>
              </w:rPr>
            </w:pPr>
            <w:r>
              <w:rPr>
                <w:w w:val="95"/>
                <w:sz w:val="16"/>
              </w:rPr>
              <w:t>616</w:t>
            </w:r>
          </w:p>
        </w:tc>
        <w:tc>
          <w:tcPr>
            <w:tcW w:w="805" w:type="dxa"/>
          </w:tcPr>
          <w:p w14:paraId="545C3827" w14:textId="77777777" w:rsidR="00D3180A" w:rsidRDefault="00D3180A">
            <w:pPr>
              <w:pStyle w:val="TableParagraph"/>
              <w:spacing w:before="8"/>
              <w:jc w:val="left"/>
              <w:rPr>
                <w:b/>
                <w:sz w:val="15"/>
              </w:rPr>
            </w:pPr>
          </w:p>
          <w:p w14:paraId="70E30489" w14:textId="77777777" w:rsidR="00D3180A" w:rsidRDefault="001945FB">
            <w:pPr>
              <w:pStyle w:val="TableParagraph"/>
              <w:spacing w:line="164" w:lineRule="exact"/>
              <w:ind w:right="111"/>
              <w:rPr>
                <w:sz w:val="16"/>
              </w:rPr>
            </w:pPr>
            <w:r>
              <w:rPr>
                <w:w w:val="95"/>
                <w:sz w:val="16"/>
              </w:rPr>
              <w:t>413</w:t>
            </w:r>
          </w:p>
        </w:tc>
        <w:tc>
          <w:tcPr>
            <w:tcW w:w="731" w:type="dxa"/>
          </w:tcPr>
          <w:p w14:paraId="5031E9D7" w14:textId="77777777" w:rsidR="00D3180A" w:rsidRDefault="00D3180A">
            <w:pPr>
              <w:pStyle w:val="TableParagraph"/>
              <w:spacing w:before="8"/>
              <w:jc w:val="left"/>
              <w:rPr>
                <w:b/>
                <w:sz w:val="15"/>
              </w:rPr>
            </w:pPr>
          </w:p>
          <w:p w14:paraId="25E4B081" w14:textId="77777777" w:rsidR="00D3180A" w:rsidRDefault="001945FB">
            <w:pPr>
              <w:pStyle w:val="TableParagraph"/>
              <w:spacing w:line="164" w:lineRule="exact"/>
              <w:ind w:right="103"/>
              <w:rPr>
                <w:sz w:val="16"/>
              </w:rPr>
            </w:pPr>
            <w:r>
              <w:rPr>
                <w:w w:val="95"/>
                <w:sz w:val="16"/>
              </w:rPr>
              <w:t>412</w:t>
            </w:r>
          </w:p>
        </w:tc>
        <w:tc>
          <w:tcPr>
            <w:tcW w:w="708" w:type="dxa"/>
          </w:tcPr>
          <w:p w14:paraId="5153FEB5" w14:textId="77777777" w:rsidR="00D3180A" w:rsidRDefault="00D3180A">
            <w:pPr>
              <w:pStyle w:val="TableParagraph"/>
              <w:spacing w:before="8"/>
              <w:jc w:val="left"/>
              <w:rPr>
                <w:b/>
                <w:sz w:val="15"/>
              </w:rPr>
            </w:pPr>
          </w:p>
          <w:p w14:paraId="1E5F4849" w14:textId="77777777" w:rsidR="00D3180A" w:rsidRDefault="001945FB">
            <w:pPr>
              <w:pStyle w:val="TableParagraph"/>
              <w:spacing w:line="164" w:lineRule="exact"/>
              <w:ind w:right="101"/>
              <w:rPr>
                <w:sz w:val="16"/>
              </w:rPr>
            </w:pPr>
            <w:r>
              <w:rPr>
                <w:sz w:val="16"/>
              </w:rPr>
              <w:t>379</w:t>
            </w:r>
          </w:p>
        </w:tc>
        <w:tc>
          <w:tcPr>
            <w:tcW w:w="730" w:type="dxa"/>
          </w:tcPr>
          <w:p w14:paraId="4864ECE3" w14:textId="77777777" w:rsidR="00D3180A" w:rsidRDefault="00D3180A">
            <w:pPr>
              <w:pStyle w:val="TableParagraph"/>
              <w:spacing w:before="8"/>
              <w:jc w:val="left"/>
              <w:rPr>
                <w:b/>
                <w:sz w:val="15"/>
              </w:rPr>
            </w:pPr>
          </w:p>
          <w:p w14:paraId="62E0AE88" w14:textId="77777777" w:rsidR="00D3180A" w:rsidRDefault="001945FB">
            <w:pPr>
              <w:pStyle w:val="TableParagraph"/>
              <w:spacing w:line="164" w:lineRule="exact"/>
              <w:ind w:right="117"/>
              <w:rPr>
                <w:sz w:val="16"/>
              </w:rPr>
            </w:pPr>
            <w:r>
              <w:rPr>
                <w:w w:val="95"/>
                <w:sz w:val="16"/>
              </w:rPr>
              <w:t>95</w:t>
            </w:r>
          </w:p>
        </w:tc>
        <w:tc>
          <w:tcPr>
            <w:tcW w:w="1047" w:type="dxa"/>
          </w:tcPr>
          <w:p w14:paraId="60949117" w14:textId="77777777" w:rsidR="00D3180A" w:rsidRDefault="00D3180A">
            <w:pPr>
              <w:pStyle w:val="TableParagraph"/>
              <w:spacing w:before="8"/>
              <w:jc w:val="left"/>
              <w:rPr>
                <w:b/>
                <w:sz w:val="15"/>
              </w:rPr>
            </w:pPr>
          </w:p>
          <w:p w14:paraId="3E8EF898" w14:textId="77777777" w:rsidR="00D3180A" w:rsidRDefault="001945FB">
            <w:pPr>
              <w:pStyle w:val="TableParagraph"/>
              <w:spacing w:line="164" w:lineRule="exact"/>
              <w:ind w:right="150"/>
              <w:rPr>
                <w:sz w:val="16"/>
              </w:rPr>
            </w:pPr>
            <w:r>
              <w:rPr>
                <w:sz w:val="16"/>
              </w:rPr>
              <w:t>28.470</w:t>
            </w:r>
          </w:p>
        </w:tc>
        <w:tc>
          <w:tcPr>
            <w:tcW w:w="981" w:type="dxa"/>
          </w:tcPr>
          <w:p w14:paraId="0DE3C5E0" w14:textId="77777777" w:rsidR="00D3180A" w:rsidRDefault="00D3180A">
            <w:pPr>
              <w:pStyle w:val="TableParagraph"/>
              <w:spacing w:before="8"/>
              <w:jc w:val="left"/>
              <w:rPr>
                <w:b/>
                <w:sz w:val="15"/>
              </w:rPr>
            </w:pPr>
          </w:p>
          <w:p w14:paraId="762AD001" w14:textId="77777777" w:rsidR="00D3180A" w:rsidRDefault="001945FB">
            <w:pPr>
              <w:pStyle w:val="TableParagraph"/>
              <w:spacing w:line="164" w:lineRule="exact"/>
              <w:ind w:right="89"/>
              <w:rPr>
                <w:sz w:val="16"/>
              </w:rPr>
            </w:pPr>
            <w:r>
              <w:rPr>
                <w:sz w:val="16"/>
              </w:rPr>
              <w:t>23.332</w:t>
            </w:r>
          </w:p>
        </w:tc>
      </w:tr>
      <w:tr w:rsidR="00D3180A" w14:paraId="37F079F6" w14:textId="77777777">
        <w:trPr>
          <w:trHeight w:val="369"/>
        </w:trPr>
        <w:tc>
          <w:tcPr>
            <w:tcW w:w="1036" w:type="dxa"/>
            <w:shd w:val="clear" w:color="auto" w:fill="D9D9D9"/>
          </w:tcPr>
          <w:p w14:paraId="738A2390" w14:textId="77777777" w:rsidR="00D3180A" w:rsidRDefault="00D3180A">
            <w:pPr>
              <w:pStyle w:val="TableParagraph"/>
              <w:spacing w:before="1"/>
              <w:jc w:val="left"/>
              <w:rPr>
                <w:b/>
                <w:sz w:val="16"/>
              </w:rPr>
            </w:pPr>
          </w:p>
          <w:p w14:paraId="1583490C" w14:textId="77777777" w:rsidR="00D3180A" w:rsidRDefault="001945FB">
            <w:pPr>
              <w:pStyle w:val="TableParagraph"/>
              <w:spacing w:before="1" w:line="164" w:lineRule="exact"/>
              <w:ind w:left="105"/>
              <w:jc w:val="left"/>
              <w:rPr>
                <w:sz w:val="16"/>
              </w:rPr>
            </w:pPr>
            <w:r>
              <w:rPr>
                <w:sz w:val="16"/>
              </w:rPr>
              <w:t>91 a 180</w:t>
            </w:r>
          </w:p>
        </w:tc>
        <w:tc>
          <w:tcPr>
            <w:tcW w:w="847" w:type="dxa"/>
            <w:shd w:val="clear" w:color="auto" w:fill="D9D9D9"/>
          </w:tcPr>
          <w:p w14:paraId="6895FD0A" w14:textId="77777777" w:rsidR="00D3180A" w:rsidRDefault="00D3180A">
            <w:pPr>
              <w:pStyle w:val="TableParagraph"/>
              <w:spacing w:before="1"/>
              <w:jc w:val="left"/>
              <w:rPr>
                <w:b/>
                <w:sz w:val="16"/>
              </w:rPr>
            </w:pPr>
          </w:p>
          <w:p w14:paraId="5D1964DD" w14:textId="77777777" w:rsidR="00D3180A" w:rsidRDefault="001945FB">
            <w:pPr>
              <w:pStyle w:val="TableParagraph"/>
              <w:spacing w:before="1" w:line="164" w:lineRule="exact"/>
              <w:ind w:right="109"/>
              <w:rPr>
                <w:sz w:val="16"/>
              </w:rPr>
            </w:pPr>
            <w:r>
              <w:rPr>
                <w:sz w:val="16"/>
              </w:rPr>
              <w:t>38.043</w:t>
            </w:r>
          </w:p>
        </w:tc>
        <w:tc>
          <w:tcPr>
            <w:tcW w:w="799" w:type="dxa"/>
            <w:shd w:val="clear" w:color="auto" w:fill="D9D9D9"/>
          </w:tcPr>
          <w:p w14:paraId="323F5245" w14:textId="77777777" w:rsidR="00D3180A" w:rsidRDefault="00D3180A">
            <w:pPr>
              <w:pStyle w:val="TableParagraph"/>
              <w:spacing w:before="1"/>
              <w:jc w:val="left"/>
              <w:rPr>
                <w:b/>
                <w:sz w:val="16"/>
              </w:rPr>
            </w:pPr>
          </w:p>
          <w:p w14:paraId="4243EEB1" w14:textId="77777777" w:rsidR="00D3180A" w:rsidRDefault="001945FB">
            <w:pPr>
              <w:pStyle w:val="TableParagraph"/>
              <w:spacing w:before="1" w:line="164" w:lineRule="exact"/>
              <w:ind w:right="111"/>
              <w:rPr>
                <w:sz w:val="16"/>
              </w:rPr>
            </w:pPr>
            <w:r>
              <w:rPr>
                <w:sz w:val="16"/>
              </w:rPr>
              <w:t>22.285</w:t>
            </w:r>
          </w:p>
        </w:tc>
        <w:tc>
          <w:tcPr>
            <w:tcW w:w="805" w:type="dxa"/>
            <w:shd w:val="clear" w:color="auto" w:fill="D9D9D9"/>
          </w:tcPr>
          <w:p w14:paraId="4328DD09" w14:textId="77777777" w:rsidR="00D3180A" w:rsidRDefault="00D3180A">
            <w:pPr>
              <w:pStyle w:val="TableParagraph"/>
              <w:spacing w:before="1"/>
              <w:jc w:val="left"/>
              <w:rPr>
                <w:b/>
                <w:sz w:val="16"/>
              </w:rPr>
            </w:pPr>
          </w:p>
          <w:p w14:paraId="11B468DB" w14:textId="77777777" w:rsidR="00D3180A" w:rsidRDefault="001945FB">
            <w:pPr>
              <w:pStyle w:val="TableParagraph"/>
              <w:spacing w:before="1" w:line="164" w:lineRule="exact"/>
              <w:ind w:right="110"/>
              <w:rPr>
                <w:sz w:val="16"/>
              </w:rPr>
            </w:pPr>
            <w:r>
              <w:rPr>
                <w:sz w:val="16"/>
              </w:rPr>
              <w:t>12.461</w:t>
            </w:r>
          </w:p>
        </w:tc>
        <w:tc>
          <w:tcPr>
            <w:tcW w:w="808" w:type="dxa"/>
            <w:shd w:val="clear" w:color="auto" w:fill="D9D9D9"/>
          </w:tcPr>
          <w:p w14:paraId="51275114" w14:textId="77777777" w:rsidR="00D3180A" w:rsidRDefault="00D3180A">
            <w:pPr>
              <w:pStyle w:val="TableParagraph"/>
              <w:spacing w:before="1"/>
              <w:jc w:val="left"/>
              <w:rPr>
                <w:b/>
                <w:sz w:val="16"/>
              </w:rPr>
            </w:pPr>
          </w:p>
          <w:p w14:paraId="6C5E5CF5" w14:textId="77777777" w:rsidR="00D3180A" w:rsidRDefault="001945FB">
            <w:pPr>
              <w:pStyle w:val="TableParagraph"/>
              <w:spacing w:before="1" w:line="164" w:lineRule="exact"/>
              <w:ind w:right="112"/>
              <w:rPr>
                <w:sz w:val="16"/>
              </w:rPr>
            </w:pPr>
            <w:r>
              <w:rPr>
                <w:sz w:val="16"/>
              </w:rPr>
              <w:t>10.801</w:t>
            </w:r>
          </w:p>
        </w:tc>
        <w:tc>
          <w:tcPr>
            <w:tcW w:w="755" w:type="dxa"/>
            <w:shd w:val="clear" w:color="auto" w:fill="D9D9D9"/>
          </w:tcPr>
          <w:p w14:paraId="7B210408" w14:textId="77777777" w:rsidR="00D3180A" w:rsidRDefault="00D3180A">
            <w:pPr>
              <w:pStyle w:val="TableParagraph"/>
              <w:spacing w:before="1"/>
              <w:jc w:val="left"/>
              <w:rPr>
                <w:b/>
                <w:sz w:val="16"/>
              </w:rPr>
            </w:pPr>
          </w:p>
          <w:p w14:paraId="3CA4AFCD" w14:textId="77777777" w:rsidR="00D3180A" w:rsidRDefault="001945FB">
            <w:pPr>
              <w:pStyle w:val="TableParagraph"/>
              <w:spacing w:before="1" w:line="164" w:lineRule="exact"/>
              <w:ind w:right="134"/>
              <w:rPr>
                <w:sz w:val="16"/>
              </w:rPr>
            </w:pPr>
            <w:r>
              <w:rPr>
                <w:w w:val="95"/>
                <w:sz w:val="16"/>
              </w:rPr>
              <w:t>1.795</w:t>
            </w:r>
          </w:p>
        </w:tc>
        <w:tc>
          <w:tcPr>
            <w:tcW w:w="805" w:type="dxa"/>
            <w:shd w:val="clear" w:color="auto" w:fill="D9D9D9"/>
          </w:tcPr>
          <w:p w14:paraId="14F91FEB" w14:textId="77777777" w:rsidR="00D3180A" w:rsidRDefault="00D3180A">
            <w:pPr>
              <w:pStyle w:val="TableParagraph"/>
              <w:spacing w:before="1"/>
              <w:jc w:val="left"/>
              <w:rPr>
                <w:b/>
                <w:sz w:val="16"/>
              </w:rPr>
            </w:pPr>
          </w:p>
          <w:p w14:paraId="344A490C" w14:textId="77777777" w:rsidR="00D3180A" w:rsidRDefault="001945FB">
            <w:pPr>
              <w:pStyle w:val="TableParagraph"/>
              <w:spacing w:before="1" w:line="164" w:lineRule="exact"/>
              <w:ind w:right="109"/>
              <w:rPr>
                <w:sz w:val="16"/>
              </w:rPr>
            </w:pPr>
            <w:r>
              <w:rPr>
                <w:w w:val="95"/>
                <w:sz w:val="16"/>
              </w:rPr>
              <w:t>1.145</w:t>
            </w:r>
          </w:p>
        </w:tc>
        <w:tc>
          <w:tcPr>
            <w:tcW w:w="731" w:type="dxa"/>
            <w:shd w:val="clear" w:color="auto" w:fill="D9D9D9"/>
          </w:tcPr>
          <w:p w14:paraId="20E12090" w14:textId="77777777" w:rsidR="00D3180A" w:rsidRDefault="00D3180A">
            <w:pPr>
              <w:pStyle w:val="TableParagraph"/>
              <w:spacing w:before="1"/>
              <w:jc w:val="left"/>
              <w:rPr>
                <w:b/>
                <w:sz w:val="16"/>
              </w:rPr>
            </w:pPr>
          </w:p>
          <w:p w14:paraId="77AAE78F" w14:textId="77777777" w:rsidR="00D3180A" w:rsidRDefault="001945FB">
            <w:pPr>
              <w:pStyle w:val="TableParagraph"/>
              <w:spacing w:before="1" w:line="164" w:lineRule="exact"/>
              <w:ind w:right="100"/>
              <w:rPr>
                <w:sz w:val="16"/>
              </w:rPr>
            </w:pPr>
            <w:r>
              <w:rPr>
                <w:w w:val="95"/>
                <w:sz w:val="16"/>
              </w:rPr>
              <w:t>1.227</w:t>
            </w:r>
          </w:p>
        </w:tc>
        <w:tc>
          <w:tcPr>
            <w:tcW w:w="708" w:type="dxa"/>
            <w:shd w:val="clear" w:color="auto" w:fill="D9D9D9"/>
          </w:tcPr>
          <w:p w14:paraId="72826271" w14:textId="77777777" w:rsidR="00D3180A" w:rsidRDefault="00D3180A">
            <w:pPr>
              <w:pStyle w:val="TableParagraph"/>
              <w:spacing w:before="1"/>
              <w:jc w:val="left"/>
              <w:rPr>
                <w:b/>
                <w:sz w:val="16"/>
              </w:rPr>
            </w:pPr>
          </w:p>
          <w:p w14:paraId="0F076EE2" w14:textId="77777777" w:rsidR="00D3180A" w:rsidRDefault="001945FB">
            <w:pPr>
              <w:pStyle w:val="TableParagraph"/>
              <w:spacing w:before="1" w:line="164" w:lineRule="exact"/>
              <w:ind w:right="98"/>
              <w:rPr>
                <w:sz w:val="16"/>
              </w:rPr>
            </w:pPr>
            <w:r>
              <w:rPr>
                <w:w w:val="95"/>
                <w:sz w:val="16"/>
              </w:rPr>
              <w:t>1.325</w:t>
            </w:r>
          </w:p>
        </w:tc>
        <w:tc>
          <w:tcPr>
            <w:tcW w:w="730" w:type="dxa"/>
            <w:shd w:val="clear" w:color="auto" w:fill="D9D9D9"/>
          </w:tcPr>
          <w:p w14:paraId="2B3581E2" w14:textId="77777777" w:rsidR="00D3180A" w:rsidRDefault="00D3180A">
            <w:pPr>
              <w:pStyle w:val="TableParagraph"/>
              <w:spacing w:before="1"/>
              <w:jc w:val="left"/>
              <w:rPr>
                <w:b/>
                <w:sz w:val="16"/>
              </w:rPr>
            </w:pPr>
          </w:p>
          <w:p w14:paraId="3EC49444" w14:textId="77777777" w:rsidR="00D3180A" w:rsidRDefault="001945FB">
            <w:pPr>
              <w:pStyle w:val="TableParagraph"/>
              <w:spacing w:before="1" w:line="164" w:lineRule="exact"/>
              <w:ind w:right="120"/>
              <w:rPr>
                <w:sz w:val="16"/>
              </w:rPr>
            </w:pPr>
            <w:r>
              <w:rPr>
                <w:w w:val="95"/>
                <w:sz w:val="16"/>
              </w:rPr>
              <w:t>629</w:t>
            </w:r>
          </w:p>
        </w:tc>
        <w:tc>
          <w:tcPr>
            <w:tcW w:w="1047" w:type="dxa"/>
            <w:shd w:val="clear" w:color="auto" w:fill="D9D9D9"/>
          </w:tcPr>
          <w:p w14:paraId="1678D464" w14:textId="77777777" w:rsidR="00D3180A" w:rsidRDefault="00D3180A">
            <w:pPr>
              <w:pStyle w:val="TableParagraph"/>
              <w:spacing w:before="1"/>
              <w:jc w:val="left"/>
              <w:rPr>
                <w:b/>
                <w:sz w:val="16"/>
              </w:rPr>
            </w:pPr>
          </w:p>
          <w:p w14:paraId="3478B215" w14:textId="77777777" w:rsidR="00D3180A" w:rsidRDefault="001945FB">
            <w:pPr>
              <w:pStyle w:val="TableParagraph"/>
              <w:spacing w:before="1" w:line="164" w:lineRule="exact"/>
              <w:ind w:right="150"/>
              <w:rPr>
                <w:sz w:val="16"/>
              </w:rPr>
            </w:pPr>
            <w:r>
              <w:rPr>
                <w:sz w:val="16"/>
              </w:rPr>
              <w:t>89.711</w:t>
            </w:r>
          </w:p>
        </w:tc>
        <w:tc>
          <w:tcPr>
            <w:tcW w:w="981" w:type="dxa"/>
            <w:shd w:val="clear" w:color="auto" w:fill="D9D9D9"/>
          </w:tcPr>
          <w:p w14:paraId="15549A7C" w14:textId="77777777" w:rsidR="00D3180A" w:rsidRDefault="00D3180A">
            <w:pPr>
              <w:pStyle w:val="TableParagraph"/>
              <w:spacing w:before="1"/>
              <w:jc w:val="left"/>
              <w:rPr>
                <w:b/>
                <w:sz w:val="16"/>
              </w:rPr>
            </w:pPr>
          </w:p>
          <w:p w14:paraId="69B74C21" w14:textId="77777777" w:rsidR="00D3180A" w:rsidRDefault="001945FB">
            <w:pPr>
              <w:pStyle w:val="TableParagraph"/>
              <w:spacing w:before="1" w:line="164" w:lineRule="exact"/>
              <w:ind w:right="89"/>
              <w:rPr>
                <w:sz w:val="16"/>
              </w:rPr>
            </w:pPr>
            <w:r>
              <w:rPr>
                <w:sz w:val="16"/>
              </w:rPr>
              <w:t>82.494</w:t>
            </w:r>
          </w:p>
        </w:tc>
      </w:tr>
      <w:tr w:rsidR="00D3180A" w14:paraId="15D99F36" w14:textId="77777777">
        <w:trPr>
          <w:trHeight w:val="369"/>
        </w:trPr>
        <w:tc>
          <w:tcPr>
            <w:tcW w:w="1036" w:type="dxa"/>
          </w:tcPr>
          <w:p w14:paraId="1F83A265" w14:textId="77777777" w:rsidR="00D3180A" w:rsidRDefault="00D3180A">
            <w:pPr>
              <w:pStyle w:val="TableParagraph"/>
              <w:spacing w:before="8"/>
              <w:jc w:val="left"/>
              <w:rPr>
                <w:b/>
                <w:sz w:val="15"/>
              </w:rPr>
            </w:pPr>
          </w:p>
          <w:p w14:paraId="17F9AFDF" w14:textId="77777777" w:rsidR="00D3180A" w:rsidRDefault="001945FB">
            <w:pPr>
              <w:pStyle w:val="TableParagraph"/>
              <w:spacing w:line="168" w:lineRule="exact"/>
              <w:ind w:left="105"/>
              <w:jc w:val="left"/>
              <w:rPr>
                <w:sz w:val="16"/>
              </w:rPr>
            </w:pPr>
            <w:r>
              <w:rPr>
                <w:sz w:val="16"/>
              </w:rPr>
              <w:t>181 a 360</w:t>
            </w:r>
          </w:p>
        </w:tc>
        <w:tc>
          <w:tcPr>
            <w:tcW w:w="847" w:type="dxa"/>
          </w:tcPr>
          <w:p w14:paraId="60DCB3CF" w14:textId="77777777" w:rsidR="00D3180A" w:rsidRDefault="00D3180A">
            <w:pPr>
              <w:pStyle w:val="TableParagraph"/>
              <w:spacing w:before="8"/>
              <w:jc w:val="left"/>
              <w:rPr>
                <w:b/>
                <w:sz w:val="15"/>
              </w:rPr>
            </w:pPr>
          </w:p>
          <w:p w14:paraId="0DEAF614" w14:textId="77777777" w:rsidR="00D3180A" w:rsidRDefault="001945FB">
            <w:pPr>
              <w:pStyle w:val="TableParagraph"/>
              <w:spacing w:line="168" w:lineRule="exact"/>
              <w:ind w:right="109"/>
              <w:rPr>
                <w:sz w:val="16"/>
              </w:rPr>
            </w:pPr>
            <w:r>
              <w:rPr>
                <w:sz w:val="16"/>
              </w:rPr>
              <w:t>59.746</w:t>
            </w:r>
          </w:p>
        </w:tc>
        <w:tc>
          <w:tcPr>
            <w:tcW w:w="799" w:type="dxa"/>
          </w:tcPr>
          <w:p w14:paraId="09EF03A2" w14:textId="77777777" w:rsidR="00D3180A" w:rsidRDefault="00D3180A">
            <w:pPr>
              <w:pStyle w:val="TableParagraph"/>
              <w:spacing w:before="8"/>
              <w:jc w:val="left"/>
              <w:rPr>
                <w:b/>
                <w:sz w:val="15"/>
              </w:rPr>
            </w:pPr>
          </w:p>
          <w:p w14:paraId="316B1154" w14:textId="77777777" w:rsidR="00D3180A" w:rsidRDefault="001945FB">
            <w:pPr>
              <w:pStyle w:val="TableParagraph"/>
              <w:spacing w:line="168" w:lineRule="exact"/>
              <w:ind w:right="111"/>
              <w:rPr>
                <w:sz w:val="16"/>
              </w:rPr>
            </w:pPr>
            <w:r>
              <w:rPr>
                <w:sz w:val="16"/>
              </w:rPr>
              <w:t>44.228</w:t>
            </w:r>
          </w:p>
        </w:tc>
        <w:tc>
          <w:tcPr>
            <w:tcW w:w="805" w:type="dxa"/>
          </w:tcPr>
          <w:p w14:paraId="7384952F" w14:textId="77777777" w:rsidR="00D3180A" w:rsidRDefault="00D3180A">
            <w:pPr>
              <w:pStyle w:val="TableParagraph"/>
              <w:spacing w:before="8"/>
              <w:jc w:val="left"/>
              <w:rPr>
                <w:b/>
                <w:sz w:val="15"/>
              </w:rPr>
            </w:pPr>
          </w:p>
          <w:p w14:paraId="405C2BD4" w14:textId="77777777" w:rsidR="00D3180A" w:rsidRDefault="001945FB">
            <w:pPr>
              <w:pStyle w:val="TableParagraph"/>
              <w:spacing w:line="168" w:lineRule="exact"/>
              <w:ind w:right="110"/>
              <w:rPr>
                <w:sz w:val="16"/>
              </w:rPr>
            </w:pPr>
            <w:r>
              <w:rPr>
                <w:sz w:val="16"/>
              </w:rPr>
              <w:t>24.776</w:t>
            </w:r>
          </w:p>
        </w:tc>
        <w:tc>
          <w:tcPr>
            <w:tcW w:w="808" w:type="dxa"/>
          </w:tcPr>
          <w:p w14:paraId="2B0A3251" w14:textId="77777777" w:rsidR="00D3180A" w:rsidRDefault="00D3180A">
            <w:pPr>
              <w:pStyle w:val="TableParagraph"/>
              <w:spacing w:before="8"/>
              <w:jc w:val="left"/>
              <w:rPr>
                <w:b/>
                <w:sz w:val="15"/>
              </w:rPr>
            </w:pPr>
          </w:p>
          <w:p w14:paraId="41392026" w14:textId="77777777" w:rsidR="00D3180A" w:rsidRDefault="001945FB">
            <w:pPr>
              <w:pStyle w:val="TableParagraph"/>
              <w:spacing w:line="168" w:lineRule="exact"/>
              <w:ind w:right="112"/>
              <w:rPr>
                <w:sz w:val="16"/>
              </w:rPr>
            </w:pPr>
            <w:r>
              <w:rPr>
                <w:sz w:val="16"/>
              </w:rPr>
              <w:t>21.021</w:t>
            </w:r>
          </w:p>
        </w:tc>
        <w:tc>
          <w:tcPr>
            <w:tcW w:w="755" w:type="dxa"/>
          </w:tcPr>
          <w:p w14:paraId="479319A9" w14:textId="77777777" w:rsidR="00D3180A" w:rsidRDefault="00D3180A">
            <w:pPr>
              <w:pStyle w:val="TableParagraph"/>
              <w:spacing w:before="8"/>
              <w:jc w:val="left"/>
              <w:rPr>
                <w:b/>
                <w:sz w:val="15"/>
              </w:rPr>
            </w:pPr>
          </w:p>
          <w:p w14:paraId="714C49A6" w14:textId="77777777" w:rsidR="00D3180A" w:rsidRDefault="001945FB">
            <w:pPr>
              <w:pStyle w:val="TableParagraph"/>
              <w:spacing w:line="168" w:lineRule="exact"/>
              <w:ind w:right="134"/>
              <w:rPr>
                <w:sz w:val="16"/>
              </w:rPr>
            </w:pPr>
            <w:r>
              <w:rPr>
                <w:w w:val="95"/>
                <w:sz w:val="16"/>
              </w:rPr>
              <w:t>2.940</w:t>
            </w:r>
          </w:p>
        </w:tc>
        <w:tc>
          <w:tcPr>
            <w:tcW w:w="805" w:type="dxa"/>
          </w:tcPr>
          <w:p w14:paraId="16B25CAB" w14:textId="77777777" w:rsidR="00D3180A" w:rsidRDefault="00D3180A">
            <w:pPr>
              <w:pStyle w:val="TableParagraph"/>
              <w:spacing w:before="8"/>
              <w:jc w:val="left"/>
              <w:rPr>
                <w:b/>
                <w:sz w:val="15"/>
              </w:rPr>
            </w:pPr>
          </w:p>
          <w:p w14:paraId="5399CD3C" w14:textId="77777777" w:rsidR="00D3180A" w:rsidRDefault="001945FB">
            <w:pPr>
              <w:pStyle w:val="TableParagraph"/>
              <w:spacing w:line="168" w:lineRule="exact"/>
              <w:ind w:right="109"/>
              <w:rPr>
                <w:sz w:val="16"/>
              </w:rPr>
            </w:pPr>
            <w:r>
              <w:rPr>
                <w:w w:val="95"/>
                <w:sz w:val="16"/>
              </w:rPr>
              <w:t>2.330</w:t>
            </w:r>
          </w:p>
        </w:tc>
        <w:tc>
          <w:tcPr>
            <w:tcW w:w="731" w:type="dxa"/>
          </w:tcPr>
          <w:p w14:paraId="4E634AB7" w14:textId="77777777" w:rsidR="00D3180A" w:rsidRDefault="00D3180A">
            <w:pPr>
              <w:pStyle w:val="TableParagraph"/>
              <w:spacing w:before="8"/>
              <w:jc w:val="left"/>
              <w:rPr>
                <w:b/>
                <w:sz w:val="15"/>
              </w:rPr>
            </w:pPr>
          </w:p>
          <w:p w14:paraId="5236391A" w14:textId="77777777" w:rsidR="00D3180A" w:rsidRDefault="001945FB">
            <w:pPr>
              <w:pStyle w:val="TableParagraph"/>
              <w:spacing w:line="168" w:lineRule="exact"/>
              <w:ind w:right="100"/>
              <w:rPr>
                <w:sz w:val="16"/>
              </w:rPr>
            </w:pPr>
            <w:r>
              <w:rPr>
                <w:w w:val="95"/>
                <w:sz w:val="16"/>
              </w:rPr>
              <w:t>2.253</w:t>
            </w:r>
          </w:p>
        </w:tc>
        <w:tc>
          <w:tcPr>
            <w:tcW w:w="708" w:type="dxa"/>
          </w:tcPr>
          <w:p w14:paraId="0539867F" w14:textId="77777777" w:rsidR="00D3180A" w:rsidRDefault="00D3180A">
            <w:pPr>
              <w:pStyle w:val="TableParagraph"/>
              <w:spacing w:before="8"/>
              <w:jc w:val="left"/>
              <w:rPr>
                <w:b/>
                <w:sz w:val="15"/>
              </w:rPr>
            </w:pPr>
          </w:p>
          <w:p w14:paraId="0AE966C5" w14:textId="77777777" w:rsidR="00D3180A" w:rsidRDefault="001945FB">
            <w:pPr>
              <w:pStyle w:val="TableParagraph"/>
              <w:spacing w:line="168" w:lineRule="exact"/>
              <w:ind w:right="98"/>
              <w:rPr>
                <w:sz w:val="16"/>
              </w:rPr>
            </w:pPr>
            <w:r>
              <w:rPr>
                <w:w w:val="95"/>
                <w:sz w:val="16"/>
              </w:rPr>
              <w:t>3.373</w:t>
            </w:r>
          </w:p>
        </w:tc>
        <w:tc>
          <w:tcPr>
            <w:tcW w:w="730" w:type="dxa"/>
          </w:tcPr>
          <w:p w14:paraId="3718429F" w14:textId="77777777" w:rsidR="00D3180A" w:rsidRDefault="00D3180A">
            <w:pPr>
              <w:pStyle w:val="TableParagraph"/>
              <w:spacing w:before="8"/>
              <w:jc w:val="left"/>
              <w:rPr>
                <w:b/>
                <w:sz w:val="15"/>
              </w:rPr>
            </w:pPr>
          </w:p>
          <w:p w14:paraId="38C0AA4D" w14:textId="77777777" w:rsidR="00D3180A" w:rsidRDefault="001945FB">
            <w:pPr>
              <w:pStyle w:val="TableParagraph"/>
              <w:spacing w:line="168" w:lineRule="exact"/>
              <w:ind w:right="118"/>
              <w:rPr>
                <w:sz w:val="16"/>
              </w:rPr>
            </w:pPr>
            <w:r>
              <w:rPr>
                <w:w w:val="95"/>
                <w:sz w:val="16"/>
              </w:rPr>
              <w:t>1.146</w:t>
            </w:r>
          </w:p>
        </w:tc>
        <w:tc>
          <w:tcPr>
            <w:tcW w:w="1047" w:type="dxa"/>
          </w:tcPr>
          <w:p w14:paraId="52520BF6" w14:textId="77777777" w:rsidR="00D3180A" w:rsidRDefault="00D3180A">
            <w:pPr>
              <w:pStyle w:val="TableParagraph"/>
              <w:spacing w:before="8"/>
              <w:jc w:val="left"/>
              <w:rPr>
                <w:b/>
                <w:sz w:val="15"/>
              </w:rPr>
            </w:pPr>
          </w:p>
          <w:p w14:paraId="30A1BADA" w14:textId="77777777" w:rsidR="00D3180A" w:rsidRDefault="001945FB">
            <w:pPr>
              <w:pStyle w:val="TableParagraph"/>
              <w:spacing w:line="168" w:lineRule="exact"/>
              <w:ind w:right="149"/>
              <w:rPr>
                <w:sz w:val="16"/>
              </w:rPr>
            </w:pPr>
            <w:r>
              <w:rPr>
                <w:w w:val="95"/>
                <w:sz w:val="16"/>
              </w:rPr>
              <w:t>161.813</w:t>
            </w:r>
          </w:p>
        </w:tc>
        <w:tc>
          <w:tcPr>
            <w:tcW w:w="981" w:type="dxa"/>
          </w:tcPr>
          <w:p w14:paraId="478A18E8" w14:textId="77777777" w:rsidR="00D3180A" w:rsidRDefault="00D3180A">
            <w:pPr>
              <w:pStyle w:val="TableParagraph"/>
              <w:spacing w:before="8"/>
              <w:jc w:val="left"/>
              <w:rPr>
                <w:b/>
                <w:sz w:val="15"/>
              </w:rPr>
            </w:pPr>
          </w:p>
          <w:p w14:paraId="17EA62B6" w14:textId="77777777" w:rsidR="00D3180A" w:rsidRDefault="001945FB">
            <w:pPr>
              <w:pStyle w:val="TableParagraph"/>
              <w:spacing w:line="168" w:lineRule="exact"/>
              <w:ind w:right="93"/>
              <w:rPr>
                <w:sz w:val="16"/>
              </w:rPr>
            </w:pPr>
            <w:r>
              <w:rPr>
                <w:w w:val="95"/>
                <w:sz w:val="16"/>
              </w:rPr>
              <w:t>147.137</w:t>
            </w:r>
          </w:p>
        </w:tc>
      </w:tr>
      <w:tr w:rsidR="00D3180A" w14:paraId="35EA8903" w14:textId="77777777">
        <w:trPr>
          <w:trHeight w:val="364"/>
        </w:trPr>
        <w:tc>
          <w:tcPr>
            <w:tcW w:w="1036" w:type="dxa"/>
            <w:shd w:val="clear" w:color="auto" w:fill="D9D9D9"/>
          </w:tcPr>
          <w:p w14:paraId="58BD8BD8" w14:textId="77777777" w:rsidR="00D3180A" w:rsidRDefault="001945FB">
            <w:pPr>
              <w:pStyle w:val="TableParagraph"/>
              <w:spacing w:before="3" w:line="182" w:lineRule="exact"/>
              <w:ind w:left="105" w:right="244"/>
              <w:jc w:val="left"/>
              <w:rPr>
                <w:sz w:val="16"/>
              </w:rPr>
            </w:pPr>
            <w:r>
              <w:rPr>
                <w:sz w:val="16"/>
              </w:rPr>
              <w:t>Acima de 360</w:t>
            </w:r>
          </w:p>
        </w:tc>
        <w:tc>
          <w:tcPr>
            <w:tcW w:w="847" w:type="dxa"/>
            <w:shd w:val="clear" w:color="auto" w:fill="D9D9D9"/>
          </w:tcPr>
          <w:p w14:paraId="7AAAC444" w14:textId="77777777" w:rsidR="00D3180A" w:rsidRDefault="00D3180A">
            <w:pPr>
              <w:pStyle w:val="TableParagraph"/>
              <w:spacing w:before="8"/>
              <w:jc w:val="left"/>
              <w:rPr>
                <w:b/>
                <w:sz w:val="15"/>
              </w:rPr>
            </w:pPr>
          </w:p>
          <w:p w14:paraId="04386D00" w14:textId="77777777" w:rsidR="00D3180A" w:rsidRDefault="001945FB">
            <w:pPr>
              <w:pStyle w:val="TableParagraph"/>
              <w:spacing w:line="164" w:lineRule="exact"/>
              <w:ind w:right="108"/>
              <w:rPr>
                <w:sz w:val="16"/>
              </w:rPr>
            </w:pPr>
            <w:r>
              <w:rPr>
                <w:w w:val="95"/>
                <w:sz w:val="16"/>
              </w:rPr>
              <w:t>288.516</w:t>
            </w:r>
          </w:p>
        </w:tc>
        <w:tc>
          <w:tcPr>
            <w:tcW w:w="799" w:type="dxa"/>
            <w:shd w:val="clear" w:color="auto" w:fill="D9D9D9"/>
          </w:tcPr>
          <w:p w14:paraId="03BA5C11" w14:textId="77777777" w:rsidR="00D3180A" w:rsidRDefault="00D3180A">
            <w:pPr>
              <w:pStyle w:val="TableParagraph"/>
              <w:spacing w:before="8"/>
              <w:jc w:val="left"/>
              <w:rPr>
                <w:b/>
                <w:sz w:val="15"/>
              </w:rPr>
            </w:pPr>
          </w:p>
          <w:p w14:paraId="1F6A9B18" w14:textId="77777777" w:rsidR="00D3180A" w:rsidRDefault="001945FB">
            <w:pPr>
              <w:pStyle w:val="TableParagraph"/>
              <w:spacing w:line="164" w:lineRule="exact"/>
              <w:ind w:right="110"/>
              <w:rPr>
                <w:sz w:val="16"/>
              </w:rPr>
            </w:pPr>
            <w:r>
              <w:rPr>
                <w:w w:val="95"/>
                <w:sz w:val="16"/>
              </w:rPr>
              <w:t>246.747</w:t>
            </w:r>
          </w:p>
        </w:tc>
        <w:tc>
          <w:tcPr>
            <w:tcW w:w="805" w:type="dxa"/>
            <w:shd w:val="clear" w:color="auto" w:fill="D9D9D9"/>
          </w:tcPr>
          <w:p w14:paraId="57CCB3EB" w14:textId="77777777" w:rsidR="00D3180A" w:rsidRDefault="00D3180A">
            <w:pPr>
              <w:pStyle w:val="TableParagraph"/>
              <w:spacing w:before="8"/>
              <w:jc w:val="left"/>
              <w:rPr>
                <w:b/>
                <w:sz w:val="15"/>
              </w:rPr>
            </w:pPr>
          </w:p>
          <w:p w14:paraId="631F3428" w14:textId="77777777" w:rsidR="00D3180A" w:rsidRDefault="001945FB">
            <w:pPr>
              <w:pStyle w:val="TableParagraph"/>
              <w:spacing w:line="164" w:lineRule="exact"/>
              <w:ind w:right="109"/>
              <w:rPr>
                <w:sz w:val="16"/>
              </w:rPr>
            </w:pPr>
            <w:r>
              <w:rPr>
                <w:w w:val="95"/>
                <w:sz w:val="16"/>
              </w:rPr>
              <w:t>121.313</w:t>
            </w:r>
          </w:p>
        </w:tc>
        <w:tc>
          <w:tcPr>
            <w:tcW w:w="808" w:type="dxa"/>
            <w:shd w:val="clear" w:color="auto" w:fill="D9D9D9"/>
          </w:tcPr>
          <w:p w14:paraId="3F20D10D" w14:textId="77777777" w:rsidR="00D3180A" w:rsidRDefault="00D3180A">
            <w:pPr>
              <w:pStyle w:val="TableParagraph"/>
              <w:spacing w:before="8"/>
              <w:jc w:val="left"/>
              <w:rPr>
                <w:b/>
                <w:sz w:val="15"/>
              </w:rPr>
            </w:pPr>
          </w:p>
          <w:p w14:paraId="6900B67D" w14:textId="77777777" w:rsidR="00D3180A" w:rsidRDefault="001945FB">
            <w:pPr>
              <w:pStyle w:val="TableParagraph"/>
              <w:spacing w:line="164" w:lineRule="exact"/>
              <w:ind w:right="110"/>
              <w:rPr>
                <w:sz w:val="16"/>
              </w:rPr>
            </w:pPr>
            <w:r>
              <w:rPr>
                <w:w w:val="95"/>
                <w:sz w:val="16"/>
              </w:rPr>
              <w:t>127.836</w:t>
            </w:r>
          </w:p>
        </w:tc>
        <w:tc>
          <w:tcPr>
            <w:tcW w:w="755" w:type="dxa"/>
            <w:shd w:val="clear" w:color="auto" w:fill="D9D9D9"/>
          </w:tcPr>
          <w:p w14:paraId="5B65C049" w14:textId="77777777" w:rsidR="00D3180A" w:rsidRDefault="00D3180A">
            <w:pPr>
              <w:pStyle w:val="TableParagraph"/>
              <w:spacing w:before="8"/>
              <w:jc w:val="left"/>
              <w:rPr>
                <w:b/>
                <w:sz w:val="15"/>
              </w:rPr>
            </w:pPr>
          </w:p>
          <w:p w14:paraId="698E996B" w14:textId="77777777" w:rsidR="00D3180A" w:rsidRDefault="001945FB">
            <w:pPr>
              <w:pStyle w:val="TableParagraph"/>
              <w:spacing w:line="164" w:lineRule="exact"/>
              <w:ind w:right="137"/>
              <w:rPr>
                <w:sz w:val="16"/>
              </w:rPr>
            </w:pPr>
            <w:r>
              <w:rPr>
                <w:sz w:val="16"/>
              </w:rPr>
              <w:t>23.518</w:t>
            </w:r>
          </w:p>
        </w:tc>
        <w:tc>
          <w:tcPr>
            <w:tcW w:w="805" w:type="dxa"/>
            <w:shd w:val="clear" w:color="auto" w:fill="D9D9D9"/>
          </w:tcPr>
          <w:p w14:paraId="1EA0831A" w14:textId="77777777" w:rsidR="00D3180A" w:rsidRDefault="00D3180A">
            <w:pPr>
              <w:pStyle w:val="TableParagraph"/>
              <w:spacing w:before="8"/>
              <w:jc w:val="left"/>
              <w:rPr>
                <w:b/>
                <w:sz w:val="15"/>
              </w:rPr>
            </w:pPr>
          </w:p>
          <w:p w14:paraId="0ED23F23" w14:textId="77777777" w:rsidR="00D3180A" w:rsidRDefault="001945FB">
            <w:pPr>
              <w:pStyle w:val="TableParagraph"/>
              <w:spacing w:line="164" w:lineRule="exact"/>
              <w:ind w:right="109"/>
              <w:rPr>
                <w:sz w:val="16"/>
              </w:rPr>
            </w:pPr>
            <w:r>
              <w:rPr>
                <w:w w:val="95"/>
                <w:sz w:val="16"/>
              </w:rPr>
              <w:t>8.743</w:t>
            </w:r>
          </w:p>
        </w:tc>
        <w:tc>
          <w:tcPr>
            <w:tcW w:w="731" w:type="dxa"/>
            <w:shd w:val="clear" w:color="auto" w:fill="D9D9D9"/>
          </w:tcPr>
          <w:p w14:paraId="32CCC827" w14:textId="77777777" w:rsidR="00D3180A" w:rsidRDefault="00D3180A">
            <w:pPr>
              <w:pStyle w:val="TableParagraph"/>
              <w:spacing w:before="8"/>
              <w:jc w:val="left"/>
              <w:rPr>
                <w:b/>
                <w:sz w:val="15"/>
              </w:rPr>
            </w:pPr>
          </w:p>
          <w:p w14:paraId="752760F9" w14:textId="77777777" w:rsidR="00D3180A" w:rsidRDefault="001945FB">
            <w:pPr>
              <w:pStyle w:val="TableParagraph"/>
              <w:spacing w:line="164" w:lineRule="exact"/>
              <w:ind w:right="100"/>
              <w:rPr>
                <w:sz w:val="16"/>
              </w:rPr>
            </w:pPr>
            <w:r>
              <w:rPr>
                <w:w w:val="95"/>
                <w:sz w:val="16"/>
              </w:rPr>
              <w:t>5.841</w:t>
            </w:r>
          </w:p>
        </w:tc>
        <w:tc>
          <w:tcPr>
            <w:tcW w:w="708" w:type="dxa"/>
            <w:shd w:val="clear" w:color="auto" w:fill="D9D9D9"/>
          </w:tcPr>
          <w:p w14:paraId="02C02460" w14:textId="77777777" w:rsidR="00D3180A" w:rsidRDefault="00D3180A">
            <w:pPr>
              <w:pStyle w:val="TableParagraph"/>
              <w:spacing w:before="8"/>
              <w:jc w:val="left"/>
              <w:rPr>
                <w:b/>
                <w:sz w:val="15"/>
              </w:rPr>
            </w:pPr>
          </w:p>
          <w:p w14:paraId="20402A5A" w14:textId="77777777" w:rsidR="00D3180A" w:rsidRDefault="001945FB">
            <w:pPr>
              <w:pStyle w:val="TableParagraph"/>
              <w:spacing w:line="164" w:lineRule="exact"/>
              <w:ind w:right="101"/>
              <w:rPr>
                <w:sz w:val="16"/>
              </w:rPr>
            </w:pPr>
            <w:r>
              <w:rPr>
                <w:sz w:val="16"/>
              </w:rPr>
              <w:t>46.757</w:t>
            </w:r>
          </w:p>
        </w:tc>
        <w:tc>
          <w:tcPr>
            <w:tcW w:w="730" w:type="dxa"/>
            <w:shd w:val="clear" w:color="auto" w:fill="D9D9D9"/>
          </w:tcPr>
          <w:p w14:paraId="58A5905E" w14:textId="77777777" w:rsidR="00D3180A" w:rsidRDefault="00D3180A">
            <w:pPr>
              <w:pStyle w:val="TableParagraph"/>
              <w:spacing w:before="8"/>
              <w:jc w:val="left"/>
              <w:rPr>
                <w:b/>
                <w:sz w:val="15"/>
              </w:rPr>
            </w:pPr>
          </w:p>
          <w:p w14:paraId="62A0568A" w14:textId="77777777" w:rsidR="00D3180A" w:rsidRDefault="001945FB">
            <w:pPr>
              <w:pStyle w:val="TableParagraph"/>
              <w:spacing w:line="164" w:lineRule="exact"/>
              <w:ind w:right="121"/>
              <w:rPr>
                <w:sz w:val="16"/>
              </w:rPr>
            </w:pPr>
            <w:r>
              <w:rPr>
                <w:sz w:val="16"/>
              </w:rPr>
              <w:t>12.538</w:t>
            </w:r>
          </w:p>
        </w:tc>
        <w:tc>
          <w:tcPr>
            <w:tcW w:w="1047" w:type="dxa"/>
            <w:shd w:val="clear" w:color="auto" w:fill="D9D9D9"/>
          </w:tcPr>
          <w:p w14:paraId="3C24D7A8" w14:textId="77777777" w:rsidR="00D3180A" w:rsidRDefault="00D3180A">
            <w:pPr>
              <w:pStyle w:val="TableParagraph"/>
              <w:spacing w:before="8"/>
              <w:jc w:val="left"/>
              <w:rPr>
                <w:b/>
                <w:sz w:val="15"/>
              </w:rPr>
            </w:pPr>
          </w:p>
          <w:p w14:paraId="6C72149B" w14:textId="77777777" w:rsidR="00D3180A" w:rsidRDefault="001945FB">
            <w:pPr>
              <w:pStyle w:val="TableParagraph"/>
              <w:spacing w:line="164" w:lineRule="exact"/>
              <w:ind w:right="149"/>
              <w:rPr>
                <w:sz w:val="16"/>
              </w:rPr>
            </w:pPr>
            <w:r>
              <w:rPr>
                <w:w w:val="95"/>
                <w:sz w:val="16"/>
              </w:rPr>
              <w:t>881.809</w:t>
            </w:r>
          </w:p>
        </w:tc>
        <w:tc>
          <w:tcPr>
            <w:tcW w:w="981" w:type="dxa"/>
            <w:shd w:val="clear" w:color="auto" w:fill="D9D9D9"/>
          </w:tcPr>
          <w:p w14:paraId="6F8D7092" w14:textId="77777777" w:rsidR="00D3180A" w:rsidRDefault="00D3180A">
            <w:pPr>
              <w:pStyle w:val="TableParagraph"/>
              <w:spacing w:before="8"/>
              <w:jc w:val="left"/>
              <w:rPr>
                <w:b/>
                <w:sz w:val="15"/>
              </w:rPr>
            </w:pPr>
          </w:p>
          <w:p w14:paraId="20249165" w14:textId="77777777" w:rsidR="00D3180A" w:rsidRDefault="001945FB">
            <w:pPr>
              <w:pStyle w:val="TableParagraph"/>
              <w:spacing w:line="164" w:lineRule="exact"/>
              <w:ind w:right="93"/>
              <w:rPr>
                <w:sz w:val="16"/>
              </w:rPr>
            </w:pPr>
            <w:r>
              <w:rPr>
                <w:w w:val="95"/>
                <w:sz w:val="16"/>
              </w:rPr>
              <w:t>899.763</w:t>
            </w:r>
          </w:p>
        </w:tc>
      </w:tr>
      <w:tr w:rsidR="00D3180A" w14:paraId="65175B6B" w14:textId="77777777">
        <w:trPr>
          <w:trHeight w:val="367"/>
        </w:trPr>
        <w:tc>
          <w:tcPr>
            <w:tcW w:w="1036" w:type="dxa"/>
          </w:tcPr>
          <w:p w14:paraId="01971036" w14:textId="77777777" w:rsidR="00D3180A" w:rsidRDefault="001945FB">
            <w:pPr>
              <w:pStyle w:val="TableParagraph"/>
              <w:spacing w:line="181" w:lineRule="exact"/>
              <w:ind w:left="105"/>
              <w:jc w:val="left"/>
              <w:rPr>
                <w:b/>
                <w:sz w:val="16"/>
              </w:rPr>
            </w:pPr>
            <w:r>
              <w:rPr>
                <w:b/>
                <w:sz w:val="16"/>
              </w:rPr>
              <w:t>Parcelas</w:t>
            </w:r>
          </w:p>
          <w:p w14:paraId="1B558C1C" w14:textId="77777777" w:rsidR="00D3180A" w:rsidRDefault="001945FB">
            <w:pPr>
              <w:pStyle w:val="TableParagraph"/>
              <w:spacing w:before="3" w:line="164" w:lineRule="exact"/>
              <w:ind w:left="105"/>
              <w:jc w:val="left"/>
              <w:rPr>
                <w:b/>
                <w:sz w:val="16"/>
              </w:rPr>
            </w:pPr>
            <w:r>
              <w:rPr>
                <w:b/>
                <w:sz w:val="16"/>
              </w:rPr>
              <w:t>Vencidas</w:t>
            </w:r>
          </w:p>
        </w:tc>
        <w:tc>
          <w:tcPr>
            <w:tcW w:w="847" w:type="dxa"/>
          </w:tcPr>
          <w:p w14:paraId="3BECD342" w14:textId="77777777" w:rsidR="00D3180A" w:rsidRDefault="00D3180A">
            <w:pPr>
              <w:pStyle w:val="TableParagraph"/>
              <w:spacing w:before="11"/>
              <w:jc w:val="left"/>
              <w:rPr>
                <w:b/>
                <w:sz w:val="15"/>
              </w:rPr>
            </w:pPr>
          </w:p>
          <w:p w14:paraId="07715C17" w14:textId="77777777" w:rsidR="00D3180A" w:rsidRDefault="001945FB">
            <w:pPr>
              <w:pStyle w:val="TableParagraph"/>
              <w:spacing w:line="164" w:lineRule="exact"/>
              <w:ind w:right="105"/>
              <w:rPr>
                <w:b/>
                <w:sz w:val="16"/>
              </w:rPr>
            </w:pPr>
            <w:r>
              <w:rPr>
                <w:b/>
                <w:w w:val="98"/>
                <w:sz w:val="16"/>
              </w:rPr>
              <w:t>-</w:t>
            </w:r>
          </w:p>
        </w:tc>
        <w:tc>
          <w:tcPr>
            <w:tcW w:w="799" w:type="dxa"/>
          </w:tcPr>
          <w:p w14:paraId="22E696B4" w14:textId="77777777" w:rsidR="00D3180A" w:rsidRDefault="00D3180A">
            <w:pPr>
              <w:pStyle w:val="TableParagraph"/>
              <w:spacing w:before="11"/>
              <w:jc w:val="left"/>
              <w:rPr>
                <w:b/>
                <w:sz w:val="15"/>
              </w:rPr>
            </w:pPr>
          </w:p>
          <w:p w14:paraId="033041A6" w14:textId="77777777" w:rsidR="00D3180A" w:rsidRDefault="001945FB">
            <w:pPr>
              <w:pStyle w:val="TableParagraph"/>
              <w:spacing w:line="164" w:lineRule="exact"/>
              <w:ind w:right="111"/>
              <w:rPr>
                <w:b/>
                <w:sz w:val="16"/>
              </w:rPr>
            </w:pPr>
            <w:r>
              <w:rPr>
                <w:b/>
                <w:w w:val="95"/>
                <w:sz w:val="16"/>
              </w:rPr>
              <w:t>155</w:t>
            </w:r>
          </w:p>
        </w:tc>
        <w:tc>
          <w:tcPr>
            <w:tcW w:w="805" w:type="dxa"/>
          </w:tcPr>
          <w:p w14:paraId="6D533101" w14:textId="77777777" w:rsidR="00D3180A" w:rsidRDefault="00D3180A">
            <w:pPr>
              <w:pStyle w:val="TableParagraph"/>
              <w:spacing w:before="11"/>
              <w:jc w:val="left"/>
              <w:rPr>
                <w:b/>
                <w:sz w:val="15"/>
              </w:rPr>
            </w:pPr>
          </w:p>
          <w:p w14:paraId="2B8BD9F2" w14:textId="77777777" w:rsidR="00D3180A" w:rsidRDefault="001945FB">
            <w:pPr>
              <w:pStyle w:val="TableParagraph"/>
              <w:spacing w:line="164" w:lineRule="exact"/>
              <w:ind w:right="110"/>
              <w:rPr>
                <w:b/>
                <w:sz w:val="16"/>
              </w:rPr>
            </w:pPr>
            <w:r>
              <w:rPr>
                <w:b/>
                <w:w w:val="95"/>
                <w:sz w:val="16"/>
              </w:rPr>
              <w:t>895</w:t>
            </w:r>
          </w:p>
        </w:tc>
        <w:tc>
          <w:tcPr>
            <w:tcW w:w="808" w:type="dxa"/>
          </w:tcPr>
          <w:p w14:paraId="2F34D695" w14:textId="77777777" w:rsidR="00D3180A" w:rsidRDefault="00D3180A">
            <w:pPr>
              <w:pStyle w:val="TableParagraph"/>
              <w:spacing w:before="11"/>
              <w:jc w:val="left"/>
              <w:rPr>
                <w:b/>
                <w:sz w:val="15"/>
              </w:rPr>
            </w:pPr>
          </w:p>
          <w:p w14:paraId="1918D86A" w14:textId="77777777" w:rsidR="00D3180A" w:rsidRDefault="001945FB">
            <w:pPr>
              <w:pStyle w:val="TableParagraph"/>
              <w:spacing w:line="164" w:lineRule="exact"/>
              <w:ind w:right="111"/>
              <w:rPr>
                <w:b/>
                <w:sz w:val="16"/>
              </w:rPr>
            </w:pPr>
            <w:r>
              <w:rPr>
                <w:b/>
                <w:w w:val="95"/>
                <w:sz w:val="16"/>
              </w:rPr>
              <w:t>156</w:t>
            </w:r>
          </w:p>
        </w:tc>
        <w:tc>
          <w:tcPr>
            <w:tcW w:w="755" w:type="dxa"/>
          </w:tcPr>
          <w:p w14:paraId="69331C84" w14:textId="77777777" w:rsidR="00D3180A" w:rsidRDefault="00D3180A">
            <w:pPr>
              <w:pStyle w:val="TableParagraph"/>
              <w:spacing w:before="11"/>
              <w:jc w:val="left"/>
              <w:rPr>
                <w:b/>
                <w:sz w:val="15"/>
              </w:rPr>
            </w:pPr>
          </w:p>
          <w:p w14:paraId="68D9F521" w14:textId="77777777" w:rsidR="00D3180A" w:rsidRDefault="001945FB">
            <w:pPr>
              <w:pStyle w:val="TableParagraph"/>
              <w:spacing w:line="164" w:lineRule="exact"/>
              <w:ind w:right="137"/>
              <w:rPr>
                <w:b/>
                <w:sz w:val="16"/>
              </w:rPr>
            </w:pPr>
            <w:r>
              <w:rPr>
                <w:b/>
                <w:w w:val="95"/>
                <w:sz w:val="16"/>
              </w:rPr>
              <w:t>144</w:t>
            </w:r>
          </w:p>
        </w:tc>
        <w:tc>
          <w:tcPr>
            <w:tcW w:w="805" w:type="dxa"/>
          </w:tcPr>
          <w:p w14:paraId="0C9DD286" w14:textId="77777777" w:rsidR="00D3180A" w:rsidRDefault="00D3180A">
            <w:pPr>
              <w:pStyle w:val="TableParagraph"/>
              <w:spacing w:before="11"/>
              <w:jc w:val="left"/>
              <w:rPr>
                <w:b/>
                <w:sz w:val="15"/>
              </w:rPr>
            </w:pPr>
          </w:p>
          <w:p w14:paraId="1DA228DC" w14:textId="77777777" w:rsidR="00D3180A" w:rsidRDefault="001945FB">
            <w:pPr>
              <w:pStyle w:val="TableParagraph"/>
              <w:spacing w:line="164" w:lineRule="exact"/>
              <w:ind w:right="111"/>
              <w:rPr>
                <w:b/>
                <w:sz w:val="16"/>
              </w:rPr>
            </w:pPr>
            <w:r>
              <w:rPr>
                <w:b/>
                <w:w w:val="95"/>
                <w:sz w:val="16"/>
              </w:rPr>
              <w:t>112</w:t>
            </w:r>
          </w:p>
        </w:tc>
        <w:tc>
          <w:tcPr>
            <w:tcW w:w="731" w:type="dxa"/>
          </w:tcPr>
          <w:p w14:paraId="71065304" w14:textId="77777777" w:rsidR="00D3180A" w:rsidRDefault="00D3180A">
            <w:pPr>
              <w:pStyle w:val="TableParagraph"/>
              <w:spacing w:before="11"/>
              <w:jc w:val="left"/>
              <w:rPr>
                <w:b/>
                <w:sz w:val="15"/>
              </w:rPr>
            </w:pPr>
          </w:p>
          <w:p w14:paraId="1AABAB27" w14:textId="77777777" w:rsidR="00D3180A" w:rsidRDefault="001945FB">
            <w:pPr>
              <w:pStyle w:val="TableParagraph"/>
              <w:spacing w:line="164" w:lineRule="exact"/>
              <w:ind w:right="103"/>
              <w:rPr>
                <w:b/>
                <w:sz w:val="16"/>
              </w:rPr>
            </w:pPr>
            <w:r>
              <w:rPr>
                <w:b/>
                <w:w w:val="95"/>
                <w:sz w:val="16"/>
              </w:rPr>
              <w:t>180</w:t>
            </w:r>
          </w:p>
        </w:tc>
        <w:tc>
          <w:tcPr>
            <w:tcW w:w="708" w:type="dxa"/>
          </w:tcPr>
          <w:p w14:paraId="46D1C3D2" w14:textId="77777777" w:rsidR="00D3180A" w:rsidRDefault="00D3180A">
            <w:pPr>
              <w:pStyle w:val="TableParagraph"/>
              <w:spacing w:before="11"/>
              <w:jc w:val="left"/>
              <w:rPr>
                <w:b/>
                <w:sz w:val="15"/>
              </w:rPr>
            </w:pPr>
          </w:p>
          <w:p w14:paraId="78522228" w14:textId="77777777" w:rsidR="00D3180A" w:rsidRDefault="001945FB">
            <w:pPr>
              <w:pStyle w:val="TableParagraph"/>
              <w:spacing w:line="164" w:lineRule="exact"/>
              <w:ind w:right="101"/>
              <w:rPr>
                <w:b/>
                <w:sz w:val="16"/>
              </w:rPr>
            </w:pPr>
            <w:r>
              <w:rPr>
                <w:b/>
                <w:sz w:val="16"/>
              </w:rPr>
              <w:t>480</w:t>
            </w:r>
          </w:p>
        </w:tc>
        <w:tc>
          <w:tcPr>
            <w:tcW w:w="730" w:type="dxa"/>
          </w:tcPr>
          <w:p w14:paraId="01F554B1" w14:textId="77777777" w:rsidR="00D3180A" w:rsidRDefault="00D3180A">
            <w:pPr>
              <w:pStyle w:val="TableParagraph"/>
              <w:spacing w:before="11"/>
              <w:jc w:val="left"/>
              <w:rPr>
                <w:b/>
                <w:sz w:val="15"/>
              </w:rPr>
            </w:pPr>
          </w:p>
          <w:p w14:paraId="3BBEBD07" w14:textId="77777777" w:rsidR="00D3180A" w:rsidRDefault="001945FB">
            <w:pPr>
              <w:pStyle w:val="TableParagraph"/>
              <w:spacing w:line="164" w:lineRule="exact"/>
              <w:ind w:right="120"/>
              <w:rPr>
                <w:b/>
                <w:sz w:val="16"/>
              </w:rPr>
            </w:pPr>
            <w:r>
              <w:rPr>
                <w:b/>
                <w:w w:val="95"/>
                <w:sz w:val="16"/>
              </w:rPr>
              <w:t>108</w:t>
            </w:r>
          </w:p>
        </w:tc>
        <w:tc>
          <w:tcPr>
            <w:tcW w:w="1047" w:type="dxa"/>
          </w:tcPr>
          <w:p w14:paraId="1F668E43" w14:textId="77777777" w:rsidR="00D3180A" w:rsidRDefault="00D3180A">
            <w:pPr>
              <w:pStyle w:val="TableParagraph"/>
              <w:spacing w:before="11"/>
              <w:jc w:val="left"/>
              <w:rPr>
                <w:b/>
                <w:sz w:val="15"/>
              </w:rPr>
            </w:pPr>
          </w:p>
          <w:p w14:paraId="3C6C6D38" w14:textId="77777777" w:rsidR="00D3180A" w:rsidRDefault="001945FB">
            <w:pPr>
              <w:pStyle w:val="TableParagraph"/>
              <w:spacing w:line="164" w:lineRule="exact"/>
              <w:ind w:right="147"/>
              <w:rPr>
                <w:b/>
                <w:sz w:val="16"/>
              </w:rPr>
            </w:pPr>
            <w:r>
              <w:rPr>
                <w:b/>
                <w:w w:val="95"/>
                <w:sz w:val="16"/>
              </w:rPr>
              <w:t>2.230</w:t>
            </w:r>
          </w:p>
        </w:tc>
        <w:tc>
          <w:tcPr>
            <w:tcW w:w="981" w:type="dxa"/>
          </w:tcPr>
          <w:p w14:paraId="26A6BEC2" w14:textId="77777777" w:rsidR="00D3180A" w:rsidRDefault="00D3180A">
            <w:pPr>
              <w:pStyle w:val="TableParagraph"/>
              <w:spacing w:before="11"/>
              <w:jc w:val="left"/>
              <w:rPr>
                <w:b/>
                <w:sz w:val="15"/>
              </w:rPr>
            </w:pPr>
          </w:p>
          <w:p w14:paraId="65F0E1E8" w14:textId="77777777" w:rsidR="00D3180A" w:rsidRDefault="001945FB">
            <w:pPr>
              <w:pStyle w:val="TableParagraph"/>
              <w:spacing w:line="164" w:lineRule="exact"/>
              <w:ind w:right="91"/>
              <w:rPr>
                <w:b/>
                <w:sz w:val="16"/>
              </w:rPr>
            </w:pPr>
            <w:r>
              <w:rPr>
                <w:b/>
                <w:w w:val="95"/>
                <w:sz w:val="16"/>
              </w:rPr>
              <w:t>3.844</w:t>
            </w:r>
          </w:p>
        </w:tc>
      </w:tr>
      <w:tr w:rsidR="00D3180A" w14:paraId="4772AB47" w14:textId="77777777">
        <w:trPr>
          <w:trHeight w:val="369"/>
        </w:trPr>
        <w:tc>
          <w:tcPr>
            <w:tcW w:w="1036" w:type="dxa"/>
            <w:shd w:val="clear" w:color="auto" w:fill="D9D9D9"/>
          </w:tcPr>
          <w:p w14:paraId="4C1B056A" w14:textId="77777777" w:rsidR="00D3180A" w:rsidRDefault="00D3180A">
            <w:pPr>
              <w:pStyle w:val="TableParagraph"/>
              <w:spacing w:before="8"/>
              <w:jc w:val="left"/>
              <w:rPr>
                <w:b/>
                <w:sz w:val="15"/>
              </w:rPr>
            </w:pPr>
          </w:p>
          <w:p w14:paraId="43ABA2C7" w14:textId="77777777" w:rsidR="00D3180A" w:rsidRDefault="001945FB">
            <w:pPr>
              <w:pStyle w:val="TableParagraph"/>
              <w:spacing w:line="168" w:lineRule="exact"/>
              <w:ind w:left="105"/>
              <w:jc w:val="left"/>
              <w:rPr>
                <w:sz w:val="16"/>
              </w:rPr>
            </w:pPr>
            <w:r>
              <w:rPr>
                <w:sz w:val="16"/>
              </w:rPr>
              <w:t>01 a 30</w:t>
            </w:r>
          </w:p>
        </w:tc>
        <w:tc>
          <w:tcPr>
            <w:tcW w:w="847" w:type="dxa"/>
            <w:shd w:val="clear" w:color="auto" w:fill="D9D9D9"/>
          </w:tcPr>
          <w:p w14:paraId="2A907C05" w14:textId="77777777" w:rsidR="00D3180A" w:rsidRDefault="00D3180A">
            <w:pPr>
              <w:pStyle w:val="TableParagraph"/>
              <w:spacing w:before="8"/>
              <w:jc w:val="left"/>
              <w:rPr>
                <w:b/>
                <w:sz w:val="15"/>
              </w:rPr>
            </w:pPr>
          </w:p>
          <w:p w14:paraId="03F2897D" w14:textId="77777777" w:rsidR="00D3180A" w:rsidRDefault="001945FB">
            <w:pPr>
              <w:pStyle w:val="TableParagraph"/>
              <w:spacing w:line="168" w:lineRule="exact"/>
              <w:ind w:right="105"/>
              <w:rPr>
                <w:sz w:val="16"/>
              </w:rPr>
            </w:pPr>
            <w:r>
              <w:rPr>
                <w:w w:val="98"/>
                <w:sz w:val="16"/>
              </w:rPr>
              <w:t>-</w:t>
            </w:r>
          </w:p>
        </w:tc>
        <w:tc>
          <w:tcPr>
            <w:tcW w:w="799" w:type="dxa"/>
            <w:shd w:val="clear" w:color="auto" w:fill="D9D9D9"/>
          </w:tcPr>
          <w:p w14:paraId="0A912055" w14:textId="77777777" w:rsidR="00D3180A" w:rsidRDefault="00D3180A">
            <w:pPr>
              <w:pStyle w:val="TableParagraph"/>
              <w:spacing w:before="8"/>
              <w:jc w:val="left"/>
              <w:rPr>
                <w:b/>
                <w:sz w:val="15"/>
              </w:rPr>
            </w:pPr>
          </w:p>
          <w:p w14:paraId="7C921EE3" w14:textId="77777777" w:rsidR="00D3180A" w:rsidRDefault="001945FB">
            <w:pPr>
              <w:pStyle w:val="TableParagraph"/>
              <w:spacing w:line="168" w:lineRule="exact"/>
              <w:ind w:right="111"/>
              <w:rPr>
                <w:sz w:val="16"/>
              </w:rPr>
            </w:pPr>
            <w:r>
              <w:rPr>
                <w:w w:val="95"/>
                <w:sz w:val="16"/>
              </w:rPr>
              <w:t>155</w:t>
            </w:r>
          </w:p>
        </w:tc>
        <w:tc>
          <w:tcPr>
            <w:tcW w:w="805" w:type="dxa"/>
            <w:shd w:val="clear" w:color="auto" w:fill="D9D9D9"/>
          </w:tcPr>
          <w:p w14:paraId="0CB7EBA5" w14:textId="77777777" w:rsidR="00D3180A" w:rsidRDefault="00D3180A">
            <w:pPr>
              <w:pStyle w:val="TableParagraph"/>
              <w:spacing w:before="8"/>
              <w:jc w:val="left"/>
              <w:rPr>
                <w:b/>
                <w:sz w:val="15"/>
              </w:rPr>
            </w:pPr>
          </w:p>
          <w:p w14:paraId="06D7D21E" w14:textId="77777777" w:rsidR="00D3180A" w:rsidRDefault="001945FB">
            <w:pPr>
              <w:pStyle w:val="TableParagraph"/>
              <w:spacing w:line="168" w:lineRule="exact"/>
              <w:ind w:right="110"/>
              <w:rPr>
                <w:sz w:val="16"/>
              </w:rPr>
            </w:pPr>
            <w:r>
              <w:rPr>
                <w:w w:val="95"/>
                <w:sz w:val="16"/>
              </w:rPr>
              <w:t>892</w:t>
            </w:r>
          </w:p>
        </w:tc>
        <w:tc>
          <w:tcPr>
            <w:tcW w:w="808" w:type="dxa"/>
            <w:shd w:val="clear" w:color="auto" w:fill="D9D9D9"/>
          </w:tcPr>
          <w:p w14:paraId="20A46CB7" w14:textId="77777777" w:rsidR="00D3180A" w:rsidRDefault="00D3180A">
            <w:pPr>
              <w:pStyle w:val="TableParagraph"/>
              <w:spacing w:before="8"/>
              <w:jc w:val="left"/>
              <w:rPr>
                <w:b/>
                <w:sz w:val="15"/>
              </w:rPr>
            </w:pPr>
          </w:p>
          <w:p w14:paraId="5EEB7B93" w14:textId="77777777" w:rsidR="00D3180A" w:rsidRDefault="001945FB">
            <w:pPr>
              <w:pStyle w:val="TableParagraph"/>
              <w:spacing w:line="168" w:lineRule="exact"/>
              <w:ind w:right="111"/>
              <w:rPr>
                <w:sz w:val="16"/>
              </w:rPr>
            </w:pPr>
            <w:r>
              <w:rPr>
                <w:w w:val="95"/>
                <w:sz w:val="16"/>
              </w:rPr>
              <w:t>136</w:t>
            </w:r>
          </w:p>
        </w:tc>
        <w:tc>
          <w:tcPr>
            <w:tcW w:w="755" w:type="dxa"/>
            <w:shd w:val="clear" w:color="auto" w:fill="D9D9D9"/>
          </w:tcPr>
          <w:p w14:paraId="0AF0A11B" w14:textId="77777777" w:rsidR="00D3180A" w:rsidRDefault="00D3180A">
            <w:pPr>
              <w:pStyle w:val="TableParagraph"/>
              <w:spacing w:before="8"/>
              <w:jc w:val="left"/>
              <w:rPr>
                <w:b/>
                <w:sz w:val="15"/>
              </w:rPr>
            </w:pPr>
          </w:p>
          <w:p w14:paraId="4C612F19" w14:textId="77777777" w:rsidR="00D3180A" w:rsidRDefault="001945FB">
            <w:pPr>
              <w:pStyle w:val="TableParagraph"/>
              <w:spacing w:line="168" w:lineRule="exact"/>
              <w:ind w:right="137"/>
              <w:rPr>
                <w:sz w:val="16"/>
              </w:rPr>
            </w:pPr>
            <w:r>
              <w:rPr>
                <w:w w:val="95"/>
                <w:sz w:val="16"/>
              </w:rPr>
              <w:t>102</w:t>
            </w:r>
          </w:p>
        </w:tc>
        <w:tc>
          <w:tcPr>
            <w:tcW w:w="805" w:type="dxa"/>
            <w:shd w:val="clear" w:color="auto" w:fill="D9D9D9"/>
          </w:tcPr>
          <w:p w14:paraId="4758A4F4" w14:textId="77777777" w:rsidR="00D3180A" w:rsidRDefault="00D3180A">
            <w:pPr>
              <w:pStyle w:val="TableParagraph"/>
              <w:spacing w:before="8"/>
              <w:jc w:val="left"/>
              <w:rPr>
                <w:b/>
                <w:sz w:val="15"/>
              </w:rPr>
            </w:pPr>
          </w:p>
          <w:p w14:paraId="2EBCFA6F" w14:textId="77777777" w:rsidR="00D3180A" w:rsidRDefault="001945FB">
            <w:pPr>
              <w:pStyle w:val="TableParagraph"/>
              <w:spacing w:line="168" w:lineRule="exact"/>
              <w:ind w:right="111"/>
              <w:rPr>
                <w:sz w:val="16"/>
              </w:rPr>
            </w:pPr>
            <w:r>
              <w:rPr>
                <w:w w:val="95"/>
                <w:sz w:val="16"/>
              </w:rPr>
              <w:t>106</w:t>
            </w:r>
          </w:p>
        </w:tc>
        <w:tc>
          <w:tcPr>
            <w:tcW w:w="731" w:type="dxa"/>
            <w:shd w:val="clear" w:color="auto" w:fill="D9D9D9"/>
          </w:tcPr>
          <w:p w14:paraId="22E04D57" w14:textId="77777777" w:rsidR="00D3180A" w:rsidRDefault="00D3180A">
            <w:pPr>
              <w:pStyle w:val="TableParagraph"/>
              <w:spacing w:before="8"/>
              <w:jc w:val="left"/>
              <w:rPr>
                <w:b/>
                <w:sz w:val="15"/>
              </w:rPr>
            </w:pPr>
          </w:p>
          <w:p w14:paraId="1203D45B" w14:textId="77777777" w:rsidR="00D3180A" w:rsidRDefault="001945FB">
            <w:pPr>
              <w:pStyle w:val="TableParagraph"/>
              <w:spacing w:line="168" w:lineRule="exact"/>
              <w:ind w:right="103"/>
              <w:rPr>
                <w:sz w:val="16"/>
              </w:rPr>
            </w:pPr>
            <w:r>
              <w:rPr>
                <w:w w:val="95"/>
                <w:sz w:val="16"/>
              </w:rPr>
              <w:t>180</w:t>
            </w:r>
          </w:p>
        </w:tc>
        <w:tc>
          <w:tcPr>
            <w:tcW w:w="708" w:type="dxa"/>
            <w:shd w:val="clear" w:color="auto" w:fill="D9D9D9"/>
          </w:tcPr>
          <w:p w14:paraId="37F6610E" w14:textId="77777777" w:rsidR="00D3180A" w:rsidRDefault="00D3180A">
            <w:pPr>
              <w:pStyle w:val="TableParagraph"/>
              <w:spacing w:before="8"/>
              <w:jc w:val="left"/>
              <w:rPr>
                <w:b/>
                <w:sz w:val="15"/>
              </w:rPr>
            </w:pPr>
          </w:p>
          <w:p w14:paraId="01F62032" w14:textId="77777777" w:rsidR="00D3180A" w:rsidRDefault="001945FB">
            <w:pPr>
              <w:pStyle w:val="TableParagraph"/>
              <w:spacing w:line="168" w:lineRule="exact"/>
              <w:ind w:right="101"/>
              <w:rPr>
                <w:sz w:val="16"/>
              </w:rPr>
            </w:pPr>
            <w:r>
              <w:rPr>
                <w:sz w:val="16"/>
              </w:rPr>
              <w:t>237</w:t>
            </w:r>
          </w:p>
        </w:tc>
        <w:tc>
          <w:tcPr>
            <w:tcW w:w="730" w:type="dxa"/>
            <w:shd w:val="clear" w:color="auto" w:fill="D9D9D9"/>
          </w:tcPr>
          <w:p w14:paraId="5A3DC3ED" w14:textId="77777777" w:rsidR="00D3180A" w:rsidRDefault="00D3180A">
            <w:pPr>
              <w:pStyle w:val="TableParagraph"/>
              <w:spacing w:before="8"/>
              <w:jc w:val="left"/>
              <w:rPr>
                <w:b/>
                <w:sz w:val="15"/>
              </w:rPr>
            </w:pPr>
          </w:p>
          <w:p w14:paraId="0E9249EC" w14:textId="77777777" w:rsidR="00D3180A" w:rsidRDefault="001945FB">
            <w:pPr>
              <w:pStyle w:val="TableParagraph"/>
              <w:spacing w:line="168" w:lineRule="exact"/>
              <w:ind w:right="117"/>
              <w:rPr>
                <w:sz w:val="16"/>
              </w:rPr>
            </w:pPr>
            <w:r>
              <w:rPr>
                <w:w w:val="95"/>
                <w:sz w:val="16"/>
              </w:rPr>
              <w:t>68</w:t>
            </w:r>
          </w:p>
        </w:tc>
        <w:tc>
          <w:tcPr>
            <w:tcW w:w="1047" w:type="dxa"/>
            <w:shd w:val="clear" w:color="auto" w:fill="D9D9D9"/>
          </w:tcPr>
          <w:p w14:paraId="1D2A9FA7" w14:textId="77777777" w:rsidR="00D3180A" w:rsidRDefault="00D3180A">
            <w:pPr>
              <w:pStyle w:val="TableParagraph"/>
              <w:spacing w:before="8"/>
              <w:jc w:val="left"/>
              <w:rPr>
                <w:b/>
                <w:sz w:val="15"/>
              </w:rPr>
            </w:pPr>
          </w:p>
          <w:p w14:paraId="073B96FF" w14:textId="77777777" w:rsidR="00D3180A" w:rsidRDefault="001945FB">
            <w:pPr>
              <w:pStyle w:val="TableParagraph"/>
              <w:spacing w:line="168" w:lineRule="exact"/>
              <w:ind w:right="147"/>
              <w:rPr>
                <w:sz w:val="16"/>
              </w:rPr>
            </w:pPr>
            <w:r>
              <w:rPr>
                <w:w w:val="95"/>
                <w:sz w:val="16"/>
              </w:rPr>
              <w:t>1.876</w:t>
            </w:r>
          </w:p>
        </w:tc>
        <w:tc>
          <w:tcPr>
            <w:tcW w:w="981" w:type="dxa"/>
            <w:shd w:val="clear" w:color="auto" w:fill="D9D9D9"/>
          </w:tcPr>
          <w:p w14:paraId="141C7980" w14:textId="77777777" w:rsidR="00D3180A" w:rsidRDefault="00D3180A">
            <w:pPr>
              <w:pStyle w:val="TableParagraph"/>
              <w:spacing w:before="8"/>
              <w:jc w:val="left"/>
              <w:rPr>
                <w:b/>
                <w:sz w:val="15"/>
              </w:rPr>
            </w:pPr>
          </w:p>
          <w:p w14:paraId="236DD435" w14:textId="77777777" w:rsidR="00D3180A" w:rsidRDefault="001945FB">
            <w:pPr>
              <w:pStyle w:val="TableParagraph"/>
              <w:spacing w:line="168" w:lineRule="exact"/>
              <w:ind w:right="91"/>
              <w:rPr>
                <w:sz w:val="16"/>
              </w:rPr>
            </w:pPr>
            <w:r>
              <w:rPr>
                <w:w w:val="95"/>
                <w:sz w:val="16"/>
              </w:rPr>
              <w:t>3.654</w:t>
            </w:r>
          </w:p>
        </w:tc>
      </w:tr>
      <w:tr w:rsidR="00D3180A" w14:paraId="7C6B438A" w14:textId="77777777">
        <w:trPr>
          <w:trHeight w:val="297"/>
        </w:trPr>
        <w:tc>
          <w:tcPr>
            <w:tcW w:w="1036" w:type="dxa"/>
            <w:tcBorders>
              <w:bottom w:val="single" w:sz="4" w:space="0" w:color="808080"/>
            </w:tcBorders>
          </w:tcPr>
          <w:p w14:paraId="15219B36" w14:textId="77777777" w:rsidR="00D3180A" w:rsidRDefault="001945FB">
            <w:pPr>
              <w:pStyle w:val="TableParagraph"/>
              <w:spacing w:before="109" w:line="168" w:lineRule="exact"/>
              <w:ind w:left="105"/>
              <w:jc w:val="left"/>
              <w:rPr>
                <w:sz w:val="16"/>
              </w:rPr>
            </w:pPr>
            <w:r>
              <w:rPr>
                <w:sz w:val="16"/>
              </w:rPr>
              <w:t>31 a 60</w:t>
            </w:r>
          </w:p>
        </w:tc>
        <w:tc>
          <w:tcPr>
            <w:tcW w:w="847" w:type="dxa"/>
            <w:tcBorders>
              <w:bottom w:val="single" w:sz="4" w:space="0" w:color="808080"/>
            </w:tcBorders>
          </w:tcPr>
          <w:p w14:paraId="454C26FB" w14:textId="77777777" w:rsidR="00D3180A" w:rsidRDefault="001945FB">
            <w:pPr>
              <w:pStyle w:val="TableParagraph"/>
              <w:spacing w:before="109" w:line="168" w:lineRule="exact"/>
              <w:ind w:right="105"/>
              <w:rPr>
                <w:sz w:val="16"/>
              </w:rPr>
            </w:pPr>
            <w:r>
              <w:rPr>
                <w:w w:val="98"/>
                <w:sz w:val="16"/>
              </w:rPr>
              <w:t>-</w:t>
            </w:r>
          </w:p>
        </w:tc>
        <w:tc>
          <w:tcPr>
            <w:tcW w:w="799" w:type="dxa"/>
            <w:tcBorders>
              <w:bottom w:val="single" w:sz="4" w:space="0" w:color="808080"/>
            </w:tcBorders>
          </w:tcPr>
          <w:p w14:paraId="15804626" w14:textId="77777777" w:rsidR="00D3180A" w:rsidRDefault="001945FB">
            <w:pPr>
              <w:pStyle w:val="TableParagraph"/>
              <w:spacing w:before="109" w:line="168" w:lineRule="exact"/>
              <w:ind w:right="107"/>
              <w:rPr>
                <w:sz w:val="16"/>
              </w:rPr>
            </w:pPr>
            <w:r>
              <w:rPr>
                <w:w w:val="98"/>
                <w:sz w:val="16"/>
              </w:rPr>
              <w:t>-</w:t>
            </w:r>
          </w:p>
        </w:tc>
        <w:tc>
          <w:tcPr>
            <w:tcW w:w="805" w:type="dxa"/>
            <w:tcBorders>
              <w:bottom w:val="single" w:sz="4" w:space="0" w:color="808080"/>
            </w:tcBorders>
          </w:tcPr>
          <w:p w14:paraId="750FE6E9" w14:textId="77777777" w:rsidR="00D3180A" w:rsidRDefault="001945FB">
            <w:pPr>
              <w:pStyle w:val="TableParagraph"/>
              <w:spacing w:before="109" w:line="168" w:lineRule="exact"/>
              <w:ind w:right="108"/>
              <w:rPr>
                <w:sz w:val="16"/>
              </w:rPr>
            </w:pPr>
            <w:r>
              <w:rPr>
                <w:w w:val="98"/>
                <w:sz w:val="16"/>
              </w:rPr>
              <w:t>3</w:t>
            </w:r>
          </w:p>
        </w:tc>
        <w:tc>
          <w:tcPr>
            <w:tcW w:w="808" w:type="dxa"/>
            <w:tcBorders>
              <w:bottom w:val="single" w:sz="4" w:space="0" w:color="808080"/>
            </w:tcBorders>
          </w:tcPr>
          <w:p w14:paraId="7E1A60F1" w14:textId="77777777" w:rsidR="00D3180A" w:rsidRDefault="001945FB">
            <w:pPr>
              <w:pStyle w:val="TableParagraph"/>
              <w:spacing w:before="109" w:line="168" w:lineRule="exact"/>
              <w:ind w:right="108"/>
              <w:rPr>
                <w:sz w:val="16"/>
              </w:rPr>
            </w:pPr>
            <w:r>
              <w:rPr>
                <w:w w:val="95"/>
                <w:sz w:val="16"/>
              </w:rPr>
              <w:t>20</w:t>
            </w:r>
          </w:p>
        </w:tc>
        <w:tc>
          <w:tcPr>
            <w:tcW w:w="755" w:type="dxa"/>
            <w:tcBorders>
              <w:bottom w:val="single" w:sz="4" w:space="0" w:color="808080"/>
            </w:tcBorders>
          </w:tcPr>
          <w:p w14:paraId="5505F7C2" w14:textId="77777777" w:rsidR="00D3180A" w:rsidRDefault="001945FB">
            <w:pPr>
              <w:pStyle w:val="TableParagraph"/>
              <w:spacing w:before="109" w:line="168" w:lineRule="exact"/>
              <w:ind w:right="134"/>
              <w:rPr>
                <w:sz w:val="16"/>
              </w:rPr>
            </w:pPr>
            <w:r>
              <w:rPr>
                <w:w w:val="95"/>
                <w:sz w:val="16"/>
              </w:rPr>
              <w:t>42</w:t>
            </w:r>
          </w:p>
        </w:tc>
        <w:tc>
          <w:tcPr>
            <w:tcW w:w="805" w:type="dxa"/>
            <w:tcBorders>
              <w:bottom w:val="single" w:sz="4" w:space="0" w:color="808080"/>
            </w:tcBorders>
          </w:tcPr>
          <w:p w14:paraId="60FEB134" w14:textId="77777777" w:rsidR="00D3180A" w:rsidRDefault="001945FB">
            <w:pPr>
              <w:pStyle w:val="TableParagraph"/>
              <w:spacing w:before="109" w:line="168" w:lineRule="exact"/>
              <w:ind w:right="110"/>
              <w:rPr>
                <w:sz w:val="16"/>
              </w:rPr>
            </w:pPr>
            <w:r>
              <w:rPr>
                <w:w w:val="98"/>
                <w:sz w:val="16"/>
              </w:rPr>
              <w:t>6</w:t>
            </w:r>
          </w:p>
        </w:tc>
        <w:tc>
          <w:tcPr>
            <w:tcW w:w="731" w:type="dxa"/>
            <w:tcBorders>
              <w:bottom w:val="single" w:sz="4" w:space="0" w:color="808080"/>
            </w:tcBorders>
          </w:tcPr>
          <w:p w14:paraId="25E10F07" w14:textId="77777777" w:rsidR="00D3180A" w:rsidRDefault="001945FB">
            <w:pPr>
              <w:pStyle w:val="TableParagraph"/>
              <w:spacing w:before="109" w:line="168" w:lineRule="exact"/>
              <w:ind w:right="99"/>
              <w:rPr>
                <w:sz w:val="16"/>
              </w:rPr>
            </w:pPr>
            <w:r>
              <w:rPr>
                <w:w w:val="98"/>
                <w:sz w:val="16"/>
              </w:rPr>
              <w:t>-</w:t>
            </w:r>
          </w:p>
        </w:tc>
        <w:tc>
          <w:tcPr>
            <w:tcW w:w="708" w:type="dxa"/>
            <w:tcBorders>
              <w:bottom w:val="single" w:sz="4" w:space="0" w:color="808080"/>
            </w:tcBorders>
          </w:tcPr>
          <w:p w14:paraId="460A520A" w14:textId="77777777" w:rsidR="00D3180A" w:rsidRDefault="001945FB">
            <w:pPr>
              <w:pStyle w:val="TableParagraph"/>
              <w:spacing w:before="109" w:line="168" w:lineRule="exact"/>
              <w:ind w:right="101"/>
              <w:rPr>
                <w:sz w:val="16"/>
              </w:rPr>
            </w:pPr>
            <w:r>
              <w:rPr>
                <w:sz w:val="16"/>
              </w:rPr>
              <w:t>243</w:t>
            </w:r>
          </w:p>
        </w:tc>
        <w:tc>
          <w:tcPr>
            <w:tcW w:w="730" w:type="dxa"/>
            <w:tcBorders>
              <w:bottom w:val="single" w:sz="4" w:space="0" w:color="808080"/>
            </w:tcBorders>
          </w:tcPr>
          <w:p w14:paraId="14FA22F3" w14:textId="77777777" w:rsidR="00D3180A" w:rsidRDefault="001945FB">
            <w:pPr>
              <w:pStyle w:val="TableParagraph"/>
              <w:spacing w:before="109" w:line="168" w:lineRule="exact"/>
              <w:ind w:right="117"/>
              <w:rPr>
                <w:sz w:val="16"/>
              </w:rPr>
            </w:pPr>
            <w:r>
              <w:rPr>
                <w:w w:val="95"/>
                <w:sz w:val="16"/>
              </w:rPr>
              <w:t>40</w:t>
            </w:r>
          </w:p>
        </w:tc>
        <w:tc>
          <w:tcPr>
            <w:tcW w:w="1047" w:type="dxa"/>
            <w:tcBorders>
              <w:bottom w:val="single" w:sz="4" w:space="0" w:color="808080"/>
            </w:tcBorders>
          </w:tcPr>
          <w:p w14:paraId="5B1B8B88" w14:textId="77777777" w:rsidR="00D3180A" w:rsidRDefault="001945FB">
            <w:pPr>
              <w:pStyle w:val="TableParagraph"/>
              <w:spacing w:before="109" w:line="168" w:lineRule="exact"/>
              <w:ind w:right="150"/>
              <w:rPr>
                <w:sz w:val="16"/>
              </w:rPr>
            </w:pPr>
            <w:r>
              <w:rPr>
                <w:w w:val="95"/>
                <w:sz w:val="16"/>
              </w:rPr>
              <w:t>354</w:t>
            </w:r>
          </w:p>
        </w:tc>
        <w:tc>
          <w:tcPr>
            <w:tcW w:w="981" w:type="dxa"/>
            <w:tcBorders>
              <w:bottom w:val="single" w:sz="4" w:space="0" w:color="808080"/>
            </w:tcBorders>
          </w:tcPr>
          <w:p w14:paraId="4AC4D6A5" w14:textId="77777777" w:rsidR="00D3180A" w:rsidRDefault="001945FB">
            <w:pPr>
              <w:pStyle w:val="TableParagraph"/>
              <w:spacing w:before="109" w:line="168" w:lineRule="exact"/>
              <w:ind w:right="89"/>
              <w:rPr>
                <w:sz w:val="16"/>
              </w:rPr>
            </w:pPr>
            <w:r>
              <w:rPr>
                <w:w w:val="95"/>
                <w:sz w:val="16"/>
              </w:rPr>
              <w:t>190</w:t>
            </w:r>
          </w:p>
        </w:tc>
      </w:tr>
      <w:tr w:rsidR="00D3180A" w14:paraId="63644FB7" w14:textId="77777777">
        <w:trPr>
          <w:trHeight w:val="364"/>
        </w:trPr>
        <w:tc>
          <w:tcPr>
            <w:tcW w:w="1036" w:type="dxa"/>
            <w:tcBorders>
              <w:top w:val="single" w:sz="4" w:space="0" w:color="808080"/>
            </w:tcBorders>
            <w:shd w:val="clear" w:color="auto" w:fill="BEBEBE"/>
          </w:tcPr>
          <w:p w14:paraId="3A0B0FE7" w14:textId="77777777" w:rsidR="00D3180A" w:rsidRDefault="00D3180A">
            <w:pPr>
              <w:pStyle w:val="TableParagraph"/>
              <w:spacing w:before="8"/>
              <w:jc w:val="left"/>
              <w:rPr>
                <w:b/>
                <w:sz w:val="15"/>
              </w:rPr>
            </w:pPr>
          </w:p>
          <w:p w14:paraId="556DD3AE" w14:textId="77777777" w:rsidR="00D3180A" w:rsidRDefault="001945FB">
            <w:pPr>
              <w:pStyle w:val="TableParagraph"/>
              <w:spacing w:line="164" w:lineRule="exact"/>
              <w:ind w:left="105"/>
              <w:jc w:val="left"/>
              <w:rPr>
                <w:b/>
                <w:sz w:val="16"/>
              </w:rPr>
            </w:pPr>
            <w:r>
              <w:rPr>
                <w:b/>
                <w:sz w:val="16"/>
              </w:rPr>
              <w:t>Subtotal</w:t>
            </w:r>
          </w:p>
        </w:tc>
        <w:tc>
          <w:tcPr>
            <w:tcW w:w="847" w:type="dxa"/>
            <w:tcBorders>
              <w:top w:val="single" w:sz="4" w:space="0" w:color="808080"/>
            </w:tcBorders>
            <w:shd w:val="clear" w:color="auto" w:fill="BEBEBE"/>
          </w:tcPr>
          <w:p w14:paraId="715E8DFA" w14:textId="77777777" w:rsidR="00D3180A" w:rsidRDefault="00D3180A">
            <w:pPr>
              <w:pStyle w:val="TableParagraph"/>
              <w:spacing w:before="8"/>
              <w:jc w:val="left"/>
              <w:rPr>
                <w:b/>
                <w:sz w:val="15"/>
              </w:rPr>
            </w:pPr>
          </w:p>
          <w:p w14:paraId="5379B2DE" w14:textId="77777777" w:rsidR="00D3180A" w:rsidRDefault="001945FB">
            <w:pPr>
              <w:pStyle w:val="TableParagraph"/>
              <w:spacing w:line="164" w:lineRule="exact"/>
              <w:ind w:right="137"/>
              <w:rPr>
                <w:b/>
                <w:sz w:val="16"/>
              </w:rPr>
            </w:pPr>
            <w:r>
              <w:rPr>
                <w:b/>
                <w:w w:val="95"/>
                <w:sz w:val="16"/>
              </w:rPr>
              <w:t>445.076</w:t>
            </w:r>
          </w:p>
        </w:tc>
        <w:tc>
          <w:tcPr>
            <w:tcW w:w="799" w:type="dxa"/>
            <w:tcBorders>
              <w:top w:val="single" w:sz="4" w:space="0" w:color="808080"/>
            </w:tcBorders>
            <w:shd w:val="clear" w:color="auto" w:fill="BEBEBE"/>
          </w:tcPr>
          <w:p w14:paraId="7ECFE302" w14:textId="77777777" w:rsidR="00D3180A" w:rsidRDefault="00D3180A">
            <w:pPr>
              <w:pStyle w:val="TableParagraph"/>
              <w:spacing w:before="8"/>
              <w:jc w:val="left"/>
              <w:rPr>
                <w:b/>
                <w:sz w:val="15"/>
              </w:rPr>
            </w:pPr>
          </w:p>
          <w:p w14:paraId="0844C74E" w14:textId="77777777" w:rsidR="00D3180A" w:rsidRDefault="001945FB">
            <w:pPr>
              <w:pStyle w:val="TableParagraph"/>
              <w:spacing w:line="164" w:lineRule="exact"/>
              <w:ind w:right="115"/>
              <w:rPr>
                <w:b/>
                <w:sz w:val="16"/>
              </w:rPr>
            </w:pPr>
            <w:r>
              <w:rPr>
                <w:b/>
                <w:w w:val="95"/>
                <w:sz w:val="16"/>
              </w:rPr>
              <w:t>337.210</w:t>
            </w:r>
          </w:p>
        </w:tc>
        <w:tc>
          <w:tcPr>
            <w:tcW w:w="805" w:type="dxa"/>
            <w:tcBorders>
              <w:top w:val="single" w:sz="4" w:space="0" w:color="808080"/>
            </w:tcBorders>
            <w:shd w:val="clear" w:color="auto" w:fill="BEBEBE"/>
          </w:tcPr>
          <w:p w14:paraId="519EAD50" w14:textId="77777777" w:rsidR="00D3180A" w:rsidRDefault="00D3180A">
            <w:pPr>
              <w:pStyle w:val="TableParagraph"/>
              <w:spacing w:before="8"/>
              <w:jc w:val="left"/>
              <w:rPr>
                <w:b/>
                <w:sz w:val="15"/>
              </w:rPr>
            </w:pPr>
          </w:p>
          <w:p w14:paraId="4F6BB5D2" w14:textId="77777777" w:rsidR="00D3180A" w:rsidRDefault="001945FB">
            <w:pPr>
              <w:pStyle w:val="TableParagraph"/>
              <w:spacing w:line="164" w:lineRule="exact"/>
              <w:ind w:right="118"/>
              <w:rPr>
                <w:b/>
                <w:sz w:val="16"/>
              </w:rPr>
            </w:pPr>
            <w:r>
              <w:rPr>
                <w:b/>
                <w:w w:val="95"/>
                <w:sz w:val="16"/>
              </w:rPr>
              <w:t>172.190</w:t>
            </w:r>
          </w:p>
        </w:tc>
        <w:tc>
          <w:tcPr>
            <w:tcW w:w="808" w:type="dxa"/>
            <w:tcBorders>
              <w:top w:val="single" w:sz="4" w:space="0" w:color="808080"/>
            </w:tcBorders>
            <w:shd w:val="clear" w:color="auto" w:fill="BEBEBE"/>
          </w:tcPr>
          <w:p w14:paraId="722B185F" w14:textId="77777777" w:rsidR="00D3180A" w:rsidRDefault="00D3180A">
            <w:pPr>
              <w:pStyle w:val="TableParagraph"/>
              <w:spacing w:before="8"/>
              <w:jc w:val="left"/>
              <w:rPr>
                <w:b/>
                <w:sz w:val="15"/>
              </w:rPr>
            </w:pPr>
          </w:p>
          <w:p w14:paraId="7A52E19B" w14:textId="77777777" w:rsidR="00D3180A" w:rsidRDefault="001945FB">
            <w:pPr>
              <w:pStyle w:val="TableParagraph"/>
              <w:spacing w:line="164" w:lineRule="exact"/>
              <w:ind w:right="120"/>
              <w:rPr>
                <w:b/>
                <w:sz w:val="16"/>
              </w:rPr>
            </w:pPr>
            <w:r>
              <w:rPr>
                <w:b/>
                <w:w w:val="95"/>
                <w:sz w:val="16"/>
              </w:rPr>
              <w:t>170.223</w:t>
            </w:r>
          </w:p>
        </w:tc>
        <w:tc>
          <w:tcPr>
            <w:tcW w:w="755" w:type="dxa"/>
            <w:tcBorders>
              <w:top w:val="single" w:sz="4" w:space="0" w:color="808080"/>
            </w:tcBorders>
            <w:shd w:val="clear" w:color="auto" w:fill="BEBEBE"/>
          </w:tcPr>
          <w:p w14:paraId="58A5E321" w14:textId="77777777" w:rsidR="00D3180A" w:rsidRDefault="00D3180A">
            <w:pPr>
              <w:pStyle w:val="TableParagraph"/>
              <w:spacing w:before="8"/>
              <w:jc w:val="left"/>
              <w:rPr>
                <w:b/>
                <w:sz w:val="15"/>
              </w:rPr>
            </w:pPr>
          </w:p>
          <w:p w14:paraId="6F075183" w14:textId="77777777" w:rsidR="00D3180A" w:rsidRDefault="001945FB">
            <w:pPr>
              <w:pStyle w:val="TableParagraph"/>
              <w:spacing w:line="164" w:lineRule="exact"/>
              <w:ind w:right="151"/>
              <w:rPr>
                <w:b/>
                <w:sz w:val="16"/>
              </w:rPr>
            </w:pPr>
            <w:r>
              <w:rPr>
                <w:b/>
                <w:sz w:val="16"/>
              </w:rPr>
              <w:t>30.312</w:t>
            </w:r>
          </w:p>
        </w:tc>
        <w:tc>
          <w:tcPr>
            <w:tcW w:w="805" w:type="dxa"/>
            <w:tcBorders>
              <w:top w:val="single" w:sz="4" w:space="0" w:color="808080"/>
            </w:tcBorders>
            <w:shd w:val="clear" w:color="auto" w:fill="BEBEBE"/>
          </w:tcPr>
          <w:p w14:paraId="06CEF758" w14:textId="77777777" w:rsidR="00D3180A" w:rsidRDefault="00D3180A">
            <w:pPr>
              <w:pStyle w:val="TableParagraph"/>
              <w:spacing w:before="8"/>
              <w:jc w:val="left"/>
              <w:rPr>
                <w:b/>
                <w:sz w:val="15"/>
              </w:rPr>
            </w:pPr>
          </w:p>
          <w:p w14:paraId="4CF39C0C" w14:textId="77777777" w:rsidR="00D3180A" w:rsidRDefault="001945FB">
            <w:pPr>
              <w:pStyle w:val="TableParagraph"/>
              <w:spacing w:line="164" w:lineRule="exact"/>
              <w:ind w:left="143"/>
              <w:jc w:val="left"/>
              <w:rPr>
                <w:b/>
                <w:sz w:val="16"/>
              </w:rPr>
            </w:pPr>
            <w:r>
              <w:rPr>
                <w:b/>
                <w:sz w:val="16"/>
              </w:rPr>
              <w:t>13.595</w:t>
            </w:r>
          </w:p>
        </w:tc>
        <w:tc>
          <w:tcPr>
            <w:tcW w:w="731" w:type="dxa"/>
            <w:tcBorders>
              <w:top w:val="single" w:sz="4" w:space="0" w:color="808080"/>
            </w:tcBorders>
            <w:shd w:val="clear" w:color="auto" w:fill="BEBEBE"/>
          </w:tcPr>
          <w:p w14:paraId="38B6513A" w14:textId="77777777" w:rsidR="00D3180A" w:rsidRDefault="00D3180A">
            <w:pPr>
              <w:pStyle w:val="TableParagraph"/>
              <w:spacing w:before="8"/>
              <w:jc w:val="left"/>
              <w:rPr>
                <w:b/>
                <w:sz w:val="15"/>
              </w:rPr>
            </w:pPr>
          </w:p>
          <w:p w14:paraId="4556E1E1" w14:textId="77777777" w:rsidR="00D3180A" w:rsidRDefault="001945FB">
            <w:pPr>
              <w:pStyle w:val="TableParagraph"/>
              <w:spacing w:line="164" w:lineRule="exact"/>
              <w:ind w:right="123"/>
              <w:rPr>
                <w:b/>
                <w:sz w:val="16"/>
              </w:rPr>
            </w:pPr>
            <w:r>
              <w:rPr>
                <w:b/>
                <w:sz w:val="16"/>
              </w:rPr>
              <w:t>10.777</w:t>
            </w:r>
          </w:p>
        </w:tc>
        <w:tc>
          <w:tcPr>
            <w:tcW w:w="708" w:type="dxa"/>
            <w:tcBorders>
              <w:top w:val="single" w:sz="4" w:space="0" w:color="808080"/>
            </w:tcBorders>
            <w:shd w:val="clear" w:color="auto" w:fill="BEBEBE"/>
          </w:tcPr>
          <w:p w14:paraId="31245D57" w14:textId="77777777" w:rsidR="00D3180A" w:rsidRDefault="00D3180A">
            <w:pPr>
              <w:pStyle w:val="TableParagraph"/>
              <w:spacing w:before="8"/>
              <w:jc w:val="left"/>
              <w:rPr>
                <w:b/>
                <w:sz w:val="15"/>
              </w:rPr>
            </w:pPr>
          </w:p>
          <w:p w14:paraId="5B1D9BF5" w14:textId="77777777" w:rsidR="00D3180A" w:rsidRDefault="001945FB">
            <w:pPr>
              <w:pStyle w:val="TableParagraph"/>
              <w:spacing w:line="164" w:lineRule="exact"/>
              <w:ind w:right="106"/>
              <w:rPr>
                <w:b/>
                <w:sz w:val="16"/>
              </w:rPr>
            </w:pPr>
            <w:r>
              <w:rPr>
                <w:b/>
                <w:sz w:val="16"/>
              </w:rPr>
              <w:t>53.120</w:t>
            </w:r>
          </w:p>
        </w:tc>
        <w:tc>
          <w:tcPr>
            <w:tcW w:w="730" w:type="dxa"/>
            <w:tcBorders>
              <w:top w:val="single" w:sz="4" w:space="0" w:color="808080"/>
            </w:tcBorders>
            <w:shd w:val="clear" w:color="auto" w:fill="BEBEBE"/>
          </w:tcPr>
          <w:p w14:paraId="19F4FF8A" w14:textId="77777777" w:rsidR="00D3180A" w:rsidRDefault="00D3180A">
            <w:pPr>
              <w:pStyle w:val="TableParagraph"/>
              <w:spacing w:before="8"/>
              <w:jc w:val="left"/>
              <w:rPr>
                <w:b/>
                <w:sz w:val="15"/>
              </w:rPr>
            </w:pPr>
          </w:p>
          <w:p w14:paraId="66FC1C6F" w14:textId="77777777" w:rsidR="00D3180A" w:rsidRDefault="001945FB">
            <w:pPr>
              <w:pStyle w:val="TableParagraph"/>
              <w:spacing w:line="164" w:lineRule="exact"/>
              <w:ind w:right="125"/>
              <w:rPr>
                <w:b/>
                <w:sz w:val="16"/>
              </w:rPr>
            </w:pPr>
            <w:r>
              <w:rPr>
                <w:b/>
                <w:sz w:val="16"/>
              </w:rPr>
              <w:t>14.706</w:t>
            </w:r>
          </w:p>
        </w:tc>
        <w:tc>
          <w:tcPr>
            <w:tcW w:w="1047" w:type="dxa"/>
            <w:tcBorders>
              <w:top w:val="single" w:sz="4" w:space="0" w:color="808080"/>
            </w:tcBorders>
            <w:shd w:val="clear" w:color="auto" w:fill="BEBEBE"/>
          </w:tcPr>
          <w:p w14:paraId="70DBBD37" w14:textId="77777777" w:rsidR="00D3180A" w:rsidRDefault="00D3180A">
            <w:pPr>
              <w:pStyle w:val="TableParagraph"/>
              <w:spacing w:before="8"/>
              <w:jc w:val="left"/>
              <w:rPr>
                <w:b/>
                <w:sz w:val="15"/>
              </w:rPr>
            </w:pPr>
          </w:p>
          <w:p w14:paraId="38F6E097" w14:textId="77777777" w:rsidR="00D3180A" w:rsidRDefault="001945FB">
            <w:pPr>
              <w:pStyle w:val="TableParagraph"/>
              <w:spacing w:line="164" w:lineRule="exact"/>
              <w:ind w:right="195"/>
              <w:rPr>
                <w:b/>
                <w:sz w:val="16"/>
              </w:rPr>
            </w:pPr>
            <w:r>
              <w:rPr>
                <w:b/>
                <w:w w:val="95"/>
                <w:sz w:val="16"/>
              </w:rPr>
              <w:t>1.247.209</w:t>
            </w:r>
          </w:p>
        </w:tc>
        <w:tc>
          <w:tcPr>
            <w:tcW w:w="981" w:type="dxa"/>
            <w:tcBorders>
              <w:top w:val="single" w:sz="4" w:space="0" w:color="808080"/>
            </w:tcBorders>
            <w:shd w:val="clear" w:color="auto" w:fill="BEBEBE"/>
          </w:tcPr>
          <w:p w14:paraId="7212D333" w14:textId="77777777" w:rsidR="00D3180A" w:rsidRDefault="00D3180A">
            <w:pPr>
              <w:pStyle w:val="TableParagraph"/>
              <w:spacing w:before="8"/>
              <w:jc w:val="left"/>
              <w:rPr>
                <w:b/>
                <w:sz w:val="15"/>
              </w:rPr>
            </w:pPr>
          </w:p>
          <w:p w14:paraId="573D3D44" w14:textId="77777777" w:rsidR="00D3180A" w:rsidRDefault="001945FB">
            <w:pPr>
              <w:pStyle w:val="TableParagraph"/>
              <w:spacing w:line="164" w:lineRule="exact"/>
              <w:ind w:right="91"/>
              <w:rPr>
                <w:b/>
                <w:sz w:val="16"/>
              </w:rPr>
            </w:pPr>
            <w:r>
              <w:rPr>
                <w:b/>
                <w:w w:val="95"/>
                <w:sz w:val="16"/>
              </w:rPr>
              <w:t>1.207.444</w:t>
            </w:r>
          </w:p>
        </w:tc>
      </w:tr>
    </w:tbl>
    <w:p w14:paraId="1A52FC8B" w14:textId="77777777" w:rsidR="00D3180A" w:rsidRDefault="00D3180A">
      <w:pPr>
        <w:spacing w:line="164" w:lineRule="exact"/>
        <w:rPr>
          <w:sz w:val="16"/>
        </w:rPr>
        <w:sectPr w:rsidR="00D3180A">
          <w:pgSz w:w="11910" w:h="16840"/>
          <w:pgMar w:top="2580" w:right="140" w:bottom="1240" w:left="480" w:header="871" w:footer="1053" w:gutter="0"/>
          <w:cols w:space="720"/>
        </w:sectPr>
      </w:pPr>
    </w:p>
    <w:p w14:paraId="7CAF2AE6" w14:textId="77777777" w:rsidR="00D3180A" w:rsidRDefault="00D3180A">
      <w:pPr>
        <w:pStyle w:val="Corpodetexto"/>
        <w:rPr>
          <w:b/>
          <w:sz w:val="20"/>
        </w:rPr>
      </w:pPr>
    </w:p>
    <w:p w14:paraId="670DA18E" w14:textId="77777777" w:rsidR="00D3180A" w:rsidRDefault="00D3180A">
      <w:pPr>
        <w:pStyle w:val="Corpodetexto"/>
        <w:spacing w:before="9"/>
        <w:rPr>
          <w:b/>
          <w:sz w:val="14"/>
        </w:rPr>
      </w:pPr>
    </w:p>
    <w:p w14:paraId="10FBA2ED" w14:textId="77777777" w:rsidR="00D3180A" w:rsidRDefault="007420C8">
      <w:pPr>
        <w:tabs>
          <w:tab w:val="left" w:pos="9100"/>
        </w:tabs>
        <w:spacing w:line="120" w:lineRule="auto"/>
        <w:ind w:left="10300" w:right="586" w:hanging="6538"/>
        <w:rPr>
          <w:b/>
          <w:sz w:val="16"/>
        </w:rPr>
      </w:pPr>
      <w:r>
        <w:rPr>
          <w:noProof/>
        </w:rPr>
        <mc:AlternateContent>
          <mc:Choice Requires="wpg">
            <w:drawing>
              <wp:anchor distT="0" distB="0" distL="114300" distR="114300" simplePos="0" relativeHeight="483188224" behindDoc="1" locked="0" layoutInCell="1" allowOverlap="1" wp14:anchorId="354607AB" wp14:editId="5AA10B54">
                <wp:simplePos x="0" y="0"/>
                <wp:positionH relativeFrom="page">
                  <wp:posOffset>963295</wp:posOffset>
                </wp:positionH>
                <wp:positionV relativeFrom="paragraph">
                  <wp:posOffset>-53975</wp:posOffset>
                </wp:positionV>
                <wp:extent cx="6221095" cy="247015"/>
                <wp:effectExtent l="0" t="0" r="0" b="0"/>
                <wp:wrapNone/>
                <wp:docPr id="213"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095" cy="247015"/>
                          <a:chOff x="1517" y="-85"/>
                          <a:chExt cx="9797" cy="389"/>
                        </a:xfrm>
                      </wpg:grpSpPr>
                      <wps:wsp>
                        <wps:cNvPr id="214" name="Freeform 168"/>
                        <wps:cNvSpPr>
                          <a:spLocks/>
                        </wps:cNvSpPr>
                        <wps:spPr bwMode="auto">
                          <a:xfrm>
                            <a:off x="1516" y="-75"/>
                            <a:ext cx="9792" cy="370"/>
                          </a:xfrm>
                          <a:custGeom>
                            <a:avLst/>
                            <a:gdLst>
                              <a:gd name="T0" fmla="+- 0 11309 1517"/>
                              <a:gd name="T1" fmla="*/ T0 w 9792"/>
                              <a:gd name="T2" fmla="+- 0 -75 -75"/>
                              <a:gd name="T3" fmla="*/ -75 h 370"/>
                              <a:gd name="T4" fmla="+- 0 10426 1517"/>
                              <a:gd name="T5" fmla="*/ T4 w 9792"/>
                              <a:gd name="T6" fmla="+- 0 -75 -75"/>
                              <a:gd name="T7" fmla="*/ -75 h 370"/>
                              <a:gd name="T8" fmla="+- 0 9437 1517"/>
                              <a:gd name="T9" fmla="*/ T8 w 9792"/>
                              <a:gd name="T10" fmla="+- 0 -75 -75"/>
                              <a:gd name="T11" fmla="*/ -75 h 370"/>
                              <a:gd name="T12" fmla="+- 0 1517 1517"/>
                              <a:gd name="T13" fmla="*/ T12 w 9792"/>
                              <a:gd name="T14" fmla="+- 0 -75 -75"/>
                              <a:gd name="T15" fmla="*/ -75 h 370"/>
                              <a:gd name="T16" fmla="+- 0 1517 1517"/>
                              <a:gd name="T17" fmla="*/ T16 w 9792"/>
                              <a:gd name="T18" fmla="+- 0 295 -75"/>
                              <a:gd name="T19" fmla="*/ 295 h 370"/>
                              <a:gd name="T20" fmla="+- 0 9437 1517"/>
                              <a:gd name="T21" fmla="*/ T20 w 9792"/>
                              <a:gd name="T22" fmla="+- 0 295 -75"/>
                              <a:gd name="T23" fmla="*/ 295 h 370"/>
                              <a:gd name="T24" fmla="+- 0 10426 1517"/>
                              <a:gd name="T25" fmla="*/ T24 w 9792"/>
                              <a:gd name="T26" fmla="+- 0 295 -75"/>
                              <a:gd name="T27" fmla="*/ 295 h 370"/>
                              <a:gd name="T28" fmla="+- 0 11309 1517"/>
                              <a:gd name="T29" fmla="*/ T28 w 9792"/>
                              <a:gd name="T30" fmla="+- 0 295 -75"/>
                              <a:gd name="T31" fmla="*/ 295 h 370"/>
                              <a:gd name="T32" fmla="+- 0 11309 1517"/>
                              <a:gd name="T33" fmla="*/ T32 w 9792"/>
                              <a:gd name="T34" fmla="+- 0 -75 -75"/>
                              <a:gd name="T35" fmla="*/ -75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92" h="370">
                                <a:moveTo>
                                  <a:pt x="9792" y="0"/>
                                </a:moveTo>
                                <a:lnTo>
                                  <a:pt x="8909" y="0"/>
                                </a:lnTo>
                                <a:lnTo>
                                  <a:pt x="7920" y="0"/>
                                </a:lnTo>
                                <a:lnTo>
                                  <a:pt x="0" y="0"/>
                                </a:lnTo>
                                <a:lnTo>
                                  <a:pt x="0" y="370"/>
                                </a:lnTo>
                                <a:lnTo>
                                  <a:pt x="7920" y="370"/>
                                </a:lnTo>
                                <a:lnTo>
                                  <a:pt x="8909" y="370"/>
                                </a:lnTo>
                                <a:lnTo>
                                  <a:pt x="9792" y="370"/>
                                </a:lnTo>
                                <a:lnTo>
                                  <a:pt x="9792"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AutoShape 167"/>
                        <wps:cNvSpPr>
                          <a:spLocks/>
                        </wps:cNvSpPr>
                        <wps:spPr bwMode="auto">
                          <a:xfrm>
                            <a:off x="1521" y="-85"/>
                            <a:ext cx="9792" cy="389"/>
                          </a:xfrm>
                          <a:custGeom>
                            <a:avLst/>
                            <a:gdLst>
                              <a:gd name="T0" fmla="+- 0 3624 1522"/>
                              <a:gd name="T1" fmla="*/ T0 w 9792"/>
                              <a:gd name="T2" fmla="+- 0 295 -85"/>
                              <a:gd name="T3" fmla="*/ 295 h 389"/>
                              <a:gd name="T4" fmla="+- 0 2837 1522"/>
                              <a:gd name="T5" fmla="*/ T4 w 9792"/>
                              <a:gd name="T6" fmla="+- 0 295 -85"/>
                              <a:gd name="T7" fmla="*/ 295 h 389"/>
                              <a:gd name="T8" fmla="+- 0 1522 1522"/>
                              <a:gd name="T9" fmla="*/ T8 w 9792"/>
                              <a:gd name="T10" fmla="+- 0 295 -85"/>
                              <a:gd name="T11" fmla="*/ 295 h 389"/>
                              <a:gd name="T12" fmla="+- 0 2827 1522"/>
                              <a:gd name="T13" fmla="*/ T12 w 9792"/>
                              <a:gd name="T14" fmla="+- 0 304 -85"/>
                              <a:gd name="T15" fmla="*/ 304 h 389"/>
                              <a:gd name="T16" fmla="+- 0 3614 1522"/>
                              <a:gd name="T17" fmla="*/ T16 w 9792"/>
                              <a:gd name="T18" fmla="+- 0 304 -85"/>
                              <a:gd name="T19" fmla="*/ 304 h 389"/>
                              <a:gd name="T20" fmla="+- 0 4387 1522"/>
                              <a:gd name="T21" fmla="*/ T20 w 9792"/>
                              <a:gd name="T22" fmla="+- 0 304 -85"/>
                              <a:gd name="T23" fmla="*/ 304 h 389"/>
                              <a:gd name="T24" fmla="+- 0 5107 1522"/>
                              <a:gd name="T25" fmla="*/ T24 w 9792"/>
                              <a:gd name="T26" fmla="+- 0 295 -85"/>
                              <a:gd name="T27" fmla="*/ 295 h 389"/>
                              <a:gd name="T28" fmla="+- 0 4397 1522"/>
                              <a:gd name="T29" fmla="*/ T28 w 9792"/>
                              <a:gd name="T30" fmla="+- 0 295 -85"/>
                              <a:gd name="T31" fmla="*/ 295 h 389"/>
                              <a:gd name="T32" fmla="+- 0 4387 1522"/>
                              <a:gd name="T33" fmla="*/ T32 w 9792"/>
                              <a:gd name="T34" fmla="+- 0 304 -85"/>
                              <a:gd name="T35" fmla="*/ 304 h 389"/>
                              <a:gd name="T36" fmla="+- 0 5098 1522"/>
                              <a:gd name="T37" fmla="*/ T36 w 9792"/>
                              <a:gd name="T38" fmla="+- 0 304 -85"/>
                              <a:gd name="T39" fmla="*/ 304 h 389"/>
                              <a:gd name="T40" fmla="+- 0 5107 1522"/>
                              <a:gd name="T41" fmla="*/ T40 w 9792"/>
                              <a:gd name="T42" fmla="+- 0 295 -85"/>
                              <a:gd name="T43" fmla="*/ 295 h 389"/>
                              <a:gd name="T44" fmla="+- 0 10435 1522"/>
                              <a:gd name="T45" fmla="*/ T44 w 9792"/>
                              <a:gd name="T46" fmla="+- 0 295 -85"/>
                              <a:gd name="T47" fmla="*/ 295 h 389"/>
                              <a:gd name="T48" fmla="+- 0 9446 1522"/>
                              <a:gd name="T49" fmla="*/ T48 w 9792"/>
                              <a:gd name="T50" fmla="+- 0 295 -85"/>
                              <a:gd name="T51" fmla="*/ 295 h 389"/>
                              <a:gd name="T52" fmla="+- 0 8717 1522"/>
                              <a:gd name="T53" fmla="*/ T52 w 9792"/>
                              <a:gd name="T54" fmla="+- 0 295 -85"/>
                              <a:gd name="T55" fmla="*/ 295 h 389"/>
                              <a:gd name="T56" fmla="+- 0 8011 1522"/>
                              <a:gd name="T57" fmla="*/ T56 w 9792"/>
                              <a:gd name="T58" fmla="+- 0 295 -85"/>
                              <a:gd name="T59" fmla="*/ 295 h 389"/>
                              <a:gd name="T60" fmla="+- 0 7301 1522"/>
                              <a:gd name="T61" fmla="*/ T60 w 9792"/>
                              <a:gd name="T62" fmla="+- 0 295 -85"/>
                              <a:gd name="T63" fmla="*/ 295 h 389"/>
                              <a:gd name="T64" fmla="+- 0 6590 1522"/>
                              <a:gd name="T65" fmla="*/ T64 w 9792"/>
                              <a:gd name="T66" fmla="+- 0 295 -85"/>
                              <a:gd name="T67" fmla="*/ 295 h 389"/>
                              <a:gd name="T68" fmla="+- 0 5851 1522"/>
                              <a:gd name="T69" fmla="*/ T68 w 9792"/>
                              <a:gd name="T70" fmla="+- 0 295 -85"/>
                              <a:gd name="T71" fmla="*/ 295 h 389"/>
                              <a:gd name="T72" fmla="+- 0 5107 1522"/>
                              <a:gd name="T73" fmla="*/ T72 w 9792"/>
                              <a:gd name="T74" fmla="+- 0 295 -85"/>
                              <a:gd name="T75" fmla="*/ 295 h 389"/>
                              <a:gd name="T76" fmla="+- 0 5842 1522"/>
                              <a:gd name="T77" fmla="*/ T76 w 9792"/>
                              <a:gd name="T78" fmla="+- 0 304 -85"/>
                              <a:gd name="T79" fmla="*/ 304 h 389"/>
                              <a:gd name="T80" fmla="+- 0 6581 1522"/>
                              <a:gd name="T81" fmla="*/ T80 w 9792"/>
                              <a:gd name="T82" fmla="+- 0 304 -85"/>
                              <a:gd name="T83" fmla="*/ 304 h 389"/>
                              <a:gd name="T84" fmla="+- 0 7291 1522"/>
                              <a:gd name="T85" fmla="*/ T84 w 9792"/>
                              <a:gd name="T86" fmla="+- 0 304 -85"/>
                              <a:gd name="T87" fmla="*/ 304 h 389"/>
                              <a:gd name="T88" fmla="+- 0 8002 1522"/>
                              <a:gd name="T89" fmla="*/ T88 w 9792"/>
                              <a:gd name="T90" fmla="+- 0 304 -85"/>
                              <a:gd name="T91" fmla="*/ 304 h 389"/>
                              <a:gd name="T92" fmla="+- 0 8707 1522"/>
                              <a:gd name="T93" fmla="*/ T92 w 9792"/>
                              <a:gd name="T94" fmla="+- 0 304 -85"/>
                              <a:gd name="T95" fmla="*/ 304 h 389"/>
                              <a:gd name="T96" fmla="+- 0 9437 1522"/>
                              <a:gd name="T97" fmla="*/ T96 w 9792"/>
                              <a:gd name="T98" fmla="+- 0 304 -85"/>
                              <a:gd name="T99" fmla="*/ 304 h 389"/>
                              <a:gd name="T100" fmla="+- 0 10426 1522"/>
                              <a:gd name="T101" fmla="*/ T100 w 9792"/>
                              <a:gd name="T102" fmla="+- 0 304 -85"/>
                              <a:gd name="T103" fmla="*/ 304 h 389"/>
                              <a:gd name="T104" fmla="+- 0 11314 1522"/>
                              <a:gd name="T105" fmla="*/ T104 w 9792"/>
                              <a:gd name="T106" fmla="+- 0 304 -85"/>
                              <a:gd name="T107" fmla="*/ 304 h 389"/>
                              <a:gd name="T108" fmla="+- 0 11314 1522"/>
                              <a:gd name="T109" fmla="*/ T108 w 9792"/>
                              <a:gd name="T110" fmla="+- 0 -85 -85"/>
                              <a:gd name="T111" fmla="*/ -85 h 389"/>
                              <a:gd name="T112" fmla="+- 0 10426 1522"/>
                              <a:gd name="T113" fmla="*/ T112 w 9792"/>
                              <a:gd name="T114" fmla="+- 0 -85 -85"/>
                              <a:gd name="T115" fmla="*/ -85 h 389"/>
                              <a:gd name="T116" fmla="+- 0 9437 1522"/>
                              <a:gd name="T117" fmla="*/ T116 w 9792"/>
                              <a:gd name="T118" fmla="+- 0 -85 -85"/>
                              <a:gd name="T119" fmla="*/ -85 h 389"/>
                              <a:gd name="T120" fmla="+- 0 1522 1522"/>
                              <a:gd name="T121" fmla="*/ T120 w 9792"/>
                              <a:gd name="T122" fmla="+- 0 -75 -85"/>
                              <a:gd name="T123" fmla="*/ -75 h 389"/>
                              <a:gd name="T124" fmla="+- 0 9446 1522"/>
                              <a:gd name="T125" fmla="*/ T124 w 9792"/>
                              <a:gd name="T126" fmla="+- 0 -75 -85"/>
                              <a:gd name="T127" fmla="*/ -75 h 389"/>
                              <a:gd name="T128" fmla="+- 0 10435 1522"/>
                              <a:gd name="T129" fmla="*/ T128 w 9792"/>
                              <a:gd name="T130" fmla="+- 0 -75 -85"/>
                              <a:gd name="T131" fmla="*/ -75 h 389"/>
                              <a:gd name="T132" fmla="+- 0 11314 1522"/>
                              <a:gd name="T133" fmla="*/ T132 w 9792"/>
                              <a:gd name="T134" fmla="+- 0 -85 -85"/>
                              <a:gd name="T135" fmla="*/ -85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792" h="389">
                                <a:moveTo>
                                  <a:pt x="2865" y="380"/>
                                </a:moveTo>
                                <a:lnTo>
                                  <a:pt x="2102" y="380"/>
                                </a:lnTo>
                                <a:lnTo>
                                  <a:pt x="2092" y="380"/>
                                </a:lnTo>
                                <a:lnTo>
                                  <a:pt x="1315" y="380"/>
                                </a:lnTo>
                                <a:lnTo>
                                  <a:pt x="1305" y="380"/>
                                </a:lnTo>
                                <a:lnTo>
                                  <a:pt x="0" y="380"/>
                                </a:lnTo>
                                <a:lnTo>
                                  <a:pt x="0" y="389"/>
                                </a:lnTo>
                                <a:lnTo>
                                  <a:pt x="1305" y="389"/>
                                </a:lnTo>
                                <a:lnTo>
                                  <a:pt x="1315" y="389"/>
                                </a:lnTo>
                                <a:lnTo>
                                  <a:pt x="2092" y="389"/>
                                </a:lnTo>
                                <a:lnTo>
                                  <a:pt x="2102" y="389"/>
                                </a:lnTo>
                                <a:lnTo>
                                  <a:pt x="2865" y="389"/>
                                </a:lnTo>
                                <a:lnTo>
                                  <a:pt x="2865" y="380"/>
                                </a:lnTo>
                                <a:close/>
                                <a:moveTo>
                                  <a:pt x="3585" y="380"/>
                                </a:moveTo>
                                <a:lnTo>
                                  <a:pt x="3576" y="380"/>
                                </a:lnTo>
                                <a:lnTo>
                                  <a:pt x="2875" y="380"/>
                                </a:lnTo>
                                <a:lnTo>
                                  <a:pt x="2865" y="380"/>
                                </a:lnTo>
                                <a:lnTo>
                                  <a:pt x="2865" y="389"/>
                                </a:lnTo>
                                <a:lnTo>
                                  <a:pt x="2875" y="389"/>
                                </a:lnTo>
                                <a:lnTo>
                                  <a:pt x="3576" y="389"/>
                                </a:lnTo>
                                <a:lnTo>
                                  <a:pt x="3585" y="389"/>
                                </a:lnTo>
                                <a:lnTo>
                                  <a:pt x="3585" y="380"/>
                                </a:lnTo>
                                <a:close/>
                                <a:moveTo>
                                  <a:pt x="9792" y="380"/>
                                </a:moveTo>
                                <a:lnTo>
                                  <a:pt x="8913" y="380"/>
                                </a:lnTo>
                                <a:lnTo>
                                  <a:pt x="8904" y="380"/>
                                </a:lnTo>
                                <a:lnTo>
                                  <a:pt x="7924" y="380"/>
                                </a:lnTo>
                                <a:lnTo>
                                  <a:pt x="7915" y="380"/>
                                </a:lnTo>
                                <a:lnTo>
                                  <a:pt x="7195" y="380"/>
                                </a:lnTo>
                                <a:lnTo>
                                  <a:pt x="7185" y="380"/>
                                </a:lnTo>
                                <a:lnTo>
                                  <a:pt x="6489" y="380"/>
                                </a:lnTo>
                                <a:lnTo>
                                  <a:pt x="6480" y="380"/>
                                </a:lnTo>
                                <a:lnTo>
                                  <a:pt x="5779" y="380"/>
                                </a:lnTo>
                                <a:lnTo>
                                  <a:pt x="5769" y="380"/>
                                </a:lnTo>
                                <a:lnTo>
                                  <a:pt x="5068" y="380"/>
                                </a:lnTo>
                                <a:lnTo>
                                  <a:pt x="5059" y="380"/>
                                </a:lnTo>
                                <a:lnTo>
                                  <a:pt x="4329" y="380"/>
                                </a:lnTo>
                                <a:lnTo>
                                  <a:pt x="4320" y="380"/>
                                </a:lnTo>
                                <a:lnTo>
                                  <a:pt x="3585" y="380"/>
                                </a:lnTo>
                                <a:lnTo>
                                  <a:pt x="3585" y="389"/>
                                </a:lnTo>
                                <a:lnTo>
                                  <a:pt x="4320" y="389"/>
                                </a:lnTo>
                                <a:lnTo>
                                  <a:pt x="4329" y="389"/>
                                </a:lnTo>
                                <a:lnTo>
                                  <a:pt x="5059" y="389"/>
                                </a:lnTo>
                                <a:lnTo>
                                  <a:pt x="5068" y="389"/>
                                </a:lnTo>
                                <a:lnTo>
                                  <a:pt x="5769" y="389"/>
                                </a:lnTo>
                                <a:lnTo>
                                  <a:pt x="5779" y="389"/>
                                </a:lnTo>
                                <a:lnTo>
                                  <a:pt x="6480" y="389"/>
                                </a:lnTo>
                                <a:lnTo>
                                  <a:pt x="6489" y="389"/>
                                </a:lnTo>
                                <a:lnTo>
                                  <a:pt x="7185" y="389"/>
                                </a:lnTo>
                                <a:lnTo>
                                  <a:pt x="7195" y="389"/>
                                </a:lnTo>
                                <a:lnTo>
                                  <a:pt x="7915" y="389"/>
                                </a:lnTo>
                                <a:lnTo>
                                  <a:pt x="7924" y="389"/>
                                </a:lnTo>
                                <a:lnTo>
                                  <a:pt x="8904" y="389"/>
                                </a:lnTo>
                                <a:lnTo>
                                  <a:pt x="8913" y="389"/>
                                </a:lnTo>
                                <a:lnTo>
                                  <a:pt x="9792" y="389"/>
                                </a:lnTo>
                                <a:lnTo>
                                  <a:pt x="9792" y="380"/>
                                </a:lnTo>
                                <a:close/>
                                <a:moveTo>
                                  <a:pt x="9792" y="0"/>
                                </a:moveTo>
                                <a:lnTo>
                                  <a:pt x="8913" y="0"/>
                                </a:lnTo>
                                <a:lnTo>
                                  <a:pt x="8904" y="0"/>
                                </a:lnTo>
                                <a:lnTo>
                                  <a:pt x="7924" y="0"/>
                                </a:lnTo>
                                <a:lnTo>
                                  <a:pt x="7915" y="0"/>
                                </a:lnTo>
                                <a:lnTo>
                                  <a:pt x="0" y="0"/>
                                </a:lnTo>
                                <a:lnTo>
                                  <a:pt x="0" y="10"/>
                                </a:lnTo>
                                <a:lnTo>
                                  <a:pt x="7915" y="10"/>
                                </a:lnTo>
                                <a:lnTo>
                                  <a:pt x="7924" y="10"/>
                                </a:lnTo>
                                <a:lnTo>
                                  <a:pt x="8904" y="10"/>
                                </a:lnTo>
                                <a:lnTo>
                                  <a:pt x="8913" y="10"/>
                                </a:lnTo>
                                <a:lnTo>
                                  <a:pt x="9792" y="10"/>
                                </a:lnTo>
                                <a:lnTo>
                                  <a:pt x="97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6464B" id="Group 166" o:spid="_x0000_s1026" style="position:absolute;margin-left:75.85pt;margin-top:-4.25pt;width:489.85pt;height:19.45pt;z-index:-20128256;mso-position-horizontal-relative:page" coordorigin="1517,-85" coordsize="979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">
                <v:shape id="Freeform 168" o:spid="_x0000_s1027" style="position:absolute;left:1516;top:-75;width:9792;height:370;visibility:visible;mso-wrap-style:square;v-text-anchor:top" coordsize="979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" path="m9792,l8909,,7920,,,,,370r7920,l8909,370r883,l9792,xe" fillcolor="#a6a6a6" stroked="f">
                  <v:path arrowok="t" o:connecttype="custom" o:connectlocs="9792,-75;8909,-75;7920,-75;0,-75;0,295;7920,295;8909,295;9792,295;9792,-75" o:connectangles="0,0,0,0,0,0,0,0,0"/>
                </v:shape>
                <v:shape id="AutoShape 167" o:spid="_x0000_s1028" style="position:absolute;left:1521;top:-85;width:9792;height:389;visibility:visible;mso-wrap-style:square;v-text-anchor:top" coordsize="979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" path="m2865,380r-763,l2092,380r-777,l1305,380,,380r,9l1305,389r10,l2092,389r10,l2865,389r,-9xm3585,380r-9,l2875,380r-10,l2865,389r10,l3576,389r9,l3585,380xm9792,380r-879,l8904,380r-980,l7915,380r-720,l7185,380r-696,l6480,380r-701,l5769,380r-701,l5059,380r-730,l4320,380r-735,l3585,389r735,l4329,389r730,l5068,389r701,l5779,389r701,l6489,389r696,l7195,389r720,l7924,389r980,l8913,389r879,l9792,380xm9792,l8913,r-9,l7924,r-9,l,,,10r7915,l7924,10r980,l8913,10r879,l9792,xe" fillcolor="black" stroked="f">
                  <v:path arrowok="t" o:connecttype="custom" o:connectlocs="2102,295;1315,295;0,295;1305,304;2092,304;2865,304;3585,295;2875,295;2865,304;3576,304;3585,295;8913,295;7924,295;7195,295;6489,295;5779,295;5068,295;4329,295;3585,295;4320,304;5059,304;5769,304;6480,304;7185,304;7915,304;8904,304;9792,304;9792,-85;8904,-85;7915,-85;0,-75;7924,-75;8913,-75;9792,-85" o:connectangles="0,0,0,0,0,0,0,0,0,0,0,0,0,0,0,0,0,0,0,0,0,0,0,0,0,0,0,0,0,0,0,0,0,0"/>
                </v:shape>
                <w10:wrap anchorx="page"/>
              </v:group>
            </w:pict>
          </mc:Fallback>
        </mc:AlternateContent>
      </w:r>
      <w:r w:rsidR="001945FB">
        <w:rPr>
          <w:b/>
          <w:sz w:val="16"/>
        </w:rPr>
        <w:t>Operações em Curso Anormal</w:t>
      </w:r>
      <w:r w:rsidR="001945FB">
        <w:rPr>
          <w:b/>
          <w:spacing w:val="-1"/>
          <w:sz w:val="16"/>
        </w:rPr>
        <w:t xml:space="preserve"> </w:t>
      </w:r>
      <w:r w:rsidR="001945FB">
        <w:rPr>
          <w:b/>
          <w:sz w:val="16"/>
          <w:vertAlign w:val="superscript"/>
        </w:rPr>
        <w:t>(a)</w:t>
      </w:r>
      <w:r w:rsidR="001945FB">
        <w:rPr>
          <w:b/>
          <w:sz w:val="16"/>
        </w:rPr>
        <w:tab/>
        <w:t xml:space="preserve">31.12.2019 </w:t>
      </w:r>
      <w:r w:rsidR="001945FB">
        <w:rPr>
          <w:b/>
          <w:position w:val="9"/>
          <w:sz w:val="16"/>
        </w:rPr>
        <w:t xml:space="preserve">31.12.20 </w:t>
      </w:r>
      <w:r w:rsidR="001945FB">
        <w:rPr>
          <w:b/>
          <w:sz w:val="16"/>
        </w:rPr>
        <w:t>18</w:t>
      </w:r>
    </w:p>
    <w:p w14:paraId="20A60583" w14:textId="77777777" w:rsidR="00D3180A" w:rsidRDefault="00D3180A">
      <w:pPr>
        <w:spacing w:line="120" w:lineRule="auto"/>
        <w:rPr>
          <w:sz w:val="16"/>
        </w:rPr>
        <w:sectPr w:rsidR="00D3180A">
          <w:pgSz w:w="11910" w:h="16840"/>
          <w:pgMar w:top="2580" w:right="140" w:bottom="1240" w:left="480" w:header="871" w:footer="1053" w:gutter="0"/>
          <w:cols w:space="720"/>
        </w:sectPr>
      </w:pPr>
    </w:p>
    <w:p w14:paraId="1C2E3AE6" w14:textId="77777777" w:rsidR="00D3180A" w:rsidRDefault="00D3180A">
      <w:pPr>
        <w:pStyle w:val="Corpodetexto"/>
        <w:rPr>
          <w:b/>
          <w:sz w:val="18"/>
        </w:rPr>
      </w:pPr>
    </w:p>
    <w:p w14:paraId="349647E5" w14:textId="77777777" w:rsidR="00D3180A" w:rsidRDefault="00D3180A">
      <w:pPr>
        <w:pStyle w:val="Corpodetexto"/>
        <w:spacing w:before="7"/>
        <w:rPr>
          <w:b/>
          <w:sz w:val="16"/>
        </w:rPr>
      </w:pPr>
    </w:p>
    <w:p w14:paraId="0450FAD4" w14:textId="77777777" w:rsidR="00D3180A" w:rsidRDefault="007420C8">
      <w:pPr>
        <w:spacing w:before="1"/>
        <w:ind w:left="1147"/>
        <w:rPr>
          <w:b/>
          <w:sz w:val="16"/>
        </w:rPr>
      </w:pPr>
      <w:r>
        <w:rPr>
          <w:noProof/>
        </w:rPr>
        <mc:AlternateContent>
          <mc:Choice Requires="wps">
            <w:drawing>
              <wp:anchor distT="0" distB="0" distL="114300" distR="114300" simplePos="0" relativeHeight="483188736" behindDoc="1" locked="0" layoutInCell="1" allowOverlap="1" wp14:anchorId="6F3C780B" wp14:editId="7DD638BA">
                <wp:simplePos x="0" y="0"/>
                <wp:positionH relativeFrom="page">
                  <wp:posOffset>963295</wp:posOffset>
                </wp:positionH>
                <wp:positionV relativeFrom="paragraph">
                  <wp:posOffset>1270</wp:posOffset>
                </wp:positionV>
                <wp:extent cx="6217920" cy="234950"/>
                <wp:effectExtent l="0" t="0" r="0" b="0"/>
                <wp:wrapNone/>
                <wp:docPr id="212"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7920" cy="234950"/>
                        </a:xfrm>
                        <a:custGeom>
                          <a:avLst/>
                          <a:gdLst>
                            <a:gd name="T0" fmla="+- 0 3610 1517"/>
                            <a:gd name="T1" fmla="*/ T0 w 9792"/>
                            <a:gd name="T2" fmla="+- 0 2 2"/>
                            <a:gd name="T3" fmla="*/ 2 h 370"/>
                            <a:gd name="T4" fmla="+- 0 2827 1517"/>
                            <a:gd name="T5" fmla="*/ T4 w 9792"/>
                            <a:gd name="T6" fmla="+- 0 2 2"/>
                            <a:gd name="T7" fmla="*/ 2 h 370"/>
                            <a:gd name="T8" fmla="+- 0 1517 1517"/>
                            <a:gd name="T9" fmla="*/ T8 w 9792"/>
                            <a:gd name="T10" fmla="+- 0 2 2"/>
                            <a:gd name="T11" fmla="*/ 2 h 370"/>
                            <a:gd name="T12" fmla="+- 0 1517 1517"/>
                            <a:gd name="T13" fmla="*/ T12 w 9792"/>
                            <a:gd name="T14" fmla="+- 0 372 2"/>
                            <a:gd name="T15" fmla="*/ 372 h 370"/>
                            <a:gd name="T16" fmla="+- 0 2827 1517"/>
                            <a:gd name="T17" fmla="*/ T16 w 9792"/>
                            <a:gd name="T18" fmla="+- 0 372 2"/>
                            <a:gd name="T19" fmla="*/ 372 h 370"/>
                            <a:gd name="T20" fmla="+- 0 3610 1517"/>
                            <a:gd name="T21" fmla="*/ T20 w 9792"/>
                            <a:gd name="T22" fmla="+- 0 372 2"/>
                            <a:gd name="T23" fmla="*/ 372 h 370"/>
                            <a:gd name="T24" fmla="+- 0 3610 1517"/>
                            <a:gd name="T25" fmla="*/ T24 w 9792"/>
                            <a:gd name="T26" fmla="+- 0 2 2"/>
                            <a:gd name="T27" fmla="*/ 2 h 370"/>
                            <a:gd name="T28" fmla="+- 0 6581 1517"/>
                            <a:gd name="T29" fmla="*/ T28 w 9792"/>
                            <a:gd name="T30" fmla="+- 0 2 2"/>
                            <a:gd name="T31" fmla="*/ 2 h 370"/>
                            <a:gd name="T32" fmla="+- 0 5837 1517"/>
                            <a:gd name="T33" fmla="*/ T32 w 9792"/>
                            <a:gd name="T34" fmla="+- 0 2 2"/>
                            <a:gd name="T35" fmla="*/ 2 h 370"/>
                            <a:gd name="T36" fmla="+- 0 5098 1517"/>
                            <a:gd name="T37" fmla="*/ T36 w 9792"/>
                            <a:gd name="T38" fmla="+- 0 2 2"/>
                            <a:gd name="T39" fmla="*/ 2 h 370"/>
                            <a:gd name="T40" fmla="+- 0 4387 1517"/>
                            <a:gd name="T41" fmla="*/ T40 w 9792"/>
                            <a:gd name="T42" fmla="+- 0 2 2"/>
                            <a:gd name="T43" fmla="*/ 2 h 370"/>
                            <a:gd name="T44" fmla="+- 0 3614 1517"/>
                            <a:gd name="T45" fmla="*/ T44 w 9792"/>
                            <a:gd name="T46" fmla="+- 0 2 2"/>
                            <a:gd name="T47" fmla="*/ 2 h 370"/>
                            <a:gd name="T48" fmla="+- 0 3614 1517"/>
                            <a:gd name="T49" fmla="*/ T48 w 9792"/>
                            <a:gd name="T50" fmla="+- 0 372 2"/>
                            <a:gd name="T51" fmla="*/ 372 h 370"/>
                            <a:gd name="T52" fmla="+- 0 4387 1517"/>
                            <a:gd name="T53" fmla="*/ T52 w 9792"/>
                            <a:gd name="T54" fmla="+- 0 372 2"/>
                            <a:gd name="T55" fmla="*/ 372 h 370"/>
                            <a:gd name="T56" fmla="+- 0 5098 1517"/>
                            <a:gd name="T57" fmla="*/ T56 w 9792"/>
                            <a:gd name="T58" fmla="+- 0 372 2"/>
                            <a:gd name="T59" fmla="*/ 372 h 370"/>
                            <a:gd name="T60" fmla="+- 0 5837 1517"/>
                            <a:gd name="T61" fmla="*/ T60 w 9792"/>
                            <a:gd name="T62" fmla="+- 0 372 2"/>
                            <a:gd name="T63" fmla="*/ 372 h 370"/>
                            <a:gd name="T64" fmla="+- 0 6581 1517"/>
                            <a:gd name="T65" fmla="*/ T64 w 9792"/>
                            <a:gd name="T66" fmla="+- 0 372 2"/>
                            <a:gd name="T67" fmla="*/ 372 h 370"/>
                            <a:gd name="T68" fmla="+- 0 6581 1517"/>
                            <a:gd name="T69" fmla="*/ T68 w 9792"/>
                            <a:gd name="T70" fmla="+- 0 2 2"/>
                            <a:gd name="T71" fmla="*/ 2 h 370"/>
                            <a:gd name="T72" fmla="+- 0 8707 1517"/>
                            <a:gd name="T73" fmla="*/ T72 w 9792"/>
                            <a:gd name="T74" fmla="+- 0 2 2"/>
                            <a:gd name="T75" fmla="*/ 2 h 370"/>
                            <a:gd name="T76" fmla="+- 0 7997 1517"/>
                            <a:gd name="T77" fmla="*/ T76 w 9792"/>
                            <a:gd name="T78" fmla="+- 0 2 2"/>
                            <a:gd name="T79" fmla="*/ 2 h 370"/>
                            <a:gd name="T80" fmla="+- 0 7291 1517"/>
                            <a:gd name="T81" fmla="*/ T80 w 9792"/>
                            <a:gd name="T82" fmla="+- 0 2 2"/>
                            <a:gd name="T83" fmla="*/ 2 h 370"/>
                            <a:gd name="T84" fmla="+- 0 6581 1517"/>
                            <a:gd name="T85" fmla="*/ T84 w 9792"/>
                            <a:gd name="T86" fmla="+- 0 2 2"/>
                            <a:gd name="T87" fmla="*/ 2 h 370"/>
                            <a:gd name="T88" fmla="+- 0 6581 1517"/>
                            <a:gd name="T89" fmla="*/ T88 w 9792"/>
                            <a:gd name="T90" fmla="+- 0 372 2"/>
                            <a:gd name="T91" fmla="*/ 372 h 370"/>
                            <a:gd name="T92" fmla="+- 0 7291 1517"/>
                            <a:gd name="T93" fmla="*/ T92 w 9792"/>
                            <a:gd name="T94" fmla="+- 0 372 2"/>
                            <a:gd name="T95" fmla="*/ 372 h 370"/>
                            <a:gd name="T96" fmla="+- 0 7997 1517"/>
                            <a:gd name="T97" fmla="*/ T96 w 9792"/>
                            <a:gd name="T98" fmla="+- 0 372 2"/>
                            <a:gd name="T99" fmla="*/ 372 h 370"/>
                            <a:gd name="T100" fmla="+- 0 8707 1517"/>
                            <a:gd name="T101" fmla="*/ T100 w 9792"/>
                            <a:gd name="T102" fmla="+- 0 372 2"/>
                            <a:gd name="T103" fmla="*/ 372 h 370"/>
                            <a:gd name="T104" fmla="+- 0 8707 1517"/>
                            <a:gd name="T105" fmla="*/ T104 w 9792"/>
                            <a:gd name="T106" fmla="+- 0 2 2"/>
                            <a:gd name="T107" fmla="*/ 2 h 370"/>
                            <a:gd name="T108" fmla="+- 0 11309 1517"/>
                            <a:gd name="T109" fmla="*/ T108 w 9792"/>
                            <a:gd name="T110" fmla="+- 0 2 2"/>
                            <a:gd name="T111" fmla="*/ 2 h 370"/>
                            <a:gd name="T112" fmla="+- 0 10426 1517"/>
                            <a:gd name="T113" fmla="*/ T112 w 9792"/>
                            <a:gd name="T114" fmla="+- 0 2 2"/>
                            <a:gd name="T115" fmla="*/ 2 h 370"/>
                            <a:gd name="T116" fmla="+- 0 9437 1517"/>
                            <a:gd name="T117" fmla="*/ T116 w 9792"/>
                            <a:gd name="T118" fmla="+- 0 2 2"/>
                            <a:gd name="T119" fmla="*/ 2 h 370"/>
                            <a:gd name="T120" fmla="+- 0 8707 1517"/>
                            <a:gd name="T121" fmla="*/ T120 w 9792"/>
                            <a:gd name="T122" fmla="+- 0 2 2"/>
                            <a:gd name="T123" fmla="*/ 2 h 370"/>
                            <a:gd name="T124" fmla="+- 0 8707 1517"/>
                            <a:gd name="T125" fmla="*/ T124 w 9792"/>
                            <a:gd name="T126" fmla="+- 0 372 2"/>
                            <a:gd name="T127" fmla="*/ 372 h 370"/>
                            <a:gd name="T128" fmla="+- 0 9437 1517"/>
                            <a:gd name="T129" fmla="*/ T128 w 9792"/>
                            <a:gd name="T130" fmla="+- 0 372 2"/>
                            <a:gd name="T131" fmla="*/ 372 h 370"/>
                            <a:gd name="T132" fmla="+- 0 10426 1517"/>
                            <a:gd name="T133" fmla="*/ T132 w 9792"/>
                            <a:gd name="T134" fmla="+- 0 372 2"/>
                            <a:gd name="T135" fmla="*/ 372 h 370"/>
                            <a:gd name="T136" fmla="+- 0 11309 1517"/>
                            <a:gd name="T137" fmla="*/ T136 w 9792"/>
                            <a:gd name="T138" fmla="+- 0 372 2"/>
                            <a:gd name="T139" fmla="*/ 372 h 370"/>
                            <a:gd name="T140" fmla="+- 0 11309 1517"/>
                            <a:gd name="T141" fmla="*/ T140 w 9792"/>
                            <a:gd name="T142" fmla="+- 0 2 2"/>
                            <a:gd name="T143" fmla="*/ 2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792" h="370">
                              <a:moveTo>
                                <a:pt x="2093" y="0"/>
                              </a:moveTo>
                              <a:lnTo>
                                <a:pt x="1310" y="0"/>
                              </a:lnTo>
                              <a:lnTo>
                                <a:pt x="0" y="0"/>
                              </a:lnTo>
                              <a:lnTo>
                                <a:pt x="0" y="370"/>
                              </a:lnTo>
                              <a:lnTo>
                                <a:pt x="1310" y="370"/>
                              </a:lnTo>
                              <a:lnTo>
                                <a:pt x="2093" y="370"/>
                              </a:lnTo>
                              <a:lnTo>
                                <a:pt x="2093" y="0"/>
                              </a:lnTo>
                              <a:close/>
                              <a:moveTo>
                                <a:pt x="5064" y="0"/>
                              </a:moveTo>
                              <a:lnTo>
                                <a:pt x="4320" y="0"/>
                              </a:lnTo>
                              <a:lnTo>
                                <a:pt x="3581" y="0"/>
                              </a:lnTo>
                              <a:lnTo>
                                <a:pt x="2870" y="0"/>
                              </a:lnTo>
                              <a:lnTo>
                                <a:pt x="2097" y="0"/>
                              </a:lnTo>
                              <a:lnTo>
                                <a:pt x="2097" y="370"/>
                              </a:lnTo>
                              <a:lnTo>
                                <a:pt x="2870" y="370"/>
                              </a:lnTo>
                              <a:lnTo>
                                <a:pt x="3581" y="370"/>
                              </a:lnTo>
                              <a:lnTo>
                                <a:pt x="4320" y="370"/>
                              </a:lnTo>
                              <a:lnTo>
                                <a:pt x="5064" y="370"/>
                              </a:lnTo>
                              <a:lnTo>
                                <a:pt x="5064" y="0"/>
                              </a:lnTo>
                              <a:close/>
                              <a:moveTo>
                                <a:pt x="7190" y="0"/>
                              </a:moveTo>
                              <a:lnTo>
                                <a:pt x="6480" y="0"/>
                              </a:lnTo>
                              <a:lnTo>
                                <a:pt x="5774" y="0"/>
                              </a:lnTo>
                              <a:lnTo>
                                <a:pt x="5064" y="0"/>
                              </a:lnTo>
                              <a:lnTo>
                                <a:pt x="5064" y="370"/>
                              </a:lnTo>
                              <a:lnTo>
                                <a:pt x="5774" y="370"/>
                              </a:lnTo>
                              <a:lnTo>
                                <a:pt x="6480" y="370"/>
                              </a:lnTo>
                              <a:lnTo>
                                <a:pt x="7190" y="370"/>
                              </a:lnTo>
                              <a:lnTo>
                                <a:pt x="7190" y="0"/>
                              </a:lnTo>
                              <a:close/>
                              <a:moveTo>
                                <a:pt x="9792" y="0"/>
                              </a:moveTo>
                              <a:lnTo>
                                <a:pt x="8909" y="0"/>
                              </a:lnTo>
                              <a:lnTo>
                                <a:pt x="7920" y="0"/>
                              </a:lnTo>
                              <a:lnTo>
                                <a:pt x="7190" y="0"/>
                              </a:lnTo>
                              <a:lnTo>
                                <a:pt x="7190" y="370"/>
                              </a:lnTo>
                              <a:lnTo>
                                <a:pt x="7920" y="370"/>
                              </a:lnTo>
                              <a:lnTo>
                                <a:pt x="8909" y="370"/>
                              </a:lnTo>
                              <a:lnTo>
                                <a:pt x="9792" y="370"/>
                              </a:lnTo>
                              <a:lnTo>
                                <a:pt x="9792"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C0899" id="AutoShape 165" o:spid="_x0000_s1026" style="position:absolute;margin-left:75.85pt;margin-top:.1pt;width:489.6pt;height:18.5pt;z-index:-2012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9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" path="m2093,l1310,,,,,370r1310,l2093,370,2093,xm5064,l4320,,3581,,2870,,2097,r,370l2870,370r711,l4320,370r744,l5064,xm7190,l6480,,5774,,5064,r,370l5774,370r706,l7190,370,7190,xm9792,l8909,,7920,,7190,r,370l7920,370r989,l9792,370,9792,xe" fillcolor="#d9d9d9" stroked="f">
                <v:path arrowok="t" o:connecttype="custom" o:connectlocs="1329055,1270;831850,1270;0,1270;0,236220;831850,236220;1329055,236220;1329055,1270;3215640,1270;2743200,1270;2273935,1270;1822450,1270;1331595,1270;1331595,236220;1822450,236220;2273935,236220;2743200,236220;3215640,236220;3215640,1270;4565650,1270;4114800,1270;3666490,1270;3215640,1270;3215640,236220;3666490,236220;4114800,236220;4565650,236220;4565650,1270;6217920,1270;5657215,1270;5029200,1270;4565650,1270;4565650,236220;5029200,236220;5657215,236220;6217920,236220;6217920,1270" o:connectangles="0,0,0,0,0,0,0,0,0,0,0,0,0,0,0,0,0,0,0,0,0,0,0,0,0,0,0,0,0,0,0,0,0,0,0,0"/>
                <w10:wrap anchorx="page"/>
              </v:shape>
            </w:pict>
          </mc:Fallback>
        </mc:AlternateContent>
      </w:r>
      <w:r w:rsidR="001945FB">
        <w:rPr>
          <w:b/>
          <w:w w:val="95"/>
          <w:sz w:val="16"/>
        </w:rPr>
        <w:t>Parcelas</w:t>
      </w:r>
    </w:p>
    <w:p w14:paraId="31B35A4D" w14:textId="77777777" w:rsidR="00D3180A" w:rsidRDefault="001945FB">
      <w:pPr>
        <w:tabs>
          <w:tab w:val="left" w:pos="1617"/>
          <w:tab w:val="left" w:pos="2361"/>
          <w:tab w:val="left" w:pos="3086"/>
          <w:tab w:val="left" w:pos="3830"/>
          <w:tab w:val="left" w:pos="4559"/>
          <w:tab w:val="left" w:pos="5270"/>
          <w:tab w:val="left" w:pos="5966"/>
          <w:tab w:val="left" w:pos="6691"/>
          <w:tab w:val="left" w:pos="7300"/>
        </w:tabs>
        <w:spacing w:before="30" w:line="230" w:lineRule="exact"/>
        <w:ind w:left="782"/>
        <w:rPr>
          <w:b/>
          <w:sz w:val="16"/>
        </w:rPr>
      </w:pPr>
      <w:r>
        <w:br w:type="column"/>
      </w:r>
      <w:r>
        <w:rPr>
          <w:b/>
          <w:sz w:val="16"/>
        </w:rPr>
        <w:t>AA</w:t>
      </w:r>
      <w:r>
        <w:rPr>
          <w:b/>
          <w:sz w:val="16"/>
        </w:rPr>
        <w:tab/>
        <w:t>A</w:t>
      </w:r>
      <w:r>
        <w:rPr>
          <w:b/>
          <w:sz w:val="16"/>
        </w:rPr>
        <w:tab/>
        <w:t>B</w:t>
      </w:r>
      <w:r>
        <w:rPr>
          <w:b/>
          <w:sz w:val="16"/>
        </w:rPr>
        <w:tab/>
        <w:t>C</w:t>
      </w:r>
      <w:r>
        <w:rPr>
          <w:b/>
          <w:sz w:val="16"/>
        </w:rPr>
        <w:tab/>
        <w:t>D</w:t>
      </w:r>
      <w:r>
        <w:rPr>
          <w:b/>
          <w:sz w:val="16"/>
        </w:rPr>
        <w:tab/>
        <w:t>E</w:t>
      </w:r>
      <w:r>
        <w:rPr>
          <w:b/>
          <w:sz w:val="16"/>
        </w:rPr>
        <w:tab/>
        <w:t>F</w:t>
      </w:r>
      <w:r>
        <w:rPr>
          <w:b/>
          <w:sz w:val="16"/>
        </w:rPr>
        <w:tab/>
        <w:t>G</w:t>
      </w:r>
      <w:r>
        <w:rPr>
          <w:b/>
          <w:sz w:val="16"/>
        </w:rPr>
        <w:tab/>
        <w:t>H</w:t>
      </w:r>
      <w:r>
        <w:rPr>
          <w:b/>
          <w:sz w:val="16"/>
        </w:rPr>
        <w:tab/>
      </w:r>
      <w:r>
        <w:rPr>
          <w:b/>
          <w:position w:val="9"/>
          <w:sz w:val="16"/>
        </w:rPr>
        <w:t>Total</w:t>
      </w:r>
      <w:r>
        <w:rPr>
          <w:b/>
          <w:spacing w:val="-6"/>
          <w:position w:val="9"/>
          <w:sz w:val="16"/>
        </w:rPr>
        <w:t xml:space="preserve"> </w:t>
      </w:r>
      <w:r>
        <w:rPr>
          <w:b/>
          <w:spacing w:val="-8"/>
          <w:position w:val="9"/>
          <w:sz w:val="16"/>
        </w:rPr>
        <w:t>da</w:t>
      </w:r>
    </w:p>
    <w:p w14:paraId="489C1A28" w14:textId="77777777" w:rsidR="00D3180A" w:rsidRDefault="001945FB">
      <w:pPr>
        <w:spacing w:line="140" w:lineRule="exact"/>
        <w:ind w:right="2"/>
        <w:jc w:val="right"/>
        <w:rPr>
          <w:b/>
          <w:sz w:val="16"/>
        </w:rPr>
      </w:pPr>
      <w:r>
        <w:rPr>
          <w:b/>
          <w:w w:val="95"/>
          <w:sz w:val="16"/>
        </w:rPr>
        <w:t>Carteira</w:t>
      </w:r>
    </w:p>
    <w:p w14:paraId="27A456BC" w14:textId="77777777" w:rsidR="00D3180A" w:rsidRDefault="001945FB">
      <w:pPr>
        <w:spacing w:before="29" w:line="244" w:lineRule="auto"/>
        <w:ind w:left="275" w:right="591" w:hanging="5"/>
        <w:rPr>
          <w:b/>
          <w:sz w:val="16"/>
        </w:rPr>
      </w:pPr>
      <w:r>
        <w:br w:type="column"/>
      </w:r>
      <w:r>
        <w:rPr>
          <w:b/>
          <w:sz w:val="16"/>
        </w:rPr>
        <w:t>Total da Carteira</w:t>
      </w:r>
    </w:p>
    <w:p w14:paraId="66A03AD8" w14:textId="77777777" w:rsidR="00D3180A" w:rsidRDefault="00D3180A">
      <w:pPr>
        <w:spacing w:line="244" w:lineRule="auto"/>
        <w:rPr>
          <w:sz w:val="16"/>
        </w:rPr>
        <w:sectPr w:rsidR="00D3180A">
          <w:type w:val="continuous"/>
          <w:pgSz w:w="11910" w:h="16840"/>
          <w:pgMar w:top="1580" w:right="140" w:bottom="280" w:left="480" w:header="720" w:footer="720" w:gutter="0"/>
          <w:cols w:num="3" w:space="720" w:equalWidth="0">
            <w:col w:w="1804" w:space="40"/>
            <w:col w:w="7912" w:space="39"/>
            <w:col w:w="1495"/>
          </w:cols>
        </w:sectPr>
      </w:pPr>
    </w:p>
    <w:p w14:paraId="2BFE546D" w14:textId="77777777" w:rsidR="00D3180A" w:rsidRDefault="001945FB">
      <w:pPr>
        <w:tabs>
          <w:tab w:val="left" w:pos="2971"/>
          <w:tab w:val="left" w:pos="3748"/>
          <w:tab w:val="left" w:pos="4459"/>
          <w:tab w:val="left" w:pos="4987"/>
          <w:tab w:val="left" w:pos="5726"/>
          <w:tab w:val="left" w:pos="6215"/>
          <w:tab w:val="left" w:pos="7142"/>
          <w:tab w:val="left" w:pos="7723"/>
          <w:tab w:val="left" w:pos="8447"/>
          <w:tab w:val="left" w:pos="9350"/>
          <w:tab w:val="right" w:pos="10689"/>
        </w:tabs>
        <w:spacing w:before="3"/>
        <w:ind w:left="1147"/>
        <w:rPr>
          <w:b/>
          <w:sz w:val="16"/>
        </w:rPr>
      </w:pPr>
      <w:r>
        <w:rPr>
          <w:b/>
          <w:sz w:val="16"/>
        </w:rPr>
        <w:t>Vincendas</w:t>
      </w:r>
      <w:r>
        <w:rPr>
          <w:b/>
          <w:sz w:val="16"/>
        </w:rPr>
        <w:tab/>
        <w:t>-</w:t>
      </w:r>
      <w:r>
        <w:rPr>
          <w:b/>
          <w:sz w:val="16"/>
        </w:rPr>
        <w:tab/>
        <w:t>-</w:t>
      </w:r>
      <w:r>
        <w:rPr>
          <w:b/>
          <w:sz w:val="16"/>
        </w:rPr>
        <w:tab/>
        <w:t>-</w:t>
      </w:r>
      <w:r>
        <w:rPr>
          <w:b/>
          <w:sz w:val="16"/>
        </w:rPr>
        <w:tab/>
        <w:t>413</w:t>
      </w:r>
      <w:r>
        <w:rPr>
          <w:b/>
          <w:sz w:val="16"/>
        </w:rPr>
        <w:tab/>
        <w:t>399</w:t>
      </w:r>
      <w:r>
        <w:rPr>
          <w:b/>
          <w:sz w:val="16"/>
        </w:rPr>
        <w:tab/>
        <w:t>11.398</w:t>
      </w:r>
      <w:r>
        <w:rPr>
          <w:b/>
          <w:sz w:val="16"/>
        </w:rPr>
        <w:tab/>
        <w:t>771</w:t>
      </w:r>
      <w:r>
        <w:rPr>
          <w:b/>
          <w:sz w:val="16"/>
        </w:rPr>
        <w:tab/>
        <w:t>2.390</w:t>
      </w:r>
      <w:r>
        <w:rPr>
          <w:b/>
          <w:sz w:val="16"/>
        </w:rPr>
        <w:tab/>
        <w:t>2.810</w:t>
      </w:r>
      <w:r>
        <w:rPr>
          <w:b/>
          <w:sz w:val="16"/>
        </w:rPr>
        <w:tab/>
        <w:t>18.181</w:t>
      </w:r>
      <w:r>
        <w:rPr>
          <w:b/>
          <w:sz w:val="16"/>
        </w:rPr>
        <w:tab/>
        <w:t>60.588</w:t>
      </w:r>
    </w:p>
    <w:p w14:paraId="56F998E9" w14:textId="77777777" w:rsidR="00D3180A" w:rsidRDefault="007420C8">
      <w:pPr>
        <w:tabs>
          <w:tab w:val="left" w:pos="2971"/>
          <w:tab w:val="left" w:pos="3748"/>
          <w:tab w:val="left" w:pos="4459"/>
          <w:tab w:val="left" w:pos="5164"/>
          <w:tab w:val="left" w:pos="5817"/>
          <w:tab w:val="left" w:pos="6436"/>
          <w:tab w:val="left" w:pos="7233"/>
          <w:tab w:val="left" w:pos="7943"/>
          <w:tab w:val="left" w:pos="8668"/>
          <w:tab w:val="left" w:pos="9571"/>
          <w:tab w:val="right" w:pos="10687"/>
        </w:tabs>
        <w:spacing w:before="181"/>
        <w:ind w:left="1147"/>
        <w:rPr>
          <w:sz w:val="16"/>
        </w:rPr>
      </w:pPr>
      <w:r>
        <w:rPr>
          <w:noProof/>
        </w:rPr>
        <mc:AlternateContent>
          <mc:Choice Requires="wpg">
            <w:drawing>
              <wp:anchor distT="0" distB="0" distL="114300" distR="114300" simplePos="0" relativeHeight="15766528" behindDoc="0" locked="0" layoutInCell="1" allowOverlap="1" wp14:anchorId="1E4B25CB" wp14:editId="43F597B7">
                <wp:simplePos x="0" y="0"/>
                <wp:positionH relativeFrom="page">
                  <wp:posOffset>963295</wp:posOffset>
                </wp:positionH>
                <wp:positionV relativeFrom="paragraph">
                  <wp:posOffset>234315</wp:posOffset>
                </wp:positionV>
                <wp:extent cx="6217920" cy="231775"/>
                <wp:effectExtent l="0" t="0" r="0" b="0"/>
                <wp:wrapNone/>
                <wp:docPr id="198"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231775"/>
                          <a:chOff x="1517" y="369"/>
                          <a:chExt cx="9792" cy="365"/>
                        </a:xfrm>
                      </wpg:grpSpPr>
                      <wps:wsp>
                        <wps:cNvPr id="199" name="AutoShape 164"/>
                        <wps:cNvSpPr>
                          <a:spLocks/>
                        </wps:cNvSpPr>
                        <wps:spPr bwMode="auto">
                          <a:xfrm>
                            <a:off x="1516" y="369"/>
                            <a:ext cx="9792" cy="365"/>
                          </a:xfrm>
                          <a:custGeom>
                            <a:avLst/>
                            <a:gdLst>
                              <a:gd name="T0" fmla="+- 0 3610 1517"/>
                              <a:gd name="T1" fmla="*/ T0 w 9792"/>
                              <a:gd name="T2" fmla="+- 0 369 369"/>
                              <a:gd name="T3" fmla="*/ 369 h 365"/>
                              <a:gd name="T4" fmla="+- 0 2827 1517"/>
                              <a:gd name="T5" fmla="*/ T4 w 9792"/>
                              <a:gd name="T6" fmla="+- 0 369 369"/>
                              <a:gd name="T7" fmla="*/ 369 h 365"/>
                              <a:gd name="T8" fmla="+- 0 1517 1517"/>
                              <a:gd name="T9" fmla="*/ T8 w 9792"/>
                              <a:gd name="T10" fmla="+- 0 369 369"/>
                              <a:gd name="T11" fmla="*/ 369 h 365"/>
                              <a:gd name="T12" fmla="+- 0 1517 1517"/>
                              <a:gd name="T13" fmla="*/ T12 w 9792"/>
                              <a:gd name="T14" fmla="+- 0 734 369"/>
                              <a:gd name="T15" fmla="*/ 734 h 365"/>
                              <a:gd name="T16" fmla="+- 0 2827 1517"/>
                              <a:gd name="T17" fmla="*/ T16 w 9792"/>
                              <a:gd name="T18" fmla="+- 0 734 369"/>
                              <a:gd name="T19" fmla="*/ 734 h 365"/>
                              <a:gd name="T20" fmla="+- 0 3610 1517"/>
                              <a:gd name="T21" fmla="*/ T20 w 9792"/>
                              <a:gd name="T22" fmla="+- 0 734 369"/>
                              <a:gd name="T23" fmla="*/ 734 h 365"/>
                              <a:gd name="T24" fmla="+- 0 3610 1517"/>
                              <a:gd name="T25" fmla="*/ T24 w 9792"/>
                              <a:gd name="T26" fmla="+- 0 369 369"/>
                              <a:gd name="T27" fmla="*/ 369 h 365"/>
                              <a:gd name="T28" fmla="+- 0 6581 1517"/>
                              <a:gd name="T29" fmla="*/ T28 w 9792"/>
                              <a:gd name="T30" fmla="+- 0 369 369"/>
                              <a:gd name="T31" fmla="*/ 369 h 365"/>
                              <a:gd name="T32" fmla="+- 0 5837 1517"/>
                              <a:gd name="T33" fmla="*/ T32 w 9792"/>
                              <a:gd name="T34" fmla="+- 0 369 369"/>
                              <a:gd name="T35" fmla="*/ 369 h 365"/>
                              <a:gd name="T36" fmla="+- 0 5098 1517"/>
                              <a:gd name="T37" fmla="*/ T36 w 9792"/>
                              <a:gd name="T38" fmla="+- 0 369 369"/>
                              <a:gd name="T39" fmla="*/ 369 h 365"/>
                              <a:gd name="T40" fmla="+- 0 4387 1517"/>
                              <a:gd name="T41" fmla="*/ T40 w 9792"/>
                              <a:gd name="T42" fmla="+- 0 369 369"/>
                              <a:gd name="T43" fmla="*/ 369 h 365"/>
                              <a:gd name="T44" fmla="+- 0 3614 1517"/>
                              <a:gd name="T45" fmla="*/ T44 w 9792"/>
                              <a:gd name="T46" fmla="+- 0 369 369"/>
                              <a:gd name="T47" fmla="*/ 369 h 365"/>
                              <a:gd name="T48" fmla="+- 0 3614 1517"/>
                              <a:gd name="T49" fmla="*/ T48 w 9792"/>
                              <a:gd name="T50" fmla="+- 0 734 369"/>
                              <a:gd name="T51" fmla="*/ 734 h 365"/>
                              <a:gd name="T52" fmla="+- 0 4387 1517"/>
                              <a:gd name="T53" fmla="*/ T52 w 9792"/>
                              <a:gd name="T54" fmla="+- 0 734 369"/>
                              <a:gd name="T55" fmla="*/ 734 h 365"/>
                              <a:gd name="T56" fmla="+- 0 5098 1517"/>
                              <a:gd name="T57" fmla="*/ T56 w 9792"/>
                              <a:gd name="T58" fmla="+- 0 734 369"/>
                              <a:gd name="T59" fmla="*/ 734 h 365"/>
                              <a:gd name="T60" fmla="+- 0 5837 1517"/>
                              <a:gd name="T61" fmla="*/ T60 w 9792"/>
                              <a:gd name="T62" fmla="+- 0 734 369"/>
                              <a:gd name="T63" fmla="*/ 734 h 365"/>
                              <a:gd name="T64" fmla="+- 0 6581 1517"/>
                              <a:gd name="T65" fmla="*/ T64 w 9792"/>
                              <a:gd name="T66" fmla="+- 0 734 369"/>
                              <a:gd name="T67" fmla="*/ 734 h 365"/>
                              <a:gd name="T68" fmla="+- 0 6581 1517"/>
                              <a:gd name="T69" fmla="*/ T68 w 9792"/>
                              <a:gd name="T70" fmla="+- 0 369 369"/>
                              <a:gd name="T71" fmla="*/ 369 h 365"/>
                              <a:gd name="T72" fmla="+- 0 8707 1517"/>
                              <a:gd name="T73" fmla="*/ T72 w 9792"/>
                              <a:gd name="T74" fmla="+- 0 369 369"/>
                              <a:gd name="T75" fmla="*/ 369 h 365"/>
                              <a:gd name="T76" fmla="+- 0 7997 1517"/>
                              <a:gd name="T77" fmla="*/ T76 w 9792"/>
                              <a:gd name="T78" fmla="+- 0 369 369"/>
                              <a:gd name="T79" fmla="*/ 369 h 365"/>
                              <a:gd name="T80" fmla="+- 0 7291 1517"/>
                              <a:gd name="T81" fmla="*/ T80 w 9792"/>
                              <a:gd name="T82" fmla="+- 0 369 369"/>
                              <a:gd name="T83" fmla="*/ 369 h 365"/>
                              <a:gd name="T84" fmla="+- 0 6581 1517"/>
                              <a:gd name="T85" fmla="*/ T84 w 9792"/>
                              <a:gd name="T86" fmla="+- 0 369 369"/>
                              <a:gd name="T87" fmla="*/ 369 h 365"/>
                              <a:gd name="T88" fmla="+- 0 6581 1517"/>
                              <a:gd name="T89" fmla="*/ T88 w 9792"/>
                              <a:gd name="T90" fmla="+- 0 734 369"/>
                              <a:gd name="T91" fmla="*/ 734 h 365"/>
                              <a:gd name="T92" fmla="+- 0 7291 1517"/>
                              <a:gd name="T93" fmla="*/ T92 w 9792"/>
                              <a:gd name="T94" fmla="+- 0 734 369"/>
                              <a:gd name="T95" fmla="*/ 734 h 365"/>
                              <a:gd name="T96" fmla="+- 0 7997 1517"/>
                              <a:gd name="T97" fmla="*/ T96 w 9792"/>
                              <a:gd name="T98" fmla="+- 0 734 369"/>
                              <a:gd name="T99" fmla="*/ 734 h 365"/>
                              <a:gd name="T100" fmla="+- 0 8707 1517"/>
                              <a:gd name="T101" fmla="*/ T100 w 9792"/>
                              <a:gd name="T102" fmla="+- 0 734 369"/>
                              <a:gd name="T103" fmla="*/ 734 h 365"/>
                              <a:gd name="T104" fmla="+- 0 8707 1517"/>
                              <a:gd name="T105" fmla="*/ T104 w 9792"/>
                              <a:gd name="T106" fmla="+- 0 369 369"/>
                              <a:gd name="T107" fmla="*/ 369 h 365"/>
                              <a:gd name="T108" fmla="+- 0 11309 1517"/>
                              <a:gd name="T109" fmla="*/ T108 w 9792"/>
                              <a:gd name="T110" fmla="+- 0 369 369"/>
                              <a:gd name="T111" fmla="*/ 369 h 365"/>
                              <a:gd name="T112" fmla="+- 0 10426 1517"/>
                              <a:gd name="T113" fmla="*/ T112 w 9792"/>
                              <a:gd name="T114" fmla="+- 0 369 369"/>
                              <a:gd name="T115" fmla="*/ 369 h 365"/>
                              <a:gd name="T116" fmla="+- 0 9437 1517"/>
                              <a:gd name="T117" fmla="*/ T116 w 9792"/>
                              <a:gd name="T118" fmla="+- 0 369 369"/>
                              <a:gd name="T119" fmla="*/ 369 h 365"/>
                              <a:gd name="T120" fmla="+- 0 8707 1517"/>
                              <a:gd name="T121" fmla="*/ T120 w 9792"/>
                              <a:gd name="T122" fmla="+- 0 369 369"/>
                              <a:gd name="T123" fmla="*/ 369 h 365"/>
                              <a:gd name="T124" fmla="+- 0 8707 1517"/>
                              <a:gd name="T125" fmla="*/ T124 w 9792"/>
                              <a:gd name="T126" fmla="+- 0 734 369"/>
                              <a:gd name="T127" fmla="*/ 734 h 365"/>
                              <a:gd name="T128" fmla="+- 0 9437 1517"/>
                              <a:gd name="T129" fmla="*/ T128 w 9792"/>
                              <a:gd name="T130" fmla="+- 0 734 369"/>
                              <a:gd name="T131" fmla="*/ 734 h 365"/>
                              <a:gd name="T132" fmla="+- 0 10426 1517"/>
                              <a:gd name="T133" fmla="*/ T132 w 9792"/>
                              <a:gd name="T134" fmla="+- 0 734 369"/>
                              <a:gd name="T135" fmla="*/ 734 h 365"/>
                              <a:gd name="T136" fmla="+- 0 11309 1517"/>
                              <a:gd name="T137" fmla="*/ T136 w 9792"/>
                              <a:gd name="T138" fmla="+- 0 734 369"/>
                              <a:gd name="T139" fmla="*/ 734 h 365"/>
                              <a:gd name="T140" fmla="+- 0 11309 1517"/>
                              <a:gd name="T141" fmla="*/ T140 w 9792"/>
                              <a:gd name="T142" fmla="+- 0 369 369"/>
                              <a:gd name="T143" fmla="*/ 369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792" h="365">
                                <a:moveTo>
                                  <a:pt x="2093" y="0"/>
                                </a:moveTo>
                                <a:lnTo>
                                  <a:pt x="1310" y="0"/>
                                </a:lnTo>
                                <a:lnTo>
                                  <a:pt x="0" y="0"/>
                                </a:lnTo>
                                <a:lnTo>
                                  <a:pt x="0" y="365"/>
                                </a:lnTo>
                                <a:lnTo>
                                  <a:pt x="1310" y="365"/>
                                </a:lnTo>
                                <a:lnTo>
                                  <a:pt x="2093" y="365"/>
                                </a:lnTo>
                                <a:lnTo>
                                  <a:pt x="2093" y="0"/>
                                </a:lnTo>
                                <a:close/>
                                <a:moveTo>
                                  <a:pt x="5064" y="0"/>
                                </a:moveTo>
                                <a:lnTo>
                                  <a:pt x="4320" y="0"/>
                                </a:lnTo>
                                <a:lnTo>
                                  <a:pt x="3581" y="0"/>
                                </a:lnTo>
                                <a:lnTo>
                                  <a:pt x="2870" y="0"/>
                                </a:lnTo>
                                <a:lnTo>
                                  <a:pt x="2097" y="0"/>
                                </a:lnTo>
                                <a:lnTo>
                                  <a:pt x="2097" y="365"/>
                                </a:lnTo>
                                <a:lnTo>
                                  <a:pt x="2870" y="365"/>
                                </a:lnTo>
                                <a:lnTo>
                                  <a:pt x="3581" y="365"/>
                                </a:lnTo>
                                <a:lnTo>
                                  <a:pt x="4320" y="365"/>
                                </a:lnTo>
                                <a:lnTo>
                                  <a:pt x="5064" y="365"/>
                                </a:lnTo>
                                <a:lnTo>
                                  <a:pt x="5064" y="0"/>
                                </a:lnTo>
                                <a:close/>
                                <a:moveTo>
                                  <a:pt x="7190" y="0"/>
                                </a:moveTo>
                                <a:lnTo>
                                  <a:pt x="6480" y="0"/>
                                </a:lnTo>
                                <a:lnTo>
                                  <a:pt x="5774" y="0"/>
                                </a:lnTo>
                                <a:lnTo>
                                  <a:pt x="5064" y="0"/>
                                </a:lnTo>
                                <a:lnTo>
                                  <a:pt x="5064" y="365"/>
                                </a:lnTo>
                                <a:lnTo>
                                  <a:pt x="5774" y="365"/>
                                </a:lnTo>
                                <a:lnTo>
                                  <a:pt x="6480" y="365"/>
                                </a:lnTo>
                                <a:lnTo>
                                  <a:pt x="7190" y="365"/>
                                </a:lnTo>
                                <a:lnTo>
                                  <a:pt x="7190" y="0"/>
                                </a:lnTo>
                                <a:close/>
                                <a:moveTo>
                                  <a:pt x="9792" y="0"/>
                                </a:moveTo>
                                <a:lnTo>
                                  <a:pt x="8909" y="0"/>
                                </a:lnTo>
                                <a:lnTo>
                                  <a:pt x="7920" y="0"/>
                                </a:lnTo>
                                <a:lnTo>
                                  <a:pt x="7190" y="0"/>
                                </a:lnTo>
                                <a:lnTo>
                                  <a:pt x="7190" y="365"/>
                                </a:lnTo>
                                <a:lnTo>
                                  <a:pt x="7920" y="365"/>
                                </a:lnTo>
                                <a:lnTo>
                                  <a:pt x="8909" y="365"/>
                                </a:lnTo>
                                <a:lnTo>
                                  <a:pt x="9792" y="365"/>
                                </a:lnTo>
                                <a:lnTo>
                                  <a:pt x="9792"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Text Box 163"/>
                        <wps:cNvSpPr txBox="1">
                          <a:spLocks noChangeArrowheads="1"/>
                        </wps:cNvSpPr>
                        <wps:spPr bwMode="auto">
                          <a:xfrm>
                            <a:off x="1627" y="557"/>
                            <a:ext cx="552"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38106" w14:textId="77777777" w:rsidR="001945FB" w:rsidRDefault="001945FB">
                              <w:pPr>
                                <w:spacing w:line="177" w:lineRule="exact"/>
                                <w:rPr>
                                  <w:sz w:val="16"/>
                                </w:rPr>
                              </w:pPr>
                              <w:r>
                                <w:rPr>
                                  <w:sz w:val="16"/>
                                </w:rPr>
                                <w:t>31 a 60</w:t>
                              </w:r>
                            </w:p>
                          </w:txbxContent>
                        </wps:txbx>
                        <wps:bodyPr rot="0" vert="horz" wrap="square" lIns="0" tIns="0" rIns="0" bIns="0" anchor="t" anchorCtr="0" upright="1">
                          <a:noAutofit/>
                        </wps:bodyPr>
                      </wps:wsp>
                      <wps:wsp>
                        <wps:cNvPr id="201" name="Text Box 162"/>
                        <wps:cNvSpPr txBox="1">
                          <a:spLocks noChangeArrowheads="1"/>
                        </wps:cNvSpPr>
                        <wps:spPr bwMode="auto">
                          <a:xfrm>
                            <a:off x="3451" y="557"/>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947CC" w14:textId="77777777" w:rsidR="001945FB" w:rsidRDefault="001945FB">
                              <w:pPr>
                                <w:spacing w:line="177" w:lineRule="exact"/>
                                <w:rPr>
                                  <w:sz w:val="16"/>
                                </w:rPr>
                              </w:pPr>
                              <w:r>
                                <w:rPr>
                                  <w:w w:val="98"/>
                                  <w:sz w:val="16"/>
                                </w:rPr>
                                <w:t>-</w:t>
                              </w:r>
                            </w:p>
                          </w:txbxContent>
                        </wps:txbx>
                        <wps:bodyPr rot="0" vert="horz" wrap="square" lIns="0" tIns="0" rIns="0" bIns="0" anchor="t" anchorCtr="0" upright="1">
                          <a:noAutofit/>
                        </wps:bodyPr>
                      </wps:wsp>
                      <wps:wsp>
                        <wps:cNvPr id="202" name="Text Box 161"/>
                        <wps:cNvSpPr txBox="1">
                          <a:spLocks noChangeArrowheads="1"/>
                        </wps:cNvSpPr>
                        <wps:spPr bwMode="auto">
                          <a:xfrm>
                            <a:off x="4228" y="557"/>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7205C" w14:textId="77777777" w:rsidR="001945FB" w:rsidRDefault="001945FB">
                              <w:pPr>
                                <w:spacing w:line="177" w:lineRule="exact"/>
                                <w:rPr>
                                  <w:sz w:val="16"/>
                                </w:rPr>
                              </w:pPr>
                              <w:r>
                                <w:rPr>
                                  <w:w w:val="98"/>
                                  <w:sz w:val="16"/>
                                </w:rPr>
                                <w:t>-</w:t>
                              </w:r>
                            </w:p>
                          </w:txbxContent>
                        </wps:txbx>
                        <wps:bodyPr rot="0" vert="horz" wrap="square" lIns="0" tIns="0" rIns="0" bIns="0" anchor="t" anchorCtr="0" upright="1">
                          <a:noAutofit/>
                        </wps:bodyPr>
                      </wps:wsp>
                      <wps:wsp>
                        <wps:cNvPr id="203" name="Text Box 160"/>
                        <wps:cNvSpPr txBox="1">
                          <a:spLocks noChangeArrowheads="1"/>
                        </wps:cNvSpPr>
                        <wps:spPr bwMode="auto">
                          <a:xfrm>
                            <a:off x="4939" y="557"/>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01A1F" w14:textId="77777777" w:rsidR="001945FB" w:rsidRDefault="001945FB">
                              <w:pPr>
                                <w:spacing w:line="177" w:lineRule="exact"/>
                                <w:rPr>
                                  <w:sz w:val="16"/>
                                </w:rPr>
                              </w:pPr>
                              <w:r>
                                <w:rPr>
                                  <w:w w:val="98"/>
                                  <w:sz w:val="16"/>
                                </w:rPr>
                                <w:t>-</w:t>
                              </w:r>
                            </w:p>
                          </w:txbxContent>
                        </wps:txbx>
                        <wps:bodyPr rot="0" vert="horz" wrap="square" lIns="0" tIns="0" rIns="0" bIns="0" anchor="t" anchorCtr="0" upright="1">
                          <a:noAutofit/>
                        </wps:bodyPr>
                      </wps:wsp>
                      <wps:wsp>
                        <wps:cNvPr id="204" name="Text Box 159"/>
                        <wps:cNvSpPr txBox="1">
                          <a:spLocks noChangeArrowheads="1"/>
                        </wps:cNvSpPr>
                        <wps:spPr bwMode="auto">
                          <a:xfrm>
                            <a:off x="5644" y="557"/>
                            <a:ext cx="109"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3A8E8" w14:textId="77777777" w:rsidR="001945FB" w:rsidRDefault="001945FB">
                              <w:pPr>
                                <w:spacing w:line="177" w:lineRule="exact"/>
                                <w:rPr>
                                  <w:sz w:val="16"/>
                                </w:rPr>
                              </w:pPr>
                              <w:r>
                                <w:rPr>
                                  <w:w w:val="98"/>
                                  <w:sz w:val="16"/>
                                </w:rPr>
                                <w:t>8</w:t>
                              </w:r>
                            </w:p>
                          </w:txbxContent>
                        </wps:txbx>
                        <wps:bodyPr rot="0" vert="horz" wrap="square" lIns="0" tIns="0" rIns="0" bIns="0" anchor="t" anchorCtr="0" upright="1">
                          <a:noAutofit/>
                        </wps:bodyPr>
                      </wps:wsp>
                      <wps:wsp>
                        <wps:cNvPr id="205" name="Text Box 158"/>
                        <wps:cNvSpPr txBox="1">
                          <a:spLocks noChangeArrowheads="1"/>
                        </wps:cNvSpPr>
                        <wps:spPr bwMode="auto">
                          <a:xfrm>
                            <a:off x="6297" y="557"/>
                            <a:ext cx="19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AE1F6" w14:textId="77777777" w:rsidR="001945FB" w:rsidRDefault="001945FB">
                              <w:pPr>
                                <w:spacing w:line="177" w:lineRule="exact"/>
                                <w:rPr>
                                  <w:sz w:val="16"/>
                                </w:rPr>
                              </w:pPr>
                              <w:r>
                                <w:rPr>
                                  <w:sz w:val="16"/>
                                </w:rPr>
                                <w:t>21</w:t>
                              </w:r>
                            </w:p>
                          </w:txbxContent>
                        </wps:txbx>
                        <wps:bodyPr rot="0" vert="horz" wrap="square" lIns="0" tIns="0" rIns="0" bIns="0" anchor="t" anchorCtr="0" upright="1">
                          <a:noAutofit/>
                        </wps:bodyPr>
                      </wps:wsp>
                      <wps:wsp>
                        <wps:cNvPr id="206" name="Text Box 157"/>
                        <wps:cNvSpPr txBox="1">
                          <a:spLocks noChangeArrowheads="1"/>
                        </wps:cNvSpPr>
                        <wps:spPr bwMode="auto">
                          <a:xfrm>
                            <a:off x="6916" y="557"/>
                            <a:ext cx="28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2C6BE" w14:textId="77777777" w:rsidR="001945FB" w:rsidRDefault="001945FB">
                              <w:pPr>
                                <w:spacing w:line="177" w:lineRule="exact"/>
                                <w:rPr>
                                  <w:sz w:val="16"/>
                                </w:rPr>
                              </w:pPr>
                              <w:r>
                                <w:rPr>
                                  <w:sz w:val="16"/>
                                </w:rPr>
                                <w:t>195</w:t>
                              </w:r>
                            </w:p>
                          </w:txbxContent>
                        </wps:txbx>
                        <wps:bodyPr rot="0" vert="horz" wrap="square" lIns="0" tIns="0" rIns="0" bIns="0" anchor="t" anchorCtr="0" upright="1">
                          <a:noAutofit/>
                        </wps:bodyPr>
                      </wps:wsp>
                      <wps:wsp>
                        <wps:cNvPr id="207" name="Text Box 156"/>
                        <wps:cNvSpPr txBox="1">
                          <a:spLocks noChangeArrowheads="1"/>
                        </wps:cNvSpPr>
                        <wps:spPr bwMode="auto">
                          <a:xfrm>
                            <a:off x="7713" y="557"/>
                            <a:ext cx="19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9D6C0" w14:textId="77777777" w:rsidR="001945FB" w:rsidRDefault="001945FB">
                              <w:pPr>
                                <w:spacing w:line="177" w:lineRule="exact"/>
                                <w:rPr>
                                  <w:sz w:val="16"/>
                                </w:rPr>
                              </w:pPr>
                              <w:r>
                                <w:rPr>
                                  <w:sz w:val="16"/>
                                </w:rPr>
                                <w:t>31</w:t>
                              </w:r>
                            </w:p>
                          </w:txbxContent>
                        </wps:txbx>
                        <wps:bodyPr rot="0" vert="horz" wrap="square" lIns="0" tIns="0" rIns="0" bIns="0" anchor="t" anchorCtr="0" upright="1">
                          <a:noAutofit/>
                        </wps:bodyPr>
                      </wps:wsp>
                      <wps:wsp>
                        <wps:cNvPr id="208" name="Text Box 155"/>
                        <wps:cNvSpPr txBox="1">
                          <a:spLocks noChangeArrowheads="1"/>
                        </wps:cNvSpPr>
                        <wps:spPr bwMode="auto">
                          <a:xfrm>
                            <a:off x="8424" y="557"/>
                            <a:ext cx="19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F2B2A" w14:textId="77777777" w:rsidR="001945FB" w:rsidRDefault="001945FB">
                              <w:pPr>
                                <w:spacing w:line="177" w:lineRule="exact"/>
                                <w:rPr>
                                  <w:sz w:val="16"/>
                                </w:rPr>
                              </w:pPr>
                              <w:r>
                                <w:rPr>
                                  <w:sz w:val="16"/>
                                </w:rPr>
                                <w:t>55</w:t>
                              </w:r>
                            </w:p>
                          </w:txbxContent>
                        </wps:txbx>
                        <wps:bodyPr rot="0" vert="horz" wrap="square" lIns="0" tIns="0" rIns="0" bIns="0" anchor="t" anchorCtr="0" upright="1">
                          <a:noAutofit/>
                        </wps:bodyPr>
                      </wps:wsp>
                      <wps:wsp>
                        <wps:cNvPr id="209" name="Text Box 154"/>
                        <wps:cNvSpPr txBox="1">
                          <a:spLocks noChangeArrowheads="1"/>
                        </wps:cNvSpPr>
                        <wps:spPr bwMode="auto">
                          <a:xfrm>
                            <a:off x="9148" y="557"/>
                            <a:ext cx="19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35B10" w14:textId="77777777" w:rsidR="001945FB" w:rsidRDefault="001945FB">
                              <w:pPr>
                                <w:spacing w:line="177" w:lineRule="exact"/>
                                <w:rPr>
                                  <w:sz w:val="16"/>
                                </w:rPr>
                              </w:pPr>
                              <w:r>
                                <w:rPr>
                                  <w:sz w:val="16"/>
                                </w:rPr>
                                <w:t>94</w:t>
                              </w:r>
                            </w:p>
                          </w:txbxContent>
                        </wps:txbx>
                        <wps:bodyPr rot="0" vert="horz" wrap="square" lIns="0" tIns="0" rIns="0" bIns="0" anchor="t" anchorCtr="0" upright="1">
                          <a:noAutofit/>
                        </wps:bodyPr>
                      </wps:wsp>
                      <wps:wsp>
                        <wps:cNvPr id="210" name="Text Box 153"/>
                        <wps:cNvSpPr txBox="1">
                          <a:spLocks noChangeArrowheads="1"/>
                        </wps:cNvSpPr>
                        <wps:spPr bwMode="auto">
                          <a:xfrm>
                            <a:off x="10051" y="557"/>
                            <a:ext cx="28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0D321" w14:textId="77777777" w:rsidR="001945FB" w:rsidRDefault="001945FB">
                              <w:pPr>
                                <w:spacing w:line="177" w:lineRule="exact"/>
                                <w:rPr>
                                  <w:sz w:val="16"/>
                                </w:rPr>
                              </w:pPr>
                              <w:r>
                                <w:rPr>
                                  <w:sz w:val="16"/>
                                </w:rPr>
                                <w:t>404</w:t>
                              </w:r>
                            </w:p>
                          </w:txbxContent>
                        </wps:txbx>
                        <wps:bodyPr rot="0" vert="horz" wrap="square" lIns="0" tIns="0" rIns="0" bIns="0" anchor="t" anchorCtr="0" upright="1">
                          <a:noAutofit/>
                        </wps:bodyPr>
                      </wps:wsp>
                      <wps:wsp>
                        <wps:cNvPr id="211" name="Text Box 152"/>
                        <wps:cNvSpPr txBox="1">
                          <a:spLocks noChangeArrowheads="1"/>
                        </wps:cNvSpPr>
                        <wps:spPr bwMode="auto">
                          <a:xfrm>
                            <a:off x="10771" y="557"/>
                            <a:ext cx="41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E853A" w14:textId="77777777" w:rsidR="001945FB" w:rsidRDefault="001945FB">
                              <w:pPr>
                                <w:spacing w:line="177" w:lineRule="exact"/>
                                <w:rPr>
                                  <w:sz w:val="16"/>
                                </w:rPr>
                              </w:pPr>
                              <w:r>
                                <w:rPr>
                                  <w:sz w:val="16"/>
                                </w:rPr>
                                <w:t>1.109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 o:spid="_x0000_s1071" style="position:absolute;left:0;text-align:left;margin-left:75.85pt;margin-top:18.45pt;width:489.6pt;height:18.25pt;z-index:15766528;mso-position-horizontal-relative:page;mso-position-vertical-relative:text" coordorigin="1517,369" coordsize="979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">
                <v:shape id="AutoShape 164" o:spid="_x0000_s1072" style="position:absolute;left:1516;top:369;width:9792;height:365;visibility:visible;mso-wrap-style:square;v-text-anchor:top" coordsize="979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" path="m2093,l1310,,,,,365r1310,l2093,365,2093,xm5064,l4320,,3581,,2870,,2097,r,365l2870,365r711,l4320,365r744,l5064,xm7190,l6480,,5774,,5064,r,365l5774,365r706,l7190,365,7190,xm9792,l8909,,7920,,7190,r,365l7920,365r989,l9792,365,9792,xe" fillcolor="#d9d9d9" stroked="f">
                  <v:path arrowok="t" o:connecttype="custom" o:connectlocs="2093,369;1310,369;0,369;0,734;1310,734;2093,734;2093,369;5064,369;4320,369;3581,369;2870,369;2097,369;2097,734;2870,734;3581,734;4320,734;5064,734;5064,369;7190,369;6480,369;5774,369;5064,369;5064,734;5774,734;6480,734;7190,734;7190,369;9792,369;8909,369;7920,369;7190,369;7190,734;7920,734;8909,734;9792,734;9792,369" o:connectangles="0,0,0,0,0,0,0,0,0,0,0,0,0,0,0,0,0,0,0,0,0,0,0,0,0,0,0,0,0,0,0,0,0,0,0,0"/>
                </v:shape>
                <v:shape id="Text Box 163" o:spid="_x0000_s1073" type="#_x0000_t202" style="position:absolute;left:1627;top:557;width:552;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rsidR="001945FB" w:rsidRDefault="001945FB">
                        <w:pPr>
                          <w:spacing w:line="177" w:lineRule="exact"/>
                          <w:rPr>
                            <w:sz w:val="16"/>
                          </w:rPr>
                        </w:pPr>
                        <w:r>
                          <w:rPr>
                            <w:sz w:val="16"/>
                          </w:rPr>
                          <w:t xml:space="preserve">31 </w:t>
                        </w:r>
                        <w:r>
                          <w:rPr>
                            <w:sz w:val="16"/>
                          </w:rPr>
                          <w:t>a 60</w:t>
                        </w:r>
                      </w:p>
                    </w:txbxContent>
                  </v:textbox>
                </v:shape>
                <v:shape id="Text Box 162" o:spid="_x0000_s1074" type="#_x0000_t202" style="position:absolute;left:3451;top:557;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rsidR="001945FB" w:rsidRDefault="001945FB">
                        <w:pPr>
                          <w:spacing w:line="177" w:lineRule="exact"/>
                          <w:rPr>
                            <w:sz w:val="16"/>
                          </w:rPr>
                        </w:pPr>
                        <w:r>
                          <w:rPr>
                            <w:w w:val="98"/>
                            <w:sz w:val="16"/>
                          </w:rPr>
                          <w:t>-</w:t>
                        </w:r>
                      </w:p>
                    </w:txbxContent>
                  </v:textbox>
                </v:shape>
                <v:shape id="Text Box 161" o:spid="_x0000_s1075" type="#_x0000_t202" style="position:absolute;left:4228;top:557;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rsidR="001945FB" w:rsidRDefault="001945FB">
                        <w:pPr>
                          <w:spacing w:line="177" w:lineRule="exact"/>
                          <w:rPr>
                            <w:sz w:val="16"/>
                          </w:rPr>
                        </w:pPr>
                        <w:r>
                          <w:rPr>
                            <w:w w:val="98"/>
                            <w:sz w:val="16"/>
                          </w:rPr>
                          <w:t>-</w:t>
                        </w:r>
                      </w:p>
                    </w:txbxContent>
                  </v:textbox>
                </v:shape>
                <v:shape id="Text Box 160" o:spid="_x0000_s1076" type="#_x0000_t202" style="position:absolute;left:4939;top:557;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rsidR="001945FB" w:rsidRDefault="001945FB">
                        <w:pPr>
                          <w:spacing w:line="177" w:lineRule="exact"/>
                          <w:rPr>
                            <w:sz w:val="16"/>
                          </w:rPr>
                        </w:pPr>
                        <w:r>
                          <w:rPr>
                            <w:w w:val="98"/>
                            <w:sz w:val="16"/>
                          </w:rPr>
                          <w:t>-</w:t>
                        </w:r>
                      </w:p>
                    </w:txbxContent>
                  </v:textbox>
                </v:shape>
                <v:shape id="Text Box 159" o:spid="_x0000_s1077" type="#_x0000_t202" style="position:absolute;left:5644;top:557;width:109;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rsidR="001945FB" w:rsidRDefault="001945FB">
                        <w:pPr>
                          <w:spacing w:line="177" w:lineRule="exact"/>
                          <w:rPr>
                            <w:sz w:val="16"/>
                          </w:rPr>
                        </w:pPr>
                        <w:r>
                          <w:rPr>
                            <w:w w:val="98"/>
                            <w:sz w:val="16"/>
                          </w:rPr>
                          <w:t>8</w:t>
                        </w:r>
                      </w:p>
                    </w:txbxContent>
                  </v:textbox>
                </v:shape>
                <v:shape id="Text Box 158" o:spid="_x0000_s1078" type="#_x0000_t202" style="position:absolute;left:6297;top:557;width:19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rsidR="001945FB" w:rsidRDefault="001945FB">
                        <w:pPr>
                          <w:spacing w:line="177" w:lineRule="exact"/>
                          <w:rPr>
                            <w:sz w:val="16"/>
                          </w:rPr>
                        </w:pPr>
                        <w:r>
                          <w:rPr>
                            <w:sz w:val="16"/>
                          </w:rPr>
                          <w:t>21</w:t>
                        </w:r>
                      </w:p>
                    </w:txbxContent>
                  </v:textbox>
                </v:shape>
                <v:shape id="Text Box 157" o:spid="_x0000_s1079" type="#_x0000_t202" style="position:absolute;left:6916;top:557;width:28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rsidR="001945FB" w:rsidRDefault="001945FB">
                        <w:pPr>
                          <w:spacing w:line="177" w:lineRule="exact"/>
                          <w:rPr>
                            <w:sz w:val="16"/>
                          </w:rPr>
                        </w:pPr>
                        <w:r>
                          <w:rPr>
                            <w:sz w:val="16"/>
                          </w:rPr>
                          <w:t>195</w:t>
                        </w:r>
                      </w:p>
                    </w:txbxContent>
                  </v:textbox>
                </v:shape>
                <v:shape id="Text Box 156" o:spid="_x0000_s1080" type="#_x0000_t202" style="position:absolute;left:7713;top:557;width:19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rsidR="001945FB" w:rsidRDefault="001945FB">
                        <w:pPr>
                          <w:spacing w:line="177" w:lineRule="exact"/>
                          <w:rPr>
                            <w:sz w:val="16"/>
                          </w:rPr>
                        </w:pPr>
                        <w:r>
                          <w:rPr>
                            <w:sz w:val="16"/>
                          </w:rPr>
                          <w:t>31</w:t>
                        </w:r>
                      </w:p>
                    </w:txbxContent>
                  </v:textbox>
                </v:shape>
                <v:shape id="Text Box 155" o:spid="_x0000_s1081" type="#_x0000_t202" style="position:absolute;left:8424;top:557;width:19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rsidR="001945FB" w:rsidRDefault="001945FB">
                        <w:pPr>
                          <w:spacing w:line="177" w:lineRule="exact"/>
                          <w:rPr>
                            <w:sz w:val="16"/>
                          </w:rPr>
                        </w:pPr>
                        <w:r>
                          <w:rPr>
                            <w:sz w:val="16"/>
                          </w:rPr>
                          <w:t>55</w:t>
                        </w:r>
                      </w:p>
                    </w:txbxContent>
                  </v:textbox>
                </v:shape>
                <v:shape id="Text Box 154" o:spid="_x0000_s1082" type="#_x0000_t202" style="position:absolute;left:9148;top:557;width:19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rsidR="001945FB" w:rsidRDefault="001945FB">
                        <w:pPr>
                          <w:spacing w:line="177" w:lineRule="exact"/>
                          <w:rPr>
                            <w:sz w:val="16"/>
                          </w:rPr>
                        </w:pPr>
                        <w:r>
                          <w:rPr>
                            <w:sz w:val="16"/>
                          </w:rPr>
                          <w:t>94</w:t>
                        </w:r>
                      </w:p>
                    </w:txbxContent>
                  </v:textbox>
                </v:shape>
                <v:shape id="Text Box 153" o:spid="_x0000_s1083" type="#_x0000_t202" style="position:absolute;left:10051;top:557;width:28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rsidR="001945FB" w:rsidRDefault="001945FB">
                        <w:pPr>
                          <w:spacing w:line="177" w:lineRule="exact"/>
                          <w:rPr>
                            <w:sz w:val="16"/>
                          </w:rPr>
                        </w:pPr>
                        <w:r>
                          <w:rPr>
                            <w:sz w:val="16"/>
                          </w:rPr>
                          <w:t>404</w:t>
                        </w:r>
                      </w:p>
                    </w:txbxContent>
                  </v:textbox>
                </v:shape>
                <v:shape id="Text Box 152" o:spid="_x0000_s1084" type="#_x0000_t202" style="position:absolute;left:10771;top:557;width:41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rsidR="001945FB" w:rsidRDefault="001945FB">
                        <w:pPr>
                          <w:spacing w:line="177" w:lineRule="exact"/>
                          <w:rPr>
                            <w:sz w:val="16"/>
                          </w:rPr>
                        </w:pPr>
                        <w:r>
                          <w:rPr>
                            <w:sz w:val="16"/>
                          </w:rPr>
                          <w:t>1.109</w:t>
                        </w:r>
                      </w:p>
                    </w:txbxContent>
                  </v:textbox>
                </v:shape>
                <w10:wrap anchorx="page"/>
              </v:group>
            </w:pict>
          </mc:Fallback>
        </mc:AlternateContent>
      </w:r>
      <w:r w:rsidR="001945FB">
        <w:rPr>
          <w:sz w:val="16"/>
        </w:rPr>
        <w:t>01</w:t>
      </w:r>
      <w:r w:rsidR="001945FB">
        <w:rPr>
          <w:spacing w:val="-2"/>
          <w:sz w:val="16"/>
        </w:rPr>
        <w:t xml:space="preserve"> </w:t>
      </w:r>
      <w:r w:rsidR="001945FB">
        <w:rPr>
          <w:sz w:val="16"/>
        </w:rPr>
        <w:t>a 30</w:t>
      </w:r>
      <w:r w:rsidR="001945FB">
        <w:rPr>
          <w:sz w:val="16"/>
        </w:rPr>
        <w:tab/>
        <w:t>-</w:t>
      </w:r>
      <w:r w:rsidR="001945FB">
        <w:rPr>
          <w:sz w:val="16"/>
        </w:rPr>
        <w:tab/>
        <w:t>-</w:t>
      </w:r>
      <w:r w:rsidR="001945FB">
        <w:rPr>
          <w:sz w:val="16"/>
        </w:rPr>
        <w:tab/>
        <w:t>-</w:t>
      </w:r>
      <w:r w:rsidR="001945FB">
        <w:rPr>
          <w:sz w:val="16"/>
        </w:rPr>
        <w:tab/>
        <w:t>8</w:t>
      </w:r>
      <w:r w:rsidR="001945FB">
        <w:rPr>
          <w:sz w:val="16"/>
        </w:rPr>
        <w:tab/>
        <w:t>30</w:t>
      </w:r>
      <w:r w:rsidR="001945FB">
        <w:rPr>
          <w:sz w:val="16"/>
        </w:rPr>
        <w:tab/>
        <w:t>195</w:t>
      </w:r>
      <w:r w:rsidR="001945FB">
        <w:rPr>
          <w:sz w:val="16"/>
        </w:rPr>
        <w:tab/>
        <w:t>31</w:t>
      </w:r>
      <w:r w:rsidR="001945FB">
        <w:rPr>
          <w:sz w:val="16"/>
        </w:rPr>
        <w:tab/>
        <w:t>55</w:t>
      </w:r>
      <w:r w:rsidR="001945FB">
        <w:rPr>
          <w:sz w:val="16"/>
        </w:rPr>
        <w:tab/>
        <w:t>94</w:t>
      </w:r>
      <w:r w:rsidR="001945FB">
        <w:rPr>
          <w:sz w:val="16"/>
        </w:rPr>
        <w:tab/>
        <w:t>413</w:t>
      </w:r>
      <w:r w:rsidR="001945FB">
        <w:rPr>
          <w:sz w:val="16"/>
        </w:rPr>
        <w:tab/>
        <w:t>1.041</w:t>
      </w:r>
    </w:p>
    <w:p w14:paraId="406C0F24" w14:textId="77777777" w:rsidR="00D3180A" w:rsidRDefault="007420C8">
      <w:pPr>
        <w:tabs>
          <w:tab w:val="left" w:pos="2971"/>
          <w:tab w:val="left" w:pos="3748"/>
          <w:tab w:val="left" w:pos="4459"/>
          <w:tab w:val="left" w:pos="5164"/>
          <w:tab w:val="left" w:pos="5817"/>
          <w:tab w:val="left" w:pos="6436"/>
          <w:tab w:val="left" w:pos="7233"/>
          <w:tab w:val="left" w:pos="7943"/>
          <w:tab w:val="left" w:pos="8668"/>
          <w:tab w:val="left" w:pos="9571"/>
          <w:tab w:val="right" w:pos="10687"/>
        </w:tabs>
        <w:spacing w:before="555"/>
        <w:ind w:left="1147"/>
        <w:rPr>
          <w:sz w:val="16"/>
        </w:rPr>
      </w:pPr>
      <w:r>
        <w:rPr>
          <w:noProof/>
        </w:rPr>
        <mc:AlternateContent>
          <mc:Choice Requires="wpg">
            <w:drawing>
              <wp:anchor distT="0" distB="0" distL="114300" distR="114300" simplePos="0" relativeHeight="15773184" behindDoc="0" locked="0" layoutInCell="1" allowOverlap="1" wp14:anchorId="3FCA1F72" wp14:editId="48253BB2">
                <wp:simplePos x="0" y="0"/>
                <wp:positionH relativeFrom="page">
                  <wp:posOffset>963295</wp:posOffset>
                </wp:positionH>
                <wp:positionV relativeFrom="paragraph">
                  <wp:posOffset>469265</wp:posOffset>
                </wp:positionV>
                <wp:extent cx="6217920" cy="234950"/>
                <wp:effectExtent l="0" t="0" r="0" b="0"/>
                <wp:wrapNone/>
                <wp:docPr id="184"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234950"/>
                          <a:chOff x="1517" y="739"/>
                          <a:chExt cx="9792" cy="370"/>
                        </a:xfrm>
                      </wpg:grpSpPr>
                      <wps:wsp>
                        <wps:cNvPr id="185" name="AutoShape 150"/>
                        <wps:cNvSpPr>
                          <a:spLocks/>
                        </wps:cNvSpPr>
                        <wps:spPr bwMode="auto">
                          <a:xfrm>
                            <a:off x="1516" y="738"/>
                            <a:ext cx="9792" cy="370"/>
                          </a:xfrm>
                          <a:custGeom>
                            <a:avLst/>
                            <a:gdLst>
                              <a:gd name="T0" fmla="+- 0 3610 1517"/>
                              <a:gd name="T1" fmla="*/ T0 w 9792"/>
                              <a:gd name="T2" fmla="+- 0 739 739"/>
                              <a:gd name="T3" fmla="*/ 739 h 370"/>
                              <a:gd name="T4" fmla="+- 0 2827 1517"/>
                              <a:gd name="T5" fmla="*/ T4 w 9792"/>
                              <a:gd name="T6" fmla="+- 0 739 739"/>
                              <a:gd name="T7" fmla="*/ 739 h 370"/>
                              <a:gd name="T8" fmla="+- 0 1517 1517"/>
                              <a:gd name="T9" fmla="*/ T8 w 9792"/>
                              <a:gd name="T10" fmla="+- 0 739 739"/>
                              <a:gd name="T11" fmla="*/ 739 h 370"/>
                              <a:gd name="T12" fmla="+- 0 1517 1517"/>
                              <a:gd name="T13" fmla="*/ T12 w 9792"/>
                              <a:gd name="T14" fmla="+- 0 1108 739"/>
                              <a:gd name="T15" fmla="*/ 1108 h 370"/>
                              <a:gd name="T16" fmla="+- 0 2827 1517"/>
                              <a:gd name="T17" fmla="*/ T16 w 9792"/>
                              <a:gd name="T18" fmla="+- 0 1108 739"/>
                              <a:gd name="T19" fmla="*/ 1108 h 370"/>
                              <a:gd name="T20" fmla="+- 0 3610 1517"/>
                              <a:gd name="T21" fmla="*/ T20 w 9792"/>
                              <a:gd name="T22" fmla="+- 0 1108 739"/>
                              <a:gd name="T23" fmla="*/ 1108 h 370"/>
                              <a:gd name="T24" fmla="+- 0 3610 1517"/>
                              <a:gd name="T25" fmla="*/ T24 w 9792"/>
                              <a:gd name="T26" fmla="+- 0 739 739"/>
                              <a:gd name="T27" fmla="*/ 739 h 370"/>
                              <a:gd name="T28" fmla="+- 0 6581 1517"/>
                              <a:gd name="T29" fmla="*/ T28 w 9792"/>
                              <a:gd name="T30" fmla="+- 0 739 739"/>
                              <a:gd name="T31" fmla="*/ 739 h 370"/>
                              <a:gd name="T32" fmla="+- 0 5837 1517"/>
                              <a:gd name="T33" fmla="*/ T32 w 9792"/>
                              <a:gd name="T34" fmla="+- 0 739 739"/>
                              <a:gd name="T35" fmla="*/ 739 h 370"/>
                              <a:gd name="T36" fmla="+- 0 5098 1517"/>
                              <a:gd name="T37" fmla="*/ T36 w 9792"/>
                              <a:gd name="T38" fmla="+- 0 739 739"/>
                              <a:gd name="T39" fmla="*/ 739 h 370"/>
                              <a:gd name="T40" fmla="+- 0 4387 1517"/>
                              <a:gd name="T41" fmla="*/ T40 w 9792"/>
                              <a:gd name="T42" fmla="+- 0 739 739"/>
                              <a:gd name="T43" fmla="*/ 739 h 370"/>
                              <a:gd name="T44" fmla="+- 0 3614 1517"/>
                              <a:gd name="T45" fmla="*/ T44 w 9792"/>
                              <a:gd name="T46" fmla="+- 0 739 739"/>
                              <a:gd name="T47" fmla="*/ 739 h 370"/>
                              <a:gd name="T48" fmla="+- 0 3614 1517"/>
                              <a:gd name="T49" fmla="*/ T48 w 9792"/>
                              <a:gd name="T50" fmla="+- 0 1108 739"/>
                              <a:gd name="T51" fmla="*/ 1108 h 370"/>
                              <a:gd name="T52" fmla="+- 0 4387 1517"/>
                              <a:gd name="T53" fmla="*/ T52 w 9792"/>
                              <a:gd name="T54" fmla="+- 0 1108 739"/>
                              <a:gd name="T55" fmla="*/ 1108 h 370"/>
                              <a:gd name="T56" fmla="+- 0 5098 1517"/>
                              <a:gd name="T57" fmla="*/ T56 w 9792"/>
                              <a:gd name="T58" fmla="+- 0 1108 739"/>
                              <a:gd name="T59" fmla="*/ 1108 h 370"/>
                              <a:gd name="T60" fmla="+- 0 5837 1517"/>
                              <a:gd name="T61" fmla="*/ T60 w 9792"/>
                              <a:gd name="T62" fmla="+- 0 1108 739"/>
                              <a:gd name="T63" fmla="*/ 1108 h 370"/>
                              <a:gd name="T64" fmla="+- 0 6581 1517"/>
                              <a:gd name="T65" fmla="*/ T64 w 9792"/>
                              <a:gd name="T66" fmla="+- 0 1108 739"/>
                              <a:gd name="T67" fmla="*/ 1108 h 370"/>
                              <a:gd name="T68" fmla="+- 0 6581 1517"/>
                              <a:gd name="T69" fmla="*/ T68 w 9792"/>
                              <a:gd name="T70" fmla="+- 0 739 739"/>
                              <a:gd name="T71" fmla="*/ 739 h 370"/>
                              <a:gd name="T72" fmla="+- 0 8707 1517"/>
                              <a:gd name="T73" fmla="*/ T72 w 9792"/>
                              <a:gd name="T74" fmla="+- 0 739 739"/>
                              <a:gd name="T75" fmla="*/ 739 h 370"/>
                              <a:gd name="T76" fmla="+- 0 7997 1517"/>
                              <a:gd name="T77" fmla="*/ T76 w 9792"/>
                              <a:gd name="T78" fmla="+- 0 739 739"/>
                              <a:gd name="T79" fmla="*/ 739 h 370"/>
                              <a:gd name="T80" fmla="+- 0 7291 1517"/>
                              <a:gd name="T81" fmla="*/ T80 w 9792"/>
                              <a:gd name="T82" fmla="+- 0 739 739"/>
                              <a:gd name="T83" fmla="*/ 739 h 370"/>
                              <a:gd name="T84" fmla="+- 0 6581 1517"/>
                              <a:gd name="T85" fmla="*/ T84 w 9792"/>
                              <a:gd name="T86" fmla="+- 0 739 739"/>
                              <a:gd name="T87" fmla="*/ 739 h 370"/>
                              <a:gd name="T88" fmla="+- 0 6581 1517"/>
                              <a:gd name="T89" fmla="*/ T88 w 9792"/>
                              <a:gd name="T90" fmla="+- 0 1108 739"/>
                              <a:gd name="T91" fmla="*/ 1108 h 370"/>
                              <a:gd name="T92" fmla="+- 0 7291 1517"/>
                              <a:gd name="T93" fmla="*/ T92 w 9792"/>
                              <a:gd name="T94" fmla="+- 0 1108 739"/>
                              <a:gd name="T95" fmla="*/ 1108 h 370"/>
                              <a:gd name="T96" fmla="+- 0 7997 1517"/>
                              <a:gd name="T97" fmla="*/ T96 w 9792"/>
                              <a:gd name="T98" fmla="+- 0 1108 739"/>
                              <a:gd name="T99" fmla="*/ 1108 h 370"/>
                              <a:gd name="T100" fmla="+- 0 8707 1517"/>
                              <a:gd name="T101" fmla="*/ T100 w 9792"/>
                              <a:gd name="T102" fmla="+- 0 1108 739"/>
                              <a:gd name="T103" fmla="*/ 1108 h 370"/>
                              <a:gd name="T104" fmla="+- 0 8707 1517"/>
                              <a:gd name="T105" fmla="*/ T104 w 9792"/>
                              <a:gd name="T106" fmla="+- 0 739 739"/>
                              <a:gd name="T107" fmla="*/ 739 h 370"/>
                              <a:gd name="T108" fmla="+- 0 11309 1517"/>
                              <a:gd name="T109" fmla="*/ T108 w 9792"/>
                              <a:gd name="T110" fmla="+- 0 739 739"/>
                              <a:gd name="T111" fmla="*/ 739 h 370"/>
                              <a:gd name="T112" fmla="+- 0 10426 1517"/>
                              <a:gd name="T113" fmla="*/ T112 w 9792"/>
                              <a:gd name="T114" fmla="+- 0 739 739"/>
                              <a:gd name="T115" fmla="*/ 739 h 370"/>
                              <a:gd name="T116" fmla="+- 0 9437 1517"/>
                              <a:gd name="T117" fmla="*/ T116 w 9792"/>
                              <a:gd name="T118" fmla="+- 0 739 739"/>
                              <a:gd name="T119" fmla="*/ 739 h 370"/>
                              <a:gd name="T120" fmla="+- 0 8707 1517"/>
                              <a:gd name="T121" fmla="*/ T120 w 9792"/>
                              <a:gd name="T122" fmla="+- 0 739 739"/>
                              <a:gd name="T123" fmla="*/ 739 h 370"/>
                              <a:gd name="T124" fmla="+- 0 8707 1517"/>
                              <a:gd name="T125" fmla="*/ T124 w 9792"/>
                              <a:gd name="T126" fmla="+- 0 1108 739"/>
                              <a:gd name="T127" fmla="*/ 1108 h 370"/>
                              <a:gd name="T128" fmla="+- 0 9437 1517"/>
                              <a:gd name="T129" fmla="*/ T128 w 9792"/>
                              <a:gd name="T130" fmla="+- 0 1108 739"/>
                              <a:gd name="T131" fmla="*/ 1108 h 370"/>
                              <a:gd name="T132" fmla="+- 0 10426 1517"/>
                              <a:gd name="T133" fmla="*/ T132 w 9792"/>
                              <a:gd name="T134" fmla="+- 0 1108 739"/>
                              <a:gd name="T135" fmla="*/ 1108 h 370"/>
                              <a:gd name="T136" fmla="+- 0 11309 1517"/>
                              <a:gd name="T137" fmla="*/ T136 w 9792"/>
                              <a:gd name="T138" fmla="+- 0 1108 739"/>
                              <a:gd name="T139" fmla="*/ 1108 h 370"/>
                              <a:gd name="T140" fmla="+- 0 11309 1517"/>
                              <a:gd name="T141" fmla="*/ T140 w 9792"/>
                              <a:gd name="T142" fmla="+- 0 739 739"/>
                              <a:gd name="T143" fmla="*/ 739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792" h="370">
                                <a:moveTo>
                                  <a:pt x="2093" y="0"/>
                                </a:moveTo>
                                <a:lnTo>
                                  <a:pt x="1310" y="0"/>
                                </a:lnTo>
                                <a:lnTo>
                                  <a:pt x="0" y="0"/>
                                </a:lnTo>
                                <a:lnTo>
                                  <a:pt x="0" y="369"/>
                                </a:lnTo>
                                <a:lnTo>
                                  <a:pt x="1310" y="369"/>
                                </a:lnTo>
                                <a:lnTo>
                                  <a:pt x="2093" y="369"/>
                                </a:lnTo>
                                <a:lnTo>
                                  <a:pt x="2093" y="0"/>
                                </a:lnTo>
                                <a:close/>
                                <a:moveTo>
                                  <a:pt x="5064" y="0"/>
                                </a:moveTo>
                                <a:lnTo>
                                  <a:pt x="4320" y="0"/>
                                </a:lnTo>
                                <a:lnTo>
                                  <a:pt x="3581" y="0"/>
                                </a:lnTo>
                                <a:lnTo>
                                  <a:pt x="2870" y="0"/>
                                </a:lnTo>
                                <a:lnTo>
                                  <a:pt x="2097" y="0"/>
                                </a:lnTo>
                                <a:lnTo>
                                  <a:pt x="2097" y="369"/>
                                </a:lnTo>
                                <a:lnTo>
                                  <a:pt x="2870" y="369"/>
                                </a:lnTo>
                                <a:lnTo>
                                  <a:pt x="3581" y="369"/>
                                </a:lnTo>
                                <a:lnTo>
                                  <a:pt x="4320" y="369"/>
                                </a:lnTo>
                                <a:lnTo>
                                  <a:pt x="5064" y="369"/>
                                </a:lnTo>
                                <a:lnTo>
                                  <a:pt x="5064" y="0"/>
                                </a:lnTo>
                                <a:close/>
                                <a:moveTo>
                                  <a:pt x="7190" y="0"/>
                                </a:moveTo>
                                <a:lnTo>
                                  <a:pt x="6480" y="0"/>
                                </a:lnTo>
                                <a:lnTo>
                                  <a:pt x="5774" y="0"/>
                                </a:lnTo>
                                <a:lnTo>
                                  <a:pt x="5064" y="0"/>
                                </a:lnTo>
                                <a:lnTo>
                                  <a:pt x="5064" y="369"/>
                                </a:lnTo>
                                <a:lnTo>
                                  <a:pt x="5774" y="369"/>
                                </a:lnTo>
                                <a:lnTo>
                                  <a:pt x="6480" y="369"/>
                                </a:lnTo>
                                <a:lnTo>
                                  <a:pt x="7190" y="369"/>
                                </a:lnTo>
                                <a:lnTo>
                                  <a:pt x="7190" y="0"/>
                                </a:lnTo>
                                <a:close/>
                                <a:moveTo>
                                  <a:pt x="9792" y="0"/>
                                </a:moveTo>
                                <a:lnTo>
                                  <a:pt x="8909" y="0"/>
                                </a:lnTo>
                                <a:lnTo>
                                  <a:pt x="7920" y="0"/>
                                </a:lnTo>
                                <a:lnTo>
                                  <a:pt x="7190" y="0"/>
                                </a:lnTo>
                                <a:lnTo>
                                  <a:pt x="7190" y="369"/>
                                </a:lnTo>
                                <a:lnTo>
                                  <a:pt x="7920" y="369"/>
                                </a:lnTo>
                                <a:lnTo>
                                  <a:pt x="8909" y="369"/>
                                </a:lnTo>
                                <a:lnTo>
                                  <a:pt x="9792" y="369"/>
                                </a:lnTo>
                                <a:lnTo>
                                  <a:pt x="9792"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Text Box 149"/>
                        <wps:cNvSpPr txBox="1">
                          <a:spLocks noChangeArrowheads="1"/>
                        </wps:cNvSpPr>
                        <wps:spPr bwMode="auto">
                          <a:xfrm>
                            <a:off x="1627" y="926"/>
                            <a:ext cx="640"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30E46" w14:textId="77777777" w:rsidR="001945FB" w:rsidRDefault="001945FB">
                              <w:pPr>
                                <w:spacing w:line="177" w:lineRule="exact"/>
                                <w:rPr>
                                  <w:sz w:val="16"/>
                                </w:rPr>
                              </w:pPr>
                              <w:r>
                                <w:rPr>
                                  <w:sz w:val="16"/>
                                </w:rPr>
                                <w:t>91 a 180</w:t>
                              </w:r>
                            </w:p>
                          </w:txbxContent>
                        </wps:txbx>
                        <wps:bodyPr rot="0" vert="horz" wrap="square" lIns="0" tIns="0" rIns="0" bIns="0" anchor="t" anchorCtr="0" upright="1">
                          <a:noAutofit/>
                        </wps:bodyPr>
                      </wps:wsp>
                      <wps:wsp>
                        <wps:cNvPr id="187" name="Text Box 148"/>
                        <wps:cNvSpPr txBox="1">
                          <a:spLocks noChangeArrowheads="1"/>
                        </wps:cNvSpPr>
                        <wps:spPr bwMode="auto">
                          <a:xfrm>
                            <a:off x="3451" y="926"/>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B6EDA" w14:textId="77777777" w:rsidR="001945FB" w:rsidRDefault="001945FB">
                              <w:pPr>
                                <w:spacing w:line="177" w:lineRule="exact"/>
                                <w:rPr>
                                  <w:sz w:val="16"/>
                                </w:rPr>
                              </w:pPr>
                              <w:r>
                                <w:rPr>
                                  <w:w w:val="98"/>
                                  <w:sz w:val="16"/>
                                </w:rPr>
                                <w:t>-</w:t>
                              </w:r>
                            </w:p>
                          </w:txbxContent>
                        </wps:txbx>
                        <wps:bodyPr rot="0" vert="horz" wrap="square" lIns="0" tIns="0" rIns="0" bIns="0" anchor="t" anchorCtr="0" upright="1">
                          <a:noAutofit/>
                        </wps:bodyPr>
                      </wps:wsp>
                      <wps:wsp>
                        <wps:cNvPr id="188" name="Text Box 147"/>
                        <wps:cNvSpPr txBox="1">
                          <a:spLocks noChangeArrowheads="1"/>
                        </wps:cNvSpPr>
                        <wps:spPr bwMode="auto">
                          <a:xfrm>
                            <a:off x="4228" y="926"/>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503A1" w14:textId="77777777" w:rsidR="001945FB" w:rsidRDefault="001945FB">
                              <w:pPr>
                                <w:spacing w:line="177" w:lineRule="exact"/>
                                <w:rPr>
                                  <w:sz w:val="16"/>
                                </w:rPr>
                              </w:pPr>
                              <w:r>
                                <w:rPr>
                                  <w:w w:val="98"/>
                                  <w:sz w:val="16"/>
                                </w:rPr>
                                <w:t>-</w:t>
                              </w:r>
                            </w:p>
                          </w:txbxContent>
                        </wps:txbx>
                        <wps:bodyPr rot="0" vert="horz" wrap="square" lIns="0" tIns="0" rIns="0" bIns="0" anchor="t" anchorCtr="0" upright="1">
                          <a:noAutofit/>
                        </wps:bodyPr>
                      </wps:wsp>
                      <wps:wsp>
                        <wps:cNvPr id="189" name="Text Box 146"/>
                        <wps:cNvSpPr txBox="1">
                          <a:spLocks noChangeArrowheads="1"/>
                        </wps:cNvSpPr>
                        <wps:spPr bwMode="auto">
                          <a:xfrm>
                            <a:off x="4939" y="926"/>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95C1C" w14:textId="77777777" w:rsidR="001945FB" w:rsidRDefault="001945FB">
                              <w:pPr>
                                <w:spacing w:line="177" w:lineRule="exact"/>
                                <w:rPr>
                                  <w:sz w:val="16"/>
                                </w:rPr>
                              </w:pPr>
                              <w:r>
                                <w:rPr>
                                  <w:w w:val="98"/>
                                  <w:sz w:val="16"/>
                                </w:rPr>
                                <w:t>-</w:t>
                              </w:r>
                            </w:p>
                          </w:txbxContent>
                        </wps:txbx>
                        <wps:bodyPr rot="0" vert="horz" wrap="square" lIns="0" tIns="0" rIns="0" bIns="0" anchor="t" anchorCtr="0" upright="1">
                          <a:noAutofit/>
                        </wps:bodyPr>
                      </wps:wsp>
                      <wps:wsp>
                        <wps:cNvPr id="190" name="Text Box 145"/>
                        <wps:cNvSpPr txBox="1">
                          <a:spLocks noChangeArrowheads="1"/>
                        </wps:cNvSpPr>
                        <wps:spPr bwMode="auto">
                          <a:xfrm>
                            <a:off x="5558" y="926"/>
                            <a:ext cx="19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8C527" w14:textId="77777777" w:rsidR="001945FB" w:rsidRDefault="001945FB">
                              <w:pPr>
                                <w:spacing w:line="177" w:lineRule="exact"/>
                                <w:rPr>
                                  <w:sz w:val="16"/>
                                </w:rPr>
                              </w:pPr>
                              <w:r>
                                <w:rPr>
                                  <w:sz w:val="16"/>
                                </w:rPr>
                                <w:t>22</w:t>
                              </w:r>
                            </w:p>
                          </w:txbxContent>
                        </wps:txbx>
                        <wps:bodyPr rot="0" vert="horz" wrap="square" lIns="0" tIns="0" rIns="0" bIns="0" anchor="t" anchorCtr="0" upright="1">
                          <a:noAutofit/>
                        </wps:bodyPr>
                      </wps:wsp>
                      <wps:wsp>
                        <wps:cNvPr id="191" name="Text Box 144"/>
                        <wps:cNvSpPr txBox="1">
                          <a:spLocks noChangeArrowheads="1"/>
                        </wps:cNvSpPr>
                        <wps:spPr bwMode="auto">
                          <a:xfrm>
                            <a:off x="6297" y="926"/>
                            <a:ext cx="19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B9EF9" w14:textId="77777777" w:rsidR="001945FB" w:rsidRDefault="001945FB">
                              <w:pPr>
                                <w:spacing w:line="177" w:lineRule="exact"/>
                                <w:rPr>
                                  <w:sz w:val="16"/>
                                </w:rPr>
                              </w:pPr>
                              <w:r>
                                <w:rPr>
                                  <w:sz w:val="16"/>
                                </w:rPr>
                                <w:t>59</w:t>
                              </w:r>
                            </w:p>
                          </w:txbxContent>
                        </wps:txbx>
                        <wps:bodyPr rot="0" vert="horz" wrap="square" lIns="0" tIns="0" rIns="0" bIns="0" anchor="t" anchorCtr="0" upright="1">
                          <a:noAutofit/>
                        </wps:bodyPr>
                      </wps:wsp>
                      <wps:wsp>
                        <wps:cNvPr id="192" name="Text Box 143"/>
                        <wps:cNvSpPr txBox="1">
                          <a:spLocks noChangeArrowheads="1"/>
                        </wps:cNvSpPr>
                        <wps:spPr bwMode="auto">
                          <a:xfrm>
                            <a:off x="6916" y="926"/>
                            <a:ext cx="28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307D0" w14:textId="77777777" w:rsidR="001945FB" w:rsidRDefault="001945FB">
                              <w:pPr>
                                <w:spacing w:line="177" w:lineRule="exact"/>
                                <w:rPr>
                                  <w:sz w:val="16"/>
                                </w:rPr>
                              </w:pPr>
                              <w:r>
                                <w:rPr>
                                  <w:sz w:val="16"/>
                                </w:rPr>
                                <w:t>585</w:t>
                              </w:r>
                            </w:p>
                          </w:txbxContent>
                        </wps:txbx>
                        <wps:bodyPr rot="0" vert="horz" wrap="square" lIns="0" tIns="0" rIns="0" bIns="0" anchor="t" anchorCtr="0" upright="1">
                          <a:noAutofit/>
                        </wps:bodyPr>
                      </wps:wsp>
                      <wps:wsp>
                        <wps:cNvPr id="193" name="Text Box 142"/>
                        <wps:cNvSpPr txBox="1">
                          <a:spLocks noChangeArrowheads="1"/>
                        </wps:cNvSpPr>
                        <wps:spPr bwMode="auto">
                          <a:xfrm>
                            <a:off x="7713" y="926"/>
                            <a:ext cx="19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DC6F2" w14:textId="77777777" w:rsidR="001945FB" w:rsidRDefault="001945FB">
                              <w:pPr>
                                <w:spacing w:line="177" w:lineRule="exact"/>
                                <w:rPr>
                                  <w:sz w:val="16"/>
                                </w:rPr>
                              </w:pPr>
                              <w:r>
                                <w:rPr>
                                  <w:sz w:val="16"/>
                                </w:rPr>
                                <w:t>91</w:t>
                              </w:r>
                            </w:p>
                          </w:txbxContent>
                        </wps:txbx>
                        <wps:bodyPr rot="0" vert="horz" wrap="square" lIns="0" tIns="0" rIns="0" bIns="0" anchor="t" anchorCtr="0" upright="1">
                          <a:noAutofit/>
                        </wps:bodyPr>
                      </wps:wsp>
                      <wps:wsp>
                        <wps:cNvPr id="194" name="Text Box 141"/>
                        <wps:cNvSpPr txBox="1">
                          <a:spLocks noChangeArrowheads="1"/>
                        </wps:cNvSpPr>
                        <wps:spPr bwMode="auto">
                          <a:xfrm>
                            <a:off x="8332" y="926"/>
                            <a:ext cx="28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F9358" w14:textId="77777777" w:rsidR="001945FB" w:rsidRDefault="001945FB">
                              <w:pPr>
                                <w:spacing w:line="177" w:lineRule="exact"/>
                                <w:rPr>
                                  <w:sz w:val="16"/>
                                </w:rPr>
                              </w:pPr>
                              <w:r>
                                <w:rPr>
                                  <w:sz w:val="16"/>
                                </w:rPr>
                                <w:t>165</w:t>
                              </w:r>
                            </w:p>
                          </w:txbxContent>
                        </wps:txbx>
                        <wps:bodyPr rot="0" vert="horz" wrap="square" lIns="0" tIns="0" rIns="0" bIns="0" anchor="t" anchorCtr="0" upright="1">
                          <a:noAutofit/>
                        </wps:bodyPr>
                      </wps:wsp>
                      <wps:wsp>
                        <wps:cNvPr id="195" name="Text Box 140"/>
                        <wps:cNvSpPr txBox="1">
                          <a:spLocks noChangeArrowheads="1"/>
                        </wps:cNvSpPr>
                        <wps:spPr bwMode="auto">
                          <a:xfrm>
                            <a:off x="9057" y="926"/>
                            <a:ext cx="28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01D2C" w14:textId="77777777" w:rsidR="001945FB" w:rsidRDefault="001945FB">
                              <w:pPr>
                                <w:spacing w:line="177" w:lineRule="exact"/>
                                <w:rPr>
                                  <w:sz w:val="16"/>
                                </w:rPr>
                              </w:pPr>
                              <w:r>
                                <w:rPr>
                                  <w:sz w:val="16"/>
                                </w:rPr>
                                <w:t>220</w:t>
                              </w:r>
                            </w:p>
                          </w:txbxContent>
                        </wps:txbx>
                        <wps:bodyPr rot="0" vert="horz" wrap="square" lIns="0" tIns="0" rIns="0" bIns="0" anchor="t" anchorCtr="0" upright="1">
                          <a:noAutofit/>
                        </wps:bodyPr>
                      </wps:wsp>
                      <wps:wsp>
                        <wps:cNvPr id="196" name="Text Box 139"/>
                        <wps:cNvSpPr txBox="1">
                          <a:spLocks noChangeArrowheads="1"/>
                        </wps:cNvSpPr>
                        <wps:spPr bwMode="auto">
                          <a:xfrm>
                            <a:off x="9921" y="926"/>
                            <a:ext cx="41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DA6D9" w14:textId="77777777" w:rsidR="001945FB" w:rsidRDefault="001945FB">
                              <w:pPr>
                                <w:spacing w:line="177" w:lineRule="exact"/>
                                <w:rPr>
                                  <w:sz w:val="16"/>
                                </w:rPr>
                              </w:pPr>
                              <w:r>
                                <w:rPr>
                                  <w:sz w:val="16"/>
                                </w:rPr>
                                <w:t>1.142</w:t>
                              </w:r>
                            </w:p>
                          </w:txbxContent>
                        </wps:txbx>
                        <wps:bodyPr rot="0" vert="horz" wrap="square" lIns="0" tIns="0" rIns="0" bIns="0" anchor="t" anchorCtr="0" upright="1">
                          <a:noAutofit/>
                        </wps:bodyPr>
                      </wps:wsp>
                      <wps:wsp>
                        <wps:cNvPr id="197" name="Text Box 138"/>
                        <wps:cNvSpPr txBox="1">
                          <a:spLocks noChangeArrowheads="1"/>
                        </wps:cNvSpPr>
                        <wps:spPr bwMode="auto">
                          <a:xfrm>
                            <a:off x="10771" y="926"/>
                            <a:ext cx="41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802A1" w14:textId="77777777" w:rsidR="001945FB" w:rsidRDefault="001945FB">
                              <w:pPr>
                                <w:spacing w:line="177" w:lineRule="exact"/>
                                <w:rPr>
                                  <w:sz w:val="16"/>
                                </w:rPr>
                              </w:pPr>
                              <w:r>
                                <w:rPr>
                                  <w:sz w:val="16"/>
                                </w:rPr>
                                <w:t>3.123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7" o:spid="_x0000_s1085" style="position:absolute;left:0;text-align:left;margin-left:75.85pt;margin-top:36.95pt;width:489.6pt;height:18.5pt;z-index:15773184;mso-position-horizontal-relative:page;mso-position-vertical-relative:text" coordorigin="1517,739" coordsize="979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">
                <v:shape id="AutoShape 150" o:spid="_x0000_s1086" style="position:absolute;left:1516;top:738;width:9792;height:370;visibility:visible;mso-wrap-style:square;v-text-anchor:top" coordsize="979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" path="m2093,l1310,,,,,369r1310,l2093,369,2093,xm5064,l4320,,3581,,2870,,2097,r,369l2870,369r711,l4320,369r744,l5064,xm7190,l6480,,5774,,5064,r,369l5774,369r706,l7190,369,7190,xm9792,l8909,,7920,,7190,r,369l7920,369r989,l9792,369,9792,xe" fillcolor="#d9d9d9" stroked="f">
                  <v:path arrowok="t" o:connecttype="custom" o:connectlocs="2093,739;1310,739;0,739;0,1108;1310,1108;2093,1108;2093,739;5064,739;4320,739;3581,739;2870,739;2097,739;2097,1108;2870,1108;3581,1108;4320,1108;5064,1108;5064,739;7190,739;6480,739;5774,739;5064,739;5064,1108;5774,1108;6480,1108;7190,1108;7190,739;9792,739;8909,739;7920,739;7190,739;7190,1108;7920,1108;8909,1108;9792,1108;9792,739" o:connectangles="0,0,0,0,0,0,0,0,0,0,0,0,0,0,0,0,0,0,0,0,0,0,0,0,0,0,0,0,0,0,0,0,0,0,0,0"/>
                </v:shape>
                <v:shape id="Text Box 149" o:spid="_x0000_s1087" type="#_x0000_t202" style="position:absolute;left:1627;top:926;width:640;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rsidR="001945FB" w:rsidRDefault="001945FB">
                        <w:pPr>
                          <w:spacing w:line="177" w:lineRule="exact"/>
                          <w:rPr>
                            <w:sz w:val="16"/>
                          </w:rPr>
                        </w:pPr>
                        <w:r>
                          <w:rPr>
                            <w:sz w:val="16"/>
                          </w:rPr>
                          <w:t>91 a 180</w:t>
                        </w:r>
                      </w:p>
                    </w:txbxContent>
                  </v:textbox>
                </v:shape>
                <v:shape id="Text Box 148" o:spid="_x0000_s1088" type="#_x0000_t202" style="position:absolute;left:3451;top:926;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rsidR="001945FB" w:rsidRDefault="001945FB">
                        <w:pPr>
                          <w:spacing w:line="177" w:lineRule="exact"/>
                          <w:rPr>
                            <w:sz w:val="16"/>
                          </w:rPr>
                        </w:pPr>
                        <w:r>
                          <w:rPr>
                            <w:w w:val="98"/>
                            <w:sz w:val="16"/>
                          </w:rPr>
                          <w:t>-</w:t>
                        </w:r>
                      </w:p>
                    </w:txbxContent>
                  </v:textbox>
                </v:shape>
                <v:shape id="Text Box 147" o:spid="_x0000_s1089" type="#_x0000_t202" style="position:absolute;left:4228;top:926;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rsidR="001945FB" w:rsidRDefault="001945FB">
                        <w:pPr>
                          <w:spacing w:line="177" w:lineRule="exact"/>
                          <w:rPr>
                            <w:sz w:val="16"/>
                          </w:rPr>
                        </w:pPr>
                        <w:r>
                          <w:rPr>
                            <w:w w:val="98"/>
                            <w:sz w:val="16"/>
                          </w:rPr>
                          <w:t>-</w:t>
                        </w:r>
                      </w:p>
                    </w:txbxContent>
                  </v:textbox>
                </v:shape>
                <v:shape id="Text Box 146" o:spid="_x0000_s1090" type="#_x0000_t202" style="position:absolute;left:4939;top:926;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rsidR="001945FB" w:rsidRDefault="001945FB">
                        <w:pPr>
                          <w:spacing w:line="177" w:lineRule="exact"/>
                          <w:rPr>
                            <w:sz w:val="16"/>
                          </w:rPr>
                        </w:pPr>
                        <w:r>
                          <w:rPr>
                            <w:w w:val="98"/>
                            <w:sz w:val="16"/>
                          </w:rPr>
                          <w:t>-</w:t>
                        </w:r>
                      </w:p>
                    </w:txbxContent>
                  </v:textbox>
                </v:shape>
                <v:shape id="Text Box 145" o:spid="_x0000_s1091" type="#_x0000_t202" style="position:absolute;left:5558;top:926;width:19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rsidR="001945FB" w:rsidRDefault="001945FB">
                        <w:pPr>
                          <w:spacing w:line="177" w:lineRule="exact"/>
                          <w:rPr>
                            <w:sz w:val="16"/>
                          </w:rPr>
                        </w:pPr>
                        <w:r>
                          <w:rPr>
                            <w:sz w:val="16"/>
                          </w:rPr>
                          <w:t>22</w:t>
                        </w:r>
                      </w:p>
                    </w:txbxContent>
                  </v:textbox>
                </v:shape>
                <v:shape id="Text Box 144" o:spid="_x0000_s1092" type="#_x0000_t202" style="position:absolute;left:6297;top:926;width:19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rsidR="001945FB" w:rsidRDefault="001945FB">
                        <w:pPr>
                          <w:spacing w:line="177" w:lineRule="exact"/>
                          <w:rPr>
                            <w:sz w:val="16"/>
                          </w:rPr>
                        </w:pPr>
                        <w:r>
                          <w:rPr>
                            <w:sz w:val="16"/>
                          </w:rPr>
                          <w:t>59</w:t>
                        </w:r>
                      </w:p>
                    </w:txbxContent>
                  </v:textbox>
                </v:shape>
                <v:shape id="Text Box 143" o:spid="_x0000_s1093" type="#_x0000_t202" style="position:absolute;left:6916;top:926;width:28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rsidR="001945FB" w:rsidRDefault="001945FB">
                        <w:pPr>
                          <w:spacing w:line="177" w:lineRule="exact"/>
                          <w:rPr>
                            <w:sz w:val="16"/>
                          </w:rPr>
                        </w:pPr>
                        <w:r>
                          <w:rPr>
                            <w:sz w:val="16"/>
                          </w:rPr>
                          <w:t>585</w:t>
                        </w:r>
                      </w:p>
                    </w:txbxContent>
                  </v:textbox>
                </v:shape>
                <v:shape id="Text Box 142" o:spid="_x0000_s1094" type="#_x0000_t202" style="position:absolute;left:7713;top:926;width:19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rsidR="001945FB" w:rsidRDefault="001945FB">
                        <w:pPr>
                          <w:spacing w:line="177" w:lineRule="exact"/>
                          <w:rPr>
                            <w:sz w:val="16"/>
                          </w:rPr>
                        </w:pPr>
                        <w:r>
                          <w:rPr>
                            <w:sz w:val="16"/>
                          </w:rPr>
                          <w:t>91</w:t>
                        </w:r>
                      </w:p>
                    </w:txbxContent>
                  </v:textbox>
                </v:shape>
                <v:shape id="Text Box 141" o:spid="_x0000_s1095" type="#_x0000_t202" style="position:absolute;left:8332;top:926;width:28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rsidR="001945FB" w:rsidRDefault="001945FB">
                        <w:pPr>
                          <w:spacing w:line="177" w:lineRule="exact"/>
                          <w:rPr>
                            <w:sz w:val="16"/>
                          </w:rPr>
                        </w:pPr>
                        <w:r>
                          <w:rPr>
                            <w:sz w:val="16"/>
                          </w:rPr>
                          <w:t>165</w:t>
                        </w:r>
                      </w:p>
                    </w:txbxContent>
                  </v:textbox>
                </v:shape>
                <v:shape id="Text Box 140" o:spid="_x0000_s1096" type="#_x0000_t202" style="position:absolute;left:9057;top:926;width:28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rsidR="001945FB" w:rsidRDefault="001945FB">
                        <w:pPr>
                          <w:spacing w:line="177" w:lineRule="exact"/>
                          <w:rPr>
                            <w:sz w:val="16"/>
                          </w:rPr>
                        </w:pPr>
                        <w:r>
                          <w:rPr>
                            <w:sz w:val="16"/>
                          </w:rPr>
                          <w:t>220</w:t>
                        </w:r>
                      </w:p>
                    </w:txbxContent>
                  </v:textbox>
                </v:shape>
                <v:shape id="Text Box 139" o:spid="_x0000_s1097" type="#_x0000_t202" style="position:absolute;left:9921;top:926;width:41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rsidR="001945FB" w:rsidRDefault="001945FB">
                        <w:pPr>
                          <w:spacing w:line="177" w:lineRule="exact"/>
                          <w:rPr>
                            <w:sz w:val="16"/>
                          </w:rPr>
                        </w:pPr>
                        <w:r>
                          <w:rPr>
                            <w:sz w:val="16"/>
                          </w:rPr>
                          <w:t>1.142</w:t>
                        </w:r>
                      </w:p>
                    </w:txbxContent>
                  </v:textbox>
                </v:shape>
                <v:shape id="Text Box 138" o:spid="_x0000_s1098" type="#_x0000_t202" style="position:absolute;left:10771;top:926;width:41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rsidR="001945FB" w:rsidRDefault="001945FB">
                        <w:pPr>
                          <w:spacing w:line="177" w:lineRule="exact"/>
                          <w:rPr>
                            <w:sz w:val="16"/>
                          </w:rPr>
                        </w:pPr>
                        <w:r>
                          <w:rPr>
                            <w:sz w:val="16"/>
                          </w:rPr>
                          <w:t>3.123</w:t>
                        </w:r>
                      </w:p>
                    </w:txbxContent>
                  </v:textbox>
                </v:shape>
                <w10:wrap anchorx="page"/>
              </v:group>
            </w:pict>
          </mc:Fallback>
        </mc:AlternateContent>
      </w:r>
      <w:r w:rsidR="001945FB">
        <w:rPr>
          <w:sz w:val="16"/>
        </w:rPr>
        <w:t>61</w:t>
      </w:r>
      <w:r w:rsidR="001945FB">
        <w:rPr>
          <w:spacing w:val="-2"/>
          <w:sz w:val="16"/>
        </w:rPr>
        <w:t xml:space="preserve"> </w:t>
      </w:r>
      <w:r w:rsidR="001945FB">
        <w:rPr>
          <w:sz w:val="16"/>
        </w:rPr>
        <w:t>a 90</w:t>
      </w:r>
      <w:r w:rsidR="001945FB">
        <w:rPr>
          <w:sz w:val="16"/>
        </w:rPr>
        <w:tab/>
        <w:t>-</w:t>
      </w:r>
      <w:r w:rsidR="001945FB">
        <w:rPr>
          <w:sz w:val="16"/>
        </w:rPr>
        <w:tab/>
        <w:t>-</w:t>
      </w:r>
      <w:r w:rsidR="001945FB">
        <w:rPr>
          <w:sz w:val="16"/>
        </w:rPr>
        <w:tab/>
        <w:t>-</w:t>
      </w:r>
      <w:r w:rsidR="001945FB">
        <w:rPr>
          <w:sz w:val="16"/>
        </w:rPr>
        <w:tab/>
        <w:t>8</w:t>
      </w:r>
      <w:r w:rsidR="001945FB">
        <w:rPr>
          <w:sz w:val="16"/>
        </w:rPr>
        <w:tab/>
        <w:t>21</w:t>
      </w:r>
      <w:r w:rsidR="001945FB">
        <w:rPr>
          <w:sz w:val="16"/>
        </w:rPr>
        <w:tab/>
        <w:t>195</w:t>
      </w:r>
      <w:r w:rsidR="001945FB">
        <w:rPr>
          <w:sz w:val="16"/>
        </w:rPr>
        <w:tab/>
        <w:t>30</w:t>
      </w:r>
      <w:r w:rsidR="001945FB">
        <w:rPr>
          <w:sz w:val="16"/>
        </w:rPr>
        <w:tab/>
        <w:t>55</w:t>
      </w:r>
      <w:r w:rsidR="001945FB">
        <w:rPr>
          <w:sz w:val="16"/>
        </w:rPr>
        <w:tab/>
        <w:t>73</w:t>
      </w:r>
      <w:r w:rsidR="001945FB">
        <w:rPr>
          <w:sz w:val="16"/>
        </w:rPr>
        <w:tab/>
        <w:t>382</w:t>
      </w:r>
      <w:r w:rsidR="001945FB">
        <w:rPr>
          <w:sz w:val="16"/>
        </w:rPr>
        <w:tab/>
        <w:t>1.114</w:t>
      </w:r>
    </w:p>
    <w:p w14:paraId="0C8DB285" w14:textId="77777777" w:rsidR="00D3180A" w:rsidRDefault="007420C8">
      <w:pPr>
        <w:tabs>
          <w:tab w:val="left" w:pos="2971"/>
          <w:tab w:val="left" w:pos="3748"/>
          <w:tab w:val="left" w:pos="4459"/>
          <w:tab w:val="left" w:pos="5078"/>
          <w:tab w:val="left" w:pos="5817"/>
          <w:tab w:val="left" w:pos="6436"/>
          <w:tab w:val="left" w:pos="7142"/>
          <w:tab w:val="left" w:pos="7852"/>
          <w:tab w:val="left" w:pos="8577"/>
          <w:tab w:val="left" w:pos="9441"/>
          <w:tab w:val="right" w:pos="10687"/>
        </w:tabs>
        <w:spacing w:before="550"/>
        <w:ind w:left="1147"/>
        <w:rPr>
          <w:sz w:val="16"/>
        </w:rPr>
      </w:pPr>
      <w:r>
        <w:rPr>
          <w:noProof/>
        </w:rPr>
        <mc:AlternateContent>
          <mc:Choice Requires="wpg">
            <w:drawing>
              <wp:anchor distT="0" distB="0" distL="114300" distR="114300" simplePos="0" relativeHeight="15777792" behindDoc="0" locked="0" layoutInCell="1" allowOverlap="1" wp14:anchorId="576FE8FD" wp14:editId="7B4A1D21">
                <wp:simplePos x="0" y="0"/>
                <wp:positionH relativeFrom="page">
                  <wp:posOffset>963295</wp:posOffset>
                </wp:positionH>
                <wp:positionV relativeFrom="paragraph">
                  <wp:posOffset>466090</wp:posOffset>
                </wp:positionV>
                <wp:extent cx="6217920" cy="234950"/>
                <wp:effectExtent l="0" t="0" r="0" b="0"/>
                <wp:wrapNone/>
                <wp:docPr id="174"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234950"/>
                          <a:chOff x="1517" y="734"/>
                          <a:chExt cx="9792" cy="370"/>
                        </a:xfrm>
                      </wpg:grpSpPr>
                      <wps:wsp>
                        <wps:cNvPr id="175" name="AutoShape 136"/>
                        <wps:cNvSpPr>
                          <a:spLocks/>
                        </wps:cNvSpPr>
                        <wps:spPr bwMode="auto">
                          <a:xfrm>
                            <a:off x="1516" y="733"/>
                            <a:ext cx="9792" cy="370"/>
                          </a:xfrm>
                          <a:custGeom>
                            <a:avLst/>
                            <a:gdLst>
                              <a:gd name="T0" fmla="+- 0 3610 1517"/>
                              <a:gd name="T1" fmla="*/ T0 w 9792"/>
                              <a:gd name="T2" fmla="+- 0 734 734"/>
                              <a:gd name="T3" fmla="*/ 734 h 370"/>
                              <a:gd name="T4" fmla="+- 0 2827 1517"/>
                              <a:gd name="T5" fmla="*/ T4 w 9792"/>
                              <a:gd name="T6" fmla="+- 0 734 734"/>
                              <a:gd name="T7" fmla="*/ 734 h 370"/>
                              <a:gd name="T8" fmla="+- 0 1517 1517"/>
                              <a:gd name="T9" fmla="*/ T8 w 9792"/>
                              <a:gd name="T10" fmla="+- 0 734 734"/>
                              <a:gd name="T11" fmla="*/ 734 h 370"/>
                              <a:gd name="T12" fmla="+- 0 1517 1517"/>
                              <a:gd name="T13" fmla="*/ T12 w 9792"/>
                              <a:gd name="T14" fmla="+- 0 1103 734"/>
                              <a:gd name="T15" fmla="*/ 1103 h 370"/>
                              <a:gd name="T16" fmla="+- 0 2827 1517"/>
                              <a:gd name="T17" fmla="*/ T16 w 9792"/>
                              <a:gd name="T18" fmla="+- 0 1103 734"/>
                              <a:gd name="T19" fmla="*/ 1103 h 370"/>
                              <a:gd name="T20" fmla="+- 0 3610 1517"/>
                              <a:gd name="T21" fmla="*/ T20 w 9792"/>
                              <a:gd name="T22" fmla="+- 0 1103 734"/>
                              <a:gd name="T23" fmla="*/ 1103 h 370"/>
                              <a:gd name="T24" fmla="+- 0 3610 1517"/>
                              <a:gd name="T25" fmla="*/ T24 w 9792"/>
                              <a:gd name="T26" fmla="+- 0 734 734"/>
                              <a:gd name="T27" fmla="*/ 734 h 370"/>
                              <a:gd name="T28" fmla="+- 0 6581 1517"/>
                              <a:gd name="T29" fmla="*/ T28 w 9792"/>
                              <a:gd name="T30" fmla="+- 0 734 734"/>
                              <a:gd name="T31" fmla="*/ 734 h 370"/>
                              <a:gd name="T32" fmla="+- 0 5837 1517"/>
                              <a:gd name="T33" fmla="*/ T32 w 9792"/>
                              <a:gd name="T34" fmla="+- 0 734 734"/>
                              <a:gd name="T35" fmla="*/ 734 h 370"/>
                              <a:gd name="T36" fmla="+- 0 5098 1517"/>
                              <a:gd name="T37" fmla="*/ T36 w 9792"/>
                              <a:gd name="T38" fmla="+- 0 734 734"/>
                              <a:gd name="T39" fmla="*/ 734 h 370"/>
                              <a:gd name="T40" fmla="+- 0 4387 1517"/>
                              <a:gd name="T41" fmla="*/ T40 w 9792"/>
                              <a:gd name="T42" fmla="+- 0 734 734"/>
                              <a:gd name="T43" fmla="*/ 734 h 370"/>
                              <a:gd name="T44" fmla="+- 0 3614 1517"/>
                              <a:gd name="T45" fmla="*/ T44 w 9792"/>
                              <a:gd name="T46" fmla="+- 0 734 734"/>
                              <a:gd name="T47" fmla="*/ 734 h 370"/>
                              <a:gd name="T48" fmla="+- 0 3614 1517"/>
                              <a:gd name="T49" fmla="*/ T48 w 9792"/>
                              <a:gd name="T50" fmla="+- 0 1103 734"/>
                              <a:gd name="T51" fmla="*/ 1103 h 370"/>
                              <a:gd name="T52" fmla="+- 0 4387 1517"/>
                              <a:gd name="T53" fmla="*/ T52 w 9792"/>
                              <a:gd name="T54" fmla="+- 0 1103 734"/>
                              <a:gd name="T55" fmla="*/ 1103 h 370"/>
                              <a:gd name="T56" fmla="+- 0 5098 1517"/>
                              <a:gd name="T57" fmla="*/ T56 w 9792"/>
                              <a:gd name="T58" fmla="+- 0 1103 734"/>
                              <a:gd name="T59" fmla="*/ 1103 h 370"/>
                              <a:gd name="T60" fmla="+- 0 5837 1517"/>
                              <a:gd name="T61" fmla="*/ T60 w 9792"/>
                              <a:gd name="T62" fmla="+- 0 1103 734"/>
                              <a:gd name="T63" fmla="*/ 1103 h 370"/>
                              <a:gd name="T64" fmla="+- 0 6581 1517"/>
                              <a:gd name="T65" fmla="*/ T64 w 9792"/>
                              <a:gd name="T66" fmla="+- 0 1103 734"/>
                              <a:gd name="T67" fmla="*/ 1103 h 370"/>
                              <a:gd name="T68" fmla="+- 0 6581 1517"/>
                              <a:gd name="T69" fmla="*/ T68 w 9792"/>
                              <a:gd name="T70" fmla="+- 0 734 734"/>
                              <a:gd name="T71" fmla="*/ 734 h 370"/>
                              <a:gd name="T72" fmla="+- 0 8707 1517"/>
                              <a:gd name="T73" fmla="*/ T72 w 9792"/>
                              <a:gd name="T74" fmla="+- 0 734 734"/>
                              <a:gd name="T75" fmla="*/ 734 h 370"/>
                              <a:gd name="T76" fmla="+- 0 7997 1517"/>
                              <a:gd name="T77" fmla="*/ T76 w 9792"/>
                              <a:gd name="T78" fmla="+- 0 734 734"/>
                              <a:gd name="T79" fmla="*/ 734 h 370"/>
                              <a:gd name="T80" fmla="+- 0 7291 1517"/>
                              <a:gd name="T81" fmla="*/ T80 w 9792"/>
                              <a:gd name="T82" fmla="+- 0 734 734"/>
                              <a:gd name="T83" fmla="*/ 734 h 370"/>
                              <a:gd name="T84" fmla="+- 0 6581 1517"/>
                              <a:gd name="T85" fmla="*/ T84 w 9792"/>
                              <a:gd name="T86" fmla="+- 0 734 734"/>
                              <a:gd name="T87" fmla="*/ 734 h 370"/>
                              <a:gd name="T88" fmla="+- 0 6581 1517"/>
                              <a:gd name="T89" fmla="*/ T88 w 9792"/>
                              <a:gd name="T90" fmla="+- 0 1103 734"/>
                              <a:gd name="T91" fmla="*/ 1103 h 370"/>
                              <a:gd name="T92" fmla="+- 0 7291 1517"/>
                              <a:gd name="T93" fmla="*/ T92 w 9792"/>
                              <a:gd name="T94" fmla="+- 0 1103 734"/>
                              <a:gd name="T95" fmla="*/ 1103 h 370"/>
                              <a:gd name="T96" fmla="+- 0 7997 1517"/>
                              <a:gd name="T97" fmla="*/ T96 w 9792"/>
                              <a:gd name="T98" fmla="+- 0 1103 734"/>
                              <a:gd name="T99" fmla="*/ 1103 h 370"/>
                              <a:gd name="T100" fmla="+- 0 8707 1517"/>
                              <a:gd name="T101" fmla="*/ T100 w 9792"/>
                              <a:gd name="T102" fmla="+- 0 1103 734"/>
                              <a:gd name="T103" fmla="*/ 1103 h 370"/>
                              <a:gd name="T104" fmla="+- 0 8707 1517"/>
                              <a:gd name="T105" fmla="*/ T104 w 9792"/>
                              <a:gd name="T106" fmla="+- 0 734 734"/>
                              <a:gd name="T107" fmla="*/ 734 h 370"/>
                              <a:gd name="T108" fmla="+- 0 11309 1517"/>
                              <a:gd name="T109" fmla="*/ T108 w 9792"/>
                              <a:gd name="T110" fmla="+- 0 734 734"/>
                              <a:gd name="T111" fmla="*/ 734 h 370"/>
                              <a:gd name="T112" fmla="+- 0 10426 1517"/>
                              <a:gd name="T113" fmla="*/ T112 w 9792"/>
                              <a:gd name="T114" fmla="+- 0 734 734"/>
                              <a:gd name="T115" fmla="*/ 734 h 370"/>
                              <a:gd name="T116" fmla="+- 0 9437 1517"/>
                              <a:gd name="T117" fmla="*/ T116 w 9792"/>
                              <a:gd name="T118" fmla="+- 0 734 734"/>
                              <a:gd name="T119" fmla="*/ 734 h 370"/>
                              <a:gd name="T120" fmla="+- 0 8707 1517"/>
                              <a:gd name="T121" fmla="*/ T120 w 9792"/>
                              <a:gd name="T122" fmla="+- 0 734 734"/>
                              <a:gd name="T123" fmla="*/ 734 h 370"/>
                              <a:gd name="T124" fmla="+- 0 8707 1517"/>
                              <a:gd name="T125" fmla="*/ T124 w 9792"/>
                              <a:gd name="T126" fmla="+- 0 1103 734"/>
                              <a:gd name="T127" fmla="*/ 1103 h 370"/>
                              <a:gd name="T128" fmla="+- 0 9437 1517"/>
                              <a:gd name="T129" fmla="*/ T128 w 9792"/>
                              <a:gd name="T130" fmla="+- 0 1103 734"/>
                              <a:gd name="T131" fmla="*/ 1103 h 370"/>
                              <a:gd name="T132" fmla="+- 0 10426 1517"/>
                              <a:gd name="T133" fmla="*/ T132 w 9792"/>
                              <a:gd name="T134" fmla="+- 0 1103 734"/>
                              <a:gd name="T135" fmla="*/ 1103 h 370"/>
                              <a:gd name="T136" fmla="+- 0 11309 1517"/>
                              <a:gd name="T137" fmla="*/ T136 w 9792"/>
                              <a:gd name="T138" fmla="+- 0 1103 734"/>
                              <a:gd name="T139" fmla="*/ 1103 h 370"/>
                              <a:gd name="T140" fmla="+- 0 11309 1517"/>
                              <a:gd name="T141" fmla="*/ T140 w 9792"/>
                              <a:gd name="T142" fmla="+- 0 734 734"/>
                              <a:gd name="T143" fmla="*/ 734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792" h="370">
                                <a:moveTo>
                                  <a:pt x="2093" y="0"/>
                                </a:moveTo>
                                <a:lnTo>
                                  <a:pt x="1310" y="0"/>
                                </a:lnTo>
                                <a:lnTo>
                                  <a:pt x="0" y="0"/>
                                </a:lnTo>
                                <a:lnTo>
                                  <a:pt x="0" y="369"/>
                                </a:lnTo>
                                <a:lnTo>
                                  <a:pt x="1310" y="369"/>
                                </a:lnTo>
                                <a:lnTo>
                                  <a:pt x="2093" y="369"/>
                                </a:lnTo>
                                <a:lnTo>
                                  <a:pt x="2093" y="0"/>
                                </a:lnTo>
                                <a:close/>
                                <a:moveTo>
                                  <a:pt x="5064" y="0"/>
                                </a:moveTo>
                                <a:lnTo>
                                  <a:pt x="4320" y="0"/>
                                </a:lnTo>
                                <a:lnTo>
                                  <a:pt x="3581" y="0"/>
                                </a:lnTo>
                                <a:lnTo>
                                  <a:pt x="2870" y="0"/>
                                </a:lnTo>
                                <a:lnTo>
                                  <a:pt x="2097" y="0"/>
                                </a:lnTo>
                                <a:lnTo>
                                  <a:pt x="2097" y="369"/>
                                </a:lnTo>
                                <a:lnTo>
                                  <a:pt x="2870" y="369"/>
                                </a:lnTo>
                                <a:lnTo>
                                  <a:pt x="3581" y="369"/>
                                </a:lnTo>
                                <a:lnTo>
                                  <a:pt x="4320" y="369"/>
                                </a:lnTo>
                                <a:lnTo>
                                  <a:pt x="5064" y="369"/>
                                </a:lnTo>
                                <a:lnTo>
                                  <a:pt x="5064" y="0"/>
                                </a:lnTo>
                                <a:close/>
                                <a:moveTo>
                                  <a:pt x="7190" y="0"/>
                                </a:moveTo>
                                <a:lnTo>
                                  <a:pt x="6480" y="0"/>
                                </a:lnTo>
                                <a:lnTo>
                                  <a:pt x="5774" y="0"/>
                                </a:lnTo>
                                <a:lnTo>
                                  <a:pt x="5064" y="0"/>
                                </a:lnTo>
                                <a:lnTo>
                                  <a:pt x="5064" y="369"/>
                                </a:lnTo>
                                <a:lnTo>
                                  <a:pt x="5774" y="369"/>
                                </a:lnTo>
                                <a:lnTo>
                                  <a:pt x="6480" y="369"/>
                                </a:lnTo>
                                <a:lnTo>
                                  <a:pt x="7190" y="369"/>
                                </a:lnTo>
                                <a:lnTo>
                                  <a:pt x="7190" y="0"/>
                                </a:lnTo>
                                <a:close/>
                                <a:moveTo>
                                  <a:pt x="9792" y="0"/>
                                </a:moveTo>
                                <a:lnTo>
                                  <a:pt x="8909" y="0"/>
                                </a:lnTo>
                                <a:lnTo>
                                  <a:pt x="7920" y="0"/>
                                </a:lnTo>
                                <a:lnTo>
                                  <a:pt x="7190" y="0"/>
                                </a:lnTo>
                                <a:lnTo>
                                  <a:pt x="7190" y="369"/>
                                </a:lnTo>
                                <a:lnTo>
                                  <a:pt x="7920" y="369"/>
                                </a:lnTo>
                                <a:lnTo>
                                  <a:pt x="8909" y="369"/>
                                </a:lnTo>
                                <a:lnTo>
                                  <a:pt x="9792" y="369"/>
                                </a:lnTo>
                                <a:lnTo>
                                  <a:pt x="9792"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Text Box 135"/>
                        <wps:cNvSpPr txBox="1">
                          <a:spLocks noChangeArrowheads="1"/>
                        </wps:cNvSpPr>
                        <wps:spPr bwMode="auto">
                          <a:xfrm>
                            <a:off x="1627" y="926"/>
                            <a:ext cx="99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4F89E" w14:textId="77777777" w:rsidR="001945FB" w:rsidRDefault="001945FB">
                              <w:pPr>
                                <w:spacing w:line="177" w:lineRule="exact"/>
                                <w:rPr>
                                  <w:sz w:val="16"/>
                                </w:rPr>
                              </w:pPr>
                              <w:r>
                                <w:rPr>
                                  <w:sz w:val="16"/>
                                </w:rPr>
                                <w:t>Acima de 360</w:t>
                              </w:r>
                            </w:p>
                          </w:txbxContent>
                        </wps:txbx>
                        <wps:bodyPr rot="0" vert="horz" wrap="square" lIns="0" tIns="0" rIns="0" bIns="0" anchor="t" anchorCtr="0" upright="1">
                          <a:noAutofit/>
                        </wps:bodyPr>
                      </wps:wsp>
                      <wps:wsp>
                        <wps:cNvPr id="177" name="Text Box 134"/>
                        <wps:cNvSpPr txBox="1">
                          <a:spLocks noChangeArrowheads="1"/>
                        </wps:cNvSpPr>
                        <wps:spPr bwMode="auto">
                          <a:xfrm>
                            <a:off x="3451" y="926"/>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E398D" w14:textId="77777777" w:rsidR="001945FB" w:rsidRDefault="001945FB">
                              <w:pPr>
                                <w:spacing w:line="177" w:lineRule="exact"/>
                                <w:rPr>
                                  <w:sz w:val="16"/>
                                </w:rPr>
                              </w:pPr>
                              <w:r>
                                <w:rPr>
                                  <w:w w:val="98"/>
                                  <w:sz w:val="16"/>
                                </w:rPr>
                                <w:t>-</w:t>
                              </w:r>
                            </w:p>
                          </w:txbxContent>
                        </wps:txbx>
                        <wps:bodyPr rot="0" vert="horz" wrap="square" lIns="0" tIns="0" rIns="0" bIns="0" anchor="t" anchorCtr="0" upright="1">
                          <a:noAutofit/>
                        </wps:bodyPr>
                      </wps:wsp>
                      <wps:wsp>
                        <wps:cNvPr id="178" name="Text Box 133"/>
                        <wps:cNvSpPr txBox="1">
                          <a:spLocks noChangeArrowheads="1"/>
                        </wps:cNvSpPr>
                        <wps:spPr bwMode="auto">
                          <a:xfrm>
                            <a:off x="4228" y="926"/>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8D4CA" w14:textId="77777777" w:rsidR="001945FB" w:rsidRDefault="001945FB">
                              <w:pPr>
                                <w:spacing w:line="177" w:lineRule="exact"/>
                                <w:rPr>
                                  <w:sz w:val="16"/>
                                </w:rPr>
                              </w:pPr>
                              <w:r>
                                <w:rPr>
                                  <w:w w:val="98"/>
                                  <w:sz w:val="16"/>
                                </w:rPr>
                                <w:t>-</w:t>
                              </w:r>
                            </w:p>
                          </w:txbxContent>
                        </wps:txbx>
                        <wps:bodyPr rot="0" vert="horz" wrap="square" lIns="0" tIns="0" rIns="0" bIns="0" anchor="t" anchorCtr="0" upright="1">
                          <a:noAutofit/>
                        </wps:bodyPr>
                      </wps:wsp>
                      <wps:wsp>
                        <wps:cNvPr id="179" name="Text Box 132"/>
                        <wps:cNvSpPr txBox="1">
                          <a:spLocks noChangeArrowheads="1"/>
                        </wps:cNvSpPr>
                        <wps:spPr bwMode="auto">
                          <a:xfrm>
                            <a:off x="4939" y="926"/>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617B9" w14:textId="77777777" w:rsidR="001945FB" w:rsidRDefault="001945FB">
                              <w:pPr>
                                <w:spacing w:line="177" w:lineRule="exact"/>
                                <w:rPr>
                                  <w:sz w:val="16"/>
                                </w:rPr>
                              </w:pPr>
                              <w:r>
                                <w:rPr>
                                  <w:w w:val="98"/>
                                  <w:sz w:val="16"/>
                                </w:rPr>
                                <w:t>-</w:t>
                              </w:r>
                            </w:p>
                          </w:txbxContent>
                        </wps:txbx>
                        <wps:bodyPr rot="0" vert="horz" wrap="square" lIns="0" tIns="0" rIns="0" bIns="0" anchor="t" anchorCtr="0" upright="1">
                          <a:noAutofit/>
                        </wps:bodyPr>
                      </wps:wsp>
                      <wps:wsp>
                        <wps:cNvPr id="180" name="Text Box 131"/>
                        <wps:cNvSpPr txBox="1">
                          <a:spLocks noChangeArrowheads="1"/>
                        </wps:cNvSpPr>
                        <wps:spPr bwMode="auto">
                          <a:xfrm>
                            <a:off x="5467" y="926"/>
                            <a:ext cx="28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C82F6" w14:textId="77777777" w:rsidR="001945FB" w:rsidRDefault="001945FB">
                              <w:pPr>
                                <w:spacing w:line="177" w:lineRule="exact"/>
                                <w:rPr>
                                  <w:sz w:val="16"/>
                                </w:rPr>
                              </w:pPr>
                              <w:r>
                                <w:rPr>
                                  <w:sz w:val="16"/>
                                </w:rPr>
                                <w:t>323</w:t>
                              </w:r>
                            </w:p>
                          </w:txbxContent>
                        </wps:txbx>
                        <wps:bodyPr rot="0" vert="horz" wrap="square" lIns="0" tIns="0" rIns="0" bIns="0" anchor="t" anchorCtr="0" upright="1">
                          <a:noAutofit/>
                        </wps:bodyPr>
                      </wps:wsp>
                      <wps:wsp>
                        <wps:cNvPr id="181" name="Text Box 130"/>
                        <wps:cNvSpPr txBox="1">
                          <a:spLocks noChangeArrowheads="1"/>
                        </wps:cNvSpPr>
                        <wps:spPr bwMode="auto">
                          <a:xfrm>
                            <a:off x="6206" y="926"/>
                            <a:ext cx="998"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65C57" w14:textId="77777777" w:rsidR="001945FB" w:rsidRDefault="001945FB">
                              <w:pPr>
                                <w:tabs>
                                  <w:tab w:val="left" w:pos="580"/>
                                </w:tabs>
                                <w:spacing w:line="177" w:lineRule="exact"/>
                                <w:rPr>
                                  <w:sz w:val="16"/>
                                </w:rPr>
                              </w:pPr>
                              <w:r>
                                <w:rPr>
                                  <w:sz w:val="16"/>
                                </w:rPr>
                                <w:t>217</w:t>
                              </w:r>
                              <w:r>
                                <w:rPr>
                                  <w:sz w:val="16"/>
                                </w:rPr>
                                <w:tab/>
                                <w:t>9.320</w:t>
                              </w:r>
                            </w:p>
                          </w:txbxContent>
                        </wps:txbx>
                        <wps:bodyPr rot="0" vert="horz" wrap="square" lIns="0" tIns="0" rIns="0" bIns="0" anchor="t" anchorCtr="0" upright="1">
                          <a:noAutofit/>
                        </wps:bodyPr>
                      </wps:wsp>
                      <wps:wsp>
                        <wps:cNvPr id="182" name="Text Box 129"/>
                        <wps:cNvSpPr txBox="1">
                          <a:spLocks noChangeArrowheads="1"/>
                        </wps:cNvSpPr>
                        <wps:spPr bwMode="auto">
                          <a:xfrm>
                            <a:off x="7622" y="926"/>
                            <a:ext cx="172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C463F" w14:textId="77777777" w:rsidR="001945FB" w:rsidRDefault="001945FB">
                              <w:pPr>
                                <w:tabs>
                                  <w:tab w:val="left" w:pos="580"/>
                                  <w:tab w:val="left" w:pos="1305"/>
                                </w:tabs>
                                <w:spacing w:line="177" w:lineRule="exact"/>
                                <w:rPr>
                                  <w:sz w:val="16"/>
                                </w:rPr>
                              </w:pPr>
                              <w:r>
                                <w:rPr>
                                  <w:sz w:val="16"/>
                                </w:rPr>
                                <w:t>406</w:t>
                              </w:r>
                              <w:r>
                                <w:rPr>
                                  <w:sz w:val="16"/>
                                </w:rPr>
                                <w:tab/>
                                <w:t>1.730</w:t>
                              </w:r>
                              <w:r>
                                <w:rPr>
                                  <w:sz w:val="16"/>
                                </w:rPr>
                                <w:tab/>
                                <w:t>1.951</w:t>
                              </w:r>
                            </w:p>
                          </w:txbxContent>
                        </wps:txbx>
                        <wps:bodyPr rot="0" vert="horz" wrap="square" lIns="0" tIns="0" rIns="0" bIns="0" anchor="t" anchorCtr="0" upright="1">
                          <a:noAutofit/>
                        </wps:bodyPr>
                      </wps:wsp>
                      <wps:wsp>
                        <wps:cNvPr id="183" name="Text Box 128"/>
                        <wps:cNvSpPr txBox="1">
                          <a:spLocks noChangeArrowheads="1"/>
                        </wps:cNvSpPr>
                        <wps:spPr bwMode="auto">
                          <a:xfrm>
                            <a:off x="9830" y="926"/>
                            <a:ext cx="1360"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981F2" w14:textId="77777777" w:rsidR="001945FB" w:rsidRDefault="001945FB">
                              <w:pPr>
                                <w:tabs>
                                  <w:tab w:val="left" w:pos="854"/>
                                </w:tabs>
                                <w:spacing w:line="177" w:lineRule="exact"/>
                                <w:rPr>
                                  <w:sz w:val="16"/>
                                </w:rPr>
                              </w:pPr>
                              <w:r>
                                <w:rPr>
                                  <w:sz w:val="16"/>
                                </w:rPr>
                                <w:t>13.947</w:t>
                              </w:r>
                              <w:r>
                                <w:rPr>
                                  <w:sz w:val="16"/>
                                </w:rPr>
                                <w:tab/>
                                <w:t>47.693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o:spid="_x0000_s1099" style="position:absolute;left:0;text-align:left;margin-left:75.85pt;margin-top:36.7pt;width:489.6pt;height:18.5pt;z-index:15777792;mso-position-horizontal-relative:page;mso-position-vertical-relative:text" coordorigin="1517,734" coordsize="979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">
                <v:shape id="AutoShape 136" o:spid="_x0000_s1100" style="position:absolute;left:1516;top:733;width:9792;height:370;visibility:visible;mso-wrap-style:square;v-text-anchor:top" coordsize="979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" path="m2093,l1310,,,,,369r1310,l2093,369,2093,xm5064,l4320,,3581,,2870,,2097,r,369l2870,369r711,l4320,369r744,l5064,xm7190,l6480,,5774,,5064,r,369l5774,369r706,l7190,369,7190,xm9792,l8909,,7920,,7190,r,369l7920,369r989,l9792,369,9792,xe" fillcolor="#d9d9d9" stroked="f">
                  <v:path arrowok="t" o:connecttype="custom" o:connectlocs="2093,734;1310,734;0,734;0,1103;1310,1103;2093,1103;2093,734;5064,734;4320,734;3581,734;2870,734;2097,734;2097,1103;2870,1103;3581,1103;4320,1103;5064,1103;5064,734;7190,734;6480,734;5774,734;5064,734;5064,1103;5774,1103;6480,1103;7190,1103;7190,734;9792,734;8909,734;7920,734;7190,734;7190,1103;7920,1103;8909,1103;9792,1103;9792,734" o:connectangles="0,0,0,0,0,0,0,0,0,0,0,0,0,0,0,0,0,0,0,0,0,0,0,0,0,0,0,0,0,0,0,0,0,0,0,0"/>
                </v:shape>
                <v:shape id="Text Box 135" o:spid="_x0000_s1101" type="#_x0000_t202" style="position:absolute;left:1627;top:926;width:99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rsidR="001945FB" w:rsidRDefault="001945FB">
                        <w:pPr>
                          <w:spacing w:line="177" w:lineRule="exact"/>
                          <w:rPr>
                            <w:sz w:val="16"/>
                          </w:rPr>
                        </w:pPr>
                        <w:r>
                          <w:rPr>
                            <w:sz w:val="16"/>
                          </w:rPr>
                          <w:t>Acima de 360</w:t>
                        </w:r>
                      </w:p>
                    </w:txbxContent>
                  </v:textbox>
                </v:shape>
                <v:shape id="Text Box 134" o:spid="_x0000_s1102" type="#_x0000_t202" style="position:absolute;left:3451;top:926;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rsidR="001945FB" w:rsidRDefault="001945FB">
                        <w:pPr>
                          <w:spacing w:line="177" w:lineRule="exact"/>
                          <w:rPr>
                            <w:sz w:val="16"/>
                          </w:rPr>
                        </w:pPr>
                        <w:r>
                          <w:rPr>
                            <w:w w:val="98"/>
                            <w:sz w:val="16"/>
                          </w:rPr>
                          <w:t>-</w:t>
                        </w:r>
                      </w:p>
                    </w:txbxContent>
                  </v:textbox>
                </v:shape>
                <v:shape id="Text Box 133" o:spid="_x0000_s1103" type="#_x0000_t202" style="position:absolute;left:4228;top:926;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rsidR="001945FB" w:rsidRDefault="001945FB">
                        <w:pPr>
                          <w:spacing w:line="177" w:lineRule="exact"/>
                          <w:rPr>
                            <w:sz w:val="16"/>
                          </w:rPr>
                        </w:pPr>
                        <w:r>
                          <w:rPr>
                            <w:w w:val="98"/>
                            <w:sz w:val="16"/>
                          </w:rPr>
                          <w:t>-</w:t>
                        </w:r>
                      </w:p>
                    </w:txbxContent>
                  </v:textbox>
                </v:shape>
                <v:shape id="Text Box 132" o:spid="_x0000_s1104" type="#_x0000_t202" style="position:absolute;left:4939;top:926;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rsidR="001945FB" w:rsidRDefault="001945FB">
                        <w:pPr>
                          <w:spacing w:line="177" w:lineRule="exact"/>
                          <w:rPr>
                            <w:sz w:val="16"/>
                          </w:rPr>
                        </w:pPr>
                        <w:r>
                          <w:rPr>
                            <w:w w:val="98"/>
                            <w:sz w:val="16"/>
                          </w:rPr>
                          <w:t>-</w:t>
                        </w:r>
                      </w:p>
                    </w:txbxContent>
                  </v:textbox>
                </v:shape>
                <v:shape id="Text Box 131" o:spid="_x0000_s1105" type="#_x0000_t202" style="position:absolute;left:5467;top:926;width:28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rsidR="001945FB" w:rsidRDefault="001945FB">
                        <w:pPr>
                          <w:spacing w:line="177" w:lineRule="exact"/>
                          <w:rPr>
                            <w:sz w:val="16"/>
                          </w:rPr>
                        </w:pPr>
                        <w:r>
                          <w:rPr>
                            <w:sz w:val="16"/>
                          </w:rPr>
                          <w:t>323</w:t>
                        </w:r>
                      </w:p>
                    </w:txbxContent>
                  </v:textbox>
                </v:shape>
                <v:shape id="Text Box 130" o:spid="_x0000_s1106" type="#_x0000_t202" style="position:absolute;left:6206;top:926;width:998;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rsidR="001945FB" w:rsidRDefault="001945FB">
                        <w:pPr>
                          <w:tabs>
                            <w:tab w:val="left" w:pos="580"/>
                          </w:tabs>
                          <w:spacing w:line="177" w:lineRule="exact"/>
                          <w:rPr>
                            <w:sz w:val="16"/>
                          </w:rPr>
                        </w:pPr>
                        <w:r>
                          <w:rPr>
                            <w:sz w:val="16"/>
                          </w:rPr>
                          <w:t>217</w:t>
                        </w:r>
                        <w:r>
                          <w:rPr>
                            <w:sz w:val="16"/>
                          </w:rPr>
                          <w:tab/>
                        </w:r>
                        <w:r>
                          <w:rPr>
                            <w:sz w:val="16"/>
                          </w:rPr>
                          <w:t>9.320</w:t>
                        </w:r>
                      </w:p>
                    </w:txbxContent>
                  </v:textbox>
                </v:shape>
                <v:shape id="Text Box 129" o:spid="_x0000_s1107" type="#_x0000_t202" style="position:absolute;left:7622;top:926;width:172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rsidR="001945FB" w:rsidRDefault="001945FB">
                        <w:pPr>
                          <w:tabs>
                            <w:tab w:val="left" w:pos="580"/>
                            <w:tab w:val="left" w:pos="1305"/>
                          </w:tabs>
                          <w:spacing w:line="177" w:lineRule="exact"/>
                          <w:rPr>
                            <w:sz w:val="16"/>
                          </w:rPr>
                        </w:pPr>
                        <w:r>
                          <w:rPr>
                            <w:sz w:val="16"/>
                          </w:rPr>
                          <w:t>406</w:t>
                        </w:r>
                        <w:r>
                          <w:rPr>
                            <w:sz w:val="16"/>
                          </w:rPr>
                          <w:tab/>
                        </w:r>
                        <w:r>
                          <w:rPr>
                            <w:sz w:val="16"/>
                          </w:rPr>
                          <w:t>1.730</w:t>
                        </w:r>
                        <w:r>
                          <w:rPr>
                            <w:sz w:val="16"/>
                          </w:rPr>
                          <w:tab/>
                          <w:t>1.951</w:t>
                        </w:r>
                      </w:p>
                    </w:txbxContent>
                  </v:textbox>
                </v:shape>
                <v:shape id="Text Box 128" o:spid="_x0000_s1108" type="#_x0000_t202" style="position:absolute;left:9830;top:926;width:1360;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rsidR="001945FB" w:rsidRDefault="001945FB">
                        <w:pPr>
                          <w:tabs>
                            <w:tab w:val="left" w:pos="854"/>
                          </w:tabs>
                          <w:spacing w:line="177" w:lineRule="exact"/>
                          <w:rPr>
                            <w:sz w:val="16"/>
                          </w:rPr>
                        </w:pPr>
                        <w:r>
                          <w:rPr>
                            <w:sz w:val="16"/>
                          </w:rPr>
                          <w:t>13.947</w:t>
                        </w:r>
                        <w:r>
                          <w:rPr>
                            <w:sz w:val="16"/>
                          </w:rPr>
                          <w:tab/>
                        </w:r>
                        <w:r>
                          <w:rPr>
                            <w:sz w:val="16"/>
                          </w:rPr>
                          <w:t>47.693</w:t>
                        </w:r>
                      </w:p>
                    </w:txbxContent>
                  </v:textbox>
                </v:shape>
                <w10:wrap anchorx="page"/>
              </v:group>
            </w:pict>
          </mc:Fallback>
        </mc:AlternateContent>
      </w:r>
      <w:r w:rsidR="001945FB">
        <w:rPr>
          <w:sz w:val="16"/>
        </w:rPr>
        <w:t>181</w:t>
      </w:r>
      <w:r w:rsidR="001945FB">
        <w:rPr>
          <w:spacing w:val="-2"/>
          <w:sz w:val="16"/>
        </w:rPr>
        <w:t xml:space="preserve"> </w:t>
      </w:r>
      <w:r w:rsidR="001945FB">
        <w:rPr>
          <w:sz w:val="16"/>
        </w:rPr>
        <w:t>a</w:t>
      </w:r>
      <w:r w:rsidR="001945FB">
        <w:rPr>
          <w:spacing w:val="-2"/>
          <w:sz w:val="16"/>
        </w:rPr>
        <w:t xml:space="preserve"> </w:t>
      </w:r>
      <w:r w:rsidR="001945FB">
        <w:rPr>
          <w:sz w:val="16"/>
        </w:rPr>
        <w:t>360</w:t>
      </w:r>
      <w:r w:rsidR="001945FB">
        <w:rPr>
          <w:sz w:val="16"/>
        </w:rPr>
        <w:tab/>
        <w:t>-</w:t>
      </w:r>
      <w:r w:rsidR="001945FB">
        <w:rPr>
          <w:sz w:val="16"/>
        </w:rPr>
        <w:tab/>
        <w:t>-</w:t>
      </w:r>
      <w:r w:rsidR="001945FB">
        <w:rPr>
          <w:sz w:val="16"/>
        </w:rPr>
        <w:tab/>
        <w:t>-</w:t>
      </w:r>
      <w:r w:rsidR="001945FB">
        <w:rPr>
          <w:sz w:val="16"/>
        </w:rPr>
        <w:tab/>
        <w:t>44</w:t>
      </w:r>
      <w:r w:rsidR="001945FB">
        <w:rPr>
          <w:sz w:val="16"/>
        </w:rPr>
        <w:tab/>
        <w:t>51</w:t>
      </w:r>
      <w:r w:rsidR="001945FB">
        <w:rPr>
          <w:sz w:val="16"/>
        </w:rPr>
        <w:tab/>
        <w:t>908</w:t>
      </w:r>
      <w:r w:rsidR="001945FB">
        <w:rPr>
          <w:sz w:val="16"/>
        </w:rPr>
        <w:tab/>
        <w:t>182</w:t>
      </w:r>
      <w:r w:rsidR="001945FB">
        <w:rPr>
          <w:sz w:val="16"/>
        </w:rPr>
        <w:tab/>
        <w:t>330</w:t>
      </w:r>
      <w:r w:rsidR="001945FB">
        <w:rPr>
          <w:sz w:val="16"/>
        </w:rPr>
        <w:tab/>
        <w:t>378</w:t>
      </w:r>
      <w:r w:rsidR="001945FB">
        <w:rPr>
          <w:sz w:val="16"/>
        </w:rPr>
        <w:tab/>
        <w:t>1.893</w:t>
      </w:r>
      <w:r w:rsidR="001945FB">
        <w:rPr>
          <w:sz w:val="16"/>
        </w:rPr>
        <w:tab/>
        <w:t>6.508</w:t>
      </w:r>
    </w:p>
    <w:p w14:paraId="33065502" w14:textId="77777777" w:rsidR="00D3180A" w:rsidRDefault="001945FB">
      <w:pPr>
        <w:spacing w:before="368" w:line="183" w:lineRule="exact"/>
        <w:ind w:left="1147"/>
        <w:rPr>
          <w:b/>
          <w:sz w:val="16"/>
        </w:rPr>
      </w:pPr>
      <w:r>
        <w:rPr>
          <w:b/>
          <w:sz w:val="16"/>
        </w:rPr>
        <w:t>Parcelas</w:t>
      </w:r>
    </w:p>
    <w:p w14:paraId="14F80C84" w14:textId="77777777" w:rsidR="00D3180A" w:rsidRDefault="007420C8">
      <w:pPr>
        <w:tabs>
          <w:tab w:val="left" w:pos="2971"/>
          <w:tab w:val="left" w:pos="3748"/>
          <w:tab w:val="left" w:pos="4459"/>
          <w:tab w:val="left" w:pos="5078"/>
          <w:tab w:val="left" w:pos="5726"/>
          <w:tab w:val="left" w:pos="6307"/>
          <w:tab w:val="left" w:pos="7142"/>
          <w:tab w:val="left" w:pos="7852"/>
          <w:tab w:val="left" w:pos="8447"/>
          <w:tab w:val="left" w:pos="9441"/>
          <w:tab w:val="left" w:pos="10204"/>
        </w:tabs>
        <w:spacing w:line="183" w:lineRule="exact"/>
        <w:ind w:left="1147"/>
        <w:rPr>
          <w:b/>
          <w:sz w:val="16"/>
        </w:rPr>
      </w:pPr>
      <w:r>
        <w:rPr>
          <w:noProof/>
        </w:rPr>
        <mc:AlternateContent>
          <mc:Choice Requires="wpg">
            <w:drawing>
              <wp:anchor distT="0" distB="0" distL="114300" distR="114300" simplePos="0" relativeHeight="15784448" behindDoc="0" locked="0" layoutInCell="1" allowOverlap="1" wp14:anchorId="654C786B" wp14:editId="41B47D68">
                <wp:simplePos x="0" y="0"/>
                <wp:positionH relativeFrom="page">
                  <wp:posOffset>963295</wp:posOffset>
                </wp:positionH>
                <wp:positionV relativeFrom="paragraph">
                  <wp:posOffset>119380</wp:posOffset>
                </wp:positionV>
                <wp:extent cx="6217920" cy="231775"/>
                <wp:effectExtent l="0" t="0" r="0" b="0"/>
                <wp:wrapNone/>
                <wp:docPr id="160"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231775"/>
                          <a:chOff x="1517" y="188"/>
                          <a:chExt cx="9792" cy="365"/>
                        </a:xfrm>
                      </wpg:grpSpPr>
                      <wps:wsp>
                        <wps:cNvPr id="161" name="AutoShape 126"/>
                        <wps:cNvSpPr>
                          <a:spLocks/>
                        </wps:cNvSpPr>
                        <wps:spPr bwMode="auto">
                          <a:xfrm>
                            <a:off x="1516" y="187"/>
                            <a:ext cx="9792" cy="365"/>
                          </a:xfrm>
                          <a:custGeom>
                            <a:avLst/>
                            <a:gdLst>
                              <a:gd name="T0" fmla="+- 0 3610 1517"/>
                              <a:gd name="T1" fmla="*/ T0 w 9792"/>
                              <a:gd name="T2" fmla="+- 0 188 188"/>
                              <a:gd name="T3" fmla="*/ 188 h 365"/>
                              <a:gd name="T4" fmla="+- 0 2827 1517"/>
                              <a:gd name="T5" fmla="*/ T4 w 9792"/>
                              <a:gd name="T6" fmla="+- 0 188 188"/>
                              <a:gd name="T7" fmla="*/ 188 h 365"/>
                              <a:gd name="T8" fmla="+- 0 1517 1517"/>
                              <a:gd name="T9" fmla="*/ T8 w 9792"/>
                              <a:gd name="T10" fmla="+- 0 188 188"/>
                              <a:gd name="T11" fmla="*/ 188 h 365"/>
                              <a:gd name="T12" fmla="+- 0 1517 1517"/>
                              <a:gd name="T13" fmla="*/ T12 w 9792"/>
                              <a:gd name="T14" fmla="+- 0 552 188"/>
                              <a:gd name="T15" fmla="*/ 552 h 365"/>
                              <a:gd name="T16" fmla="+- 0 2827 1517"/>
                              <a:gd name="T17" fmla="*/ T16 w 9792"/>
                              <a:gd name="T18" fmla="+- 0 552 188"/>
                              <a:gd name="T19" fmla="*/ 552 h 365"/>
                              <a:gd name="T20" fmla="+- 0 3610 1517"/>
                              <a:gd name="T21" fmla="*/ T20 w 9792"/>
                              <a:gd name="T22" fmla="+- 0 552 188"/>
                              <a:gd name="T23" fmla="*/ 552 h 365"/>
                              <a:gd name="T24" fmla="+- 0 3610 1517"/>
                              <a:gd name="T25" fmla="*/ T24 w 9792"/>
                              <a:gd name="T26" fmla="+- 0 188 188"/>
                              <a:gd name="T27" fmla="*/ 188 h 365"/>
                              <a:gd name="T28" fmla="+- 0 6581 1517"/>
                              <a:gd name="T29" fmla="*/ T28 w 9792"/>
                              <a:gd name="T30" fmla="+- 0 188 188"/>
                              <a:gd name="T31" fmla="*/ 188 h 365"/>
                              <a:gd name="T32" fmla="+- 0 5837 1517"/>
                              <a:gd name="T33" fmla="*/ T32 w 9792"/>
                              <a:gd name="T34" fmla="+- 0 188 188"/>
                              <a:gd name="T35" fmla="*/ 188 h 365"/>
                              <a:gd name="T36" fmla="+- 0 5098 1517"/>
                              <a:gd name="T37" fmla="*/ T36 w 9792"/>
                              <a:gd name="T38" fmla="+- 0 188 188"/>
                              <a:gd name="T39" fmla="*/ 188 h 365"/>
                              <a:gd name="T40" fmla="+- 0 4387 1517"/>
                              <a:gd name="T41" fmla="*/ T40 w 9792"/>
                              <a:gd name="T42" fmla="+- 0 188 188"/>
                              <a:gd name="T43" fmla="*/ 188 h 365"/>
                              <a:gd name="T44" fmla="+- 0 3614 1517"/>
                              <a:gd name="T45" fmla="*/ T44 w 9792"/>
                              <a:gd name="T46" fmla="+- 0 188 188"/>
                              <a:gd name="T47" fmla="*/ 188 h 365"/>
                              <a:gd name="T48" fmla="+- 0 3614 1517"/>
                              <a:gd name="T49" fmla="*/ T48 w 9792"/>
                              <a:gd name="T50" fmla="+- 0 552 188"/>
                              <a:gd name="T51" fmla="*/ 552 h 365"/>
                              <a:gd name="T52" fmla="+- 0 4387 1517"/>
                              <a:gd name="T53" fmla="*/ T52 w 9792"/>
                              <a:gd name="T54" fmla="+- 0 552 188"/>
                              <a:gd name="T55" fmla="*/ 552 h 365"/>
                              <a:gd name="T56" fmla="+- 0 5098 1517"/>
                              <a:gd name="T57" fmla="*/ T56 w 9792"/>
                              <a:gd name="T58" fmla="+- 0 552 188"/>
                              <a:gd name="T59" fmla="*/ 552 h 365"/>
                              <a:gd name="T60" fmla="+- 0 5837 1517"/>
                              <a:gd name="T61" fmla="*/ T60 w 9792"/>
                              <a:gd name="T62" fmla="+- 0 552 188"/>
                              <a:gd name="T63" fmla="*/ 552 h 365"/>
                              <a:gd name="T64" fmla="+- 0 6581 1517"/>
                              <a:gd name="T65" fmla="*/ T64 w 9792"/>
                              <a:gd name="T66" fmla="+- 0 552 188"/>
                              <a:gd name="T67" fmla="*/ 552 h 365"/>
                              <a:gd name="T68" fmla="+- 0 6581 1517"/>
                              <a:gd name="T69" fmla="*/ T68 w 9792"/>
                              <a:gd name="T70" fmla="+- 0 188 188"/>
                              <a:gd name="T71" fmla="*/ 188 h 365"/>
                              <a:gd name="T72" fmla="+- 0 8707 1517"/>
                              <a:gd name="T73" fmla="*/ T72 w 9792"/>
                              <a:gd name="T74" fmla="+- 0 188 188"/>
                              <a:gd name="T75" fmla="*/ 188 h 365"/>
                              <a:gd name="T76" fmla="+- 0 7997 1517"/>
                              <a:gd name="T77" fmla="*/ T76 w 9792"/>
                              <a:gd name="T78" fmla="+- 0 188 188"/>
                              <a:gd name="T79" fmla="*/ 188 h 365"/>
                              <a:gd name="T80" fmla="+- 0 7291 1517"/>
                              <a:gd name="T81" fmla="*/ T80 w 9792"/>
                              <a:gd name="T82" fmla="+- 0 188 188"/>
                              <a:gd name="T83" fmla="*/ 188 h 365"/>
                              <a:gd name="T84" fmla="+- 0 6581 1517"/>
                              <a:gd name="T85" fmla="*/ T84 w 9792"/>
                              <a:gd name="T86" fmla="+- 0 188 188"/>
                              <a:gd name="T87" fmla="*/ 188 h 365"/>
                              <a:gd name="T88" fmla="+- 0 6581 1517"/>
                              <a:gd name="T89" fmla="*/ T88 w 9792"/>
                              <a:gd name="T90" fmla="+- 0 552 188"/>
                              <a:gd name="T91" fmla="*/ 552 h 365"/>
                              <a:gd name="T92" fmla="+- 0 7291 1517"/>
                              <a:gd name="T93" fmla="*/ T92 w 9792"/>
                              <a:gd name="T94" fmla="+- 0 552 188"/>
                              <a:gd name="T95" fmla="*/ 552 h 365"/>
                              <a:gd name="T96" fmla="+- 0 7997 1517"/>
                              <a:gd name="T97" fmla="*/ T96 w 9792"/>
                              <a:gd name="T98" fmla="+- 0 552 188"/>
                              <a:gd name="T99" fmla="*/ 552 h 365"/>
                              <a:gd name="T100" fmla="+- 0 8707 1517"/>
                              <a:gd name="T101" fmla="*/ T100 w 9792"/>
                              <a:gd name="T102" fmla="+- 0 552 188"/>
                              <a:gd name="T103" fmla="*/ 552 h 365"/>
                              <a:gd name="T104" fmla="+- 0 8707 1517"/>
                              <a:gd name="T105" fmla="*/ T104 w 9792"/>
                              <a:gd name="T106" fmla="+- 0 188 188"/>
                              <a:gd name="T107" fmla="*/ 188 h 365"/>
                              <a:gd name="T108" fmla="+- 0 11309 1517"/>
                              <a:gd name="T109" fmla="*/ T108 w 9792"/>
                              <a:gd name="T110" fmla="+- 0 188 188"/>
                              <a:gd name="T111" fmla="*/ 188 h 365"/>
                              <a:gd name="T112" fmla="+- 0 10426 1517"/>
                              <a:gd name="T113" fmla="*/ T112 w 9792"/>
                              <a:gd name="T114" fmla="+- 0 188 188"/>
                              <a:gd name="T115" fmla="*/ 188 h 365"/>
                              <a:gd name="T116" fmla="+- 0 9437 1517"/>
                              <a:gd name="T117" fmla="*/ T116 w 9792"/>
                              <a:gd name="T118" fmla="+- 0 188 188"/>
                              <a:gd name="T119" fmla="*/ 188 h 365"/>
                              <a:gd name="T120" fmla="+- 0 8707 1517"/>
                              <a:gd name="T121" fmla="*/ T120 w 9792"/>
                              <a:gd name="T122" fmla="+- 0 188 188"/>
                              <a:gd name="T123" fmla="*/ 188 h 365"/>
                              <a:gd name="T124" fmla="+- 0 8707 1517"/>
                              <a:gd name="T125" fmla="*/ T124 w 9792"/>
                              <a:gd name="T126" fmla="+- 0 552 188"/>
                              <a:gd name="T127" fmla="*/ 552 h 365"/>
                              <a:gd name="T128" fmla="+- 0 9437 1517"/>
                              <a:gd name="T129" fmla="*/ T128 w 9792"/>
                              <a:gd name="T130" fmla="+- 0 552 188"/>
                              <a:gd name="T131" fmla="*/ 552 h 365"/>
                              <a:gd name="T132" fmla="+- 0 10426 1517"/>
                              <a:gd name="T133" fmla="*/ T132 w 9792"/>
                              <a:gd name="T134" fmla="+- 0 552 188"/>
                              <a:gd name="T135" fmla="*/ 552 h 365"/>
                              <a:gd name="T136" fmla="+- 0 11309 1517"/>
                              <a:gd name="T137" fmla="*/ T136 w 9792"/>
                              <a:gd name="T138" fmla="+- 0 552 188"/>
                              <a:gd name="T139" fmla="*/ 552 h 365"/>
                              <a:gd name="T140" fmla="+- 0 11309 1517"/>
                              <a:gd name="T141" fmla="*/ T140 w 9792"/>
                              <a:gd name="T142" fmla="+- 0 188 188"/>
                              <a:gd name="T143" fmla="*/ 188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792" h="365">
                                <a:moveTo>
                                  <a:pt x="2093" y="0"/>
                                </a:moveTo>
                                <a:lnTo>
                                  <a:pt x="1310" y="0"/>
                                </a:lnTo>
                                <a:lnTo>
                                  <a:pt x="0" y="0"/>
                                </a:lnTo>
                                <a:lnTo>
                                  <a:pt x="0" y="364"/>
                                </a:lnTo>
                                <a:lnTo>
                                  <a:pt x="1310" y="364"/>
                                </a:lnTo>
                                <a:lnTo>
                                  <a:pt x="2093" y="364"/>
                                </a:lnTo>
                                <a:lnTo>
                                  <a:pt x="2093" y="0"/>
                                </a:lnTo>
                                <a:close/>
                                <a:moveTo>
                                  <a:pt x="5064" y="0"/>
                                </a:moveTo>
                                <a:lnTo>
                                  <a:pt x="4320" y="0"/>
                                </a:lnTo>
                                <a:lnTo>
                                  <a:pt x="3581" y="0"/>
                                </a:lnTo>
                                <a:lnTo>
                                  <a:pt x="2870" y="0"/>
                                </a:lnTo>
                                <a:lnTo>
                                  <a:pt x="2097" y="0"/>
                                </a:lnTo>
                                <a:lnTo>
                                  <a:pt x="2097" y="364"/>
                                </a:lnTo>
                                <a:lnTo>
                                  <a:pt x="2870" y="364"/>
                                </a:lnTo>
                                <a:lnTo>
                                  <a:pt x="3581" y="364"/>
                                </a:lnTo>
                                <a:lnTo>
                                  <a:pt x="4320" y="364"/>
                                </a:lnTo>
                                <a:lnTo>
                                  <a:pt x="5064" y="364"/>
                                </a:lnTo>
                                <a:lnTo>
                                  <a:pt x="5064" y="0"/>
                                </a:lnTo>
                                <a:close/>
                                <a:moveTo>
                                  <a:pt x="7190" y="0"/>
                                </a:moveTo>
                                <a:lnTo>
                                  <a:pt x="6480" y="0"/>
                                </a:lnTo>
                                <a:lnTo>
                                  <a:pt x="5774" y="0"/>
                                </a:lnTo>
                                <a:lnTo>
                                  <a:pt x="5064" y="0"/>
                                </a:lnTo>
                                <a:lnTo>
                                  <a:pt x="5064" y="364"/>
                                </a:lnTo>
                                <a:lnTo>
                                  <a:pt x="5774" y="364"/>
                                </a:lnTo>
                                <a:lnTo>
                                  <a:pt x="6480" y="364"/>
                                </a:lnTo>
                                <a:lnTo>
                                  <a:pt x="7190" y="364"/>
                                </a:lnTo>
                                <a:lnTo>
                                  <a:pt x="7190" y="0"/>
                                </a:lnTo>
                                <a:close/>
                                <a:moveTo>
                                  <a:pt x="9792" y="0"/>
                                </a:moveTo>
                                <a:lnTo>
                                  <a:pt x="8909" y="0"/>
                                </a:lnTo>
                                <a:lnTo>
                                  <a:pt x="7920" y="0"/>
                                </a:lnTo>
                                <a:lnTo>
                                  <a:pt x="7190" y="0"/>
                                </a:lnTo>
                                <a:lnTo>
                                  <a:pt x="7190" y="364"/>
                                </a:lnTo>
                                <a:lnTo>
                                  <a:pt x="7920" y="364"/>
                                </a:lnTo>
                                <a:lnTo>
                                  <a:pt x="8909" y="364"/>
                                </a:lnTo>
                                <a:lnTo>
                                  <a:pt x="9792" y="364"/>
                                </a:lnTo>
                                <a:lnTo>
                                  <a:pt x="9792"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Text Box 125"/>
                        <wps:cNvSpPr txBox="1">
                          <a:spLocks noChangeArrowheads="1"/>
                        </wps:cNvSpPr>
                        <wps:spPr bwMode="auto">
                          <a:xfrm>
                            <a:off x="1627" y="375"/>
                            <a:ext cx="552"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E3060" w14:textId="77777777" w:rsidR="001945FB" w:rsidRDefault="001945FB">
                              <w:pPr>
                                <w:spacing w:line="177" w:lineRule="exact"/>
                                <w:rPr>
                                  <w:sz w:val="16"/>
                                </w:rPr>
                              </w:pPr>
                              <w:r>
                                <w:rPr>
                                  <w:sz w:val="16"/>
                                </w:rPr>
                                <w:t>01 a 30</w:t>
                              </w:r>
                            </w:p>
                          </w:txbxContent>
                        </wps:txbx>
                        <wps:bodyPr rot="0" vert="horz" wrap="square" lIns="0" tIns="0" rIns="0" bIns="0" anchor="t" anchorCtr="0" upright="1">
                          <a:noAutofit/>
                        </wps:bodyPr>
                      </wps:wsp>
                      <wps:wsp>
                        <wps:cNvPr id="163" name="Text Box 124"/>
                        <wps:cNvSpPr txBox="1">
                          <a:spLocks noChangeArrowheads="1"/>
                        </wps:cNvSpPr>
                        <wps:spPr bwMode="auto">
                          <a:xfrm>
                            <a:off x="3451" y="375"/>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4B604" w14:textId="77777777" w:rsidR="001945FB" w:rsidRDefault="001945FB">
                              <w:pPr>
                                <w:spacing w:line="177" w:lineRule="exact"/>
                                <w:rPr>
                                  <w:sz w:val="16"/>
                                </w:rPr>
                              </w:pPr>
                              <w:r>
                                <w:rPr>
                                  <w:w w:val="98"/>
                                  <w:sz w:val="16"/>
                                </w:rPr>
                                <w:t>-</w:t>
                              </w:r>
                            </w:p>
                          </w:txbxContent>
                        </wps:txbx>
                        <wps:bodyPr rot="0" vert="horz" wrap="square" lIns="0" tIns="0" rIns="0" bIns="0" anchor="t" anchorCtr="0" upright="1">
                          <a:noAutofit/>
                        </wps:bodyPr>
                      </wps:wsp>
                      <wps:wsp>
                        <wps:cNvPr id="164" name="Text Box 123"/>
                        <wps:cNvSpPr txBox="1">
                          <a:spLocks noChangeArrowheads="1"/>
                        </wps:cNvSpPr>
                        <wps:spPr bwMode="auto">
                          <a:xfrm>
                            <a:off x="4228" y="375"/>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99A9" w14:textId="77777777" w:rsidR="001945FB" w:rsidRDefault="001945FB">
                              <w:pPr>
                                <w:spacing w:line="177" w:lineRule="exact"/>
                                <w:rPr>
                                  <w:sz w:val="16"/>
                                </w:rPr>
                              </w:pPr>
                              <w:r>
                                <w:rPr>
                                  <w:w w:val="98"/>
                                  <w:sz w:val="16"/>
                                </w:rPr>
                                <w:t>-</w:t>
                              </w:r>
                            </w:p>
                          </w:txbxContent>
                        </wps:txbx>
                        <wps:bodyPr rot="0" vert="horz" wrap="square" lIns="0" tIns="0" rIns="0" bIns="0" anchor="t" anchorCtr="0" upright="1">
                          <a:noAutofit/>
                        </wps:bodyPr>
                      </wps:wsp>
                      <wps:wsp>
                        <wps:cNvPr id="165" name="Text Box 122"/>
                        <wps:cNvSpPr txBox="1">
                          <a:spLocks noChangeArrowheads="1"/>
                        </wps:cNvSpPr>
                        <wps:spPr bwMode="auto">
                          <a:xfrm>
                            <a:off x="4939" y="375"/>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69B6E" w14:textId="77777777" w:rsidR="001945FB" w:rsidRDefault="001945FB">
                              <w:pPr>
                                <w:spacing w:line="177" w:lineRule="exact"/>
                                <w:rPr>
                                  <w:sz w:val="16"/>
                                </w:rPr>
                              </w:pPr>
                              <w:r>
                                <w:rPr>
                                  <w:w w:val="98"/>
                                  <w:sz w:val="16"/>
                                </w:rPr>
                                <w:t>-</w:t>
                              </w:r>
                            </w:p>
                          </w:txbxContent>
                        </wps:txbx>
                        <wps:bodyPr rot="0" vert="horz" wrap="square" lIns="0" tIns="0" rIns="0" bIns="0" anchor="t" anchorCtr="0" upright="1">
                          <a:noAutofit/>
                        </wps:bodyPr>
                      </wps:wsp>
                      <wps:wsp>
                        <wps:cNvPr id="166" name="Text Box 121"/>
                        <wps:cNvSpPr txBox="1">
                          <a:spLocks noChangeArrowheads="1"/>
                        </wps:cNvSpPr>
                        <wps:spPr bwMode="auto">
                          <a:xfrm>
                            <a:off x="5640" y="375"/>
                            <a:ext cx="109"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A6EF4" w14:textId="77777777" w:rsidR="001945FB" w:rsidRDefault="001945FB">
                              <w:pPr>
                                <w:spacing w:line="177" w:lineRule="exact"/>
                                <w:rPr>
                                  <w:sz w:val="16"/>
                                </w:rPr>
                              </w:pPr>
                              <w:r>
                                <w:rPr>
                                  <w:w w:val="98"/>
                                  <w:sz w:val="16"/>
                                </w:rPr>
                                <w:t>9</w:t>
                              </w:r>
                            </w:p>
                          </w:txbxContent>
                        </wps:txbx>
                        <wps:bodyPr rot="0" vert="horz" wrap="square" lIns="0" tIns="0" rIns="0" bIns="0" anchor="t" anchorCtr="0" upright="1">
                          <a:noAutofit/>
                        </wps:bodyPr>
                      </wps:wsp>
                      <wps:wsp>
                        <wps:cNvPr id="167" name="Text Box 120"/>
                        <wps:cNvSpPr txBox="1">
                          <a:spLocks noChangeArrowheads="1"/>
                        </wps:cNvSpPr>
                        <wps:spPr bwMode="auto">
                          <a:xfrm>
                            <a:off x="6297" y="375"/>
                            <a:ext cx="19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FE152" w14:textId="77777777" w:rsidR="001945FB" w:rsidRDefault="001945FB">
                              <w:pPr>
                                <w:spacing w:line="177" w:lineRule="exact"/>
                                <w:rPr>
                                  <w:sz w:val="16"/>
                                </w:rPr>
                              </w:pPr>
                              <w:r>
                                <w:rPr>
                                  <w:sz w:val="16"/>
                                </w:rPr>
                                <w:t>33</w:t>
                              </w:r>
                            </w:p>
                          </w:txbxContent>
                        </wps:txbx>
                        <wps:bodyPr rot="0" vert="horz" wrap="square" lIns="0" tIns="0" rIns="0" bIns="0" anchor="t" anchorCtr="0" upright="1">
                          <a:noAutofit/>
                        </wps:bodyPr>
                      </wps:wsp>
                      <wps:wsp>
                        <wps:cNvPr id="168" name="Text Box 119"/>
                        <wps:cNvSpPr txBox="1">
                          <a:spLocks noChangeArrowheads="1"/>
                        </wps:cNvSpPr>
                        <wps:spPr bwMode="auto">
                          <a:xfrm>
                            <a:off x="6916" y="375"/>
                            <a:ext cx="28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A82D9" w14:textId="77777777" w:rsidR="001945FB" w:rsidRDefault="001945FB">
                              <w:pPr>
                                <w:spacing w:line="177" w:lineRule="exact"/>
                                <w:rPr>
                                  <w:sz w:val="16"/>
                                </w:rPr>
                              </w:pPr>
                              <w:r>
                                <w:rPr>
                                  <w:sz w:val="16"/>
                                </w:rPr>
                                <w:t>195</w:t>
                              </w:r>
                            </w:p>
                          </w:txbxContent>
                        </wps:txbx>
                        <wps:bodyPr rot="0" vert="horz" wrap="square" lIns="0" tIns="0" rIns="0" bIns="0" anchor="t" anchorCtr="0" upright="1">
                          <a:noAutofit/>
                        </wps:bodyPr>
                      </wps:wsp>
                      <wps:wsp>
                        <wps:cNvPr id="169" name="Text Box 118"/>
                        <wps:cNvSpPr txBox="1">
                          <a:spLocks noChangeArrowheads="1"/>
                        </wps:cNvSpPr>
                        <wps:spPr bwMode="auto">
                          <a:xfrm>
                            <a:off x="7713" y="375"/>
                            <a:ext cx="19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D0A3E" w14:textId="77777777" w:rsidR="001945FB" w:rsidRDefault="001945FB">
                              <w:pPr>
                                <w:spacing w:line="177" w:lineRule="exact"/>
                                <w:rPr>
                                  <w:sz w:val="16"/>
                                </w:rPr>
                              </w:pPr>
                              <w:r>
                                <w:rPr>
                                  <w:sz w:val="16"/>
                                </w:rPr>
                                <w:t>31</w:t>
                              </w:r>
                            </w:p>
                          </w:txbxContent>
                        </wps:txbx>
                        <wps:bodyPr rot="0" vert="horz" wrap="square" lIns="0" tIns="0" rIns="0" bIns="0" anchor="t" anchorCtr="0" upright="1">
                          <a:noAutofit/>
                        </wps:bodyPr>
                      </wps:wsp>
                      <wps:wsp>
                        <wps:cNvPr id="170" name="Text Box 117"/>
                        <wps:cNvSpPr txBox="1">
                          <a:spLocks noChangeArrowheads="1"/>
                        </wps:cNvSpPr>
                        <wps:spPr bwMode="auto">
                          <a:xfrm>
                            <a:off x="8424" y="375"/>
                            <a:ext cx="19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F99BC" w14:textId="77777777" w:rsidR="001945FB" w:rsidRDefault="001945FB">
                              <w:pPr>
                                <w:spacing w:line="177" w:lineRule="exact"/>
                                <w:rPr>
                                  <w:sz w:val="16"/>
                                </w:rPr>
                              </w:pPr>
                              <w:r>
                                <w:rPr>
                                  <w:sz w:val="16"/>
                                </w:rPr>
                                <w:t>55</w:t>
                              </w:r>
                            </w:p>
                          </w:txbxContent>
                        </wps:txbx>
                        <wps:bodyPr rot="0" vert="horz" wrap="square" lIns="0" tIns="0" rIns="0" bIns="0" anchor="t" anchorCtr="0" upright="1">
                          <a:noAutofit/>
                        </wps:bodyPr>
                      </wps:wsp>
                      <wps:wsp>
                        <wps:cNvPr id="171" name="Text Box 116"/>
                        <wps:cNvSpPr txBox="1">
                          <a:spLocks noChangeArrowheads="1"/>
                        </wps:cNvSpPr>
                        <wps:spPr bwMode="auto">
                          <a:xfrm>
                            <a:off x="9148" y="375"/>
                            <a:ext cx="19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B657C" w14:textId="77777777" w:rsidR="001945FB" w:rsidRDefault="001945FB">
                              <w:pPr>
                                <w:spacing w:line="177" w:lineRule="exact"/>
                                <w:rPr>
                                  <w:sz w:val="16"/>
                                </w:rPr>
                              </w:pPr>
                              <w:r>
                                <w:rPr>
                                  <w:sz w:val="16"/>
                                </w:rPr>
                                <w:t>93</w:t>
                              </w:r>
                            </w:p>
                          </w:txbxContent>
                        </wps:txbx>
                        <wps:bodyPr rot="0" vert="horz" wrap="square" lIns="0" tIns="0" rIns="0" bIns="0" anchor="t" anchorCtr="0" upright="1">
                          <a:noAutofit/>
                        </wps:bodyPr>
                      </wps:wsp>
                      <wps:wsp>
                        <wps:cNvPr id="172" name="Text Box 115"/>
                        <wps:cNvSpPr txBox="1">
                          <a:spLocks noChangeArrowheads="1"/>
                        </wps:cNvSpPr>
                        <wps:spPr bwMode="auto">
                          <a:xfrm>
                            <a:off x="10051" y="375"/>
                            <a:ext cx="28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7CD63" w14:textId="77777777" w:rsidR="001945FB" w:rsidRDefault="001945FB">
                              <w:pPr>
                                <w:spacing w:line="177" w:lineRule="exact"/>
                                <w:rPr>
                                  <w:sz w:val="16"/>
                                </w:rPr>
                              </w:pPr>
                              <w:r>
                                <w:rPr>
                                  <w:sz w:val="16"/>
                                </w:rPr>
                                <w:t>416</w:t>
                              </w:r>
                            </w:p>
                          </w:txbxContent>
                        </wps:txbx>
                        <wps:bodyPr rot="0" vert="horz" wrap="square" lIns="0" tIns="0" rIns="0" bIns="0" anchor="t" anchorCtr="0" upright="1">
                          <a:noAutofit/>
                        </wps:bodyPr>
                      </wps:wsp>
                      <wps:wsp>
                        <wps:cNvPr id="173" name="Text Box 114"/>
                        <wps:cNvSpPr txBox="1">
                          <a:spLocks noChangeArrowheads="1"/>
                        </wps:cNvSpPr>
                        <wps:spPr bwMode="auto">
                          <a:xfrm>
                            <a:off x="10771" y="375"/>
                            <a:ext cx="41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6A11D" w14:textId="77777777" w:rsidR="001945FB" w:rsidRDefault="001945FB">
                              <w:pPr>
                                <w:spacing w:line="177" w:lineRule="exact"/>
                                <w:rPr>
                                  <w:sz w:val="16"/>
                                </w:rPr>
                              </w:pPr>
                              <w:r>
                                <w:rPr>
                                  <w:sz w:val="16"/>
                                </w:rPr>
                                <w:t>1.009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o:spid="_x0000_s1109" style="position:absolute;left:0;text-align:left;margin-left:75.85pt;margin-top:9.4pt;width:489.6pt;height:18.25pt;z-index:15784448;mso-position-horizontal-relative:page;mso-position-vertical-relative:text" coordorigin="1517,188" coordsize="979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">
                <v:shape id="AutoShape 126" o:spid="_x0000_s1110" style="position:absolute;left:1516;top:187;width:9792;height:365;visibility:visible;mso-wrap-style:square;v-text-anchor:top" coordsize="979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" path="m2093,l1310,,,,,364r1310,l2093,364,2093,xm5064,l4320,,3581,,2870,,2097,r,364l2870,364r711,l4320,364r744,l5064,xm7190,l6480,,5774,,5064,r,364l5774,364r706,l7190,364,7190,xm9792,l8909,,7920,,7190,r,364l7920,364r989,l9792,364,9792,xe" fillcolor="#d9d9d9" stroked="f">
                  <v:path arrowok="t" o:connecttype="custom" o:connectlocs="2093,188;1310,188;0,188;0,552;1310,552;2093,552;2093,188;5064,188;4320,188;3581,188;2870,188;2097,188;2097,552;2870,552;3581,552;4320,552;5064,552;5064,188;7190,188;6480,188;5774,188;5064,188;5064,552;5774,552;6480,552;7190,552;7190,188;9792,188;8909,188;7920,188;7190,188;7190,552;7920,552;8909,552;9792,552;9792,188" o:connectangles="0,0,0,0,0,0,0,0,0,0,0,0,0,0,0,0,0,0,0,0,0,0,0,0,0,0,0,0,0,0,0,0,0,0,0,0"/>
                </v:shape>
                <v:shape id="Text Box 125" o:spid="_x0000_s1111" type="#_x0000_t202" style="position:absolute;left:1627;top:375;width:552;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rsidR="001945FB" w:rsidRDefault="001945FB">
                        <w:pPr>
                          <w:spacing w:line="177" w:lineRule="exact"/>
                          <w:rPr>
                            <w:sz w:val="16"/>
                          </w:rPr>
                        </w:pPr>
                        <w:r>
                          <w:rPr>
                            <w:sz w:val="16"/>
                          </w:rPr>
                          <w:t xml:space="preserve">01 </w:t>
                        </w:r>
                        <w:r>
                          <w:rPr>
                            <w:sz w:val="16"/>
                          </w:rPr>
                          <w:t>a 30</w:t>
                        </w:r>
                      </w:p>
                    </w:txbxContent>
                  </v:textbox>
                </v:shape>
                <v:shape id="Text Box 124" o:spid="_x0000_s1112" type="#_x0000_t202" style="position:absolute;left:3451;top:375;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rsidR="001945FB" w:rsidRDefault="001945FB">
                        <w:pPr>
                          <w:spacing w:line="177" w:lineRule="exact"/>
                          <w:rPr>
                            <w:sz w:val="16"/>
                          </w:rPr>
                        </w:pPr>
                        <w:r>
                          <w:rPr>
                            <w:w w:val="98"/>
                            <w:sz w:val="16"/>
                          </w:rPr>
                          <w:t>-</w:t>
                        </w:r>
                      </w:p>
                    </w:txbxContent>
                  </v:textbox>
                </v:shape>
                <v:shape id="Text Box 123" o:spid="_x0000_s1113" type="#_x0000_t202" style="position:absolute;left:4228;top:375;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rsidR="001945FB" w:rsidRDefault="001945FB">
                        <w:pPr>
                          <w:spacing w:line="177" w:lineRule="exact"/>
                          <w:rPr>
                            <w:sz w:val="16"/>
                          </w:rPr>
                        </w:pPr>
                        <w:r>
                          <w:rPr>
                            <w:w w:val="98"/>
                            <w:sz w:val="16"/>
                          </w:rPr>
                          <w:t>-</w:t>
                        </w:r>
                      </w:p>
                    </w:txbxContent>
                  </v:textbox>
                </v:shape>
                <v:shape id="Text Box 122" o:spid="_x0000_s1114" type="#_x0000_t202" style="position:absolute;left:4939;top:375;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rsidR="001945FB" w:rsidRDefault="001945FB">
                        <w:pPr>
                          <w:spacing w:line="177" w:lineRule="exact"/>
                          <w:rPr>
                            <w:sz w:val="16"/>
                          </w:rPr>
                        </w:pPr>
                        <w:r>
                          <w:rPr>
                            <w:w w:val="98"/>
                            <w:sz w:val="16"/>
                          </w:rPr>
                          <w:t>-</w:t>
                        </w:r>
                      </w:p>
                    </w:txbxContent>
                  </v:textbox>
                </v:shape>
                <v:shape id="Text Box 121" o:spid="_x0000_s1115" type="#_x0000_t202" style="position:absolute;left:5640;top:375;width:109;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rsidR="001945FB" w:rsidRDefault="001945FB">
                        <w:pPr>
                          <w:spacing w:line="177" w:lineRule="exact"/>
                          <w:rPr>
                            <w:sz w:val="16"/>
                          </w:rPr>
                        </w:pPr>
                        <w:r>
                          <w:rPr>
                            <w:w w:val="98"/>
                            <w:sz w:val="16"/>
                          </w:rPr>
                          <w:t>9</w:t>
                        </w:r>
                      </w:p>
                    </w:txbxContent>
                  </v:textbox>
                </v:shape>
                <v:shape id="Text Box 120" o:spid="_x0000_s1116" type="#_x0000_t202" style="position:absolute;left:6297;top:375;width:19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rsidR="001945FB" w:rsidRDefault="001945FB">
                        <w:pPr>
                          <w:spacing w:line="177" w:lineRule="exact"/>
                          <w:rPr>
                            <w:sz w:val="16"/>
                          </w:rPr>
                        </w:pPr>
                        <w:r>
                          <w:rPr>
                            <w:sz w:val="16"/>
                          </w:rPr>
                          <w:t>33</w:t>
                        </w:r>
                      </w:p>
                    </w:txbxContent>
                  </v:textbox>
                </v:shape>
                <v:shape id="Text Box 119" o:spid="_x0000_s1117" type="#_x0000_t202" style="position:absolute;left:6916;top:375;width:28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rsidR="001945FB" w:rsidRDefault="001945FB">
                        <w:pPr>
                          <w:spacing w:line="177" w:lineRule="exact"/>
                          <w:rPr>
                            <w:sz w:val="16"/>
                          </w:rPr>
                        </w:pPr>
                        <w:r>
                          <w:rPr>
                            <w:sz w:val="16"/>
                          </w:rPr>
                          <w:t>195</w:t>
                        </w:r>
                      </w:p>
                    </w:txbxContent>
                  </v:textbox>
                </v:shape>
                <v:shape id="Text Box 118" o:spid="_x0000_s1118" type="#_x0000_t202" style="position:absolute;left:7713;top:375;width:19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rsidR="001945FB" w:rsidRDefault="001945FB">
                        <w:pPr>
                          <w:spacing w:line="177" w:lineRule="exact"/>
                          <w:rPr>
                            <w:sz w:val="16"/>
                          </w:rPr>
                        </w:pPr>
                        <w:r>
                          <w:rPr>
                            <w:sz w:val="16"/>
                          </w:rPr>
                          <w:t>31</w:t>
                        </w:r>
                      </w:p>
                    </w:txbxContent>
                  </v:textbox>
                </v:shape>
                <v:shape id="Text Box 117" o:spid="_x0000_s1119" type="#_x0000_t202" style="position:absolute;left:8424;top:375;width:19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1945FB" w:rsidRDefault="001945FB">
                        <w:pPr>
                          <w:spacing w:line="177" w:lineRule="exact"/>
                          <w:rPr>
                            <w:sz w:val="16"/>
                          </w:rPr>
                        </w:pPr>
                        <w:r>
                          <w:rPr>
                            <w:sz w:val="16"/>
                          </w:rPr>
                          <w:t>55</w:t>
                        </w:r>
                      </w:p>
                    </w:txbxContent>
                  </v:textbox>
                </v:shape>
                <v:shape id="Text Box 116" o:spid="_x0000_s1120" type="#_x0000_t202" style="position:absolute;left:9148;top:375;width:19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1945FB" w:rsidRDefault="001945FB">
                        <w:pPr>
                          <w:spacing w:line="177" w:lineRule="exact"/>
                          <w:rPr>
                            <w:sz w:val="16"/>
                          </w:rPr>
                        </w:pPr>
                        <w:r>
                          <w:rPr>
                            <w:sz w:val="16"/>
                          </w:rPr>
                          <w:t>93</w:t>
                        </w:r>
                      </w:p>
                    </w:txbxContent>
                  </v:textbox>
                </v:shape>
                <v:shape id="Text Box 115" o:spid="_x0000_s1121" type="#_x0000_t202" style="position:absolute;left:10051;top:375;width:28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1945FB" w:rsidRDefault="001945FB">
                        <w:pPr>
                          <w:spacing w:line="177" w:lineRule="exact"/>
                          <w:rPr>
                            <w:sz w:val="16"/>
                          </w:rPr>
                        </w:pPr>
                        <w:r>
                          <w:rPr>
                            <w:sz w:val="16"/>
                          </w:rPr>
                          <w:t>416</w:t>
                        </w:r>
                      </w:p>
                    </w:txbxContent>
                  </v:textbox>
                </v:shape>
                <v:shape id="Text Box 114" o:spid="_x0000_s1122" type="#_x0000_t202" style="position:absolute;left:10771;top:375;width:41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1945FB" w:rsidRDefault="001945FB">
                        <w:pPr>
                          <w:spacing w:line="177" w:lineRule="exact"/>
                          <w:rPr>
                            <w:sz w:val="16"/>
                          </w:rPr>
                        </w:pPr>
                        <w:r>
                          <w:rPr>
                            <w:sz w:val="16"/>
                          </w:rPr>
                          <w:t>1.009</w:t>
                        </w:r>
                      </w:p>
                    </w:txbxContent>
                  </v:textbox>
                </v:shape>
                <w10:wrap anchorx="page"/>
              </v:group>
            </w:pict>
          </mc:Fallback>
        </mc:AlternateContent>
      </w:r>
      <w:r w:rsidR="001945FB">
        <w:rPr>
          <w:b/>
          <w:sz w:val="16"/>
        </w:rPr>
        <w:t>Vencidas</w:t>
      </w:r>
      <w:r w:rsidR="001945FB">
        <w:rPr>
          <w:b/>
          <w:sz w:val="16"/>
        </w:rPr>
        <w:tab/>
        <w:t>-</w:t>
      </w:r>
      <w:r w:rsidR="001945FB">
        <w:rPr>
          <w:b/>
          <w:sz w:val="16"/>
        </w:rPr>
        <w:tab/>
        <w:t>-</w:t>
      </w:r>
      <w:r w:rsidR="001945FB">
        <w:rPr>
          <w:b/>
          <w:sz w:val="16"/>
        </w:rPr>
        <w:tab/>
        <w:t>-</w:t>
      </w:r>
      <w:r w:rsidR="001945FB">
        <w:rPr>
          <w:b/>
          <w:sz w:val="16"/>
        </w:rPr>
        <w:tab/>
        <w:t>27</w:t>
      </w:r>
      <w:r w:rsidR="001945FB">
        <w:rPr>
          <w:b/>
          <w:sz w:val="16"/>
        </w:rPr>
        <w:tab/>
        <w:t>102</w:t>
      </w:r>
      <w:r w:rsidR="001945FB">
        <w:rPr>
          <w:b/>
          <w:sz w:val="16"/>
        </w:rPr>
        <w:tab/>
        <w:t>1.104</w:t>
      </w:r>
      <w:r w:rsidR="001945FB">
        <w:rPr>
          <w:b/>
          <w:sz w:val="16"/>
        </w:rPr>
        <w:tab/>
        <w:t>214</w:t>
      </w:r>
      <w:r w:rsidR="001945FB">
        <w:rPr>
          <w:b/>
          <w:sz w:val="16"/>
        </w:rPr>
        <w:tab/>
        <w:t>703</w:t>
      </w:r>
      <w:r w:rsidR="001945FB">
        <w:rPr>
          <w:b/>
          <w:sz w:val="16"/>
        </w:rPr>
        <w:tab/>
        <w:t>1.038</w:t>
      </w:r>
      <w:r w:rsidR="001945FB">
        <w:rPr>
          <w:b/>
          <w:sz w:val="16"/>
        </w:rPr>
        <w:tab/>
        <w:t>3.188</w:t>
      </w:r>
      <w:r w:rsidR="001945FB">
        <w:rPr>
          <w:b/>
          <w:sz w:val="16"/>
        </w:rPr>
        <w:tab/>
        <w:t>10.186</w:t>
      </w:r>
    </w:p>
    <w:p w14:paraId="0B04CED1" w14:textId="77777777" w:rsidR="00D3180A" w:rsidRDefault="007420C8">
      <w:pPr>
        <w:tabs>
          <w:tab w:val="left" w:pos="2971"/>
          <w:tab w:val="left" w:pos="3748"/>
          <w:tab w:val="left" w:pos="4459"/>
          <w:tab w:val="left" w:pos="5164"/>
          <w:tab w:val="left" w:pos="5817"/>
          <w:tab w:val="left" w:pos="6436"/>
          <w:tab w:val="left" w:pos="7233"/>
          <w:tab w:val="left" w:pos="7943"/>
          <w:tab w:val="left" w:pos="8668"/>
          <w:tab w:val="left" w:pos="9571"/>
          <w:tab w:val="right" w:pos="10687"/>
        </w:tabs>
        <w:spacing w:before="555"/>
        <w:ind w:left="1147"/>
        <w:rPr>
          <w:sz w:val="16"/>
        </w:rPr>
      </w:pPr>
      <w:r>
        <w:rPr>
          <w:noProof/>
        </w:rPr>
        <mc:AlternateContent>
          <mc:Choice Requires="wpg">
            <w:drawing>
              <wp:anchor distT="0" distB="0" distL="114300" distR="114300" simplePos="0" relativeHeight="15791104" behindDoc="0" locked="0" layoutInCell="1" allowOverlap="1" wp14:anchorId="443BE522" wp14:editId="48D227D6">
                <wp:simplePos x="0" y="0"/>
                <wp:positionH relativeFrom="page">
                  <wp:posOffset>963295</wp:posOffset>
                </wp:positionH>
                <wp:positionV relativeFrom="paragraph">
                  <wp:posOffset>469265</wp:posOffset>
                </wp:positionV>
                <wp:extent cx="6217920" cy="234950"/>
                <wp:effectExtent l="0" t="0" r="0" b="0"/>
                <wp:wrapNone/>
                <wp:docPr id="146"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234950"/>
                          <a:chOff x="1517" y="739"/>
                          <a:chExt cx="9792" cy="370"/>
                        </a:xfrm>
                      </wpg:grpSpPr>
                      <wps:wsp>
                        <wps:cNvPr id="147" name="AutoShape 112"/>
                        <wps:cNvSpPr>
                          <a:spLocks/>
                        </wps:cNvSpPr>
                        <wps:spPr bwMode="auto">
                          <a:xfrm>
                            <a:off x="1516" y="738"/>
                            <a:ext cx="9792" cy="370"/>
                          </a:xfrm>
                          <a:custGeom>
                            <a:avLst/>
                            <a:gdLst>
                              <a:gd name="T0" fmla="+- 0 3610 1517"/>
                              <a:gd name="T1" fmla="*/ T0 w 9792"/>
                              <a:gd name="T2" fmla="+- 0 739 739"/>
                              <a:gd name="T3" fmla="*/ 739 h 370"/>
                              <a:gd name="T4" fmla="+- 0 2827 1517"/>
                              <a:gd name="T5" fmla="*/ T4 w 9792"/>
                              <a:gd name="T6" fmla="+- 0 739 739"/>
                              <a:gd name="T7" fmla="*/ 739 h 370"/>
                              <a:gd name="T8" fmla="+- 0 1517 1517"/>
                              <a:gd name="T9" fmla="*/ T8 w 9792"/>
                              <a:gd name="T10" fmla="+- 0 739 739"/>
                              <a:gd name="T11" fmla="*/ 739 h 370"/>
                              <a:gd name="T12" fmla="+- 0 1517 1517"/>
                              <a:gd name="T13" fmla="*/ T12 w 9792"/>
                              <a:gd name="T14" fmla="+- 0 1108 739"/>
                              <a:gd name="T15" fmla="*/ 1108 h 370"/>
                              <a:gd name="T16" fmla="+- 0 2827 1517"/>
                              <a:gd name="T17" fmla="*/ T16 w 9792"/>
                              <a:gd name="T18" fmla="+- 0 1108 739"/>
                              <a:gd name="T19" fmla="*/ 1108 h 370"/>
                              <a:gd name="T20" fmla="+- 0 3610 1517"/>
                              <a:gd name="T21" fmla="*/ T20 w 9792"/>
                              <a:gd name="T22" fmla="+- 0 1108 739"/>
                              <a:gd name="T23" fmla="*/ 1108 h 370"/>
                              <a:gd name="T24" fmla="+- 0 3610 1517"/>
                              <a:gd name="T25" fmla="*/ T24 w 9792"/>
                              <a:gd name="T26" fmla="+- 0 739 739"/>
                              <a:gd name="T27" fmla="*/ 739 h 370"/>
                              <a:gd name="T28" fmla="+- 0 6581 1517"/>
                              <a:gd name="T29" fmla="*/ T28 w 9792"/>
                              <a:gd name="T30" fmla="+- 0 739 739"/>
                              <a:gd name="T31" fmla="*/ 739 h 370"/>
                              <a:gd name="T32" fmla="+- 0 5837 1517"/>
                              <a:gd name="T33" fmla="*/ T32 w 9792"/>
                              <a:gd name="T34" fmla="+- 0 739 739"/>
                              <a:gd name="T35" fmla="*/ 739 h 370"/>
                              <a:gd name="T36" fmla="+- 0 5098 1517"/>
                              <a:gd name="T37" fmla="*/ T36 w 9792"/>
                              <a:gd name="T38" fmla="+- 0 739 739"/>
                              <a:gd name="T39" fmla="*/ 739 h 370"/>
                              <a:gd name="T40" fmla="+- 0 4387 1517"/>
                              <a:gd name="T41" fmla="*/ T40 w 9792"/>
                              <a:gd name="T42" fmla="+- 0 739 739"/>
                              <a:gd name="T43" fmla="*/ 739 h 370"/>
                              <a:gd name="T44" fmla="+- 0 3614 1517"/>
                              <a:gd name="T45" fmla="*/ T44 w 9792"/>
                              <a:gd name="T46" fmla="+- 0 739 739"/>
                              <a:gd name="T47" fmla="*/ 739 h 370"/>
                              <a:gd name="T48" fmla="+- 0 3614 1517"/>
                              <a:gd name="T49" fmla="*/ T48 w 9792"/>
                              <a:gd name="T50" fmla="+- 0 1108 739"/>
                              <a:gd name="T51" fmla="*/ 1108 h 370"/>
                              <a:gd name="T52" fmla="+- 0 4387 1517"/>
                              <a:gd name="T53" fmla="*/ T52 w 9792"/>
                              <a:gd name="T54" fmla="+- 0 1108 739"/>
                              <a:gd name="T55" fmla="*/ 1108 h 370"/>
                              <a:gd name="T56" fmla="+- 0 5098 1517"/>
                              <a:gd name="T57" fmla="*/ T56 w 9792"/>
                              <a:gd name="T58" fmla="+- 0 1108 739"/>
                              <a:gd name="T59" fmla="*/ 1108 h 370"/>
                              <a:gd name="T60" fmla="+- 0 5837 1517"/>
                              <a:gd name="T61" fmla="*/ T60 w 9792"/>
                              <a:gd name="T62" fmla="+- 0 1108 739"/>
                              <a:gd name="T63" fmla="*/ 1108 h 370"/>
                              <a:gd name="T64" fmla="+- 0 6581 1517"/>
                              <a:gd name="T65" fmla="*/ T64 w 9792"/>
                              <a:gd name="T66" fmla="+- 0 1108 739"/>
                              <a:gd name="T67" fmla="*/ 1108 h 370"/>
                              <a:gd name="T68" fmla="+- 0 6581 1517"/>
                              <a:gd name="T69" fmla="*/ T68 w 9792"/>
                              <a:gd name="T70" fmla="+- 0 739 739"/>
                              <a:gd name="T71" fmla="*/ 739 h 370"/>
                              <a:gd name="T72" fmla="+- 0 8707 1517"/>
                              <a:gd name="T73" fmla="*/ T72 w 9792"/>
                              <a:gd name="T74" fmla="+- 0 739 739"/>
                              <a:gd name="T75" fmla="*/ 739 h 370"/>
                              <a:gd name="T76" fmla="+- 0 7997 1517"/>
                              <a:gd name="T77" fmla="*/ T76 w 9792"/>
                              <a:gd name="T78" fmla="+- 0 739 739"/>
                              <a:gd name="T79" fmla="*/ 739 h 370"/>
                              <a:gd name="T80" fmla="+- 0 7291 1517"/>
                              <a:gd name="T81" fmla="*/ T80 w 9792"/>
                              <a:gd name="T82" fmla="+- 0 739 739"/>
                              <a:gd name="T83" fmla="*/ 739 h 370"/>
                              <a:gd name="T84" fmla="+- 0 6581 1517"/>
                              <a:gd name="T85" fmla="*/ T84 w 9792"/>
                              <a:gd name="T86" fmla="+- 0 739 739"/>
                              <a:gd name="T87" fmla="*/ 739 h 370"/>
                              <a:gd name="T88" fmla="+- 0 6581 1517"/>
                              <a:gd name="T89" fmla="*/ T88 w 9792"/>
                              <a:gd name="T90" fmla="+- 0 1108 739"/>
                              <a:gd name="T91" fmla="*/ 1108 h 370"/>
                              <a:gd name="T92" fmla="+- 0 7291 1517"/>
                              <a:gd name="T93" fmla="*/ T92 w 9792"/>
                              <a:gd name="T94" fmla="+- 0 1108 739"/>
                              <a:gd name="T95" fmla="*/ 1108 h 370"/>
                              <a:gd name="T96" fmla="+- 0 7997 1517"/>
                              <a:gd name="T97" fmla="*/ T96 w 9792"/>
                              <a:gd name="T98" fmla="+- 0 1108 739"/>
                              <a:gd name="T99" fmla="*/ 1108 h 370"/>
                              <a:gd name="T100" fmla="+- 0 8707 1517"/>
                              <a:gd name="T101" fmla="*/ T100 w 9792"/>
                              <a:gd name="T102" fmla="+- 0 1108 739"/>
                              <a:gd name="T103" fmla="*/ 1108 h 370"/>
                              <a:gd name="T104" fmla="+- 0 8707 1517"/>
                              <a:gd name="T105" fmla="*/ T104 w 9792"/>
                              <a:gd name="T106" fmla="+- 0 739 739"/>
                              <a:gd name="T107" fmla="*/ 739 h 370"/>
                              <a:gd name="T108" fmla="+- 0 11309 1517"/>
                              <a:gd name="T109" fmla="*/ T108 w 9792"/>
                              <a:gd name="T110" fmla="+- 0 739 739"/>
                              <a:gd name="T111" fmla="*/ 739 h 370"/>
                              <a:gd name="T112" fmla="+- 0 10426 1517"/>
                              <a:gd name="T113" fmla="*/ T112 w 9792"/>
                              <a:gd name="T114" fmla="+- 0 739 739"/>
                              <a:gd name="T115" fmla="*/ 739 h 370"/>
                              <a:gd name="T116" fmla="+- 0 9437 1517"/>
                              <a:gd name="T117" fmla="*/ T116 w 9792"/>
                              <a:gd name="T118" fmla="+- 0 739 739"/>
                              <a:gd name="T119" fmla="*/ 739 h 370"/>
                              <a:gd name="T120" fmla="+- 0 8707 1517"/>
                              <a:gd name="T121" fmla="*/ T120 w 9792"/>
                              <a:gd name="T122" fmla="+- 0 739 739"/>
                              <a:gd name="T123" fmla="*/ 739 h 370"/>
                              <a:gd name="T124" fmla="+- 0 8707 1517"/>
                              <a:gd name="T125" fmla="*/ T124 w 9792"/>
                              <a:gd name="T126" fmla="+- 0 1108 739"/>
                              <a:gd name="T127" fmla="*/ 1108 h 370"/>
                              <a:gd name="T128" fmla="+- 0 9437 1517"/>
                              <a:gd name="T129" fmla="*/ T128 w 9792"/>
                              <a:gd name="T130" fmla="+- 0 1108 739"/>
                              <a:gd name="T131" fmla="*/ 1108 h 370"/>
                              <a:gd name="T132" fmla="+- 0 10426 1517"/>
                              <a:gd name="T133" fmla="*/ T132 w 9792"/>
                              <a:gd name="T134" fmla="+- 0 1108 739"/>
                              <a:gd name="T135" fmla="*/ 1108 h 370"/>
                              <a:gd name="T136" fmla="+- 0 11309 1517"/>
                              <a:gd name="T137" fmla="*/ T136 w 9792"/>
                              <a:gd name="T138" fmla="+- 0 1108 739"/>
                              <a:gd name="T139" fmla="*/ 1108 h 370"/>
                              <a:gd name="T140" fmla="+- 0 11309 1517"/>
                              <a:gd name="T141" fmla="*/ T140 w 9792"/>
                              <a:gd name="T142" fmla="+- 0 739 739"/>
                              <a:gd name="T143" fmla="*/ 739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792" h="370">
                                <a:moveTo>
                                  <a:pt x="2093" y="0"/>
                                </a:moveTo>
                                <a:lnTo>
                                  <a:pt x="1310" y="0"/>
                                </a:lnTo>
                                <a:lnTo>
                                  <a:pt x="0" y="0"/>
                                </a:lnTo>
                                <a:lnTo>
                                  <a:pt x="0" y="369"/>
                                </a:lnTo>
                                <a:lnTo>
                                  <a:pt x="1310" y="369"/>
                                </a:lnTo>
                                <a:lnTo>
                                  <a:pt x="2093" y="369"/>
                                </a:lnTo>
                                <a:lnTo>
                                  <a:pt x="2093" y="0"/>
                                </a:lnTo>
                                <a:close/>
                                <a:moveTo>
                                  <a:pt x="5064" y="0"/>
                                </a:moveTo>
                                <a:lnTo>
                                  <a:pt x="4320" y="0"/>
                                </a:lnTo>
                                <a:lnTo>
                                  <a:pt x="3581" y="0"/>
                                </a:lnTo>
                                <a:lnTo>
                                  <a:pt x="2870" y="0"/>
                                </a:lnTo>
                                <a:lnTo>
                                  <a:pt x="2097" y="0"/>
                                </a:lnTo>
                                <a:lnTo>
                                  <a:pt x="2097" y="369"/>
                                </a:lnTo>
                                <a:lnTo>
                                  <a:pt x="2870" y="369"/>
                                </a:lnTo>
                                <a:lnTo>
                                  <a:pt x="3581" y="369"/>
                                </a:lnTo>
                                <a:lnTo>
                                  <a:pt x="4320" y="369"/>
                                </a:lnTo>
                                <a:lnTo>
                                  <a:pt x="5064" y="369"/>
                                </a:lnTo>
                                <a:lnTo>
                                  <a:pt x="5064" y="0"/>
                                </a:lnTo>
                                <a:close/>
                                <a:moveTo>
                                  <a:pt x="7190" y="0"/>
                                </a:moveTo>
                                <a:lnTo>
                                  <a:pt x="6480" y="0"/>
                                </a:lnTo>
                                <a:lnTo>
                                  <a:pt x="5774" y="0"/>
                                </a:lnTo>
                                <a:lnTo>
                                  <a:pt x="5064" y="0"/>
                                </a:lnTo>
                                <a:lnTo>
                                  <a:pt x="5064" y="369"/>
                                </a:lnTo>
                                <a:lnTo>
                                  <a:pt x="5774" y="369"/>
                                </a:lnTo>
                                <a:lnTo>
                                  <a:pt x="6480" y="369"/>
                                </a:lnTo>
                                <a:lnTo>
                                  <a:pt x="7190" y="369"/>
                                </a:lnTo>
                                <a:lnTo>
                                  <a:pt x="7190" y="0"/>
                                </a:lnTo>
                                <a:close/>
                                <a:moveTo>
                                  <a:pt x="9792" y="0"/>
                                </a:moveTo>
                                <a:lnTo>
                                  <a:pt x="8909" y="0"/>
                                </a:lnTo>
                                <a:lnTo>
                                  <a:pt x="7920" y="0"/>
                                </a:lnTo>
                                <a:lnTo>
                                  <a:pt x="7190" y="0"/>
                                </a:lnTo>
                                <a:lnTo>
                                  <a:pt x="7190" y="369"/>
                                </a:lnTo>
                                <a:lnTo>
                                  <a:pt x="7920" y="369"/>
                                </a:lnTo>
                                <a:lnTo>
                                  <a:pt x="8909" y="369"/>
                                </a:lnTo>
                                <a:lnTo>
                                  <a:pt x="9792" y="369"/>
                                </a:lnTo>
                                <a:lnTo>
                                  <a:pt x="9792"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Text Box 111"/>
                        <wps:cNvSpPr txBox="1">
                          <a:spLocks noChangeArrowheads="1"/>
                        </wps:cNvSpPr>
                        <wps:spPr bwMode="auto">
                          <a:xfrm>
                            <a:off x="1627" y="926"/>
                            <a:ext cx="552"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99808" w14:textId="77777777" w:rsidR="001945FB" w:rsidRDefault="001945FB">
                              <w:pPr>
                                <w:spacing w:line="177" w:lineRule="exact"/>
                                <w:rPr>
                                  <w:sz w:val="16"/>
                                </w:rPr>
                              </w:pPr>
                              <w:r>
                                <w:rPr>
                                  <w:sz w:val="16"/>
                                </w:rPr>
                                <w:t>61 a 90</w:t>
                              </w:r>
                            </w:p>
                          </w:txbxContent>
                        </wps:txbx>
                        <wps:bodyPr rot="0" vert="horz" wrap="square" lIns="0" tIns="0" rIns="0" bIns="0" anchor="t" anchorCtr="0" upright="1">
                          <a:noAutofit/>
                        </wps:bodyPr>
                      </wps:wsp>
                      <wps:wsp>
                        <wps:cNvPr id="149" name="Text Box 110"/>
                        <wps:cNvSpPr txBox="1">
                          <a:spLocks noChangeArrowheads="1"/>
                        </wps:cNvSpPr>
                        <wps:spPr bwMode="auto">
                          <a:xfrm>
                            <a:off x="3451" y="926"/>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85CFC" w14:textId="77777777" w:rsidR="001945FB" w:rsidRDefault="001945FB">
                              <w:pPr>
                                <w:spacing w:line="177" w:lineRule="exact"/>
                                <w:rPr>
                                  <w:sz w:val="16"/>
                                </w:rPr>
                              </w:pPr>
                              <w:r>
                                <w:rPr>
                                  <w:w w:val="98"/>
                                  <w:sz w:val="16"/>
                                </w:rPr>
                                <w:t>-</w:t>
                              </w:r>
                            </w:p>
                          </w:txbxContent>
                        </wps:txbx>
                        <wps:bodyPr rot="0" vert="horz" wrap="square" lIns="0" tIns="0" rIns="0" bIns="0" anchor="t" anchorCtr="0" upright="1">
                          <a:noAutofit/>
                        </wps:bodyPr>
                      </wps:wsp>
                      <wps:wsp>
                        <wps:cNvPr id="150" name="Text Box 109"/>
                        <wps:cNvSpPr txBox="1">
                          <a:spLocks noChangeArrowheads="1"/>
                        </wps:cNvSpPr>
                        <wps:spPr bwMode="auto">
                          <a:xfrm>
                            <a:off x="4228" y="926"/>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CD5D3" w14:textId="77777777" w:rsidR="001945FB" w:rsidRDefault="001945FB">
                              <w:pPr>
                                <w:spacing w:line="177" w:lineRule="exact"/>
                                <w:rPr>
                                  <w:sz w:val="16"/>
                                </w:rPr>
                              </w:pPr>
                              <w:r>
                                <w:rPr>
                                  <w:w w:val="98"/>
                                  <w:sz w:val="16"/>
                                </w:rPr>
                                <w:t>-</w:t>
                              </w:r>
                            </w:p>
                          </w:txbxContent>
                        </wps:txbx>
                        <wps:bodyPr rot="0" vert="horz" wrap="square" lIns="0" tIns="0" rIns="0" bIns="0" anchor="t" anchorCtr="0" upright="1">
                          <a:noAutofit/>
                        </wps:bodyPr>
                      </wps:wsp>
                      <wps:wsp>
                        <wps:cNvPr id="151" name="Text Box 108"/>
                        <wps:cNvSpPr txBox="1">
                          <a:spLocks noChangeArrowheads="1"/>
                        </wps:cNvSpPr>
                        <wps:spPr bwMode="auto">
                          <a:xfrm>
                            <a:off x="4939" y="926"/>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86402" w14:textId="77777777" w:rsidR="001945FB" w:rsidRDefault="001945FB">
                              <w:pPr>
                                <w:spacing w:line="177" w:lineRule="exact"/>
                                <w:rPr>
                                  <w:sz w:val="16"/>
                                </w:rPr>
                              </w:pPr>
                              <w:r>
                                <w:rPr>
                                  <w:w w:val="98"/>
                                  <w:sz w:val="16"/>
                                </w:rPr>
                                <w:t>-</w:t>
                              </w:r>
                            </w:p>
                          </w:txbxContent>
                        </wps:txbx>
                        <wps:bodyPr rot="0" vert="horz" wrap="square" lIns="0" tIns="0" rIns="0" bIns="0" anchor="t" anchorCtr="0" upright="1">
                          <a:noAutofit/>
                        </wps:bodyPr>
                      </wps:wsp>
                      <wps:wsp>
                        <wps:cNvPr id="152" name="Text Box 107"/>
                        <wps:cNvSpPr txBox="1">
                          <a:spLocks noChangeArrowheads="1"/>
                        </wps:cNvSpPr>
                        <wps:spPr bwMode="auto">
                          <a:xfrm>
                            <a:off x="5644" y="926"/>
                            <a:ext cx="109"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057B0" w14:textId="77777777" w:rsidR="001945FB" w:rsidRDefault="001945FB">
                              <w:pPr>
                                <w:spacing w:line="177" w:lineRule="exact"/>
                                <w:rPr>
                                  <w:sz w:val="16"/>
                                </w:rPr>
                              </w:pPr>
                              <w:r>
                                <w:rPr>
                                  <w:w w:val="98"/>
                                  <w:sz w:val="16"/>
                                </w:rPr>
                                <w:t>9</w:t>
                              </w:r>
                            </w:p>
                          </w:txbxContent>
                        </wps:txbx>
                        <wps:bodyPr rot="0" vert="horz" wrap="square" lIns="0" tIns="0" rIns="0" bIns="0" anchor="t" anchorCtr="0" upright="1">
                          <a:noAutofit/>
                        </wps:bodyPr>
                      </wps:wsp>
                      <wps:wsp>
                        <wps:cNvPr id="153" name="Text Box 106"/>
                        <wps:cNvSpPr txBox="1">
                          <a:spLocks noChangeArrowheads="1"/>
                        </wps:cNvSpPr>
                        <wps:spPr bwMode="auto">
                          <a:xfrm>
                            <a:off x="6297" y="926"/>
                            <a:ext cx="19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D18F6" w14:textId="77777777" w:rsidR="001945FB" w:rsidRDefault="001945FB">
                              <w:pPr>
                                <w:spacing w:line="177" w:lineRule="exact"/>
                                <w:rPr>
                                  <w:sz w:val="16"/>
                                </w:rPr>
                              </w:pPr>
                              <w:r>
                                <w:rPr>
                                  <w:sz w:val="16"/>
                                </w:rPr>
                                <w:t>35</w:t>
                              </w:r>
                            </w:p>
                          </w:txbxContent>
                        </wps:txbx>
                        <wps:bodyPr rot="0" vert="horz" wrap="square" lIns="0" tIns="0" rIns="0" bIns="0" anchor="t" anchorCtr="0" upright="1">
                          <a:noAutofit/>
                        </wps:bodyPr>
                      </wps:wsp>
                      <wps:wsp>
                        <wps:cNvPr id="154" name="Text Box 105"/>
                        <wps:cNvSpPr txBox="1">
                          <a:spLocks noChangeArrowheads="1"/>
                        </wps:cNvSpPr>
                        <wps:spPr bwMode="auto">
                          <a:xfrm>
                            <a:off x="6916" y="926"/>
                            <a:ext cx="28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63315" w14:textId="77777777" w:rsidR="001945FB" w:rsidRDefault="001945FB">
                              <w:pPr>
                                <w:spacing w:line="177" w:lineRule="exact"/>
                                <w:rPr>
                                  <w:sz w:val="16"/>
                                </w:rPr>
                              </w:pPr>
                              <w:r>
                                <w:rPr>
                                  <w:sz w:val="16"/>
                                </w:rPr>
                                <w:t>299</w:t>
                              </w:r>
                            </w:p>
                          </w:txbxContent>
                        </wps:txbx>
                        <wps:bodyPr rot="0" vert="horz" wrap="square" lIns="0" tIns="0" rIns="0" bIns="0" anchor="t" anchorCtr="0" upright="1">
                          <a:noAutofit/>
                        </wps:bodyPr>
                      </wps:wsp>
                      <wps:wsp>
                        <wps:cNvPr id="155" name="Text Box 104"/>
                        <wps:cNvSpPr txBox="1">
                          <a:spLocks noChangeArrowheads="1"/>
                        </wps:cNvSpPr>
                        <wps:spPr bwMode="auto">
                          <a:xfrm>
                            <a:off x="7713" y="926"/>
                            <a:ext cx="19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1D045" w14:textId="77777777" w:rsidR="001945FB" w:rsidRDefault="001945FB">
                              <w:pPr>
                                <w:spacing w:line="177" w:lineRule="exact"/>
                                <w:rPr>
                                  <w:sz w:val="16"/>
                                </w:rPr>
                              </w:pPr>
                              <w:r>
                                <w:rPr>
                                  <w:sz w:val="16"/>
                                </w:rPr>
                                <w:t>32</w:t>
                              </w:r>
                            </w:p>
                          </w:txbxContent>
                        </wps:txbx>
                        <wps:bodyPr rot="0" vert="horz" wrap="square" lIns="0" tIns="0" rIns="0" bIns="0" anchor="t" anchorCtr="0" upright="1">
                          <a:noAutofit/>
                        </wps:bodyPr>
                      </wps:wsp>
                      <wps:wsp>
                        <wps:cNvPr id="156" name="Text Box 103"/>
                        <wps:cNvSpPr txBox="1">
                          <a:spLocks noChangeArrowheads="1"/>
                        </wps:cNvSpPr>
                        <wps:spPr bwMode="auto">
                          <a:xfrm>
                            <a:off x="8424" y="926"/>
                            <a:ext cx="19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63D54" w14:textId="77777777" w:rsidR="001945FB" w:rsidRDefault="001945FB">
                              <w:pPr>
                                <w:spacing w:line="177" w:lineRule="exact"/>
                                <w:rPr>
                                  <w:sz w:val="16"/>
                                </w:rPr>
                              </w:pPr>
                              <w:r>
                                <w:rPr>
                                  <w:sz w:val="16"/>
                                </w:rPr>
                                <w:t>55</w:t>
                              </w:r>
                            </w:p>
                          </w:txbxContent>
                        </wps:txbx>
                        <wps:bodyPr rot="0" vert="horz" wrap="square" lIns="0" tIns="0" rIns="0" bIns="0" anchor="t" anchorCtr="0" upright="1">
                          <a:noAutofit/>
                        </wps:bodyPr>
                      </wps:wsp>
                      <wps:wsp>
                        <wps:cNvPr id="157" name="Text Box 102"/>
                        <wps:cNvSpPr txBox="1">
                          <a:spLocks noChangeArrowheads="1"/>
                        </wps:cNvSpPr>
                        <wps:spPr bwMode="auto">
                          <a:xfrm>
                            <a:off x="9148" y="926"/>
                            <a:ext cx="19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67CCD" w14:textId="77777777" w:rsidR="001945FB" w:rsidRDefault="001945FB">
                              <w:pPr>
                                <w:spacing w:line="177" w:lineRule="exact"/>
                                <w:rPr>
                                  <w:sz w:val="16"/>
                                </w:rPr>
                              </w:pPr>
                              <w:r>
                                <w:rPr>
                                  <w:sz w:val="16"/>
                                </w:rPr>
                                <w:t>92</w:t>
                              </w:r>
                            </w:p>
                          </w:txbxContent>
                        </wps:txbx>
                        <wps:bodyPr rot="0" vert="horz" wrap="square" lIns="0" tIns="0" rIns="0" bIns="0" anchor="t" anchorCtr="0" upright="1">
                          <a:noAutofit/>
                        </wps:bodyPr>
                      </wps:wsp>
                      <wps:wsp>
                        <wps:cNvPr id="158" name="Text Box 101"/>
                        <wps:cNvSpPr txBox="1">
                          <a:spLocks noChangeArrowheads="1"/>
                        </wps:cNvSpPr>
                        <wps:spPr bwMode="auto">
                          <a:xfrm>
                            <a:off x="10051" y="926"/>
                            <a:ext cx="28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6A6A8" w14:textId="77777777" w:rsidR="001945FB" w:rsidRDefault="001945FB">
                              <w:pPr>
                                <w:spacing w:line="177" w:lineRule="exact"/>
                                <w:rPr>
                                  <w:sz w:val="16"/>
                                </w:rPr>
                              </w:pPr>
                              <w:r>
                                <w:rPr>
                                  <w:sz w:val="16"/>
                                </w:rPr>
                                <w:t>522</w:t>
                              </w:r>
                            </w:p>
                          </w:txbxContent>
                        </wps:txbx>
                        <wps:bodyPr rot="0" vert="horz" wrap="square" lIns="0" tIns="0" rIns="0" bIns="0" anchor="t" anchorCtr="0" upright="1">
                          <a:noAutofit/>
                        </wps:bodyPr>
                      </wps:wsp>
                      <wps:wsp>
                        <wps:cNvPr id="159" name="Text Box 100"/>
                        <wps:cNvSpPr txBox="1">
                          <a:spLocks noChangeArrowheads="1"/>
                        </wps:cNvSpPr>
                        <wps:spPr bwMode="auto">
                          <a:xfrm>
                            <a:off x="10771" y="926"/>
                            <a:ext cx="41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3E4E4" w14:textId="77777777" w:rsidR="001945FB" w:rsidRDefault="001945FB">
                              <w:pPr>
                                <w:spacing w:line="177" w:lineRule="exact"/>
                                <w:rPr>
                                  <w:sz w:val="16"/>
                                </w:rPr>
                              </w:pPr>
                              <w:r>
                                <w:rPr>
                                  <w:sz w:val="16"/>
                                </w:rPr>
                                <w:t>1.095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123" style="position:absolute;left:0;text-align:left;margin-left:75.85pt;margin-top:36.95pt;width:489.6pt;height:18.5pt;z-index:15791104;mso-position-horizontal-relative:page;mso-position-vertical-relative:text" coordorigin="1517,739" coordsize="979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">
                <v:shape id="AutoShape 112" o:spid="_x0000_s1124" style="position:absolute;left:1516;top:738;width:9792;height:370;visibility:visible;mso-wrap-style:square;v-text-anchor:top" coordsize="979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" path="m2093,l1310,,,,,369r1310,l2093,369,2093,xm5064,l4320,,3581,,2870,,2097,r,369l2870,369r711,l4320,369r744,l5064,xm7190,l6480,,5774,,5064,r,369l5774,369r706,l7190,369,7190,xm9792,l8909,,7920,,7190,r,369l7920,369r989,l9792,369,9792,xe" fillcolor="#d9d9d9" stroked="f">
                  <v:path arrowok="t" o:connecttype="custom" o:connectlocs="2093,739;1310,739;0,739;0,1108;1310,1108;2093,1108;2093,739;5064,739;4320,739;3581,739;2870,739;2097,739;2097,1108;2870,1108;3581,1108;4320,1108;5064,1108;5064,739;7190,739;6480,739;5774,739;5064,739;5064,1108;5774,1108;6480,1108;7190,1108;7190,739;9792,739;8909,739;7920,739;7190,739;7190,1108;7920,1108;8909,1108;9792,1108;9792,739" o:connectangles="0,0,0,0,0,0,0,0,0,0,0,0,0,0,0,0,0,0,0,0,0,0,0,0,0,0,0,0,0,0,0,0,0,0,0,0"/>
                </v:shape>
                <v:shape id="Text Box 111" o:spid="_x0000_s1125" type="#_x0000_t202" style="position:absolute;left:1627;top:926;width:552;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rsidR="001945FB" w:rsidRDefault="001945FB">
                        <w:pPr>
                          <w:spacing w:line="177" w:lineRule="exact"/>
                          <w:rPr>
                            <w:sz w:val="16"/>
                          </w:rPr>
                        </w:pPr>
                        <w:r>
                          <w:rPr>
                            <w:sz w:val="16"/>
                          </w:rPr>
                          <w:t>61 a 90</w:t>
                        </w:r>
                      </w:p>
                    </w:txbxContent>
                  </v:textbox>
                </v:shape>
                <v:shape id="Text Box 110" o:spid="_x0000_s1126" type="#_x0000_t202" style="position:absolute;left:3451;top:926;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rsidR="001945FB" w:rsidRDefault="001945FB">
                        <w:pPr>
                          <w:spacing w:line="177" w:lineRule="exact"/>
                          <w:rPr>
                            <w:sz w:val="16"/>
                          </w:rPr>
                        </w:pPr>
                        <w:r>
                          <w:rPr>
                            <w:w w:val="98"/>
                            <w:sz w:val="16"/>
                          </w:rPr>
                          <w:t>-</w:t>
                        </w:r>
                      </w:p>
                    </w:txbxContent>
                  </v:textbox>
                </v:shape>
                <v:shape id="Text Box 109" o:spid="_x0000_s1127" type="#_x0000_t202" style="position:absolute;left:4228;top:926;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rsidR="001945FB" w:rsidRDefault="001945FB">
                        <w:pPr>
                          <w:spacing w:line="177" w:lineRule="exact"/>
                          <w:rPr>
                            <w:sz w:val="16"/>
                          </w:rPr>
                        </w:pPr>
                        <w:r>
                          <w:rPr>
                            <w:w w:val="98"/>
                            <w:sz w:val="16"/>
                          </w:rPr>
                          <w:t>-</w:t>
                        </w:r>
                      </w:p>
                    </w:txbxContent>
                  </v:textbox>
                </v:shape>
                <v:shape id="Text Box 108" o:spid="_x0000_s1128" type="#_x0000_t202" style="position:absolute;left:4939;top:926;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rsidR="001945FB" w:rsidRDefault="001945FB">
                        <w:pPr>
                          <w:spacing w:line="177" w:lineRule="exact"/>
                          <w:rPr>
                            <w:sz w:val="16"/>
                          </w:rPr>
                        </w:pPr>
                        <w:r>
                          <w:rPr>
                            <w:w w:val="98"/>
                            <w:sz w:val="16"/>
                          </w:rPr>
                          <w:t>-</w:t>
                        </w:r>
                      </w:p>
                    </w:txbxContent>
                  </v:textbox>
                </v:shape>
                <v:shape id="Text Box 107" o:spid="_x0000_s1129" type="#_x0000_t202" style="position:absolute;left:5644;top:926;width:109;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rsidR="001945FB" w:rsidRDefault="001945FB">
                        <w:pPr>
                          <w:spacing w:line="177" w:lineRule="exact"/>
                          <w:rPr>
                            <w:sz w:val="16"/>
                          </w:rPr>
                        </w:pPr>
                        <w:r>
                          <w:rPr>
                            <w:w w:val="98"/>
                            <w:sz w:val="16"/>
                          </w:rPr>
                          <w:t>9</w:t>
                        </w:r>
                      </w:p>
                    </w:txbxContent>
                  </v:textbox>
                </v:shape>
                <v:shape id="Text Box 106" o:spid="_x0000_s1130" type="#_x0000_t202" style="position:absolute;left:6297;top:926;width:19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rsidR="001945FB" w:rsidRDefault="001945FB">
                        <w:pPr>
                          <w:spacing w:line="177" w:lineRule="exact"/>
                          <w:rPr>
                            <w:sz w:val="16"/>
                          </w:rPr>
                        </w:pPr>
                        <w:r>
                          <w:rPr>
                            <w:sz w:val="16"/>
                          </w:rPr>
                          <w:t>35</w:t>
                        </w:r>
                      </w:p>
                    </w:txbxContent>
                  </v:textbox>
                </v:shape>
                <v:shape id="Text Box 105" o:spid="_x0000_s1131" type="#_x0000_t202" style="position:absolute;left:6916;top:926;width:28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rsidR="001945FB" w:rsidRDefault="001945FB">
                        <w:pPr>
                          <w:spacing w:line="177" w:lineRule="exact"/>
                          <w:rPr>
                            <w:sz w:val="16"/>
                          </w:rPr>
                        </w:pPr>
                        <w:r>
                          <w:rPr>
                            <w:sz w:val="16"/>
                          </w:rPr>
                          <w:t>299</w:t>
                        </w:r>
                      </w:p>
                    </w:txbxContent>
                  </v:textbox>
                </v:shape>
                <v:shape id="Text Box 104" o:spid="_x0000_s1132" type="#_x0000_t202" style="position:absolute;left:7713;top:926;width:19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1945FB" w:rsidRDefault="001945FB">
                        <w:pPr>
                          <w:spacing w:line="177" w:lineRule="exact"/>
                          <w:rPr>
                            <w:sz w:val="16"/>
                          </w:rPr>
                        </w:pPr>
                        <w:r>
                          <w:rPr>
                            <w:sz w:val="16"/>
                          </w:rPr>
                          <w:t>32</w:t>
                        </w:r>
                      </w:p>
                    </w:txbxContent>
                  </v:textbox>
                </v:shape>
                <v:shape id="Text Box 103" o:spid="_x0000_s1133" type="#_x0000_t202" style="position:absolute;left:8424;top:926;width:19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rsidR="001945FB" w:rsidRDefault="001945FB">
                        <w:pPr>
                          <w:spacing w:line="177" w:lineRule="exact"/>
                          <w:rPr>
                            <w:sz w:val="16"/>
                          </w:rPr>
                        </w:pPr>
                        <w:r>
                          <w:rPr>
                            <w:sz w:val="16"/>
                          </w:rPr>
                          <w:t>55</w:t>
                        </w:r>
                      </w:p>
                    </w:txbxContent>
                  </v:textbox>
                </v:shape>
                <v:shape id="Text Box 102" o:spid="_x0000_s1134" type="#_x0000_t202" style="position:absolute;left:9148;top:926;width:19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rsidR="001945FB" w:rsidRDefault="001945FB">
                        <w:pPr>
                          <w:spacing w:line="177" w:lineRule="exact"/>
                          <w:rPr>
                            <w:sz w:val="16"/>
                          </w:rPr>
                        </w:pPr>
                        <w:r>
                          <w:rPr>
                            <w:sz w:val="16"/>
                          </w:rPr>
                          <w:t>92</w:t>
                        </w:r>
                      </w:p>
                    </w:txbxContent>
                  </v:textbox>
                </v:shape>
                <v:shape id="Text Box 101" o:spid="_x0000_s1135" type="#_x0000_t202" style="position:absolute;left:10051;top:926;width:28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rsidR="001945FB" w:rsidRDefault="001945FB">
                        <w:pPr>
                          <w:spacing w:line="177" w:lineRule="exact"/>
                          <w:rPr>
                            <w:sz w:val="16"/>
                          </w:rPr>
                        </w:pPr>
                        <w:r>
                          <w:rPr>
                            <w:sz w:val="16"/>
                          </w:rPr>
                          <w:t>522</w:t>
                        </w:r>
                      </w:p>
                    </w:txbxContent>
                  </v:textbox>
                </v:shape>
                <v:shape id="Text Box 100" o:spid="_x0000_s1136" type="#_x0000_t202" style="position:absolute;left:10771;top:926;width:41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rsidR="001945FB" w:rsidRDefault="001945FB">
                        <w:pPr>
                          <w:spacing w:line="177" w:lineRule="exact"/>
                          <w:rPr>
                            <w:sz w:val="16"/>
                          </w:rPr>
                        </w:pPr>
                        <w:r>
                          <w:rPr>
                            <w:sz w:val="16"/>
                          </w:rPr>
                          <w:t>1.095</w:t>
                        </w:r>
                      </w:p>
                    </w:txbxContent>
                  </v:textbox>
                </v:shape>
                <w10:wrap anchorx="page"/>
              </v:group>
            </w:pict>
          </mc:Fallback>
        </mc:AlternateContent>
      </w:r>
      <w:r w:rsidR="001945FB">
        <w:rPr>
          <w:sz w:val="16"/>
        </w:rPr>
        <w:t>31</w:t>
      </w:r>
      <w:r w:rsidR="001945FB">
        <w:rPr>
          <w:spacing w:val="-2"/>
          <w:sz w:val="16"/>
        </w:rPr>
        <w:t xml:space="preserve"> </w:t>
      </w:r>
      <w:r w:rsidR="001945FB">
        <w:rPr>
          <w:sz w:val="16"/>
        </w:rPr>
        <w:t>a 60</w:t>
      </w:r>
      <w:r w:rsidR="001945FB">
        <w:rPr>
          <w:sz w:val="16"/>
        </w:rPr>
        <w:tab/>
        <w:t>-</w:t>
      </w:r>
      <w:r w:rsidR="001945FB">
        <w:rPr>
          <w:sz w:val="16"/>
        </w:rPr>
        <w:tab/>
        <w:t>-</w:t>
      </w:r>
      <w:r w:rsidR="001945FB">
        <w:rPr>
          <w:sz w:val="16"/>
        </w:rPr>
        <w:tab/>
        <w:t>-</w:t>
      </w:r>
      <w:r w:rsidR="001945FB">
        <w:rPr>
          <w:sz w:val="16"/>
        </w:rPr>
        <w:tab/>
        <w:t>9</w:t>
      </w:r>
      <w:r w:rsidR="001945FB">
        <w:rPr>
          <w:sz w:val="16"/>
        </w:rPr>
        <w:tab/>
        <w:t>34</w:t>
      </w:r>
      <w:r w:rsidR="001945FB">
        <w:rPr>
          <w:sz w:val="16"/>
        </w:rPr>
        <w:tab/>
        <w:t>289</w:t>
      </w:r>
      <w:r w:rsidR="001945FB">
        <w:rPr>
          <w:sz w:val="16"/>
        </w:rPr>
        <w:tab/>
        <w:t>31</w:t>
      </w:r>
      <w:r w:rsidR="001945FB">
        <w:rPr>
          <w:sz w:val="16"/>
        </w:rPr>
        <w:tab/>
        <w:t>55</w:t>
      </w:r>
      <w:r w:rsidR="001945FB">
        <w:rPr>
          <w:sz w:val="16"/>
        </w:rPr>
        <w:tab/>
        <w:t>93</w:t>
      </w:r>
      <w:r w:rsidR="001945FB">
        <w:rPr>
          <w:sz w:val="16"/>
        </w:rPr>
        <w:tab/>
        <w:t>511</w:t>
      </w:r>
      <w:r w:rsidR="001945FB">
        <w:rPr>
          <w:sz w:val="16"/>
        </w:rPr>
        <w:tab/>
        <w:t>1.071</w:t>
      </w:r>
    </w:p>
    <w:p w14:paraId="527ED781" w14:textId="77777777" w:rsidR="00D3180A" w:rsidRDefault="007420C8">
      <w:pPr>
        <w:tabs>
          <w:tab w:val="left" w:pos="2971"/>
          <w:tab w:val="left" w:pos="3748"/>
          <w:tab w:val="left" w:pos="4459"/>
          <w:tab w:val="left" w:pos="5198"/>
          <w:tab w:val="left" w:pos="5942"/>
          <w:tab w:val="left" w:pos="6436"/>
          <w:tab w:val="left" w:pos="7233"/>
          <w:tab w:val="left" w:pos="7852"/>
          <w:tab w:val="left" w:pos="8577"/>
          <w:tab w:val="left" w:pos="9571"/>
          <w:tab w:val="right" w:pos="10687"/>
        </w:tabs>
        <w:spacing w:before="551"/>
        <w:ind w:left="1147"/>
        <w:rPr>
          <w:sz w:val="16"/>
        </w:rPr>
      </w:pPr>
      <w:r>
        <w:rPr>
          <w:noProof/>
        </w:rPr>
        <mc:AlternateContent>
          <mc:Choice Requires="wpg">
            <w:drawing>
              <wp:anchor distT="0" distB="0" distL="114300" distR="114300" simplePos="0" relativeHeight="15797760" behindDoc="0" locked="0" layoutInCell="1" allowOverlap="1" wp14:anchorId="414F1874" wp14:editId="126A0092">
                <wp:simplePos x="0" y="0"/>
                <wp:positionH relativeFrom="page">
                  <wp:posOffset>963295</wp:posOffset>
                </wp:positionH>
                <wp:positionV relativeFrom="paragraph">
                  <wp:posOffset>466725</wp:posOffset>
                </wp:positionV>
                <wp:extent cx="6217920" cy="234950"/>
                <wp:effectExtent l="0" t="0" r="0" b="0"/>
                <wp:wrapNone/>
                <wp:docPr id="132"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234950"/>
                          <a:chOff x="1517" y="735"/>
                          <a:chExt cx="9792" cy="370"/>
                        </a:xfrm>
                      </wpg:grpSpPr>
                      <wps:wsp>
                        <wps:cNvPr id="133" name="AutoShape 98"/>
                        <wps:cNvSpPr>
                          <a:spLocks/>
                        </wps:cNvSpPr>
                        <wps:spPr bwMode="auto">
                          <a:xfrm>
                            <a:off x="1516" y="734"/>
                            <a:ext cx="9792" cy="370"/>
                          </a:xfrm>
                          <a:custGeom>
                            <a:avLst/>
                            <a:gdLst>
                              <a:gd name="T0" fmla="+- 0 3610 1517"/>
                              <a:gd name="T1" fmla="*/ T0 w 9792"/>
                              <a:gd name="T2" fmla="+- 0 735 735"/>
                              <a:gd name="T3" fmla="*/ 735 h 370"/>
                              <a:gd name="T4" fmla="+- 0 2827 1517"/>
                              <a:gd name="T5" fmla="*/ T4 w 9792"/>
                              <a:gd name="T6" fmla="+- 0 735 735"/>
                              <a:gd name="T7" fmla="*/ 735 h 370"/>
                              <a:gd name="T8" fmla="+- 0 1517 1517"/>
                              <a:gd name="T9" fmla="*/ T8 w 9792"/>
                              <a:gd name="T10" fmla="+- 0 735 735"/>
                              <a:gd name="T11" fmla="*/ 735 h 370"/>
                              <a:gd name="T12" fmla="+- 0 1517 1517"/>
                              <a:gd name="T13" fmla="*/ T12 w 9792"/>
                              <a:gd name="T14" fmla="+- 0 1104 735"/>
                              <a:gd name="T15" fmla="*/ 1104 h 370"/>
                              <a:gd name="T16" fmla="+- 0 2827 1517"/>
                              <a:gd name="T17" fmla="*/ T16 w 9792"/>
                              <a:gd name="T18" fmla="+- 0 1104 735"/>
                              <a:gd name="T19" fmla="*/ 1104 h 370"/>
                              <a:gd name="T20" fmla="+- 0 3610 1517"/>
                              <a:gd name="T21" fmla="*/ T20 w 9792"/>
                              <a:gd name="T22" fmla="+- 0 1104 735"/>
                              <a:gd name="T23" fmla="*/ 1104 h 370"/>
                              <a:gd name="T24" fmla="+- 0 3610 1517"/>
                              <a:gd name="T25" fmla="*/ T24 w 9792"/>
                              <a:gd name="T26" fmla="+- 0 735 735"/>
                              <a:gd name="T27" fmla="*/ 735 h 370"/>
                              <a:gd name="T28" fmla="+- 0 6581 1517"/>
                              <a:gd name="T29" fmla="*/ T28 w 9792"/>
                              <a:gd name="T30" fmla="+- 0 735 735"/>
                              <a:gd name="T31" fmla="*/ 735 h 370"/>
                              <a:gd name="T32" fmla="+- 0 5837 1517"/>
                              <a:gd name="T33" fmla="*/ T32 w 9792"/>
                              <a:gd name="T34" fmla="+- 0 735 735"/>
                              <a:gd name="T35" fmla="*/ 735 h 370"/>
                              <a:gd name="T36" fmla="+- 0 5098 1517"/>
                              <a:gd name="T37" fmla="*/ T36 w 9792"/>
                              <a:gd name="T38" fmla="+- 0 735 735"/>
                              <a:gd name="T39" fmla="*/ 735 h 370"/>
                              <a:gd name="T40" fmla="+- 0 4387 1517"/>
                              <a:gd name="T41" fmla="*/ T40 w 9792"/>
                              <a:gd name="T42" fmla="+- 0 735 735"/>
                              <a:gd name="T43" fmla="*/ 735 h 370"/>
                              <a:gd name="T44" fmla="+- 0 3614 1517"/>
                              <a:gd name="T45" fmla="*/ T44 w 9792"/>
                              <a:gd name="T46" fmla="+- 0 735 735"/>
                              <a:gd name="T47" fmla="*/ 735 h 370"/>
                              <a:gd name="T48" fmla="+- 0 3614 1517"/>
                              <a:gd name="T49" fmla="*/ T48 w 9792"/>
                              <a:gd name="T50" fmla="+- 0 1104 735"/>
                              <a:gd name="T51" fmla="*/ 1104 h 370"/>
                              <a:gd name="T52" fmla="+- 0 4387 1517"/>
                              <a:gd name="T53" fmla="*/ T52 w 9792"/>
                              <a:gd name="T54" fmla="+- 0 1104 735"/>
                              <a:gd name="T55" fmla="*/ 1104 h 370"/>
                              <a:gd name="T56" fmla="+- 0 5098 1517"/>
                              <a:gd name="T57" fmla="*/ T56 w 9792"/>
                              <a:gd name="T58" fmla="+- 0 1104 735"/>
                              <a:gd name="T59" fmla="*/ 1104 h 370"/>
                              <a:gd name="T60" fmla="+- 0 5837 1517"/>
                              <a:gd name="T61" fmla="*/ T60 w 9792"/>
                              <a:gd name="T62" fmla="+- 0 1104 735"/>
                              <a:gd name="T63" fmla="*/ 1104 h 370"/>
                              <a:gd name="T64" fmla="+- 0 6581 1517"/>
                              <a:gd name="T65" fmla="*/ T64 w 9792"/>
                              <a:gd name="T66" fmla="+- 0 1104 735"/>
                              <a:gd name="T67" fmla="*/ 1104 h 370"/>
                              <a:gd name="T68" fmla="+- 0 6581 1517"/>
                              <a:gd name="T69" fmla="*/ T68 w 9792"/>
                              <a:gd name="T70" fmla="+- 0 735 735"/>
                              <a:gd name="T71" fmla="*/ 735 h 370"/>
                              <a:gd name="T72" fmla="+- 0 8707 1517"/>
                              <a:gd name="T73" fmla="*/ T72 w 9792"/>
                              <a:gd name="T74" fmla="+- 0 735 735"/>
                              <a:gd name="T75" fmla="*/ 735 h 370"/>
                              <a:gd name="T76" fmla="+- 0 7997 1517"/>
                              <a:gd name="T77" fmla="*/ T76 w 9792"/>
                              <a:gd name="T78" fmla="+- 0 735 735"/>
                              <a:gd name="T79" fmla="*/ 735 h 370"/>
                              <a:gd name="T80" fmla="+- 0 7291 1517"/>
                              <a:gd name="T81" fmla="*/ T80 w 9792"/>
                              <a:gd name="T82" fmla="+- 0 735 735"/>
                              <a:gd name="T83" fmla="*/ 735 h 370"/>
                              <a:gd name="T84" fmla="+- 0 6581 1517"/>
                              <a:gd name="T85" fmla="*/ T84 w 9792"/>
                              <a:gd name="T86" fmla="+- 0 735 735"/>
                              <a:gd name="T87" fmla="*/ 735 h 370"/>
                              <a:gd name="T88" fmla="+- 0 6581 1517"/>
                              <a:gd name="T89" fmla="*/ T88 w 9792"/>
                              <a:gd name="T90" fmla="+- 0 1104 735"/>
                              <a:gd name="T91" fmla="*/ 1104 h 370"/>
                              <a:gd name="T92" fmla="+- 0 7291 1517"/>
                              <a:gd name="T93" fmla="*/ T92 w 9792"/>
                              <a:gd name="T94" fmla="+- 0 1104 735"/>
                              <a:gd name="T95" fmla="*/ 1104 h 370"/>
                              <a:gd name="T96" fmla="+- 0 7997 1517"/>
                              <a:gd name="T97" fmla="*/ T96 w 9792"/>
                              <a:gd name="T98" fmla="+- 0 1104 735"/>
                              <a:gd name="T99" fmla="*/ 1104 h 370"/>
                              <a:gd name="T100" fmla="+- 0 8707 1517"/>
                              <a:gd name="T101" fmla="*/ T100 w 9792"/>
                              <a:gd name="T102" fmla="+- 0 1104 735"/>
                              <a:gd name="T103" fmla="*/ 1104 h 370"/>
                              <a:gd name="T104" fmla="+- 0 8707 1517"/>
                              <a:gd name="T105" fmla="*/ T104 w 9792"/>
                              <a:gd name="T106" fmla="+- 0 735 735"/>
                              <a:gd name="T107" fmla="*/ 735 h 370"/>
                              <a:gd name="T108" fmla="+- 0 11309 1517"/>
                              <a:gd name="T109" fmla="*/ T108 w 9792"/>
                              <a:gd name="T110" fmla="+- 0 735 735"/>
                              <a:gd name="T111" fmla="*/ 735 h 370"/>
                              <a:gd name="T112" fmla="+- 0 10426 1517"/>
                              <a:gd name="T113" fmla="*/ T112 w 9792"/>
                              <a:gd name="T114" fmla="+- 0 735 735"/>
                              <a:gd name="T115" fmla="*/ 735 h 370"/>
                              <a:gd name="T116" fmla="+- 0 9437 1517"/>
                              <a:gd name="T117" fmla="*/ T116 w 9792"/>
                              <a:gd name="T118" fmla="+- 0 735 735"/>
                              <a:gd name="T119" fmla="*/ 735 h 370"/>
                              <a:gd name="T120" fmla="+- 0 8707 1517"/>
                              <a:gd name="T121" fmla="*/ T120 w 9792"/>
                              <a:gd name="T122" fmla="+- 0 735 735"/>
                              <a:gd name="T123" fmla="*/ 735 h 370"/>
                              <a:gd name="T124" fmla="+- 0 8707 1517"/>
                              <a:gd name="T125" fmla="*/ T124 w 9792"/>
                              <a:gd name="T126" fmla="+- 0 1104 735"/>
                              <a:gd name="T127" fmla="*/ 1104 h 370"/>
                              <a:gd name="T128" fmla="+- 0 9437 1517"/>
                              <a:gd name="T129" fmla="*/ T128 w 9792"/>
                              <a:gd name="T130" fmla="+- 0 1104 735"/>
                              <a:gd name="T131" fmla="*/ 1104 h 370"/>
                              <a:gd name="T132" fmla="+- 0 10426 1517"/>
                              <a:gd name="T133" fmla="*/ T132 w 9792"/>
                              <a:gd name="T134" fmla="+- 0 1104 735"/>
                              <a:gd name="T135" fmla="*/ 1104 h 370"/>
                              <a:gd name="T136" fmla="+- 0 11309 1517"/>
                              <a:gd name="T137" fmla="*/ T136 w 9792"/>
                              <a:gd name="T138" fmla="+- 0 1104 735"/>
                              <a:gd name="T139" fmla="*/ 1104 h 370"/>
                              <a:gd name="T140" fmla="+- 0 11309 1517"/>
                              <a:gd name="T141" fmla="*/ T140 w 9792"/>
                              <a:gd name="T142" fmla="+- 0 735 735"/>
                              <a:gd name="T143" fmla="*/ 735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792" h="370">
                                <a:moveTo>
                                  <a:pt x="2093" y="0"/>
                                </a:moveTo>
                                <a:lnTo>
                                  <a:pt x="1310" y="0"/>
                                </a:lnTo>
                                <a:lnTo>
                                  <a:pt x="0" y="0"/>
                                </a:lnTo>
                                <a:lnTo>
                                  <a:pt x="0" y="369"/>
                                </a:lnTo>
                                <a:lnTo>
                                  <a:pt x="1310" y="369"/>
                                </a:lnTo>
                                <a:lnTo>
                                  <a:pt x="2093" y="369"/>
                                </a:lnTo>
                                <a:lnTo>
                                  <a:pt x="2093" y="0"/>
                                </a:lnTo>
                                <a:close/>
                                <a:moveTo>
                                  <a:pt x="5064" y="0"/>
                                </a:moveTo>
                                <a:lnTo>
                                  <a:pt x="4320" y="0"/>
                                </a:lnTo>
                                <a:lnTo>
                                  <a:pt x="3581" y="0"/>
                                </a:lnTo>
                                <a:lnTo>
                                  <a:pt x="2870" y="0"/>
                                </a:lnTo>
                                <a:lnTo>
                                  <a:pt x="2097" y="0"/>
                                </a:lnTo>
                                <a:lnTo>
                                  <a:pt x="2097" y="369"/>
                                </a:lnTo>
                                <a:lnTo>
                                  <a:pt x="2870" y="369"/>
                                </a:lnTo>
                                <a:lnTo>
                                  <a:pt x="3581" y="369"/>
                                </a:lnTo>
                                <a:lnTo>
                                  <a:pt x="4320" y="369"/>
                                </a:lnTo>
                                <a:lnTo>
                                  <a:pt x="5064" y="369"/>
                                </a:lnTo>
                                <a:lnTo>
                                  <a:pt x="5064" y="0"/>
                                </a:lnTo>
                                <a:close/>
                                <a:moveTo>
                                  <a:pt x="7190" y="0"/>
                                </a:moveTo>
                                <a:lnTo>
                                  <a:pt x="6480" y="0"/>
                                </a:lnTo>
                                <a:lnTo>
                                  <a:pt x="5774" y="0"/>
                                </a:lnTo>
                                <a:lnTo>
                                  <a:pt x="5064" y="0"/>
                                </a:lnTo>
                                <a:lnTo>
                                  <a:pt x="5064" y="369"/>
                                </a:lnTo>
                                <a:lnTo>
                                  <a:pt x="5774" y="369"/>
                                </a:lnTo>
                                <a:lnTo>
                                  <a:pt x="6480" y="369"/>
                                </a:lnTo>
                                <a:lnTo>
                                  <a:pt x="7190" y="369"/>
                                </a:lnTo>
                                <a:lnTo>
                                  <a:pt x="7190" y="0"/>
                                </a:lnTo>
                                <a:close/>
                                <a:moveTo>
                                  <a:pt x="9792" y="0"/>
                                </a:moveTo>
                                <a:lnTo>
                                  <a:pt x="8909" y="0"/>
                                </a:lnTo>
                                <a:lnTo>
                                  <a:pt x="7920" y="0"/>
                                </a:lnTo>
                                <a:lnTo>
                                  <a:pt x="7190" y="0"/>
                                </a:lnTo>
                                <a:lnTo>
                                  <a:pt x="7190" y="369"/>
                                </a:lnTo>
                                <a:lnTo>
                                  <a:pt x="7920" y="369"/>
                                </a:lnTo>
                                <a:lnTo>
                                  <a:pt x="8909" y="369"/>
                                </a:lnTo>
                                <a:lnTo>
                                  <a:pt x="9792" y="369"/>
                                </a:lnTo>
                                <a:lnTo>
                                  <a:pt x="9792"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Text Box 97"/>
                        <wps:cNvSpPr txBox="1">
                          <a:spLocks noChangeArrowheads="1"/>
                        </wps:cNvSpPr>
                        <wps:spPr bwMode="auto">
                          <a:xfrm>
                            <a:off x="1627" y="927"/>
                            <a:ext cx="729"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C22FF" w14:textId="77777777" w:rsidR="001945FB" w:rsidRDefault="001945FB">
                              <w:pPr>
                                <w:spacing w:line="177" w:lineRule="exact"/>
                                <w:rPr>
                                  <w:sz w:val="16"/>
                                </w:rPr>
                              </w:pPr>
                              <w:r>
                                <w:rPr>
                                  <w:sz w:val="16"/>
                                </w:rPr>
                                <w:t>181 a 360</w:t>
                              </w:r>
                            </w:p>
                          </w:txbxContent>
                        </wps:txbx>
                        <wps:bodyPr rot="0" vert="horz" wrap="square" lIns="0" tIns="0" rIns="0" bIns="0" anchor="t" anchorCtr="0" upright="1">
                          <a:noAutofit/>
                        </wps:bodyPr>
                      </wps:wsp>
                      <wps:wsp>
                        <wps:cNvPr id="135" name="Text Box 96"/>
                        <wps:cNvSpPr txBox="1">
                          <a:spLocks noChangeArrowheads="1"/>
                        </wps:cNvSpPr>
                        <wps:spPr bwMode="auto">
                          <a:xfrm>
                            <a:off x="3451" y="927"/>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A27F3" w14:textId="77777777" w:rsidR="001945FB" w:rsidRDefault="001945FB">
                              <w:pPr>
                                <w:spacing w:line="177" w:lineRule="exact"/>
                                <w:rPr>
                                  <w:sz w:val="16"/>
                                </w:rPr>
                              </w:pPr>
                              <w:r>
                                <w:rPr>
                                  <w:w w:val="98"/>
                                  <w:sz w:val="16"/>
                                </w:rPr>
                                <w:t>-</w:t>
                              </w:r>
                            </w:p>
                          </w:txbxContent>
                        </wps:txbx>
                        <wps:bodyPr rot="0" vert="horz" wrap="square" lIns="0" tIns="0" rIns="0" bIns="0" anchor="t" anchorCtr="0" upright="1">
                          <a:noAutofit/>
                        </wps:bodyPr>
                      </wps:wsp>
                      <wps:wsp>
                        <wps:cNvPr id="136" name="Text Box 95"/>
                        <wps:cNvSpPr txBox="1">
                          <a:spLocks noChangeArrowheads="1"/>
                        </wps:cNvSpPr>
                        <wps:spPr bwMode="auto">
                          <a:xfrm>
                            <a:off x="4228" y="927"/>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42F69" w14:textId="77777777" w:rsidR="001945FB" w:rsidRDefault="001945FB">
                              <w:pPr>
                                <w:spacing w:line="177" w:lineRule="exact"/>
                                <w:rPr>
                                  <w:sz w:val="16"/>
                                </w:rPr>
                              </w:pPr>
                              <w:r>
                                <w:rPr>
                                  <w:w w:val="98"/>
                                  <w:sz w:val="16"/>
                                </w:rPr>
                                <w:t>-</w:t>
                              </w:r>
                            </w:p>
                          </w:txbxContent>
                        </wps:txbx>
                        <wps:bodyPr rot="0" vert="horz" wrap="square" lIns="0" tIns="0" rIns="0" bIns="0" anchor="t" anchorCtr="0" upright="1">
                          <a:noAutofit/>
                        </wps:bodyPr>
                      </wps:wsp>
                      <wps:wsp>
                        <wps:cNvPr id="137" name="Text Box 94"/>
                        <wps:cNvSpPr txBox="1">
                          <a:spLocks noChangeArrowheads="1"/>
                        </wps:cNvSpPr>
                        <wps:spPr bwMode="auto">
                          <a:xfrm>
                            <a:off x="4939" y="927"/>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1A273" w14:textId="77777777" w:rsidR="001945FB" w:rsidRDefault="001945FB">
                              <w:pPr>
                                <w:spacing w:line="177" w:lineRule="exact"/>
                                <w:rPr>
                                  <w:sz w:val="16"/>
                                </w:rPr>
                              </w:pPr>
                              <w:r>
                                <w:rPr>
                                  <w:w w:val="98"/>
                                  <w:sz w:val="16"/>
                                </w:rPr>
                                <w:t>-</w:t>
                              </w:r>
                            </w:p>
                          </w:txbxContent>
                        </wps:txbx>
                        <wps:bodyPr rot="0" vert="horz" wrap="square" lIns="0" tIns="0" rIns="0" bIns="0" anchor="t" anchorCtr="0" upright="1">
                          <a:noAutofit/>
                        </wps:bodyPr>
                      </wps:wsp>
                      <wps:wsp>
                        <wps:cNvPr id="138" name="Text Box 93"/>
                        <wps:cNvSpPr txBox="1">
                          <a:spLocks noChangeArrowheads="1"/>
                        </wps:cNvSpPr>
                        <wps:spPr bwMode="auto">
                          <a:xfrm>
                            <a:off x="5678" y="927"/>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5427F" w14:textId="77777777" w:rsidR="001945FB" w:rsidRDefault="001945FB">
                              <w:pPr>
                                <w:spacing w:line="177" w:lineRule="exact"/>
                                <w:rPr>
                                  <w:sz w:val="16"/>
                                </w:rPr>
                              </w:pPr>
                              <w:r>
                                <w:rPr>
                                  <w:w w:val="98"/>
                                  <w:sz w:val="16"/>
                                </w:rPr>
                                <w:t>-</w:t>
                              </w:r>
                            </w:p>
                          </w:txbxContent>
                        </wps:txbx>
                        <wps:bodyPr rot="0" vert="horz" wrap="square" lIns="0" tIns="0" rIns="0" bIns="0" anchor="t" anchorCtr="0" upright="1">
                          <a:noAutofit/>
                        </wps:bodyPr>
                      </wps:wsp>
                      <wps:wsp>
                        <wps:cNvPr id="139" name="Text Box 92"/>
                        <wps:cNvSpPr txBox="1">
                          <a:spLocks noChangeArrowheads="1"/>
                        </wps:cNvSpPr>
                        <wps:spPr bwMode="auto">
                          <a:xfrm>
                            <a:off x="6422" y="927"/>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88FEF" w14:textId="77777777" w:rsidR="001945FB" w:rsidRDefault="001945FB">
                              <w:pPr>
                                <w:spacing w:line="177" w:lineRule="exact"/>
                                <w:rPr>
                                  <w:sz w:val="16"/>
                                </w:rPr>
                              </w:pPr>
                              <w:r>
                                <w:rPr>
                                  <w:w w:val="98"/>
                                  <w:sz w:val="16"/>
                                </w:rPr>
                                <w:t>-</w:t>
                              </w:r>
                            </w:p>
                          </w:txbxContent>
                        </wps:txbx>
                        <wps:bodyPr rot="0" vert="horz" wrap="square" lIns="0" tIns="0" rIns="0" bIns="0" anchor="t" anchorCtr="0" upright="1">
                          <a:noAutofit/>
                        </wps:bodyPr>
                      </wps:wsp>
                      <wps:wsp>
                        <wps:cNvPr id="140" name="Text Box 91"/>
                        <wps:cNvSpPr txBox="1">
                          <a:spLocks noChangeArrowheads="1"/>
                        </wps:cNvSpPr>
                        <wps:spPr bwMode="auto">
                          <a:xfrm>
                            <a:off x="7132" y="927"/>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A8108" w14:textId="77777777" w:rsidR="001945FB" w:rsidRDefault="001945FB">
                              <w:pPr>
                                <w:spacing w:line="177" w:lineRule="exact"/>
                                <w:rPr>
                                  <w:sz w:val="16"/>
                                </w:rPr>
                              </w:pPr>
                              <w:r>
                                <w:rPr>
                                  <w:w w:val="98"/>
                                  <w:sz w:val="16"/>
                                </w:rPr>
                                <w:t>-</w:t>
                              </w:r>
                            </w:p>
                          </w:txbxContent>
                        </wps:txbx>
                        <wps:bodyPr rot="0" vert="horz" wrap="square" lIns="0" tIns="0" rIns="0" bIns="0" anchor="t" anchorCtr="0" upright="1">
                          <a:noAutofit/>
                        </wps:bodyPr>
                      </wps:wsp>
                      <wps:wsp>
                        <wps:cNvPr id="141" name="Text Box 90"/>
                        <wps:cNvSpPr txBox="1">
                          <a:spLocks noChangeArrowheads="1"/>
                        </wps:cNvSpPr>
                        <wps:spPr bwMode="auto">
                          <a:xfrm>
                            <a:off x="7713" y="927"/>
                            <a:ext cx="19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01E56" w14:textId="77777777" w:rsidR="001945FB" w:rsidRDefault="001945FB">
                              <w:pPr>
                                <w:spacing w:line="177" w:lineRule="exact"/>
                                <w:rPr>
                                  <w:sz w:val="16"/>
                                </w:rPr>
                              </w:pPr>
                              <w:r>
                                <w:rPr>
                                  <w:sz w:val="16"/>
                                </w:rPr>
                                <w:t>44</w:t>
                              </w:r>
                            </w:p>
                          </w:txbxContent>
                        </wps:txbx>
                        <wps:bodyPr rot="0" vert="horz" wrap="square" lIns="0" tIns="0" rIns="0" bIns="0" anchor="t" anchorCtr="0" upright="1">
                          <a:noAutofit/>
                        </wps:bodyPr>
                      </wps:wsp>
                      <wps:wsp>
                        <wps:cNvPr id="142" name="Text Box 89"/>
                        <wps:cNvSpPr txBox="1">
                          <a:spLocks noChangeArrowheads="1"/>
                        </wps:cNvSpPr>
                        <wps:spPr bwMode="auto">
                          <a:xfrm>
                            <a:off x="8332" y="927"/>
                            <a:ext cx="28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BF75A" w14:textId="77777777" w:rsidR="001945FB" w:rsidRDefault="001945FB">
                              <w:pPr>
                                <w:spacing w:line="177" w:lineRule="exact"/>
                                <w:rPr>
                                  <w:sz w:val="16"/>
                                </w:rPr>
                              </w:pPr>
                              <w:r>
                                <w:rPr>
                                  <w:sz w:val="16"/>
                                </w:rPr>
                                <w:t>334</w:t>
                              </w:r>
                            </w:p>
                          </w:txbxContent>
                        </wps:txbx>
                        <wps:bodyPr rot="0" vert="horz" wrap="square" lIns="0" tIns="0" rIns="0" bIns="0" anchor="t" anchorCtr="0" upright="1">
                          <a:noAutofit/>
                        </wps:bodyPr>
                      </wps:wsp>
                      <wps:wsp>
                        <wps:cNvPr id="143" name="Text Box 88"/>
                        <wps:cNvSpPr txBox="1">
                          <a:spLocks noChangeArrowheads="1"/>
                        </wps:cNvSpPr>
                        <wps:spPr bwMode="auto">
                          <a:xfrm>
                            <a:off x="9057" y="927"/>
                            <a:ext cx="28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1E4E5" w14:textId="77777777" w:rsidR="001945FB" w:rsidRDefault="001945FB">
                              <w:pPr>
                                <w:spacing w:line="177" w:lineRule="exact"/>
                                <w:rPr>
                                  <w:sz w:val="16"/>
                                </w:rPr>
                              </w:pPr>
                              <w:r>
                                <w:rPr>
                                  <w:sz w:val="16"/>
                                </w:rPr>
                                <w:t>373</w:t>
                              </w:r>
                            </w:p>
                          </w:txbxContent>
                        </wps:txbx>
                        <wps:bodyPr rot="0" vert="horz" wrap="square" lIns="0" tIns="0" rIns="0" bIns="0" anchor="t" anchorCtr="0" upright="1">
                          <a:noAutofit/>
                        </wps:bodyPr>
                      </wps:wsp>
                      <wps:wsp>
                        <wps:cNvPr id="144" name="Text Box 87"/>
                        <wps:cNvSpPr txBox="1">
                          <a:spLocks noChangeArrowheads="1"/>
                        </wps:cNvSpPr>
                        <wps:spPr bwMode="auto">
                          <a:xfrm>
                            <a:off x="10051" y="927"/>
                            <a:ext cx="28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79E3" w14:textId="77777777" w:rsidR="001945FB" w:rsidRDefault="001945FB">
                              <w:pPr>
                                <w:spacing w:line="177" w:lineRule="exact"/>
                                <w:rPr>
                                  <w:sz w:val="16"/>
                                </w:rPr>
                              </w:pPr>
                              <w:r>
                                <w:rPr>
                                  <w:sz w:val="16"/>
                                </w:rPr>
                                <w:t>751</w:t>
                              </w:r>
                            </w:p>
                          </w:txbxContent>
                        </wps:txbx>
                        <wps:bodyPr rot="0" vert="horz" wrap="square" lIns="0" tIns="0" rIns="0" bIns="0" anchor="t" anchorCtr="0" upright="1">
                          <a:noAutofit/>
                        </wps:bodyPr>
                      </wps:wsp>
                      <wps:wsp>
                        <wps:cNvPr id="145" name="Text Box 86"/>
                        <wps:cNvSpPr txBox="1">
                          <a:spLocks noChangeArrowheads="1"/>
                        </wps:cNvSpPr>
                        <wps:spPr bwMode="auto">
                          <a:xfrm>
                            <a:off x="10771" y="927"/>
                            <a:ext cx="41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097E2" w14:textId="77777777" w:rsidR="001945FB" w:rsidRDefault="001945FB">
                              <w:pPr>
                                <w:spacing w:line="177" w:lineRule="exact"/>
                                <w:rPr>
                                  <w:sz w:val="16"/>
                                </w:rPr>
                              </w:pPr>
                              <w:r>
                                <w:rPr>
                                  <w:sz w:val="16"/>
                                </w:rPr>
                                <w:t>3.532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137" style="position:absolute;left:0;text-align:left;margin-left:75.85pt;margin-top:36.75pt;width:489.6pt;height:18.5pt;z-index:15797760;mso-position-horizontal-relative:page;mso-position-vertical-relative:text" coordorigin="1517,735" coordsize="979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">
                <v:shape id="AutoShape 98" o:spid="_x0000_s1138" style="position:absolute;left:1516;top:734;width:9792;height:370;visibility:visible;mso-wrap-style:square;v-text-anchor:top" coordsize="979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" path="m2093,l1310,,,,,369r1310,l2093,369,2093,xm5064,l4320,,3581,,2870,,2097,r,369l2870,369r711,l4320,369r744,l5064,xm7190,l6480,,5774,,5064,r,369l5774,369r706,l7190,369,7190,xm9792,l8909,,7920,,7190,r,369l7920,369r989,l9792,369,9792,xe" fillcolor="#d9d9d9" stroked="f">
                  <v:path arrowok="t" o:connecttype="custom" o:connectlocs="2093,735;1310,735;0,735;0,1104;1310,1104;2093,1104;2093,735;5064,735;4320,735;3581,735;2870,735;2097,735;2097,1104;2870,1104;3581,1104;4320,1104;5064,1104;5064,735;7190,735;6480,735;5774,735;5064,735;5064,1104;5774,1104;6480,1104;7190,1104;7190,735;9792,735;8909,735;7920,735;7190,735;7190,1104;7920,1104;8909,1104;9792,1104;9792,735" o:connectangles="0,0,0,0,0,0,0,0,0,0,0,0,0,0,0,0,0,0,0,0,0,0,0,0,0,0,0,0,0,0,0,0,0,0,0,0"/>
                </v:shape>
                <v:shape id="Text Box 97" o:spid="_x0000_s1139" type="#_x0000_t202" style="position:absolute;left:1627;top:927;width:729;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rsidR="001945FB" w:rsidRDefault="001945FB">
                        <w:pPr>
                          <w:spacing w:line="177" w:lineRule="exact"/>
                          <w:rPr>
                            <w:sz w:val="16"/>
                          </w:rPr>
                        </w:pPr>
                        <w:r>
                          <w:rPr>
                            <w:sz w:val="16"/>
                          </w:rPr>
                          <w:t>181 a 360</w:t>
                        </w:r>
                      </w:p>
                    </w:txbxContent>
                  </v:textbox>
                </v:shape>
                <v:shape id="Text Box 96" o:spid="_x0000_s1140" type="#_x0000_t202" style="position:absolute;left:3451;top:927;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rsidR="001945FB" w:rsidRDefault="001945FB">
                        <w:pPr>
                          <w:spacing w:line="177" w:lineRule="exact"/>
                          <w:rPr>
                            <w:sz w:val="16"/>
                          </w:rPr>
                        </w:pPr>
                        <w:r>
                          <w:rPr>
                            <w:w w:val="98"/>
                            <w:sz w:val="16"/>
                          </w:rPr>
                          <w:t>-</w:t>
                        </w:r>
                      </w:p>
                    </w:txbxContent>
                  </v:textbox>
                </v:shape>
                <v:shape id="Text Box 95" o:spid="_x0000_s1141" type="#_x0000_t202" style="position:absolute;left:4228;top:927;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rsidR="001945FB" w:rsidRDefault="001945FB">
                        <w:pPr>
                          <w:spacing w:line="177" w:lineRule="exact"/>
                          <w:rPr>
                            <w:sz w:val="16"/>
                          </w:rPr>
                        </w:pPr>
                        <w:r>
                          <w:rPr>
                            <w:w w:val="98"/>
                            <w:sz w:val="16"/>
                          </w:rPr>
                          <w:t>-</w:t>
                        </w:r>
                      </w:p>
                    </w:txbxContent>
                  </v:textbox>
                </v:shape>
                <v:shape id="Text Box 94" o:spid="_x0000_s1142" type="#_x0000_t202" style="position:absolute;left:4939;top:927;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1945FB" w:rsidRDefault="001945FB">
                        <w:pPr>
                          <w:spacing w:line="177" w:lineRule="exact"/>
                          <w:rPr>
                            <w:sz w:val="16"/>
                          </w:rPr>
                        </w:pPr>
                        <w:r>
                          <w:rPr>
                            <w:w w:val="98"/>
                            <w:sz w:val="16"/>
                          </w:rPr>
                          <w:t>-</w:t>
                        </w:r>
                      </w:p>
                    </w:txbxContent>
                  </v:textbox>
                </v:shape>
                <v:shape id="Text Box 93" o:spid="_x0000_s1143" type="#_x0000_t202" style="position:absolute;left:5678;top:927;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rsidR="001945FB" w:rsidRDefault="001945FB">
                        <w:pPr>
                          <w:spacing w:line="177" w:lineRule="exact"/>
                          <w:rPr>
                            <w:sz w:val="16"/>
                          </w:rPr>
                        </w:pPr>
                        <w:r>
                          <w:rPr>
                            <w:w w:val="98"/>
                            <w:sz w:val="16"/>
                          </w:rPr>
                          <w:t>-</w:t>
                        </w:r>
                      </w:p>
                    </w:txbxContent>
                  </v:textbox>
                </v:shape>
                <v:shape id="Text Box 92" o:spid="_x0000_s1144" type="#_x0000_t202" style="position:absolute;left:6422;top:927;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rsidR="001945FB" w:rsidRDefault="001945FB">
                        <w:pPr>
                          <w:spacing w:line="177" w:lineRule="exact"/>
                          <w:rPr>
                            <w:sz w:val="16"/>
                          </w:rPr>
                        </w:pPr>
                        <w:r>
                          <w:rPr>
                            <w:w w:val="98"/>
                            <w:sz w:val="16"/>
                          </w:rPr>
                          <w:t>-</w:t>
                        </w:r>
                      </w:p>
                    </w:txbxContent>
                  </v:textbox>
                </v:shape>
                <v:shape id="Text Box 91" o:spid="_x0000_s1145" type="#_x0000_t202" style="position:absolute;left:7132;top:927;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rsidR="001945FB" w:rsidRDefault="001945FB">
                        <w:pPr>
                          <w:spacing w:line="177" w:lineRule="exact"/>
                          <w:rPr>
                            <w:sz w:val="16"/>
                          </w:rPr>
                        </w:pPr>
                        <w:r>
                          <w:rPr>
                            <w:w w:val="98"/>
                            <w:sz w:val="16"/>
                          </w:rPr>
                          <w:t>-</w:t>
                        </w:r>
                      </w:p>
                    </w:txbxContent>
                  </v:textbox>
                </v:shape>
                <v:shape id="Text Box 90" o:spid="_x0000_s1146" type="#_x0000_t202" style="position:absolute;left:7713;top:927;width:19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rsidR="001945FB" w:rsidRDefault="001945FB">
                        <w:pPr>
                          <w:spacing w:line="177" w:lineRule="exact"/>
                          <w:rPr>
                            <w:sz w:val="16"/>
                          </w:rPr>
                        </w:pPr>
                        <w:r>
                          <w:rPr>
                            <w:sz w:val="16"/>
                          </w:rPr>
                          <w:t>44</w:t>
                        </w:r>
                      </w:p>
                    </w:txbxContent>
                  </v:textbox>
                </v:shape>
                <v:shape id="Text Box 89" o:spid="_x0000_s1147" type="#_x0000_t202" style="position:absolute;left:8332;top:927;width:28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rsidR="001945FB" w:rsidRDefault="001945FB">
                        <w:pPr>
                          <w:spacing w:line="177" w:lineRule="exact"/>
                          <w:rPr>
                            <w:sz w:val="16"/>
                          </w:rPr>
                        </w:pPr>
                        <w:r>
                          <w:rPr>
                            <w:sz w:val="16"/>
                          </w:rPr>
                          <w:t>334</w:t>
                        </w:r>
                      </w:p>
                    </w:txbxContent>
                  </v:textbox>
                </v:shape>
                <v:shape id="Text Box 88" o:spid="_x0000_s1148" type="#_x0000_t202" style="position:absolute;left:9057;top:927;width:28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rsidR="001945FB" w:rsidRDefault="001945FB">
                        <w:pPr>
                          <w:spacing w:line="177" w:lineRule="exact"/>
                          <w:rPr>
                            <w:sz w:val="16"/>
                          </w:rPr>
                        </w:pPr>
                        <w:r>
                          <w:rPr>
                            <w:sz w:val="16"/>
                          </w:rPr>
                          <w:t>373</w:t>
                        </w:r>
                      </w:p>
                    </w:txbxContent>
                  </v:textbox>
                </v:shape>
                <v:shape id="Text Box 87" o:spid="_x0000_s1149" type="#_x0000_t202" style="position:absolute;left:10051;top:927;width:28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rsidR="001945FB" w:rsidRDefault="001945FB">
                        <w:pPr>
                          <w:spacing w:line="177" w:lineRule="exact"/>
                          <w:rPr>
                            <w:sz w:val="16"/>
                          </w:rPr>
                        </w:pPr>
                        <w:r>
                          <w:rPr>
                            <w:sz w:val="16"/>
                          </w:rPr>
                          <w:t>751</w:t>
                        </w:r>
                      </w:p>
                    </w:txbxContent>
                  </v:textbox>
                </v:shape>
                <v:shape id="Text Box 86" o:spid="_x0000_s1150" type="#_x0000_t202" style="position:absolute;left:10771;top:927;width:41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1945FB" w:rsidRDefault="001945FB">
                        <w:pPr>
                          <w:spacing w:line="177" w:lineRule="exact"/>
                          <w:rPr>
                            <w:sz w:val="16"/>
                          </w:rPr>
                        </w:pPr>
                        <w:r>
                          <w:rPr>
                            <w:sz w:val="16"/>
                          </w:rPr>
                          <w:t>3.532</w:t>
                        </w:r>
                      </w:p>
                    </w:txbxContent>
                  </v:textbox>
                </v:shape>
                <w10:wrap anchorx="page"/>
              </v:group>
            </w:pict>
          </mc:Fallback>
        </mc:AlternateContent>
      </w:r>
      <w:r w:rsidR="001945FB">
        <w:rPr>
          <w:sz w:val="16"/>
        </w:rPr>
        <w:t>91</w:t>
      </w:r>
      <w:r w:rsidR="001945FB">
        <w:rPr>
          <w:spacing w:val="-2"/>
          <w:sz w:val="16"/>
        </w:rPr>
        <w:t xml:space="preserve"> </w:t>
      </w:r>
      <w:r w:rsidR="001945FB">
        <w:rPr>
          <w:sz w:val="16"/>
        </w:rPr>
        <w:t>a 180</w:t>
      </w:r>
      <w:r w:rsidR="001945FB">
        <w:rPr>
          <w:sz w:val="16"/>
        </w:rPr>
        <w:tab/>
        <w:t>-</w:t>
      </w:r>
      <w:r w:rsidR="001945FB">
        <w:rPr>
          <w:sz w:val="16"/>
        </w:rPr>
        <w:tab/>
        <w:t>-</w:t>
      </w:r>
      <w:r w:rsidR="001945FB">
        <w:rPr>
          <w:sz w:val="16"/>
        </w:rPr>
        <w:tab/>
        <w:t>-</w:t>
      </w:r>
      <w:r w:rsidR="001945FB">
        <w:rPr>
          <w:sz w:val="16"/>
        </w:rPr>
        <w:tab/>
        <w:t>-</w:t>
      </w:r>
      <w:r w:rsidR="001945FB">
        <w:rPr>
          <w:sz w:val="16"/>
        </w:rPr>
        <w:tab/>
        <w:t>-</w:t>
      </w:r>
      <w:r w:rsidR="001945FB">
        <w:rPr>
          <w:sz w:val="16"/>
        </w:rPr>
        <w:tab/>
        <w:t>321</w:t>
      </w:r>
      <w:r w:rsidR="001945FB">
        <w:rPr>
          <w:sz w:val="16"/>
        </w:rPr>
        <w:tab/>
        <w:t>76</w:t>
      </w:r>
      <w:r w:rsidR="001945FB">
        <w:rPr>
          <w:sz w:val="16"/>
        </w:rPr>
        <w:tab/>
        <w:t>204</w:t>
      </w:r>
      <w:r w:rsidR="001945FB">
        <w:rPr>
          <w:sz w:val="16"/>
        </w:rPr>
        <w:tab/>
        <w:t>279</w:t>
      </w:r>
      <w:r w:rsidR="001945FB">
        <w:rPr>
          <w:sz w:val="16"/>
        </w:rPr>
        <w:tab/>
        <w:t>880</w:t>
      </w:r>
      <w:r w:rsidR="001945FB">
        <w:rPr>
          <w:sz w:val="16"/>
        </w:rPr>
        <w:tab/>
        <w:t>3.086</w:t>
      </w:r>
    </w:p>
    <w:p w14:paraId="671E56D0" w14:textId="77777777" w:rsidR="00D3180A" w:rsidRDefault="007420C8">
      <w:pPr>
        <w:tabs>
          <w:tab w:val="left" w:pos="2971"/>
          <w:tab w:val="left" w:pos="3748"/>
          <w:tab w:val="left" w:pos="4459"/>
          <w:tab w:val="left" w:pos="5198"/>
          <w:tab w:val="left" w:pos="5942"/>
          <w:tab w:val="left" w:pos="6652"/>
          <w:tab w:val="left" w:pos="7358"/>
          <w:tab w:val="left" w:pos="8068"/>
          <w:tab w:val="left" w:pos="8577"/>
          <w:tab w:val="left" w:pos="9571"/>
          <w:tab w:val="right" w:pos="10689"/>
        </w:tabs>
        <w:spacing w:before="550"/>
        <w:ind w:left="1147"/>
        <w:rPr>
          <w:sz w:val="16"/>
        </w:rPr>
      </w:pPr>
      <w:r>
        <w:rPr>
          <w:noProof/>
        </w:rPr>
        <mc:AlternateContent>
          <mc:Choice Requires="wpg">
            <w:drawing>
              <wp:anchor distT="0" distB="0" distL="114300" distR="114300" simplePos="0" relativeHeight="15802368" behindDoc="0" locked="0" layoutInCell="1" allowOverlap="1" wp14:anchorId="07A4A022" wp14:editId="519FE994">
                <wp:simplePos x="0" y="0"/>
                <wp:positionH relativeFrom="page">
                  <wp:posOffset>963295</wp:posOffset>
                </wp:positionH>
                <wp:positionV relativeFrom="paragraph">
                  <wp:posOffset>468630</wp:posOffset>
                </wp:positionV>
                <wp:extent cx="6221095" cy="238125"/>
                <wp:effectExtent l="0" t="0" r="0" b="0"/>
                <wp:wrapNone/>
                <wp:docPr id="121"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095" cy="238125"/>
                          <a:chOff x="1517" y="738"/>
                          <a:chExt cx="9797" cy="375"/>
                        </a:xfrm>
                      </wpg:grpSpPr>
                      <wps:wsp>
                        <wps:cNvPr id="122" name="AutoShape 84"/>
                        <wps:cNvSpPr>
                          <a:spLocks/>
                        </wps:cNvSpPr>
                        <wps:spPr bwMode="auto">
                          <a:xfrm>
                            <a:off x="1516" y="748"/>
                            <a:ext cx="9792" cy="365"/>
                          </a:xfrm>
                          <a:custGeom>
                            <a:avLst/>
                            <a:gdLst>
                              <a:gd name="T0" fmla="+- 0 3610 1517"/>
                              <a:gd name="T1" fmla="*/ T0 w 9792"/>
                              <a:gd name="T2" fmla="+- 0 748 748"/>
                              <a:gd name="T3" fmla="*/ 748 h 365"/>
                              <a:gd name="T4" fmla="+- 0 2827 1517"/>
                              <a:gd name="T5" fmla="*/ T4 w 9792"/>
                              <a:gd name="T6" fmla="+- 0 748 748"/>
                              <a:gd name="T7" fmla="*/ 748 h 365"/>
                              <a:gd name="T8" fmla="+- 0 1517 1517"/>
                              <a:gd name="T9" fmla="*/ T8 w 9792"/>
                              <a:gd name="T10" fmla="+- 0 748 748"/>
                              <a:gd name="T11" fmla="*/ 748 h 365"/>
                              <a:gd name="T12" fmla="+- 0 1517 1517"/>
                              <a:gd name="T13" fmla="*/ T12 w 9792"/>
                              <a:gd name="T14" fmla="+- 0 1113 748"/>
                              <a:gd name="T15" fmla="*/ 1113 h 365"/>
                              <a:gd name="T16" fmla="+- 0 2827 1517"/>
                              <a:gd name="T17" fmla="*/ T16 w 9792"/>
                              <a:gd name="T18" fmla="+- 0 1113 748"/>
                              <a:gd name="T19" fmla="*/ 1113 h 365"/>
                              <a:gd name="T20" fmla="+- 0 3610 1517"/>
                              <a:gd name="T21" fmla="*/ T20 w 9792"/>
                              <a:gd name="T22" fmla="+- 0 1113 748"/>
                              <a:gd name="T23" fmla="*/ 1113 h 365"/>
                              <a:gd name="T24" fmla="+- 0 3610 1517"/>
                              <a:gd name="T25" fmla="*/ T24 w 9792"/>
                              <a:gd name="T26" fmla="+- 0 748 748"/>
                              <a:gd name="T27" fmla="*/ 748 h 365"/>
                              <a:gd name="T28" fmla="+- 0 6581 1517"/>
                              <a:gd name="T29" fmla="*/ T28 w 9792"/>
                              <a:gd name="T30" fmla="+- 0 748 748"/>
                              <a:gd name="T31" fmla="*/ 748 h 365"/>
                              <a:gd name="T32" fmla="+- 0 5837 1517"/>
                              <a:gd name="T33" fmla="*/ T32 w 9792"/>
                              <a:gd name="T34" fmla="+- 0 748 748"/>
                              <a:gd name="T35" fmla="*/ 748 h 365"/>
                              <a:gd name="T36" fmla="+- 0 5098 1517"/>
                              <a:gd name="T37" fmla="*/ T36 w 9792"/>
                              <a:gd name="T38" fmla="+- 0 748 748"/>
                              <a:gd name="T39" fmla="*/ 748 h 365"/>
                              <a:gd name="T40" fmla="+- 0 4387 1517"/>
                              <a:gd name="T41" fmla="*/ T40 w 9792"/>
                              <a:gd name="T42" fmla="+- 0 748 748"/>
                              <a:gd name="T43" fmla="*/ 748 h 365"/>
                              <a:gd name="T44" fmla="+- 0 3614 1517"/>
                              <a:gd name="T45" fmla="*/ T44 w 9792"/>
                              <a:gd name="T46" fmla="+- 0 748 748"/>
                              <a:gd name="T47" fmla="*/ 748 h 365"/>
                              <a:gd name="T48" fmla="+- 0 3614 1517"/>
                              <a:gd name="T49" fmla="*/ T48 w 9792"/>
                              <a:gd name="T50" fmla="+- 0 1113 748"/>
                              <a:gd name="T51" fmla="*/ 1113 h 365"/>
                              <a:gd name="T52" fmla="+- 0 4387 1517"/>
                              <a:gd name="T53" fmla="*/ T52 w 9792"/>
                              <a:gd name="T54" fmla="+- 0 1113 748"/>
                              <a:gd name="T55" fmla="*/ 1113 h 365"/>
                              <a:gd name="T56" fmla="+- 0 5098 1517"/>
                              <a:gd name="T57" fmla="*/ T56 w 9792"/>
                              <a:gd name="T58" fmla="+- 0 1113 748"/>
                              <a:gd name="T59" fmla="*/ 1113 h 365"/>
                              <a:gd name="T60" fmla="+- 0 5837 1517"/>
                              <a:gd name="T61" fmla="*/ T60 w 9792"/>
                              <a:gd name="T62" fmla="+- 0 1113 748"/>
                              <a:gd name="T63" fmla="*/ 1113 h 365"/>
                              <a:gd name="T64" fmla="+- 0 6581 1517"/>
                              <a:gd name="T65" fmla="*/ T64 w 9792"/>
                              <a:gd name="T66" fmla="+- 0 1113 748"/>
                              <a:gd name="T67" fmla="*/ 1113 h 365"/>
                              <a:gd name="T68" fmla="+- 0 6581 1517"/>
                              <a:gd name="T69" fmla="*/ T68 w 9792"/>
                              <a:gd name="T70" fmla="+- 0 748 748"/>
                              <a:gd name="T71" fmla="*/ 748 h 365"/>
                              <a:gd name="T72" fmla="+- 0 8707 1517"/>
                              <a:gd name="T73" fmla="*/ T72 w 9792"/>
                              <a:gd name="T74" fmla="+- 0 748 748"/>
                              <a:gd name="T75" fmla="*/ 748 h 365"/>
                              <a:gd name="T76" fmla="+- 0 7997 1517"/>
                              <a:gd name="T77" fmla="*/ T76 w 9792"/>
                              <a:gd name="T78" fmla="+- 0 748 748"/>
                              <a:gd name="T79" fmla="*/ 748 h 365"/>
                              <a:gd name="T80" fmla="+- 0 7291 1517"/>
                              <a:gd name="T81" fmla="*/ T80 w 9792"/>
                              <a:gd name="T82" fmla="+- 0 748 748"/>
                              <a:gd name="T83" fmla="*/ 748 h 365"/>
                              <a:gd name="T84" fmla="+- 0 6581 1517"/>
                              <a:gd name="T85" fmla="*/ T84 w 9792"/>
                              <a:gd name="T86" fmla="+- 0 748 748"/>
                              <a:gd name="T87" fmla="*/ 748 h 365"/>
                              <a:gd name="T88" fmla="+- 0 6581 1517"/>
                              <a:gd name="T89" fmla="*/ T88 w 9792"/>
                              <a:gd name="T90" fmla="+- 0 1113 748"/>
                              <a:gd name="T91" fmla="*/ 1113 h 365"/>
                              <a:gd name="T92" fmla="+- 0 7291 1517"/>
                              <a:gd name="T93" fmla="*/ T92 w 9792"/>
                              <a:gd name="T94" fmla="+- 0 1113 748"/>
                              <a:gd name="T95" fmla="*/ 1113 h 365"/>
                              <a:gd name="T96" fmla="+- 0 7997 1517"/>
                              <a:gd name="T97" fmla="*/ T96 w 9792"/>
                              <a:gd name="T98" fmla="+- 0 1113 748"/>
                              <a:gd name="T99" fmla="*/ 1113 h 365"/>
                              <a:gd name="T100" fmla="+- 0 8707 1517"/>
                              <a:gd name="T101" fmla="*/ T100 w 9792"/>
                              <a:gd name="T102" fmla="+- 0 1113 748"/>
                              <a:gd name="T103" fmla="*/ 1113 h 365"/>
                              <a:gd name="T104" fmla="+- 0 8707 1517"/>
                              <a:gd name="T105" fmla="*/ T104 w 9792"/>
                              <a:gd name="T106" fmla="+- 0 748 748"/>
                              <a:gd name="T107" fmla="*/ 748 h 365"/>
                              <a:gd name="T108" fmla="+- 0 11309 1517"/>
                              <a:gd name="T109" fmla="*/ T108 w 9792"/>
                              <a:gd name="T110" fmla="+- 0 748 748"/>
                              <a:gd name="T111" fmla="*/ 748 h 365"/>
                              <a:gd name="T112" fmla="+- 0 10426 1517"/>
                              <a:gd name="T113" fmla="*/ T112 w 9792"/>
                              <a:gd name="T114" fmla="+- 0 748 748"/>
                              <a:gd name="T115" fmla="*/ 748 h 365"/>
                              <a:gd name="T116" fmla="+- 0 9437 1517"/>
                              <a:gd name="T117" fmla="*/ T116 w 9792"/>
                              <a:gd name="T118" fmla="+- 0 748 748"/>
                              <a:gd name="T119" fmla="*/ 748 h 365"/>
                              <a:gd name="T120" fmla="+- 0 8707 1517"/>
                              <a:gd name="T121" fmla="*/ T120 w 9792"/>
                              <a:gd name="T122" fmla="+- 0 748 748"/>
                              <a:gd name="T123" fmla="*/ 748 h 365"/>
                              <a:gd name="T124" fmla="+- 0 8707 1517"/>
                              <a:gd name="T125" fmla="*/ T124 w 9792"/>
                              <a:gd name="T126" fmla="+- 0 1113 748"/>
                              <a:gd name="T127" fmla="*/ 1113 h 365"/>
                              <a:gd name="T128" fmla="+- 0 9437 1517"/>
                              <a:gd name="T129" fmla="*/ T128 w 9792"/>
                              <a:gd name="T130" fmla="+- 0 1113 748"/>
                              <a:gd name="T131" fmla="*/ 1113 h 365"/>
                              <a:gd name="T132" fmla="+- 0 10426 1517"/>
                              <a:gd name="T133" fmla="*/ T132 w 9792"/>
                              <a:gd name="T134" fmla="+- 0 1113 748"/>
                              <a:gd name="T135" fmla="*/ 1113 h 365"/>
                              <a:gd name="T136" fmla="+- 0 11309 1517"/>
                              <a:gd name="T137" fmla="*/ T136 w 9792"/>
                              <a:gd name="T138" fmla="+- 0 1113 748"/>
                              <a:gd name="T139" fmla="*/ 1113 h 365"/>
                              <a:gd name="T140" fmla="+- 0 11309 1517"/>
                              <a:gd name="T141" fmla="*/ T140 w 9792"/>
                              <a:gd name="T142" fmla="+- 0 748 748"/>
                              <a:gd name="T143" fmla="*/ 748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792" h="365">
                                <a:moveTo>
                                  <a:pt x="2093" y="0"/>
                                </a:moveTo>
                                <a:lnTo>
                                  <a:pt x="1310" y="0"/>
                                </a:lnTo>
                                <a:lnTo>
                                  <a:pt x="0" y="0"/>
                                </a:lnTo>
                                <a:lnTo>
                                  <a:pt x="0" y="365"/>
                                </a:lnTo>
                                <a:lnTo>
                                  <a:pt x="1310" y="365"/>
                                </a:lnTo>
                                <a:lnTo>
                                  <a:pt x="2093" y="365"/>
                                </a:lnTo>
                                <a:lnTo>
                                  <a:pt x="2093" y="0"/>
                                </a:lnTo>
                                <a:close/>
                                <a:moveTo>
                                  <a:pt x="5064" y="0"/>
                                </a:moveTo>
                                <a:lnTo>
                                  <a:pt x="4320" y="0"/>
                                </a:lnTo>
                                <a:lnTo>
                                  <a:pt x="3581" y="0"/>
                                </a:lnTo>
                                <a:lnTo>
                                  <a:pt x="2870" y="0"/>
                                </a:lnTo>
                                <a:lnTo>
                                  <a:pt x="2097" y="0"/>
                                </a:lnTo>
                                <a:lnTo>
                                  <a:pt x="2097" y="365"/>
                                </a:lnTo>
                                <a:lnTo>
                                  <a:pt x="2870" y="365"/>
                                </a:lnTo>
                                <a:lnTo>
                                  <a:pt x="3581" y="365"/>
                                </a:lnTo>
                                <a:lnTo>
                                  <a:pt x="4320" y="365"/>
                                </a:lnTo>
                                <a:lnTo>
                                  <a:pt x="5064" y="365"/>
                                </a:lnTo>
                                <a:lnTo>
                                  <a:pt x="5064" y="0"/>
                                </a:lnTo>
                                <a:close/>
                                <a:moveTo>
                                  <a:pt x="7190" y="0"/>
                                </a:moveTo>
                                <a:lnTo>
                                  <a:pt x="6480" y="0"/>
                                </a:lnTo>
                                <a:lnTo>
                                  <a:pt x="5774" y="0"/>
                                </a:lnTo>
                                <a:lnTo>
                                  <a:pt x="5064" y="0"/>
                                </a:lnTo>
                                <a:lnTo>
                                  <a:pt x="5064" y="365"/>
                                </a:lnTo>
                                <a:lnTo>
                                  <a:pt x="5774" y="365"/>
                                </a:lnTo>
                                <a:lnTo>
                                  <a:pt x="6480" y="365"/>
                                </a:lnTo>
                                <a:lnTo>
                                  <a:pt x="7190" y="365"/>
                                </a:lnTo>
                                <a:lnTo>
                                  <a:pt x="7190" y="0"/>
                                </a:lnTo>
                                <a:close/>
                                <a:moveTo>
                                  <a:pt x="9792" y="0"/>
                                </a:moveTo>
                                <a:lnTo>
                                  <a:pt x="8909" y="0"/>
                                </a:lnTo>
                                <a:lnTo>
                                  <a:pt x="7920" y="0"/>
                                </a:lnTo>
                                <a:lnTo>
                                  <a:pt x="7190" y="0"/>
                                </a:lnTo>
                                <a:lnTo>
                                  <a:pt x="7190" y="365"/>
                                </a:lnTo>
                                <a:lnTo>
                                  <a:pt x="7920" y="365"/>
                                </a:lnTo>
                                <a:lnTo>
                                  <a:pt x="8909" y="365"/>
                                </a:lnTo>
                                <a:lnTo>
                                  <a:pt x="9792" y="365"/>
                                </a:lnTo>
                                <a:lnTo>
                                  <a:pt x="9792"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AutoShape 83"/>
                        <wps:cNvSpPr>
                          <a:spLocks/>
                        </wps:cNvSpPr>
                        <wps:spPr bwMode="auto">
                          <a:xfrm>
                            <a:off x="1521" y="738"/>
                            <a:ext cx="9792" cy="10"/>
                          </a:xfrm>
                          <a:custGeom>
                            <a:avLst/>
                            <a:gdLst>
                              <a:gd name="T0" fmla="+- 0 4387 1522"/>
                              <a:gd name="T1" fmla="*/ T0 w 9792"/>
                              <a:gd name="T2" fmla="+- 0 738 738"/>
                              <a:gd name="T3" fmla="*/ 738 h 10"/>
                              <a:gd name="T4" fmla="+- 0 3624 1522"/>
                              <a:gd name="T5" fmla="*/ T4 w 9792"/>
                              <a:gd name="T6" fmla="+- 0 738 738"/>
                              <a:gd name="T7" fmla="*/ 738 h 10"/>
                              <a:gd name="T8" fmla="+- 0 3614 1522"/>
                              <a:gd name="T9" fmla="*/ T8 w 9792"/>
                              <a:gd name="T10" fmla="+- 0 738 738"/>
                              <a:gd name="T11" fmla="*/ 738 h 10"/>
                              <a:gd name="T12" fmla="+- 0 2837 1522"/>
                              <a:gd name="T13" fmla="*/ T12 w 9792"/>
                              <a:gd name="T14" fmla="+- 0 738 738"/>
                              <a:gd name="T15" fmla="*/ 738 h 10"/>
                              <a:gd name="T16" fmla="+- 0 2827 1522"/>
                              <a:gd name="T17" fmla="*/ T16 w 9792"/>
                              <a:gd name="T18" fmla="+- 0 738 738"/>
                              <a:gd name="T19" fmla="*/ 738 h 10"/>
                              <a:gd name="T20" fmla="+- 0 1522 1522"/>
                              <a:gd name="T21" fmla="*/ T20 w 9792"/>
                              <a:gd name="T22" fmla="+- 0 738 738"/>
                              <a:gd name="T23" fmla="*/ 738 h 10"/>
                              <a:gd name="T24" fmla="+- 0 1522 1522"/>
                              <a:gd name="T25" fmla="*/ T24 w 9792"/>
                              <a:gd name="T26" fmla="+- 0 748 738"/>
                              <a:gd name="T27" fmla="*/ 748 h 10"/>
                              <a:gd name="T28" fmla="+- 0 2827 1522"/>
                              <a:gd name="T29" fmla="*/ T28 w 9792"/>
                              <a:gd name="T30" fmla="+- 0 748 738"/>
                              <a:gd name="T31" fmla="*/ 748 h 10"/>
                              <a:gd name="T32" fmla="+- 0 2837 1522"/>
                              <a:gd name="T33" fmla="*/ T32 w 9792"/>
                              <a:gd name="T34" fmla="+- 0 748 738"/>
                              <a:gd name="T35" fmla="*/ 748 h 10"/>
                              <a:gd name="T36" fmla="+- 0 3614 1522"/>
                              <a:gd name="T37" fmla="*/ T36 w 9792"/>
                              <a:gd name="T38" fmla="+- 0 748 738"/>
                              <a:gd name="T39" fmla="*/ 748 h 10"/>
                              <a:gd name="T40" fmla="+- 0 3624 1522"/>
                              <a:gd name="T41" fmla="*/ T40 w 9792"/>
                              <a:gd name="T42" fmla="+- 0 748 738"/>
                              <a:gd name="T43" fmla="*/ 748 h 10"/>
                              <a:gd name="T44" fmla="+- 0 4387 1522"/>
                              <a:gd name="T45" fmla="*/ T44 w 9792"/>
                              <a:gd name="T46" fmla="+- 0 748 738"/>
                              <a:gd name="T47" fmla="*/ 748 h 10"/>
                              <a:gd name="T48" fmla="+- 0 4387 1522"/>
                              <a:gd name="T49" fmla="*/ T48 w 9792"/>
                              <a:gd name="T50" fmla="+- 0 738 738"/>
                              <a:gd name="T51" fmla="*/ 738 h 10"/>
                              <a:gd name="T52" fmla="+- 0 5107 1522"/>
                              <a:gd name="T53" fmla="*/ T52 w 9792"/>
                              <a:gd name="T54" fmla="+- 0 738 738"/>
                              <a:gd name="T55" fmla="*/ 738 h 10"/>
                              <a:gd name="T56" fmla="+- 0 5098 1522"/>
                              <a:gd name="T57" fmla="*/ T56 w 9792"/>
                              <a:gd name="T58" fmla="+- 0 738 738"/>
                              <a:gd name="T59" fmla="*/ 738 h 10"/>
                              <a:gd name="T60" fmla="+- 0 4397 1522"/>
                              <a:gd name="T61" fmla="*/ T60 w 9792"/>
                              <a:gd name="T62" fmla="+- 0 738 738"/>
                              <a:gd name="T63" fmla="*/ 738 h 10"/>
                              <a:gd name="T64" fmla="+- 0 4387 1522"/>
                              <a:gd name="T65" fmla="*/ T64 w 9792"/>
                              <a:gd name="T66" fmla="+- 0 738 738"/>
                              <a:gd name="T67" fmla="*/ 738 h 10"/>
                              <a:gd name="T68" fmla="+- 0 4387 1522"/>
                              <a:gd name="T69" fmla="*/ T68 w 9792"/>
                              <a:gd name="T70" fmla="+- 0 748 738"/>
                              <a:gd name="T71" fmla="*/ 748 h 10"/>
                              <a:gd name="T72" fmla="+- 0 4397 1522"/>
                              <a:gd name="T73" fmla="*/ T72 w 9792"/>
                              <a:gd name="T74" fmla="+- 0 748 738"/>
                              <a:gd name="T75" fmla="*/ 748 h 10"/>
                              <a:gd name="T76" fmla="+- 0 5098 1522"/>
                              <a:gd name="T77" fmla="*/ T76 w 9792"/>
                              <a:gd name="T78" fmla="+- 0 748 738"/>
                              <a:gd name="T79" fmla="*/ 748 h 10"/>
                              <a:gd name="T80" fmla="+- 0 5107 1522"/>
                              <a:gd name="T81" fmla="*/ T80 w 9792"/>
                              <a:gd name="T82" fmla="+- 0 748 738"/>
                              <a:gd name="T83" fmla="*/ 748 h 10"/>
                              <a:gd name="T84" fmla="+- 0 5107 1522"/>
                              <a:gd name="T85" fmla="*/ T84 w 9792"/>
                              <a:gd name="T86" fmla="+- 0 738 738"/>
                              <a:gd name="T87" fmla="*/ 738 h 10"/>
                              <a:gd name="T88" fmla="+- 0 11314 1522"/>
                              <a:gd name="T89" fmla="*/ T88 w 9792"/>
                              <a:gd name="T90" fmla="+- 0 738 738"/>
                              <a:gd name="T91" fmla="*/ 738 h 10"/>
                              <a:gd name="T92" fmla="+- 0 10435 1522"/>
                              <a:gd name="T93" fmla="*/ T92 w 9792"/>
                              <a:gd name="T94" fmla="+- 0 738 738"/>
                              <a:gd name="T95" fmla="*/ 738 h 10"/>
                              <a:gd name="T96" fmla="+- 0 10426 1522"/>
                              <a:gd name="T97" fmla="*/ T96 w 9792"/>
                              <a:gd name="T98" fmla="+- 0 738 738"/>
                              <a:gd name="T99" fmla="*/ 738 h 10"/>
                              <a:gd name="T100" fmla="+- 0 9446 1522"/>
                              <a:gd name="T101" fmla="*/ T100 w 9792"/>
                              <a:gd name="T102" fmla="+- 0 738 738"/>
                              <a:gd name="T103" fmla="*/ 738 h 10"/>
                              <a:gd name="T104" fmla="+- 0 9437 1522"/>
                              <a:gd name="T105" fmla="*/ T104 w 9792"/>
                              <a:gd name="T106" fmla="+- 0 738 738"/>
                              <a:gd name="T107" fmla="*/ 738 h 10"/>
                              <a:gd name="T108" fmla="+- 0 8717 1522"/>
                              <a:gd name="T109" fmla="*/ T108 w 9792"/>
                              <a:gd name="T110" fmla="+- 0 738 738"/>
                              <a:gd name="T111" fmla="*/ 738 h 10"/>
                              <a:gd name="T112" fmla="+- 0 8707 1522"/>
                              <a:gd name="T113" fmla="*/ T112 w 9792"/>
                              <a:gd name="T114" fmla="+- 0 738 738"/>
                              <a:gd name="T115" fmla="*/ 738 h 10"/>
                              <a:gd name="T116" fmla="+- 0 8011 1522"/>
                              <a:gd name="T117" fmla="*/ T116 w 9792"/>
                              <a:gd name="T118" fmla="+- 0 738 738"/>
                              <a:gd name="T119" fmla="*/ 738 h 10"/>
                              <a:gd name="T120" fmla="+- 0 8002 1522"/>
                              <a:gd name="T121" fmla="*/ T120 w 9792"/>
                              <a:gd name="T122" fmla="+- 0 738 738"/>
                              <a:gd name="T123" fmla="*/ 738 h 10"/>
                              <a:gd name="T124" fmla="+- 0 7301 1522"/>
                              <a:gd name="T125" fmla="*/ T124 w 9792"/>
                              <a:gd name="T126" fmla="+- 0 738 738"/>
                              <a:gd name="T127" fmla="*/ 738 h 10"/>
                              <a:gd name="T128" fmla="+- 0 7291 1522"/>
                              <a:gd name="T129" fmla="*/ T128 w 9792"/>
                              <a:gd name="T130" fmla="+- 0 738 738"/>
                              <a:gd name="T131" fmla="*/ 738 h 10"/>
                              <a:gd name="T132" fmla="+- 0 6590 1522"/>
                              <a:gd name="T133" fmla="*/ T132 w 9792"/>
                              <a:gd name="T134" fmla="+- 0 738 738"/>
                              <a:gd name="T135" fmla="*/ 738 h 10"/>
                              <a:gd name="T136" fmla="+- 0 6581 1522"/>
                              <a:gd name="T137" fmla="*/ T136 w 9792"/>
                              <a:gd name="T138" fmla="+- 0 738 738"/>
                              <a:gd name="T139" fmla="*/ 738 h 10"/>
                              <a:gd name="T140" fmla="+- 0 5851 1522"/>
                              <a:gd name="T141" fmla="*/ T140 w 9792"/>
                              <a:gd name="T142" fmla="+- 0 738 738"/>
                              <a:gd name="T143" fmla="*/ 738 h 10"/>
                              <a:gd name="T144" fmla="+- 0 5842 1522"/>
                              <a:gd name="T145" fmla="*/ T144 w 9792"/>
                              <a:gd name="T146" fmla="+- 0 738 738"/>
                              <a:gd name="T147" fmla="*/ 738 h 10"/>
                              <a:gd name="T148" fmla="+- 0 5107 1522"/>
                              <a:gd name="T149" fmla="*/ T148 w 9792"/>
                              <a:gd name="T150" fmla="+- 0 738 738"/>
                              <a:gd name="T151" fmla="*/ 738 h 10"/>
                              <a:gd name="T152" fmla="+- 0 5107 1522"/>
                              <a:gd name="T153" fmla="*/ T152 w 9792"/>
                              <a:gd name="T154" fmla="+- 0 748 738"/>
                              <a:gd name="T155" fmla="*/ 748 h 10"/>
                              <a:gd name="T156" fmla="+- 0 5842 1522"/>
                              <a:gd name="T157" fmla="*/ T156 w 9792"/>
                              <a:gd name="T158" fmla="+- 0 748 738"/>
                              <a:gd name="T159" fmla="*/ 748 h 10"/>
                              <a:gd name="T160" fmla="+- 0 5851 1522"/>
                              <a:gd name="T161" fmla="*/ T160 w 9792"/>
                              <a:gd name="T162" fmla="+- 0 748 738"/>
                              <a:gd name="T163" fmla="*/ 748 h 10"/>
                              <a:gd name="T164" fmla="+- 0 6581 1522"/>
                              <a:gd name="T165" fmla="*/ T164 w 9792"/>
                              <a:gd name="T166" fmla="+- 0 748 738"/>
                              <a:gd name="T167" fmla="*/ 748 h 10"/>
                              <a:gd name="T168" fmla="+- 0 6590 1522"/>
                              <a:gd name="T169" fmla="*/ T168 w 9792"/>
                              <a:gd name="T170" fmla="+- 0 748 738"/>
                              <a:gd name="T171" fmla="*/ 748 h 10"/>
                              <a:gd name="T172" fmla="+- 0 7291 1522"/>
                              <a:gd name="T173" fmla="*/ T172 w 9792"/>
                              <a:gd name="T174" fmla="+- 0 748 738"/>
                              <a:gd name="T175" fmla="*/ 748 h 10"/>
                              <a:gd name="T176" fmla="+- 0 7301 1522"/>
                              <a:gd name="T177" fmla="*/ T176 w 9792"/>
                              <a:gd name="T178" fmla="+- 0 748 738"/>
                              <a:gd name="T179" fmla="*/ 748 h 10"/>
                              <a:gd name="T180" fmla="+- 0 8002 1522"/>
                              <a:gd name="T181" fmla="*/ T180 w 9792"/>
                              <a:gd name="T182" fmla="+- 0 748 738"/>
                              <a:gd name="T183" fmla="*/ 748 h 10"/>
                              <a:gd name="T184" fmla="+- 0 8011 1522"/>
                              <a:gd name="T185" fmla="*/ T184 w 9792"/>
                              <a:gd name="T186" fmla="+- 0 748 738"/>
                              <a:gd name="T187" fmla="*/ 748 h 10"/>
                              <a:gd name="T188" fmla="+- 0 8707 1522"/>
                              <a:gd name="T189" fmla="*/ T188 w 9792"/>
                              <a:gd name="T190" fmla="+- 0 748 738"/>
                              <a:gd name="T191" fmla="*/ 748 h 10"/>
                              <a:gd name="T192" fmla="+- 0 8717 1522"/>
                              <a:gd name="T193" fmla="*/ T192 w 9792"/>
                              <a:gd name="T194" fmla="+- 0 748 738"/>
                              <a:gd name="T195" fmla="*/ 748 h 10"/>
                              <a:gd name="T196" fmla="+- 0 9437 1522"/>
                              <a:gd name="T197" fmla="*/ T196 w 9792"/>
                              <a:gd name="T198" fmla="+- 0 748 738"/>
                              <a:gd name="T199" fmla="*/ 748 h 10"/>
                              <a:gd name="T200" fmla="+- 0 9446 1522"/>
                              <a:gd name="T201" fmla="*/ T200 w 9792"/>
                              <a:gd name="T202" fmla="+- 0 748 738"/>
                              <a:gd name="T203" fmla="*/ 748 h 10"/>
                              <a:gd name="T204" fmla="+- 0 10426 1522"/>
                              <a:gd name="T205" fmla="*/ T204 w 9792"/>
                              <a:gd name="T206" fmla="+- 0 748 738"/>
                              <a:gd name="T207" fmla="*/ 748 h 10"/>
                              <a:gd name="T208" fmla="+- 0 10435 1522"/>
                              <a:gd name="T209" fmla="*/ T208 w 9792"/>
                              <a:gd name="T210" fmla="+- 0 748 738"/>
                              <a:gd name="T211" fmla="*/ 748 h 10"/>
                              <a:gd name="T212" fmla="+- 0 11314 1522"/>
                              <a:gd name="T213" fmla="*/ T212 w 9792"/>
                              <a:gd name="T214" fmla="+- 0 748 738"/>
                              <a:gd name="T215" fmla="*/ 748 h 10"/>
                              <a:gd name="T216" fmla="+- 0 11314 1522"/>
                              <a:gd name="T217" fmla="*/ T216 w 9792"/>
                              <a:gd name="T218" fmla="+- 0 738 738"/>
                              <a:gd name="T219" fmla="*/ 73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792" h="10">
                                <a:moveTo>
                                  <a:pt x="2865" y="0"/>
                                </a:moveTo>
                                <a:lnTo>
                                  <a:pt x="2102" y="0"/>
                                </a:lnTo>
                                <a:lnTo>
                                  <a:pt x="2092" y="0"/>
                                </a:lnTo>
                                <a:lnTo>
                                  <a:pt x="1315" y="0"/>
                                </a:lnTo>
                                <a:lnTo>
                                  <a:pt x="1305" y="0"/>
                                </a:lnTo>
                                <a:lnTo>
                                  <a:pt x="0" y="0"/>
                                </a:lnTo>
                                <a:lnTo>
                                  <a:pt x="0" y="10"/>
                                </a:lnTo>
                                <a:lnTo>
                                  <a:pt x="1305" y="10"/>
                                </a:lnTo>
                                <a:lnTo>
                                  <a:pt x="1315" y="10"/>
                                </a:lnTo>
                                <a:lnTo>
                                  <a:pt x="2092" y="10"/>
                                </a:lnTo>
                                <a:lnTo>
                                  <a:pt x="2102" y="10"/>
                                </a:lnTo>
                                <a:lnTo>
                                  <a:pt x="2865" y="10"/>
                                </a:lnTo>
                                <a:lnTo>
                                  <a:pt x="2865" y="0"/>
                                </a:lnTo>
                                <a:close/>
                                <a:moveTo>
                                  <a:pt x="3585" y="0"/>
                                </a:moveTo>
                                <a:lnTo>
                                  <a:pt x="3576" y="0"/>
                                </a:lnTo>
                                <a:lnTo>
                                  <a:pt x="2875" y="0"/>
                                </a:lnTo>
                                <a:lnTo>
                                  <a:pt x="2865" y="0"/>
                                </a:lnTo>
                                <a:lnTo>
                                  <a:pt x="2865" y="10"/>
                                </a:lnTo>
                                <a:lnTo>
                                  <a:pt x="2875" y="10"/>
                                </a:lnTo>
                                <a:lnTo>
                                  <a:pt x="3576" y="10"/>
                                </a:lnTo>
                                <a:lnTo>
                                  <a:pt x="3585" y="10"/>
                                </a:lnTo>
                                <a:lnTo>
                                  <a:pt x="3585" y="0"/>
                                </a:lnTo>
                                <a:close/>
                                <a:moveTo>
                                  <a:pt x="9792" y="0"/>
                                </a:moveTo>
                                <a:lnTo>
                                  <a:pt x="8913" y="0"/>
                                </a:lnTo>
                                <a:lnTo>
                                  <a:pt x="8904" y="0"/>
                                </a:lnTo>
                                <a:lnTo>
                                  <a:pt x="7924" y="0"/>
                                </a:lnTo>
                                <a:lnTo>
                                  <a:pt x="7915" y="0"/>
                                </a:lnTo>
                                <a:lnTo>
                                  <a:pt x="7195" y="0"/>
                                </a:lnTo>
                                <a:lnTo>
                                  <a:pt x="7185" y="0"/>
                                </a:lnTo>
                                <a:lnTo>
                                  <a:pt x="6489" y="0"/>
                                </a:lnTo>
                                <a:lnTo>
                                  <a:pt x="6480" y="0"/>
                                </a:lnTo>
                                <a:lnTo>
                                  <a:pt x="5779" y="0"/>
                                </a:lnTo>
                                <a:lnTo>
                                  <a:pt x="5769" y="0"/>
                                </a:lnTo>
                                <a:lnTo>
                                  <a:pt x="5068" y="0"/>
                                </a:lnTo>
                                <a:lnTo>
                                  <a:pt x="5059" y="0"/>
                                </a:lnTo>
                                <a:lnTo>
                                  <a:pt x="4329" y="0"/>
                                </a:lnTo>
                                <a:lnTo>
                                  <a:pt x="4320" y="0"/>
                                </a:lnTo>
                                <a:lnTo>
                                  <a:pt x="3585" y="0"/>
                                </a:lnTo>
                                <a:lnTo>
                                  <a:pt x="3585" y="10"/>
                                </a:lnTo>
                                <a:lnTo>
                                  <a:pt x="4320" y="10"/>
                                </a:lnTo>
                                <a:lnTo>
                                  <a:pt x="4329" y="10"/>
                                </a:lnTo>
                                <a:lnTo>
                                  <a:pt x="5059" y="10"/>
                                </a:lnTo>
                                <a:lnTo>
                                  <a:pt x="5068" y="10"/>
                                </a:lnTo>
                                <a:lnTo>
                                  <a:pt x="5769" y="10"/>
                                </a:lnTo>
                                <a:lnTo>
                                  <a:pt x="5779" y="10"/>
                                </a:lnTo>
                                <a:lnTo>
                                  <a:pt x="6480" y="10"/>
                                </a:lnTo>
                                <a:lnTo>
                                  <a:pt x="6489" y="10"/>
                                </a:lnTo>
                                <a:lnTo>
                                  <a:pt x="7185" y="10"/>
                                </a:lnTo>
                                <a:lnTo>
                                  <a:pt x="7195" y="10"/>
                                </a:lnTo>
                                <a:lnTo>
                                  <a:pt x="7915" y="10"/>
                                </a:lnTo>
                                <a:lnTo>
                                  <a:pt x="7924" y="10"/>
                                </a:lnTo>
                                <a:lnTo>
                                  <a:pt x="8904" y="10"/>
                                </a:lnTo>
                                <a:lnTo>
                                  <a:pt x="8913" y="10"/>
                                </a:lnTo>
                                <a:lnTo>
                                  <a:pt x="9792" y="10"/>
                                </a:lnTo>
                                <a:lnTo>
                                  <a:pt x="979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Text Box 82"/>
                        <wps:cNvSpPr txBox="1">
                          <a:spLocks noChangeArrowheads="1"/>
                        </wps:cNvSpPr>
                        <wps:spPr bwMode="auto">
                          <a:xfrm>
                            <a:off x="1627" y="844"/>
                            <a:ext cx="656"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F24AD" w14:textId="77777777" w:rsidR="001945FB" w:rsidRDefault="001945FB">
                              <w:pPr>
                                <w:spacing w:line="177" w:lineRule="exact"/>
                                <w:rPr>
                                  <w:b/>
                                  <w:sz w:val="16"/>
                                </w:rPr>
                              </w:pPr>
                              <w:r>
                                <w:rPr>
                                  <w:b/>
                                  <w:sz w:val="16"/>
                                </w:rPr>
                                <w:t>Subtotal</w:t>
                              </w:r>
                            </w:p>
                          </w:txbxContent>
                        </wps:txbx>
                        <wps:bodyPr rot="0" vert="horz" wrap="square" lIns="0" tIns="0" rIns="0" bIns="0" anchor="t" anchorCtr="0" upright="1">
                          <a:noAutofit/>
                        </wps:bodyPr>
                      </wps:wsp>
                      <wps:wsp>
                        <wps:cNvPr id="125" name="Text Box 81"/>
                        <wps:cNvSpPr txBox="1">
                          <a:spLocks noChangeArrowheads="1"/>
                        </wps:cNvSpPr>
                        <wps:spPr bwMode="auto">
                          <a:xfrm>
                            <a:off x="3451" y="935"/>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11E2E" w14:textId="77777777" w:rsidR="001945FB" w:rsidRDefault="001945FB">
                              <w:pPr>
                                <w:spacing w:line="177" w:lineRule="exact"/>
                                <w:rPr>
                                  <w:b/>
                                  <w:sz w:val="16"/>
                                </w:rPr>
                              </w:pPr>
                              <w:r>
                                <w:rPr>
                                  <w:b/>
                                  <w:w w:val="98"/>
                                  <w:sz w:val="16"/>
                                </w:rPr>
                                <w:t>-</w:t>
                              </w:r>
                            </w:p>
                          </w:txbxContent>
                        </wps:txbx>
                        <wps:bodyPr rot="0" vert="horz" wrap="square" lIns="0" tIns="0" rIns="0" bIns="0" anchor="t" anchorCtr="0" upright="1">
                          <a:noAutofit/>
                        </wps:bodyPr>
                      </wps:wsp>
                      <wps:wsp>
                        <wps:cNvPr id="126" name="Text Box 80"/>
                        <wps:cNvSpPr txBox="1">
                          <a:spLocks noChangeArrowheads="1"/>
                        </wps:cNvSpPr>
                        <wps:spPr bwMode="auto">
                          <a:xfrm>
                            <a:off x="4228" y="935"/>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6298E" w14:textId="77777777" w:rsidR="001945FB" w:rsidRDefault="001945FB">
                              <w:pPr>
                                <w:spacing w:line="177" w:lineRule="exact"/>
                                <w:rPr>
                                  <w:b/>
                                  <w:sz w:val="16"/>
                                </w:rPr>
                              </w:pPr>
                              <w:r>
                                <w:rPr>
                                  <w:b/>
                                  <w:w w:val="98"/>
                                  <w:sz w:val="16"/>
                                </w:rPr>
                                <w:t>-</w:t>
                              </w:r>
                            </w:p>
                          </w:txbxContent>
                        </wps:txbx>
                        <wps:bodyPr rot="0" vert="horz" wrap="square" lIns="0" tIns="0" rIns="0" bIns="0" anchor="t" anchorCtr="0" upright="1">
                          <a:noAutofit/>
                        </wps:bodyPr>
                      </wps:wsp>
                      <wps:wsp>
                        <wps:cNvPr id="127" name="Text Box 79"/>
                        <wps:cNvSpPr txBox="1">
                          <a:spLocks noChangeArrowheads="1"/>
                        </wps:cNvSpPr>
                        <wps:spPr bwMode="auto">
                          <a:xfrm>
                            <a:off x="4939" y="935"/>
                            <a:ext cx="7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CA402" w14:textId="77777777" w:rsidR="001945FB" w:rsidRDefault="001945FB">
                              <w:pPr>
                                <w:spacing w:line="177" w:lineRule="exact"/>
                                <w:rPr>
                                  <w:b/>
                                  <w:sz w:val="16"/>
                                </w:rPr>
                              </w:pPr>
                              <w:r>
                                <w:rPr>
                                  <w:b/>
                                  <w:w w:val="98"/>
                                  <w:sz w:val="16"/>
                                </w:rPr>
                                <w:t>-</w:t>
                              </w:r>
                            </w:p>
                          </w:txbxContent>
                        </wps:txbx>
                        <wps:bodyPr rot="0" vert="horz" wrap="square" lIns="0" tIns="0" rIns="0" bIns="0" anchor="t" anchorCtr="0" upright="1">
                          <a:noAutofit/>
                        </wps:bodyPr>
                      </wps:wsp>
                      <wps:wsp>
                        <wps:cNvPr id="128" name="Text Box 78"/>
                        <wps:cNvSpPr txBox="1">
                          <a:spLocks noChangeArrowheads="1"/>
                        </wps:cNvSpPr>
                        <wps:spPr bwMode="auto">
                          <a:xfrm>
                            <a:off x="5467" y="935"/>
                            <a:ext cx="28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6CCB0" w14:textId="77777777" w:rsidR="001945FB" w:rsidRDefault="001945FB">
                              <w:pPr>
                                <w:spacing w:line="177" w:lineRule="exact"/>
                                <w:rPr>
                                  <w:b/>
                                  <w:sz w:val="16"/>
                                </w:rPr>
                              </w:pPr>
                              <w:r>
                                <w:rPr>
                                  <w:b/>
                                  <w:sz w:val="16"/>
                                </w:rPr>
                                <w:t>440</w:t>
                              </w:r>
                            </w:p>
                          </w:txbxContent>
                        </wps:txbx>
                        <wps:bodyPr rot="0" vert="horz" wrap="square" lIns="0" tIns="0" rIns="0" bIns="0" anchor="t" anchorCtr="0" upright="1">
                          <a:noAutofit/>
                        </wps:bodyPr>
                      </wps:wsp>
                      <wps:wsp>
                        <wps:cNvPr id="129" name="Text Box 77"/>
                        <wps:cNvSpPr txBox="1">
                          <a:spLocks noChangeArrowheads="1"/>
                        </wps:cNvSpPr>
                        <wps:spPr bwMode="auto">
                          <a:xfrm>
                            <a:off x="6206" y="935"/>
                            <a:ext cx="995"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D9278" w14:textId="77777777" w:rsidR="001945FB" w:rsidRDefault="001945FB">
                              <w:pPr>
                                <w:tabs>
                                  <w:tab w:val="left" w:pos="489"/>
                                </w:tabs>
                                <w:spacing w:line="177" w:lineRule="exact"/>
                                <w:rPr>
                                  <w:b/>
                                  <w:sz w:val="16"/>
                                </w:rPr>
                              </w:pPr>
                              <w:r>
                                <w:rPr>
                                  <w:b/>
                                  <w:sz w:val="16"/>
                                </w:rPr>
                                <w:t>501</w:t>
                              </w:r>
                              <w:r>
                                <w:rPr>
                                  <w:b/>
                                  <w:sz w:val="16"/>
                                </w:rPr>
                                <w:tab/>
                                <w:t>12.502</w:t>
                              </w:r>
                            </w:p>
                          </w:txbxContent>
                        </wps:txbx>
                        <wps:bodyPr rot="0" vert="horz" wrap="square" lIns="0" tIns="0" rIns="0" bIns="0" anchor="t" anchorCtr="0" upright="1">
                          <a:noAutofit/>
                        </wps:bodyPr>
                      </wps:wsp>
                      <wps:wsp>
                        <wps:cNvPr id="130" name="Text Box 76"/>
                        <wps:cNvSpPr txBox="1">
                          <a:spLocks noChangeArrowheads="1"/>
                        </wps:cNvSpPr>
                        <wps:spPr bwMode="auto">
                          <a:xfrm>
                            <a:off x="7622" y="935"/>
                            <a:ext cx="172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B2D7D" w14:textId="77777777" w:rsidR="001945FB" w:rsidRDefault="001945FB">
                              <w:pPr>
                                <w:tabs>
                                  <w:tab w:val="left" w:pos="580"/>
                                  <w:tab w:val="left" w:pos="1305"/>
                                </w:tabs>
                                <w:spacing w:line="177" w:lineRule="exact"/>
                                <w:rPr>
                                  <w:b/>
                                  <w:sz w:val="16"/>
                                </w:rPr>
                              </w:pPr>
                              <w:r>
                                <w:rPr>
                                  <w:b/>
                                  <w:sz w:val="16"/>
                                </w:rPr>
                                <w:t>985</w:t>
                              </w:r>
                              <w:r>
                                <w:rPr>
                                  <w:b/>
                                  <w:sz w:val="16"/>
                                </w:rPr>
                                <w:tab/>
                                <w:t>3.093</w:t>
                              </w:r>
                              <w:r>
                                <w:rPr>
                                  <w:b/>
                                  <w:sz w:val="16"/>
                                </w:rPr>
                                <w:tab/>
                                <w:t>3.848</w:t>
                              </w:r>
                            </w:p>
                          </w:txbxContent>
                        </wps:txbx>
                        <wps:bodyPr rot="0" vert="horz" wrap="square" lIns="0" tIns="0" rIns="0" bIns="0" anchor="t" anchorCtr="0" upright="1">
                          <a:noAutofit/>
                        </wps:bodyPr>
                      </wps:wsp>
                      <wps:wsp>
                        <wps:cNvPr id="131" name="Text Box 75"/>
                        <wps:cNvSpPr txBox="1">
                          <a:spLocks noChangeArrowheads="1"/>
                        </wps:cNvSpPr>
                        <wps:spPr bwMode="auto">
                          <a:xfrm>
                            <a:off x="9830" y="935"/>
                            <a:ext cx="1360"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5E1DC" w14:textId="77777777" w:rsidR="001945FB" w:rsidRDefault="001945FB">
                              <w:pPr>
                                <w:tabs>
                                  <w:tab w:val="left" w:pos="854"/>
                                </w:tabs>
                                <w:spacing w:line="177" w:lineRule="exact"/>
                                <w:rPr>
                                  <w:b/>
                                  <w:sz w:val="16"/>
                                </w:rPr>
                              </w:pPr>
                              <w:r>
                                <w:rPr>
                                  <w:b/>
                                  <w:sz w:val="16"/>
                                </w:rPr>
                                <w:t>21.369</w:t>
                              </w:r>
                              <w:r>
                                <w:rPr>
                                  <w:b/>
                                  <w:sz w:val="16"/>
                                </w:rPr>
                                <w:tab/>
                                <w:t>70.774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151" style="position:absolute;left:0;text-align:left;margin-left:75.85pt;margin-top:36.9pt;width:489.85pt;height:18.75pt;z-index:15802368;mso-position-horizontal-relative:page;mso-position-vertical-relative:text" coordorigin="1517,738" coordsize="979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">
                <v:shape id="AutoShape 84" o:spid="_x0000_s1152" style="position:absolute;left:1516;top:748;width:9792;height:365;visibility:visible;mso-wrap-style:square;v-text-anchor:top" coordsize="979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" path="m2093,l1310,,,,,365r1310,l2093,365,2093,xm5064,l4320,,3581,,2870,,2097,r,365l2870,365r711,l4320,365r744,l5064,xm7190,l6480,,5774,,5064,r,365l5774,365r706,l7190,365,7190,xm9792,l8909,,7920,,7190,r,365l7920,365r989,l9792,365,9792,xe" fillcolor="#bebebe" stroked="f">
                  <v:path arrowok="t" o:connecttype="custom" o:connectlocs="2093,748;1310,748;0,748;0,1113;1310,1113;2093,1113;2093,748;5064,748;4320,748;3581,748;2870,748;2097,748;2097,1113;2870,1113;3581,1113;4320,1113;5064,1113;5064,748;7190,748;6480,748;5774,748;5064,748;5064,1113;5774,1113;6480,1113;7190,1113;7190,748;9792,748;8909,748;7920,748;7190,748;7190,1113;7920,1113;8909,1113;9792,1113;9792,748" o:connectangles="0,0,0,0,0,0,0,0,0,0,0,0,0,0,0,0,0,0,0,0,0,0,0,0,0,0,0,0,0,0,0,0,0,0,0,0"/>
                </v:shape>
                <v:shape id="AutoShape 83" o:spid="_x0000_s1153" style="position:absolute;left:1521;top:738;width:9792;height:10;visibility:visible;mso-wrap-style:square;v-text-anchor:top" coordsize="97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" path="m2865,l2102,r-10,l1315,r-10,l,,,10r1305,l1315,10r777,l2102,10r763,l2865,xm3585,r-9,l2875,r-10,l2865,10r10,l3576,10r9,l3585,xm9792,l8913,r-9,l7924,r-9,l7195,r-10,l6489,r-9,l5779,r-10,l5068,r-9,l4329,r-9,l3585,r,10l4320,10r9,l5059,10r9,l5769,10r10,l6480,10r9,l7185,10r10,l7915,10r9,l8904,10r9,l9792,10r,-10xe" fillcolor="gray" stroked="f">
                  <v:path arrowok="t" o:connecttype="custom" o:connectlocs="2865,738;2102,738;2092,738;1315,738;1305,738;0,738;0,748;1305,748;1315,748;2092,748;2102,748;2865,748;2865,738;3585,738;3576,738;2875,738;2865,738;2865,748;2875,748;3576,748;3585,748;3585,738;9792,738;8913,738;8904,738;7924,738;7915,738;7195,738;7185,738;6489,738;6480,738;5779,738;5769,738;5068,738;5059,738;4329,738;4320,738;3585,738;3585,748;4320,748;4329,748;5059,748;5068,748;5769,748;5779,748;6480,748;6489,748;7185,748;7195,748;7915,748;7924,748;8904,748;8913,748;9792,748;9792,738" o:connectangles="0,0,0,0,0,0,0,0,0,0,0,0,0,0,0,0,0,0,0,0,0,0,0,0,0,0,0,0,0,0,0,0,0,0,0,0,0,0,0,0,0,0,0,0,0,0,0,0,0,0,0,0,0,0,0"/>
                </v:shape>
                <v:shape id="Text Box 82" o:spid="_x0000_s1154" type="#_x0000_t202" style="position:absolute;left:1627;top:844;width:656;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1945FB" w:rsidRDefault="001945FB">
                        <w:pPr>
                          <w:spacing w:line="177" w:lineRule="exact"/>
                          <w:rPr>
                            <w:b/>
                            <w:sz w:val="16"/>
                          </w:rPr>
                        </w:pPr>
                        <w:r>
                          <w:rPr>
                            <w:b/>
                            <w:sz w:val="16"/>
                          </w:rPr>
                          <w:t>Subtotal</w:t>
                        </w:r>
                      </w:p>
                    </w:txbxContent>
                  </v:textbox>
                </v:shape>
                <v:shape id="Text Box 81" o:spid="_x0000_s1155" type="#_x0000_t202" style="position:absolute;left:3451;top:935;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1945FB" w:rsidRDefault="001945FB">
                        <w:pPr>
                          <w:spacing w:line="177" w:lineRule="exact"/>
                          <w:rPr>
                            <w:b/>
                            <w:sz w:val="16"/>
                          </w:rPr>
                        </w:pPr>
                        <w:r>
                          <w:rPr>
                            <w:b/>
                            <w:w w:val="98"/>
                            <w:sz w:val="16"/>
                          </w:rPr>
                          <w:t>-</w:t>
                        </w:r>
                      </w:p>
                    </w:txbxContent>
                  </v:textbox>
                </v:shape>
                <v:shape id="Text Box 80" o:spid="_x0000_s1156" type="#_x0000_t202" style="position:absolute;left:4228;top:935;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rsidR="001945FB" w:rsidRDefault="001945FB">
                        <w:pPr>
                          <w:spacing w:line="177" w:lineRule="exact"/>
                          <w:rPr>
                            <w:b/>
                            <w:sz w:val="16"/>
                          </w:rPr>
                        </w:pPr>
                        <w:r>
                          <w:rPr>
                            <w:b/>
                            <w:w w:val="98"/>
                            <w:sz w:val="16"/>
                          </w:rPr>
                          <w:t>-</w:t>
                        </w:r>
                      </w:p>
                    </w:txbxContent>
                  </v:textbox>
                </v:shape>
                <v:shape id="Text Box 79" o:spid="_x0000_s1157" type="#_x0000_t202" style="position:absolute;left:4939;top:935;width:7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1945FB" w:rsidRDefault="001945FB">
                        <w:pPr>
                          <w:spacing w:line="177" w:lineRule="exact"/>
                          <w:rPr>
                            <w:b/>
                            <w:sz w:val="16"/>
                          </w:rPr>
                        </w:pPr>
                        <w:r>
                          <w:rPr>
                            <w:b/>
                            <w:w w:val="98"/>
                            <w:sz w:val="16"/>
                          </w:rPr>
                          <w:t>-</w:t>
                        </w:r>
                      </w:p>
                    </w:txbxContent>
                  </v:textbox>
                </v:shape>
                <v:shape id="Text Box 78" o:spid="_x0000_s1158" type="#_x0000_t202" style="position:absolute;left:5467;top:935;width:28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rsidR="001945FB" w:rsidRDefault="001945FB">
                        <w:pPr>
                          <w:spacing w:line="177" w:lineRule="exact"/>
                          <w:rPr>
                            <w:b/>
                            <w:sz w:val="16"/>
                          </w:rPr>
                        </w:pPr>
                        <w:r>
                          <w:rPr>
                            <w:b/>
                            <w:sz w:val="16"/>
                          </w:rPr>
                          <w:t>440</w:t>
                        </w:r>
                      </w:p>
                    </w:txbxContent>
                  </v:textbox>
                </v:shape>
                <v:shape id="Text Box 77" o:spid="_x0000_s1159" type="#_x0000_t202" style="position:absolute;left:6206;top:935;width:99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rsidR="001945FB" w:rsidRDefault="001945FB">
                        <w:pPr>
                          <w:tabs>
                            <w:tab w:val="left" w:pos="489"/>
                          </w:tabs>
                          <w:spacing w:line="177" w:lineRule="exact"/>
                          <w:rPr>
                            <w:b/>
                            <w:sz w:val="16"/>
                          </w:rPr>
                        </w:pPr>
                        <w:r>
                          <w:rPr>
                            <w:b/>
                            <w:sz w:val="16"/>
                          </w:rPr>
                          <w:t>501</w:t>
                        </w:r>
                        <w:r>
                          <w:rPr>
                            <w:b/>
                            <w:sz w:val="16"/>
                          </w:rPr>
                          <w:tab/>
                        </w:r>
                        <w:r>
                          <w:rPr>
                            <w:b/>
                            <w:sz w:val="16"/>
                          </w:rPr>
                          <w:t>12.502</w:t>
                        </w:r>
                      </w:p>
                    </w:txbxContent>
                  </v:textbox>
                </v:shape>
                <v:shape id="Text Box 76" o:spid="_x0000_s1160" type="#_x0000_t202" style="position:absolute;left:7622;top:935;width:172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1945FB" w:rsidRDefault="001945FB">
                        <w:pPr>
                          <w:tabs>
                            <w:tab w:val="left" w:pos="580"/>
                            <w:tab w:val="left" w:pos="1305"/>
                          </w:tabs>
                          <w:spacing w:line="177" w:lineRule="exact"/>
                          <w:rPr>
                            <w:b/>
                            <w:sz w:val="16"/>
                          </w:rPr>
                        </w:pPr>
                        <w:r>
                          <w:rPr>
                            <w:b/>
                            <w:sz w:val="16"/>
                          </w:rPr>
                          <w:t>985</w:t>
                        </w:r>
                        <w:r>
                          <w:rPr>
                            <w:b/>
                            <w:sz w:val="16"/>
                          </w:rPr>
                          <w:tab/>
                        </w:r>
                        <w:r>
                          <w:rPr>
                            <w:b/>
                            <w:sz w:val="16"/>
                          </w:rPr>
                          <w:t>3.093</w:t>
                        </w:r>
                        <w:r>
                          <w:rPr>
                            <w:b/>
                            <w:sz w:val="16"/>
                          </w:rPr>
                          <w:tab/>
                          <w:t>3.848</w:t>
                        </w:r>
                      </w:p>
                    </w:txbxContent>
                  </v:textbox>
                </v:shape>
                <v:shape id="Text Box 75" o:spid="_x0000_s1161" type="#_x0000_t202" style="position:absolute;left:9830;top:935;width:1360;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1945FB" w:rsidRDefault="001945FB">
                        <w:pPr>
                          <w:tabs>
                            <w:tab w:val="left" w:pos="854"/>
                          </w:tabs>
                          <w:spacing w:line="177" w:lineRule="exact"/>
                          <w:rPr>
                            <w:b/>
                            <w:sz w:val="16"/>
                          </w:rPr>
                        </w:pPr>
                        <w:r>
                          <w:rPr>
                            <w:b/>
                            <w:sz w:val="16"/>
                          </w:rPr>
                          <w:t>21.369</w:t>
                        </w:r>
                        <w:r>
                          <w:rPr>
                            <w:b/>
                            <w:sz w:val="16"/>
                          </w:rPr>
                          <w:tab/>
                        </w:r>
                        <w:r>
                          <w:rPr>
                            <w:b/>
                            <w:sz w:val="16"/>
                          </w:rPr>
                          <w:t>70.774</w:t>
                        </w:r>
                      </w:p>
                    </w:txbxContent>
                  </v:textbox>
                </v:shape>
                <w10:wrap anchorx="page"/>
              </v:group>
            </w:pict>
          </mc:Fallback>
        </mc:AlternateContent>
      </w:r>
      <w:r w:rsidR="001945FB">
        <w:rPr>
          <w:sz w:val="16"/>
        </w:rPr>
        <w:t>Acima</w:t>
      </w:r>
      <w:r w:rsidR="001945FB">
        <w:rPr>
          <w:spacing w:val="-4"/>
          <w:sz w:val="16"/>
        </w:rPr>
        <w:t xml:space="preserve"> </w:t>
      </w:r>
      <w:r w:rsidR="001945FB">
        <w:rPr>
          <w:sz w:val="16"/>
        </w:rPr>
        <w:t>de</w:t>
      </w:r>
      <w:r w:rsidR="001945FB">
        <w:rPr>
          <w:spacing w:val="-1"/>
          <w:sz w:val="16"/>
        </w:rPr>
        <w:t xml:space="preserve"> </w:t>
      </w:r>
      <w:r w:rsidR="001945FB">
        <w:rPr>
          <w:sz w:val="16"/>
        </w:rPr>
        <w:t>360</w:t>
      </w:r>
      <w:r w:rsidR="001945FB">
        <w:rPr>
          <w:sz w:val="16"/>
        </w:rPr>
        <w:tab/>
        <w:t>-</w:t>
      </w:r>
      <w:r w:rsidR="001945FB">
        <w:rPr>
          <w:sz w:val="16"/>
        </w:rPr>
        <w:tab/>
        <w:t>-</w:t>
      </w:r>
      <w:r w:rsidR="001945FB">
        <w:rPr>
          <w:sz w:val="16"/>
        </w:rPr>
        <w:tab/>
        <w:t>-</w:t>
      </w:r>
      <w:r w:rsidR="001945FB">
        <w:rPr>
          <w:sz w:val="16"/>
        </w:rPr>
        <w:tab/>
        <w:t>-</w:t>
      </w:r>
      <w:r w:rsidR="001945FB">
        <w:rPr>
          <w:sz w:val="16"/>
        </w:rPr>
        <w:tab/>
        <w:t>-</w:t>
      </w:r>
      <w:r w:rsidR="001945FB">
        <w:rPr>
          <w:sz w:val="16"/>
        </w:rPr>
        <w:tab/>
        <w:t>-</w:t>
      </w:r>
      <w:r w:rsidR="001945FB">
        <w:rPr>
          <w:sz w:val="16"/>
        </w:rPr>
        <w:tab/>
        <w:t>-</w:t>
      </w:r>
      <w:r w:rsidR="001945FB">
        <w:rPr>
          <w:sz w:val="16"/>
        </w:rPr>
        <w:tab/>
        <w:t>-</w:t>
      </w:r>
      <w:r w:rsidR="001945FB">
        <w:rPr>
          <w:sz w:val="16"/>
        </w:rPr>
        <w:tab/>
        <w:t>108</w:t>
      </w:r>
      <w:r w:rsidR="001945FB">
        <w:rPr>
          <w:sz w:val="16"/>
        </w:rPr>
        <w:tab/>
        <w:t>108</w:t>
      </w:r>
      <w:r w:rsidR="001945FB">
        <w:rPr>
          <w:sz w:val="16"/>
        </w:rPr>
        <w:tab/>
        <w:t>393</w:t>
      </w:r>
    </w:p>
    <w:p w14:paraId="11F5596F" w14:textId="77777777" w:rsidR="00D3180A" w:rsidRDefault="007420C8">
      <w:pPr>
        <w:pStyle w:val="PargrafodaLista"/>
        <w:numPr>
          <w:ilvl w:val="1"/>
          <w:numId w:val="8"/>
        </w:numPr>
        <w:tabs>
          <w:tab w:val="left" w:pos="1652"/>
        </w:tabs>
        <w:spacing w:before="935"/>
        <w:ind w:hanging="361"/>
        <w:rPr>
          <w:sz w:val="16"/>
        </w:rPr>
      </w:pPr>
      <w:r>
        <w:rPr>
          <w:noProof/>
        </w:rPr>
        <mc:AlternateContent>
          <mc:Choice Requires="wpg">
            <w:drawing>
              <wp:anchor distT="0" distB="0" distL="114300" distR="114300" simplePos="0" relativeHeight="15804928" behindDoc="0" locked="0" layoutInCell="1" allowOverlap="1" wp14:anchorId="7ED0B990" wp14:editId="286BD19C">
                <wp:simplePos x="0" y="0"/>
                <wp:positionH relativeFrom="page">
                  <wp:posOffset>963295</wp:posOffset>
                </wp:positionH>
                <wp:positionV relativeFrom="paragraph">
                  <wp:posOffset>375285</wp:posOffset>
                </wp:positionV>
                <wp:extent cx="6233160" cy="219710"/>
                <wp:effectExtent l="0" t="0" r="0" b="0"/>
                <wp:wrapNone/>
                <wp:docPr id="114"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3160" cy="219710"/>
                          <a:chOff x="1517" y="591"/>
                          <a:chExt cx="9816" cy="346"/>
                        </a:xfrm>
                      </wpg:grpSpPr>
                      <wps:wsp>
                        <wps:cNvPr id="115" name="AutoShape 73"/>
                        <wps:cNvSpPr>
                          <a:spLocks/>
                        </wps:cNvSpPr>
                        <wps:spPr bwMode="auto">
                          <a:xfrm>
                            <a:off x="1516" y="605"/>
                            <a:ext cx="9816" cy="332"/>
                          </a:xfrm>
                          <a:custGeom>
                            <a:avLst/>
                            <a:gdLst>
                              <a:gd name="T0" fmla="+- 0 4670 1517"/>
                              <a:gd name="T1" fmla="*/ T0 w 9816"/>
                              <a:gd name="T2" fmla="+- 0 605 605"/>
                              <a:gd name="T3" fmla="*/ 605 h 332"/>
                              <a:gd name="T4" fmla="+- 0 3821 1517"/>
                              <a:gd name="T5" fmla="*/ T4 w 9816"/>
                              <a:gd name="T6" fmla="+- 0 605 605"/>
                              <a:gd name="T7" fmla="*/ 605 h 332"/>
                              <a:gd name="T8" fmla="+- 0 2971 1517"/>
                              <a:gd name="T9" fmla="*/ T8 w 9816"/>
                              <a:gd name="T10" fmla="+- 0 605 605"/>
                              <a:gd name="T11" fmla="*/ 605 h 332"/>
                              <a:gd name="T12" fmla="+- 0 2122 1517"/>
                              <a:gd name="T13" fmla="*/ T12 w 9816"/>
                              <a:gd name="T14" fmla="+- 0 605 605"/>
                              <a:gd name="T15" fmla="*/ 605 h 332"/>
                              <a:gd name="T16" fmla="+- 0 1517 1517"/>
                              <a:gd name="T17" fmla="*/ T16 w 9816"/>
                              <a:gd name="T18" fmla="+- 0 605 605"/>
                              <a:gd name="T19" fmla="*/ 605 h 332"/>
                              <a:gd name="T20" fmla="+- 0 1517 1517"/>
                              <a:gd name="T21" fmla="*/ T20 w 9816"/>
                              <a:gd name="T22" fmla="+- 0 936 605"/>
                              <a:gd name="T23" fmla="*/ 936 h 332"/>
                              <a:gd name="T24" fmla="+- 0 2122 1517"/>
                              <a:gd name="T25" fmla="*/ T24 w 9816"/>
                              <a:gd name="T26" fmla="+- 0 936 605"/>
                              <a:gd name="T27" fmla="*/ 936 h 332"/>
                              <a:gd name="T28" fmla="+- 0 2971 1517"/>
                              <a:gd name="T29" fmla="*/ T28 w 9816"/>
                              <a:gd name="T30" fmla="+- 0 936 605"/>
                              <a:gd name="T31" fmla="*/ 936 h 332"/>
                              <a:gd name="T32" fmla="+- 0 3821 1517"/>
                              <a:gd name="T33" fmla="*/ T32 w 9816"/>
                              <a:gd name="T34" fmla="+- 0 936 605"/>
                              <a:gd name="T35" fmla="*/ 936 h 332"/>
                              <a:gd name="T36" fmla="+- 0 4670 1517"/>
                              <a:gd name="T37" fmla="*/ T36 w 9816"/>
                              <a:gd name="T38" fmla="+- 0 936 605"/>
                              <a:gd name="T39" fmla="*/ 936 h 332"/>
                              <a:gd name="T40" fmla="+- 0 4670 1517"/>
                              <a:gd name="T41" fmla="*/ T40 w 9816"/>
                              <a:gd name="T42" fmla="+- 0 605 605"/>
                              <a:gd name="T43" fmla="*/ 605 h 332"/>
                              <a:gd name="T44" fmla="+- 0 8501 1517"/>
                              <a:gd name="T45" fmla="*/ T44 w 9816"/>
                              <a:gd name="T46" fmla="+- 0 605 605"/>
                              <a:gd name="T47" fmla="*/ 605 h 332"/>
                              <a:gd name="T48" fmla="+- 0 7790 1517"/>
                              <a:gd name="T49" fmla="*/ T48 w 9816"/>
                              <a:gd name="T50" fmla="+- 0 605 605"/>
                              <a:gd name="T51" fmla="*/ 605 h 332"/>
                              <a:gd name="T52" fmla="+- 0 7080 1517"/>
                              <a:gd name="T53" fmla="*/ T52 w 9816"/>
                              <a:gd name="T54" fmla="+- 0 605 605"/>
                              <a:gd name="T55" fmla="*/ 605 h 332"/>
                              <a:gd name="T56" fmla="+- 0 6365 1517"/>
                              <a:gd name="T57" fmla="*/ T56 w 9816"/>
                              <a:gd name="T58" fmla="+- 0 605 605"/>
                              <a:gd name="T59" fmla="*/ 605 h 332"/>
                              <a:gd name="T60" fmla="+- 0 5520 1517"/>
                              <a:gd name="T61" fmla="*/ T60 w 9816"/>
                              <a:gd name="T62" fmla="+- 0 605 605"/>
                              <a:gd name="T63" fmla="*/ 605 h 332"/>
                              <a:gd name="T64" fmla="+- 0 4670 1517"/>
                              <a:gd name="T65" fmla="*/ T64 w 9816"/>
                              <a:gd name="T66" fmla="+- 0 605 605"/>
                              <a:gd name="T67" fmla="*/ 605 h 332"/>
                              <a:gd name="T68" fmla="+- 0 4670 1517"/>
                              <a:gd name="T69" fmla="*/ T68 w 9816"/>
                              <a:gd name="T70" fmla="+- 0 936 605"/>
                              <a:gd name="T71" fmla="*/ 936 h 332"/>
                              <a:gd name="T72" fmla="+- 0 5520 1517"/>
                              <a:gd name="T73" fmla="*/ T72 w 9816"/>
                              <a:gd name="T74" fmla="+- 0 936 605"/>
                              <a:gd name="T75" fmla="*/ 936 h 332"/>
                              <a:gd name="T76" fmla="+- 0 6365 1517"/>
                              <a:gd name="T77" fmla="*/ T76 w 9816"/>
                              <a:gd name="T78" fmla="+- 0 936 605"/>
                              <a:gd name="T79" fmla="*/ 936 h 332"/>
                              <a:gd name="T80" fmla="+- 0 7080 1517"/>
                              <a:gd name="T81" fmla="*/ T80 w 9816"/>
                              <a:gd name="T82" fmla="+- 0 936 605"/>
                              <a:gd name="T83" fmla="*/ 936 h 332"/>
                              <a:gd name="T84" fmla="+- 0 7790 1517"/>
                              <a:gd name="T85" fmla="*/ T84 w 9816"/>
                              <a:gd name="T86" fmla="+- 0 936 605"/>
                              <a:gd name="T87" fmla="*/ 936 h 332"/>
                              <a:gd name="T88" fmla="+- 0 8501 1517"/>
                              <a:gd name="T89" fmla="*/ T88 w 9816"/>
                              <a:gd name="T90" fmla="+- 0 936 605"/>
                              <a:gd name="T91" fmla="*/ 936 h 332"/>
                              <a:gd name="T92" fmla="+- 0 8501 1517"/>
                              <a:gd name="T93" fmla="*/ T92 w 9816"/>
                              <a:gd name="T94" fmla="+- 0 605 605"/>
                              <a:gd name="T95" fmla="*/ 605 h 332"/>
                              <a:gd name="T96" fmla="+- 0 11333 1517"/>
                              <a:gd name="T97" fmla="*/ T96 w 9816"/>
                              <a:gd name="T98" fmla="+- 0 605 605"/>
                              <a:gd name="T99" fmla="*/ 605 h 332"/>
                              <a:gd name="T100" fmla="+- 0 10200 1517"/>
                              <a:gd name="T101" fmla="*/ T100 w 9816"/>
                              <a:gd name="T102" fmla="+- 0 605 605"/>
                              <a:gd name="T103" fmla="*/ 605 h 332"/>
                              <a:gd name="T104" fmla="+- 0 9206 1517"/>
                              <a:gd name="T105" fmla="*/ T104 w 9816"/>
                              <a:gd name="T106" fmla="+- 0 605 605"/>
                              <a:gd name="T107" fmla="*/ 605 h 332"/>
                              <a:gd name="T108" fmla="+- 0 8501 1517"/>
                              <a:gd name="T109" fmla="*/ T108 w 9816"/>
                              <a:gd name="T110" fmla="+- 0 605 605"/>
                              <a:gd name="T111" fmla="*/ 605 h 332"/>
                              <a:gd name="T112" fmla="+- 0 8501 1517"/>
                              <a:gd name="T113" fmla="*/ T112 w 9816"/>
                              <a:gd name="T114" fmla="+- 0 936 605"/>
                              <a:gd name="T115" fmla="*/ 936 h 332"/>
                              <a:gd name="T116" fmla="+- 0 9206 1517"/>
                              <a:gd name="T117" fmla="*/ T116 w 9816"/>
                              <a:gd name="T118" fmla="+- 0 936 605"/>
                              <a:gd name="T119" fmla="*/ 936 h 332"/>
                              <a:gd name="T120" fmla="+- 0 10200 1517"/>
                              <a:gd name="T121" fmla="*/ T120 w 9816"/>
                              <a:gd name="T122" fmla="+- 0 936 605"/>
                              <a:gd name="T123" fmla="*/ 936 h 332"/>
                              <a:gd name="T124" fmla="+- 0 11333 1517"/>
                              <a:gd name="T125" fmla="*/ T124 w 9816"/>
                              <a:gd name="T126" fmla="+- 0 936 605"/>
                              <a:gd name="T127" fmla="*/ 936 h 332"/>
                              <a:gd name="T128" fmla="+- 0 11333 1517"/>
                              <a:gd name="T129" fmla="*/ T128 w 9816"/>
                              <a:gd name="T130" fmla="+- 0 605 605"/>
                              <a:gd name="T131" fmla="*/ 605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816" h="332">
                                <a:moveTo>
                                  <a:pt x="3153" y="0"/>
                                </a:moveTo>
                                <a:lnTo>
                                  <a:pt x="2304" y="0"/>
                                </a:lnTo>
                                <a:lnTo>
                                  <a:pt x="1454" y="0"/>
                                </a:lnTo>
                                <a:lnTo>
                                  <a:pt x="605" y="0"/>
                                </a:lnTo>
                                <a:lnTo>
                                  <a:pt x="0" y="0"/>
                                </a:lnTo>
                                <a:lnTo>
                                  <a:pt x="0" y="331"/>
                                </a:lnTo>
                                <a:lnTo>
                                  <a:pt x="605" y="331"/>
                                </a:lnTo>
                                <a:lnTo>
                                  <a:pt x="1454" y="331"/>
                                </a:lnTo>
                                <a:lnTo>
                                  <a:pt x="2304" y="331"/>
                                </a:lnTo>
                                <a:lnTo>
                                  <a:pt x="3153" y="331"/>
                                </a:lnTo>
                                <a:lnTo>
                                  <a:pt x="3153" y="0"/>
                                </a:lnTo>
                                <a:close/>
                                <a:moveTo>
                                  <a:pt x="6984" y="0"/>
                                </a:moveTo>
                                <a:lnTo>
                                  <a:pt x="6273" y="0"/>
                                </a:lnTo>
                                <a:lnTo>
                                  <a:pt x="5563" y="0"/>
                                </a:lnTo>
                                <a:lnTo>
                                  <a:pt x="4848" y="0"/>
                                </a:lnTo>
                                <a:lnTo>
                                  <a:pt x="4003" y="0"/>
                                </a:lnTo>
                                <a:lnTo>
                                  <a:pt x="3153" y="0"/>
                                </a:lnTo>
                                <a:lnTo>
                                  <a:pt x="3153" y="331"/>
                                </a:lnTo>
                                <a:lnTo>
                                  <a:pt x="4003" y="331"/>
                                </a:lnTo>
                                <a:lnTo>
                                  <a:pt x="4848" y="331"/>
                                </a:lnTo>
                                <a:lnTo>
                                  <a:pt x="5563" y="331"/>
                                </a:lnTo>
                                <a:lnTo>
                                  <a:pt x="6273" y="331"/>
                                </a:lnTo>
                                <a:lnTo>
                                  <a:pt x="6984" y="331"/>
                                </a:lnTo>
                                <a:lnTo>
                                  <a:pt x="6984" y="0"/>
                                </a:lnTo>
                                <a:close/>
                                <a:moveTo>
                                  <a:pt x="9816" y="0"/>
                                </a:moveTo>
                                <a:lnTo>
                                  <a:pt x="8683" y="0"/>
                                </a:lnTo>
                                <a:lnTo>
                                  <a:pt x="7689" y="0"/>
                                </a:lnTo>
                                <a:lnTo>
                                  <a:pt x="6984" y="0"/>
                                </a:lnTo>
                                <a:lnTo>
                                  <a:pt x="6984" y="331"/>
                                </a:lnTo>
                                <a:lnTo>
                                  <a:pt x="7689" y="331"/>
                                </a:lnTo>
                                <a:lnTo>
                                  <a:pt x="8683" y="331"/>
                                </a:lnTo>
                                <a:lnTo>
                                  <a:pt x="9816" y="331"/>
                                </a:lnTo>
                                <a:lnTo>
                                  <a:pt x="9816"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AutoShape 72"/>
                        <wps:cNvSpPr>
                          <a:spLocks/>
                        </wps:cNvSpPr>
                        <wps:spPr bwMode="auto">
                          <a:xfrm>
                            <a:off x="1521" y="590"/>
                            <a:ext cx="9812" cy="10"/>
                          </a:xfrm>
                          <a:custGeom>
                            <a:avLst/>
                            <a:gdLst>
                              <a:gd name="T0" fmla="+- 0 3830 1522"/>
                              <a:gd name="T1" fmla="*/ T0 w 9812"/>
                              <a:gd name="T2" fmla="+- 0 591 591"/>
                              <a:gd name="T3" fmla="*/ 591 h 10"/>
                              <a:gd name="T4" fmla="+- 0 3821 1522"/>
                              <a:gd name="T5" fmla="*/ T4 w 9812"/>
                              <a:gd name="T6" fmla="+- 0 591 591"/>
                              <a:gd name="T7" fmla="*/ 591 h 10"/>
                              <a:gd name="T8" fmla="+- 0 2981 1522"/>
                              <a:gd name="T9" fmla="*/ T8 w 9812"/>
                              <a:gd name="T10" fmla="+- 0 591 591"/>
                              <a:gd name="T11" fmla="*/ 591 h 10"/>
                              <a:gd name="T12" fmla="+- 0 2971 1522"/>
                              <a:gd name="T13" fmla="*/ T12 w 9812"/>
                              <a:gd name="T14" fmla="+- 0 591 591"/>
                              <a:gd name="T15" fmla="*/ 591 h 10"/>
                              <a:gd name="T16" fmla="+- 0 2131 1522"/>
                              <a:gd name="T17" fmla="*/ T16 w 9812"/>
                              <a:gd name="T18" fmla="+- 0 591 591"/>
                              <a:gd name="T19" fmla="*/ 591 h 10"/>
                              <a:gd name="T20" fmla="+- 0 2122 1522"/>
                              <a:gd name="T21" fmla="*/ T20 w 9812"/>
                              <a:gd name="T22" fmla="+- 0 591 591"/>
                              <a:gd name="T23" fmla="*/ 591 h 10"/>
                              <a:gd name="T24" fmla="+- 0 1522 1522"/>
                              <a:gd name="T25" fmla="*/ T24 w 9812"/>
                              <a:gd name="T26" fmla="+- 0 591 591"/>
                              <a:gd name="T27" fmla="*/ 591 h 10"/>
                              <a:gd name="T28" fmla="+- 0 1522 1522"/>
                              <a:gd name="T29" fmla="*/ T28 w 9812"/>
                              <a:gd name="T30" fmla="+- 0 600 591"/>
                              <a:gd name="T31" fmla="*/ 600 h 10"/>
                              <a:gd name="T32" fmla="+- 0 2122 1522"/>
                              <a:gd name="T33" fmla="*/ T32 w 9812"/>
                              <a:gd name="T34" fmla="+- 0 600 591"/>
                              <a:gd name="T35" fmla="*/ 600 h 10"/>
                              <a:gd name="T36" fmla="+- 0 2131 1522"/>
                              <a:gd name="T37" fmla="*/ T36 w 9812"/>
                              <a:gd name="T38" fmla="+- 0 600 591"/>
                              <a:gd name="T39" fmla="*/ 600 h 10"/>
                              <a:gd name="T40" fmla="+- 0 2971 1522"/>
                              <a:gd name="T41" fmla="*/ T40 w 9812"/>
                              <a:gd name="T42" fmla="+- 0 600 591"/>
                              <a:gd name="T43" fmla="*/ 600 h 10"/>
                              <a:gd name="T44" fmla="+- 0 2981 1522"/>
                              <a:gd name="T45" fmla="*/ T44 w 9812"/>
                              <a:gd name="T46" fmla="+- 0 600 591"/>
                              <a:gd name="T47" fmla="*/ 600 h 10"/>
                              <a:gd name="T48" fmla="+- 0 3821 1522"/>
                              <a:gd name="T49" fmla="*/ T48 w 9812"/>
                              <a:gd name="T50" fmla="+- 0 600 591"/>
                              <a:gd name="T51" fmla="*/ 600 h 10"/>
                              <a:gd name="T52" fmla="+- 0 3830 1522"/>
                              <a:gd name="T53" fmla="*/ T52 w 9812"/>
                              <a:gd name="T54" fmla="+- 0 600 591"/>
                              <a:gd name="T55" fmla="*/ 600 h 10"/>
                              <a:gd name="T56" fmla="+- 0 3830 1522"/>
                              <a:gd name="T57" fmla="*/ T56 w 9812"/>
                              <a:gd name="T58" fmla="+- 0 591 591"/>
                              <a:gd name="T59" fmla="*/ 591 h 10"/>
                              <a:gd name="T60" fmla="+- 0 11333 1522"/>
                              <a:gd name="T61" fmla="*/ T60 w 9812"/>
                              <a:gd name="T62" fmla="+- 0 591 591"/>
                              <a:gd name="T63" fmla="*/ 591 h 10"/>
                              <a:gd name="T64" fmla="+- 0 10210 1522"/>
                              <a:gd name="T65" fmla="*/ T64 w 9812"/>
                              <a:gd name="T66" fmla="+- 0 591 591"/>
                              <a:gd name="T67" fmla="*/ 591 h 10"/>
                              <a:gd name="T68" fmla="+- 0 10200 1522"/>
                              <a:gd name="T69" fmla="*/ T68 w 9812"/>
                              <a:gd name="T70" fmla="+- 0 591 591"/>
                              <a:gd name="T71" fmla="*/ 591 h 10"/>
                              <a:gd name="T72" fmla="+- 0 9216 1522"/>
                              <a:gd name="T73" fmla="*/ T72 w 9812"/>
                              <a:gd name="T74" fmla="+- 0 591 591"/>
                              <a:gd name="T75" fmla="*/ 591 h 10"/>
                              <a:gd name="T76" fmla="+- 0 9206 1522"/>
                              <a:gd name="T77" fmla="*/ T76 w 9812"/>
                              <a:gd name="T78" fmla="+- 0 591 591"/>
                              <a:gd name="T79" fmla="*/ 591 h 10"/>
                              <a:gd name="T80" fmla="+- 0 8510 1522"/>
                              <a:gd name="T81" fmla="*/ T80 w 9812"/>
                              <a:gd name="T82" fmla="+- 0 591 591"/>
                              <a:gd name="T83" fmla="*/ 591 h 10"/>
                              <a:gd name="T84" fmla="+- 0 8501 1522"/>
                              <a:gd name="T85" fmla="*/ T84 w 9812"/>
                              <a:gd name="T86" fmla="+- 0 591 591"/>
                              <a:gd name="T87" fmla="*/ 591 h 10"/>
                              <a:gd name="T88" fmla="+- 0 7800 1522"/>
                              <a:gd name="T89" fmla="*/ T88 w 9812"/>
                              <a:gd name="T90" fmla="+- 0 591 591"/>
                              <a:gd name="T91" fmla="*/ 591 h 10"/>
                              <a:gd name="T92" fmla="+- 0 7790 1522"/>
                              <a:gd name="T93" fmla="*/ T92 w 9812"/>
                              <a:gd name="T94" fmla="+- 0 591 591"/>
                              <a:gd name="T95" fmla="*/ 591 h 10"/>
                              <a:gd name="T96" fmla="+- 0 7090 1522"/>
                              <a:gd name="T97" fmla="*/ T96 w 9812"/>
                              <a:gd name="T98" fmla="+- 0 591 591"/>
                              <a:gd name="T99" fmla="*/ 591 h 10"/>
                              <a:gd name="T100" fmla="+- 0 7080 1522"/>
                              <a:gd name="T101" fmla="*/ T100 w 9812"/>
                              <a:gd name="T102" fmla="+- 0 591 591"/>
                              <a:gd name="T103" fmla="*/ 591 h 10"/>
                              <a:gd name="T104" fmla="+- 0 6374 1522"/>
                              <a:gd name="T105" fmla="*/ T104 w 9812"/>
                              <a:gd name="T106" fmla="+- 0 591 591"/>
                              <a:gd name="T107" fmla="*/ 591 h 10"/>
                              <a:gd name="T108" fmla="+- 0 6365 1522"/>
                              <a:gd name="T109" fmla="*/ T108 w 9812"/>
                              <a:gd name="T110" fmla="+- 0 591 591"/>
                              <a:gd name="T111" fmla="*/ 591 h 10"/>
                              <a:gd name="T112" fmla="+- 0 5530 1522"/>
                              <a:gd name="T113" fmla="*/ T112 w 9812"/>
                              <a:gd name="T114" fmla="+- 0 591 591"/>
                              <a:gd name="T115" fmla="*/ 591 h 10"/>
                              <a:gd name="T116" fmla="+- 0 5520 1522"/>
                              <a:gd name="T117" fmla="*/ T116 w 9812"/>
                              <a:gd name="T118" fmla="+- 0 591 591"/>
                              <a:gd name="T119" fmla="*/ 591 h 10"/>
                              <a:gd name="T120" fmla="+- 0 4680 1522"/>
                              <a:gd name="T121" fmla="*/ T120 w 9812"/>
                              <a:gd name="T122" fmla="+- 0 591 591"/>
                              <a:gd name="T123" fmla="*/ 591 h 10"/>
                              <a:gd name="T124" fmla="+- 0 4670 1522"/>
                              <a:gd name="T125" fmla="*/ T124 w 9812"/>
                              <a:gd name="T126" fmla="+- 0 591 591"/>
                              <a:gd name="T127" fmla="*/ 591 h 10"/>
                              <a:gd name="T128" fmla="+- 0 3830 1522"/>
                              <a:gd name="T129" fmla="*/ T128 w 9812"/>
                              <a:gd name="T130" fmla="+- 0 591 591"/>
                              <a:gd name="T131" fmla="*/ 591 h 10"/>
                              <a:gd name="T132" fmla="+- 0 3830 1522"/>
                              <a:gd name="T133" fmla="*/ T132 w 9812"/>
                              <a:gd name="T134" fmla="+- 0 600 591"/>
                              <a:gd name="T135" fmla="*/ 600 h 10"/>
                              <a:gd name="T136" fmla="+- 0 4670 1522"/>
                              <a:gd name="T137" fmla="*/ T136 w 9812"/>
                              <a:gd name="T138" fmla="+- 0 600 591"/>
                              <a:gd name="T139" fmla="*/ 600 h 10"/>
                              <a:gd name="T140" fmla="+- 0 4680 1522"/>
                              <a:gd name="T141" fmla="*/ T140 w 9812"/>
                              <a:gd name="T142" fmla="+- 0 600 591"/>
                              <a:gd name="T143" fmla="*/ 600 h 10"/>
                              <a:gd name="T144" fmla="+- 0 5520 1522"/>
                              <a:gd name="T145" fmla="*/ T144 w 9812"/>
                              <a:gd name="T146" fmla="+- 0 600 591"/>
                              <a:gd name="T147" fmla="*/ 600 h 10"/>
                              <a:gd name="T148" fmla="+- 0 5530 1522"/>
                              <a:gd name="T149" fmla="*/ T148 w 9812"/>
                              <a:gd name="T150" fmla="+- 0 600 591"/>
                              <a:gd name="T151" fmla="*/ 600 h 10"/>
                              <a:gd name="T152" fmla="+- 0 6365 1522"/>
                              <a:gd name="T153" fmla="*/ T152 w 9812"/>
                              <a:gd name="T154" fmla="+- 0 600 591"/>
                              <a:gd name="T155" fmla="*/ 600 h 10"/>
                              <a:gd name="T156" fmla="+- 0 6374 1522"/>
                              <a:gd name="T157" fmla="*/ T156 w 9812"/>
                              <a:gd name="T158" fmla="+- 0 600 591"/>
                              <a:gd name="T159" fmla="*/ 600 h 10"/>
                              <a:gd name="T160" fmla="+- 0 7080 1522"/>
                              <a:gd name="T161" fmla="*/ T160 w 9812"/>
                              <a:gd name="T162" fmla="+- 0 600 591"/>
                              <a:gd name="T163" fmla="*/ 600 h 10"/>
                              <a:gd name="T164" fmla="+- 0 7090 1522"/>
                              <a:gd name="T165" fmla="*/ T164 w 9812"/>
                              <a:gd name="T166" fmla="+- 0 600 591"/>
                              <a:gd name="T167" fmla="*/ 600 h 10"/>
                              <a:gd name="T168" fmla="+- 0 7790 1522"/>
                              <a:gd name="T169" fmla="*/ T168 w 9812"/>
                              <a:gd name="T170" fmla="+- 0 600 591"/>
                              <a:gd name="T171" fmla="*/ 600 h 10"/>
                              <a:gd name="T172" fmla="+- 0 7800 1522"/>
                              <a:gd name="T173" fmla="*/ T172 w 9812"/>
                              <a:gd name="T174" fmla="+- 0 600 591"/>
                              <a:gd name="T175" fmla="*/ 600 h 10"/>
                              <a:gd name="T176" fmla="+- 0 8501 1522"/>
                              <a:gd name="T177" fmla="*/ T176 w 9812"/>
                              <a:gd name="T178" fmla="+- 0 600 591"/>
                              <a:gd name="T179" fmla="*/ 600 h 10"/>
                              <a:gd name="T180" fmla="+- 0 8510 1522"/>
                              <a:gd name="T181" fmla="*/ T180 w 9812"/>
                              <a:gd name="T182" fmla="+- 0 600 591"/>
                              <a:gd name="T183" fmla="*/ 600 h 10"/>
                              <a:gd name="T184" fmla="+- 0 9206 1522"/>
                              <a:gd name="T185" fmla="*/ T184 w 9812"/>
                              <a:gd name="T186" fmla="+- 0 600 591"/>
                              <a:gd name="T187" fmla="*/ 600 h 10"/>
                              <a:gd name="T188" fmla="+- 0 9216 1522"/>
                              <a:gd name="T189" fmla="*/ T188 w 9812"/>
                              <a:gd name="T190" fmla="+- 0 600 591"/>
                              <a:gd name="T191" fmla="*/ 600 h 10"/>
                              <a:gd name="T192" fmla="+- 0 10200 1522"/>
                              <a:gd name="T193" fmla="*/ T192 w 9812"/>
                              <a:gd name="T194" fmla="+- 0 600 591"/>
                              <a:gd name="T195" fmla="*/ 600 h 10"/>
                              <a:gd name="T196" fmla="+- 0 10210 1522"/>
                              <a:gd name="T197" fmla="*/ T196 w 9812"/>
                              <a:gd name="T198" fmla="+- 0 600 591"/>
                              <a:gd name="T199" fmla="*/ 600 h 10"/>
                              <a:gd name="T200" fmla="+- 0 11333 1522"/>
                              <a:gd name="T201" fmla="*/ T200 w 9812"/>
                              <a:gd name="T202" fmla="+- 0 600 591"/>
                              <a:gd name="T203" fmla="*/ 600 h 10"/>
                              <a:gd name="T204" fmla="+- 0 11333 1522"/>
                              <a:gd name="T205" fmla="*/ T204 w 9812"/>
                              <a:gd name="T206" fmla="+- 0 591 591"/>
                              <a:gd name="T207" fmla="*/ 591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9812" h="10">
                                <a:moveTo>
                                  <a:pt x="2308" y="0"/>
                                </a:moveTo>
                                <a:lnTo>
                                  <a:pt x="2299" y="0"/>
                                </a:lnTo>
                                <a:lnTo>
                                  <a:pt x="1459" y="0"/>
                                </a:lnTo>
                                <a:lnTo>
                                  <a:pt x="1449" y="0"/>
                                </a:lnTo>
                                <a:lnTo>
                                  <a:pt x="609" y="0"/>
                                </a:lnTo>
                                <a:lnTo>
                                  <a:pt x="600" y="0"/>
                                </a:lnTo>
                                <a:lnTo>
                                  <a:pt x="0" y="0"/>
                                </a:lnTo>
                                <a:lnTo>
                                  <a:pt x="0" y="9"/>
                                </a:lnTo>
                                <a:lnTo>
                                  <a:pt x="600" y="9"/>
                                </a:lnTo>
                                <a:lnTo>
                                  <a:pt x="609" y="9"/>
                                </a:lnTo>
                                <a:lnTo>
                                  <a:pt x="1449" y="9"/>
                                </a:lnTo>
                                <a:lnTo>
                                  <a:pt x="1459" y="9"/>
                                </a:lnTo>
                                <a:lnTo>
                                  <a:pt x="2299" y="9"/>
                                </a:lnTo>
                                <a:lnTo>
                                  <a:pt x="2308" y="9"/>
                                </a:lnTo>
                                <a:lnTo>
                                  <a:pt x="2308" y="0"/>
                                </a:lnTo>
                                <a:close/>
                                <a:moveTo>
                                  <a:pt x="9811" y="0"/>
                                </a:moveTo>
                                <a:lnTo>
                                  <a:pt x="8688" y="0"/>
                                </a:lnTo>
                                <a:lnTo>
                                  <a:pt x="8678" y="0"/>
                                </a:lnTo>
                                <a:lnTo>
                                  <a:pt x="7694" y="0"/>
                                </a:lnTo>
                                <a:lnTo>
                                  <a:pt x="7684" y="0"/>
                                </a:lnTo>
                                <a:lnTo>
                                  <a:pt x="6988" y="0"/>
                                </a:lnTo>
                                <a:lnTo>
                                  <a:pt x="6979" y="0"/>
                                </a:lnTo>
                                <a:lnTo>
                                  <a:pt x="6278" y="0"/>
                                </a:lnTo>
                                <a:lnTo>
                                  <a:pt x="6268" y="0"/>
                                </a:lnTo>
                                <a:lnTo>
                                  <a:pt x="5568" y="0"/>
                                </a:lnTo>
                                <a:lnTo>
                                  <a:pt x="5558" y="0"/>
                                </a:lnTo>
                                <a:lnTo>
                                  <a:pt x="4852" y="0"/>
                                </a:lnTo>
                                <a:lnTo>
                                  <a:pt x="4843" y="0"/>
                                </a:lnTo>
                                <a:lnTo>
                                  <a:pt x="4008" y="0"/>
                                </a:lnTo>
                                <a:lnTo>
                                  <a:pt x="3998" y="0"/>
                                </a:lnTo>
                                <a:lnTo>
                                  <a:pt x="3158" y="0"/>
                                </a:lnTo>
                                <a:lnTo>
                                  <a:pt x="3148" y="0"/>
                                </a:lnTo>
                                <a:lnTo>
                                  <a:pt x="2308" y="0"/>
                                </a:lnTo>
                                <a:lnTo>
                                  <a:pt x="2308" y="9"/>
                                </a:lnTo>
                                <a:lnTo>
                                  <a:pt x="3148" y="9"/>
                                </a:lnTo>
                                <a:lnTo>
                                  <a:pt x="3158" y="9"/>
                                </a:lnTo>
                                <a:lnTo>
                                  <a:pt x="3998" y="9"/>
                                </a:lnTo>
                                <a:lnTo>
                                  <a:pt x="4008" y="9"/>
                                </a:lnTo>
                                <a:lnTo>
                                  <a:pt x="4843" y="9"/>
                                </a:lnTo>
                                <a:lnTo>
                                  <a:pt x="4852" y="9"/>
                                </a:lnTo>
                                <a:lnTo>
                                  <a:pt x="5558" y="9"/>
                                </a:lnTo>
                                <a:lnTo>
                                  <a:pt x="5568" y="9"/>
                                </a:lnTo>
                                <a:lnTo>
                                  <a:pt x="6268" y="9"/>
                                </a:lnTo>
                                <a:lnTo>
                                  <a:pt x="6278" y="9"/>
                                </a:lnTo>
                                <a:lnTo>
                                  <a:pt x="6979" y="9"/>
                                </a:lnTo>
                                <a:lnTo>
                                  <a:pt x="6988" y="9"/>
                                </a:lnTo>
                                <a:lnTo>
                                  <a:pt x="7684" y="9"/>
                                </a:lnTo>
                                <a:lnTo>
                                  <a:pt x="7694" y="9"/>
                                </a:lnTo>
                                <a:lnTo>
                                  <a:pt x="8678" y="9"/>
                                </a:lnTo>
                                <a:lnTo>
                                  <a:pt x="8688" y="9"/>
                                </a:lnTo>
                                <a:lnTo>
                                  <a:pt x="9811" y="9"/>
                                </a:lnTo>
                                <a:lnTo>
                                  <a:pt x="981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Text Box 71"/>
                        <wps:cNvSpPr txBox="1">
                          <a:spLocks noChangeArrowheads="1"/>
                        </wps:cNvSpPr>
                        <wps:spPr bwMode="auto">
                          <a:xfrm>
                            <a:off x="1627" y="682"/>
                            <a:ext cx="400"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6B008" w14:textId="77777777" w:rsidR="001945FB" w:rsidRDefault="001945FB">
                              <w:pPr>
                                <w:spacing w:line="177" w:lineRule="exact"/>
                                <w:rPr>
                                  <w:b/>
                                  <w:sz w:val="16"/>
                                </w:rPr>
                              </w:pPr>
                              <w:r>
                                <w:rPr>
                                  <w:b/>
                                  <w:sz w:val="16"/>
                                </w:rPr>
                                <w:t>Total</w:t>
                              </w:r>
                            </w:p>
                          </w:txbxContent>
                        </wps:txbx>
                        <wps:bodyPr rot="0" vert="horz" wrap="square" lIns="0" tIns="0" rIns="0" bIns="0" anchor="t" anchorCtr="0" upright="1">
                          <a:noAutofit/>
                        </wps:bodyPr>
                      </wps:wsp>
                      <wps:wsp>
                        <wps:cNvPr id="118" name="Text Box 70"/>
                        <wps:cNvSpPr txBox="1">
                          <a:spLocks noChangeArrowheads="1"/>
                        </wps:cNvSpPr>
                        <wps:spPr bwMode="auto">
                          <a:xfrm>
                            <a:off x="2284" y="759"/>
                            <a:ext cx="593"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9C514" w14:textId="77777777" w:rsidR="001945FB" w:rsidRDefault="001945FB">
                              <w:pPr>
                                <w:spacing w:line="177" w:lineRule="exact"/>
                                <w:rPr>
                                  <w:b/>
                                  <w:sz w:val="16"/>
                                </w:rPr>
                              </w:pPr>
                              <w:r>
                                <w:rPr>
                                  <w:b/>
                                  <w:sz w:val="16"/>
                                </w:rPr>
                                <w:t>445.076</w:t>
                              </w:r>
                            </w:p>
                          </w:txbxContent>
                        </wps:txbx>
                        <wps:bodyPr rot="0" vert="horz" wrap="square" lIns="0" tIns="0" rIns="0" bIns="0" anchor="t" anchorCtr="0" upright="1">
                          <a:noAutofit/>
                        </wps:bodyPr>
                      </wps:wsp>
                      <wps:wsp>
                        <wps:cNvPr id="119" name="Text Box 69"/>
                        <wps:cNvSpPr txBox="1">
                          <a:spLocks noChangeArrowheads="1"/>
                        </wps:cNvSpPr>
                        <wps:spPr bwMode="auto">
                          <a:xfrm>
                            <a:off x="3134" y="759"/>
                            <a:ext cx="6979"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FF6C3" w14:textId="77777777" w:rsidR="001945FB" w:rsidRDefault="001945FB">
                              <w:pPr>
                                <w:tabs>
                                  <w:tab w:val="left" w:pos="854"/>
                                  <w:tab w:val="left" w:pos="1703"/>
                                  <w:tab w:val="left" w:pos="2630"/>
                                  <w:tab w:val="left" w:pos="3350"/>
                                  <w:tab w:val="left" w:pos="4060"/>
                                  <w:tab w:val="left" w:pos="4766"/>
                                  <w:tab w:val="left" w:pos="5529"/>
                                  <w:tab w:val="left" w:pos="6249"/>
                                </w:tabs>
                                <w:spacing w:line="177" w:lineRule="exact"/>
                                <w:rPr>
                                  <w:b/>
                                  <w:sz w:val="16"/>
                                </w:rPr>
                              </w:pPr>
                              <w:r>
                                <w:rPr>
                                  <w:b/>
                                  <w:sz w:val="16"/>
                                </w:rPr>
                                <w:t>337.210</w:t>
                              </w:r>
                              <w:r>
                                <w:rPr>
                                  <w:b/>
                                  <w:sz w:val="16"/>
                                </w:rPr>
                                <w:tab/>
                                <w:t>172.190</w:t>
                              </w:r>
                              <w:r>
                                <w:rPr>
                                  <w:b/>
                                  <w:sz w:val="16"/>
                                </w:rPr>
                                <w:tab/>
                                <w:t>170.663</w:t>
                              </w:r>
                              <w:r>
                                <w:rPr>
                                  <w:b/>
                                  <w:sz w:val="16"/>
                                </w:rPr>
                                <w:tab/>
                                <w:t>30.813</w:t>
                              </w:r>
                              <w:r>
                                <w:rPr>
                                  <w:b/>
                                  <w:sz w:val="16"/>
                                </w:rPr>
                                <w:tab/>
                                <w:t>26.097</w:t>
                              </w:r>
                              <w:r>
                                <w:rPr>
                                  <w:b/>
                                  <w:sz w:val="16"/>
                                </w:rPr>
                                <w:tab/>
                                <w:t>11.762</w:t>
                              </w:r>
                              <w:r>
                                <w:rPr>
                                  <w:b/>
                                  <w:sz w:val="16"/>
                                </w:rPr>
                                <w:tab/>
                                <w:t>56.213</w:t>
                              </w:r>
                              <w:r>
                                <w:rPr>
                                  <w:b/>
                                  <w:sz w:val="16"/>
                                </w:rPr>
                                <w:tab/>
                                <w:t>18.554</w:t>
                              </w:r>
                              <w:r>
                                <w:rPr>
                                  <w:b/>
                                  <w:sz w:val="16"/>
                                </w:rPr>
                                <w:tab/>
                                <w:t>1.268.578</w:t>
                              </w:r>
                            </w:p>
                          </w:txbxContent>
                        </wps:txbx>
                        <wps:bodyPr rot="0" vert="horz" wrap="square" lIns="0" tIns="0" rIns="0" bIns="0" anchor="t" anchorCtr="0" upright="1">
                          <a:noAutofit/>
                        </wps:bodyPr>
                      </wps:wsp>
                      <wps:wsp>
                        <wps:cNvPr id="120" name="Text Box 68"/>
                        <wps:cNvSpPr txBox="1">
                          <a:spLocks noChangeArrowheads="1"/>
                        </wps:cNvSpPr>
                        <wps:spPr bwMode="auto">
                          <a:xfrm>
                            <a:off x="10512" y="759"/>
                            <a:ext cx="729"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01A1" w14:textId="77777777" w:rsidR="001945FB" w:rsidRDefault="001945FB">
                              <w:pPr>
                                <w:spacing w:line="177" w:lineRule="exact"/>
                                <w:rPr>
                                  <w:b/>
                                  <w:sz w:val="16"/>
                                </w:rPr>
                              </w:pPr>
                              <w:r>
                                <w:rPr>
                                  <w:b/>
                                  <w:sz w:val="16"/>
                                </w:rPr>
                                <w:t>1.278.218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162" style="position:absolute;left:0;text-align:left;margin-left:75.85pt;margin-top:29.55pt;width:490.8pt;height:17.3pt;z-index:15804928;mso-position-horizontal-relative:page;mso-position-vertical-relative:text" coordorigin="1517,591" coordsize="981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">
                <v:shape id="AutoShape 73" o:spid="_x0000_s1163" style="position:absolute;left:1516;top:605;width:9816;height:332;visibility:visible;mso-wrap-style:square;v-text-anchor:top" coordsize="981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" path="m3153,l2304,,1454,,605,,,,,331r605,l1454,331r850,l3153,331,3153,xm6984,l6273,,5563,,4848,,4003,,3153,r,331l4003,331r845,l5563,331r710,l6984,331,6984,xm9816,l8683,,7689,,6984,r,331l7689,331r994,l9816,331,9816,xe" fillcolor="#bebebe" stroked="f">
                  <v:path arrowok="t" o:connecttype="custom" o:connectlocs="3153,605;2304,605;1454,605;605,605;0,605;0,936;605,936;1454,936;2304,936;3153,936;3153,605;6984,605;6273,605;5563,605;4848,605;4003,605;3153,605;3153,936;4003,936;4848,936;5563,936;6273,936;6984,936;6984,605;9816,605;8683,605;7689,605;6984,605;6984,936;7689,936;8683,936;9816,936;9816,605" o:connectangles="0,0,0,0,0,0,0,0,0,0,0,0,0,0,0,0,0,0,0,0,0,0,0,0,0,0,0,0,0,0,0,0,0"/>
                </v:shape>
                <v:shape id="AutoShape 72" o:spid="_x0000_s1164" style="position:absolute;left:1521;top:590;width:9812;height:10;visibility:visible;mso-wrap-style:square;v-text-anchor:top" coordsize="98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" path="m2308,r-9,l1459,r-10,l609,r-9,l,,,9r600,l609,9r840,l1459,9r840,l2308,9r,-9xm9811,l8688,r-10,l7694,r-10,l6988,r-9,l6278,r-10,l5568,r-10,l4852,r-9,l4008,r-10,l3158,r-10,l2308,r,9l3148,9r10,l3998,9r10,l4843,9r9,l5558,9r10,l6268,9r10,l6979,9r9,l7684,9r10,l8678,9r10,l9811,9r,-9xe" fillcolor="gray" stroked="f">
                  <v:path arrowok="t" o:connecttype="custom" o:connectlocs="2308,591;2299,591;1459,591;1449,591;609,591;600,591;0,591;0,600;600,600;609,600;1449,600;1459,600;2299,600;2308,600;2308,591;9811,591;8688,591;8678,591;7694,591;7684,591;6988,591;6979,591;6278,591;6268,591;5568,591;5558,591;4852,591;4843,591;4008,591;3998,591;3158,591;3148,591;2308,591;2308,600;3148,600;3158,600;3998,600;4008,600;4843,600;4852,600;5558,600;5568,600;6268,600;6278,600;6979,600;6988,600;7684,600;7694,600;8678,600;8688,600;9811,600;9811,591" o:connectangles="0,0,0,0,0,0,0,0,0,0,0,0,0,0,0,0,0,0,0,0,0,0,0,0,0,0,0,0,0,0,0,0,0,0,0,0,0,0,0,0,0,0,0,0,0,0,0,0,0,0,0,0"/>
                </v:shape>
                <v:shape id="Text Box 71" o:spid="_x0000_s1165" type="#_x0000_t202" style="position:absolute;left:1627;top:682;width:400;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1945FB" w:rsidRDefault="001945FB">
                        <w:pPr>
                          <w:spacing w:line="177" w:lineRule="exact"/>
                          <w:rPr>
                            <w:b/>
                            <w:sz w:val="16"/>
                          </w:rPr>
                        </w:pPr>
                        <w:r>
                          <w:rPr>
                            <w:b/>
                            <w:sz w:val="16"/>
                          </w:rPr>
                          <w:t>Total</w:t>
                        </w:r>
                      </w:p>
                    </w:txbxContent>
                  </v:textbox>
                </v:shape>
                <v:shape id="Text Box 70" o:spid="_x0000_s1166" type="#_x0000_t202" style="position:absolute;left:2284;top:759;width:59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1945FB" w:rsidRDefault="001945FB">
                        <w:pPr>
                          <w:spacing w:line="177" w:lineRule="exact"/>
                          <w:rPr>
                            <w:b/>
                            <w:sz w:val="16"/>
                          </w:rPr>
                        </w:pPr>
                        <w:r>
                          <w:rPr>
                            <w:b/>
                            <w:sz w:val="16"/>
                          </w:rPr>
                          <w:t>445.076</w:t>
                        </w:r>
                      </w:p>
                    </w:txbxContent>
                  </v:textbox>
                </v:shape>
                <v:shape id="Text Box 69" o:spid="_x0000_s1167" type="#_x0000_t202" style="position:absolute;left:3134;top:759;width:6979;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1945FB" w:rsidRDefault="001945FB">
                        <w:pPr>
                          <w:tabs>
                            <w:tab w:val="left" w:pos="854"/>
                            <w:tab w:val="left" w:pos="1703"/>
                            <w:tab w:val="left" w:pos="2630"/>
                            <w:tab w:val="left" w:pos="3350"/>
                            <w:tab w:val="left" w:pos="4060"/>
                            <w:tab w:val="left" w:pos="4766"/>
                            <w:tab w:val="left" w:pos="5529"/>
                            <w:tab w:val="left" w:pos="6249"/>
                          </w:tabs>
                          <w:spacing w:line="177" w:lineRule="exact"/>
                          <w:rPr>
                            <w:b/>
                            <w:sz w:val="16"/>
                          </w:rPr>
                        </w:pPr>
                        <w:r>
                          <w:rPr>
                            <w:b/>
                            <w:sz w:val="16"/>
                          </w:rPr>
                          <w:t>337.210</w:t>
                        </w:r>
                        <w:r>
                          <w:rPr>
                            <w:b/>
                            <w:sz w:val="16"/>
                          </w:rPr>
                          <w:tab/>
                        </w:r>
                        <w:r>
                          <w:rPr>
                            <w:b/>
                            <w:sz w:val="16"/>
                          </w:rPr>
                          <w:t>172.190</w:t>
                        </w:r>
                        <w:r>
                          <w:rPr>
                            <w:b/>
                            <w:sz w:val="16"/>
                          </w:rPr>
                          <w:tab/>
                          <w:t>170.663</w:t>
                        </w:r>
                        <w:r>
                          <w:rPr>
                            <w:b/>
                            <w:sz w:val="16"/>
                          </w:rPr>
                          <w:tab/>
                          <w:t>30.813</w:t>
                        </w:r>
                        <w:r>
                          <w:rPr>
                            <w:b/>
                            <w:sz w:val="16"/>
                          </w:rPr>
                          <w:tab/>
                          <w:t>26.097</w:t>
                        </w:r>
                        <w:r>
                          <w:rPr>
                            <w:b/>
                            <w:sz w:val="16"/>
                          </w:rPr>
                          <w:tab/>
                          <w:t>11.762</w:t>
                        </w:r>
                        <w:r>
                          <w:rPr>
                            <w:b/>
                            <w:sz w:val="16"/>
                          </w:rPr>
                          <w:tab/>
                          <w:t>56.213</w:t>
                        </w:r>
                        <w:r>
                          <w:rPr>
                            <w:b/>
                            <w:sz w:val="16"/>
                          </w:rPr>
                          <w:tab/>
                          <w:t>18.554</w:t>
                        </w:r>
                        <w:r>
                          <w:rPr>
                            <w:b/>
                            <w:sz w:val="16"/>
                          </w:rPr>
                          <w:tab/>
                          <w:t>1.268.578</w:t>
                        </w:r>
                      </w:p>
                    </w:txbxContent>
                  </v:textbox>
                </v:shape>
                <v:shape id="Text Box 68" o:spid="_x0000_s1168" type="#_x0000_t202" style="position:absolute;left:10512;top:759;width:729;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1945FB" w:rsidRDefault="001945FB">
                        <w:pPr>
                          <w:spacing w:line="177" w:lineRule="exact"/>
                          <w:rPr>
                            <w:b/>
                            <w:sz w:val="16"/>
                          </w:rPr>
                        </w:pPr>
                        <w:r>
                          <w:rPr>
                            <w:b/>
                            <w:sz w:val="16"/>
                          </w:rPr>
                          <w:t>1.278.218</w:t>
                        </w:r>
                      </w:p>
                    </w:txbxContent>
                  </v:textbox>
                </v:shape>
                <w10:wrap anchorx="page"/>
              </v:group>
            </w:pict>
          </mc:Fallback>
        </mc:AlternateContent>
      </w:r>
      <w:r w:rsidR="001945FB">
        <w:rPr>
          <w:sz w:val="16"/>
        </w:rPr>
        <w:t>Operações vencidas acima de 59</w:t>
      </w:r>
      <w:r w:rsidR="001945FB">
        <w:rPr>
          <w:spacing w:val="4"/>
          <w:sz w:val="16"/>
        </w:rPr>
        <w:t xml:space="preserve"> </w:t>
      </w:r>
      <w:r w:rsidR="001945FB">
        <w:rPr>
          <w:sz w:val="16"/>
        </w:rPr>
        <w:t>dias.</w:t>
      </w:r>
    </w:p>
    <w:p w14:paraId="0C74B212" w14:textId="77777777" w:rsidR="00D3180A" w:rsidRDefault="001945FB">
      <w:pPr>
        <w:pStyle w:val="PargrafodaLista"/>
        <w:numPr>
          <w:ilvl w:val="0"/>
          <w:numId w:val="8"/>
        </w:numPr>
        <w:tabs>
          <w:tab w:val="left" w:pos="1215"/>
        </w:tabs>
        <w:spacing w:before="450"/>
        <w:rPr>
          <w:b/>
          <w:sz w:val="20"/>
        </w:rPr>
      </w:pPr>
      <w:r>
        <w:rPr>
          <w:b/>
          <w:sz w:val="20"/>
        </w:rPr>
        <w:t>Constituição da provisão para operações de crédito por níveis de</w:t>
      </w:r>
      <w:r>
        <w:rPr>
          <w:b/>
          <w:spacing w:val="-27"/>
          <w:sz w:val="20"/>
        </w:rPr>
        <w:t xml:space="preserve"> </w:t>
      </w:r>
      <w:r>
        <w:rPr>
          <w:b/>
          <w:sz w:val="20"/>
        </w:rPr>
        <w:t>risco</w:t>
      </w:r>
    </w:p>
    <w:p w14:paraId="73E01F99" w14:textId="77777777" w:rsidR="00D3180A" w:rsidRDefault="00D3180A">
      <w:pPr>
        <w:rPr>
          <w:sz w:val="20"/>
        </w:rPr>
        <w:sectPr w:rsidR="00D3180A">
          <w:type w:val="continuous"/>
          <w:pgSz w:w="11910" w:h="16840"/>
          <w:pgMar w:top="1580" w:right="140" w:bottom="280" w:left="480" w:header="720" w:footer="720" w:gutter="0"/>
          <w:cols w:space="720"/>
        </w:sectPr>
      </w:pPr>
    </w:p>
    <w:p w14:paraId="78292039" w14:textId="77777777" w:rsidR="00D3180A" w:rsidRDefault="007420C8">
      <w:pPr>
        <w:spacing w:before="792"/>
        <w:ind w:left="1036" w:right="-14"/>
        <w:rPr>
          <w:b/>
          <w:sz w:val="18"/>
        </w:rPr>
      </w:pPr>
      <w:r>
        <w:rPr>
          <w:noProof/>
        </w:rPr>
        <mc:AlternateContent>
          <mc:Choice Requires="wpg">
            <w:drawing>
              <wp:anchor distT="0" distB="0" distL="114300" distR="114300" simplePos="0" relativeHeight="15805952" behindDoc="0" locked="0" layoutInCell="1" allowOverlap="1" wp14:anchorId="4B5510BB" wp14:editId="196FC594">
                <wp:simplePos x="0" y="0"/>
                <wp:positionH relativeFrom="page">
                  <wp:posOffset>895985</wp:posOffset>
                </wp:positionH>
                <wp:positionV relativeFrom="paragraph">
                  <wp:posOffset>189230</wp:posOffset>
                </wp:positionV>
                <wp:extent cx="5770245" cy="256540"/>
                <wp:effectExtent l="0" t="0" r="0" b="0"/>
                <wp:wrapNone/>
                <wp:docPr id="110"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256540"/>
                          <a:chOff x="1411" y="298"/>
                          <a:chExt cx="9087" cy="404"/>
                        </a:xfrm>
                      </wpg:grpSpPr>
                      <wps:wsp>
                        <wps:cNvPr id="111" name="Rectangle 66"/>
                        <wps:cNvSpPr>
                          <a:spLocks noChangeArrowheads="1"/>
                        </wps:cNvSpPr>
                        <wps:spPr bwMode="auto">
                          <a:xfrm>
                            <a:off x="1411" y="308"/>
                            <a:ext cx="9087" cy="384"/>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AutoShape 65"/>
                        <wps:cNvSpPr>
                          <a:spLocks/>
                        </wps:cNvSpPr>
                        <wps:spPr bwMode="auto">
                          <a:xfrm>
                            <a:off x="1411" y="298"/>
                            <a:ext cx="9087" cy="404"/>
                          </a:xfrm>
                          <a:custGeom>
                            <a:avLst/>
                            <a:gdLst>
                              <a:gd name="T0" fmla="+- 0 10498 1411"/>
                              <a:gd name="T1" fmla="*/ T0 w 9087"/>
                              <a:gd name="T2" fmla="+- 0 692 298"/>
                              <a:gd name="T3" fmla="*/ 692 h 404"/>
                              <a:gd name="T4" fmla="+- 0 8914 1411"/>
                              <a:gd name="T5" fmla="*/ T4 w 9087"/>
                              <a:gd name="T6" fmla="+- 0 692 298"/>
                              <a:gd name="T7" fmla="*/ 692 h 404"/>
                              <a:gd name="T8" fmla="+- 0 8904 1411"/>
                              <a:gd name="T9" fmla="*/ T8 w 9087"/>
                              <a:gd name="T10" fmla="+- 0 692 298"/>
                              <a:gd name="T11" fmla="*/ 692 h 404"/>
                              <a:gd name="T12" fmla="+- 0 7315 1411"/>
                              <a:gd name="T13" fmla="*/ T12 w 9087"/>
                              <a:gd name="T14" fmla="+- 0 692 298"/>
                              <a:gd name="T15" fmla="*/ 692 h 404"/>
                              <a:gd name="T16" fmla="+- 0 7306 1411"/>
                              <a:gd name="T17" fmla="*/ T16 w 9087"/>
                              <a:gd name="T18" fmla="+- 0 692 298"/>
                              <a:gd name="T19" fmla="*/ 692 h 404"/>
                              <a:gd name="T20" fmla="+- 0 7037 1411"/>
                              <a:gd name="T21" fmla="*/ T20 w 9087"/>
                              <a:gd name="T22" fmla="+- 0 692 298"/>
                              <a:gd name="T23" fmla="*/ 692 h 404"/>
                              <a:gd name="T24" fmla="+- 0 7027 1411"/>
                              <a:gd name="T25" fmla="*/ T24 w 9087"/>
                              <a:gd name="T26" fmla="+- 0 692 298"/>
                              <a:gd name="T27" fmla="*/ 692 h 404"/>
                              <a:gd name="T28" fmla="+- 0 5323 1411"/>
                              <a:gd name="T29" fmla="*/ T28 w 9087"/>
                              <a:gd name="T30" fmla="+- 0 692 298"/>
                              <a:gd name="T31" fmla="*/ 692 h 404"/>
                              <a:gd name="T32" fmla="+- 0 5314 1411"/>
                              <a:gd name="T33" fmla="*/ T32 w 9087"/>
                              <a:gd name="T34" fmla="+- 0 692 298"/>
                              <a:gd name="T35" fmla="*/ 692 h 404"/>
                              <a:gd name="T36" fmla="+- 0 3610 1411"/>
                              <a:gd name="T37" fmla="*/ T36 w 9087"/>
                              <a:gd name="T38" fmla="+- 0 692 298"/>
                              <a:gd name="T39" fmla="*/ 692 h 404"/>
                              <a:gd name="T40" fmla="+- 0 3600 1411"/>
                              <a:gd name="T41" fmla="*/ T40 w 9087"/>
                              <a:gd name="T42" fmla="+- 0 692 298"/>
                              <a:gd name="T43" fmla="*/ 692 h 404"/>
                              <a:gd name="T44" fmla="+- 0 2419 1411"/>
                              <a:gd name="T45" fmla="*/ T44 w 9087"/>
                              <a:gd name="T46" fmla="+- 0 692 298"/>
                              <a:gd name="T47" fmla="*/ 692 h 404"/>
                              <a:gd name="T48" fmla="+- 0 2410 1411"/>
                              <a:gd name="T49" fmla="*/ T48 w 9087"/>
                              <a:gd name="T50" fmla="+- 0 692 298"/>
                              <a:gd name="T51" fmla="*/ 692 h 404"/>
                              <a:gd name="T52" fmla="+- 0 1411 1411"/>
                              <a:gd name="T53" fmla="*/ T52 w 9087"/>
                              <a:gd name="T54" fmla="+- 0 692 298"/>
                              <a:gd name="T55" fmla="*/ 692 h 404"/>
                              <a:gd name="T56" fmla="+- 0 1411 1411"/>
                              <a:gd name="T57" fmla="*/ T56 w 9087"/>
                              <a:gd name="T58" fmla="+- 0 702 298"/>
                              <a:gd name="T59" fmla="*/ 702 h 404"/>
                              <a:gd name="T60" fmla="+- 0 2410 1411"/>
                              <a:gd name="T61" fmla="*/ T60 w 9087"/>
                              <a:gd name="T62" fmla="+- 0 702 298"/>
                              <a:gd name="T63" fmla="*/ 702 h 404"/>
                              <a:gd name="T64" fmla="+- 0 2419 1411"/>
                              <a:gd name="T65" fmla="*/ T64 w 9087"/>
                              <a:gd name="T66" fmla="+- 0 702 298"/>
                              <a:gd name="T67" fmla="*/ 702 h 404"/>
                              <a:gd name="T68" fmla="+- 0 3600 1411"/>
                              <a:gd name="T69" fmla="*/ T68 w 9087"/>
                              <a:gd name="T70" fmla="+- 0 702 298"/>
                              <a:gd name="T71" fmla="*/ 702 h 404"/>
                              <a:gd name="T72" fmla="+- 0 3610 1411"/>
                              <a:gd name="T73" fmla="*/ T72 w 9087"/>
                              <a:gd name="T74" fmla="+- 0 702 298"/>
                              <a:gd name="T75" fmla="*/ 702 h 404"/>
                              <a:gd name="T76" fmla="+- 0 5314 1411"/>
                              <a:gd name="T77" fmla="*/ T76 w 9087"/>
                              <a:gd name="T78" fmla="+- 0 702 298"/>
                              <a:gd name="T79" fmla="*/ 702 h 404"/>
                              <a:gd name="T80" fmla="+- 0 5323 1411"/>
                              <a:gd name="T81" fmla="*/ T80 w 9087"/>
                              <a:gd name="T82" fmla="+- 0 702 298"/>
                              <a:gd name="T83" fmla="*/ 702 h 404"/>
                              <a:gd name="T84" fmla="+- 0 7027 1411"/>
                              <a:gd name="T85" fmla="*/ T84 w 9087"/>
                              <a:gd name="T86" fmla="+- 0 702 298"/>
                              <a:gd name="T87" fmla="*/ 702 h 404"/>
                              <a:gd name="T88" fmla="+- 0 7037 1411"/>
                              <a:gd name="T89" fmla="*/ T88 w 9087"/>
                              <a:gd name="T90" fmla="+- 0 702 298"/>
                              <a:gd name="T91" fmla="*/ 702 h 404"/>
                              <a:gd name="T92" fmla="+- 0 7306 1411"/>
                              <a:gd name="T93" fmla="*/ T92 w 9087"/>
                              <a:gd name="T94" fmla="+- 0 702 298"/>
                              <a:gd name="T95" fmla="*/ 702 h 404"/>
                              <a:gd name="T96" fmla="+- 0 7315 1411"/>
                              <a:gd name="T97" fmla="*/ T96 w 9087"/>
                              <a:gd name="T98" fmla="+- 0 702 298"/>
                              <a:gd name="T99" fmla="*/ 702 h 404"/>
                              <a:gd name="T100" fmla="+- 0 8904 1411"/>
                              <a:gd name="T101" fmla="*/ T100 w 9087"/>
                              <a:gd name="T102" fmla="+- 0 702 298"/>
                              <a:gd name="T103" fmla="*/ 702 h 404"/>
                              <a:gd name="T104" fmla="+- 0 8914 1411"/>
                              <a:gd name="T105" fmla="*/ T104 w 9087"/>
                              <a:gd name="T106" fmla="+- 0 702 298"/>
                              <a:gd name="T107" fmla="*/ 702 h 404"/>
                              <a:gd name="T108" fmla="+- 0 10498 1411"/>
                              <a:gd name="T109" fmla="*/ T108 w 9087"/>
                              <a:gd name="T110" fmla="+- 0 702 298"/>
                              <a:gd name="T111" fmla="*/ 702 h 404"/>
                              <a:gd name="T112" fmla="+- 0 10498 1411"/>
                              <a:gd name="T113" fmla="*/ T112 w 9087"/>
                              <a:gd name="T114" fmla="+- 0 692 298"/>
                              <a:gd name="T115" fmla="*/ 692 h 404"/>
                              <a:gd name="T116" fmla="+- 0 10498 1411"/>
                              <a:gd name="T117" fmla="*/ T116 w 9087"/>
                              <a:gd name="T118" fmla="+- 0 298 298"/>
                              <a:gd name="T119" fmla="*/ 298 h 404"/>
                              <a:gd name="T120" fmla="+- 0 8914 1411"/>
                              <a:gd name="T121" fmla="*/ T120 w 9087"/>
                              <a:gd name="T122" fmla="+- 0 298 298"/>
                              <a:gd name="T123" fmla="*/ 298 h 404"/>
                              <a:gd name="T124" fmla="+- 0 8904 1411"/>
                              <a:gd name="T125" fmla="*/ T124 w 9087"/>
                              <a:gd name="T126" fmla="+- 0 298 298"/>
                              <a:gd name="T127" fmla="*/ 298 h 404"/>
                              <a:gd name="T128" fmla="+- 0 7315 1411"/>
                              <a:gd name="T129" fmla="*/ T128 w 9087"/>
                              <a:gd name="T130" fmla="+- 0 298 298"/>
                              <a:gd name="T131" fmla="*/ 298 h 404"/>
                              <a:gd name="T132" fmla="+- 0 7306 1411"/>
                              <a:gd name="T133" fmla="*/ T132 w 9087"/>
                              <a:gd name="T134" fmla="+- 0 298 298"/>
                              <a:gd name="T135" fmla="*/ 298 h 404"/>
                              <a:gd name="T136" fmla="+- 0 7037 1411"/>
                              <a:gd name="T137" fmla="*/ T136 w 9087"/>
                              <a:gd name="T138" fmla="+- 0 298 298"/>
                              <a:gd name="T139" fmla="*/ 298 h 404"/>
                              <a:gd name="T140" fmla="+- 0 7027 1411"/>
                              <a:gd name="T141" fmla="*/ T140 w 9087"/>
                              <a:gd name="T142" fmla="+- 0 298 298"/>
                              <a:gd name="T143" fmla="*/ 298 h 404"/>
                              <a:gd name="T144" fmla="+- 0 5323 1411"/>
                              <a:gd name="T145" fmla="*/ T144 w 9087"/>
                              <a:gd name="T146" fmla="+- 0 298 298"/>
                              <a:gd name="T147" fmla="*/ 298 h 404"/>
                              <a:gd name="T148" fmla="+- 0 5314 1411"/>
                              <a:gd name="T149" fmla="*/ T148 w 9087"/>
                              <a:gd name="T150" fmla="+- 0 298 298"/>
                              <a:gd name="T151" fmla="*/ 298 h 404"/>
                              <a:gd name="T152" fmla="+- 0 3610 1411"/>
                              <a:gd name="T153" fmla="*/ T152 w 9087"/>
                              <a:gd name="T154" fmla="+- 0 298 298"/>
                              <a:gd name="T155" fmla="*/ 298 h 404"/>
                              <a:gd name="T156" fmla="+- 0 3600 1411"/>
                              <a:gd name="T157" fmla="*/ T156 w 9087"/>
                              <a:gd name="T158" fmla="+- 0 298 298"/>
                              <a:gd name="T159" fmla="*/ 298 h 404"/>
                              <a:gd name="T160" fmla="+- 0 2419 1411"/>
                              <a:gd name="T161" fmla="*/ T160 w 9087"/>
                              <a:gd name="T162" fmla="+- 0 298 298"/>
                              <a:gd name="T163" fmla="*/ 298 h 404"/>
                              <a:gd name="T164" fmla="+- 0 2410 1411"/>
                              <a:gd name="T165" fmla="*/ T164 w 9087"/>
                              <a:gd name="T166" fmla="+- 0 298 298"/>
                              <a:gd name="T167" fmla="*/ 298 h 404"/>
                              <a:gd name="T168" fmla="+- 0 1411 1411"/>
                              <a:gd name="T169" fmla="*/ T168 w 9087"/>
                              <a:gd name="T170" fmla="+- 0 298 298"/>
                              <a:gd name="T171" fmla="*/ 298 h 404"/>
                              <a:gd name="T172" fmla="+- 0 1411 1411"/>
                              <a:gd name="T173" fmla="*/ T172 w 9087"/>
                              <a:gd name="T174" fmla="+- 0 308 298"/>
                              <a:gd name="T175" fmla="*/ 308 h 404"/>
                              <a:gd name="T176" fmla="+- 0 2410 1411"/>
                              <a:gd name="T177" fmla="*/ T176 w 9087"/>
                              <a:gd name="T178" fmla="+- 0 308 298"/>
                              <a:gd name="T179" fmla="*/ 308 h 404"/>
                              <a:gd name="T180" fmla="+- 0 2419 1411"/>
                              <a:gd name="T181" fmla="*/ T180 w 9087"/>
                              <a:gd name="T182" fmla="+- 0 308 298"/>
                              <a:gd name="T183" fmla="*/ 308 h 404"/>
                              <a:gd name="T184" fmla="+- 0 3600 1411"/>
                              <a:gd name="T185" fmla="*/ T184 w 9087"/>
                              <a:gd name="T186" fmla="+- 0 308 298"/>
                              <a:gd name="T187" fmla="*/ 308 h 404"/>
                              <a:gd name="T188" fmla="+- 0 3610 1411"/>
                              <a:gd name="T189" fmla="*/ T188 w 9087"/>
                              <a:gd name="T190" fmla="+- 0 308 298"/>
                              <a:gd name="T191" fmla="*/ 308 h 404"/>
                              <a:gd name="T192" fmla="+- 0 5314 1411"/>
                              <a:gd name="T193" fmla="*/ T192 w 9087"/>
                              <a:gd name="T194" fmla="+- 0 308 298"/>
                              <a:gd name="T195" fmla="*/ 308 h 404"/>
                              <a:gd name="T196" fmla="+- 0 5323 1411"/>
                              <a:gd name="T197" fmla="*/ T196 w 9087"/>
                              <a:gd name="T198" fmla="+- 0 308 298"/>
                              <a:gd name="T199" fmla="*/ 308 h 404"/>
                              <a:gd name="T200" fmla="+- 0 7027 1411"/>
                              <a:gd name="T201" fmla="*/ T200 w 9087"/>
                              <a:gd name="T202" fmla="+- 0 308 298"/>
                              <a:gd name="T203" fmla="*/ 308 h 404"/>
                              <a:gd name="T204" fmla="+- 0 7037 1411"/>
                              <a:gd name="T205" fmla="*/ T204 w 9087"/>
                              <a:gd name="T206" fmla="+- 0 308 298"/>
                              <a:gd name="T207" fmla="*/ 308 h 404"/>
                              <a:gd name="T208" fmla="+- 0 7306 1411"/>
                              <a:gd name="T209" fmla="*/ T208 w 9087"/>
                              <a:gd name="T210" fmla="+- 0 308 298"/>
                              <a:gd name="T211" fmla="*/ 308 h 404"/>
                              <a:gd name="T212" fmla="+- 0 7315 1411"/>
                              <a:gd name="T213" fmla="*/ T212 w 9087"/>
                              <a:gd name="T214" fmla="+- 0 308 298"/>
                              <a:gd name="T215" fmla="*/ 308 h 404"/>
                              <a:gd name="T216" fmla="+- 0 8904 1411"/>
                              <a:gd name="T217" fmla="*/ T216 w 9087"/>
                              <a:gd name="T218" fmla="+- 0 308 298"/>
                              <a:gd name="T219" fmla="*/ 308 h 404"/>
                              <a:gd name="T220" fmla="+- 0 8914 1411"/>
                              <a:gd name="T221" fmla="*/ T220 w 9087"/>
                              <a:gd name="T222" fmla="+- 0 308 298"/>
                              <a:gd name="T223" fmla="*/ 308 h 404"/>
                              <a:gd name="T224" fmla="+- 0 10498 1411"/>
                              <a:gd name="T225" fmla="*/ T224 w 9087"/>
                              <a:gd name="T226" fmla="+- 0 308 298"/>
                              <a:gd name="T227" fmla="*/ 308 h 404"/>
                              <a:gd name="T228" fmla="+- 0 10498 1411"/>
                              <a:gd name="T229" fmla="*/ T228 w 9087"/>
                              <a:gd name="T230" fmla="+- 0 298 298"/>
                              <a:gd name="T231" fmla="*/ 298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087" h="404">
                                <a:moveTo>
                                  <a:pt x="9087" y="394"/>
                                </a:moveTo>
                                <a:lnTo>
                                  <a:pt x="7503" y="394"/>
                                </a:lnTo>
                                <a:lnTo>
                                  <a:pt x="7493" y="394"/>
                                </a:lnTo>
                                <a:lnTo>
                                  <a:pt x="5904" y="394"/>
                                </a:lnTo>
                                <a:lnTo>
                                  <a:pt x="5895" y="394"/>
                                </a:lnTo>
                                <a:lnTo>
                                  <a:pt x="5626" y="394"/>
                                </a:lnTo>
                                <a:lnTo>
                                  <a:pt x="5616" y="394"/>
                                </a:lnTo>
                                <a:lnTo>
                                  <a:pt x="3912" y="394"/>
                                </a:lnTo>
                                <a:lnTo>
                                  <a:pt x="3903" y="394"/>
                                </a:lnTo>
                                <a:lnTo>
                                  <a:pt x="2199" y="394"/>
                                </a:lnTo>
                                <a:lnTo>
                                  <a:pt x="2189" y="394"/>
                                </a:lnTo>
                                <a:lnTo>
                                  <a:pt x="1008" y="394"/>
                                </a:lnTo>
                                <a:lnTo>
                                  <a:pt x="999" y="394"/>
                                </a:lnTo>
                                <a:lnTo>
                                  <a:pt x="0" y="394"/>
                                </a:lnTo>
                                <a:lnTo>
                                  <a:pt x="0" y="404"/>
                                </a:lnTo>
                                <a:lnTo>
                                  <a:pt x="999" y="404"/>
                                </a:lnTo>
                                <a:lnTo>
                                  <a:pt x="1008" y="404"/>
                                </a:lnTo>
                                <a:lnTo>
                                  <a:pt x="2189" y="404"/>
                                </a:lnTo>
                                <a:lnTo>
                                  <a:pt x="2199" y="404"/>
                                </a:lnTo>
                                <a:lnTo>
                                  <a:pt x="3903" y="404"/>
                                </a:lnTo>
                                <a:lnTo>
                                  <a:pt x="3912" y="404"/>
                                </a:lnTo>
                                <a:lnTo>
                                  <a:pt x="5616" y="404"/>
                                </a:lnTo>
                                <a:lnTo>
                                  <a:pt x="5626" y="404"/>
                                </a:lnTo>
                                <a:lnTo>
                                  <a:pt x="5895" y="404"/>
                                </a:lnTo>
                                <a:lnTo>
                                  <a:pt x="5904" y="404"/>
                                </a:lnTo>
                                <a:lnTo>
                                  <a:pt x="7493" y="404"/>
                                </a:lnTo>
                                <a:lnTo>
                                  <a:pt x="7503" y="404"/>
                                </a:lnTo>
                                <a:lnTo>
                                  <a:pt x="9087" y="404"/>
                                </a:lnTo>
                                <a:lnTo>
                                  <a:pt x="9087" y="394"/>
                                </a:lnTo>
                                <a:close/>
                                <a:moveTo>
                                  <a:pt x="9087" y="0"/>
                                </a:moveTo>
                                <a:lnTo>
                                  <a:pt x="7503" y="0"/>
                                </a:lnTo>
                                <a:lnTo>
                                  <a:pt x="7493" y="0"/>
                                </a:lnTo>
                                <a:lnTo>
                                  <a:pt x="5904" y="0"/>
                                </a:lnTo>
                                <a:lnTo>
                                  <a:pt x="5895" y="0"/>
                                </a:lnTo>
                                <a:lnTo>
                                  <a:pt x="5626" y="0"/>
                                </a:lnTo>
                                <a:lnTo>
                                  <a:pt x="5616" y="0"/>
                                </a:lnTo>
                                <a:lnTo>
                                  <a:pt x="3912" y="0"/>
                                </a:lnTo>
                                <a:lnTo>
                                  <a:pt x="3903" y="0"/>
                                </a:lnTo>
                                <a:lnTo>
                                  <a:pt x="2199" y="0"/>
                                </a:lnTo>
                                <a:lnTo>
                                  <a:pt x="2189" y="0"/>
                                </a:lnTo>
                                <a:lnTo>
                                  <a:pt x="1008" y="0"/>
                                </a:lnTo>
                                <a:lnTo>
                                  <a:pt x="999" y="0"/>
                                </a:lnTo>
                                <a:lnTo>
                                  <a:pt x="0" y="0"/>
                                </a:lnTo>
                                <a:lnTo>
                                  <a:pt x="0" y="10"/>
                                </a:lnTo>
                                <a:lnTo>
                                  <a:pt x="999" y="10"/>
                                </a:lnTo>
                                <a:lnTo>
                                  <a:pt x="1008" y="10"/>
                                </a:lnTo>
                                <a:lnTo>
                                  <a:pt x="2189" y="10"/>
                                </a:lnTo>
                                <a:lnTo>
                                  <a:pt x="2199" y="10"/>
                                </a:lnTo>
                                <a:lnTo>
                                  <a:pt x="3903" y="10"/>
                                </a:lnTo>
                                <a:lnTo>
                                  <a:pt x="3912" y="10"/>
                                </a:lnTo>
                                <a:lnTo>
                                  <a:pt x="5616" y="10"/>
                                </a:lnTo>
                                <a:lnTo>
                                  <a:pt x="5626" y="10"/>
                                </a:lnTo>
                                <a:lnTo>
                                  <a:pt x="5895" y="10"/>
                                </a:lnTo>
                                <a:lnTo>
                                  <a:pt x="5904" y="10"/>
                                </a:lnTo>
                                <a:lnTo>
                                  <a:pt x="7493" y="10"/>
                                </a:lnTo>
                                <a:lnTo>
                                  <a:pt x="7503" y="10"/>
                                </a:lnTo>
                                <a:lnTo>
                                  <a:pt x="9087" y="10"/>
                                </a:lnTo>
                                <a:lnTo>
                                  <a:pt x="90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Text Box 64"/>
                        <wps:cNvSpPr txBox="1">
                          <a:spLocks noChangeArrowheads="1"/>
                        </wps:cNvSpPr>
                        <wps:spPr bwMode="auto">
                          <a:xfrm>
                            <a:off x="1411" y="308"/>
                            <a:ext cx="9087"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EF8D7" w14:textId="77777777" w:rsidR="001945FB" w:rsidRDefault="001945FB">
                              <w:pPr>
                                <w:tabs>
                                  <w:tab w:val="left" w:pos="8078"/>
                                </w:tabs>
                                <w:spacing w:before="90"/>
                                <w:ind w:left="4603"/>
                                <w:rPr>
                                  <w:b/>
                                  <w:sz w:val="18"/>
                                </w:rPr>
                              </w:pPr>
                              <w:r>
                                <w:rPr>
                                  <w:b/>
                                  <w:sz w:val="18"/>
                                </w:rPr>
                                <w:t>31.12.2019</w:t>
                              </w:r>
                              <w:r>
                                <w:rPr>
                                  <w:b/>
                                  <w:sz w:val="18"/>
                                </w:rPr>
                                <w:tab/>
                                <w:t>31.12.2018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169" style="position:absolute;left:0;text-align:left;margin-left:70.55pt;margin-top:14.9pt;width:454.35pt;height:20.2pt;z-index:15805952;mso-position-horizontal-relative:page;mso-position-vertical-relative:text" coordorigin="1411,298" coordsize="9087,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">
                <v:rect id="Rectangle 66" o:spid="_x0000_s1170" style="position:absolute;left:1411;top:308;width:9087;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" fillcolor="#a6a6a6" stroked="f"/>
                <v:shape id="AutoShape 65" o:spid="_x0000_s1171" style="position:absolute;left:1411;top:298;width:9087;height:404;visibility:visible;mso-wrap-style:square;v-text-anchor:top" coordsize="9087,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" path="m9087,394r-1584,l7493,394r-1589,l5895,394r-269,l5616,394r-1704,l3903,394r-1704,l2189,394r-1181,l999,394,,394r,10l999,404r9,l2189,404r10,l3903,404r9,l5616,404r10,l5895,404r9,l7493,404r10,l9087,404r,-10xm9087,l7503,r-10,l5904,r-9,l5626,r-10,l3912,r-9,l2199,r-10,l1008,r-9,l,,,10r999,l1008,10r1181,l2199,10r1704,l3912,10r1704,l5626,10r269,l5904,10r1589,l7503,10r1584,l9087,xe" fillcolor="black" stroked="f">
                  <v:path arrowok="t" o:connecttype="custom" o:connectlocs="9087,692;7503,692;7493,692;5904,692;5895,692;5626,692;5616,692;3912,692;3903,692;2199,692;2189,692;1008,692;999,692;0,692;0,702;999,702;1008,702;2189,702;2199,702;3903,702;3912,702;5616,702;5626,702;5895,702;5904,702;7493,702;7503,702;9087,702;9087,692;9087,298;7503,298;7493,298;5904,298;5895,298;5626,298;5616,298;3912,298;3903,298;2199,298;2189,298;1008,298;999,298;0,298;0,308;999,308;1008,308;2189,308;2199,308;3903,308;3912,308;5616,308;5626,308;5895,308;5904,308;7493,308;7503,308;9087,308;9087,298" o:connectangles="0,0,0,0,0,0,0,0,0,0,0,0,0,0,0,0,0,0,0,0,0,0,0,0,0,0,0,0,0,0,0,0,0,0,0,0,0,0,0,0,0,0,0,0,0,0,0,0,0,0,0,0,0,0,0,0,0,0"/>
                </v:shape>
                <v:shape id="Text Box 64" o:spid="_x0000_s1172" type="#_x0000_t202" style="position:absolute;left:1411;top:308;width:9087;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1945FB" w:rsidRDefault="001945FB">
                        <w:pPr>
                          <w:tabs>
                            <w:tab w:val="left" w:pos="8078"/>
                          </w:tabs>
                          <w:spacing w:before="90"/>
                          <w:ind w:left="4603"/>
                          <w:rPr>
                            <w:b/>
                            <w:sz w:val="18"/>
                          </w:rPr>
                        </w:pPr>
                        <w:r>
                          <w:rPr>
                            <w:b/>
                            <w:sz w:val="18"/>
                          </w:rPr>
                          <w:t>31.12.2019</w:t>
                        </w:r>
                        <w:r>
                          <w:rPr>
                            <w:b/>
                            <w:sz w:val="18"/>
                          </w:rPr>
                          <w:tab/>
                          <w:t>31.12.2018</w:t>
                        </w:r>
                      </w:p>
                    </w:txbxContent>
                  </v:textbox>
                </v:shape>
                <w10:wrap anchorx="page"/>
              </v:group>
            </w:pict>
          </mc:Fallback>
        </mc:AlternateContent>
      </w:r>
      <w:r w:rsidR="001945FB">
        <w:rPr>
          <w:b/>
          <w:sz w:val="18"/>
        </w:rPr>
        <w:t>Nível de Risco</w:t>
      </w:r>
    </w:p>
    <w:p w14:paraId="5CC61D6C" w14:textId="77777777" w:rsidR="00D3180A" w:rsidRDefault="001945FB">
      <w:pPr>
        <w:spacing w:before="792" w:line="207" w:lineRule="exact"/>
        <w:jc w:val="right"/>
        <w:rPr>
          <w:b/>
          <w:sz w:val="18"/>
        </w:rPr>
      </w:pPr>
      <w:r>
        <w:br w:type="column"/>
      </w:r>
      <w:r>
        <w:rPr>
          <w:b/>
          <w:sz w:val="18"/>
        </w:rPr>
        <w:t>Provisão</w:t>
      </w:r>
    </w:p>
    <w:p w14:paraId="376395AC" w14:textId="77777777" w:rsidR="00D3180A" w:rsidRDefault="001945FB">
      <w:pPr>
        <w:spacing w:line="207" w:lineRule="exact"/>
        <w:ind w:right="1"/>
        <w:jc w:val="right"/>
        <w:rPr>
          <w:b/>
          <w:sz w:val="18"/>
        </w:rPr>
      </w:pPr>
      <w:r>
        <w:rPr>
          <w:b/>
          <w:w w:val="101"/>
          <w:sz w:val="18"/>
        </w:rPr>
        <w:t>%</w:t>
      </w:r>
    </w:p>
    <w:p w14:paraId="0271AE5F" w14:textId="77777777" w:rsidR="00D3180A" w:rsidRDefault="001945FB">
      <w:pPr>
        <w:spacing w:before="792"/>
        <w:ind w:left="737" w:right="-14" w:firstLine="117"/>
        <w:rPr>
          <w:b/>
          <w:sz w:val="18"/>
        </w:rPr>
      </w:pPr>
      <w:r>
        <w:br w:type="column"/>
      </w:r>
      <w:r>
        <w:rPr>
          <w:b/>
          <w:sz w:val="18"/>
        </w:rPr>
        <w:t>Valor das Operações</w:t>
      </w:r>
    </w:p>
    <w:p w14:paraId="5E3B1F8B" w14:textId="77777777" w:rsidR="00D3180A" w:rsidRDefault="001945FB">
      <w:pPr>
        <w:tabs>
          <w:tab w:val="left" w:pos="2736"/>
        </w:tabs>
        <w:spacing w:before="815" w:line="160" w:lineRule="auto"/>
        <w:ind w:left="2618" w:hanging="1711"/>
        <w:jc w:val="right"/>
        <w:rPr>
          <w:b/>
          <w:sz w:val="18"/>
        </w:rPr>
      </w:pPr>
      <w:r>
        <w:br w:type="column"/>
      </w:r>
      <w:r>
        <w:rPr>
          <w:b/>
          <w:position w:val="-9"/>
          <w:sz w:val="18"/>
        </w:rPr>
        <w:t>Provisão</w:t>
      </w:r>
      <w:r>
        <w:rPr>
          <w:b/>
          <w:position w:val="-9"/>
          <w:sz w:val="18"/>
        </w:rPr>
        <w:tab/>
      </w:r>
      <w:r>
        <w:rPr>
          <w:b/>
          <w:position w:val="-9"/>
          <w:sz w:val="18"/>
        </w:rPr>
        <w:tab/>
      </w:r>
      <w:r>
        <w:rPr>
          <w:b/>
          <w:sz w:val="18"/>
        </w:rPr>
        <w:t>Valor</w:t>
      </w:r>
      <w:r>
        <w:rPr>
          <w:b/>
          <w:spacing w:val="9"/>
          <w:sz w:val="18"/>
        </w:rPr>
        <w:t xml:space="preserve"> </w:t>
      </w:r>
      <w:r>
        <w:rPr>
          <w:b/>
          <w:spacing w:val="-7"/>
          <w:sz w:val="18"/>
        </w:rPr>
        <w:t>das</w:t>
      </w:r>
      <w:r>
        <w:rPr>
          <w:b/>
          <w:w w:val="101"/>
          <w:sz w:val="18"/>
        </w:rPr>
        <w:t xml:space="preserve"> </w:t>
      </w:r>
      <w:r>
        <w:rPr>
          <w:b/>
          <w:spacing w:val="-1"/>
          <w:sz w:val="18"/>
        </w:rPr>
        <w:t>Operações</w:t>
      </w:r>
    </w:p>
    <w:p w14:paraId="1D35F7B5" w14:textId="77777777" w:rsidR="00D3180A" w:rsidRDefault="001945FB">
      <w:pPr>
        <w:spacing w:before="893"/>
        <w:ind w:left="787"/>
        <w:rPr>
          <w:b/>
          <w:sz w:val="18"/>
        </w:rPr>
      </w:pPr>
      <w:r>
        <w:br w:type="column"/>
      </w:r>
      <w:r>
        <w:rPr>
          <w:b/>
          <w:sz w:val="18"/>
        </w:rPr>
        <w:t>Provisão</w:t>
      </w:r>
    </w:p>
    <w:p w14:paraId="3A6CADED" w14:textId="77777777" w:rsidR="00D3180A" w:rsidRDefault="00D3180A">
      <w:pPr>
        <w:rPr>
          <w:sz w:val="18"/>
        </w:rPr>
        <w:sectPr w:rsidR="00D3180A">
          <w:type w:val="continuous"/>
          <w:pgSz w:w="11910" w:h="16840"/>
          <w:pgMar w:top="1580" w:right="140" w:bottom="280" w:left="480" w:header="720" w:footer="720" w:gutter="0"/>
          <w:cols w:num="5" w:space="720" w:equalWidth="0">
            <w:col w:w="1733" w:space="40"/>
            <w:col w:w="1243" w:space="39"/>
            <w:col w:w="1674" w:space="39"/>
            <w:col w:w="3556" w:space="40"/>
            <w:col w:w="2926"/>
          </w:cols>
        </w:sectPr>
      </w:pPr>
    </w:p>
    <w:p w14:paraId="76592866" w14:textId="77777777" w:rsidR="00D3180A" w:rsidRDefault="00D3180A">
      <w:pPr>
        <w:pStyle w:val="Corpodetexto"/>
        <w:spacing w:before="10"/>
        <w:rPr>
          <w:b/>
          <w:sz w:val="7"/>
        </w:rPr>
      </w:pPr>
    </w:p>
    <w:tbl>
      <w:tblPr>
        <w:tblStyle w:val="TableNormal"/>
        <w:tblW w:w="0" w:type="auto"/>
        <w:tblInd w:w="938" w:type="dxa"/>
        <w:tblLayout w:type="fixed"/>
        <w:tblLook w:val="01E0" w:firstRow="1" w:lastRow="1" w:firstColumn="1" w:lastColumn="1" w:noHBand="0" w:noVBand="0"/>
      </w:tblPr>
      <w:tblGrid>
        <w:gridCol w:w="1110"/>
        <w:gridCol w:w="1501"/>
        <w:gridCol w:w="1705"/>
        <w:gridCol w:w="1806"/>
        <w:gridCol w:w="1729"/>
        <w:gridCol w:w="1235"/>
      </w:tblGrid>
      <w:tr w:rsidR="00D3180A" w14:paraId="3C22C7B8" w14:textId="77777777">
        <w:trPr>
          <w:trHeight w:val="268"/>
        </w:trPr>
        <w:tc>
          <w:tcPr>
            <w:tcW w:w="1110" w:type="dxa"/>
            <w:shd w:val="clear" w:color="auto" w:fill="D9D9D9"/>
          </w:tcPr>
          <w:p w14:paraId="556FBFF3" w14:textId="77777777" w:rsidR="00D3180A" w:rsidRDefault="001945FB">
            <w:pPr>
              <w:pStyle w:val="TableParagraph"/>
              <w:spacing w:before="22"/>
              <w:ind w:left="105"/>
              <w:jc w:val="left"/>
              <w:rPr>
                <w:sz w:val="12"/>
              </w:rPr>
            </w:pPr>
            <w:r>
              <w:rPr>
                <w:position w:val="-5"/>
                <w:sz w:val="18"/>
              </w:rPr>
              <w:t>AA</w:t>
            </w:r>
            <w:r>
              <w:rPr>
                <w:sz w:val="12"/>
              </w:rPr>
              <w:t>(a)</w:t>
            </w:r>
          </w:p>
        </w:tc>
        <w:tc>
          <w:tcPr>
            <w:tcW w:w="1501" w:type="dxa"/>
            <w:shd w:val="clear" w:color="auto" w:fill="D9D9D9"/>
          </w:tcPr>
          <w:p w14:paraId="3B23A086" w14:textId="77777777" w:rsidR="00D3180A" w:rsidRDefault="001945FB">
            <w:pPr>
              <w:pStyle w:val="TableParagraph"/>
              <w:spacing w:before="28"/>
              <w:ind w:right="527"/>
              <w:rPr>
                <w:sz w:val="18"/>
              </w:rPr>
            </w:pPr>
            <w:r>
              <w:rPr>
                <w:w w:val="101"/>
                <w:sz w:val="18"/>
              </w:rPr>
              <w:t>-</w:t>
            </w:r>
          </w:p>
        </w:tc>
        <w:tc>
          <w:tcPr>
            <w:tcW w:w="1705" w:type="dxa"/>
            <w:shd w:val="clear" w:color="auto" w:fill="D9D9D9"/>
          </w:tcPr>
          <w:p w14:paraId="60D206F3" w14:textId="77777777" w:rsidR="00D3180A" w:rsidRDefault="001945FB">
            <w:pPr>
              <w:pStyle w:val="TableParagraph"/>
              <w:spacing w:before="28"/>
              <w:ind w:right="515"/>
              <w:rPr>
                <w:sz w:val="18"/>
              </w:rPr>
            </w:pPr>
            <w:r>
              <w:rPr>
                <w:sz w:val="18"/>
              </w:rPr>
              <w:t>445.076</w:t>
            </w:r>
          </w:p>
        </w:tc>
        <w:tc>
          <w:tcPr>
            <w:tcW w:w="1806" w:type="dxa"/>
            <w:shd w:val="clear" w:color="auto" w:fill="D9D9D9"/>
          </w:tcPr>
          <w:p w14:paraId="7461830C" w14:textId="77777777" w:rsidR="00D3180A" w:rsidRDefault="001945FB">
            <w:pPr>
              <w:pStyle w:val="TableParagraph"/>
              <w:spacing w:before="28"/>
              <w:ind w:right="611"/>
              <w:rPr>
                <w:sz w:val="18"/>
              </w:rPr>
            </w:pPr>
            <w:r>
              <w:rPr>
                <w:w w:val="101"/>
                <w:sz w:val="18"/>
              </w:rPr>
              <w:t>-</w:t>
            </w:r>
          </w:p>
        </w:tc>
        <w:tc>
          <w:tcPr>
            <w:tcW w:w="2964" w:type="dxa"/>
            <w:gridSpan w:val="2"/>
            <w:shd w:val="clear" w:color="auto" w:fill="D9D9D9"/>
          </w:tcPr>
          <w:p w14:paraId="5BED5D57" w14:textId="77777777" w:rsidR="00D3180A" w:rsidRDefault="001945FB">
            <w:pPr>
              <w:pStyle w:val="TableParagraph"/>
              <w:tabs>
                <w:tab w:val="left" w:pos="2801"/>
              </w:tabs>
              <w:spacing w:before="28"/>
              <w:ind w:left="612"/>
              <w:jc w:val="left"/>
              <w:rPr>
                <w:sz w:val="18"/>
              </w:rPr>
            </w:pPr>
            <w:r>
              <w:rPr>
                <w:sz w:val="18"/>
              </w:rPr>
              <w:t>235.349</w:t>
            </w:r>
            <w:r>
              <w:rPr>
                <w:sz w:val="18"/>
              </w:rPr>
              <w:tab/>
              <w:t>-</w:t>
            </w:r>
          </w:p>
        </w:tc>
      </w:tr>
      <w:tr w:rsidR="00D3180A" w14:paraId="314960C5" w14:textId="77777777">
        <w:trPr>
          <w:trHeight w:val="268"/>
        </w:trPr>
        <w:tc>
          <w:tcPr>
            <w:tcW w:w="1110" w:type="dxa"/>
          </w:tcPr>
          <w:p w14:paraId="1D54B404" w14:textId="77777777" w:rsidR="00D3180A" w:rsidRDefault="001945FB">
            <w:pPr>
              <w:pStyle w:val="TableParagraph"/>
              <w:spacing w:before="28"/>
              <w:ind w:left="105"/>
              <w:jc w:val="left"/>
              <w:rPr>
                <w:sz w:val="18"/>
              </w:rPr>
            </w:pPr>
            <w:r>
              <w:rPr>
                <w:w w:val="101"/>
                <w:sz w:val="18"/>
              </w:rPr>
              <w:t>A</w:t>
            </w:r>
          </w:p>
        </w:tc>
        <w:tc>
          <w:tcPr>
            <w:tcW w:w="1501" w:type="dxa"/>
          </w:tcPr>
          <w:p w14:paraId="558AAC95" w14:textId="77777777" w:rsidR="00D3180A" w:rsidRDefault="001945FB">
            <w:pPr>
              <w:pStyle w:val="TableParagraph"/>
              <w:spacing w:before="28"/>
              <w:ind w:right="526"/>
              <w:rPr>
                <w:sz w:val="18"/>
              </w:rPr>
            </w:pPr>
            <w:r>
              <w:rPr>
                <w:sz w:val="18"/>
              </w:rPr>
              <w:t>0,5</w:t>
            </w:r>
          </w:p>
        </w:tc>
        <w:tc>
          <w:tcPr>
            <w:tcW w:w="1705" w:type="dxa"/>
          </w:tcPr>
          <w:p w14:paraId="440BB3A2" w14:textId="77777777" w:rsidR="00D3180A" w:rsidRDefault="001945FB">
            <w:pPr>
              <w:pStyle w:val="TableParagraph"/>
              <w:spacing w:before="28"/>
              <w:ind w:right="515"/>
              <w:rPr>
                <w:sz w:val="18"/>
              </w:rPr>
            </w:pPr>
            <w:r>
              <w:rPr>
                <w:sz w:val="18"/>
              </w:rPr>
              <w:t>337.210</w:t>
            </w:r>
          </w:p>
        </w:tc>
        <w:tc>
          <w:tcPr>
            <w:tcW w:w="1806" w:type="dxa"/>
          </w:tcPr>
          <w:p w14:paraId="0FF73016" w14:textId="77777777" w:rsidR="00D3180A" w:rsidRDefault="001945FB">
            <w:pPr>
              <w:pStyle w:val="TableParagraph"/>
              <w:spacing w:before="28"/>
              <w:ind w:right="610"/>
              <w:rPr>
                <w:sz w:val="18"/>
              </w:rPr>
            </w:pPr>
            <w:r>
              <w:rPr>
                <w:sz w:val="18"/>
              </w:rPr>
              <w:t>(1.686)</w:t>
            </w:r>
          </w:p>
        </w:tc>
        <w:tc>
          <w:tcPr>
            <w:tcW w:w="1729" w:type="dxa"/>
          </w:tcPr>
          <w:p w14:paraId="18FC747E" w14:textId="77777777" w:rsidR="00D3180A" w:rsidRDefault="001945FB">
            <w:pPr>
              <w:pStyle w:val="TableParagraph"/>
              <w:spacing w:before="28"/>
              <w:ind w:right="455"/>
              <w:rPr>
                <w:sz w:val="18"/>
              </w:rPr>
            </w:pPr>
            <w:r>
              <w:rPr>
                <w:sz w:val="18"/>
              </w:rPr>
              <w:t>530.122</w:t>
            </w:r>
          </w:p>
        </w:tc>
        <w:tc>
          <w:tcPr>
            <w:tcW w:w="1235" w:type="dxa"/>
          </w:tcPr>
          <w:p w14:paraId="280DB79A" w14:textId="77777777" w:rsidR="00D3180A" w:rsidRDefault="001945FB">
            <w:pPr>
              <w:pStyle w:val="TableParagraph"/>
              <w:spacing w:before="28"/>
              <w:ind w:right="98"/>
              <w:rPr>
                <w:sz w:val="18"/>
              </w:rPr>
            </w:pPr>
            <w:r>
              <w:rPr>
                <w:sz w:val="18"/>
              </w:rPr>
              <w:t>(2.651)</w:t>
            </w:r>
          </w:p>
        </w:tc>
      </w:tr>
      <w:tr w:rsidR="00D3180A" w14:paraId="424165FE" w14:textId="77777777">
        <w:trPr>
          <w:trHeight w:val="268"/>
        </w:trPr>
        <w:tc>
          <w:tcPr>
            <w:tcW w:w="1110" w:type="dxa"/>
            <w:shd w:val="clear" w:color="auto" w:fill="D9D9D9"/>
          </w:tcPr>
          <w:p w14:paraId="67122687" w14:textId="77777777" w:rsidR="00D3180A" w:rsidRDefault="001945FB">
            <w:pPr>
              <w:pStyle w:val="TableParagraph"/>
              <w:spacing w:before="28"/>
              <w:ind w:left="105"/>
              <w:jc w:val="left"/>
              <w:rPr>
                <w:sz w:val="18"/>
              </w:rPr>
            </w:pPr>
            <w:r>
              <w:rPr>
                <w:w w:val="101"/>
                <w:sz w:val="18"/>
              </w:rPr>
              <w:t>B</w:t>
            </w:r>
          </w:p>
        </w:tc>
        <w:tc>
          <w:tcPr>
            <w:tcW w:w="1501" w:type="dxa"/>
            <w:shd w:val="clear" w:color="auto" w:fill="D9D9D9"/>
          </w:tcPr>
          <w:p w14:paraId="3E5CF564" w14:textId="77777777" w:rsidR="00D3180A" w:rsidRDefault="001945FB">
            <w:pPr>
              <w:pStyle w:val="TableParagraph"/>
              <w:spacing w:before="28"/>
              <w:ind w:right="526"/>
              <w:rPr>
                <w:sz w:val="18"/>
              </w:rPr>
            </w:pPr>
            <w:r>
              <w:rPr>
                <w:sz w:val="18"/>
              </w:rPr>
              <w:t>1,0</w:t>
            </w:r>
          </w:p>
        </w:tc>
        <w:tc>
          <w:tcPr>
            <w:tcW w:w="1705" w:type="dxa"/>
            <w:shd w:val="clear" w:color="auto" w:fill="D9D9D9"/>
          </w:tcPr>
          <w:p w14:paraId="0F3EC9D5" w14:textId="77777777" w:rsidR="00D3180A" w:rsidRDefault="001945FB">
            <w:pPr>
              <w:pStyle w:val="TableParagraph"/>
              <w:spacing w:before="28"/>
              <w:ind w:right="515"/>
              <w:rPr>
                <w:sz w:val="18"/>
              </w:rPr>
            </w:pPr>
            <w:r>
              <w:rPr>
                <w:sz w:val="18"/>
              </w:rPr>
              <w:t>172.190</w:t>
            </w:r>
          </w:p>
        </w:tc>
        <w:tc>
          <w:tcPr>
            <w:tcW w:w="1806" w:type="dxa"/>
            <w:shd w:val="clear" w:color="auto" w:fill="D9D9D9"/>
          </w:tcPr>
          <w:p w14:paraId="76D1B54F" w14:textId="77777777" w:rsidR="00D3180A" w:rsidRDefault="001945FB">
            <w:pPr>
              <w:pStyle w:val="TableParagraph"/>
              <w:spacing w:before="28"/>
              <w:ind w:right="610"/>
              <w:rPr>
                <w:sz w:val="18"/>
              </w:rPr>
            </w:pPr>
            <w:r>
              <w:rPr>
                <w:sz w:val="18"/>
              </w:rPr>
              <w:t>(1.722)</w:t>
            </w:r>
          </w:p>
        </w:tc>
        <w:tc>
          <w:tcPr>
            <w:tcW w:w="1729" w:type="dxa"/>
            <w:shd w:val="clear" w:color="auto" w:fill="D9D9D9"/>
          </w:tcPr>
          <w:p w14:paraId="66259C18" w14:textId="77777777" w:rsidR="00D3180A" w:rsidRDefault="001945FB">
            <w:pPr>
              <w:pStyle w:val="TableParagraph"/>
              <w:spacing w:before="28"/>
              <w:ind w:right="455"/>
              <w:rPr>
                <w:sz w:val="18"/>
              </w:rPr>
            </w:pPr>
            <w:r>
              <w:rPr>
                <w:sz w:val="18"/>
              </w:rPr>
              <w:t>186.746</w:t>
            </w:r>
          </w:p>
        </w:tc>
        <w:tc>
          <w:tcPr>
            <w:tcW w:w="1235" w:type="dxa"/>
            <w:shd w:val="clear" w:color="auto" w:fill="D9D9D9"/>
          </w:tcPr>
          <w:p w14:paraId="4BE2436C" w14:textId="77777777" w:rsidR="00D3180A" w:rsidRDefault="001945FB">
            <w:pPr>
              <w:pStyle w:val="TableParagraph"/>
              <w:spacing w:before="28"/>
              <w:ind w:right="98"/>
              <w:rPr>
                <w:sz w:val="18"/>
              </w:rPr>
            </w:pPr>
            <w:r>
              <w:rPr>
                <w:sz w:val="18"/>
              </w:rPr>
              <w:t>(1.867)</w:t>
            </w:r>
          </w:p>
        </w:tc>
      </w:tr>
      <w:tr w:rsidR="00D3180A" w14:paraId="344948E4" w14:textId="77777777">
        <w:trPr>
          <w:trHeight w:val="264"/>
        </w:trPr>
        <w:tc>
          <w:tcPr>
            <w:tcW w:w="1110" w:type="dxa"/>
          </w:tcPr>
          <w:p w14:paraId="61F2A05B" w14:textId="77777777" w:rsidR="00D3180A" w:rsidRDefault="001945FB">
            <w:pPr>
              <w:pStyle w:val="TableParagraph"/>
              <w:spacing w:before="28"/>
              <w:ind w:left="105"/>
              <w:jc w:val="left"/>
              <w:rPr>
                <w:sz w:val="18"/>
              </w:rPr>
            </w:pPr>
            <w:r>
              <w:rPr>
                <w:w w:val="101"/>
                <w:sz w:val="18"/>
              </w:rPr>
              <w:t>C</w:t>
            </w:r>
          </w:p>
        </w:tc>
        <w:tc>
          <w:tcPr>
            <w:tcW w:w="1501" w:type="dxa"/>
          </w:tcPr>
          <w:p w14:paraId="33FEB028" w14:textId="77777777" w:rsidR="00D3180A" w:rsidRDefault="001945FB">
            <w:pPr>
              <w:pStyle w:val="TableParagraph"/>
              <w:spacing w:before="28"/>
              <w:ind w:right="526"/>
              <w:rPr>
                <w:sz w:val="18"/>
              </w:rPr>
            </w:pPr>
            <w:r>
              <w:rPr>
                <w:sz w:val="18"/>
              </w:rPr>
              <w:t>3,0</w:t>
            </w:r>
          </w:p>
        </w:tc>
        <w:tc>
          <w:tcPr>
            <w:tcW w:w="1705" w:type="dxa"/>
          </w:tcPr>
          <w:p w14:paraId="4CB8B3FD" w14:textId="77777777" w:rsidR="00D3180A" w:rsidRDefault="001945FB">
            <w:pPr>
              <w:pStyle w:val="TableParagraph"/>
              <w:spacing w:before="28"/>
              <w:ind w:right="515"/>
              <w:rPr>
                <w:sz w:val="18"/>
              </w:rPr>
            </w:pPr>
            <w:r>
              <w:rPr>
                <w:sz w:val="18"/>
              </w:rPr>
              <w:t>170.662</w:t>
            </w:r>
          </w:p>
        </w:tc>
        <w:tc>
          <w:tcPr>
            <w:tcW w:w="1806" w:type="dxa"/>
          </w:tcPr>
          <w:p w14:paraId="64DDD95C" w14:textId="77777777" w:rsidR="00D3180A" w:rsidRDefault="001945FB">
            <w:pPr>
              <w:pStyle w:val="TableParagraph"/>
              <w:spacing w:before="28"/>
              <w:ind w:right="610"/>
              <w:rPr>
                <w:sz w:val="18"/>
              </w:rPr>
            </w:pPr>
            <w:r>
              <w:rPr>
                <w:sz w:val="18"/>
              </w:rPr>
              <w:t>(5.120)</w:t>
            </w:r>
          </w:p>
        </w:tc>
        <w:tc>
          <w:tcPr>
            <w:tcW w:w="1729" w:type="dxa"/>
          </w:tcPr>
          <w:p w14:paraId="2DE88034" w14:textId="77777777" w:rsidR="00D3180A" w:rsidRDefault="001945FB">
            <w:pPr>
              <w:pStyle w:val="TableParagraph"/>
              <w:spacing w:before="28"/>
              <w:ind w:right="455"/>
              <w:rPr>
                <w:sz w:val="18"/>
              </w:rPr>
            </w:pPr>
            <w:r>
              <w:rPr>
                <w:sz w:val="18"/>
              </w:rPr>
              <w:t>157.811</w:t>
            </w:r>
          </w:p>
        </w:tc>
        <w:tc>
          <w:tcPr>
            <w:tcW w:w="1235" w:type="dxa"/>
          </w:tcPr>
          <w:p w14:paraId="4B8B264E" w14:textId="77777777" w:rsidR="00D3180A" w:rsidRDefault="001945FB">
            <w:pPr>
              <w:pStyle w:val="TableParagraph"/>
              <w:spacing w:before="28"/>
              <w:ind w:right="98"/>
              <w:rPr>
                <w:sz w:val="18"/>
              </w:rPr>
            </w:pPr>
            <w:r>
              <w:rPr>
                <w:sz w:val="18"/>
              </w:rPr>
              <w:t>(4.734)</w:t>
            </w:r>
          </w:p>
        </w:tc>
      </w:tr>
      <w:tr w:rsidR="00D3180A" w14:paraId="47CD5727" w14:textId="77777777">
        <w:trPr>
          <w:trHeight w:val="268"/>
        </w:trPr>
        <w:tc>
          <w:tcPr>
            <w:tcW w:w="1110" w:type="dxa"/>
            <w:shd w:val="clear" w:color="auto" w:fill="D9D9D9"/>
          </w:tcPr>
          <w:p w14:paraId="7A7E2266" w14:textId="77777777" w:rsidR="00D3180A" w:rsidRDefault="001945FB">
            <w:pPr>
              <w:pStyle w:val="TableParagraph"/>
              <w:spacing w:before="32"/>
              <w:ind w:left="105"/>
              <w:jc w:val="left"/>
              <w:rPr>
                <w:sz w:val="18"/>
              </w:rPr>
            </w:pPr>
            <w:r>
              <w:rPr>
                <w:w w:val="101"/>
                <w:sz w:val="18"/>
              </w:rPr>
              <w:t>D</w:t>
            </w:r>
          </w:p>
        </w:tc>
        <w:tc>
          <w:tcPr>
            <w:tcW w:w="1501" w:type="dxa"/>
            <w:shd w:val="clear" w:color="auto" w:fill="D9D9D9"/>
          </w:tcPr>
          <w:p w14:paraId="53FA9F82" w14:textId="77777777" w:rsidR="00D3180A" w:rsidRDefault="001945FB">
            <w:pPr>
              <w:pStyle w:val="TableParagraph"/>
              <w:spacing w:before="32"/>
              <w:ind w:right="526"/>
              <w:rPr>
                <w:sz w:val="18"/>
              </w:rPr>
            </w:pPr>
            <w:r>
              <w:rPr>
                <w:sz w:val="18"/>
              </w:rPr>
              <w:t>10,0</w:t>
            </w:r>
          </w:p>
        </w:tc>
        <w:tc>
          <w:tcPr>
            <w:tcW w:w="1705" w:type="dxa"/>
            <w:shd w:val="clear" w:color="auto" w:fill="D9D9D9"/>
          </w:tcPr>
          <w:p w14:paraId="50C63330" w14:textId="77777777" w:rsidR="00D3180A" w:rsidRDefault="001945FB">
            <w:pPr>
              <w:pStyle w:val="TableParagraph"/>
              <w:spacing w:before="32"/>
              <w:ind w:right="516"/>
              <w:rPr>
                <w:sz w:val="18"/>
              </w:rPr>
            </w:pPr>
            <w:r>
              <w:rPr>
                <w:sz w:val="18"/>
              </w:rPr>
              <w:t>30.813</w:t>
            </w:r>
          </w:p>
        </w:tc>
        <w:tc>
          <w:tcPr>
            <w:tcW w:w="1806" w:type="dxa"/>
            <w:shd w:val="clear" w:color="auto" w:fill="D9D9D9"/>
          </w:tcPr>
          <w:p w14:paraId="5EA6A708" w14:textId="77777777" w:rsidR="00D3180A" w:rsidRDefault="001945FB">
            <w:pPr>
              <w:pStyle w:val="TableParagraph"/>
              <w:spacing w:before="32"/>
              <w:ind w:right="610"/>
              <w:rPr>
                <w:sz w:val="18"/>
              </w:rPr>
            </w:pPr>
            <w:r>
              <w:rPr>
                <w:sz w:val="18"/>
              </w:rPr>
              <w:t>(3.081)</w:t>
            </w:r>
          </w:p>
        </w:tc>
        <w:tc>
          <w:tcPr>
            <w:tcW w:w="1729" w:type="dxa"/>
            <w:shd w:val="clear" w:color="auto" w:fill="D9D9D9"/>
          </w:tcPr>
          <w:p w14:paraId="3A62BBA4" w14:textId="77777777" w:rsidR="00D3180A" w:rsidRDefault="001945FB">
            <w:pPr>
              <w:pStyle w:val="TableParagraph"/>
              <w:spacing w:before="32"/>
              <w:ind w:right="456"/>
              <w:rPr>
                <w:sz w:val="18"/>
              </w:rPr>
            </w:pPr>
            <w:r>
              <w:rPr>
                <w:sz w:val="18"/>
              </w:rPr>
              <w:t>44.201</w:t>
            </w:r>
          </w:p>
        </w:tc>
        <w:tc>
          <w:tcPr>
            <w:tcW w:w="1235" w:type="dxa"/>
            <w:shd w:val="clear" w:color="auto" w:fill="D9D9D9"/>
          </w:tcPr>
          <w:p w14:paraId="78C56555" w14:textId="77777777" w:rsidR="00D3180A" w:rsidRDefault="001945FB">
            <w:pPr>
              <w:pStyle w:val="TableParagraph"/>
              <w:spacing w:before="32"/>
              <w:ind w:right="98"/>
              <w:rPr>
                <w:sz w:val="18"/>
              </w:rPr>
            </w:pPr>
            <w:r>
              <w:rPr>
                <w:sz w:val="18"/>
              </w:rPr>
              <w:t>(4.420)</w:t>
            </w:r>
          </w:p>
        </w:tc>
      </w:tr>
      <w:tr w:rsidR="00D3180A" w14:paraId="29279199" w14:textId="77777777">
        <w:trPr>
          <w:trHeight w:val="268"/>
        </w:trPr>
        <w:tc>
          <w:tcPr>
            <w:tcW w:w="1110" w:type="dxa"/>
          </w:tcPr>
          <w:p w14:paraId="2B9554F3" w14:textId="77777777" w:rsidR="00D3180A" w:rsidRDefault="001945FB">
            <w:pPr>
              <w:pStyle w:val="TableParagraph"/>
              <w:spacing w:before="32"/>
              <w:ind w:left="105"/>
              <w:jc w:val="left"/>
              <w:rPr>
                <w:sz w:val="18"/>
              </w:rPr>
            </w:pPr>
            <w:r>
              <w:rPr>
                <w:w w:val="101"/>
                <w:sz w:val="18"/>
              </w:rPr>
              <w:t>E</w:t>
            </w:r>
          </w:p>
        </w:tc>
        <w:tc>
          <w:tcPr>
            <w:tcW w:w="1501" w:type="dxa"/>
          </w:tcPr>
          <w:p w14:paraId="1AE8C9B1" w14:textId="77777777" w:rsidR="00D3180A" w:rsidRDefault="001945FB">
            <w:pPr>
              <w:pStyle w:val="TableParagraph"/>
              <w:spacing w:before="32"/>
              <w:ind w:right="526"/>
              <w:rPr>
                <w:sz w:val="18"/>
              </w:rPr>
            </w:pPr>
            <w:r>
              <w:rPr>
                <w:sz w:val="18"/>
              </w:rPr>
              <w:t>30,0</w:t>
            </w:r>
          </w:p>
        </w:tc>
        <w:tc>
          <w:tcPr>
            <w:tcW w:w="1705" w:type="dxa"/>
          </w:tcPr>
          <w:p w14:paraId="6F8E55DA" w14:textId="77777777" w:rsidR="00D3180A" w:rsidRDefault="001945FB">
            <w:pPr>
              <w:pStyle w:val="TableParagraph"/>
              <w:spacing w:before="32"/>
              <w:ind w:right="516"/>
              <w:rPr>
                <w:sz w:val="18"/>
              </w:rPr>
            </w:pPr>
            <w:r>
              <w:rPr>
                <w:sz w:val="18"/>
              </w:rPr>
              <w:t>26.097</w:t>
            </w:r>
          </w:p>
        </w:tc>
        <w:tc>
          <w:tcPr>
            <w:tcW w:w="1806" w:type="dxa"/>
          </w:tcPr>
          <w:p w14:paraId="42808222" w14:textId="77777777" w:rsidR="00D3180A" w:rsidRDefault="001945FB">
            <w:pPr>
              <w:pStyle w:val="TableParagraph"/>
              <w:spacing w:before="32"/>
              <w:ind w:right="610"/>
              <w:rPr>
                <w:sz w:val="18"/>
              </w:rPr>
            </w:pPr>
            <w:r>
              <w:rPr>
                <w:sz w:val="18"/>
              </w:rPr>
              <w:t>(7.829)</w:t>
            </w:r>
          </w:p>
        </w:tc>
        <w:tc>
          <w:tcPr>
            <w:tcW w:w="1729" w:type="dxa"/>
          </w:tcPr>
          <w:p w14:paraId="570D2898" w14:textId="77777777" w:rsidR="00D3180A" w:rsidRDefault="001945FB">
            <w:pPr>
              <w:pStyle w:val="TableParagraph"/>
              <w:spacing w:before="32"/>
              <w:ind w:right="456"/>
              <w:rPr>
                <w:sz w:val="18"/>
              </w:rPr>
            </w:pPr>
            <w:r>
              <w:rPr>
                <w:sz w:val="18"/>
              </w:rPr>
              <w:t>6.272</w:t>
            </w:r>
          </w:p>
        </w:tc>
        <w:tc>
          <w:tcPr>
            <w:tcW w:w="1235" w:type="dxa"/>
          </w:tcPr>
          <w:p w14:paraId="2EDB2BAE" w14:textId="77777777" w:rsidR="00D3180A" w:rsidRDefault="001945FB">
            <w:pPr>
              <w:pStyle w:val="TableParagraph"/>
              <w:spacing w:before="32"/>
              <w:ind w:right="98"/>
              <w:rPr>
                <w:sz w:val="18"/>
              </w:rPr>
            </w:pPr>
            <w:r>
              <w:rPr>
                <w:sz w:val="18"/>
              </w:rPr>
              <w:t>(1.882)</w:t>
            </w:r>
          </w:p>
        </w:tc>
      </w:tr>
      <w:tr w:rsidR="00D3180A" w14:paraId="465BD15B" w14:textId="77777777">
        <w:trPr>
          <w:trHeight w:val="268"/>
        </w:trPr>
        <w:tc>
          <w:tcPr>
            <w:tcW w:w="1110" w:type="dxa"/>
            <w:shd w:val="clear" w:color="auto" w:fill="D9D9D9"/>
          </w:tcPr>
          <w:p w14:paraId="6E0956D2" w14:textId="77777777" w:rsidR="00D3180A" w:rsidRDefault="001945FB">
            <w:pPr>
              <w:pStyle w:val="TableParagraph"/>
              <w:spacing w:before="28"/>
              <w:ind w:left="105"/>
              <w:jc w:val="left"/>
              <w:rPr>
                <w:sz w:val="18"/>
              </w:rPr>
            </w:pPr>
            <w:r>
              <w:rPr>
                <w:w w:val="101"/>
                <w:sz w:val="18"/>
              </w:rPr>
              <w:t>F</w:t>
            </w:r>
          </w:p>
        </w:tc>
        <w:tc>
          <w:tcPr>
            <w:tcW w:w="1501" w:type="dxa"/>
            <w:shd w:val="clear" w:color="auto" w:fill="D9D9D9"/>
          </w:tcPr>
          <w:p w14:paraId="7754B7FD" w14:textId="77777777" w:rsidR="00D3180A" w:rsidRDefault="001945FB">
            <w:pPr>
              <w:pStyle w:val="TableParagraph"/>
              <w:spacing w:before="28"/>
              <w:ind w:right="526"/>
              <w:rPr>
                <w:sz w:val="18"/>
              </w:rPr>
            </w:pPr>
            <w:r>
              <w:rPr>
                <w:sz w:val="18"/>
              </w:rPr>
              <w:t>50,0</w:t>
            </w:r>
          </w:p>
        </w:tc>
        <w:tc>
          <w:tcPr>
            <w:tcW w:w="1705" w:type="dxa"/>
            <w:shd w:val="clear" w:color="auto" w:fill="D9D9D9"/>
          </w:tcPr>
          <w:p w14:paraId="08234EF0" w14:textId="77777777" w:rsidR="00D3180A" w:rsidRDefault="001945FB">
            <w:pPr>
              <w:pStyle w:val="TableParagraph"/>
              <w:spacing w:before="28"/>
              <w:ind w:right="516"/>
              <w:rPr>
                <w:sz w:val="18"/>
              </w:rPr>
            </w:pPr>
            <w:r>
              <w:rPr>
                <w:sz w:val="18"/>
              </w:rPr>
              <w:t>11.763</w:t>
            </w:r>
          </w:p>
        </w:tc>
        <w:tc>
          <w:tcPr>
            <w:tcW w:w="1806" w:type="dxa"/>
            <w:shd w:val="clear" w:color="auto" w:fill="D9D9D9"/>
          </w:tcPr>
          <w:p w14:paraId="4D980190" w14:textId="77777777" w:rsidR="00D3180A" w:rsidRDefault="001945FB">
            <w:pPr>
              <w:pStyle w:val="TableParagraph"/>
              <w:spacing w:before="28"/>
              <w:ind w:right="610"/>
              <w:rPr>
                <w:sz w:val="18"/>
              </w:rPr>
            </w:pPr>
            <w:r>
              <w:rPr>
                <w:sz w:val="18"/>
              </w:rPr>
              <w:t>(5.882)</w:t>
            </w:r>
          </w:p>
        </w:tc>
        <w:tc>
          <w:tcPr>
            <w:tcW w:w="1729" w:type="dxa"/>
            <w:shd w:val="clear" w:color="auto" w:fill="D9D9D9"/>
          </w:tcPr>
          <w:p w14:paraId="5B80C9E0" w14:textId="77777777" w:rsidR="00D3180A" w:rsidRDefault="001945FB">
            <w:pPr>
              <w:pStyle w:val="TableParagraph"/>
              <w:spacing w:before="28"/>
              <w:ind w:right="456"/>
              <w:rPr>
                <w:sz w:val="18"/>
              </w:rPr>
            </w:pPr>
            <w:r>
              <w:rPr>
                <w:sz w:val="18"/>
              </w:rPr>
              <w:t>31.872</w:t>
            </w:r>
          </w:p>
        </w:tc>
        <w:tc>
          <w:tcPr>
            <w:tcW w:w="1235" w:type="dxa"/>
            <w:shd w:val="clear" w:color="auto" w:fill="D9D9D9"/>
          </w:tcPr>
          <w:p w14:paraId="76CD8B09" w14:textId="77777777" w:rsidR="00D3180A" w:rsidRDefault="001945FB">
            <w:pPr>
              <w:pStyle w:val="TableParagraph"/>
              <w:spacing w:before="28"/>
              <w:ind w:right="98"/>
              <w:rPr>
                <w:sz w:val="18"/>
              </w:rPr>
            </w:pPr>
            <w:r>
              <w:rPr>
                <w:sz w:val="18"/>
              </w:rPr>
              <w:t>(15.936)</w:t>
            </w:r>
          </w:p>
        </w:tc>
      </w:tr>
      <w:tr w:rsidR="00D3180A" w14:paraId="39F51ACA" w14:textId="77777777">
        <w:trPr>
          <w:trHeight w:val="235"/>
        </w:trPr>
        <w:tc>
          <w:tcPr>
            <w:tcW w:w="1110" w:type="dxa"/>
          </w:tcPr>
          <w:p w14:paraId="4B7B57EA" w14:textId="77777777" w:rsidR="00D3180A" w:rsidRDefault="001945FB">
            <w:pPr>
              <w:pStyle w:val="TableParagraph"/>
              <w:spacing w:before="28" w:line="187" w:lineRule="exact"/>
              <w:ind w:left="105"/>
              <w:jc w:val="left"/>
              <w:rPr>
                <w:sz w:val="18"/>
              </w:rPr>
            </w:pPr>
            <w:r>
              <w:rPr>
                <w:w w:val="101"/>
                <w:sz w:val="18"/>
              </w:rPr>
              <w:t>G</w:t>
            </w:r>
          </w:p>
        </w:tc>
        <w:tc>
          <w:tcPr>
            <w:tcW w:w="1501" w:type="dxa"/>
          </w:tcPr>
          <w:p w14:paraId="55E88D44" w14:textId="77777777" w:rsidR="00D3180A" w:rsidRDefault="001945FB">
            <w:pPr>
              <w:pStyle w:val="TableParagraph"/>
              <w:spacing w:before="28" w:line="187" w:lineRule="exact"/>
              <w:ind w:right="526"/>
              <w:rPr>
                <w:sz w:val="18"/>
              </w:rPr>
            </w:pPr>
            <w:r>
              <w:rPr>
                <w:sz w:val="18"/>
              </w:rPr>
              <w:t>70,0</w:t>
            </w:r>
          </w:p>
        </w:tc>
        <w:tc>
          <w:tcPr>
            <w:tcW w:w="1705" w:type="dxa"/>
          </w:tcPr>
          <w:p w14:paraId="55803AB3" w14:textId="77777777" w:rsidR="00D3180A" w:rsidRDefault="001945FB">
            <w:pPr>
              <w:pStyle w:val="TableParagraph"/>
              <w:spacing w:before="28" w:line="187" w:lineRule="exact"/>
              <w:ind w:right="516"/>
              <w:rPr>
                <w:sz w:val="18"/>
              </w:rPr>
            </w:pPr>
            <w:r>
              <w:rPr>
                <w:sz w:val="18"/>
              </w:rPr>
              <w:t>56.212</w:t>
            </w:r>
          </w:p>
        </w:tc>
        <w:tc>
          <w:tcPr>
            <w:tcW w:w="1806" w:type="dxa"/>
          </w:tcPr>
          <w:p w14:paraId="3358CC6E" w14:textId="77777777" w:rsidR="00D3180A" w:rsidRDefault="001945FB">
            <w:pPr>
              <w:pStyle w:val="TableParagraph"/>
              <w:spacing w:before="28" w:line="187" w:lineRule="exact"/>
              <w:ind w:right="610"/>
              <w:rPr>
                <w:sz w:val="18"/>
              </w:rPr>
            </w:pPr>
            <w:r>
              <w:rPr>
                <w:sz w:val="18"/>
              </w:rPr>
              <w:t>(39.348)</w:t>
            </w:r>
          </w:p>
        </w:tc>
        <w:tc>
          <w:tcPr>
            <w:tcW w:w="1729" w:type="dxa"/>
          </w:tcPr>
          <w:p w14:paraId="70A764E9" w14:textId="77777777" w:rsidR="00D3180A" w:rsidRDefault="001945FB">
            <w:pPr>
              <w:pStyle w:val="TableParagraph"/>
              <w:spacing w:before="28" w:line="187" w:lineRule="exact"/>
              <w:ind w:right="456"/>
              <w:rPr>
                <w:sz w:val="18"/>
              </w:rPr>
            </w:pPr>
            <w:r>
              <w:rPr>
                <w:sz w:val="18"/>
              </w:rPr>
              <w:t>30.940</w:t>
            </w:r>
          </w:p>
        </w:tc>
        <w:tc>
          <w:tcPr>
            <w:tcW w:w="1235" w:type="dxa"/>
          </w:tcPr>
          <w:p w14:paraId="60D72D63" w14:textId="77777777" w:rsidR="00D3180A" w:rsidRDefault="001945FB">
            <w:pPr>
              <w:pStyle w:val="TableParagraph"/>
              <w:spacing w:before="28" w:line="187" w:lineRule="exact"/>
              <w:ind w:right="98"/>
              <w:rPr>
                <w:sz w:val="18"/>
              </w:rPr>
            </w:pPr>
            <w:r>
              <w:rPr>
                <w:sz w:val="18"/>
              </w:rPr>
              <w:t>(21.658)</w:t>
            </w:r>
          </w:p>
        </w:tc>
      </w:tr>
    </w:tbl>
    <w:p w14:paraId="0B117979" w14:textId="77777777" w:rsidR="00D3180A" w:rsidRDefault="00D3180A">
      <w:pPr>
        <w:pStyle w:val="Corpodetexto"/>
        <w:spacing w:before="11"/>
        <w:rPr>
          <w:b/>
          <w:sz w:val="2"/>
        </w:rPr>
      </w:pPr>
    </w:p>
    <w:tbl>
      <w:tblPr>
        <w:tblStyle w:val="TableNormal"/>
        <w:tblW w:w="0" w:type="auto"/>
        <w:tblInd w:w="938" w:type="dxa"/>
        <w:tblLayout w:type="fixed"/>
        <w:tblLook w:val="01E0" w:firstRow="1" w:lastRow="1" w:firstColumn="1" w:lastColumn="1" w:noHBand="0" w:noVBand="0"/>
      </w:tblPr>
      <w:tblGrid>
        <w:gridCol w:w="1083"/>
        <w:gridCol w:w="1454"/>
        <w:gridCol w:w="1779"/>
        <w:gridCol w:w="1732"/>
        <w:gridCol w:w="1753"/>
        <w:gridCol w:w="1286"/>
      </w:tblGrid>
      <w:tr w:rsidR="00D3180A" w14:paraId="79488D74" w14:textId="77777777">
        <w:trPr>
          <w:trHeight w:val="268"/>
        </w:trPr>
        <w:tc>
          <w:tcPr>
            <w:tcW w:w="1083" w:type="dxa"/>
            <w:tcBorders>
              <w:bottom w:val="single" w:sz="4" w:space="0" w:color="808080"/>
            </w:tcBorders>
            <w:shd w:val="clear" w:color="auto" w:fill="D9D9D9"/>
          </w:tcPr>
          <w:p w14:paraId="386DD260" w14:textId="77777777" w:rsidR="00D3180A" w:rsidRDefault="001945FB">
            <w:pPr>
              <w:pStyle w:val="TableParagraph"/>
              <w:spacing w:before="28"/>
              <w:ind w:left="105"/>
              <w:jc w:val="left"/>
              <w:rPr>
                <w:sz w:val="18"/>
              </w:rPr>
            </w:pPr>
            <w:r>
              <w:rPr>
                <w:w w:val="101"/>
                <w:sz w:val="18"/>
              </w:rPr>
              <w:t>H</w:t>
            </w:r>
          </w:p>
        </w:tc>
        <w:tc>
          <w:tcPr>
            <w:tcW w:w="1454" w:type="dxa"/>
            <w:tcBorders>
              <w:bottom w:val="single" w:sz="4" w:space="0" w:color="808080"/>
            </w:tcBorders>
            <w:shd w:val="clear" w:color="auto" w:fill="D9D9D9"/>
          </w:tcPr>
          <w:p w14:paraId="682C8849" w14:textId="77777777" w:rsidR="00D3180A" w:rsidRDefault="001945FB">
            <w:pPr>
              <w:pStyle w:val="TableParagraph"/>
              <w:spacing w:before="28"/>
              <w:ind w:left="544"/>
              <w:jc w:val="left"/>
              <w:rPr>
                <w:sz w:val="18"/>
              </w:rPr>
            </w:pPr>
            <w:r>
              <w:rPr>
                <w:sz w:val="18"/>
              </w:rPr>
              <w:t>100,0</w:t>
            </w:r>
          </w:p>
        </w:tc>
        <w:tc>
          <w:tcPr>
            <w:tcW w:w="1779" w:type="dxa"/>
            <w:tcBorders>
              <w:bottom w:val="single" w:sz="4" w:space="0" w:color="808080"/>
            </w:tcBorders>
            <w:shd w:val="clear" w:color="auto" w:fill="D9D9D9"/>
          </w:tcPr>
          <w:p w14:paraId="0F754971" w14:textId="77777777" w:rsidR="00D3180A" w:rsidRDefault="001945FB">
            <w:pPr>
              <w:pStyle w:val="TableParagraph"/>
              <w:spacing w:before="28"/>
              <w:ind w:left="702"/>
              <w:jc w:val="left"/>
              <w:rPr>
                <w:sz w:val="18"/>
              </w:rPr>
            </w:pPr>
            <w:r>
              <w:rPr>
                <w:sz w:val="18"/>
              </w:rPr>
              <w:t>18.555</w:t>
            </w:r>
          </w:p>
        </w:tc>
        <w:tc>
          <w:tcPr>
            <w:tcW w:w="1732" w:type="dxa"/>
            <w:tcBorders>
              <w:bottom w:val="single" w:sz="4" w:space="0" w:color="808080"/>
            </w:tcBorders>
            <w:shd w:val="clear" w:color="auto" w:fill="D9D9D9"/>
          </w:tcPr>
          <w:p w14:paraId="218F1D43" w14:textId="77777777" w:rsidR="00D3180A" w:rsidRDefault="001945FB">
            <w:pPr>
              <w:pStyle w:val="TableParagraph"/>
              <w:spacing w:before="28"/>
              <w:ind w:left="501" w:right="519"/>
              <w:jc w:val="center"/>
              <w:rPr>
                <w:sz w:val="18"/>
              </w:rPr>
            </w:pPr>
            <w:r>
              <w:rPr>
                <w:sz w:val="18"/>
              </w:rPr>
              <w:t>(18.555)</w:t>
            </w:r>
          </w:p>
        </w:tc>
        <w:tc>
          <w:tcPr>
            <w:tcW w:w="1753" w:type="dxa"/>
            <w:tcBorders>
              <w:bottom w:val="single" w:sz="4" w:space="0" w:color="808080"/>
            </w:tcBorders>
            <w:shd w:val="clear" w:color="auto" w:fill="D9D9D9"/>
          </w:tcPr>
          <w:p w14:paraId="0A626970" w14:textId="77777777" w:rsidR="00D3180A" w:rsidRDefault="001945FB">
            <w:pPr>
              <w:pStyle w:val="TableParagraph"/>
              <w:spacing w:before="28"/>
              <w:ind w:right="406"/>
              <w:rPr>
                <w:sz w:val="18"/>
              </w:rPr>
            </w:pPr>
            <w:r>
              <w:rPr>
                <w:sz w:val="18"/>
              </w:rPr>
              <w:t>54.905</w:t>
            </w:r>
          </w:p>
        </w:tc>
        <w:tc>
          <w:tcPr>
            <w:tcW w:w="1286" w:type="dxa"/>
            <w:tcBorders>
              <w:bottom w:val="single" w:sz="4" w:space="0" w:color="808080"/>
            </w:tcBorders>
            <w:shd w:val="clear" w:color="auto" w:fill="D9D9D9"/>
          </w:tcPr>
          <w:p w14:paraId="7C7395D9" w14:textId="77777777" w:rsidR="00D3180A" w:rsidRDefault="001945FB">
            <w:pPr>
              <w:pStyle w:val="TableParagraph"/>
              <w:spacing w:before="28"/>
              <w:ind w:right="99"/>
              <w:rPr>
                <w:sz w:val="18"/>
              </w:rPr>
            </w:pPr>
            <w:r>
              <w:rPr>
                <w:sz w:val="18"/>
              </w:rPr>
              <w:t>(54.905)</w:t>
            </w:r>
          </w:p>
        </w:tc>
      </w:tr>
      <w:tr w:rsidR="00D3180A" w14:paraId="078610C8" w14:textId="77777777">
        <w:trPr>
          <w:trHeight w:val="263"/>
        </w:trPr>
        <w:tc>
          <w:tcPr>
            <w:tcW w:w="1083" w:type="dxa"/>
            <w:tcBorders>
              <w:top w:val="single" w:sz="4" w:space="0" w:color="808080"/>
            </w:tcBorders>
            <w:shd w:val="clear" w:color="auto" w:fill="BEBEBE"/>
          </w:tcPr>
          <w:p w14:paraId="6F67A36F" w14:textId="77777777" w:rsidR="00D3180A" w:rsidRDefault="001945FB">
            <w:pPr>
              <w:pStyle w:val="TableParagraph"/>
              <w:spacing w:before="27"/>
              <w:ind w:left="105"/>
              <w:jc w:val="left"/>
              <w:rPr>
                <w:b/>
                <w:sz w:val="18"/>
              </w:rPr>
            </w:pPr>
            <w:r>
              <w:rPr>
                <w:b/>
                <w:sz w:val="18"/>
              </w:rPr>
              <w:t>Total</w:t>
            </w:r>
          </w:p>
        </w:tc>
        <w:tc>
          <w:tcPr>
            <w:tcW w:w="3233" w:type="dxa"/>
            <w:gridSpan w:val="2"/>
            <w:tcBorders>
              <w:top w:val="single" w:sz="4" w:space="0" w:color="808080"/>
            </w:tcBorders>
            <w:shd w:val="clear" w:color="auto" w:fill="BEBEBE"/>
          </w:tcPr>
          <w:p w14:paraId="75F5C2BF" w14:textId="77777777" w:rsidR="00D3180A" w:rsidRDefault="001945FB">
            <w:pPr>
              <w:pStyle w:val="TableParagraph"/>
              <w:spacing w:before="27"/>
              <w:ind w:left="1907"/>
              <w:jc w:val="left"/>
              <w:rPr>
                <w:b/>
                <w:sz w:val="18"/>
              </w:rPr>
            </w:pPr>
            <w:r>
              <w:rPr>
                <w:b/>
                <w:sz w:val="18"/>
              </w:rPr>
              <w:t>1.268.578</w:t>
            </w:r>
          </w:p>
        </w:tc>
        <w:tc>
          <w:tcPr>
            <w:tcW w:w="1732" w:type="dxa"/>
            <w:tcBorders>
              <w:top w:val="single" w:sz="4" w:space="0" w:color="808080"/>
            </w:tcBorders>
            <w:shd w:val="clear" w:color="auto" w:fill="BEBEBE"/>
          </w:tcPr>
          <w:p w14:paraId="703D091A" w14:textId="77777777" w:rsidR="00D3180A" w:rsidRDefault="001945FB">
            <w:pPr>
              <w:pStyle w:val="TableParagraph"/>
              <w:spacing w:before="27"/>
              <w:ind w:left="501" w:right="519"/>
              <w:jc w:val="center"/>
              <w:rPr>
                <w:b/>
                <w:sz w:val="18"/>
              </w:rPr>
            </w:pPr>
            <w:r>
              <w:rPr>
                <w:b/>
                <w:sz w:val="18"/>
              </w:rPr>
              <w:t>(83.223)</w:t>
            </w:r>
          </w:p>
        </w:tc>
        <w:tc>
          <w:tcPr>
            <w:tcW w:w="1753" w:type="dxa"/>
            <w:tcBorders>
              <w:top w:val="single" w:sz="4" w:space="0" w:color="808080"/>
            </w:tcBorders>
            <w:shd w:val="clear" w:color="auto" w:fill="BEBEBE"/>
          </w:tcPr>
          <w:p w14:paraId="7093240D" w14:textId="77777777" w:rsidR="00D3180A" w:rsidRDefault="001945FB">
            <w:pPr>
              <w:pStyle w:val="TableParagraph"/>
              <w:spacing w:before="27"/>
              <w:ind w:right="407"/>
              <w:rPr>
                <w:b/>
                <w:sz w:val="18"/>
              </w:rPr>
            </w:pPr>
            <w:r>
              <w:rPr>
                <w:b/>
                <w:sz w:val="18"/>
              </w:rPr>
              <w:t>1.278.218</w:t>
            </w:r>
          </w:p>
        </w:tc>
        <w:tc>
          <w:tcPr>
            <w:tcW w:w="1286" w:type="dxa"/>
            <w:tcBorders>
              <w:top w:val="single" w:sz="4" w:space="0" w:color="808080"/>
            </w:tcBorders>
            <w:shd w:val="clear" w:color="auto" w:fill="BEBEBE"/>
          </w:tcPr>
          <w:p w14:paraId="57DAFF6E" w14:textId="77777777" w:rsidR="00D3180A" w:rsidRDefault="001945FB">
            <w:pPr>
              <w:pStyle w:val="TableParagraph"/>
              <w:spacing w:before="27"/>
              <w:ind w:right="101"/>
              <w:rPr>
                <w:b/>
                <w:sz w:val="18"/>
              </w:rPr>
            </w:pPr>
            <w:r>
              <w:rPr>
                <w:b/>
                <w:sz w:val="18"/>
              </w:rPr>
              <w:t>(108.053)</w:t>
            </w:r>
          </w:p>
        </w:tc>
      </w:tr>
    </w:tbl>
    <w:p w14:paraId="3D3E78C3" w14:textId="77777777" w:rsidR="00D3180A" w:rsidRDefault="001945FB">
      <w:pPr>
        <w:pStyle w:val="PargrafodaLista"/>
        <w:numPr>
          <w:ilvl w:val="1"/>
          <w:numId w:val="8"/>
        </w:numPr>
        <w:tabs>
          <w:tab w:val="left" w:pos="1575"/>
        </w:tabs>
        <w:spacing w:line="280" w:lineRule="auto"/>
        <w:ind w:left="1574" w:right="1269"/>
        <w:rPr>
          <w:sz w:val="16"/>
        </w:rPr>
      </w:pPr>
      <w:r>
        <w:rPr>
          <w:sz w:val="16"/>
        </w:rPr>
        <w:t xml:space="preserve">As operações com Municípios do Estado de São Paulo tiveram alteração de </w:t>
      </w:r>
      <w:r>
        <w:rPr>
          <w:i/>
          <w:sz w:val="16"/>
        </w:rPr>
        <w:t xml:space="preserve">rating </w:t>
      </w:r>
      <w:r>
        <w:rPr>
          <w:sz w:val="16"/>
        </w:rPr>
        <w:t>operação, de "A" para "AA", a partir da data-base de junho/2019, inclusive para as operações</w:t>
      </w:r>
      <w:r>
        <w:rPr>
          <w:spacing w:val="3"/>
          <w:sz w:val="16"/>
        </w:rPr>
        <w:t xml:space="preserve"> </w:t>
      </w:r>
      <w:r>
        <w:rPr>
          <w:sz w:val="16"/>
        </w:rPr>
        <w:t>vigentes.</w:t>
      </w:r>
    </w:p>
    <w:p w14:paraId="20AB9BD8" w14:textId="77777777" w:rsidR="00D3180A" w:rsidRDefault="00D3180A">
      <w:pPr>
        <w:spacing w:line="280" w:lineRule="auto"/>
        <w:rPr>
          <w:sz w:val="16"/>
        </w:rPr>
        <w:sectPr w:rsidR="00D3180A">
          <w:type w:val="continuous"/>
          <w:pgSz w:w="11910" w:h="16840"/>
          <w:pgMar w:top="1580" w:right="140" w:bottom="280" w:left="480" w:header="720" w:footer="720" w:gutter="0"/>
          <w:cols w:space="720"/>
        </w:sectPr>
      </w:pPr>
    </w:p>
    <w:p w14:paraId="7286807D" w14:textId="77777777" w:rsidR="00D3180A" w:rsidRDefault="00D3180A">
      <w:pPr>
        <w:pStyle w:val="Corpodetexto"/>
        <w:rPr>
          <w:sz w:val="20"/>
        </w:rPr>
      </w:pPr>
    </w:p>
    <w:p w14:paraId="2CFC1F24" w14:textId="77777777" w:rsidR="00D3180A" w:rsidRDefault="00D3180A">
      <w:pPr>
        <w:pStyle w:val="Corpodetexto"/>
        <w:spacing w:before="10"/>
        <w:rPr>
          <w:sz w:val="18"/>
        </w:rPr>
      </w:pPr>
    </w:p>
    <w:p w14:paraId="5F4378ED" w14:textId="77777777" w:rsidR="00D3180A" w:rsidRDefault="001945FB">
      <w:pPr>
        <w:pStyle w:val="PargrafodaLista"/>
        <w:numPr>
          <w:ilvl w:val="0"/>
          <w:numId w:val="8"/>
        </w:numPr>
        <w:tabs>
          <w:tab w:val="left" w:pos="1215"/>
        </w:tabs>
        <w:spacing w:before="95"/>
        <w:rPr>
          <w:b/>
          <w:sz w:val="20"/>
        </w:rPr>
      </w:pPr>
      <w:r>
        <w:rPr>
          <w:b/>
          <w:sz w:val="20"/>
        </w:rPr>
        <w:t>Movimentação da provisão para créditos de liquidação</w:t>
      </w:r>
      <w:r>
        <w:rPr>
          <w:b/>
          <w:spacing w:val="-11"/>
          <w:sz w:val="20"/>
        </w:rPr>
        <w:t xml:space="preserve"> </w:t>
      </w:r>
      <w:r>
        <w:rPr>
          <w:b/>
          <w:sz w:val="20"/>
        </w:rPr>
        <w:t>duvidosa</w:t>
      </w:r>
    </w:p>
    <w:p w14:paraId="3A82F590" w14:textId="77777777" w:rsidR="00D3180A" w:rsidRDefault="00D3180A">
      <w:pPr>
        <w:pStyle w:val="Corpodetexto"/>
        <w:spacing w:before="4"/>
        <w:rPr>
          <w:b/>
          <w:sz w:val="26"/>
        </w:rPr>
      </w:pPr>
    </w:p>
    <w:tbl>
      <w:tblPr>
        <w:tblStyle w:val="TableNormal"/>
        <w:tblW w:w="0" w:type="auto"/>
        <w:tblInd w:w="1044" w:type="dxa"/>
        <w:tblLayout w:type="fixed"/>
        <w:tblLook w:val="01E0" w:firstRow="1" w:lastRow="1" w:firstColumn="1" w:lastColumn="1" w:noHBand="0" w:noVBand="0"/>
      </w:tblPr>
      <w:tblGrid>
        <w:gridCol w:w="3965"/>
        <w:gridCol w:w="2636"/>
        <w:gridCol w:w="1359"/>
        <w:gridCol w:w="1233"/>
      </w:tblGrid>
      <w:tr w:rsidR="00D3180A" w14:paraId="64597587" w14:textId="77777777">
        <w:trPr>
          <w:trHeight w:val="273"/>
        </w:trPr>
        <w:tc>
          <w:tcPr>
            <w:tcW w:w="3965" w:type="dxa"/>
            <w:tcBorders>
              <w:top w:val="single" w:sz="4" w:space="0" w:color="000000"/>
              <w:bottom w:val="single" w:sz="4" w:space="0" w:color="000000"/>
            </w:tcBorders>
            <w:shd w:val="clear" w:color="auto" w:fill="A6A6A6"/>
          </w:tcPr>
          <w:p w14:paraId="4D136A81" w14:textId="77777777" w:rsidR="00D3180A" w:rsidRDefault="00D3180A">
            <w:pPr>
              <w:pStyle w:val="TableParagraph"/>
              <w:jc w:val="left"/>
              <w:rPr>
                <w:rFonts w:ascii="Times New Roman"/>
                <w:sz w:val="18"/>
              </w:rPr>
            </w:pPr>
          </w:p>
        </w:tc>
        <w:tc>
          <w:tcPr>
            <w:tcW w:w="2636" w:type="dxa"/>
            <w:tcBorders>
              <w:top w:val="single" w:sz="4" w:space="0" w:color="000000"/>
              <w:bottom w:val="single" w:sz="4" w:space="0" w:color="000000"/>
            </w:tcBorders>
            <w:shd w:val="clear" w:color="auto" w:fill="A6A6A6"/>
          </w:tcPr>
          <w:p w14:paraId="7CE9C4DB" w14:textId="77777777" w:rsidR="00D3180A" w:rsidRDefault="001945FB">
            <w:pPr>
              <w:pStyle w:val="TableParagraph"/>
              <w:spacing w:before="32"/>
              <w:ind w:right="224"/>
              <w:rPr>
                <w:b/>
                <w:sz w:val="18"/>
              </w:rPr>
            </w:pPr>
            <w:r>
              <w:rPr>
                <w:b/>
                <w:sz w:val="18"/>
              </w:rPr>
              <w:t>2º Sem./2019</w:t>
            </w:r>
          </w:p>
        </w:tc>
        <w:tc>
          <w:tcPr>
            <w:tcW w:w="1359" w:type="dxa"/>
            <w:tcBorders>
              <w:top w:val="single" w:sz="4" w:space="0" w:color="000000"/>
              <w:bottom w:val="single" w:sz="4" w:space="0" w:color="000000"/>
            </w:tcBorders>
            <w:shd w:val="clear" w:color="auto" w:fill="A6A6A6"/>
          </w:tcPr>
          <w:p w14:paraId="2F31F846" w14:textId="77777777" w:rsidR="00D3180A" w:rsidRDefault="001945FB">
            <w:pPr>
              <w:pStyle w:val="TableParagraph"/>
              <w:spacing w:before="32"/>
              <w:ind w:right="224"/>
              <w:rPr>
                <w:b/>
                <w:sz w:val="18"/>
              </w:rPr>
            </w:pPr>
            <w:r>
              <w:rPr>
                <w:b/>
                <w:sz w:val="18"/>
              </w:rPr>
              <w:t>31.12.2019</w:t>
            </w:r>
          </w:p>
        </w:tc>
        <w:tc>
          <w:tcPr>
            <w:tcW w:w="1233" w:type="dxa"/>
            <w:tcBorders>
              <w:top w:val="single" w:sz="4" w:space="0" w:color="000000"/>
              <w:bottom w:val="single" w:sz="4" w:space="0" w:color="000000"/>
            </w:tcBorders>
            <w:shd w:val="clear" w:color="auto" w:fill="A6A6A6"/>
          </w:tcPr>
          <w:p w14:paraId="2B0E72DE" w14:textId="77777777" w:rsidR="00D3180A" w:rsidRDefault="001945FB">
            <w:pPr>
              <w:pStyle w:val="TableParagraph"/>
              <w:spacing w:before="32"/>
              <w:ind w:right="99"/>
              <w:rPr>
                <w:b/>
                <w:sz w:val="18"/>
              </w:rPr>
            </w:pPr>
            <w:r>
              <w:rPr>
                <w:b/>
                <w:sz w:val="18"/>
              </w:rPr>
              <w:t>31.12.2018</w:t>
            </w:r>
          </w:p>
        </w:tc>
      </w:tr>
      <w:tr w:rsidR="00D3180A" w14:paraId="7960FD65" w14:textId="77777777">
        <w:trPr>
          <w:trHeight w:val="254"/>
        </w:trPr>
        <w:tc>
          <w:tcPr>
            <w:tcW w:w="3965" w:type="dxa"/>
            <w:tcBorders>
              <w:top w:val="single" w:sz="4" w:space="0" w:color="000000"/>
            </w:tcBorders>
          </w:tcPr>
          <w:p w14:paraId="56FEB5CD" w14:textId="77777777" w:rsidR="00D3180A" w:rsidRDefault="001945FB">
            <w:pPr>
              <w:pStyle w:val="TableParagraph"/>
              <w:spacing w:before="23"/>
              <w:ind w:left="110"/>
              <w:jc w:val="left"/>
              <w:rPr>
                <w:b/>
                <w:sz w:val="18"/>
              </w:rPr>
            </w:pPr>
            <w:r>
              <w:rPr>
                <w:b/>
                <w:sz w:val="18"/>
              </w:rPr>
              <w:t>Saldo Inicial</w:t>
            </w:r>
          </w:p>
        </w:tc>
        <w:tc>
          <w:tcPr>
            <w:tcW w:w="2636" w:type="dxa"/>
            <w:tcBorders>
              <w:top w:val="single" w:sz="4" w:space="0" w:color="000000"/>
            </w:tcBorders>
          </w:tcPr>
          <w:p w14:paraId="049159AF" w14:textId="77777777" w:rsidR="00D3180A" w:rsidRDefault="001945FB">
            <w:pPr>
              <w:pStyle w:val="TableParagraph"/>
              <w:spacing w:before="23"/>
              <w:ind w:right="223"/>
              <w:rPr>
                <w:b/>
                <w:sz w:val="18"/>
              </w:rPr>
            </w:pPr>
            <w:r>
              <w:rPr>
                <w:b/>
                <w:sz w:val="18"/>
              </w:rPr>
              <w:t>120.599</w:t>
            </w:r>
          </w:p>
        </w:tc>
        <w:tc>
          <w:tcPr>
            <w:tcW w:w="1359" w:type="dxa"/>
            <w:tcBorders>
              <w:top w:val="single" w:sz="4" w:space="0" w:color="000000"/>
            </w:tcBorders>
          </w:tcPr>
          <w:p w14:paraId="572A4ABE" w14:textId="77777777" w:rsidR="00D3180A" w:rsidRDefault="001945FB">
            <w:pPr>
              <w:pStyle w:val="TableParagraph"/>
              <w:spacing w:before="23"/>
              <w:ind w:right="223"/>
              <w:rPr>
                <w:b/>
                <w:sz w:val="18"/>
              </w:rPr>
            </w:pPr>
            <w:r>
              <w:rPr>
                <w:b/>
                <w:sz w:val="18"/>
              </w:rPr>
              <w:t>108.053</w:t>
            </w:r>
          </w:p>
        </w:tc>
        <w:tc>
          <w:tcPr>
            <w:tcW w:w="1233" w:type="dxa"/>
            <w:tcBorders>
              <w:top w:val="single" w:sz="4" w:space="0" w:color="000000"/>
            </w:tcBorders>
          </w:tcPr>
          <w:p w14:paraId="0C822F65" w14:textId="77777777" w:rsidR="00D3180A" w:rsidRDefault="001945FB">
            <w:pPr>
              <w:pStyle w:val="TableParagraph"/>
              <w:spacing w:before="23"/>
              <w:ind w:right="98"/>
              <w:rPr>
                <w:b/>
                <w:sz w:val="18"/>
              </w:rPr>
            </w:pPr>
            <w:r>
              <w:rPr>
                <w:b/>
                <w:sz w:val="18"/>
              </w:rPr>
              <w:t>65.322</w:t>
            </w:r>
          </w:p>
        </w:tc>
      </w:tr>
      <w:tr w:rsidR="00D3180A" w14:paraId="2963F68E" w14:textId="77777777">
        <w:trPr>
          <w:trHeight w:val="254"/>
        </w:trPr>
        <w:tc>
          <w:tcPr>
            <w:tcW w:w="3965" w:type="dxa"/>
            <w:shd w:val="clear" w:color="auto" w:fill="D9D9D9"/>
          </w:tcPr>
          <w:p w14:paraId="18E60561" w14:textId="77777777" w:rsidR="00D3180A" w:rsidRDefault="001945FB">
            <w:pPr>
              <w:pStyle w:val="TableParagraph"/>
              <w:spacing w:before="23"/>
              <w:ind w:left="110"/>
              <w:jc w:val="left"/>
              <w:rPr>
                <w:sz w:val="18"/>
              </w:rPr>
            </w:pPr>
            <w:r>
              <w:rPr>
                <w:sz w:val="18"/>
              </w:rPr>
              <w:t>Créditos baixados para prejuízo</w:t>
            </w:r>
          </w:p>
        </w:tc>
        <w:tc>
          <w:tcPr>
            <w:tcW w:w="2636" w:type="dxa"/>
            <w:shd w:val="clear" w:color="auto" w:fill="D9D9D9"/>
          </w:tcPr>
          <w:p w14:paraId="4B690D1D" w14:textId="77777777" w:rsidR="00D3180A" w:rsidRDefault="001945FB">
            <w:pPr>
              <w:pStyle w:val="TableParagraph"/>
              <w:spacing w:before="23"/>
              <w:ind w:right="225"/>
              <w:rPr>
                <w:sz w:val="18"/>
              </w:rPr>
            </w:pPr>
            <w:r>
              <w:rPr>
                <w:sz w:val="18"/>
              </w:rPr>
              <w:t>(39.473)</w:t>
            </w:r>
          </w:p>
        </w:tc>
        <w:tc>
          <w:tcPr>
            <w:tcW w:w="1359" w:type="dxa"/>
            <w:shd w:val="clear" w:color="auto" w:fill="D9D9D9"/>
          </w:tcPr>
          <w:p w14:paraId="1828F831" w14:textId="77777777" w:rsidR="00D3180A" w:rsidRDefault="001945FB">
            <w:pPr>
              <w:pStyle w:val="TableParagraph"/>
              <w:spacing w:before="23"/>
              <w:ind w:right="225"/>
              <w:rPr>
                <w:sz w:val="18"/>
              </w:rPr>
            </w:pPr>
            <w:r>
              <w:rPr>
                <w:sz w:val="18"/>
              </w:rPr>
              <w:t>(46.088)</w:t>
            </w:r>
          </w:p>
        </w:tc>
        <w:tc>
          <w:tcPr>
            <w:tcW w:w="1233" w:type="dxa"/>
            <w:shd w:val="clear" w:color="auto" w:fill="D9D9D9"/>
          </w:tcPr>
          <w:p w14:paraId="76C61D6E" w14:textId="77777777" w:rsidR="00D3180A" w:rsidRDefault="001945FB">
            <w:pPr>
              <w:pStyle w:val="TableParagraph"/>
              <w:spacing w:before="23"/>
              <w:ind w:right="100"/>
              <w:rPr>
                <w:sz w:val="18"/>
              </w:rPr>
            </w:pPr>
            <w:r>
              <w:rPr>
                <w:sz w:val="18"/>
              </w:rPr>
              <w:t>(21.251)</w:t>
            </w:r>
          </w:p>
        </w:tc>
      </w:tr>
      <w:tr w:rsidR="00D3180A" w14:paraId="05F37211" w14:textId="77777777">
        <w:trPr>
          <w:trHeight w:val="259"/>
        </w:trPr>
        <w:tc>
          <w:tcPr>
            <w:tcW w:w="3965" w:type="dxa"/>
            <w:tcBorders>
              <w:bottom w:val="single" w:sz="4" w:space="0" w:color="808080"/>
            </w:tcBorders>
          </w:tcPr>
          <w:p w14:paraId="7AF66725" w14:textId="77777777" w:rsidR="00D3180A" w:rsidRDefault="001945FB">
            <w:pPr>
              <w:pStyle w:val="TableParagraph"/>
              <w:spacing w:before="23"/>
              <w:ind w:left="110"/>
              <w:jc w:val="left"/>
              <w:rPr>
                <w:sz w:val="18"/>
              </w:rPr>
            </w:pPr>
            <w:r>
              <w:rPr>
                <w:sz w:val="18"/>
              </w:rPr>
              <w:t>Provisão constituída</w:t>
            </w:r>
          </w:p>
        </w:tc>
        <w:tc>
          <w:tcPr>
            <w:tcW w:w="2636" w:type="dxa"/>
            <w:tcBorders>
              <w:bottom w:val="single" w:sz="4" w:space="0" w:color="808080"/>
            </w:tcBorders>
          </w:tcPr>
          <w:p w14:paraId="59DFF42B" w14:textId="77777777" w:rsidR="00D3180A" w:rsidRDefault="001945FB">
            <w:pPr>
              <w:pStyle w:val="TableParagraph"/>
              <w:spacing w:before="23"/>
              <w:ind w:right="224"/>
              <w:rPr>
                <w:sz w:val="18"/>
              </w:rPr>
            </w:pPr>
            <w:r>
              <w:rPr>
                <w:sz w:val="18"/>
              </w:rPr>
              <w:t>2.097</w:t>
            </w:r>
          </w:p>
        </w:tc>
        <w:tc>
          <w:tcPr>
            <w:tcW w:w="1359" w:type="dxa"/>
            <w:tcBorders>
              <w:bottom w:val="single" w:sz="4" w:space="0" w:color="808080"/>
            </w:tcBorders>
          </w:tcPr>
          <w:p w14:paraId="7FA70E07" w14:textId="77777777" w:rsidR="00D3180A" w:rsidRDefault="001945FB">
            <w:pPr>
              <w:pStyle w:val="TableParagraph"/>
              <w:spacing w:before="23"/>
              <w:ind w:right="224"/>
              <w:rPr>
                <w:sz w:val="18"/>
              </w:rPr>
            </w:pPr>
            <w:r>
              <w:rPr>
                <w:sz w:val="18"/>
              </w:rPr>
              <w:t>21.258</w:t>
            </w:r>
          </w:p>
        </w:tc>
        <w:tc>
          <w:tcPr>
            <w:tcW w:w="1233" w:type="dxa"/>
            <w:tcBorders>
              <w:bottom w:val="single" w:sz="4" w:space="0" w:color="808080"/>
            </w:tcBorders>
          </w:tcPr>
          <w:p w14:paraId="46D21EC6" w14:textId="77777777" w:rsidR="00D3180A" w:rsidRDefault="001945FB">
            <w:pPr>
              <w:pStyle w:val="TableParagraph"/>
              <w:spacing w:before="23"/>
              <w:ind w:right="98"/>
              <w:rPr>
                <w:sz w:val="18"/>
              </w:rPr>
            </w:pPr>
            <w:r>
              <w:rPr>
                <w:sz w:val="18"/>
              </w:rPr>
              <w:t>63.982</w:t>
            </w:r>
          </w:p>
        </w:tc>
      </w:tr>
      <w:tr w:rsidR="00D3180A" w14:paraId="294F5A87" w14:textId="77777777">
        <w:trPr>
          <w:trHeight w:val="254"/>
        </w:trPr>
        <w:tc>
          <w:tcPr>
            <w:tcW w:w="3965" w:type="dxa"/>
            <w:tcBorders>
              <w:top w:val="single" w:sz="4" w:space="0" w:color="808080"/>
            </w:tcBorders>
            <w:shd w:val="clear" w:color="auto" w:fill="BEBEBE"/>
          </w:tcPr>
          <w:p w14:paraId="676BAB5F" w14:textId="77777777" w:rsidR="00D3180A" w:rsidRDefault="001945FB">
            <w:pPr>
              <w:pStyle w:val="TableParagraph"/>
              <w:spacing w:before="23"/>
              <w:ind w:left="110"/>
              <w:jc w:val="left"/>
              <w:rPr>
                <w:b/>
                <w:sz w:val="18"/>
              </w:rPr>
            </w:pPr>
            <w:r>
              <w:rPr>
                <w:b/>
                <w:sz w:val="18"/>
              </w:rPr>
              <w:t>Saldo Final</w:t>
            </w:r>
          </w:p>
        </w:tc>
        <w:tc>
          <w:tcPr>
            <w:tcW w:w="2636" w:type="dxa"/>
            <w:tcBorders>
              <w:top w:val="single" w:sz="4" w:space="0" w:color="808080"/>
            </w:tcBorders>
            <w:shd w:val="clear" w:color="auto" w:fill="BEBEBE"/>
          </w:tcPr>
          <w:p w14:paraId="289A5A5E" w14:textId="77777777" w:rsidR="00D3180A" w:rsidRDefault="001945FB">
            <w:pPr>
              <w:pStyle w:val="TableParagraph"/>
              <w:spacing w:before="23"/>
              <w:ind w:right="223"/>
              <w:rPr>
                <w:b/>
                <w:sz w:val="18"/>
              </w:rPr>
            </w:pPr>
            <w:r>
              <w:rPr>
                <w:b/>
                <w:sz w:val="18"/>
              </w:rPr>
              <w:t>83.223</w:t>
            </w:r>
          </w:p>
        </w:tc>
        <w:tc>
          <w:tcPr>
            <w:tcW w:w="1359" w:type="dxa"/>
            <w:tcBorders>
              <w:top w:val="single" w:sz="4" w:space="0" w:color="808080"/>
            </w:tcBorders>
            <w:shd w:val="clear" w:color="auto" w:fill="BEBEBE"/>
          </w:tcPr>
          <w:p w14:paraId="44898F7B" w14:textId="77777777" w:rsidR="00D3180A" w:rsidRDefault="001945FB">
            <w:pPr>
              <w:pStyle w:val="TableParagraph"/>
              <w:spacing w:before="23"/>
              <w:ind w:right="224"/>
              <w:rPr>
                <w:b/>
                <w:sz w:val="18"/>
              </w:rPr>
            </w:pPr>
            <w:r>
              <w:rPr>
                <w:b/>
                <w:sz w:val="18"/>
              </w:rPr>
              <w:t>83.223</w:t>
            </w:r>
          </w:p>
        </w:tc>
        <w:tc>
          <w:tcPr>
            <w:tcW w:w="1233" w:type="dxa"/>
            <w:tcBorders>
              <w:top w:val="single" w:sz="4" w:space="0" w:color="808080"/>
            </w:tcBorders>
            <w:shd w:val="clear" w:color="auto" w:fill="BEBEBE"/>
          </w:tcPr>
          <w:p w14:paraId="6C523886" w14:textId="77777777" w:rsidR="00D3180A" w:rsidRDefault="001945FB">
            <w:pPr>
              <w:pStyle w:val="TableParagraph"/>
              <w:spacing w:before="23"/>
              <w:ind w:right="98"/>
              <w:rPr>
                <w:b/>
                <w:sz w:val="18"/>
              </w:rPr>
            </w:pPr>
            <w:r>
              <w:rPr>
                <w:b/>
                <w:sz w:val="18"/>
              </w:rPr>
              <w:t>108.053</w:t>
            </w:r>
          </w:p>
        </w:tc>
      </w:tr>
    </w:tbl>
    <w:p w14:paraId="6450AB9B" w14:textId="77777777" w:rsidR="00D3180A" w:rsidRDefault="00D3180A">
      <w:pPr>
        <w:pStyle w:val="Corpodetexto"/>
        <w:rPr>
          <w:b/>
          <w:sz w:val="22"/>
        </w:rPr>
      </w:pPr>
    </w:p>
    <w:p w14:paraId="05D44CDA" w14:textId="77777777" w:rsidR="00D3180A" w:rsidRDefault="00D3180A">
      <w:pPr>
        <w:pStyle w:val="Corpodetexto"/>
        <w:spacing w:before="10"/>
        <w:rPr>
          <w:b/>
          <w:sz w:val="23"/>
        </w:rPr>
      </w:pPr>
    </w:p>
    <w:p w14:paraId="3C94FE1E" w14:textId="77777777" w:rsidR="00D3180A" w:rsidRDefault="001945FB">
      <w:pPr>
        <w:pStyle w:val="PargrafodaLista"/>
        <w:numPr>
          <w:ilvl w:val="0"/>
          <w:numId w:val="8"/>
        </w:numPr>
        <w:tabs>
          <w:tab w:val="left" w:pos="1215"/>
        </w:tabs>
        <w:rPr>
          <w:b/>
          <w:sz w:val="20"/>
        </w:rPr>
      </w:pPr>
      <w:r>
        <w:rPr>
          <w:b/>
          <w:sz w:val="20"/>
        </w:rPr>
        <w:t>Informações</w:t>
      </w:r>
      <w:r>
        <w:rPr>
          <w:b/>
          <w:spacing w:val="-3"/>
          <w:sz w:val="20"/>
        </w:rPr>
        <w:t xml:space="preserve"> </w:t>
      </w:r>
      <w:r>
        <w:rPr>
          <w:b/>
          <w:sz w:val="20"/>
        </w:rPr>
        <w:t>complementares</w:t>
      </w:r>
    </w:p>
    <w:p w14:paraId="3AE5A435" w14:textId="77777777" w:rsidR="00D3180A" w:rsidRDefault="00D3180A">
      <w:pPr>
        <w:pStyle w:val="Corpodetexto"/>
        <w:spacing w:before="4"/>
        <w:rPr>
          <w:b/>
          <w:sz w:val="26"/>
        </w:rPr>
      </w:pPr>
    </w:p>
    <w:tbl>
      <w:tblPr>
        <w:tblStyle w:val="TableNormal"/>
        <w:tblW w:w="0" w:type="auto"/>
        <w:tblInd w:w="1044" w:type="dxa"/>
        <w:tblLayout w:type="fixed"/>
        <w:tblLook w:val="01E0" w:firstRow="1" w:lastRow="1" w:firstColumn="1" w:lastColumn="1" w:noHBand="0" w:noVBand="0"/>
      </w:tblPr>
      <w:tblGrid>
        <w:gridCol w:w="4673"/>
        <w:gridCol w:w="2040"/>
        <w:gridCol w:w="1346"/>
        <w:gridCol w:w="1190"/>
      </w:tblGrid>
      <w:tr w:rsidR="00D3180A" w14:paraId="0B21CA27" w14:textId="77777777">
        <w:trPr>
          <w:trHeight w:val="273"/>
        </w:trPr>
        <w:tc>
          <w:tcPr>
            <w:tcW w:w="4673" w:type="dxa"/>
            <w:tcBorders>
              <w:top w:val="single" w:sz="4" w:space="0" w:color="000000"/>
              <w:bottom w:val="single" w:sz="4" w:space="0" w:color="000000"/>
            </w:tcBorders>
            <w:shd w:val="clear" w:color="auto" w:fill="A6A6A6"/>
          </w:tcPr>
          <w:p w14:paraId="16D960E5" w14:textId="77777777" w:rsidR="00D3180A" w:rsidRDefault="00D3180A">
            <w:pPr>
              <w:pStyle w:val="TableParagraph"/>
              <w:jc w:val="left"/>
              <w:rPr>
                <w:rFonts w:ascii="Times New Roman"/>
                <w:sz w:val="18"/>
              </w:rPr>
            </w:pPr>
          </w:p>
        </w:tc>
        <w:tc>
          <w:tcPr>
            <w:tcW w:w="2040" w:type="dxa"/>
            <w:tcBorders>
              <w:top w:val="single" w:sz="4" w:space="0" w:color="000000"/>
              <w:bottom w:val="single" w:sz="4" w:space="0" w:color="000000"/>
            </w:tcBorders>
            <w:shd w:val="clear" w:color="auto" w:fill="A6A6A6"/>
          </w:tcPr>
          <w:p w14:paraId="2C66EA4A" w14:textId="77777777" w:rsidR="00D3180A" w:rsidRDefault="001945FB">
            <w:pPr>
              <w:pStyle w:val="TableParagraph"/>
              <w:spacing w:before="32"/>
              <w:ind w:right="254"/>
              <w:rPr>
                <w:b/>
                <w:sz w:val="18"/>
              </w:rPr>
            </w:pPr>
            <w:r>
              <w:rPr>
                <w:b/>
                <w:sz w:val="18"/>
              </w:rPr>
              <w:t>2º Sem./2019</w:t>
            </w:r>
          </w:p>
        </w:tc>
        <w:tc>
          <w:tcPr>
            <w:tcW w:w="1346" w:type="dxa"/>
            <w:tcBorders>
              <w:top w:val="single" w:sz="4" w:space="0" w:color="000000"/>
              <w:bottom w:val="single" w:sz="4" w:space="0" w:color="000000"/>
            </w:tcBorders>
            <w:shd w:val="clear" w:color="auto" w:fill="A6A6A6"/>
          </w:tcPr>
          <w:p w14:paraId="0336DC19" w14:textId="77777777" w:rsidR="00D3180A" w:rsidRDefault="001945FB">
            <w:pPr>
              <w:pStyle w:val="TableParagraph"/>
              <w:spacing w:before="32"/>
              <w:ind w:right="179"/>
              <w:rPr>
                <w:b/>
                <w:sz w:val="18"/>
              </w:rPr>
            </w:pPr>
            <w:r>
              <w:rPr>
                <w:b/>
                <w:sz w:val="18"/>
              </w:rPr>
              <w:t>31.12.2019</w:t>
            </w:r>
          </w:p>
        </w:tc>
        <w:tc>
          <w:tcPr>
            <w:tcW w:w="1190" w:type="dxa"/>
            <w:tcBorders>
              <w:top w:val="single" w:sz="4" w:space="0" w:color="000000"/>
              <w:bottom w:val="single" w:sz="4" w:space="0" w:color="000000"/>
            </w:tcBorders>
            <w:shd w:val="clear" w:color="auto" w:fill="A6A6A6"/>
          </w:tcPr>
          <w:p w14:paraId="6AA65BEF" w14:textId="77777777" w:rsidR="00D3180A" w:rsidRDefault="001945FB">
            <w:pPr>
              <w:pStyle w:val="TableParagraph"/>
              <w:spacing w:before="32"/>
              <w:ind w:right="97"/>
              <w:rPr>
                <w:b/>
                <w:sz w:val="18"/>
              </w:rPr>
            </w:pPr>
            <w:r>
              <w:rPr>
                <w:b/>
                <w:sz w:val="18"/>
              </w:rPr>
              <w:t>31.12.2018</w:t>
            </w:r>
          </w:p>
        </w:tc>
      </w:tr>
      <w:tr w:rsidR="00D3180A" w14:paraId="763D753C" w14:textId="77777777">
        <w:trPr>
          <w:trHeight w:val="273"/>
        </w:trPr>
        <w:tc>
          <w:tcPr>
            <w:tcW w:w="4673" w:type="dxa"/>
            <w:tcBorders>
              <w:top w:val="single" w:sz="4" w:space="0" w:color="000000"/>
            </w:tcBorders>
          </w:tcPr>
          <w:p w14:paraId="2A54FAFC" w14:textId="77777777" w:rsidR="00D3180A" w:rsidRDefault="001945FB">
            <w:pPr>
              <w:pStyle w:val="TableParagraph"/>
              <w:spacing w:before="32"/>
              <w:ind w:left="110"/>
              <w:jc w:val="left"/>
              <w:rPr>
                <w:sz w:val="18"/>
              </w:rPr>
            </w:pPr>
            <w:r>
              <w:rPr>
                <w:sz w:val="18"/>
              </w:rPr>
              <w:t xml:space="preserve">Créditos renegociados </w:t>
            </w:r>
            <w:r>
              <w:rPr>
                <w:sz w:val="18"/>
                <w:vertAlign w:val="superscript"/>
              </w:rPr>
              <w:t>(a)</w:t>
            </w:r>
          </w:p>
        </w:tc>
        <w:tc>
          <w:tcPr>
            <w:tcW w:w="2040" w:type="dxa"/>
            <w:tcBorders>
              <w:top w:val="single" w:sz="4" w:space="0" w:color="000000"/>
            </w:tcBorders>
          </w:tcPr>
          <w:p w14:paraId="192D4D99" w14:textId="77777777" w:rsidR="00D3180A" w:rsidRDefault="001945FB">
            <w:pPr>
              <w:pStyle w:val="TableParagraph"/>
              <w:spacing w:before="32"/>
              <w:ind w:right="254"/>
              <w:rPr>
                <w:sz w:val="18"/>
              </w:rPr>
            </w:pPr>
            <w:r>
              <w:rPr>
                <w:sz w:val="18"/>
              </w:rPr>
              <w:t>60.482</w:t>
            </w:r>
          </w:p>
        </w:tc>
        <w:tc>
          <w:tcPr>
            <w:tcW w:w="1346" w:type="dxa"/>
            <w:tcBorders>
              <w:top w:val="single" w:sz="4" w:space="0" w:color="000000"/>
            </w:tcBorders>
          </w:tcPr>
          <w:p w14:paraId="7A0694F6" w14:textId="77777777" w:rsidR="00D3180A" w:rsidRDefault="001945FB">
            <w:pPr>
              <w:pStyle w:val="TableParagraph"/>
              <w:spacing w:before="32"/>
              <w:ind w:right="179"/>
              <w:rPr>
                <w:sz w:val="18"/>
              </w:rPr>
            </w:pPr>
            <w:r>
              <w:rPr>
                <w:sz w:val="18"/>
              </w:rPr>
              <w:t>61.027</w:t>
            </w:r>
          </w:p>
        </w:tc>
        <w:tc>
          <w:tcPr>
            <w:tcW w:w="1190" w:type="dxa"/>
            <w:tcBorders>
              <w:top w:val="single" w:sz="4" w:space="0" w:color="000000"/>
            </w:tcBorders>
          </w:tcPr>
          <w:p w14:paraId="698D8BEA" w14:textId="77777777" w:rsidR="00D3180A" w:rsidRDefault="001945FB">
            <w:pPr>
              <w:pStyle w:val="TableParagraph"/>
              <w:spacing w:before="32"/>
              <w:ind w:right="97"/>
              <w:rPr>
                <w:sz w:val="18"/>
              </w:rPr>
            </w:pPr>
            <w:r>
              <w:rPr>
                <w:sz w:val="18"/>
              </w:rPr>
              <w:t>34.892</w:t>
            </w:r>
          </w:p>
        </w:tc>
      </w:tr>
      <w:tr w:rsidR="00D3180A" w14:paraId="7BC0A928" w14:textId="77777777">
        <w:trPr>
          <w:trHeight w:val="273"/>
        </w:trPr>
        <w:tc>
          <w:tcPr>
            <w:tcW w:w="4673" w:type="dxa"/>
            <w:shd w:val="clear" w:color="auto" w:fill="D9D9D9"/>
          </w:tcPr>
          <w:p w14:paraId="2EC767D9" w14:textId="77777777" w:rsidR="00D3180A" w:rsidRDefault="001945FB">
            <w:pPr>
              <w:pStyle w:val="TableParagraph"/>
              <w:spacing w:before="32"/>
              <w:ind w:left="110"/>
              <w:jc w:val="left"/>
              <w:rPr>
                <w:sz w:val="18"/>
              </w:rPr>
            </w:pPr>
            <w:r>
              <w:rPr>
                <w:sz w:val="18"/>
              </w:rPr>
              <w:t>Recuperação de créditos baixados para prejuízo</w:t>
            </w:r>
          </w:p>
        </w:tc>
        <w:tc>
          <w:tcPr>
            <w:tcW w:w="2040" w:type="dxa"/>
            <w:shd w:val="clear" w:color="auto" w:fill="D9D9D9"/>
          </w:tcPr>
          <w:p w14:paraId="32E7BCC9" w14:textId="77777777" w:rsidR="00D3180A" w:rsidRDefault="001945FB">
            <w:pPr>
              <w:pStyle w:val="TableParagraph"/>
              <w:spacing w:before="32"/>
              <w:ind w:right="257"/>
              <w:rPr>
                <w:sz w:val="18"/>
              </w:rPr>
            </w:pPr>
            <w:r>
              <w:rPr>
                <w:sz w:val="18"/>
              </w:rPr>
              <w:t>631</w:t>
            </w:r>
          </w:p>
        </w:tc>
        <w:tc>
          <w:tcPr>
            <w:tcW w:w="1346" w:type="dxa"/>
            <w:shd w:val="clear" w:color="auto" w:fill="D9D9D9"/>
          </w:tcPr>
          <w:p w14:paraId="7F423366" w14:textId="77777777" w:rsidR="00D3180A" w:rsidRDefault="001945FB">
            <w:pPr>
              <w:pStyle w:val="TableParagraph"/>
              <w:spacing w:before="32"/>
              <w:ind w:right="179"/>
              <w:rPr>
                <w:sz w:val="18"/>
              </w:rPr>
            </w:pPr>
            <w:r>
              <w:rPr>
                <w:sz w:val="18"/>
              </w:rPr>
              <w:t>1.999</w:t>
            </w:r>
          </w:p>
        </w:tc>
        <w:tc>
          <w:tcPr>
            <w:tcW w:w="1190" w:type="dxa"/>
            <w:shd w:val="clear" w:color="auto" w:fill="D9D9D9"/>
          </w:tcPr>
          <w:p w14:paraId="29BABBBA" w14:textId="77777777" w:rsidR="00D3180A" w:rsidRDefault="001945FB">
            <w:pPr>
              <w:pStyle w:val="TableParagraph"/>
              <w:spacing w:before="32"/>
              <w:ind w:right="97"/>
              <w:rPr>
                <w:sz w:val="18"/>
              </w:rPr>
            </w:pPr>
            <w:r>
              <w:rPr>
                <w:sz w:val="18"/>
              </w:rPr>
              <w:t>8.650</w:t>
            </w:r>
          </w:p>
        </w:tc>
      </w:tr>
    </w:tbl>
    <w:p w14:paraId="29265486" w14:textId="77777777" w:rsidR="00D3180A" w:rsidRDefault="001945FB">
      <w:pPr>
        <w:pStyle w:val="PargrafodaLista"/>
        <w:numPr>
          <w:ilvl w:val="1"/>
          <w:numId w:val="8"/>
        </w:numPr>
        <w:tabs>
          <w:tab w:val="left" w:pos="1652"/>
        </w:tabs>
        <w:spacing w:line="276" w:lineRule="auto"/>
        <w:ind w:right="1273"/>
        <w:rPr>
          <w:sz w:val="16"/>
        </w:rPr>
      </w:pPr>
      <w:r>
        <w:rPr>
          <w:sz w:val="16"/>
        </w:rPr>
        <w:t>Considera-se renegociação qualquer tipo de acordo que implique alteração nos prazos de vencimento ou nas condições de pagamento originalmente</w:t>
      </w:r>
      <w:r>
        <w:rPr>
          <w:spacing w:val="7"/>
          <w:sz w:val="16"/>
        </w:rPr>
        <w:t xml:space="preserve"> </w:t>
      </w:r>
      <w:r>
        <w:rPr>
          <w:sz w:val="16"/>
        </w:rPr>
        <w:t>pactuadas.</w:t>
      </w:r>
    </w:p>
    <w:p w14:paraId="3E856F39" w14:textId="77777777" w:rsidR="00D3180A" w:rsidRDefault="00D3180A">
      <w:pPr>
        <w:pStyle w:val="Corpodetexto"/>
        <w:rPr>
          <w:sz w:val="18"/>
        </w:rPr>
      </w:pPr>
    </w:p>
    <w:p w14:paraId="2008AFAE" w14:textId="77777777" w:rsidR="00D3180A" w:rsidRDefault="00D3180A">
      <w:pPr>
        <w:pStyle w:val="Corpodetexto"/>
        <w:spacing w:before="8"/>
        <w:rPr>
          <w:sz w:val="18"/>
        </w:rPr>
      </w:pPr>
    </w:p>
    <w:p w14:paraId="0848751D" w14:textId="77777777" w:rsidR="00D3180A" w:rsidRDefault="001945FB">
      <w:pPr>
        <w:pStyle w:val="PargrafodaLista"/>
        <w:numPr>
          <w:ilvl w:val="0"/>
          <w:numId w:val="13"/>
        </w:numPr>
        <w:tabs>
          <w:tab w:val="left" w:pos="1084"/>
        </w:tabs>
        <w:ind w:left="1083" w:hanging="153"/>
        <w:jc w:val="left"/>
        <w:rPr>
          <w:b/>
          <w:sz w:val="18"/>
        </w:rPr>
      </w:pPr>
      <w:r>
        <w:rPr>
          <w:b/>
          <w:sz w:val="18"/>
        </w:rPr>
        <w:t>– Imobilizado de Uso e</w:t>
      </w:r>
      <w:r>
        <w:rPr>
          <w:b/>
          <w:spacing w:val="-16"/>
          <w:sz w:val="18"/>
        </w:rPr>
        <w:t xml:space="preserve"> </w:t>
      </w:r>
      <w:r>
        <w:rPr>
          <w:b/>
          <w:sz w:val="18"/>
        </w:rPr>
        <w:t>Intangível</w:t>
      </w:r>
    </w:p>
    <w:p w14:paraId="5EC19746" w14:textId="77777777" w:rsidR="00D3180A" w:rsidRDefault="00D3180A">
      <w:pPr>
        <w:pStyle w:val="Corpodetexto"/>
        <w:spacing w:before="11"/>
        <w:rPr>
          <w:b/>
          <w:sz w:val="19"/>
        </w:rPr>
      </w:pPr>
    </w:p>
    <w:p w14:paraId="43D54C0B" w14:textId="77777777" w:rsidR="00D3180A" w:rsidRDefault="001945FB">
      <w:pPr>
        <w:pStyle w:val="PargrafodaLista"/>
        <w:numPr>
          <w:ilvl w:val="0"/>
          <w:numId w:val="7"/>
        </w:numPr>
        <w:tabs>
          <w:tab w:val="left" w:pos="1652"/>
        </w:tabs>
        <w:ind w:hanging="361"/>
        <w:rPr>
          <w:b/>
          <w:sz w:val="18"/>
        </w:rPr>
      </w:pPr>
      <w:r>
        <w:rPr>
          <w:b/>
          <w:sz w:val="18"/>
        </w:rPr>
        <w:t xml:space="preserve">Imobilizado </w:t>
      </w:r>
      <w:r>
        <w:rPr>
          <w:b/>
          <w:spacing w:val="-4"/>
          <w:sz w:val="18"/>
        </w:rPr>
        <w:t>de</w:t>
      </w:r>
      <w:r>
        <w:rPr>
          <w:b/>
          <w:sz w:val="18"/>
        </w:rPr>
        <w:t xml:space="preserve"> Uso</w:t>
      </w:r>
    </w:p>
    <w:p w14:paraId="68D3263F" w14:textId="77777777" w:rsidR="00D3180A" w:rsidRDefault="00D3180A">
      <w:pPr>
        <w:pStyle w:val="Corpodetexto"/>
        <w:spacing w:before="5" w:after="1"/>
        <w:rPr>
          <w:b/>
          <w:sz w:val="20"/>
        </w:rPr>
      </w:pPr>
    </w:p>
    <w:tbl>
      <w:tblPr>
        <w:tblStyle w:val="TableNormal"/>
        <w:tblW w:w="0" w:type="auto"/>
        <w:tblInd w:w="938" w:type="dxa"/>
        <w:tblLayout w:type="fixed"/>
        <w:tblLook w:val="01E0" w:firstRow="1" w:lastRow="1" w:firstColumn="1" w:lastColumn="1" w:noHBand="0" w:noVBand="0"/>
      </w:tblPr>
      <w:tblGrid>
        <w:gridCol w:w="4857"/>
        <w:gridCol w:w="978"/>
        <w:gridCol w:w="1433"/>
        <w:gridCol w:w="1366"/>
        <w:gridCol w:w="1399"/>
      </w:tblGrid>
      <w:tr w:rsidR="00D3180A" w14:paraId="0238361F" w14:textId="77777777">
        <w:trPr>
          <w:trHeight w:val="412"/>
        </w:trPr>
        <w:tc>
          <w:tcPr>
            <w:tcW w:w="4857" w:type="dxa"/>
            <w:vMerge w:val="restart"/>
            <w:tcBorders>
              <w:top w:val="single" w:sz="4" w:space="0" w:color="000000"/>
              <w:bottom w:val="single" w:sz="4" w:space="0" w:color="000000"/>
            </w:tcBorders>
            <w:shd w:val="clear" w:color="auto" w:fill="BEBEBE"/>
          </w:tcPr>
          <w:p w14:paraId="076F4071" w14:textId="77777777" w:rsidR="00D3180A" w:rsidRDefault="001945FB">
            <w:pPr>
              <w:pStyle w:val="TableParagraph"/>
              <w:ind w:left="3537" w:right="229" w:firstLine="201"/>
              <w:jc w:val="left"/>
              <w:rPr>
                <w:b/>
                <w:sz w:val="18"/>
              </w:rPr>
            </w:pPr>
            <w:r>
              <w:rPr>
                <w:b/>
                <w:sz w:val="18"/>
              </w:rPr>
              <w:t>Taxa de Depreciação</w:t>
            </w:r>
          </w:p>
        </w:tc>
        <w:tc>
          <w:tcPr>
            <w:tcW w:w="978" w:type="dxa"/>
            <w:vMerge w:val="restart"/>
            <w:tcBorders>
              <w:top w:val="single" w:sz="4" w:space="0" w:color="000000"/>
              <w:bottom w:val="single" w:sz="4" w:space="0" w:color="000000"/>
            </w:tcBorders>
            <w:shd w:val="clear" w:color="auto" w:fill="BEBEBE"/>
          </w:tcPr>
          <w:p w14:paraId="5207E4B3" w14:textId="77777777" w:rsidR="00D3180A" w:rsidRDefault="001945FB">
            <w:pPr>
              <w:pStyle w:val="TableParagraph"/>
              <w:spacing w:before="99"/>
              <w:ind w:left="240"/>
              <w:jc w:val="left"/>
              <w:rPr>
                <w:b/>
                <w:sz w:val="18"/>
              </w:rPr>
            </w:pPr>
            <w:r>
              <w:rPr>
                <w:b/>
                <w:sz w:val="18"/>
              </w:rPr>
              <w:t>Custo</w:t>
            </w:r>
          </w:p>
        </w:tc>
        <w:tc>
          <w:tcPr>
            <w:tcW w:w="1433" w:type="dxa"/>
            <w:vMerge w:val="restart"/>
            <w:tcBorders>
              <w:top w:val="single" w:sz="4" w:space="0" w:color="000000"/>
              <w:bottom w:val="single" w:sz="4" w:space="0" w:color="000000"/>
            </w:tcBorders>
            <w:shd w:val="clear" w:color="auto" w:fill="BEBEBE"/>
          </w:tcPr>
          <w:p w14:paraId="13DD82F8" w14:textId="77777777" w:rsidR="00D3180A" w:rsidRDefault="001945FB">
            <w:pPr>
              <w:pStyle w:val="TableParagraph"/>
              <w:spacing w:before="99"/>
              <w:ind w:left="222"/>
              <w:jc w:val="left"/>
              <w:rPr>
                <w:b/>
                <w:sz w:val="18"/>
              </w:rPr>
            </w:pPr>
            <w:r>
              <w:rPr>
                <w:b/>
                <w:sz w:val="18"/>
              </w:rPr>
              <w:t>Depreciação</w:t>
            </w:r>
          </w:p>
        </w:tc>
        <w:tc>
          <w:tcPr>
            <w:tcW w:w="2765" w:type="dxa"/>
            <w:gridSpan w:val="2"/>
            <w:tcBorders>
              <w:top w:val="single" w:sz="4" w:space="0" w:color="000000"/>
              <w:bottom w:val="single" w:sz="4" w:space="0" w:color="000000"/>
            </w:tcBorders>
            <w:shd w:val="clear" w:color="auto" w:fill="BEBEBE"/>
          </w:tcPr>
          <w:p w14:paraId="33F612B3" w14:textId="77777777" w:rsidR="00D3180A" w:rsidRDefault="001945FB">
            <w:pPr>
              <w:pStyle w:val="TableParagraph"/>
              <w:spacing w:before="99"/>
              <w:ind w:left="114"/>
              <w:jc w:val="left"/>
              <w:rPr>
                <w:b/>
                <w:sz w:val="18"/>
              </w:rPr>
            </w:pPr>
            <w:r>
              <w:rPr>
                <w:b/>
                <w:sz w:val="18"/>
              </w:rPr>
              <w:t>Custo líquido de Depreciação</w:t>
            </w:r>
          </w:p>
        </w:tc>
      </w:tr>
      <w:tr w:rsidR="00D3180A" w14:paraId="1EEF70A2" w14:textId="77777777">
        <w:trPr>
          <w:trHeight w:val="206"/>
        </w:trPr>
        <w:tc>
          <w:tcPr>
            <w:tcW w:w="4857" w:type="dxa"/>
            <w:vMerge/>
            <w:tcBorders>
              <w:top w:val="nil"/>
              <w:bottom w:val="single" w:sz="4" w:space="0" w:color="000000"/>
            </w:tcBorders>
            <w:shd w:val="clear" w:color="auto" w:fill="BEBEBE"/>
          </w:tcPr>
          <w:p w14:paraId="4180F59D" w14:textId="77777777" w:rsidR="00D3180A" w:rsidRDefault="00D3180A">
            <w:pPr>
              <w:rPr>
                <w:sz w:val="2"/>
                <w:szCs w:val="2"/>
              </w:rPr>
            </w:pPr>
          </w:p>
        </w:tc>
        <w:tc>
          <w:tcPr>
            <w:tcW w:w="978" w:type="dxa"/>
            <w:vMerge/>
            <w:tcBorders>
              <w:top w:val="nil"/>
              <w:bottom w:val="single" w:sz="4" w:space="0" w:color="000000"/>
            </w:tcBorders>
            <w:shd w:val="clear" w:color="auto" w:fill="BEBEBE"/>
          </w:tcPr>
          <w:p w14:paraId="0B5B6447" w14:textId="77777777" w:rsidR="00D3180A" w:rsidRDefault="00D3180A">
            <w:pPr>
              <w:rPr>
                <w:sz w:val="2"/>
                <w:szCs w:val="2"/>
              </w:rPr>
            </w:pPr>
          </w:p>
        </w:tc>
        <w:tc>
          <w:tcPr>
            <w:tcW w:w="1433" w:type="dxa"/>
            <w:vMerge/>
            <w:tcBorders>
              <w:top w:val="nil"/>
              <w:bottom w:val="single" w:sz="4" w:space="0" w:color="000000"/>
            </w:tcBorders>
            <w:shd w:val="clear" w:color="auto" w:fill="BEBEBE"/>
          </w:tcPr>
          <w:p w14:paraId="4C22B2E9" w14:textId="77777777" w:rsidR="00D3180A" w:rsidRDefault="00D3180A">
            <w:pPr>
              <w:rPr>
                <w:sz w:val="2"/>
                <w:szCs w:val="2"/>
              </w:rPr>
            </w:pPr>
          </w:p>
        </w:tc>
        <w:tc>
          <w:tcPr>
            <w:tcW w:w="1366" w:type="dxa"/>
            <w:tcBorders>
              <w:top w:val="single" w:sz="4" w:space="0" w:color="000000"/>
              <w:bottom w:val="single" w:sz="4" w:space="0" w:color="000000"/>
            </w:tcBorders>
            <w:shd w:val="clear" w:color="auto" w:fill="BEBEBE"/>
          </w:tcPr>
          <w:p w14:paraId="6A367A8B" w14:textId="77777777" w:rsidR="00D3180A" w:rsidRDefault="001945FB">
            <w:pPr>
              <w:pStyle w:val="TableParagraph"/>
              <w:spacing w:line="186" w:lineRule="exact"/>
              <w:ind w:left="220"/>
              <w:jc w:val="left"/>
              <w:rPr>
                <w:b/>
                <w:sz w:val="18"/>
              </w:rPr>
            </w:pPr>
            <w:r>
              <w:rPr>
                <w:b/>
                <w:sz w:val="18"/>
              </w:rPr>
              <w:t>31/12/2019</w:t>
            </w:r>
          </w:p>
        </w:tc>
        <w:tc>
          <w:tcPr>
            <w:tcW w:w="1399" w:type="dxa"/>
            <w:tcBorders>
              <w:top w:val="single" w:sz="4" w:space="0" w:color="000000"/>
              <w:bottom w:val="single" w:sz="4" w:space="0" w:color="000000"/>
            </w:tcBorders>
            <w:shd w:val="clear" w:color="auto" w:fill="BEBEBE"/>
          </w:tcPr>
          <w:p w14:paraId="470827E6" w14:textId="77777777" w:rsidR="00D3180A" w:rsidRDefault="001945FB">
            <w:pPr>
              <w:pStyle w:val="TableParagraph"/>
              <w:spacing w:line="186" w:lineRule="exact"/>
              <w:ind w:left="236"/>
              <w:jc w:val="left"/>
              <w:rPr>
                <w:b/>
                <w:sz w:val="18"/>
              </w:rPr>
            </w:pPr>
            <w:r>
              <w:rPr>
                <w:b/>
                <w:sz w:val="18"/>
              </w:rPr>
              <w:t>31/12/2018</w:t>
            </w:r>
          </w:p>
        </w:tc>
      </w:tr>
    </w:tbl>
    <w:p w14:paraId="62C0B4AA" w14:textId="77777777" w:rsidR="00D3180A" w:rsidRDefault="00D3180A">
      <w:pPr>
        <w:pStyle w:val="Corpodetexto"/>
        <w:spacing w:before="6"/>
        <w:rPr>
          <w:b/>
          <w:sz w:val="3"/>
        </w:rPr>
      </w:pPr>
    </w:p>
    <w:tbl>
      <w:tblPr>
        <w:tblStyle w:val="TableNormal"/>
        <w:tblW w:w="0" w:type="auto"/>
        <w:tblInd w:w="938" w:type="dxa"/>
        <w:tblLayout w:type="fixed"/>
        <w:tblLook w:val="01E0" w:firstRow="1" w:lastRow="1" w:firstColumn="1" w:lastColumn="1" w:noHBand="0" w:noVBand="0"/>
      </w:tblPr>
      <w:tblGrid>
        <w:gridCol w:w="3334"/>
        <w:gridCol w:w="1603"/>
        <w:gridCol w:w="1268"/>
        <w:gridCol w:w="1355"/>
        <w:gridCol w:w="1381"/>
        <w:gridCol w:w="1092"/>
      </w:tblGrid>
      <w:tr w:rsidR="00D3180A" w14:paraId="63616B38" w14:textId="77777777">
        <w:trPr>
          <w:trHeight w:val="241"/>
        </w:trPr>
        <w:tc>
          <w:tcPr>
            <w:tcW w:w="3334" w:type="dxa"/>
          </w:tcPr>
          <w:p w14:paraId="15DFD858" w14:textId="77777777" w:rsidR="00D3180A" w:rsidRDefault="001945FB">
            <w:pPr>
              <w:pStyle w:val="TableParagraph"/>
              <w:spacing w:line="203" w:lineRule="exact"/>
              <w:ind w:left="105"/>
              <w:jc w:val="left"/>
              <w:rPr>
                <w:sz w:val="18"/>
              </w:rPr>
            </w:pPr>
            <w:r>
              <w:rPr>
                <w:sz w:val="18"/>
              </w:rPr>
              <w:t>Imóveis de Uso:</w:t>
            </w:r>
          </w:p>
        </w:tc>
        <w:tc>
          <w:tcPr>
            <w:tcW w:w="6699" w:type="dxa"/>
            <w:gridSpan w:val="5"/>
          </w:tcPr>
          <w:p w14:paraId="477B61BD" w14:textId="77777777" w:rsidR="00D3180A" w:rsidRDefault="00D3180A">
            <w:pPr>
              <w:pStyle w:val="TableParagraph"/>
              <w:jc w:val="left"/>
              <w:rPr>
                <w:rFonts w:ascii="Times New Roman"/>
                <w:sz w:val="16"/>
              </w:rPr>
            </w:pPr>
          </w:p>
        </w:tc>
      </w:tr>
      <w:tr w:rsidR="00D3180A" w14:paraId="0EE7BE03" w14:textId="77777777">
        <w:trPr>
          <w:trHeight w:val="283"/>
        </w:trPr>
        <w:tc>
          <w:tcPr>
            <w:tcW w:w="3334" w:type="dxa"/>
            <w:shd w:val="clear" w:color="auto" w:fill="D9D9D9"/>
          </w:tcPr>
          <w:p w14:paraId="2B5B4233" w14:textId="77777777" w:rsidR="00D3180A" w:rsidRDefault="001945FB">
            <w:pPr>
              <w:pStyle w:val="TableParagraph"/>
              <w:spacing w:before="37"/>
              <w:ind w:left="105"/>
              <w:jc w:val="left"/>
              <w:rPr>
                <w:sz w:val="18"/>
              </w:rPr>
            </w:pPr>
            <w:r>
              <w:rPr>
                <w:sz w:val="18"/>
              </w:rPr>
              <w:t>- Terrenos</w:t>
            </w:r>
          </w:p>
        </w:tc>
        <w:tc>
          <w:tcPr>
            <w:tcW w:w="1603" w:type="dxa"/>
            <w:shd w:val="clear" w:color="auto" w:fill="D9D9D9"/>
          </w:tcPr>
          <w:p w14:paraId="670765DB" w14:textId="77777777" w:rsidR="00D3180A" w:rsidRDefault="001945FB">
            <w:pPr>
              <w:pStyle w:val="TableParagraph"/>
              <w:spacing w:before="37"/>
              <w:ind w:right="115"/>
              <w:jc w:val="center"/>
              <w:rPr>
                <w:sz w:val="18"/>
              </w:rPr>
            </w:pPr>
            <w:r>
              <w:rPr>
                <w:w w:val="101"/>
                <w:sz w:val="18"/>
              </w:rPr>
              <w:t>-</w:t>
            </w:r>
          </w:p>
        </w:tc>
        <w:tc>
          <w:tcPr>
            <w:tcW w:w="1268" w:type="dxa"/>
            <w:shd w:val="clear" w:color="auto" w:fill="D9D9D9"/>
          </w:tcPr>
          <w:p w14:paraId="21DB7FC4" w14:textId="77777777" w:rsidR="00D3180A" w:rsidRDefault="001945FB">
            <w:pPr>
              <w:pStyle w:val="TableParagraph"/>
              <w:spacing w:before="37"/>
              <w:ind w:right="384"/>
              <w:rPr>
                <w:sz w:val="18"/>
              </w:rPr>
            </w:pPr>
            <w:r>
              <w:rPr>
                <w:sz w:val="18"/>
              </w:rPr>
              <w:t>11.600</w:t>
            </w:r>
          </w:p>
        </w:tc>
        <w:tc>
          <w:tcPr>
            <w:tcW w:w="1355" w:type="dxa"/>
            <w:shd w:val="clear" w:color="auto" w:fill="D9D9D9"/>
          </w:tcPr>
          <w:p w14:paraId="7CC149AE" w14:textId="77777777" w:rsidR="00D3180A" w:rsidRDefault="001945FB">
            <w:pPr>
              <w:pStyle w:val="TableParagraph"/>
              <w:spacing w:before="37"/>
              <w:ind w:right="393"/>
              <w:rPr>
                <w:sz w:val="18"/>
              </w:rPr>
            </w:pPr>
            <w:r>
              <w:rPr>
                <w:w w:val="101"/>
                <w:sz w:val="18"/>
              </w:rPr>
              <w:t>-</w:t>
            </w:r>
          </w:p>
        </w:tc>
        <w:tc>
          <w:tcPr>
            <w:tcW w:w="1381" w:type="dxa"/>
            <w:shd w:val="clear" w:color="auto" w:fill="D9D9D9"/>
          </w:tcPr>
          <w:p w14:paraId="1E34A35B" w14:textId="77777777" w:rsidR="00D3180A" w:rsidRDefault="001945FB">
            <w:pPr>
              <w:pStyle w:val="TableParagraph"/>
              <w:spacing w:before="37"/>
              <w:ind w:right="427"/>
              <w:rPr>
                <w:sz w:val="18"/>
              </w:rPr>
            </w:pPr>
            <w:r>
              <w:rPr>
                <w:sz w:val="18"/>
              </w:rPr>
              <w:t>11.600</w:t>
            </w:r>
          </w:p>
        </w:tc>
        <w:tc>
          <w:tcPr>
            <w:tcW w:w="1092" w:type="dxa"/>
            <w:shd w:val="clear" w:color="auto" w:fill="D9D9D9"/>
          </w:tcPr>
          <w:p w14:paraId="646B995F" w14:textId="77777777" w:rsidR="00D3180A" w:rsidRDefault="001945FB">
            <w:pPr>
              <w:pStyle w:val="TableParagraph"/>
              <w:spacing w:before="37"/>
              <w:ind w:right="103"/>
              <w:rPr>
                <w:sz w:val="18"/>
              </w:rPr>
            </w:pPr>
            <w:r>
              <w:rPr>
                <w:sz w:val="18"/>
              </w:rPr>
              <w:t>11.600</w:t>
            </w:r>
          </w:p>
        </w:tc>
      </w:tr>
      <w:tr w:rsidR="00D3180A" w14:paraId="3AA4F253" w14:textId="77777777">
        <w:trPr>
          <w:trHeight w:val="283"/>
        </w:trPr>
        <w:tc>
          <w:tcPr>
            <w:tcW w:w="3334" w:type="dxa"/>
          </w:tcPr>
          <w:p w14:paraId="6B712D2A" w14:textId="77777777" w:rsidR="00D3180A" w:rsidRDefault="001945FB">
            <w:pPr>
              <w:pStyle w:val="TableParagraph"/>
              <w:spacing w:before="37"/>
              <w:ind w:left="105"/>
              <w:jc w:val="left"/>
              <w:rPr>
                <w:sz w:val="18"/>
              </w:rPr>
            </w:pPr>
            <w:r>
              <w:rPr>
                <w:sz w:val="18"/>
              </w:rPr>
              <w:t>- Edificações</w:t>
            </w:r>
          </w:p>
        </w:tc>
        <w:tc>
          <w:tcPr>
            <w:tcW w:w="1603" w:type="dxa"/>
          </w:tcPr>
          <w:p w14:paraId="6FDE874F" w14:textId="77777777" w:rsidR="00D3180A" w:rsidRDefault="001945FB">
            <w:pPr>
              <w:pStyle w:val="TableParagraph"/>
              <w:spacing w:before="37"/>
              <w:ind w:left="186" w:right="300"/>
              <w:jc w:val="center"/>
              <w:rPr>
                <w:sz w:val="18"/>
              </w:rPr>
            </w:pPr>
            <w:r>
              <w:rPr>
                <w:sz w:val="18"/>
              </w:rPr>
              <w:t>1,67%</w:t>
            </w:r>
          </w:p>
        </w:tc>
        <w:tc>
          <w:tcPr>
            <w:tcW w:w="1268" w:type="dxa"/>
          </w:tcPr>
          <w:p w14:paraId="46F9E6FF" w14:textId="77777777" w:rsidR="00D3180A" w:rsidRDefault="001945FB">
            <w:pPr>
              <w:pStyle w:val="TableParagraph"/>
              <w:spacing w:before="37"/>
              <w:ind w:right="384"/>
              <w:rPr>
                <w:sz w:val="18"/>
              </w:rPr>
            </w:pPr>
            <w:r>
              <w:rPr>
                <w:sz w:val="18"/>
              </w:rPr>
              <w:t>20.161</w:t>
            </w:r>
          </w:p>
        </w:tc>
        <w:tc>
          <w:tcPr>
            <w:tcW w:w="1355" w:type="dxa"/>
          </w:tcPr>
          <w:p w14:paraId="7C1FA3DE" w14:textId="77777777" w:rsidR="00D3180A" w:rsidRDefault="001945FB">
            <w:pPr>
              <w:pStyle w:val="TableParagraph"/>
              <w:spacing w:before="37"/>
              <w:ind w:right="392"/>
              <w:rPr>
                <w:sz w:val="18"/>
              </w:rPr>
            </w:pPr>
            <w:r>
              <w:rPr>
                <w:sz w:val="18"/>
              </w:rPr>
              <w:t>(1.669)</w:t>
            </w:r>
          </w:p>
        </w:tc>
        <w:tc>
          <w:tcPr>
            <w:tcW w:w="1381" w:type="dxa"/>
          </w:tcPr>
          <w:p w14:paraId="64DE76AE" w14:textId="77777777" w:rsidR="00D3180A" w:rsidRDefault="001945FB">
            <w:pPr>
              <w:pStyle w:val="TableParagraph"/>
              <w:spacing w:before="37"/>
              <w:ind w:right="427"/>
              <w:rPr>
                <w:sz w:val="18"/>
              </w:rPr>
            </w:pPr>
            <w:r>
              <w:rPr>
                <w:sz w:val="18"/>
              </w:rPr>
              <w:t>18.492</w:t>
            </w:r>
          </w:p>
        </w:tc>
        <w:tc>
          <w:tcPr>
            <w:tcW w:w="1092" w:type="dxa"/>
          </w:tcPr>
          <w:p w14:paraId="457BD4F1" w14:textId="77777777" w:rsidR="00D3180A" w:rsidRDefault="001945FB">
            <w:pPr>
              <w:pStyle w:val="TableParagraph"/>
              <w:spacing w:before="37"/>
              <w:ind w:right="103"/>
              <w:rPr>
                <w:sz w:val="18"/>
              </w:rPr>
            </w:pPr>
            <w:r>
              <w:rPr>
                <w:sz w:val="18"/>
              </w:rPr>
              <w:t>18.914</w:t>
            </w:r>
          </w:p>
        </w:tc>
      </w:tr>
      <w:tr w:rsidR="00D3180A" w14:paraId="4EA3ECEA" w14:textId="77777777">
        <w:trPr>
          <w:trHeight w:val="283"/>
        </w:trPr>
        <w:tc>
          <w:tcPr>
            <w:tcW w:w="3334" w:type="dxa"/>
            <w:shd w:val="clear" w:color="auto" w:fill="D9D9D9"/>
          </w:tcPr>
          <w:p w14:paraId="64F12CA5" w14:textId="77777777" w:rsidR="00D3180A" w:rsidRDefault="001945FB">
            <w:pPr>
              <w:pStyle w:val="TableParagraph"/>
              <w:spacing w:before="37"/>
              <w:ind w:left="105"/>
              <w:jc w:val="left"/>
              <w:rPr>
                <w:sz w:val="18"/>
              </w:rPr>
            </w:pPr>
            <w:r>
              <w:rPr>
                <w:sz w:val="18"/>
              </w:rPr>
              <w:t>Outras Imobilizações de Uso:</w:t>
            </w:r>
          </w:p>
        </w:tc>
        <w:tc>
          <w:tcPr>
            <w:tcW w:w="1603" w:type="dxa"/>
            <w:shd w:val="clear" w:color="auto" w:fill="D9D9D9"/>
          </w:tcPr>
          <w:p w14:paraId="134AB59F" w14:textId="77777777" w:rsidR="00D3180A" w:rsidRDefault="00D3180A">
            <w:pPr>
              <w:pStyle w:val="TableParagraph"/>
              <w:jc w:val="left"/>
              <w:rPr>
                <w:rFonts w:ascii="Times New Roman"/>
                <w:sz w:val="18"/>
              </w:rPr>
            </w:pPr>
          </w:p>
        </w:tc>
        <w:tc>
          <w:tcPr>
            <w:tcW w:w="1268" w:type="dxa"/>
            <w:shd w:val="clear" w:color="auto" w:fill="D9D9D9"/>
          </w:tcPr>
          <w:p w14:paraId="34265C05" w14:textId="77777777" w:rsidR="00D3180A" w:rsidRDefault="00D3180A">
            <w:pPr>
              <w:pStyle w:val="TableParagraph"/>
              <w:jc w:val="left"/>
              <w:rPr>
                <w:rFonts w:ascii="Times New Roman"/>
                <w:sz w:val="18"/>
              </w:rPr>
            </w:pPr>
          </w:p>
        </w:tc>
        <w:tc>
          <w:tcPr>
            <w:tcW w:w="1355" w:type="dxa"/>
            <w:shd w:val="clear" w:color="auto" w:fill="D9D9D9"/>
          </w:tcPr>
          <w:p w14:paraId="3EA4FBB1" w14:textId="77777777" w:rsidR="00D3180A" w:rsidRDefault="00D3180A">
            <w:pPr>
              <w:pStyle w:val="TableParagraph"/>
              <w:jc w:val="left"/>
              <w:rPr>
                <w:rFonts w:ascii="Times New Roman"/>
                <w:sz w:val="18"/>
              </w:rPr>
            </w:pPr>
          </w:p>
        </w:tc>
        <w:tc>
          <w:tcPr>
            <w:tcW w:w="1381" w:type="dxa"/>
            <w:shd w:val="clear" w:color="auto" w:fill="D9D9D9"/>
          </w:tcPr>
          <w:p w14:paraId="5A5880E7" w14:textId="77777777" w:rsidR="00D3180A" w:rsidRDefault="00D3180A">
            <w:pPr>
              <w:pStyle w:val="TableParagraph"/>
              <w:jc w:val="left"/>
              <w:rPr>
                <w:rFonts w:ascii="Times New Roman"/>
                <w:sz w:val="18"/>
              </w:rPr>
            </w:pPr>
          </w:p>
        </w:tc>
        <w:tc>
          <w:tcPr>
            <w:tcW w:w="1092" w:type="dxa"/>
            <w:shd w:val="clear" w:color="auto" w:fill="D9D9D9"/>
          </w:tcPr>
          <w:p w14:paraId="10560253" w14:textId="77777777" w:rsidR="00D3180A" w:rsidRDefault="00D3180A">
            <w:pPr>
              <w:pStyle w:val="TableParagraph"/>
              <w:jc w:val="left"/>
              <w:rPr>
                <w:rFonts w:ascii="Times New Roman"/>
                <w:sz w:val="18"/>
              </w:rPr>
            </w:pPr>
          </w:p>
        </w:tc>
      </w:tr>
      <w:tr w:rsidR="00D3180A" w14:paraId="40945561" w14:textId="77777777">
        <w:trPr>
          <w:trHeight w:val="283"/>
        </w:trPr>
        <w:tc>
          <w:tcPr>
            <w:tcW w:w="3334" w:type="dxa"/>
          </w:tcPr>
          <w:p w14:paraId="01C4A0C8" w14:textId="77777777" w:rsidR="00D3180A" w:rsidRDefault="001945FB">
            <w:pPr>
              <w:pStyle w:val="TableParagraph"/>
              <w:spacing w:before="37"/>
              <w:ind w:left="105"/>
              <w:jc w:val="left"/>
              <w:rPr>
                <w:sz w:val="18"/>
              </w:rPr>
            </w:pPr>
            <w:r>
              <w:rPr>
                <w:sz w:val="18"/>
              </w:rPr>
              <w:t>Móveis e Equipamentos</w:t>
            </w:r>
          </w:p>
        </w:tc>
        <w:tc>
          <w:tcPr>
            <w:tcW w:w="1603" w:type="dxa"/>
          </w:tcPr>
          <w:p w14:paraId="6F58CEFA" w14:textId="77777777" w:rsidR="00D3180A" w:rsidRDefault="001945FB">
            <w:pPr>
              <w:pStyle w:val="TableParagraph"/>
              <w:spacing w:before="37"/>
              <w:ind w:left="186" w:right="305"/>
              <w:jc w:val="center"/>
              <w:rPr>
                <w:sz w:val="18"/>
              </w:rPr>
            </w:pPr>
            <w:r>
              <w:rPr>
                <w:sz w:val="18"/>
              </w:rPr>
              <w:t>3,33% a 20%</w:t>
            </w:r>
          </w:p>
        </w:tc>
        <w:tc>
          <w:tcPr>
            <w:tcW w:w="1268" w:type="dxa"/>
          </w:tcPr>
          <w:p w14:paraId="3D09411D" w14:textId="77777777" w:rsidR="00D3180A" w:rsidRDefault="001945FB">
            <w:pPr>
              <w:pStyle w:val="TableParagraph"/>
              <w:spacing w:before="37"/>
              <w:ind w:right="385"/>
              <w:rPr>
                <w:sz w:val="18"/>
              </w:rPr>
            </w:pPr>
            <w:r>
              <w:rPr>
                <w:sz w:val="18"/>
              </w:rPr>
              <w:t>1.465</w:t>
            </w:r>
          </w:p>
        </w:tc>
        <w:tc>
          <w:tcPr>
            <w:tcW w:w="1355" w:type="dxa"/>
          </w:tcPr>
          <w:p w14:paraId="2713BC7E" w14:textId="77777777" w:rsidR="00D3180A" w:rsidRDefault="001945FB">
            <w:pPr>
              <w:pStyle w:val="TableParagraph"/>
              <w:spacing w:before="37"/>
              <w:ind w:right="393"/>
              <w:rPr>
                <w:sz w:val="18"/>
              </w:rPr>
            </w:pPr>
            <w:r>
              <w:rPr>
                <w:sz w:val="18"/>
              </w:rPr>
              <w:t>(889)</w:t>
            </w:r>
          </w:p>
        </w:tc>
        <w:tc>
          <w:tcPr>
            <w:tcW w:w="1381" w:type="dxa"/>
          </w:tcPr>
          <w:p w14:paraId="3B330823" w14:textId="77777777" w:rsidR="00D3180A" w:rsidRDefault="001945FB">
            <w:pPr>
              <w:pStyle w:val="TableParagraph"/>
              <w:spacing w:before="37"/>
              <w:ind w:right="431"/>
              <w:rPr>
                <w:sz w:val="18"/>
              </w:rPr>
            </w:pPr>
            <w:r>
              <w:rPr>
                <w:sz w:val="18"/>
              </w:rPr>
              <w:t>576</w:t>
            </w:r>
          </w:p>
        </w:tc>
        <w:tc>
          <w:tcPr>
            <w:tcW w:w="1092" w:type="dxa"/>
          </w:tcPr>
          <w:p w14:paraId="2FCC02CE" w14:textId="77777777" w:rsidR="00D3180A" w:rsidRDefault="001945FB">
            <w:pPr>
              <w:pStyle w:val="TableParagraph"/>
              <w:spacing w:before="37"/>
              <w:ind w:right="107"/>
              <w:rPr>
                <w:sz w:val="18"/>
              </w:rPr>
            </w:pPr>
            <w:r>
              <w:rPr>
                <w:sz w:val="18"/>
              </w:rPr>
              <w:t>573</w:t>
            </w:r>
          </w:p>
        </w:tc>
      </w:tr>
      <w:tr w:rsidR="00D3180A" w14:paraId="5C0FDBD0" w14:textId="77777777">
        <w:trPr>
          <w:trHeight w:val="283"/>
        </w:trPr>
        <w:tc>
          <w:tcPr>
            <w:tcW w:w="3334" w:type="dxa"/>
            <w:shd w:val="clear" w:color="auto" w:fill="D9D9D9"/>
          </w:tcPr>
          <w:p w14:paraId="159C3B17" w14:textId="77777777" w:rsidR="00D3180A" w:rsidRDefault="001945FB">
            <w:pPr>
              <w:pStyle w:val="TableParagraph"/>
              <w:spacing w:before="37"/>
              <w:ind w:left="105"/>
              <w:jc w:val="left"/>
              <w:rPr>
                <w:sz w:val="18"/>
              </w:rPr>
            </w:pPr>
            <w:r>
              <w:rPr>
                <w:sz w:val="18"/>
              </w:rPr>
              <w:t>Sistema de Processamento de Dados</w:t>
            </w:r>
          </w:p>
        </w:tc>
        <w:tc>
          <w:tcPr>
            <w:tcW w:w="1603" w:type="dxa"/>
            <w:shd w:val="clear" w:color="auto" w:fill="D9D9D9"/>
          </w:tcPr>
          <w:p w14:paraId="25939475" w14:textId="77777777" w:rsidR="00D3180A" w:rsidRDefault="001945FB">
            <w:pPr>
              <w:pStyle w:val="TableParagraph"/>
              <w:spacing w:before="37"/>
              <w:ind w:left="186" w:right="304"/>
              <w:jc w:val="center"/>
              <w:rPr>
                <w:sz w:val="18"/>
              </w:rPr>
            </w:pPr>
            <w:r>
              <w:rPr>
                <w:sz w:val="18"/>
              </w:rPr>
              <w:t>20%</w:t>
            </w:r>
          </w:p>
        </w:tc>
        <w:tc>
          <w:tcPr>
            <w:tcW w:w="1268" w:type="dxa"/>
            <w:shd w:val="clear" w:color="auto" w:fill="D9D9D9"/>
          </w:tcPr>
          <w:p w14:paraId="29B321B3" w14:textId="77777777" w:rsidR="00D3180A" w:rsidRDefault="001945FB">
            <w:pPr>
              <w:pStyle w:val="TableParagraph"/>
              <w:spacing w:before="37"/>
              <w:ind w:right="388"/>
              <w:rPr>
                <w:sz w:val="18"/>
              </w:rPr>
            </w:pPr>
            <w:r>
              <w:rPr>
                <w:sz w:val="18"/>
              </w:rPr>
              <w:t>127</w:t>
            </w:r>
          </w:p>
        </w:tc>
        <w:tc>
          <w:tcPr>
            <w:tcW w:w="1355" w:type="dxa"/>
            <w:shd w:val="clear" w:color="auto" w:fill="D9D9D9"/>
          </w:tcPr>
          <w:p w14:paraId="582097A8" w14:textId="77777777" w:rsidR="00D3180A" w:rsidRDefault="001945FB">
            <w:pPr>
              <w:pStyle w:val="TableParagraph"/>
              <w:spacing w:before="37"/>
              <w:ind w:right="393"/>
              <w:rPr>
                <w:sz w:val="18"/>
              </w:rPr>
            </w:pPr>
            <w:r>
              <w:rPr>
                <w:sz w:val="18"/>
              </w:rPr>
              <w:t>(98)</w:t>
            </w:r>
          </w:p>
        </w:tc>
        <w:tc>
          <w:tcPr>
            <w:tcW w:w="1381" w:type="dxa"/>
            <w:shd w:val="clear" w:color="auto" w:fill="D9D9D9"/>
          </w:tcPr>
          <w:p w14:paraId="7566FABE" w14:textId="77777777" w:rsidR="00D3180A" w:rsidRDefault="001945FB">
            <w:pPr>
              <w:pStyle w:val="TableParagraph"/>
              <w:spacing w:before="37"/>
              <w:ind w:right="432"/>
              <w:rPr>
                <w:sz w:val="18"/>
              </w:rPr>
            </w:pPr>
            <w:r>
              <w:rPr>
                <w:sz w:val="18"/>
              </w:rPr>
              <w:t>29</w:t>
            </w:r>
          </w:p>
        </w:tc>
        <w:tc>
          <w:tcPr>
            <w:tcW w:w="1092" w:type="dxa"/>
            <w:shd w:val="clear" w:color="auto" w:fill="D9D9D9"/>
          </w:tcPr>
          <w:p w14:paraId="0AAE4EC0" w14:textId="77777777" w:rsidR="00D3180A" w:rsidRDefault="001945FB">
            <w:pPr>
              <w:pStyle w:val="TableParagraph"/>
              <w:spacing w:before="37"/>
              <w:ind w:right="108"/>
              <w:rPr>
                <w:sz w:val="18"/>
              </w:rPr>
            </w:pPr>
            <w:r>
              <w:rPr>
                <w:sz w:val="18"/>
              </w:rPr>
              <w:t>37</w:t>
            </w:r>
          </w:p>
        </w:tc>
      </w:tr>
      <w:tr w:rsidR="00D3180A" w14:paraId="717E4DFC" w14:textId="77777777">
        <w:trPr>
          <w:trHeight w:val="245"/>
        </w:trPr>
        <w:tc>
          <w:tcPr>
            <w:tcW w:w="3334" w:type="dxa"/>
          </w:tcPr>
          <w:p w14:paraId="6770A003" w14:textId="77777777" w:rsidR="00D3180A" w:rsidRDefault="001945FB">
            <w:pPr>
              <w:pStyle w:val="TableParagraph"/>
              <w:spacing w:before="37" w:line="187" w:lineRule="exact"/>
              <w:ind w:left="105"/>
              <w:jc w:val="left"/>
              <w:rPr>
                <w:sz w:val="18"/>
              </w:rPr>
            </w:pPr>
            <w:r>
              <w:rPr>
                <w:sz w:val="18"/>
              </w:rPr>
              <w:t>Sistema de Comunicação</w:t>
            </w:r>
          </w:p>
        </w:tc>
        <w:tc>
          <w:tcPr>
            <w:tcW w:w="1603" w:type="dxa"/>
          </w:tcPr>
          <w:p w14:paraId="66B7910B" w14:textId="77777777" w:rsidR="00D3180A" w:rsidRDefault="001945FB">
            <w:pPr>
              <w:pStyle w:val="TableParagraph"/>
              <w:spacing w:before="37" w:line="187" w:lineRule="exact"/>
              <w:ind w:left="186" w:right="305"/>
              <w:jc w:val="center"/>
              <w:rPr>
                <w:sz w:val="18"/>
              </w:rPr>
            </w:pPr>
            <w:r>
              <w:rPr>
                <w:sz w:val="18"/>
              </w:rPr>
              <w:t>6,67% a 20%</w:t>
            </w:r>
          </w:p>
        </w:tc>
        <w:tc>
          <w:tcPr>
            <w:tcW w:w="1268" w:type="dxa"/>
          </w:tcPr>
          <w:p w14:paraId="2B4439CD" w14:textId="77777777" w:rsidR="00D3180A" w:rsidRDefault="001945FB">
            <w:pPr>
              <w:pStyle w:val="TableParagraph"/>
              <w:spacing w:before="37" w:line="187" w:lineRule="exact"/>
              <w:ind w:right="388"/>
              <w:rPr>
                <w:sz w:val="18"/>
              </w:rPr>
            </w:pPr>
            <w:r>
              <w:rPr>
                <w:sz w:val="18"/>
              </w:rPr>
              <w:t>172</w:t>
            </w:r>
          </w:p>
        </w:tc>
        <w:tc>
          <w:tcPr>
            <w:tcW w:w="1355" w:type="dxa"/>
          </w:tcPr>
          <w:p w14:paraId="736A290A" w14:textId="77777777" w:rsidR="00D3180A" w:rsidRDefault="001945FB">
            <w:pPr>
              <w:pStyle w:val="TableParagraph"/>
              <w:spacing w:before="37" w:line="187" w:lineRule="exact"/>
              <w:ind w:right="393"/>
              <w:rPr>
                <w:sz w:val="18"/>
              </w:rPr>
            </w:pPr>
            <w:r>
              <w:rPr>
                <w:sz w:val="18"/>
              </w:rPr>
              <w:t>(121)</w:t>
            </w:r>
          </w:p>
        </w:tc>
        <w:tc>
          <w:tcPr>
            <w:tcW w:w="1381" w:type="dxa"/>
          </w:tcPr>
          <w:p w14:paraId="4AB54DFB" w14:textId="77777777" w:rsidR="00D3180A" w:rsidRDefault="001945FB">
            <w:pPr>
              <w:pStyle w:val="TableParagraph"/>
              <w:spacing w:before="37" w:line="187" w:lineRule="exact"/>
              <w:ind w:right="432"/>
              <w:rPr>
                <w:sz w:val="18"/>
              </w:rPr>
            </w:pPr>
            <w:r>
              <w:rPr>
                <w:sz w:val="18"/>
              </w:rPr>
              <w:t>51</w:t>
            </w:r>
          </w:p>
        </w:tc>
        <w:tc>
          <w:tcPr>
            <w:tcW w:w="1092" w:type="dxa"/>
          </w:tcPr>
          <w:p w14:paraId="287D7F03" w14:textId="77777777" w:rsidR="00D3180A" w:rsidRDefault="001945FB">
            <w:pPr>
              <w:pStyle w:val="TableParagraph"/>
              <w:spacing w:before="37" w:line="187" w:lineRule="exact"/>
              <w:ind w:right="108"/>
              <w:rPr>
                <w:sz w:val="18"/>
              </w:rPr>
            </w:pPr>
            <w:r>
              <w:rPr>
                <w:sz w:val="18"/>
              </w:rPr>
              <w:t>49</w:t>
            </w:r>
          </w:p>
        </w:tc>
      </w:tr>
    </w:tbl>
    <w:p w14:paraId="1582A9B8" w14:textId="77777777" w:rsidR="00D3180A" w:rsidRDefault="00D3180A">
      <w:pPr>
        <w:pStyle w:val="Corpodetexto"/>
        <w:spacing w:before="4"/>
        <w:rPr>
          <w:b/>
          <w:sz w:val="3"/>
        </w:rPr>
      </w:pPr>
    </w:p>
    <w:tbl>
      <w:tblPr>
        <w:tblStyle w:val="TableNormal"/>
        <w:tblW w:w="0" w:type="auto"/>
        <w:tblInd w:w="938" w:type="dxa"/>
        <w:tblLayout w:type="fixed"/>
        <w:tblLook w:val="01E0" w:firstRow="1" w:lastRow="1" w:firstColumn="1" w:lastColumn="1" w:noHBand="0" w:noVBand="0"/>
      </w:tblPr>
      <w:tblGrid>
        <w:gridCol w:w="2847"/>
        <w:gridCol w:w="1912"/>
        <w:gridCol w:w="1445"/>
        <w:gridCol w:w="1355"/>
        <w:gridCol w:w="1381"/>
        <w:gridCol w:w="1092"/>
      </w:tblGrid>
      <w:tr w:rsidR="00D3180A" w14:paraId="177016D8" w14:textId="77777777">
        <w:trPr>
          <w:trHeight w:val="283"/>
        </w:trPr>
        <w:tc>
          <w:tcPr>
            <w:tcW w:w="2847" w:type="dxa"/>
            <w:tcBorders>
              <w:bottom w:val="single" w:sz="4" w:space="0" w:color="000000"/>
            </w:tcBorders>
            <w:shd w:val="clear" w:color="auto" w:fill="D9D9D9"/>
          </w:tcPr>
          <w:p w14:paraId="50B5C458" w14:textId="77777777" w:rsidR="00D3180A" w:rsidRDefault="001945FB">
            <w:pPr>
              <w:pStyle w:val="TableParagraph"/>
              <w:spacing w:before="37"/>
              <w:ind w:left="105"/>
              <w:jc w:val="left"/>
              <w:rPr>
                <w:sz w:val="18"/>
              </w:rPr>
            </w:pPr>
            <w:r>
              <w:rPr>
                <w:sz w:val="18"/>
              </w:rPr>
              <w:t>Instalações</w:t>
            </w:r>
          </w:p>
        </w:tc>
        <w:tc>
          <w:tcPr>
            <w:tcW w:w="1912" w:type="dxa"/>
            <w:tcBorders>
              <w:bottom w:val="single" w:sz="4" w:space="0" w:color="000000"/>
            </w:tcBorders>
            <w:shd w:val="clear" w:color="auto" w:fill="D9D9D9"/>
          </w:tcPr>
          <w:p w14:paraId="683A4F44" w14:textId="77777777" w:rsidR="00D3180A" w:rsidRDefault="001945FB">
            <w:pPr>
              <w:pStyle w:val="TableParagraph"/>
              <w:spacing w:before="37"/>
              <w:ind w:left="1045"/>
              <w:jc w:val="left"/>
              <w:rPr>
                <w:sz w:val="18"/>
              </w:rPr>
            </w:pPr>
            <w:r>
              <w:rPr>
                <w:sz w:val="18"/>
              </w:rPr>
              <w:t>10%</w:t>
            </w:r>
          </w:p>
        </w:tc>
        <w:tc>
          <w:tcPr>
            <w:tcW w:w="1445" w:type="dxa"/>
            <w:tcBorders>
              <w:bottom w:val="single" w:sz="4" w:space="0" w:color="000000"/>
            </w:tcBorders>
            <w:shd w:val="clear" w:color="auto" w:fill="D9D9D9"/>
          </w:tcPr>
          <w:p w14:paraId="1FFFC1BE" w14:textId="77777777" w:rsidR="00D3180A" w:rsidRDefault="001945FB">
            <w:pPr>
              <w:pStyle w:val="TableParagraph"/>
              <w:spacing w:before="37"/>
              <w:ind w:left="751"/>
              <w:jc w:val="left"/>
              <w:rPr>
                <w:sz w:val="18"/>
              </w:rPr>
            </w:pPr>
            <w:r>
              <w:rPr>
                <w:sz w:val="18"/>
              </w:rPr>
              <w:t>117</w:t>
            </w:r>
          </w:p>
        </w:tc>
        <w:tc>
          <w:tcPr>
            <w:tcW w:w="1355" w:type="dxa"/>
            <w:tcBorders>
              <w:bottom w:val="single" w:sz="4" w:space="0" w:color="000000"/>
            </w:tcBorders>
            <w:shd w:val="clear" w:color="auto" w:fill="D9D9D9"/>
          </w:tcPr>
          <w:p w14:paraId="31B847ED" w14:textId="77777777" w:rsidR="00D3180A" w:rsidRDefault="001945FB">
            <w:pPr>
              <w:pStyle w:val="TableParagraph"/>
              <w:spacing w:before="37"/>
              <w:ind w:right="392"/>
              <w:rPr>
                <w:sz w:val="18"/>
              </w:rPr>
            </w:pPr>
            <w:r>
              <w:rPr>
                <w:sz w:val="18"/>
              </w:rPr>
              <w:t>(71)</w:t>
            </w:r>
          </w:p>
        </w:tc>
        <w:tc>
          <w:tcPr>
            <w:tcW w:w="1381" w:type="dxa"/>
            <w:tcBorders>
              <w:bottom w:val="single" w:sz="4" w:space="0" w:color="000000"/>
            </w:tcBorders>
            <w:shd w:val="clear" w:color="auto" w:fill="D9D9D9"/>
          </w:tcPr>
          <w:p w14:paraId="05AC27E4" w14:textId="77777777" w:rsidR="00D3180A" w:rsidRDefault="001945FB">
            <w:pPr>
              <w:pStyle w:val="TableParagraph"/>
              <w:spacing w:before="37"/>
              <w:ind w:right="431"/>
              <w:rPr>
                <w:sz w:val="18"/>
              </w:rPr>
            </w:pPr>
            <w:r>
              <w:rPr>
                <w:sz w:val="18"/>
              </w:rPr>
              <w:t>46</w:t>
            </w:r>
          </w:p>
        </w:tc>
        <w:tc>
          <w:tcPr>
            <w:tcW w:w="1092" w:type="dxa"/>
            <w:tcBorders>
              <w:bottom w:val="single" w:sz="4" w:space="0" w:color="000000"/>
            </w:tcBorders>
            <w:shd w:val="clear" w:color="auto" w:fill="D9D9D9"/>
          </w:tcPr>
          <w:p w14:paraId="388312AC" w14:textId="77777777" w:rsidR="00D3180A" w:rsidRDefault="001945FB">
            <w:pPr>
              <w:pStyle w:val="TableParagraph"/>
              <w:spacing w:before="37"/>
              <w:ind w:right="107"/>
              <w:rPr>
                <w:sz w:val="18"/>
              </w:rPr>
            </w:pPr>
            <w:r>
              <w:rPr>
                <w:sz w:val="18"/>
              </w:rPr>
              <w:t>57</w:t>
            </w:r>
          </w:p>
        </w:tc>
      </w:tr>
      <w:tr w:rsidR="00D3180A" w14:paraId="38367231" w14:textId="77777777">
        <w:trPr>
          <w:trHeight w:val="282"/>
        </w:trPr>
        <w:tc>
          <w:tcPr>
            <w:tcW w:w="2847" w:type="dxa"/>
            <w:tcBorders>
              <w:top w:val="single" w:sz="4" w:space="0" w:color="000000"/>
              <w:bottom w:val="single" w:sz="4" w:space="0" w:color="000000"/>
            </w:tcBorders>
            <w:shd w:val="clear" w:color="auto" w:fill="BEBEBE"/>
          </w:tcPr>
          <w:p w14:paraId="42292573" w14:textId="77777777" w:rsidR="00D3180A" w:rsidRDefault="001945FB">
            <w:pPr>
              <w:pStyle w:val="TableParagraph"/>
              <w:spacing w:before="37"/>
              <w:ind w:left="105"/>
              <w:jc w:val="left"/>
              <w:rPr>
                <w:b/>
                <w:sz w:val="18"/>
              </w:rPr>
            </w:pPr>
            <w:r>
              <w:rPr>
                <w:b/>
                <w:sz w:val="18"/>
              </w:rPr>
              <w:t>Total em 31/12/2019</w:t>
            </w:r>
          </w:p>
        </w:tc>
        <w:tc>
          <w:tcPr>
            <w:tcW w:w="3357" w:type="dxa"/>
            <w:gridSpan w:val="2"/>
            <w:tcBorders>
              <w:top w:val="single" w:sz="4" w:space="0" w:color="000000"/>
              <w:bottom w:val="single" w:sz="4" w:space="0" w:color="000000"/>
            </w:tcBorders>
            <w:shd w:val="clear" w:color="auto" w:fill="BEBEBE"/>
          </w:tcPr>
          <w:p w14:paraId="3F8E8378" w14:textId="77777777" w:rsidR="00D3180A" w:rsidRDefault="001945FB">
            <w:pPr>
              <w:pStyle w:val="TableParagraph"/>
              <w:spacing w:before="37"/>
              <w:ind w:right="383"/>
              <w:rPr>
                <w:b/>
                <w:sz w:val="18"/>
              </w:rPr>
            </w:pPr>
            <w:r>
              <w:rPr>
                <w:b/>
                <w:sz w:val="18"/>
              </w:rPr>
              <w:t>33.642</w:t>
            </w:r>
          </w:p>
        </w:tc>
        <w:tc>
          <w:tcPr>
            <w:tcW w:w="1355" w:type="dxa"/>
            <w:tcBorders>
              <w:top w:val="single" w:sz="4" w:space="0" w:color="000000"/>
              <w:bottom w:val="single" w:sz="4" w:space="0" w:color="000000"/>
            </w:tcBorders>
            <w:shd w:val="clear" w:color="auto" w:fill="BEBEBE"/>
          </w:tcPr>
          <w:p w14:paraId="59567280" w14:textId="77777777" w:rsidR="00D3180A" w:rsidRDefault="001945FB">
            <w:pPr>
              <w:pStyle w:val="TableParagraph"/>
              <w:spacing w:before="37"/>
              <w:ind w:right="391"/>
              <w:rPr>
                <w:b/>
                <w:sz w:val="18"/>
              </w:rPr>
            </w:pPr>
            <w:r>
              <w:rPr>
                <w:b/>
                <w:sz w:val="18"/>
              </w:rPr>
              <w:t>(2.848)</w:t>
            </w:r>
          </w:p>
        </w:tc>
        <w:tc>
          <w:tcPr>
            <w:tcW w:w="1381" w:type="dxa"/>
            <w:tcBorders>
              <w:top w:val="single" w:sz="4" w:space="0" w:color="000000"/>
              <w:bottom w:val="single" w:sz="4" w:space="0" w:color="000000"/>
            </w:tcBorders>
            <w:shd w:val="clear" w:color="auto" w:fill="BEBEBE"/>
          </w:tcPr>
          <w:p w14:paraId="64738585" w14:textId="77777777" w:rsidR="00D3180A" w:rsidRDefault="001945FB">
            <w:pPr>
              <w:pStyle w:val="TableParagraph"/>
              <w:spacing w:before="37"/>
              <w:ind w:right="426"/>
              <w:rPr>
                <w:b/>
                <w:sz w:val="18"/>
              </w:rPr>
            </w:pPr>
            <w:r>
              <w:rPr>
                <w:b/>
                <w:sz w:val="18"/>
              </w:rPr>
              <w:t>30.794</w:t>
            </w:r>
          </w:p>
        </w:tc>
        <w:tc>
          <w:tcPr>
            <w:tcW w:w="1092" w:type="dxa"/>
            <w:tcBorders>
              <w:top w:val="single" w:sz="4" w:space="0" w:color="000000"/>
              <w:bottom w:val="single" w:sz="4" w:space="0" w:color="000000"/>
            </w:tcBorders>
            <w:shd w:val="clear" w:color="auto" w:fill="BEBEBE"/>
          </w:tcPr>
          <w:p w14:paraId="3ED6242C" w14:textId="77777777" w:rsidR="00D3180A" w:rsidRDefault="001945FB">
            <w:pPr>
              <w:pStyle w:val="TableParagraph"/>
              <w:spacing w:before="37"/>
              <w:ind w:right="105"/>
              <w:rPr>
                <w:b/>
                <w:sz w:val="18"/>
              </w:rPr>
            </w:pPr>
            <w:r>
              <w:rPr>
                <w:b/>
                <w:w w:val="101"/>
                <w:sz w:val="18"/>
              </w:rPr>
              <w:t>-</w:t>
            </w:r>
          </w:p>
        </w:tc>
      </w:tr>
      <w:tr w:rsidR="00D3180A" w14:paraId="2943E163" w14:textId="77777777">
        <w:trPr>
          <w:trHeight w:val="282"/>
        </w:trPr>
        <w:tc>
          <w:tcPr>
            <w:tcW w:w="2847" w:type="dxa"/>
            <w:tcBorders>
              <w:top w:val="single" w:sz="4" w:space="0" w:color="000000"/>
              <w:bottom w:val="single" w:sz="4" w:space="0" w:color="000000"/>
            </w:tcBorders>
            <w:shd w:val="clear" w:color="auto" w:fill="BEBEBE"/>
          </w:tcPr>
          <w:p w14:paraId="1BC7A336" w14:textId="77777777" w:rsidR="00D3180A" w:rsidRDefault="001945FB">
            <w:pPr>
              <w:pStyle w:val="TableParagraph"/>
              <w:spacing w:before="37"/>
              <w:ind w:left="105"/>
              <w:jc w:val="left"/>
              <w:rPr>
                <w:b/>
                <w:sz w:val="18"/>
              </w:rPr>
            </w:pPr>
            <w:r>
              <w:rPr>
                <w:b/>
                <w:sz w:val="18"/>
              </w:rPr>
              <w:t>Total em 31/12/2018</w:t>
            </w:r>
          </w:p>
        </w:tc>
        <w:tc>
          <w:tcPr>
            <w:tcW w:w="3357" w:type="dxa"/>
            <w:gridSpan w:val="2"/>
            <w:tcBorders>
              <w:top w:val="single" w:sz="4" w:space="0" w:color="000000"/>
              <w:bottom w:val="single" w:sz="4" w:space="0" w:color="000000"/>
            </w:tcBorders>
            <w:shd w:val="clear" w:color="auto" w:fill="BEBEBE"/>
          </w:tcPr>
          <w:p w14:paraId="54CD0730" w14:textId="77777777" w:rsidR="00D3180A" w:rsidRDefault="001945FB">
            <w:pPr>
              <w:pStyle w:val="TableParagraph"/>
              <w:spacing w:before="37"/>
              <w:ind w:right="383"/>
              <w:rPr>
                <w:b/>
                <w:sz w:val="18"/>
              </w:rPr>
            </w:pPr>
            <w:r>
              <w:rPr>
                <w:b/>
                <w:sz w:val="18"/>
              </w:rPr>
              <w:t>33.477</w:t>
            </w:r>
          </w:p>
        </w:tc>
        <w:tc>
          <w:tcPr>
            <w:tcW w:w="1355" w:type="dxa"/>
            <w:tcBorders>
              <w:top w:val="single" w:sz="4" w:space="0" w:color="000000"/>
              <w:bottom w:val="single" w:sz="4" w:space="0" w:color="000000"/>
            </w:tcBorders>
            <w:shd w:val="clear" w:color="auto" w:fill="BEBEBE"/>
          </w:tcPr>
          <w:p w14:paraId="58999B98" w14:textId="77777777" w:rsidR="00D3180A" w:rsidRDefault="001945FB">
            <w:pPr>
              <w:pStyle w:val="TableParagraph"/>
              <w:spacing w:before="37"/>
              <w:ind w:right="391"/>
              <w:rPr>
                <w:b/>
                <w:sz w:val="18"/>
              </w:rPr>
            </w:pPr>
            <w:r>
              <w:rPr>
                <w:b/>
                <w:sz w:val="18"/>
              </w:rPr>
              <w:t>(2.247)</w:t>
            </w:r>
          </w:p>
        </w:tc>
        <w:tc>
          <w:tcPr>
            <w:tcW w:w="1381" w:type="dxa"/>
            <w:tcBorders>
              <w:top w:val="single" w:sz="4" w:space="0" w:color="000000"/>
              <w:bottom w:val="single" w:sz="4" w:space="0" w:color="000000"/>
            </w:tcBorders>
            <w:shd w:val="clear" w:color="auto" w:fill="BEBEBE"/>
          </w:tcPr>
          <w:p w14:paraId="17F30A49" w14:textId="77777777" w:rsidR="00D3180A" w:rsidRDefault="001945FB">
            <w:pPr>
              <w:pStyle w:val="TableParagraph"/>
              <w:spacing w:before="37"/>
              <w:ind w:right="429"/>
              <w:rPr>
                <w:b/>
                <w:sz w:val="18"/>
              </w:rPr>
            </w:pPr>
            <w:r>
              <w:rPr>
                <w:b/>
                <w:w w:val="101"/>
                <w:sz w:val="18"/>
              </w:rPr>
              <w:t>-</w:t>
            </w:r>
          </w:p>
        </w:tc>
        <w:tc>
          <w:tcPr>
            <w:tcW w:w="1092" w:type="dxa"/>
            <w:tcBorders>
              <w:top w:val="single" w:sz="4" w:space="0" w:color="000000"/>
              <w:bottom w:val="single" w:sz="4" w:space="0" w:color="000000"/>
            </w:tcBorders>
            <w:shd w:val="clear" w:color="auto" w:fill="BEBEBE"/>
          </w:tcPr>
          <w:p w14:paraId="61DE53DB" w14:textId="77777777" w:rsidR="00D3180A" w:rsidRDefault="001945FB">
            <w:pPr>
              <w:pStyle w:val="TableParagraph"/>
              <w:spacing w:before="37"/>
              <w:ind w:right="102"/>
              <w:rPr>
                <w:b/>
                <w:sz w:val="18"/>
              </w:rPr>
            </w:pPr>
            <w:r>
              <w:rPr>
                <w:b/>
                <w:sz w:val="18"/>
              </w:rPr>
              <w:t>31.230</w:t>
            </w:r>
          </w:p>
        </w:tc>
      </w:tr>
    </w:tbl>
    <w:p w14:paraId="2C2A4ADD" w14:textId="77777777" w:rsidR="00D3180A" w:rsidRDefault="00D3180A">
      <w:pPr>
        <w:pStyle w:val="Corpodetexto"/>
        <w:rPr>
          <w:b/>
          <w:sz w:val="20"/>
        </w:rPr>
      </w:pPr>
    </w:p>
    <w:p w14:paraId="6D86C717" w14:textId="77777777" w:rsidR="00D3180A" w:rsidRDefault="00D3180A">
      <w:pPr>
        <w:pStyle w:val="Corpodetexto"/>
        <w:spacing w:before="10"/>
        <w:rPr>
          <w:b/>
          <w:sz w:val="17"/>
        </w:rPr>
      </w:pPr>
    </w:p>
    <w:p w14:paraId="6690B025" w14:textId="77777777" w:rsidR="00D3180A" w:rsidRDefault="001945FB">
      <w:pPr>
        <w:pStyle w:val="PargrafodaLista"/>
        <w:numPr>
          <w:ilvl w:val="0"/>
          <w:numId w:val="7"/>
        </w:numPr>
        <w:tabs>
          <w:tab w:val="left" w:pos="1652"/>
        </w:tabs>
        <w:spacing w:before="1"/>
        <w:ind w:hanging="361"/>
        <w:rPr>
          <w:b/>
          <w:sz w:val="18"/>
        </w:rPr>
      </w:pPr>
      <w:r>
        <w:rPr>
          <w:b/>
          <w:sz w:val="18"/>
        </w:rPr>
        <w:t>Intangível</w:t>
      </w:r>
    </w:p>
    <w:p w14:paraId="57C25FC5" w14:textId="77777777" w:rsidR="00D3180A" w:rsidRDefault="007420C8">
      <w:pPr>
        <w:pStyle w:val="Corpodetexto"/>
        <w:rPr>
          <w:b/>
          <w:sz w:val="17"/>
        </w:rPr>
      </w:pPr>
      <w:r>
        <w:rPr>
          <w:noProof/>
        </w:rPr>
        <mc:AlternateContent>
          <mc:Choice Requires="wpg">
            <w:drawing>
              <wp:anchor distT="0" distB="0" distL="0" distR="0" simplePos="0" relativeHeight="487667200" behindDoc="1" locked="0" layoutInCell="1" allowOverlap="1" wp14:anchorId="6FFB8AF7" wp14:editId="200F1B85">
                <wp:simplePos x="0" y="0"/>
                <wp:positionH relativeFrom="page">
                  <wp:posOffset>895985</wp:posOffset>
                </wp:positionH>
                <wp:positionV relativeFrom="paragraph">
                  <wp:posOffset>149225</wp:posOffset>
                </wp:positionV>
                <wp:extent cx="6203315" cy="280670"/>
                <wp:effectExtent l="0" t="0" r="0" b="0"/>
                <wp:wrapTopAndBottom/>
                <wp:docPr id="102"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315" cy="280670"/>
                          <a:chOff x="1411" y="235"/>
                          <a:chExt cx="9769" cy="442"/>
                        </a:xfrm>
                      </wpg:grpSpPr>
                      <wps:wsp>
                        <wps:cNvPr id="103" name="Rectangle 62"/>
                        <wps:cNvSpPr>
                          <a:spLocks noChangeArrowheads="1"/>
                        </wps:cNvSpPr>
                        <wps:spPr bwMode="auto">
                          <a:xfrm>
                            <a:off x="1411" y="245"/>
                            <a:ext cx="9749" cy="207"/>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AutoShape 61"/>
                        <wps:cNvSpPr>
                          <a:spLocks/>
                        </wps:cNvSpPr>
                        <wps:spPr bwMode="auto">
                          <a:xfrm>
                            <a:off x="1411" y="235"/>
                            <a:ext cx="9749" cy="10"/>
                          </a:xfrm>
                          <a:custGeom>
                            <a:avLst/>
                            <a:gdLst>
                              <a:gd name="T0" fmla="+- 0 5774 1411"/>
                              <a:gd name="T1" fmla="*/ T0 w 9749"/>
                              <a:gd name="T2" fmla="+- 0 235 235"/>
                              <a:gd name="T3" fmla="*/ 235 h 10"/>
                              <a:gd name="T4" fmla="+- 0 4930 1411"/>
                              <a:gd name="T5" fmla="*/ T4 w 9749"/>
                              <a:gd name="T6" fmla="+- 0 235 235"/>
                              <a:gd name="T7" fmla="*/ 235 h 10"/>
                              <a:gd name="T8" fmla="+- 0 4920 1411"/>
                              <a:gd name="T9" fmla="*/ T8 w 9749"/>
                              <a:gd name="T10" fmla="+- 0 235 235"/>
                              <a:gd name="T11" fmla="*/ 235 h 10"/>
                              <a:gd name="T12" fmla="+- 0 1411 1411"/>
                              <a:gd name="T13" fmla="*/ T12 w 9749"/>
                              <a:gd name="T14" fmla="+- 0 235 235"/>
                              <a:gd name="T15" fmla="*/ 235 h 10"/>
                              <a:gd name="T16" fmla="+- 0 1411 1411"/>
                              <a:gd name="T17" fmla="*/ T16 w 9749"/>
                              <a:gd name="T18" fmla="+- 0 245 235"/>
                              <a:gd name="T19" fmla="*/ 245 h 10"/>
                              <a:gd name="T20" fmla="+- 0 4920 1411"/>
                              <a:gd name="T21" fmla="*/ T20 w 9749"/>
                              <a:gd name="T22" fmla="+- 0 245 235"/>
                              <a:gd name="T23" fmla="*/ 245 h 10"/>
                              <a:gd name="T24" fmla="+- 0 4930 1411"/>
                              <a:gd name="T25" fmla="*/ T24 w 9749"/>
                              <a:gd name="T26" fmla="+- 0 245 235"/>
                              <a:gd name="T27" fmla="*/ 245 h 10"/>
                              <a:gd name="T28" fmla="+- 0 5774 1411"/>
                              <a:gd name="T29" fmla="*/ T28 w 9749"/>
                              <a:gd name="T30" fmla="+- 0 245 235"/>
                              <a:gd name="T31" fmla="*/ 245 h 10"/>
                              <a:gd name="T32" fmla="+- 0 5774 1411"/>
                              <a:gd name="T33" fmla="*/ T32 w 9749"/>
                              <a:gd name="T34" fmla="+- 0 235 235"/>
                              <a:gd name="T35" fmla="*/ 235 h 10"/>
                              <a:gd name="T36" fmla="+- 0 8323 1411"/>
                              <a:gd name="T37" fmla="*/ T36 w 9749"/>
                              <a:gd name="T38" fmla="+- 0 235 235"/>
                              <a:gd name="T39" fmla="*/ 235 h 10"/>
                              <a:gd name="T40" fmla="+- 0 6917 1411"/>
                              <a:gd name="T41" fmla="*/ T40 w 9749"/>
                              <a:gd name="T42" fmla="+- 0 235 235"/>
                              <a:gd name="T43" fmla="*/ 235 h 10"/>
                              <a:gd name="T44" fmla="+- 0 6907 1411"/>
                              <a:gd name="T45" fmla="*/ T44 w 9749"/>
                              <a:gd name="T46" fmla="+- 0 235 235"/>
                              <a:gd name="T47" fmla="*/ 235 h 10"/>
                              <a:gd name="T48" fmla="+- 0 5784 1411"/>
                              <a:gd name="T49" fmla="*/ T48 w 9749"/>
                              <a:gd name="T50" fmla="+- 0 235 235"/>
                              <a:gd name="T51" fmla="*/ 235 h 10"/>
                              <a:gd name="T52" fmla="+- 0 5774 1411"/>
                              <a:gd name="T53" fmla="*/ T52 w 9749"/>
                              <a:gd name="T54" fmla="+- 0 235 235"/>
                              <a:gd name="T55" fmla="*/ 235 h 10"/>
                              <a:gd name="T56" fmla="+- 0 5774 1411"/>
                              <a:gd name="T57" fmla="*/ T56 w 9749"/>
                              <a:gd name="T58" fmla="+- 0 245 235"/>
                              <a:gd name="T59" fmla="*/ 245 h 10"/>
                              <a:gd name="T60" fmla="+- 0 5784 1411"/>
                              <a:gd name="T61" fmla="*/ T60 w 9749"/>
                              <a:gd name="T62" fmla="+- 0 245 235"/>
                              <a:gd name="T63" fmla="*/ 245 h 10"/>
                              <a:gd name="T64" fmla="+- 0 6907 1411"/>
                              <a:gd name="T65" fmla="*/ T64 w 9749"/>
                              <a:gd name="T66" fmla="+- 0 245 235"/>
                              <a:gd name="T67" fmla="*/ 245 h 10"/>
                              <a:gd name="T68" fmla="+- 0 6917 1411"/>
                              <a:gd name="T69" fmla="*/ T68 w 9749"/>
                              <a:gd name="T70" fmla="+- 0 245 235"/>
                              <a:gd name="T71" fmla="*/ 245 h 10"/>
                              <a:gd name="T72" fmla="+- 0 8323 1411"/>
                              <a:gd name="T73" fmla="*/ T72 w 9749"/>
                              <a:gd name="T74" fmla="+- 0 245 235"/>
                              <a:gd name="T75" fmla="*/ 245 h 10"/>
                              <a:gd name="T76" fmla="+- 0 8323 1411"/>
                              <a:gd name="T77" fmla="*/ T76 w 9749"/>
                              <a:gd name="T78" fmla="+- 0 235 235"/>
                              <a:gd name="T79" fmla="*/ 235 h 10"/>
                              <a:gd name="T80" fmla="+- 0 11160 1411"/>
                              <a:gd name="T81" fmla="*/ T80 w 9749"/>
                              <a:gd name="T82" fmla="+- 0 235 235"/>
                              <a:gd name="T83" fmla="*/ 235 h 10"/>
                              <a:gd name="T84" fmla="+- 0 8333 1411"/>
                              <a:gd name="T85" fmla="*/ T84 w 9749"/>
                              <a:gd name="T86" fmla="+- 0 235 235"/>
                              <a:gd name="T87" fmla="*/ 235 h 10"/>
                              <a:gd name="T88" fmla="+- 0 8323 1411"/>
                              <a:gd name="T89" fmla="*/ T88 w 9749"/>
                              <a:gd name="T90" fmla="+- 0 235 235"/>
                              <a:gd name="T91" fmla="*/ 235 h 10"/>
                              <a:gd name="T92" fmla="+- 0 8323 1411"/>
                              <a:gd name="T93" fmla="*/ T92 w 9749"/>
                              <a:gd name="T94" fmla="+- 0 245 235"/>
                              <a:gd name="T95" fmla="*/ 245 h 10"/>
                              <a:gd name="T96" fmla="+- 0 8333 1411"/>
                              <a:gd name="T97" fmla="*/ T96 w 9749"/>
                              <a:gd name="T98" fmla="+- 0 245 235"/>
                              <a:gd name="T99" fmla="*/ 245 h 10"/>
                              <a:gd name="T100" fmla="+- 0 11160 1411"/>
                              <a:gd name="T101" fmla="*/ T100 w 9749"/>
                              <a:gd name="T102" fmla="+- 0 245 235"/>
                              <a:gd name="T103" fmla="*/ 245 h 10"/>
                              <a:gd name="T104" fmla="+- 0 11160 1411"/>
                              <a:gd name="T105" fmla="*/ T104 w 9749"/>
                              <a:gd name="T106" fmla="+- 0 235 235"/>
                              <a:gd name="T107" fmla="*/ 23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749" h="10">
                                <a:moveTo>
                                  <a:pt x="4363" y="0"/>
                                </a:moveTo>
                                <a:lnTo>
                                  <a:pt x="3519" y="0"/>
                                </a:lnTo>
                                <a:lnTo>
                                  <a:pt x="3509" y="0"/>
                                </a:lnTo>
                                <a:lnTo>
                                  <a:pt x="0" y="0"/>
                                </a:lnTo>
                                <a:lnTo>
                                  <a:pt x="0" y="10"/>
                                </a:lnTo>
                                <a:lnTo>
                                  <a:pt x="3509" y="10"/>
                                </a:lnTo>
                                <a:lnTo>
                                  <a:pt x="3519" y="10"/>
                                </a:lnTo>
                                <a:lnTo>
                                  <a:pt x="4363" y="10"/>
                                </a:lnTo>
                                <a:lnTo>
                                  <a:pt x="4363" y="0"/>
                                </a:lnTo>
                                <a:close/>
                                <a:moveTo>
                                  <a:pt x="6912" y="0"/>
                                </a:moveTo>
                                <a:lnTo>
                                  <a:pt x="5506" y="0"/>
                                </a:lnTo>
                                <a:lnTo>
                                  <a:pt x="5496" y="0"/>
                                </a:lnTo>
                                <a:lnTo>
                                  <a:pt x="4373" y="0"/>
                                </a:lnTo>
                                <a:lnTo>
                                  <a:pt x="4363" y="0"/>
                                </a:lnTo>
                                <a:lnTo>
                                  <a:pt x="4363" y="10"/>
                                </a:lnTo>
                                <a:lnTo>
                                  <a:pt x="4373" y="10"/>
                                </a:lnTo>
                                <a:lnTo>
                                  <a:pt x="5496" y="10"/>
                                </a:lnTo>
                                <a:lnTo>
                                  <a:pt x="5506" y="10"/>
                                </a:lnTo>
                                <a:lnTo>
                                  <a:pt x="6912" y="10"/>
                                </a:lnTo>
                                <a:lnTo>
                                  <a:pt x="6912" y="0"/>
                                </a:lnTo>
                                <a:close/>
                                <a:moveTo>
                                  <a:pt x="9749" y="0"/>
                                </a:moveTo>
                                <a:lnTo>
                                  <a:pt x="6922" y="0"/>
                                </a:lnTo>
                                <a:lnTo>
                                  <a:pt x="6912" y="0"/>
                                </a:lnTo>
                                <a:lnTo>
                                  <a:pt x="6912" y="10"/>
                                </a:lnTo>
                                <a:lnTo>
                                  <a:pt x="6922" y="10"/>
                                </a:lnTo>
                                <a:lnTo>
                                  <a:pt x="9749" y="10"/>
                                </a:lnTo>
                                <a:lnTo>
                                  <a:pt x="97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60"/>
                        <wps:cNvSpPr>
                          <a:spLocks/>
                        </wps:cNvSpPr>
                        <wps:spPr bwMode="auto">
                          <a:xfrm>
                            <a:off x="1411" y="451"/>
                            <a:ext cx="9749" cy="216"/>
                          </a:xfrm>
                          <a:custGeom>
                            <a:avLst/>
                            <a:gdLst>
                              <a:gd name="T0" fmla="+- 0 11160 1411"/>
                              <a:gd name="T1" fmla="*/ T0 w 9749"/>
                              <a:gd name="T2" fmla="+- 0 461 451"/>
                              <a:gd name="T3" fmla="*/ 461 h 216"/>
                              <a:gd name="T4" fmla="+- 0 9739 1411"/>
                              <a:gd name="T5" fmla="*/ T4 w 9749"/>
                              <a:gd name="T6" fmla="+- 0 461 451"/>
                              <a:gd name="T7" fmla="*/ 461 h 216"/>
                              <a:gd name="T8" fmla="+- 0 8323 1411"/>
                              <a:gd name="T9" fmla="*/ T8 w 9749"/>
                              <a:gd name="T10" fmla="+- 0 461 451"/>
                              <a:gd name="T11" fmla="*/ 461 h 216"/>
                              <a:gd name="T12" fmla="+- 0 8323 1411"/>
                              <a:gd name="T13" fmla="*/ T12 w 9749"/>
                              <a:gd name="T14" fmla="+- 0 451 451"/>
                              <a:gd name="T15" fmla="*/ 451 h 216"/>
                              <a:gd name="T16" fmla="+- 0 6907 1411"/>
                              <a:gd name="T17" fmla="*/ T16 w 9749"/>
                              <a:gd name="T18" fmla="+- 0 451 451"/>
                              <a:gd name="T19" fmla="*/ 451 h 216"/>
                              <a:gd name="T20" fmla="+- 0 5774 1411"/>
                              <a:gd name="T21" fmla="*/ T20 w 9749"/>
                              <a:gd name="T22" fmla="+- 0 451 451"/>
                              <a:gd name="T23" fmla="*/ 451 h 216"/>
                              <a:gd name="T24" fmla="+- 0 4920 1411"/>
                              <a:gd name="T25" fmla="*/ T24 w 9749"/>
                              <a:gd name="T26" fmla="+- 0 451 451"/>
                              <a:gd name="T27" fmla="*/ 451 h 216"/>
                              <a:gd name="T28" fmla="+- 0 1411 1411"/>
                              <a:gd name="T29" fmla="*/ T28 w 9749"/>
                              <a:gd name="T30" fmla="+- 0 451 451"/>
                              <a:gd name="T31" fmla="*/ 451 h 216"/>
                              <a:gd name="T32" fmla="+- 0 1411 1411"/>
                              <a:gd name="T33" fmla="*/ T32 w 9749"/>
                              <a:gd name="T34" fmla="+- 0 461 451"/>
                              <a:gd name="T35" fmla="*/ 461 h 216"/>
                              <a:gd name="T36" fmla="+- 0 1411 1411"/>
                              <a:gd name="T37" fmla="*/ T36 w 9749"/>
                              <a:gd name="T38" fmla="+- 0 667 451"/>
                              <a:gd name="T39" fmla="*/ 667 h 216"/>
                              <a:gd name="T40" fmla="+- 0 4920 1411"/>
                              <a:gd name="T41" fmla="*/ T40 w 9749"/>
                              <a:gd name="T42" fmla="+- 0 667 451"/>
                              <a:gd name="T43" fmla="*/ 667 h 216"/>
                              <a:gd name="T44" fmla="+- 0 5774 1411"/>
                              <a:gd name="T45" fmla="*/ T44 w 9749"/>
                              <a:gd name="T46" fmla="+- 0 667 451"/>
                              <a:gd name="T47" fmla="*/ 667 h 216"/>
                              <a:gd name="T48" fmla="+- 0 6907 1411"/>
                              <a:gd name="T49" fmla="*/ T48 w 9749"/>
                              <a:gd name="T50" fmla="+- 0 667 451"/>
                              <a:gd name="T51" fmla="*/ 667 h 216"/>
                              <a:gd name="T52" fmla="+- 0 8323 1411"/>
                              <a:gd name="T53" fmla="*/ T52 w 9749"/>
                              <a:gd name="T54" fmla="+- 0 667 451"/>
                              <a:gd name="T55" fmla="*/ 667 h 216"/>
                              <a:gd name="T56" fmla="+- 0 9739 1411"/>
                              <a:gd name="T57" fmla="*/ T56 w 9749"/>
                              <a:gd name="T58" fmla="+- 0 667 451"/>
                              <a:gd name="T59" fmla="*/ 667 h 216"/>
                              <a:gd name="T60" fmla="+- 0 11160 1411"/>
                              <a:gd name="T61" fmla="*/ T60 w 9749"/>
                              <a:gd name="T62" fmla="+- 0 667 451"/>
                              <a:gd name="T63" fmla="*/ 667 h 216"/>
                              <a:gd name="T64" fmla="+- 0 11160 1411"/>
                              <a:gd name="T65" fmla="*/ T64 w 9749"/>
                              <a:gd name="T66" fmla="+- 0 461 451"/>
                              <a:gd name="T67" fmla="*/ 461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749" h="216">
                                <a:moveTo>
                                  <a:pt x="9749" y="10"/>
                                </a:moveTo>
                                <a:lnTo>
                                  <a:pt x="8328" y="10"/>
                                </a:lnTo>
                                <a:lnTo>
                                  <a:pt x="6912" y="10"/>
                                </a:lnTo>
                                <a:lnTo>
                                  <a:pt x="6912" y="0"/>
                                </a:lnTo>
                                <a:lnTo>
                                  <a:pt x="5496" y="0"/>
                                </a:lnTo>
                                <a:lnTo>
                                  <a:pt x="4363" y="0"/>
                                </a:lnTo>
                                <a:lnTo>
                                  <a:pt x="3509" y="0"/>
                                </a:lnTo>
                                <a:lnTo>
                                  <a:pt x="0" y="0"/>
                                </a:lnTo>
                                <a:lnTo>
                                  <a:pt x="0" y="10"/>
                                </a:lnTo>
                                <a:lnTo>
                                  <a:pt x="0" y="216"/>
                                </a:lnTo>
                                <a:lnTo>
                                  <a:pt x="3509" y="216"/>
                                </a:lnTo>
                                <a:lnTo>
                                  <a:pt x="4363" y="216"/>
                                </a:lnTo>
                                <a:lnTo>
                                  <a:pt x="5496" y="216"/>
                                </a:lnTo>
                                <a:lnTo>
                                  <a:pt x="6912" y="216"/>
                                </a:lnTo>
                                <a:lnTo>
                                  <a:pt x="8328" y="216"/>
                                </a:lnTo>
                                <a:lnTo>
                                  <a:pt x="9749" y="216"/>
                                </a:lnTo>
                                <a:lnTo>
                                  <a:pt x="9749" y="1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AutoShape 59"/>
                        <wps:cNvSpPr>
                          <a:spLocks/>
                        </wps:cNvSpPr>
                        <wps:spPr bwMode="auto">
                          <a:xfrm>
                            <a:off x="1411" y="667"/>
                            <a:ext cx="9749" cy="10"/>
                          </a:xfrm>
                          <a:custGeom>
                            <a:avLst/>
                            <a:gdLst>
                              <a:gd name="T0" fmla="+- 0 5774 1411"/>
                              <a:gd name="T1" fmla="*/ T0 w 9749"/>
                              <a:gd name="T2" fmla="+- 0 667 667"/>
                              <a:gd name="T3" fmla="*/ 667 h 10"/>
                              <a:gd name="T4" fmla="+- 0 4930 1411"/>
                              <a:gd name="T5" fmla="*/ T4 w 9749"/>
                              <a:gd name="T6" fmla="+- 0 667 667"/>
                              <a:gd name="T7" fmla="*/ 667 h 10"/>
                              <a:gd name="T8" fmla="+- 0 4920 1411"/>
                              <a:gd name="T9" fmla="*/ T8 w 9749"/>
                              <a:gd name="T10" fmla="+- 0 667 667"/>
                              <a:gd name="T11" fmla="*/ 667 h 10"/>
                              <a:gd name="T12" fmla="+- 0 1411 1411"/>
                              <a:gd name="T13" fmla="*/ T12 w 9749"/>
                              <a:gd name="T14" fmla="+- 0 667 667"/>
                              <a:gd name="T15" fmla="*/ 667 h 10"/>
                              <a:gd name="T16" fmla="+- 0 1411 1411"/>
                              <a:gd name="T17" fmla="*/ T16 w 9749"/>
                              <a:gd name="T18" fmla="+- 0 677 667"/>
                              <a:gd name="T19" fmla="*/ 677 h 10"/>
                              <a:gd name="T20" fmla="+- 0 4920 1411"/>
                              <a:gd name="T21" fmla="*/ T20 w 9749"/>
                              <a:gd name="T22" fmla="+- 0 677 667"/>
                              <a:gd name="T23" fmla="*/ 677 h 10"/>
                              <a:gd name="T24" fmla="+- 0 4930 1411"/>
                              <a:gd name="T25" fmla="*/ T24 w 9749"/>
                              <a:gd name="T26" fmla="+- 0 677 667"/>
                              <a:gd name="T27" fmla="*/ 677 h 10"/>
                              <a:gd name="T28" fmla="+- 0 5774 1411"/>
                              <a:gd name="T29" fmla="*/ T28 w 9749"/>
                              <a:gd name="T30" fmla="+- 0 677 667"/>
                              <a:gd name="T31" fmla="*/ 677 h 10"/>
                              <a:gd name="T32" fmla="+- 0 5774 1411"/>
                              <a:gd name="T33" fmla="*/ T32 w 9749"/>
                              <a:gd name="T34" fmla="+- 0 667 667"/>
                              <a:gd name="T35" fmla="*/ 667 h 10"/>
                              <a:gd name="T36" fmla="+- 0 8323 1411"/>
                              <a:gd name="T37" fmla="*/ T36 w 9749"/>
                              <a:gd name="T38" fmla="+- 0 667 667"/>
                              <a:gd name="T39" fmla="*/ 667 h 10"/>
                              <a:gd name="T40" fmla="+- 0 6917 1411"/>
                              <a:gd name="T41" fmla="*/ T40 w 9749"/>
                              <a:gd name="T42" fmla="+- 0 667 667"/>
                              <a:gd name="T43" fmla="*/ 667 h 10"/>
                              <a:gd name="T44" fmla="+- 0 6907 1411"/>
                              <a:gd name="T45" fmla="*/ T44 w 9749"/>
                              <a:gd name="T46" fmla="+- 0 667 667"/>
                              <a:gd name="T47" fmla="*/ 667 h 10"/>
                              <a:gd name="T48" fmla="+- 0 5784 1411"/>
                              <a:gd name="T49" fmla="*/ T48 w 9749"/>
                              <a:gd name="T50" fmla="+- 0 667 667"/>
                              <a:gd name="T51" fmla="*/ 667 h 10"/>
                              <a:gd name="T52" fmla="+- 0 5774 1411"/>
                              <a:gd name="T53" fmla="*/ T52 w 9749"/>
                              <a:gd name="T54" fmla="+- 0 667 667"/>
                              <a:gd name="T55" fmla="*/ 667 h 10"/>
                              <a:gd name="T56" fmla="+- 0 5774 1411"/>
                              <a:gd name="T57" fmla="*/ T56 w 9749"/>
                              <a:gd name="T58" fmla="+- 0 677 667"/>
                              <a:gd name="T59" fmla="*/ 677 h 10"/>
                              <a:gd name="T60" fmla="+- 0 5784 1411"/>
                              <a:gd name="T61" fmla="*/ T60 w 9749"/>
                              <a:gd name="T62" fmla="+- 0 677 667"/>
                              <a:gd name="T63" fmla="*/ 677 h 10"/>
                              <a:gd name="T64" fmla="+- 0 6907 1411"/>
                              <a:gd name="T65" fmla="*/ T64 w 9749"/>
                              <a:gd name="T66" fmla="+- 0 677 667"/>
                              <a:gd name="T67" fmla="*/ 677 h 10"/>
                              <a:gd name="T68" fmla="+- 0 6917 1411"/>
                              <a:gd name="T69" fmla="*/ T68 w 9749"/>
                              <a:gd name="T70" fmla="+- 0 677 667"/>
                              <a:gd name="T71" fmla="*/ 677 h 10"/>
                              <a:gd name="T72" fmla="+- 0 8323 1411"/>
                              <a:gd name="T73" fmla="*/ T72 w 9749"/>
                              <a:gd name="T74" fmla="+- 0 677 667"/>
                              <a:gd name="T75" fmla="*/ 677 h 10"/>
                              <a:gd name="T76" fmla="+- 0 8323 1411"/>
                              <a:gd name="T77" fmla="*/ T76 w 9749"/>
                              <a:gd name="T78" fmla="+- 0 667 667"/>
                              <a:gd name="T79" fmla="*/ 667 h 10"/>
                              <a:gd name="T80" fmla="+- 0 11160 1411"/>
                              <a:gd name="T81" fmla="*/ T80 w 9749"/>
                              <a:gd name="T82" fmla="+- 0 667 667"/>
                              <a:gd name="T83" fmla="*/ 667 h 10"/>
                              <a:gd name="T84" fmla="+- 0 9749 1411"/>
                              <a:gd name="T85" fmla="*/ T84 w 9749"/>
                              <a:gd name="T86" fmla="+- 0 667 667"/>
                              <a:gd name="T87" fmla="*/ 667 h 10"/>
                              <a:gd name="T88" fmla="+- 0 9739 1411"/>
                              <a:gd name="T89" fmla="*/ T88 w 9749"/>
                              <a:gd name="T90" fmla="+- 0 667 667"/>
                              <a:gd name="T91" fmla="*/ 667 h 10"/>
                              <a:gd name="T92" fmla="+- 0 8333 1411"/>
                              <a:gd name="T93" fmla="*/ T92 w 9749"/>
                              <a:gd name="T94" fmla="+- 0 667 667"/>
                              <a:gd name="T95" fmla="*/ 667 h 10"/>
                              <a:gd name="T96" fmla="+- 0 8323 1411"/>
                              <a:gd name="T97" fmla="*/ T96 w 9749"/>
                              <a:gd name="T98" fmla="+- 0 667 667"/>
                              <a:gd name="T99" fmla="*/ 667 h 10"/>
                              <a:gd name="T100" fmla="+- 0 8323 1411"/>
                              <a:gd name="T101" fmla="*/ T100 w 9749"/>
                              <a:gd name="T102" fmla="+- 0 677 667"/>
                              <a:gd name="T103" fmla="*/ 677 h 10"/>
                              <a:gd name="T104" fmla="+- 0 8333 1411"/>
                              <a:gd name="T105" fmla="*/ T104 w 9749"/>
                              <a:gd name="T106" fmla="+- 0 677 667"/>
                              <a:gd name="T107" fmla="*/ 677 h 10"/>
                              <a:gd name="T108" fmla="+- 0 9739 1411"/>
                              <a:gd name="T109" fmla="*/ T108 w 9749"/>
                              <a:gd name="T110" fmla="+- 0 677 667"/>
                              <a:gd name="T111" fmla="*/ 677 h 10"/>
                              <a:gd name="T112" fmla="+- 0 9749 1411"/>
                              <a:gd name="T113" fmla="*/ T112 w 9749"/>
                              <a:gd name="T114" fmla="+- 0 677 667"/>
                              <a:gd name="T115" fmla="*/ 677 h 10"/>
                              <a:gd name="T116" fmla="+- 0 11160 1411"/>
                              <a:gd name="T117" fmla="*/ T116 w 9749"/>
                              <a:gd name="T118" fmla="+- 0 677 667"/>
                              <a:gd name="T119" fmla="*/ 677 h 10"/>
                              <a:gd name="T120" fmla="+- 0 11160 1411"/>
                              <a:gd name="T121" fmla="*/ T120 w 9749"/>
                              <a:gd name="T122" fmla="+- 0 667 667"/>
                              <a:gd name="T123" fmla="*/ 66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9749" h="10">
                                <a:moveTo>
                                  <a:pt x="4363" y="0"/>
                                </a:moveTo>
                                <a:lnTo>
                                  <a:pt x="3519" y="0"/>
                                </a:lnTo>
                                <a:lnTo>
                                  <a:pt x="3509" y="0"/>
                                </a:lnTo>
                                <a:lnTo>
                                  <a:pt x="0" y="0"/>
                                </a:lnTo>
                                <a:lnTo>
                                  <a:pt x="0" y="10"/>
                                </a:lnTo>
                                <a:lnTo>
                                  <a:pt x="3509" y="10"/>
                                </a:lnTo>
                                <a:lnTo>
                                  <a:pt x="3519" y="10"/>
                                </a:lnTo>
                                <a:lnTo>
                                  <a:pt x="4363" y="10"/>
                                </a:lnTo>
                                <a:lnTo>
                                  <a:pt x="4363" y="0"/>
                                </a:lnTo>
                                <a:close/>
                                <a:moveTo>
                                  <a:pt x="6912" y="0"/>
                                </a:moveTo>
                                <a:lnTo>
                                  <a:pt x="5506" y="0"/>
                                </a:lnTo>
                                <a:lnTo>
                                  <a:pt x="5496" y="0"/>
                                </a:lnTo>
                                <a:lnTo>
                                  <a:pt x="4373" y="0"/>
                                </a:lnTo>
                                <a:lnTo>
                                  <a:pt x="4363" y="0"/>
                                </a:lnTo>
                                <a:lnTo>
                                  <a:pt x="4363" y="10"/>
                                </a:lnTo>
                                <a:lnTo>
                                  <a:pt x="4373" y="10"/>
                                </a:lnTo>
                                <a:lnTo>
                                  <a:pt x="5496" y="10"/>
                                </a:lnTo>
                                <a:lnTo>
                                  <a:pt x="5506" y="10"/>
                                </a:lnTo>
                                <a:lnTo>
                                  <a:pt x="6912" y="10"/>
                                </a:lnTo>
                                <a:lnTo>
                                  <a:pt x="6912" y="0"/>
                                </a:lnTo>
                                <a:close/>
                                <a:moveTo>
                                  <a:pt x="9749" y="0"/>
                                </a:moveTo>
                                <a:lnTo>
                                  <a:pt x="8338" y="0"/>
                                </a:lnTo>
                                <a:lnTo>
                                  <a:pt x="8328" y="0"/>
                                </a:lnTo>
                                <a:lnTo>
                                  <a:pt x="6922" y="0"/>
                                </a:lnTo>
                                <a:lnTo>
                                  <a:pt x="6912" y="0"/>
                                </a:lnTo>
                                <a:lnTo>
                                  <a:pt x="6912" y="10"/>
                                </a:lnTo>
                                <a:lnTo>
                                  <a:pt x="6922" y="10"/>
                                </a:lnTo>
                                <a:lnTo>
                                  <a:pt x="8328" y="10"/>
                                </a:lnTo>
                                <a:lnTo>
                                  <a:pt x="8338" y="10"/>
                                </a:lnTo>
                                <a:lnTo>
                                  <a:pt x="9749" y="10"/>
                                </a:lnTo>
                                <a:lnTo>
                                  <a:pt x="97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Text Box 58"/>
                        <wps:cNvSpPr txBox="1">
                          <a:spLocks noChangeArrowheads="1"/>
                        </wps:cNvSpPr>
                        <wps:spPr bwMode="auto">
                          <a:xfrm>
                            <a:off x="6081" y="247"/>
                            <a:ext cx="53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3A089" w14:textId="77777777" w:rsidR="001945FB" w:rsidRDefault="001945FB">
                              <w:pPr>
                                <w:spacing w:line="203" w:lineRule="exact"/>
                                <w:rPr>
                                  <w:b/>
                                  <w:sz w:val="18"/>
                                </w:rPr>
                              </w:pPr>
                              <w:r>
                                <w:rPr>
                                  <w:b/>
                                  <w:sz w:val="18"/>
                                </w:rPr>
                                <w:t>Custo</w:t>
                              </w:r>
                            </w:p>
                          </w:txbxContent>
                        </wps:txbx>
                        <wps:bodyPr rot="0" vert="horz" wrap="square" lIns="0" tIns="0" rIns="0" bIns="0" anchor="t" anchorCtr="0" upright="1">
                          <a:noAutofit/>
                        </wps:bodyPr>
                      </wps:wsp>
                      <wps:wsp>
                        <wps:cNvPr id="108" name="Text Box 57"/>
                        <wps:cNvSpPr txBox="1">
                          <a:spLocks noChangeArrowheads="1"/>
                        </wps:cNvSpPr>
                        <wps:spPr bwMode="auto">
                          <a:xfrm>
                            <a:off x="7070" y="247"/>
                            <a:ext cx="4110"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AB00C" w14:textId="77777777" w:rsidR="001945FB" w:rsidRDefault="001945FB">
                              <w:pPr>
                                <w:spacing w:line="203" w:lineRule="exact"/>
                                <w:rPr>
                                  <w:b/>
                                  <w:sz w:val="18"/>
                                </w:rPr>
                              </w:pPr>
                              <w:r>
                                <w:rPr>
                                  <w:b/>
                                  <w:sz w:val="18"/>
                                </w:rPr>
                                <w:t>Amortização</w:t>
                              </w:r>
                              <w:r>
                                <w:rPr>
                                  <w:b/>
                                  <w:sz w:val="18"/>
                                  <w:u w:val="single"/>
                                </w:rPr>
                                <w:t xml:space="preserve"> Custo líquido de Amortização </w:t>
                              </w:r>
                            </w:p>
                          </w:txbxContent>
                        </wps:txbx>
                        <wps:bodyPr rot="0" vert="horz" wrap="square" lIns="0" tIns="0" rIns="0" bIns="0" anchor="t" anchorCtr="0" upright="1">
                          <a:noAutofit/>
                        </wps:bodyPr>
                      </wps:wsp>
                      <wps:wsp>
                        <wps:cNvPr id="109" name="Text Box 56"/>
                        <wps:cNvSpPr txBox="1">
                          <a:spLocks noChangeArrowheads="1"/>
                        </wps:cNvSpPr>
                        <wps:spPr bwMode="auto">
                          <a:xfrm>
                            <a:off x="8582" y="463"/>
                            <a:ext cx="2469"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374B8" w14:textId="77777777" w:rsidR="001945FB" w:rsidRDefault="001945FB">
                              <w:pPr>
                                <w:tabs>
                                  <w:tab w:val="left" w:pos="1540"/>
                                </w:tabs>
                                <w:spacing w:line="203" w:lineRule="exact"/>
                                <w:rPr>
                                  <w:b/>
                                  <w:sz w:val="18"/>
                                </w:rPr>
                              </w:pPr>
                              <w:r>
                                <w:rPr>
                                  <w:b/>
                                  <w:sz w:val="18"/>
                                </w:rPr>
                                <w:t>31/12/2019</w:t>
                              </w:r>
                              <w:r>
                                <w:rPr>
                                  <w:b/>
                                  <w:sz w:val="18"/>
                                </w:rPr>
                                <w:tab/>
                                <w:t>31/12/2018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173" style="position:absolute;margin-left:70.55pt;margin-top:11.75pt;width:488.45pt;height:22.1pt;z-index:-15649280;mso-wrap-distance-left:0;mso-wrap-distance-right:0;mso-position-horizontal-relative:page;mso-position-vertical-relative:text" coordorigin="1411,235" coordsize="976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">
                <v:rect id="Rectangle 62" o:spid="_x0000_s1174" style="position:absolute;left:1411;top:245;width:9749;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" fillcolor="#bebebe" stroked="f"/>
                <v:shape id="AutoShape 61" o:spid="_x0000_s1175" style="position:absolute;left:1411;top:235;width:9749;height:10;visibility:visible;mso-wrap-style:square;v-text-anchor:top" coordsize="97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" path="m4363,l3519,r-10,l,,,10r3509,l3519,10r844,l4363,xm6912,l5506,r-10,l4373,r-10,l4363,10r10,l5496,10r10,l6912,10r,-10xm9749,l6922,r-10,l6912,10r10,l9749,10r,-10xe" fillcolor="black" stroked="f">
                  <v:path arrowok="t" o:connecttype="custom" o:connectlocs="4363,235;3519,235;3509,235;0,235;0,245;3509,245;3519,245;4363,245;4363,235;6912,235;5506,235;5496,235;4373,235;4363,235;4363,245;4373,245;5496,245;5506,245;6912,245;6912,235;9749,235;6922,235;6912,235;6912,245;6922,245;9749,245;9749,235" o:connectangles="0,0,0,0,0,0,0,0,0,0,0,0,0,0,0,0,0,0,0,0,0,0,0,0,0,0,0"/>
                </v:shape>
                <v:shape id="Freeform 60" o:spid="_x0000_s1176" style="position:absolute;left:1411;top:451;width:9749;height:216;visibility:visible;mso-wrap-style:square;v-text-anchor:top" coordsize="974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" path="m9749,10r-1421,l6912,10r,-10l5496,,4363,,3509,,,,,10,,216r3509,l4363,216r1133,l6912,216r1416,l9749,216r,-206xe" fillcolor="#bebebe" stroked="f">
                  <v:path arrowok="t" o:connecttype="custom" o:connectlocs="9749,461;8328,461;6912,461;6912,451;5496,451;4363,451;3509,451;0,451;0,461;0,667;3509,667;4363,667;5496,667;6912,667;8328,667;9749,667;9749,461" o:connectangles="0,0,0,0,0,0,0,0,0,0,0,0,0,0,0,0,0"/>
                </v:shape>
                <v:shape id="AutoShape 59" o:spid="_x0000_s1177" style="position:absolute;left:1411;top:667;width:9749;height:10;visibility:visible;mso-wrap-style:square;v-text-anchor:top" coordsize="97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" path="m4363,l3519,r-10,l,,,10r3509,l3519,10r844,l4363,xm6912,l5506,r-10,l4373,r-10,l4363,10r10,l5496,10r10,l6912,10r,-10xm9749,l8338,r-10,l6922,r-10,l6912,10r10,l8328,10r10,l9749,10r,-10xe" fillcolor="black" stroked="f">
                  <v:path arrowok="t" o:connecttype="custom" o:connectlocs="4363,667;3519,667;3509,667;0,667;0,677;3509,677;3519,677;4363,677;4363,667;6912,667;5506,667;5496,667;4373,667;4363,667;4363,677;4373,677;5496,677;5506,677;6912,677;6912,667;9749,667;8338,667;8328,667;6922,667;6912,667;6912,677;6922,677;8328,677;8338,677;9749,677;9749,667" o:connectangles="0,0,0,0,0,0,0,0,0,0,0,0,0,0,0,0,0,0,0,0,0,0,0,0,0,0,0,0,0,0,0"/>
                </v:shape>
                <v:shape id="Text Box 58" o:spid="_x0000_s1178" type="#_x0000_t202" style="position:absolute;left:6081;top:247;width:53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1945FB" w:rsidRDefault="001945FB">
                        <w:pPr>
                          <w:spacing w:line="203" w:lineRule="exact"/>
                          <w:rPr>
                            <w:b/>
                            <w:sz w:val="18"/>
                          </w:rPr>
                        </w:pPr>
                        <w:r>
                          <w:rPr>
                            <w:b/>
                            <w:sz w:val="18"/>
                          </w:rPr>
                          <w:t>Custo</w:t>
                        </w:r>
                      </w:p>
                    </w:txbxContent>
                  </v:textbox>
                </v:shape>
                <v:shape id="Text Box 57" o:spid="_x0000_s1179" type="#_x0000_t202" style="position:absolute;left:7070;top:247;width:4110;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1945FB" w:rsidRDefault="001945FB">
                        <w:pPr>
                          <w:spacing w:line="203" w:lineRule="exact"/>
                          <w:rPr>
                            <w:b/>
                            <w:sz w:val="18"/>
                          </w:rPr>
                        </w:pPr>
                        <w:r>
                          <w:rPr>
                            <w:b/>
                            <w:sz w:val="18"/>
                          </w:rPr>
                          <w:t>Amortização</w:t>
                        </w:r>
                        <w:r>
                          <w:rPr>
                            <w:b/>
                            <w:sz w:val="18"/>
                            <w:u w:val="single"/>
                          </w:rPr>
                          <w:t xml:space="preserve"> Custo líquido de Amortização </w:t>
                        </w:r>
                      </w:p>
                    </w:txbxContent>
                  </v:textbox>
                </v:shape>
                <v:shape id="Text Box 56" o:spid="_x0000_s1180" type="#_x0000_t202" style="position:absolute;left:8582;top:463;width:2469;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1945FB" w:rsidRDefault="001945FB">
                        <w:pPr>
                          <w:tabs>
                            <w:tab w:val="left" w:pos="1540"/>
                          </w:tabs>
                          <w:spacing w:line="203" w:lineRule="exact"/>
                          <w:rPr>
                            <w:b/>
                            <w:sz w:val="18"/>
                          </w:rPr>
                        </w:pPr>
                        <w:r>
                          <w:rPr>
                            <w:b/>
                            <w:sz w:val="18"/>
                          </w:rPr>
                          <w:t>31/12/2019</w:t>
                        </w:r>
                        <w:r>
                          <w:rPr>
                            <w:b/>
                            <w:sz w:val="18"/>
                          </w:rPr>
                          <w:tab/>
                        </w:r>
                        <w:r>
                          <w:rPr>
                            <w:b/>
                            <w:sz w:val="18"/>
                          </w:rPr>
                          <w:t>31/12/2018</w:t>
                        </w:r>
                      </w:p>
                    </w:txbxContent>
                  </v:textbox>
                </v:shape>
                <w10:wrap type="topAndBottom" anchorx="page"/>
              </v:group>
            </w:pict>
          </mc:Fallback>
        </mc:AlternateContent>
      </w:r>
    </w:p>
    <w:p w14:paraId="56E0EAB9" w14:textId="77777777" w:rsidR="00D3180A" w:rsidRDefault="001945FB">
      <w:pPr>
        <w:spacing w:before="8" w:after="39"/>
        <w:ind w:left="1036"/>
        <w:rPr>
          <w:sz w:val="18"/>
        </w:rPr>
      </w:pPr>
      <w:r>
        <w:rPr>
          <w:sz w:val="18"/>
        </w:rPr>
        <w:t>Outros Ativos Intangíveis:</w:t>
      </w:r>
    </w:p>
    <w:tbl>
      <w:tblPr>
        <w:tblStyle w:val="TableNormal"/>
        <w:tblW w:w="0" w:type="auto"/>
        <w:tblInd w:w="938" w:type="dxa"/>
        <w:tblLayout w:type="fixed"/>
        <w:tblLook w:val="01E0" w:firstRow="1" w:lastRow="1" w:firstColumn="1" w:lastColumn="1" w:noHBand="0" w:noVBand="0"/>
      </w:tblPr>
      <w:tblGrid>
        <w:gridCol w:w="3368"/>
        <w:gridCol w:w="2443"/>
        <w:gridCol w:w="1478"/>
        <w:gridCol w:w="1419"/>
        <w:gridCol w:w="1042"/>
      </w:tblGrid>
      <w:tr w:rsidR="00D3180A" w14:paraId="3DC4F58C" w14:textId="77777777">
        <w:trPr>
          <w:trHeight w:val="282"/>
        </w:trPr>
        <w:tc>
          <w:tcPr>
            <w:tcW w:w="3368" w:type="dxa"/>
            <w:tcBorders>
              <w:bottom w:val="single" w:sz="4" w:space="0" w:color="000000"/>
            </w:tcBorders>
            <w:shd w:val="clear" w:color="auto" w:fill="D9D9D9"/>
          </w:tcPr>
          <w:p w14:paraId="0D99931A" w14:textId="77777777" w:rsidR="00D3180A" w:rsidRDefault="001945FB">
            <w:pPr>
              <w:pStyle w:val="TableParagraph"/>
              <w:spacing w:before="37"/>
              <w:ind w:left="105"/>
              <w:jc w:val="left"/>
              <w:rPr>
                <w:i/>
                <w:sz w:val="18"/>
              </w:rPr>
            </w:pPr>
            <w:r>
              <w:rPr>
                <w:sz w:val="18"/>
              </w:rPr>
              <w:t xml:space="preserve">- </w:t>
            </w:r>
            <w:r>
              <w:rPr>
                <w:i/>
                <w:sz w:val="18"/>
              </w:rPr>
              <w:t>Software</w:t>
            </w:r>
          </w:p>
        </w:tc>
        <w:tc>
          <w:tcPr>
            <w:tcW w:w="2443" w:type="dxa"/>
            <w:tcBorders>
              <w:bottom w:val="single" w:sz="4" w:space="0" w:color="000000"/>
            </w:tcBorders>
            <w:shd w:val="clear" w:color="auto" w:fill="D9D9D9"/>
          </w:tcPr>
          <w:p w14:paraId="57AD0264" w14:textId="77777777" w:rsidR="00D3180A" w:rsidRDefault="001945FB">
            <w:pPr>
              <w:pStyle w:val="TableParagraph"/>
              <w:spacing w:before="37"/>
              <w:ind w:right="418"/>
              <w:rPr>
                <w:sz w:val="18"/>
              </w:rPr>
            </w:pPr>
            <w:r>
              <w:rPr>
                <w:sz w:val="18"/>
              </w:rPr>
              <w:t>5.444</w:t>
            </w:r>
          </w:p>
        </w:tc>
        <w:tc>
          <w:tcPr>
            <w:tcW w:w="1478" w:type="dxa"/>
            <w:tcBorders>
              <w:bottom w:val="single" w:sz="4" w:space="0" w:color="000000"/>
            </w:tcBorders>
            <w:shd w:val="clear" w:color="auto" w:fill="D9D9D9"/>
          </w:tcPr>
          <w:p w14:paraId="2341AE24" w14:textId="77777777" w:rsidR="00D3180A" w:rsidRDefault="001945FB">
            <w:pPr>
              <w:pStyle w:val="TableParagraph"/>
              <w:spacing w:before="37"/>
              <w:ind w:left="403" w:right="464"/>
              <w:jc w:val="center"/>
              <w:rPr>
                <w:sz w:val="18"/>
              </w:rPr>
            </w:pPr>
            <w:r>
              <w:rPr>
                <w:sz w:val="18"/>
              </w:rPr>
              <w:t>(2.261)</w:t>
            </w:r>
          </w:p>
        </w:tc>
        <w:tc>
          <w:tcPr>
            <w:tcW w:w="1419" w:type="dxa"/>
            <w:tcBorders>
              <w:bottom w:val="single" w:sz="4" w:space="0" w:color="000000"/>
            </w:tcBorders>
            <w:shd w:val="clear" w:color="auto" w:fill="D9D9D9"/>
          </w:tcPr>
          <w:p w14:paraId="29C25F90" w14:textId="77777777" w:rsidR="00D3180A" w:rsidRDefault="001945FB">
            <w:pPr>
              <w:pStyle w:val="TableParagraph"/>
              <w:spacing w:before="37"/>
              <w:ind w:right="478"/>
              <w:rPr>
                <w:sz w:val="18"/>
              </w:rPr>
            </w:pPr>
            <w:r>
              <w:rPr>
                <w:sz w:val="18"/>
              </w:rPr>
              <w:t>3.183</w:t>
            </w:r>
          </w:p>
        </w:tc>
        <w:tc>
          <w:tcPr>
            <w:tcW w:w="1042" w:type="dxa"/>
            <w:tcBorders>
              <w:bottom w:val="single" w:sz="4" w:space="0" w:color="000000"/>
            </w:tcBorders>
            <w:shd w:val="clear" w:color="auto" w:fill="D9D9D9"/>
          </w:tcPr>
          <w:p w14:paraId="20D8F1E7" w14:textId="77777777" w:rsidR="00D3180A" w:rsidRDefault="001945FB">
            <w:pPr>
              <w:pStyle w:val="TableParagraph"/>
              <w:spacing w:before="37"/>
              <w:ind w:right="104"/>
              <w:rPr>
                <w:sz w:val="18"/>
              </w:rPr>
            </w:pPr>
            <w:r>
              <w:rPr>
                <w:sz w:val="18"/>
              </w:rPr>
              <w:t>3.136</w:t>
            </w:r>
          </w:p>
        </w:tc>
      </w:tr>
      <w:tr w:rsidR="00D3180A" w14:paraId="3F43BFD6" w14:textId="77777777">
        <w:trPr>
          <w:trHeight w:val="282"/>
        </w:trPr>
        <w:tc>
          <w:tcPr>
            <w:tcW w:w="3368" w:type="dxa"/>
            <w:tcBorders>
              <w:top w:val="single" w:sz="4" w:space="0" w:color="000000"/>
              <w:bottom w:val="single" w:sz="4" w:space="0" w:color="000000"/>
            </w:tcBorders>
            <w:shd w:val="clear" w:color="auto" w:fill="BEBEBE"/>
          </w:tcPr>
          <w:p w14:paraId="480CD267" w14:textId="77777777" w:rsidR="00D3180A" w:rsidRDefault="001945FB">
            <w:pPr>
              <w:pStyle w:val="TableParagraph"/>
              <w:spacing w:before="37"/>
              <w:ind w:left="105"/>
              <w:jc w:val="left"/>
              <w:rPr>
                <w:b/>
                <w:sz w:val="18"/>
              </w:rPr>
            </w:pPr>
            <w:r>
              <w:rPr>
                <w:b/>
                <w:sz w:val="18"/>
              </w:rPr>
              <w:t>Total em 31/12/2019</w:t>
            </w:r>
          </w:p>
        </w:tc>
        <w:tc>
          <w:tcPr>
            <w:tcW w:w="2443" w:type="dxa"/>
            <w:tcBorders>
              <w:top w:val="single" w:sz="4" w:space="0" w:color="000000"/>
              <w:bottom w:val="single" w:sz="4" w:space="0" w:color="000000"/>
            </w:tcBorders>
            <w:shd w:val="clear" w:color="auto" w:fill="BEBEBE"/>
          </w:tcPr>
          <w:p w14:paraId="2EF08B64" w14:textId="77777777" w:rsidR="00D3180A" w:rsidRDefault="001945FB">
            <w:pPr>
              <w:pStyle w:val="TableParagraph"/>
              <w:spacing w:before="37"/>
              <w:ind w:right="418"/>
              <w:rPr>
                <w:b/>
                <w:sz w:val="18"/>
              </w:rPr>
            </w:pPr>
            <w:r>
              <w:rPr>
                <w:b/>
                <w:sz w:val="18"/>
              </w:rPr>
              <w:t>5.444</w:t>
            </w:r>
          </w:p>
        </w:tc>
        <w:tc>
          <w:tcPr>
            <w:tcW w:w="1478" w:type="dxa"/>
            <w:tcBorders>
              <w:top w:val="single" w:sz="4" w:space="0" w:color="000000"/>
              <w:bottom w:val="single" w:sz="4" w:space="0" w:color="000000"/>
            </w:tcBorders>
            <w:shd w:val="clear" w:color="auto" w:fill="BEBEBE"/>
          </w:tcPr>
          <w:p w14:paraId="5D204A3A" w14:textId="77777777" w:rsidR="00D3180A" w:rsidRDefault="001945FB">
            <w:pPr>
              <w:pStyle w:val="TableParagraph"/>
              <w:spacing w:before="37"/>
              <w:ind w:left="403" w:right="464"/>
              <w:jc w:val="center"/>
              <w:rPr>
                <w:b/>
                <w:sz w:val="18"/>
              </w:rPr>
            </w:pPr>
            <w:r>
              <w:rPr>
                <w:b/>
                <w:sz w:val="18"/>
              </w:rPr>
              <w:t>(2.261)</w:t>
            </w:r>
          </w:p>
        </w:tc>
        <w:tc>
          <w:tcPr>
            <w:tcW w:w="1419" w:type="dxa"/>
            <w:tcBorders>
              <w:top w:val="single" w:sz="4" w:space="0" w:color="000000"/>
              <w:bottom w:val="single" w:sz="4" w:space="0" w:color="000000"/>
            </w:tcBorders>
            <w:shd w:val="clear" w:color="auto" w:fill="BEBEBE"/>
          </w:tcPr>
          <w:p w14:paraId="3ACC772D" w14:textId="77777777" w:rsidR="00D3180A" w:rsidRDefault="001945FB">
            <w:pPr>
              <w:pStyle w:val="TableParagraph"/>
              <w:spacing w:before="37"/>
              <w:ind w:right="478"/>
              <w:rPr>
                <w:b/>
                <w:sz w:val="18"/>
              </w:rPr>
            </w:pPr>
            <w:r>
              <w:rPr>
                <w:b/>
                <w:sz w:val="18"/>
              </w:rPr>
              <w:t>3.183</w:t>
            </w:r>
          </w:p>
        </w:tc>
        <w:tc>
          <w:tcPr>
            <w:tcW w:w="1042" w:type="dxa"/>
            <w:tcBorders>
              <w:top w:val="single" w:sz="4" w:space="0" w:color="000000"/>
              <w:bottom w:val="single" w:sz="4" w:space="0" w:color="000000"/>
            </w:tcBorders>
            <w:shd w:val="clear" w:color="auto" w:fill="BEBEBE"/>
          </w:tcPr>
          <w:p w14:paraId="5104C699" w14:textId="77777777" w:rsidR="00D3180A" w:rsidRDefault="001945FB">
            <w:pPr>
              <w:pStyle w:val="TableParagraph"/>
              <w:spacing w:before="37"/>
              <w:ind w:right="106"/>
              <w:rPr>
                <w:b/>
                <w:sz w:val="18"/>
              </w:rPr>
            </w:pPr>
            <w:r>
              <w:rPr>
                <w:b/>
                <w:w w:val="101"/>
                <w:sz w:val="18"/>
              </w:rPr>
              <w:t>-</w:t>
            </w:r>
          </w:p>
        </w:tc>
      </w:tr>
      <w:tr w:rsidR="00D3180A" w14:paraId="0237D544" w14:textId="77777777">
        <w:trPr>
          <w:trHeight w:val="282"/>
        </w:trPr>
        <w:tc>
          <w:tcPr>
            <w:tcW w:w="3368" w:type="dxa"/>
            <w:tcBorders>
              <w:top w:val="single" w:sz="4" w:space="0" w:color="000000"/>
              <w:bottom w:val="single" w:sz="4" w:space="0" w:color="000000"/>
            </w:tcBorders>
            <w:shd w:val="clear" w:color="auto" w:fill="BEBEBE"/>
          </w:tcPr>
          <w:p w14:paraId="25234FEF" w14:textId="77777777" w:rsidR="00D3180A" w:rsidRDefault="001945FB">
            <w:pPr>
              <w:pStyle w:val="TableParagraph"/>
              <w:spacing w:before="37"/>
              <w:ind w:left="105"/>
              <w:jc w:val="left"/>
              <w:rPr>
                <w:b/>
                <w:sz w:val="18"/>
              </w:rPr>
            </w:pPr>
            <w:r>
              <w:rPr>
                <w:b/>
                <w:sz w:val="18"/>
              </w:rPr>
              <w:t>Total em 31/12/2018</w:t>
            </w:r>
          </w:p>
        </w:tc>
        <w:tc>
          <w:tcPr>
            <w:tcW w:w="2443" w:type="dxa"/>
            <w:tcBorders>
              <w:top w:val="single" w:sz="4" w:space="0" w:color="000000"/>
              <w:bottom w:val="single" w:sz="4" w:space="0" w:color="000000"/>
            </w:tcBorders>
            <w:shd w:val="clear" w:color="auto" w:fill="BEBEBE"/>
          </w:tcPr>
          <w:p w14:paraId="56BE3979" w14:textId="77777777" w:rsidR="00D3180A" w:rsidRDefault="001945FB">
            <w:pPr>
              <w:pStyle w:val="TableParagraph"/>
              <w:spacing w:before="37"/>
              <w:ind w:right="418"/>
              <w:rPr>
                <w:b/>
                <w:sz w:val="18"/>
              </w:rPr>
            </w:pPr>
            <w:r>
              <w:rPr>
                <w:b/>
                <w:sz w:val="18"/>
              </w:rPr>
              <w:t>5.144</w:t>
            </w:r>
          </w:p>
        </w:tc>
        <w:tc>
          <w:tcPr>
            <w:tcW w:w="1478" w:type="dxa"/>
            <w:tcBorders>
              <w:top w:val="single" w:sz="4" w:space="0" w:color="000000"/>
              <w:bottom w:val="single" w:sz="4" w:space="0" w:color="000000"/>
            </w:tcBorders>
            <w:shd w:val="clear" w:color="auto" w:fill="BEBEBE"/>
          </w:tcPr>
          <w:p w14:paraId="5AAFB2E5" w14:textId="77777777" w:rsidR="00D3180A" w:rsidRDefault="001945FB">
            <w:pPr>
              <w:pStyle w:val="TableParagraph"/>
              <w:spacing w:before="37"/>
              <w:ind w:left="403" w:right="464"/>
              <w:jc w:val="center"/>
              <w:rPr>
                <w:b/>
                <w:sz w:val="18"/>
              </w:rPr>
            </w:pPr>
            <w:r>
              <w:rPr>
                <w:b/>
                <w:sz w:val="18"/>
              </w:rPr>
              <w:t>(2.008)</w:t>
            </w:r>
          </w:p>
        </w:tc>
        <w:tc>
          <w:tcPr>
            <w:tcW w:w="1419" w:type="dxa"/>
            <w:tcBorders>
              <w:top w:val="single" w:sz="4" w:space="0" w:color="000000"/>
              <w:bottom w:val="single" w:sz="4" w:space="0" w:color="000000"/>
            </w:tcBorders>
            <w:shd w:val="clear" w:color="auto" w:fill="BEBEBE"/>
          </w:tcPr>
          <w:p w14:paraId="216ED02A" w14:textId="77777777" w:rsidR="00D3180A" w:rsidRDefault="001945FB">
            <w:pPr>
              <w:pStyle w:val="TableParagraph"/>
              <w:spacing w:before="37"/>
              <w:ind w:right="480"/>
              <w:rPr>
                <w:b/>
                <w:sz w:val="18"/>
              </w:rPr>
            </w:pPr>
            <w:r>
              <w:rPr>
                <w:b/>
                <w:w w:val="101"/>
                <w:sz w:val="18"/>
              </w:rPr>
              <w:t>-</w:t>
            </w:r>
          </w:p>
        </w:tc>
        <w:tc>
          <w:tcPr>
            <w:tcW w:w="1042" w:type="dxa"/>
            <w:tcBorders>
              <w:top w:val="single" w:sz="4" w:space="0" w:color="000000"/>
              <w:bottom w:val="single" w:sz="4" w:space="0" w:color="000000"/>
            </w:tcBorders>
            <w:shd w:val="clear" w:color="auto" w:fill="BEBEBE"/>
          </w:tcPr>
          <w:p w14:paraId="33348DFC" w14:textId="77777777" w:rsidR="00D3180A" w:rsidRDefault="001945FB">
            <w:pPr>
              <w:pStyle w:val="TableParagraph"/>
              <w:spacing w:before="37"/>
              <w:ind w:right="104"/>
              <w:rPr>
                <w:b/>
                <w:sz w:val="18"/>
              </w:rPr>
            </w:pPr>
            <w:r>
              <w:rPr>
                <w:b/>
                <w:sz w:val="18"/>
              </w:rPr>
              <w:t>3.136</w:t>
            </w:r>
          </w:p>
        </w:tc>
      </w:tr>
    </w:tbl>
    <w:p w14:paraId="32FD4794" w14:textId="77777777" w:rsidR="00D3180A" w:rsidRDefault="00D3180A">
      <w:pPr>
        <w:rPr>
          <w:sz w:val="18"/>
        </w:rPr>
        <w:sectPr w:rsidR="00D3180A">
          <w:pgSz w:w="11910" w:h="16840"/>
          <w:pgMar w:top="2580" w:right="140" w:bottom="1240" w:left="480" w:header="871" w:footer="1053" w:gutter="0"/>
          <w:cols w:space="720"/>
        </w:sectPr>
      </w:pPr>
    </w:p>
    <w:p w14:paraId="39AFC33F" w14:textId="77777777" w:rsidR="00D3180A" w:rsidRDefault="00D3180A">
      <w:pPr>
        <w:pStyle w:val="Corpodetexto"/>
        <w:rPr>
          <w:sz w:val="20"/>
        </w:rPr>
      </w:pPr>
    </w:p>
    <w:p w14:paraId="26E2277F" w14:textId="77777777" w:rsidR="00D3180A" w:rsidRDefault="001945FB">
      <w:pPr>
        <w:pStyle w:val="PargrafodaLista"/>
        <w:numPr>
          <w:ilvl w:val="0"/>
          <w:numId w:val="13"/>
        </w:numPr>
        <w:tabs>
          <w:tab w:val="left" w:pos="1358"/>
          <w:tab w:val="left" w:pos="1359"/>
        </w:tabs>
        <w:spacing w:before="95"/>
        <w:ind w:left="1358" w:hanging="428"/>
        <w:jc w:val="left"/>
        <w:rPr>
          <w:b/>
          <w:sz w:val="20"/>
        </w:rPr>
      </w:pPr>
      <w:r>
        <w:rPr>
          <w:b/>
          <w:sz w:val="20"/>
        </w:rPr>
        <w:t>- Obrigações por repasses do País - Instituições</w:t>
      </w:r>
      <w:r>
        <w:rPr>
          <w:b/>
          <w:spacing w:val="-21"/>
          <w:sz w:val="20"/>
        </w:rPr>
        <w:t xml:space="preserve"> </w:t>
      </w:r>
      <w:r>
        <w:rPr>
          <w:b/>
          <w:sz w:val="20"/>
        </w:rPr>
        <w:t>oficiais</w:t>
      </w:r>
    </w:p>
    <w:p w14:paraId="4D120449" w14:textId="77777777" w:rsidR="00D3180A" w:rsidRDefault="00D3180A">
      <w:pPr>
        <w:pStyle w:val="Corpodetexto"/>
        <w:spacing w:before="3"/>
        <w:rPr>
          <w:b/>
          <w:sz w:val="18"/>
        </w:rPr>
      </w:pPr>
    </w:p>
    <w:p w14:paraId="473B337E" w14:textId="77777777" w:rsidR="00D3180A" w:rsidRDefault="00D3180A">
      <w:pPr>
        <w:rPr>
          <w:sz w:val="18"/>
        </w:rPr>
        <w:sectPr w:rsidR="00D3180A">
          <w:pgSz w:w="11910" w:h="16840"/>
          <w:pgMar w:top="2580" w:right="140" w:bottom="1240" w:left="480" w:header="871" w:footer="1053" w:gutter="0"/>
          <w:cols w:space="720"/>
        </w:sectPr>
      </w:pPr>
    </w:p>
    <w:p w14:paraId="453353D9" w14:textId="77777777" w:rsidR="00D3180A" w:rsidRDefault="00D3180A">
      <w:pPr>
        <w:pStyle w:val="Corpodetexto"/>
        <w:spacing w:before="9"/>
        <w:rPr>
          <w:b/>
          <w:sz w:val="26"/>
        </w:rPr>
      </w:pPr>
    </w:p>
    <w:p w14:paraId="5D2474F6" w14:textId="77777777" w:rsidR="00D3180A" w:rsidRDefault="007420C8">
      <w:pPr>
        <w:tabs>
          <w:tab w:val="left" w:pos="5083"/>
          <w:tab w:val="left" w:pos="5942"/>
          <w:tab w:val="left" w:pos="6945"/>
        </w:tabs>
        <w:spacing w:before="1"/>
        <w:ind w:left="4430"/>
        <w:rPr>
          <w:b/>
          <w:sz w:val="18"/>
        </w:rPr>
      </w:pPr>
      <w:r>
        <w:rPr>
          <w:noProof/>
        </w:rPr>
        <mc:AlternateContent>
          <mc:Choice Requires="wps">
            <w:drawing>
              <wp:anchor distT="0" distB="0" distL="114300" distR="114300" simplePos="0" relativeHeight="483238912" behindDoc="1" locked="0" layoutInCell="1" allowOverlap="1" wp14:anchorId="7E9F8578" wp14:editId="48D049B9">
                <wp:simplePos x="0" y="0"/>
                <wp:positionH relativeFrom="page">
                  <wp:posOffset>4702810</wp:posOffset>
                </wp:positionH>
                <wp:positionV relativeFrom="paragraph">
                  <wp:posOffset>137160</wp:posOffset>
                </wp:positionV>
                <wp:extent cx="360680" cy="129540"/>
                <wp:effectExtent l="0" t="0" r="0" b="0"/>
                <wp:wrapNone/>
                <wp:docPr id="10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FC1C8" w14:textId="77777777" w:rsidR="001945FB" w:rsidRDefault="001945FB">
                            <w:pPr>
                              <w:spacing w:line="203" w:lineRule="exact"/>
                              <w:rPr>
                                <w:b/>
                                <w:sz w:val="18"/>
                              </w:rPr>
                            </w:pPr>
                            <w:r>
                              <w:rPr>
                                <w:b/>
                                <w:sz w:val="18"/>
                              </w:rPr>
                              <w:t>de 360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81" type="#_x0000_t202" style="position:absolute;left:0;text-align:left;margin-left:370.3pt;margin-top:10.8pt;width:28.4pt;height:10.2pt;z-index:-2007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" filled="f" stroked="f">
                <v:textbox inset="0,0,0,0">
                  <w:txbxContent>
                    <w:p w:rsidR="001945FB" w:rsidRDefault="001945FB">
                      <w:pPr>
                        <w:spacing w:line="203" w:lineRule="exact"/>
                        <w:rPr>
                          <w:b/>
                          <w:sz w:val="18"/>
                        </w:rPr>
                      </w:pPr>
                      <w:r>
                        <w:rPr>
                          <w:b/>
                          <w:sz w:val="18"/>
                        </w:rPr>
                        <w:t xml:space="preserve">de </w:t>
                      </w:r>
                      <w:r>
                        <w:rPr>
                          <w:b/>
                          <w:sz w:val="18"/>
                        </w:rPr>
                        <w:t>360</w:t>
                      </w:r>
                    </w:p>
                  </w:txbxContent>
                </v:textbox>
                <w10:wrap anchorx="page"/>
              </v:shape>
            </w:pict>
          </mc:Fallback>
        </mc:AlternateContent>
      </w:r>
      <w:r w:rsidR="001945FB">
        <w:rPr>
          <w:b/>
          <w:sz w:val="18"/>
        </w:rPr>
        <w:t>0-30</w:t>
      </w:r>
      <w:r w:rsidR="001945FB">
        <w:rPr>
          <w:b/>
          <w:sz w:val="18"/>
        </w:rPr>
        <w:tab/>
        <w:t>31-180</w:t>
      </w:r>
      <w:r w:rsidR="001945FB">
        <w:rPr>
          <w:b/>
          <w:sz w:val="18"/>
        </w:rPr>
        <w:tab/>
        <w:t>181-360</w:t>
      </w:r>
      <w:r w:rsidR="001945FB">
        <w:rPr>
          <w:b/>
          <w:sz w:val="18"/>
        </w:rPr>
        <w:tab/>
      </w:r>
      <w:r w:rsidR="001945FB">
        <w:rPr>
          <w:b/>
          <w:spacing w:val="-4"/>
          <w:position w:val="11"/>
          <w:sz w:val="18"/>
        </w:rPr>
        <w:t>Acima</w:t>
      </w:r>
    </w:p>
    <w:p w14:paraId="5AA7E5FF" w14:textId="77777777" w:rsidR="00D3180A" w:rsidRDefault="001945FB">
      <w:pPr>
        <w:tabs>
          <w:tab w:val="left" w:pos="2287"/>
        </w:tabs>
        <w:spacing w:before="97"/>
        <w:ind w:left="468"/>
        <w:rPr>
          <w:b/>
          <w:sz w:val="18"/>
        </w:rPr>
      </w:pPr>
      <w:r>
        <w:br w:type="column"/>
      </w:r>
      <w:r>
        <w:rPr>
          <w:b/>
          <w:sz w:val="18"/>
        </w:rPr>
        <w:t>31.12.2019</w:t>
      </w:r>
      <w:r>
        <w:rPr>
          <w:b/>
          <w:sz w:val="18"/>
        </w:rPr>
        <w:tab/>
        <w:t>31.12.2018</w:t>
      </w:r>
    </w:p>
    <w:p w14:paraId="762F3F4D" w14:textId="77777777" w:rsidR="00D3180A" w:rsidRDefault="007420C8">
      <w:pPr>
        <w:tabs>
          <w:tab w:val="left" w:pos="1634"/>
          <w:tab w:val="left" w:pos="2354"/>
          <w:tab w:val="left" w:pos="3482"/>
        </w:tabs>
        <w:spacing w:before="115"/>
        <w:ind w:left="516"/>
        <w:rPr>
          <w:b/>
          <w:sz w:val="18"/>
        </w:rPr>
      </w:pPr>
      <w:r>
        <w:rPr>
          <w:noProof/>
        </w:rPr>
        <mc:AlternateContent>
          <mc:Choice Requires="wpg">
            <w:drawing>
              <wp:anchor distT="0" distB="0" distL="114300" distR="114300" simplePos="0" relativeHeight="483237376" behindDoc="1" locked="0" layoutInCell="1" allowOverlap="1" wp14:anchorId="79A9253B" wp14:editId="69063F45">
                <wp:simplePos x="0" y="0"/>
                <wp:positionH relativeFrom="page">
                  <wp:posOffset>895985</wp:posOffset>
                </wp:positionH>
                <wp:positionV relativeFrom="paragraph">
                  <wp:posOffset>-136525</wp:posOffset>
                </wp:positionV>
                <wp:extent cx="6571615" cy="143510"/>
                <wp:effectExtent l="0" t="0" r="0" b="0"/>
                <wp:wrapNone/>
                <wp:docPr id="9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615" cy="143510"/>
                          <a:chOff x="1411" y="-215"/>
                          <a:chExt cx="10349" cy="226"/>
                        </a:xfrm>
                      </wpg:grpSpPr>
                      <wps:wsp>
                        <wps:cNvPr id="99" name="Freeform 53"/>
                        <wps:cNvSpPr>
                          <a:spLocks/>
                        </wps:cNvSpPr>
                        <wps:spPr bwMode="auto">
                          <a:xfrm>
                            <a:off x="1411" y="-206"/>
                            <a:ext cx="10349" cy="207"/>
                          </a:xfrm>
                          <a:custGeom>
                            <a:avLst/>
                            <a:gdLst>
                              <a:gd name="T0" fmla="+- 0 11760 1411"/>
                              <a:gd name="T1" fmla="*/ T0 w 10349"/>
                              <a:gd name="T2" fmla="+- 0 -206 -206"/>
                              <a:gd name="T3" fmla="*/ -206 h 207"/>
                              <a:gd name="T4" fmla="+- 0 9494 1411"/>
                              <a:gd name="T5" fmla="*/ T4 w 10349"/>
                              <a:gd name="T6" fmla="+- 0 -206 -206"/>
                              <a:gd name="T7" fmla="*/ -206 h 207"/>
                              <a:gd name="T8" fmla="+- 0 1411 1411"/>
                              <a:gd name="T9" fmla="*/ T8 w 10349"/>
                              <a:gd name="T10" fmla="+- 0 -206 -206"/>
                              <a:gd name="T11" fmla="*/ -206 h 207"/>
                              <a:gd name="T12" fmla="+- 0 1411 1411"/>
                              <a:gd name="T13" fmla="*/ T12 w 10349"/>
                              <a:gd name="T14" fmla="+- 0 1 -206"/>
                              <a:gd name="T15" fmla="*/ 1 h 207"/>
                              <a:gd name="T16" fmla="+- 0 9494 1411"/>
                              <a:gd name="T17" fmla="*/ T16 w 10349"/>
                              <a:gd name="T18" fmla="+- 0 1 -206"/>
                              <a:gd name="T19" fmla="*/ 1 h 207"/>
                              <a:gd name="T20" fmla="+- 0 11760 1411"/>
                              <a:gd name="T21" fmla="*/ T20 w 10349"/>
                              <a:gd name="T22" fmla="+- 0 1 -206"/>
                              <a:gd name="T23" fmla="*/ 1 h 207"/>
                              <a:gd name="T24" fmla="+- 0 11760 1411"/>
                              <a:gd name="T25" fmla="*/ T24 w 10349"/>
                              <a:gd name="T26" fmla="+- 0 -206 -206"/>
                              <a:gd name="T27" fmla="*/ -206 h 207"/>
                            </a:gdLst>
                            <a:ahLst/>
                            <a:cxnLst>
                              <a:cxn ang="0">
                                <a:pos x="T1" y="T3"/>
                              </a:cxn>
                              <a:cxn ang="0">
                                <a:pos x="T5" y="T7"/>
                              </a:cxn>
                              <a:cxn ang="0">
                                <a:pos x="T9" y="T11"/>
                              </a:cxn>
                              <a:cxn ang="0">
                                <a:pos x="T13" y="T15"/>
                              </a:cxn>
                              <a:cxn ang="0">
                                <a:pos x="T17" y="T19"/>
                              </a:cxn>
                              <a:cxn ang="0">
                                <a:pos x="T21" y="T23"/>
                              </a:cxn>
                              <a:cxn ang="0">
                                <a:pos x="T25" y="T27"/>
                              </a:cxn>
                            </a:cxnLst>
                            <a:rect l="0" t="0" r="r" b="b"/>
                            <a:pathLst>
                              <a:path w="10349" h="207">
                                <a:moveTo>
                                  <a:pt x="10349" y="0"/>
                                </a:moveTo>
                                <a:lnTo>
                                  <a:pt x="8083" y="0"/>
                                </a:lnTo>
                                <a:lnTo>
                                  <a:pt x="0" y="0"/>
                                </a:lnTo>
                                <a:lnTo>
                                  <a:pt x="0" y="207"/>
                                </a:lnTo>
                                <a:lnTo>
                                  <a:pt x="8083" y="207"/>
                                </a:lnTo>
                                <a:lnTo>
                                  <a:pt x="10349" y="207"/>
                                </a:lnTo>
                                <a:lnTo>
                                  <a:pt x="10349"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AutoShape 52"/>
                        <wps:cNvSpPr>
                          <a:spLocks/>
                        </wps:cNvSpPr>
                        <wps:spPr bwMode="auto">
                          <a:xfrm>
                            <a:off x="1411" y="-216"/>
                            <a:ext cx="10349" cy="226"/>
                          </a:xfrm>
                          <a:custGeom>
                            <a:avLst/>
                            <a:gdLst>
                              <a:gd name="T0" fmla="+- 0 5381 1411"/>
                              <a:gd name="T1" fmla="*/ T0 w 10349"/>
                              <a:gd name="T2" fmla="+- 0 1 -215"/>
                              <a:gd name="T3" fmla="*/ 1 h 226"/>
                              <a:gd name="T4" fmla="+- 0 4541 1411"/>
                              <a:gd name="T5" fmla="*/ T4 w 10349"/>
                              <a:gd name="T6" fmla="+- 0 1 -215"/>
                              <a:gd name="T7" fmla="*/ 1 h 226"/>
                              <a:gd name="T8" fmla="+- 0 4531 1411"/>
                              <a:gd name="T9" fmla="*/ T8 w 10349"/>
                              <a:gd name="T10" fmla="+- 0 1 -215"/>
                              <a:gd name="T11" fmla="*/ 1 h 226"/>
                              <a:gd name="T12" fmla="+- 0 1411 1411"/>
                              <a:gd name="T13" fmla="*/ T12 w 10349"/>
                              <a:gd name="T14" fmla="+- 0 1 -215"/>
                              <a:gd name="T15" fmla="*/ 1 h 226"/>
                              <a:gd name="T16" fmla="+- 0 1411 1411"/>
                              <a:gd name="T17" fmla="*/ T16 w 10349"/>
                              <a:gd name="T18" fmla="+- 0 10 -215"/>
                              <a:gd name="T19" fmla="*/ 10 h 226"/>
                              <a:gd name="T20" fmla="+- 0 4531 1411"/>
                              <a:gd name="T21" fmla="*/ T20 w 10349"/>
                              <a:gd name="T22" fmla="+- 0 10 -215"/>
                              <a:gd name="T23" fmla="*/ 10 h 226"/>
                              <a:gd name="T24" fmla="+- 0 4541 1411"/>
                              <a:gd name="T25" fmla="*/ T24 w 10349"/>
                              <a:gd name="T26" fmla="+- 0 10 -215"/>
                              <a:gd name="T27" fmla="*/ 10 h 226"/>
                              <a:gd name="T28" fmla="+- 0 5381 1411"/>
                              <a:gd name="T29" fmla="*/ T28 w 10349"/>
                              <a:gd name="T30" fmla="+- 0 10 -215"/>
                              <a:gd name="T31" fmla="*/ 10 h 226"/>
                              <a:gd name="T32" fmla="+- 0 5381 1411"/>
                              <a:gd name="T33" fmla="*/ T32 w 10349"/>
                              <a:gd name="T34" fmla="+- 0 1 -215"/>
                              <a:gd name="T35" fmla="*/ 1 h 226"/>
                              <a:gd name="T36" fmla="+- 0 9494 1411"/>
                              <a:gd name="T37" fmla="*/ T36 w 10349"/>
                              <a:gd name="T38" fmla="+- 0 1 -215"/>
                              <a:gd name="T39" fmla="*/ 1 h 226"/>
                              <a:gd name="T40" fmla="+- 0 9077 1411"/>
                              <a:gd name="T41" fmla="*/ T40 w 10349"/>
                              <a:gd name="T42" fmla="+- 0 1 -215"/>
                              <a:gd name="T43" fmla="*/ 1 h 226"/>
                              <a:gd name="T44" fmla="+- 0 9067 1411"/>
                              <a:gd name="T45" fmla="*/ T44 w 10349"/>
                              <a:gd name="T46" fmla="+- 0 1 -215"/>
                              <a:gd name="T47" fmla="*/ 1 h 226"/>
                              <a:gd name="T48" fmla="+- 0 8083 1411"/>
                              <a:gd name="T49" fmla="*/ T48 w 10349"/>
                              <a:gd name="T50" fmla="+- 0 1 -215"/>
                              <a:gd name="T51" fmla="*/ 1 h 226"/>
                              <a:gd name="T52" fmla="+- 0 8074 1411"/>
                              <a:gd name="T53" fmla="*/ T52 w 10349"/>
                              <a:gd name="T54" fmla="+- 0 1 -215"/>
                              <a:gd name="T55" fmla="*/ 1 h 226"/>
                              <a:gd name="T56" fmla="+- 0 7090 1411"/>
                              <a:gd name="T57" fmla="*/ T56 w 10349"/>
                              <a:gd name="T58" fmla="+- 0 1 -215"/>
                              <a:gd name="T59" fmla="*/ 1 h 226"/>
                              <a:gd name="T60" fmla="+- 0 7080 1411"/>
                              <a:gd name="T61" fmla="*/ T60 w 10349"/>
                              <a:gd name="T62" fmla="+- 0 1 -215"/>
                              <a:gd name="T63" fmla="*/ 1 h 226"/>
                              <a:gd name="T64" fmla="+- 0 6240 1411"/>
                              <a:gd name="T65" fmla="*/ T64 w 10349"/>
                              <a:gd name="T66" fmla="+- 0 1 -215"/>
                              <a:gd name="T67" fmla="*/ 1 h 226"/>
                              <a:gd name="T68" fmla="+- 0 6230 1411"/>
                              <a:gd name="T69" fmla="*/ T68 w 10349"/>
                              <a:gd name="T70" fmla="+- 0 1 -215"/>
                              <a:gd name="T71" fmla="*/ 1 h 226"/>
                              <a:gd name="T72" fmla="+- 0 5390 1411"/>
                              <a:gd name="T73" fmla="*/ T72 w 10349"/>
                              <a:gd name="T74" fmla="+- 0 1 -215"/>
                              <a:gd name="T75" fmla="*/ 1 h 226"/>
                              <a:gd name="T76" fmla="+- 0 5381 1411"/>
                              <a:gd name="T77" fmla="*/ T76 w 10349"/>
                              <a:gd name="T78" fmla="+- 0 1 -215"/>
                              <a:gd name="T79" fmla="*/ 1 h 226"/>
                              <a:gd name="T80" fmla="+- 0 5381 1411"/>
                              <a:gd name="T81" fmla="*/ T80 w 10349"/>
                              <a:gd name="T82" fmla="+- 0 10 -215"/>
                              <a:gd name="T83" fmla="*/ 10 h 226"/>
                              <a:gd name="T84" fmla="+- 0 5390 1411"/>
                              <a:gd name="T85" fmla="*/ T84 w 10349"/>
                              <a:gd name="T86" fmla="+- 0 10 -215"/>
                              <a:gd name="T87" fmla="*/ 10 h 226"/>
                              <a:gd name="T88" fmla="+- 0 6230 1411"/>
                              <a:gd name="T89" fmla="*/ T88 w 10349"/>
                              <a:gd name="T90" fmla="+- 0 10 -215"/>
                              <a:gd name="T91" fmla="*/ 10 h 226"/>
                              <a:gd name="T92" fmla="+- 0 6240 1411"/>
                              <a:gd name="T93" fmla="*/ T92 w 10349"/>
                              <a:gd name="T94" fmla="+- 0 10 -215"/>
                              <a:gd name="T95" fmla="*/ 10 h 226"/>
                              <a:gd name="T96" fmla="+- 0 7080 1411"/>
                              <a:gd name="T97" fmla="*/ T96 w 10349"/>
                              <a:gd name="T98" fmla="+- 0 10 -215"/>
                              <a:gd name="T99" fmla="*/ 10 h 226"/>
                              <a:gd name="T100" fmla="+- 0 7090 1411"/>
                              <a:gd name="T101" fmla="*/ T100 w 10349"/>
                              <a:gd name="T102" fmla="+- 0 10 -215"/>
                              <a:gd name="T103" fmla="*/ 10 h 226"/>
                              <a:gd name="T104" fmla="+- 0 8074 1411"/>
                              <a:gd name="T105" fmla="*/ T104 w 10349"/>
                              <a:gd name="T106" fmla="+- 0 10 -215"/>
                              <a:gd name="T107" fmla="*/ 10 h 226"/>
                              <a:gd name="T108" fmla="+- 0 8083 1411"/>
                              <a:gd name="T109" fmla="*/ T108 w 10349"/>
                              <a:gd name="T110" fmla="+- 0 10 -215"/>
                              <a:gd name="T111" fmla="*/ 10 h 226"/>
                              <a:gd name="T112" fmla="+- 0 9067 1411"/>
                              <a:gd name="T113" fmla="*/ T112 w 10349"/>
                              <a:gd name="T114" fmla="+- 0 10 -215"/>
                              <a:gd name="T115" fmla="*/ 10 h 226"/>
                              <a:gd name="T116" fmla="+- 0 9077 1411"/>
                              <a:gd name="T117" fmla="*/ T116 w 10349"/>
                              <a:gd name="T118" fmla="+- 0 10 -215"/>
                              <a:gd name="T119" fmla="*/ 10 h 226"/>
                              <a:gd name="T120" fmla="+- 0 9494 1411"/>
                              <a:gd name="T121" fmla="*/ T120 w 10349"/>
                              <a:gd name="T122" fmla="+- 0 10 -215"/>
                              <a:gd name="T123" fmla="*/ 10 h 226"/>
                              <a:gd name="T124" fmla="+- 0 9494 1411"/>
                              <a:gd name="T125" fmla="*/ T124 w 10349"/>
                              <a:gd name="T126" fmla="+- 0 1 -215"/>
                              <a:gd name="T127" fmla="*/ 1 h 226"/>
                              <a:gd name="T128" fmla="+- 0 11760 1411"/>
                              <a:gd name="T129" fmla="*/ T128 w 10349"/>
                              <a:gd name="T130" fmla="+- 0 1 -215"/>
                              <a:gd name="T131" fmla="*/ 1 h 226"/>
                              <a:gd name="T132" fmla="+- 0 10920 1411"/>
                              <a:gd name="T133" fmla="*/ T132 w 10349"/>
                              <a:gd name="T134" fmla="+- 0 1 -215"/>
                              <a:gd name="T135" fmla="*/ 1 h 226"/>
                              <a:gd name="T136" fmla="+- 0 10910 1411"/>
                              <a:gd name="T137" fmla="*/ T136 w 10349"/>
                              <a:gd name="T138" fmla="+- 0 1 -215"/>
                              <a:gd name="T139" fmla="*/ 1 h 226"/>
                              <a:gd name="T140" fmla="+- 0 9926 1411"/>
                              <a:gd name="T141" fmla="*/ T140 w 10349"/>
                              <a:gd name="T142" fmla="+- 0 1 -215"/>
                              <a:gd name="T143" fmla="*/ 1 h 226"/>
                              <a:gd name="T144" fmla="+- 0 9917 1411"/>
                              <a:gd name="T145" fmla="*/ T144 w 10349"/>
                              <a:gd name="T146" fmla="+- 0 1 -215"/>
                              <a:gd name="T147" fmla="*/ 1 h 226"/>
                              <a:gd name="T148" fmla="+- 0 9504 1411"/>
                              <a:gd name="T149" fmla="*/ T148 w 10349"/>
                              <a:gd name="T150" fmla="+- 0 1 -215"/>
                              <a:gd name="T151" fmla="*/ 1 h 226"/>
                              <a:gd name="T152" fmla="+- 0 9494 1411"/>
                              <a:gd name="T153" fmla="*/ T152 w 10349"/>
                              <a:gd name="T154" fmla="+- 0 1 -215"/>
                              <a:gd name="T155" fmla="*/ 1 h 226"/>
                              <a:gd name="T156" fmla="+- 0 9494 1411"/>
                              <a:gd name="T157" fmla="*/ T156 w 10349"/>
                              <a:gd name="T158" fmla="+- 0 10 -215"/>
                              <a:gd name="T159" fmla="*/ 10 h 226"/>
                              <a:gd name="T160" fmla="+- 0 9504 1411"/>
                              <a:gd name="T161" fmla="*/ T160 w 10349"/>
                              <a:gd name="T162" fmla="+- 0 10 -215"/>
                              <a:gd name="T163" fmla="*/ 10 h 226"/>
                              <a:gd name="T164" fmla="+- 0 9917 1411"/>
                              <a:gd name="T165" fmla="*/ T164 w 10349"/>
                              <a:gd name="T166" fmla="+- 0 10 -215"/>
                              <a:gd name="T167" fmla="*/ 10 h 226"/>
                              <a:gd name="T168" fmla="+- 0 9926 1411"/>
                              <a:gd name="T169" fmla="*/ T168 w 10349"/>
                              <a:gd name="T170" fmla="+- 0 10 -215"/>
                              <a:gd name="T171" fmla="*/ 10 h 226"/>
                              <a:gd name="T172" fmla="+- 0 10910 1411"/>
                              <a:gd name="T173" fmla="*/ T172 w 10349"/>
                              <a:gd name="T174" fmla="+- 0 10 -215"/>
                              <a:gd name="T175" fmla="*/ 10 h 226"/>
                              <a:gd name="T176" fmla="+- 0 10920 1411"/>
                              <a:gd name="T177" fmla="*/ T176 w 10349"/>
                              <a:gd name="T178" fmla="+- 0 10 -215"/>
                              <a:gd name="T179" fmla="*/ 10 h 226"/>
                              <a:gd name="T180" fmla="+- 0 11760 1411"/>
                              <a:gd name="T181" fmla="*/ T180 w 10349"/>
                              <a:gd name="T182" fmla="+- 0 10 -215"/>
                              <a:gd name="T183" fmla="*/ 10 h 226"/>
                              <a:gd name="T184" fmla="+- 0 11760 1411"/>
                              <a:gd name="T185" fmla="*/ T184 w 10349"/>
                              <a:gd name="T186" fmla="+- 0 1 -215"/>
                              <a:gd name="T187" fmla="*/ 1 h 226"/>
                              <a:gd name="T188" fmla="+- 0 11760 1411"/>
                              <a:gd name="T189" fmla="*/ T188 w 10349"/>
                              <a:gd name="T190" fmla="+- 0 -215 -215"/>
                              <a:gd name="T191" fmla="*/ -215 h 226"/>
                              <a:gd name="T192" fmla="+- 0 9504 1411"/>
                              <a:gd name="T193" fmla="*/ T192 w 10349"/>
                              <a:gd name="T194" fmla="+- 0 -215 -215"/>
                              <a:gd name="T195" fmla="*/ -215 h 226"/>
                              <a:gd name="T196" fmla="+- 0 9494 1411"/>
                              <a:gd name="T197" fmla="*/ T196 w 10349"/>
                              <a:gd name="T198" fmla="+- 0 -215 -215"/>
                              <a:gd name="T199" fmla="*/ -215 h 226"/>
                              <a:gd name="T200" fmla="+- 0 1411 1411"/>
                              <a:gd name="T201" fmla="*/ T200 w 10349"/>
                              <a:gd name="T202" fmla="+- 0 -215 -215"/>
                              <a:gd name="T203" fmla="*/ -215 h 226"/>
                              <a:gd name="T204" fmla="+- 0 1411 1411"/>
                              <a:gd name="T205" fmla="*/ T204 w 10349"/>
                              <a:gd name="T206" fmla="+- 0 -206 -215"/>
                              <a:gd name="T207" fmla="*/ -206 h 226"/>
                              <a:gd name="T208" fmla="+- 0 9494 1411"/>
                              <a:gd name="T209" fmla="*/ T208 w 10349"/>
                              <a:gd name="T210" fmla="+- 0 -206 -215"/>
                              <a:gd name="T211" fmla="*/ -206 h 226"/>
                              <a:gd name="T212" fmla="+- 0 9504 1411"/>
                              <a:gd name="T213" fmla="*/ T212 w 10349"/>
                              <a:gd name="T214" fmla="+- 0 -206 -215"/>
                              <a:gd name="T215" fmla="*/ -206 h 226"/>
                              <a:gd name="T216" fmla="+- 0 11760 1411"/>
                              <a:gd name="T217" fmla="*/ T216 w 10349"/>
                              <a:gd name="T218" fmla="+- 0 -206 -215"/>
                              <a:gd name="T219" fmla="*/ -206 h 226"/>
                              <a:gd name="T220" fmla="+- 0 11760 1411"/>
                              <a:gd name="T221" fmla="*/ T220 w 10349"/>
                              <a:gd name="T222" fmla="+- 0 -215 -215"/>
                              <a:gd name="T223" fmla="*/ -215 h 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0349" h="226">
                                <a:moveTo>
                                  <a:pt x="3970" y="216"/>
                                </a:moveTo>
                                <a:lnTo>
                                  <a:pt x="3130" y="216"/>
                                </a:lnTo>
                                <a:lnTo>
                                  <a:pt x="3120" y="216"/>
                                </a:lnTo>
                                <a:lnTo>
                                  <a:pt x="0" y="216"/>
                                </a:lnTo>
                                <a:lnTo>
                                  <a:pt x="0" y="225"/>
                                </a:lnTo>
                                <a:lnTo>
                                  <a:pt x="3120" y="225"/>
                                </a:lnTo>
                                <a:lnTo>
                                  <a:pt x="3130" y="225"/>
                                </a:lnTo>
                                <a:lnTo>
                                  <a:pt x="3970" y="225"/>
                                </a:lnTo>
                                <a:lnTo>
                                  <a:pt x="3970" y="216"/>
                                </a:lnTo>
                                <a:close/>
                                <a:moveTo>
                                  <a:pt x="8083" y="216"/>
                                </a:moveTo>
                                <a:lnTo>
                                  <a:pt x="7666" y="216"/>
                                </a:lnTo>
                                <a:lnTo>
                                  <a:pt x="7656" y="216"/>
                                </a:lnTo>
                                <a:lnTo>
                                  <a:pt x="6672" y="216"/>
                                </a:lnTo>
                                <a:lnTo>
                                  <a:pt x="6663" y="216"/>
                                </a:lnTo>
                                <a:lnTo>
                                  <a:pt x="5679" y="216"/>
                                </a:lnTo>
                                <a:lnTo>
                                  <a:pt x="5669" y="216"/>
                                </a:lnTo>
                                <a:lnTo>
                                  <a:pt x="4829" y="216"/>
                                </a:lnTo>
                                <a:lnTo>
                                  <a:pt x="4819" y="216"/>
                                </a:lnTo>
                                <a:lnTo>
                                  <a:pt x="3979" y="216"/>
                                </a:lnTo>
                                <a:lnTo>
                                  <a:pt x="3970" y="216"/>
                                </a:lnTo>
                                <a:lnTo>
                                  <a:pt x="3970" y="225"/>
                                </a:lnTo>
                                <a:lnTo>
                                  <a:pt x="3979" y="225"/>
                                </a:lnTo>
                                <a:lnTo>
                                  <a:pt x="4819" y="225"/>
                                </a:lnTo>
                                <a:lnTo>
                                  <a:pt x="4829" y="225"/>
                                </a:lnTo>
                                <a:lnTo>
                                  <a:pt x="5669" y="225"/>
                                </a:lnTo>
                                <a:lnTo>
                                  <a:pt x="5679" y="225"/>
                                </a:lnTo>
                                <a:lnTo>
                                  <a:pt x="6663" y="225"/>
                                </a:lnTo>
                                <a:lnTo>
                                  <a:pt x="6672" y="225"/>
                                </a:lnTo>
                                <a:lnTo>
                                  <a:pt x="7656" y="225"/>
                                </a:lnTo>
                                <a:lnTo>
                                  <a:pt x="7666" y="225"/>
                                </a:lnTo>
                                <a:lnTo>
                                  <a:pt x="8083" y="225"/>
                                </a:lnTo>
                                <a:lnTo>
                                  <a:pt x="8083" y="216"/>
                                </a:lnTo>
                                <a:close/>
                                <a:moveTo>
                                  <a:pt x="10349" y="216"/>
                                </a:moveTo>
                                <a:lnTo>
                                  <a:pt x="9509" y="216"/>
                                </a:lnTo>
                                <a:lnTo>
                                  <a:pt x="9499" y="216"/>
                                </a:lnTo>
                                <a:lnTo>
                                  <a:pt x="8515" y="216"/>
                                </a:lnTo>
                                <a:lnTo>
                                  <a:pt x="8506" y="216"/>
                                </a:lnTo>
                                <a:lnTo>
                                  <a:pt x="8093" y="216"/>
                                </a:lnTo>
                                <a:lnTo>
                                  <a:pt x="8083" y="216"/>
                                </a:lnTo>
                                <a:lnTo>
                                  <a:pt x="8083" y="225"/>
                                </a:lnTo>
                                <a:lnTo>
                                  <a:pt x="8093" y="225"/>
                                </a:lnTo>
                                <a:lnTo>
                                  <a:pt x="8506" y="225"/>
                                </a:lnTo>
                                <a:lnTo>
                                  <a:pt x="8515" y="225"/>
                                </a:lnTo>
                                <a:lnTo>
                                  <a:pt x="9499" y="225"/>
                                </a:lnTo>
                                <a:lnTo>
                                  <a:pt x="9509" y="225"/>
                                </a:lnTo>
                                <a:lnTo>
                                  <a:pt x="10349" y="225"/>
                                </a:lnTo>
                                <a:lnTo>
                                  <a:pt x="10349" y="216"/>
                                </a:lnTo>
                                <a:close/>
                                <a:moveTo>
                                  <a:pt x="10349" y="0"/>
                                </a:moveTo>
                                <a:lnTo>
                                  <a:pt x="8093" y="0"/>
                                </a:lnTo>
                                <a:lnTo>
                                  <a:pt x="8083" y="0"/>
                                </a:lnTo>
                                <a:lnTo>
                                  <a:pt x="0" y="0"/>
                                </a:lnTo>
                                <a:lnTo>
                                  <a:pt x="0" y="9"/>
                                </a:lnTo>
                                <a:lnTo>
                                  <a:pt x="8083" y="9"/>
                                </a:lnTo>
                                <a:lnTo>
                                  <a:pt x="8093" y="9"/>
                                </a:lnTo>
                                <a:lnTo>
                                  <a:pt x="10349" y="9"/>
                                </a:lnTo>
                                <a:lnTo>
                                  <a:pt x="103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B1209" id="Group 51" o:spid="_x0000_s1026" style="position:absolute;margin-left:70.55pt;margin-top:-10.75pt;width:517.45pt;height:11.3pt;z-index:-20079104;mso-position-horizontal-relative:page" coordorigin="1411,-215" coordsize="1034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">
                <v:shape id="Freeform 53" o:spid="_x0000_s1027" style="position:absolute;left:1411;top:-206;width:10349;height:207;visibility:visible;mso-wrap-style:square;v-text-anchor:top" coordsize="1034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" path="m10349,l8083,,,,,207r8083,l10349,207r,-207xe" fillcolor="#a6a6a6" stroked="f">
                  <v:path arrowok="t" o:connecttype="custom" o:connectlocs="10349,-206;8083,-206;0,-206;0,1;8083,1;10349,1;10349,-206" o:connectangles="0,0,0,0,0,0,0"/>
                </v:shape>
                <v:shape id="AutoShape 52" o:spid="_x0000_s1028" style="position:absolute;left:1411;top:-216;width:10349;height:226;visibility:visible;mso-wrap-style:square;v-text-anchor:top" coordsize="1034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" path="m3970,216r-840,l3120,216,,216r,9l3120,225r10,l3970,225r,-9xm8083,216r-417,l7656,216r-984,l6663,216r-984,l5669,216r-840,l4819,216r-840,l3970,216r,9l3979,225r840,l4829,225r840,l5679,225r984,l6672,225r984,l7666,225r417,l8083,216xm10349,216r-840,l9499,216r-984,l8506,216r-413,l8083,216r,9l8093,225r413,l8515,225r984,l9509,225r840,l10349,216xm10349,l8093,r-10,l,,,9r8083,l8093,9r2256,l10349,xe" fillcolor="black" stroked="f">
                  <v:path arrowok="t" o:connecttype="custom" o:connectlocs="3970,1;3130,1;3120,1;0,1;0,10;3120,10;3130,10;3970,10;3970,1;8083,1;7666,1;7656,1;6672,1;6663,1;5679,1;5669,1;4829,1;4819,1;3979,1;3970,1;3970,10;3979,10;4819,10;4829,10;5669,10;5679,10;6663,10;6672,10;7656,10;7666,10;8083,10;8083,1;10349,1;9509,1;9499,1;8515,1;8506,1;8093,1;8083,1;8083,10;8093,10;8506,10;8515,10;9499,10;9509,10;10349,10;10349,1;10349,-215;8093,-215;8083,-215;0,-215;0,-206;8083,-206;8093,-206;10349,-206;10349,-215" o:connectangles="0,0,0,0,0,0,0,0,0,0,0,0,0,0,0,0,0,0,0,0,0,0,0,0,0,0,0,0,0,0,0,0,0,0,0,0,0,0,0,0,0,0,0,0,0,0,0,0,0,0,0,0,0,0,0,0"/>
                </v:shape>
                <w10:wrap anchorx="page"/>
              </v:group>
            </w:pict>
          </mc:Fallback>
        </mc:AlternateContent>
      </w:r>
      <w:r w:rsidR="001945FB">
        <w:rPr>
          <w:b/>
          <w:sz w:val="18"/>
        </w:rPr>
        <w:t>Total</w:t>
      </w:r>
      <w:r w:rsidR="001945FB">
        <w:rPr>
          <w:b/>
          <w:sz w:val="18"/>
        </w:rPr>
        <w:tab/>
        <w:t>%</w:t>
      </w:r>
      <w:r w:rsidR="001945FB">
        <w:rPr>
          <w:b/>
          <w:sz w:val="18"/>
        </w:rPr>
        <w:tab/>
        <w:t>Total</w:t>
      </w:r>
      <w:r w:rsidR="001945FB">
        <w:rPr>
          <w:b/>
          <w:sz w:val="18"/>
        </w:rPr>
        <w:tab/>
        <w:t>%</w:t>
      </w:r>
    </w:p>
    <w:p w14:paraId="0D9C5ABF" w14:textId="77777777" w:rsidR="00D3180A" w:rsidRDefault="00D3180A">
      <w:pPr>
        <w:rPr>
          <w:sz w:val="18"/>
        </w:rPr>
        <w:sectPr w:rsidR="00D3180A">
          <w:type w:val="continuous"/>
          <w:pgSz w:w="11910" w:h="16840"/>
          <w:pgMar w:top="1580" w:right="140" w:bottom="280" w:left="480" w:header="720" w:footer="720" w:gutter="0"/>
          <w:cols w:num="2" w:space="720" w:equalWidth="0">
            <w:col w:w="7494" w:space="40"/>
            <w:col w:w="3756"/>
          </w:cols>
        </w:sectPr>
      </w:pPr>
    </w:p>
    <w:p w14:paraId="425208E9" w14:textId="77777777" w:rsidR="00D3180A" w:rsidRDefault="007420C8">
      <w:pPr>
        <w:tabs>
          <w:tab w:val="left" w:pos="4238"/>
          <w:tab w:val="left" w:pos="5092"/>
          <w:tab w:val="left" w:pos="5942"/>
          <w:tab w:val="left" w:pos="6835"/>
          <w:tab w:val="left" w:pos="7828"/>
          <w:tab w:val="left" w:pos="8875"/>
          <w:tab w:val="left" w:pos="9667"/>
          <w:tab w:val="left" w:pos="10723"/>
        </w:tabs>
        <w:spacing w:before="138"/>
        <w:ind w:left="1036"/>
        <w:rPr>
          <w:sz w:val="18"/>
        </w:rPr>
      </w:pPr>
      <w:r>
        <w:rPr>
          <w:noProof/>
        </w:rPr>
        <mc:AlternateContent>
          <mc:Choice Requires="wps">
            <w:drawing>
              <wp:anchor distT="0" distB="0" distL="114300" distR="114300" simplePos="0" relativeHeight="483237888" behindDoc="1" locked="0" layoutInCell="1" allowOverlap="1" wp14:anchorId="2FB61734" wp14:editId="77A4F742">
                <wp:simplePos x="0" y="0"/>
                <wp:positionH relativeFrom="page">
                  <wp:posOffset>895985</wp:posOffset>
                </wp:positionH>
                <wp:positionV relativeFrom="paragraph">
                  <wp:posOffset>66675</wp:posOffset>
                </wp:positionV>
                <wp:extent cx="6571615" cy="176530"/>
                <wp:effectExtent l="0" t="0" r="0" b="0"/>
                <wp:wrapNone/>
                <wp:docPr id="9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1615" cy="17653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333E6" id="Rectangle 50" o:spid="_x0000_s1026" style="position:absolute;margin-left:70.55pt;margin-top:5.25pt;width:517.45pt;height:13.9pt;z-index:-2007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" fillcolor="#d9d9d9" stroked="f">
                <w10:wrap anchorx="page"/>
              </v:rect>
            </w:pict>
          </mc:Fallback>
        </mc:AlternateContent>
      </w:r>
      <w:r w:rsidR="001945FB">
        <w:rPr>
          <w:sz w:val="18"/>
        </w:rPr>
        <w:t>BNDES</w:t>
      </w:r>
      <w:r w:rsidR="001945FB">
        <w:rPr>
          <w:sz w:val="18"/>
        </w:rPr>
        <w:tab/>
        <w:t>10.239</w:t>
      </w:r>
      <w:r w:rsidR="001945FB">
        <w:rPr>
          <w:sz w:val="18"/>
        </w:rPr>
        <w:tab/>
        <w:t>51.011</w:t>
      </w:r>
      <w:r w:rsidR="001945FB">
        <w:rPr>
          <w:sz w:val="18"/>
        </w:rPr>
        <w:tab/>
        <w:t>55.369</w:t>
      </w:r>
      <w:r w:rsidR="001945FB">
        <w:rPr>
          <w:sz w:val="18"/>
        </w:rPr>
        <w:tab/>
        <w:t>254.673</w:t>
      </w:r>
      <w:r w:rsidR="001945FB">
        <w:rPr>
          <w:sz w:val="18"/>
        </w:rPr>
        <w:tab/>
        <w:t>371.292</w:t>
      </w:r>
      <w:r w:rsidR="001945FB">
        <w:rPr>
          <w:sz w:val="18"/>
        </w:rPr>
        <w:tab/>
        <w:t>66,16</w:t>
      </w:r>
      <w:r w:rsidR="001945FB">
        <w:rPr>
          <w:sz w:val="18"/>
        </w:rPr>
        <w:tab/>
        <w:t>415.033</w:t>
      </w:r>
      <w:r w:rsidR="001945FB">
        <w:rPr>
          <w:sz w:val="18"/>
        </w:rPr>
        <w:tab/>
        <w:t>67,79</w:t>
      </w:r>
    </w:p>
    <w:p w14:paraId="602C9CF9" w14:textId="77777777" w:rsidR="00D3180A" w:rsidRDefault="001945FB">
      <w:pPr>
        <w:tabs>
          <w:tab w:val="left" w:pos="4339"/>
          <w:tab w:val="left" w:pos="5092"/>
          <w:tab w:val="left" w:pos="5942"/>
          <w:tab w:val="left" w:pos="6835"/>
          <w:tab w:val="left" w:pos="7828"/>
          <w:tab w:val="left" w:pos="8875"/>
          <w:tab w:val="left" w:pos="9667"/>
          <w:tab w:val="left" w:pos="10723"/>
        </w:tabs>
        <w:spacing w:before="76"/>
        <w:ind w:left="1036"/>
        <w:rPr>
          <w:sz w:val="18"/>
        </w:rPr>
      </w:pPr>
      <w:r>
        <w:rPr>
          <w:sz w:val="18"/>
        </w:rPr>
        <w:t>OUTRAS</w:t>
      </w:r>
      <w:r>
        <w:rPr>
          <w:spacing w:val="-4"/>
          <w:sz w:val="18"/>
        </w:rPr>
        <w:t xml:space="preserve"> </w:t>
      </w:r>
      <w:r>
        <w:rPr>
          <w:sz w:val="18"/>
        </w:rPr>
        <w:t>INSTITUIÇÕES</w:t>
      </w:r>
      <w:r>
        <w:rPr>
          <w:spacing w:val="-2"/>
          <w:sz w:val="18"/>
        </w:rPr>
        <w:t xml:space="preserve"> </w:t>
      </w:r>
      <w:r>
        <w:rPr>
          <w:sz w:val="18"/>
        </w:rPr>
        <w:t>OFICIAIS</w:t>
      </w:r>
      <w:r>
        <w:rPr>
          <w:sz w:val="18"/>
        </w:rPr>
        <w:tab/>
        <w:t>2.079</w:t>
      </w:r>
      <w:r>
        <w:rPr>
          <w:sz w:val="18"/>
        </w:rPr>
        <w:tab/>
        <w:t>10.647</w:t>
      </w:r>
      <w:r>
        <w:rPr>
          <w:sz w:val="18"/>
        </w:rPr>
        <w:tab/>
        <w:t>15.899</w:t>
      </w:r>
      <w:r>
        <w:rPr>
          <w:sz w:val="18"/>
        </w:rPr>
        <w:tab/>
        <w:t>124.032</w:t>
      </w:r>
      <w:r>
        <w:rPr>
          <w:sz w:val="18"/>
        </w:rPr>
        <w:tab/>
        <w:t>152.657</w:t>
      </w:r>
      <w:r>
        <w:rPr>
          <w:sz w:val="18"/>
        </w:rPr>
        <w:tab/>
        <w:t>27</w:t>
      </w:r>
      <w:r w:rsidR="008115B4">
        <w:rPr>
          <w:sz w:val="18"/>
        </w:rPr>
        <w:t>,</w:t>
      </w:r>
      <w:r>
        <w:rPr>
          <w:sz w:val="18"/>
        </w:rPr>
        <w:t>20</w:t>
      </w:r>
      <w:r>
        <w:rPr>
          <w:sz w:val="18"/>
        </w:rPr>
        <w:tab/>
        <w:t>137.402</w:t>
      </w:r>
      <w:r>
        <w:rPr>
          <w:sz w:val="18"/>
        </w:rPr>
        <w:tab/>
        <w:t>22,44</w:t>
      </w:r>
    </w:p>
    <w:p w14:paraId="2A8EDD7E" w14:textId="77777777" w:rsidR="00D3180A" w:rsidRDefault="007420C8">
      <w:pPr>
        <w:tabs>
          <w:tab w:val="left" w:pos="4339"/>
          <w:tab w:val="left" w:pos="5193"/>
          <w:tab w:val="left" w:pos="6043"/>
          <w:tab w:val="left" w:pos="6935"/>
          <w:tab w:val="left" w:pos="7929"/>
          <w:tab w:val="left" w:pos="8975"/>
          <w:tab w:val="left" w:pos="9767"/>
          <w:tab w:val="left" w:pos="10823"/>
        </w:tabs>
        <w:spacing w:before="77"/>
        <w:ind w:left="1036"/>
        <w:rPr>
          <w:sz w:val="18"/>
        </w:rPr>
      </w:pPr>
      <w:r>
        <w:rPr>
          <w:noProof/>
        </w:rPr>
        <mc:AlternateContent>
          <mc:Choice Requires="wpg">
            <w:drawing>
              <wp:anchor distT="0" distB="0" distL="114300" distR="114300" simplePos="0" relativeHeight="483238400" behindDoc="1" locked="0" layoutInCell="1" allowOverlap="1" wp14:anchorId="0EAEA939" wp14:editId="5D9EA820">
                <wp:simplePos x="0" y="0"/>
                <wp:positionH relativeFrom="page">
                  <wp:posOffset>895985</wp:posOffset>
                </wp:positionH>
                <wp:positionV relativeFrom="paragraph">
                  <wp:posOffset>24765</wp:posOffset>
                </wp:positionV>
                <wp:extent cx="6571615" cy="360045"/>
                <wp:effectExtent l="0" t="0" r="0" b="0"/>
                <wp:wrapNone/>
                <wp:docPr id="9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615" cy="360045"/>
                          <a:chOff x="1411" y="39"/>
                          <a:chExt cx="10349" cy="567"/>
                        </a:xfrm>
                      </wpg:grpSpPr>
                      <wps:wsp>
                        <wps:cNvPr id="95" name="Rectangle 49"/>
                        <wps:cNvSpPr>
                          <a:spLocks noChangeArrowheads="1"/>
                        </wps:cNvSpPr>
                        <wps:spPr bwMode="auto">
                          <a:xfrm>
                            <a:off x="1411" y="39"/>
                            <a:ext cx="10349" cy="28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48"/>
                        <wps:cNvSpPr>
                          <a:spLocks noChangeArrowheads="1"/>
                        </wps:cNvSpPr>
                        <wps:spPr bwMode="auto">
                          <a:xfrm>
                            <a:off x="1411" y="322"/>
                            <a:ext cx="10349" cy="28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11F0E8" id="Group 47" o:spid="_x0000_s1026" style="position:absolute;margin-left:70.55pt;margin-top:1.95pt;width:517.45pt;height:28.35pt;z-index:-20078080;mso-position-horizontal-relative:page" coordorigin="1411,39" coordsize="10349,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">
                <v:rect id="Rectangle 49" o:spid="_x0000_s1027" style="position:absolute;left:1411;top:39;width:10349;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" fillcolor="#d9d9d9" stroked="f"/>
                <v:rect id="Rectangle 48" o:spid="_x0000_s1028" style="position:absolute;left:1411;top:322;width:10349;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" fillcolor="#bebebe" stroked="f"/>
                <w10:wrap anchorx="page"/>
              </v:group>
            </w:pict>
          </mc:Fallback>
        </mc:AlternateContent>
      </w:r>
      <w:r w:rsidR="001945FB">
        <w:rPr>
          <w:sz w:val="18"/>
        </w:rPr>
        <w:t>FINAME</w:t>
      </w:r>
      <w:r w:rsidR="001945FB">
        <w:rPr>
          <w:sz w:val="18"/>
        </w:rPr>
        <w:tab/>
        <w:t>1.055</w:t>
      </w:r>
      <w:r w:rsidR="001945FB">
        <w:rPr>
          <w:sz w:val="18"/>
        </w:rPr>
        <w:tab/>
        <w:t>4.956</w:t>
      </w:r>
      <w:r w:rsidR="001945FB">
        <w:rPr>
          <w:sz w:val="18"/>
        </w:rPr>
        <w:tab/>
        <w:t>6.053</w:t>
      </w:r>
      <w:r w:rsidR="001945FB">
        <w:rPr>
          <w:sz w:val="18"/>
        </w:rPr>
        <w:tab/>
        <w:t>25.176</w:t>
      </w:r>
      <w:r w:rsidR="001945FB">
        <w:rPr>
          <w:sz w:val="18"/>
        </w:rPr>
        <w:tab/>
        <w:t>37.240</w:t>
      </w:r>
      <w:r w:rsidR="001945FB">
        <w:rPr>
          <w:sz w:val="18"/>
        </w:rPr>
        <w:tab/>
        <w:t>6,64</w:t>
      </w:r>
      <w:r w:rsidR="001945FB">
        <w:rPr>
          <w:sz w:val="18"/>
        </w:rPr>
        <w:tab/>
        <w:t>59.841</w:t>
      </w:r>
      <w:r w:rsidR="001945FB">
        <w:rPr>
          <w:sz w:val="18"/>
        </w:rPr>
        <w:tab/>
        <w:t>9,77</w:t>
      </w:r>
    </w:p>
    <w:p w14:paraId="45D3E6DE" w14:textId="77777777" w:rsidR="00D3180A" w:rsidRDefault="001945FB">
      <w:pPr>
        <w:tabs>
          <w:tab w:val="left" w:pos="4238"/>
          <w:tab w:val="left" w:pos="5092"/>
          <w:tab w:val="left" w:pos="5942"/>
          <w:tab w:val="left" w:pos="6835"/>
          <w:tab w:val="left" w:pos="7828"/>
          <w:tab w:val="left" w:pos="8774"/>
          <w:tab w:val="left" w:pos="9667"/>
          <w:tab w:val="left" w:pos="10622"/>
        </w:tabs>
        <w:spacing w:before="76"/>
        <w:ind w:left="1036"/>
        <w:rPr>
          <w:b/>
          <w:sz w:val="18"/>
        </w:rPr>
      </w:pPr>
      <w:r>
        <w:rPr>
          <w:b/>
          <w:sz w:val="18"/>
        </w:rPr>
        <w:t>Total</w:t>
      </w:r>
      <w:r>
        <w:rPr>
          <w:b/>
          <w:sz w:val="18"/>
        </w:rPr>
        <w:tab/>
        <w:t>13.373</w:t>
      </w:r>
      <w:r>
        <w:rPr>
          <w:b/>
          <w:sz w:val="18"/>
        </w:rPr>
        <w:tab/>
        <w:t>66.614</w:t>
      </w:r>
      <w:r>
        <w:rPr>
          <w:b/>
          <w:sz w:val="18"/>
        </w:rPr>
        <w:tab/>
        <w:t>77.321</w:t>
      </w:r>
      <w:r>
        <w:rPr>
          <w:b/>
          <w:sz w:val="18"/>
        </w:rPr>
        <w:tab/>
        <w:t>403.881</w:t>
      </w:r>
      <w:r>
        <w:rPr>
          <w:b/>
          <w:sz w:val="18"/>
        </w:rPr>
        <w:tab/>
        <w:t>561.189</w:t>
      </w:r>
      <w:r>
        <w:rPr>
          <w:b/>
          <w:sz w:val="18"/>
        </w:rPr>
        <w:tab/>
        <w:t>100,00</w:t>
      </w:r>
      <w:r>
        <w:rPr>
          <w:b/>
          <w:sz w:val="18"/>
        </w:rPr>
        <w:tab/>
        <w:t>612.276</w:t>
      </w:r>
      <w:r>
        <w:rPr>
          <w:b/>
          <w:sz w:val="18"/>
        </w:rPr>
        <w:tab/>
        <w:t>100,00</w:t>
      </w:r>
    </w:p>
    <w:p w14:paraId="6D4CA00C" w14:textId="77777777" w:rsidR="00D3180A" w:rsidRDefault="00D3180A">
      <w:pPr>
        <w:pStyle w:val="Corpodetexto"/>
        <w:rPr>
          <w:b/>
          <w:sz w:val="20"/>
        </w:rPr>
      </w:pPr>
    </w:p>
    <w:p w14:paraId="2FA4DE8D" w14:textId="77777777" w:rsidR="00D3180A" w:rsidRDefault="00D3180A">
      <w:pPr>
        <w:pStyle w:val="Corpodetexto"/>
        <w:spacing w:before="9"/>
        <w:rPr>
          <w:b/>
          <w:sz w:val="23"/>
        </w:rPr>
      </w:pPr>
    </w:p>
    <w:p w14:paraId="62FA9A2B" w14:textId="77777777" w:rsidR="00D3180A" w:rsidRDefault="001945FB">
      <w:pPr>
        <w:pStyle w:val="PargrafodaLista"/>
        <w:numPr>
          <w:ilvl w:val="0"/>
          <w:numId w:val="13"/>
        </w:numPr>
        <w:tabs>
          <w:tab w:val="left" w:pos="1358"/>
          <w:tab w:val="left" w:pos="1359"/>
        </w:tabs>
        <w:ind w:left="1358" w:hanging="361"/>
        <w:jc w:val="left"/>
        <w:rPr>
          <w:b/>
          <w:sz w:val="20"/>
        </w:rPr>
      </w:pPr>
      <w:r>
        <w:rPr>
          <w:b/>
          <w:sz w:val="20"/>
        </w:rPr>
        <w:t>- Outras</w:t>
      </w:r>
      <w:r>
        <w:rPr>
          <w:b/>
          <w:spacing w:val="-7"/>
          <w:sz w:val="20"/>
        </w:rPr>
        <w:t xml:space="preserve"> </w:t>
      </w:r>
      <w:r>
        <w:rPr>
          <w:b/>
          <w:sz w:val="20"/>
        </w:rPr>
        <w:t>obrigações</w:t>
      </w:r>
    </w:p>
    <w:p w14:paraId="42F94062" w14:textId="77777777" w:rsidR="00D3180A" w:rsidRDefault="00D3180A">
      <w:pPr>
        <w:pStyle w:val="Corpodetexto"/>
        <w:spacing w:before="11"/>
        <w:rPr>
          <w:b/>
          <w:sz w:val="25"/>
        </w:rPr>
      </w:pPr>
    </w:p>
    <w:p w14:paraId="6F27C47E" w14:textId="77777777" w:rsidR="00D3180A" w:rsidRDefault="001945FB">
      <w:pPr>
        <w:pStyle w:val="PargrafodaLista"/>
        <w:numPr>
          <w:ilvl w:val="0"/>
          <w:numId w:val="6"/>
        </w:numPr>
        <w:tabs>
          <w:tab w:val="left" w:pos="1215"/>
        </w:tabs>
        <w:jc w:val="left"/>
        <w:rPr>
          <w:b/>
          <w:sz w:val="20"/>
        </w:rPr>
      </w:pPr>
      <w:r>
        <w:rPr>
          <w:b/>
          <w:sz w:val="20"/>
        </w:rPr>
        <w:t>Sociais e</w:t>
      </w:r>
      <w:r>
        <w:rPr>
          <w:b/>
          <w:spacing w:val="-5"/>
          <w:sz w:val="20"/>
        </w:rPr>
        <w:t xml:space="preserve"> </w:t>
      </w:r>
      <w:r>
        <w:rPr>
          <w:b/>
          <w:sz w:val="20"/>
        </w:rPr>
        <w:t>estatutárias</w:t>
      </w:r>
    </w:p>
    <w:p w14:paraId="63AA0E42" w14:textId="77777777" w:rsidR="00D3180A" w:rsidRDefault="00D3180A">
      <w:pPr>
        <w:pStyle w:val="Corpodetexto"/>
        <w:spacing w:before="9"/>
        <w:rPr>
          <w:b/>
          <w:sz w:val="26"/>
        </w:rPr>
      </w:pPr>
    </w:p>
    <w:tbl>
      <w:tblPr>
        <w:tblStyle w:val="TableNormal"/>
        <w:tblW w:w="0" w:type="auto"/>
        <w:tblInd w:w="1044" w:type="dxa"/>
        <w:tblLayout w:type="fixed"/>
        <w:tblLook w:val="01E0" w:firstRow="1" w:lastRow="1" w:firstColumn="1" w:lastColumn="1" w:noHBand="0" w:noVBand="0"/>
      </w:tblPr>
      <w:tblGrid>
        <w:gridCol w:w="4364"/>
        <w:gridCol w:w="3292"/>
        <w:gridCol w:w="1416"/>
      </w:tblGrid>
      <w:tr w:rsidR="00D3180A" w14:paraId="6E912ECA" w14:textId="77777777">
        <w:trPr>
          <w:trHeight w:val="311"/>
        </w:trPr>
        <w:tc>
          <w:tcPr>
            <w:tcW w:w="4364" w:type="dxa"/>
            <w:tcBorders>
              <w:top w:val="single" w:sz="4" w:space="0" w:color="000000"/>
              <w:bottom w:val="single" w:sz="4" w:space="0" w:color="000000"/>
            </w:tcBorders>
            <w:shd w:val="clear" w:color="auto" w:fill="A6A6A6"/>
          </w:tcPr>
          <w:p w14:paraId="0DF1D6D1" w14:textId="77777777" w:rsidR="00D3180A" w:rsidRDefault="00D3180A">
            <w:pPr>
              <w:pStyle w:val="TableParagraph"/>
              <w:jc w:val="left"/>
              <w:rPr>
                <w:rFonts w:ascii="Times New Roman"/>
                <w:sz w:val="18"/>
              </w:rPr>
            </w:pPr>
          </w:p>
        </w:tc>
        <w:tc>
          <w:tcPr>
            <w:tcW w:w="3292" w:type="dxa"/>
            <w:tcBorders>
              <w:top w:val="single" w:sz="4" w:space="0" w:color="000000"/>
              <w:bottom w:val="single" w:sz="4" w:space="0" w:color="000000"/>
            </w:tcBorders>
            <w:shd w:val="clear" w:color="auto" w:fill="A6A6A6"/>
          </w:tcPr>
          <w:p w14:paraId="11CAC56D" w14:textId="77777777" w:rsidR="00D3180A" w:rsidRDefault="001945FB">
            <w:pPr>
              <w:pStyle w:val="TableParagraph"/>
              <w:spacing w:before="37"/>
              <w:ind w:right="405"/>
              <w:rPr>
                <w:b/>
                <w:sz w:val="18"/>
              </w:rPr>
            </w:pPr>
            <w:r>
              <w:rPr>
                <w:b/>
                <w:sz w:val="18"/>
              </w:rPr>
              <w:t>31.12.2019</w:t>
            </w:r>
          </w:p>
        </w:tc>
        <w:tc>
          <w:tcPr>
            <w:tcW w:w="1416" w:type="dxa"/>
            <w:tcBorders>
              <w:top w:val="single" w:sz="4" w:space="0" w:color="000000"/>
              <w:bottom w:val="single" w:sz="4" w:space="0" w:color="000000"/>
            </w:tcBorders>
            <w:shd w:val="clear" w:color="auto" w:fill="A6A6A6"/>
          </w:tcPr>
          <w:p w14:paraId="2B04B49A" w14:textId="77777777" w:rsidR="00D3180A" w:rsidRDefault="001945FB">
            <w:pPr>
              <w:pStyle w:val="TableParagraph"/>
              <w:spacing w:before="37"/>
              <w:ind w:right="98"/>
              <w:rPr>
                <w:b/>
                <w:sz w:val="18"/>
              </w:rPr>
            </w:pPr>
            <w:r>
              <w:rPr>
                <w:b/>
                <w:sz w:val="18"/>
              </w:rPr>
              <w:t>31.12.2018</w:t>
            </w:r>
          </w:p>
        </w:tc>
      </w:tr>
      <w:tr w:rsidR="00D3180A" w14:paraId="295D7B5E" w14:textId="77777777">
        <w:trPr>
          <w:trHeight w:val="249"/>
        </w:trPr>
        <w:tc>
          <w:tcPr>
            <w:tcW w:w="4364" w:type="dxa"/>
            <w:tcBorders>
              <w:top w:val="single" w:sz="4" w:space="0" w:color="000000"/>
            </w:tcBorders>
          </w:tcPr>
          <w:p w14:paraId="52BCFA16" w14:textId="77777777" w:rsidR="00D3180A" w:rsidRDefault="001945FB">
            <w:pPr>
              <w:pStyle w:val="TableParagraph"/>
              <w:spacing w:before="42" w:line="187" w:lineRule="exact"/>
              <w:ind w:left="110"/>
              <w:jc w:val="left"/>
              <w:rPr>
                <w:sz w:val="18"/>
              </w:rPr>
            </w:pPr>
            <w:r>
              <w:rPr>
                <w:sz w:val="18"/>
              </w:rPr>
              <w:t>Juros sobre o capital próprio</w:t>
            </w:r>
          </w:p>
        </w:tc>
        <w:tc>
          <w:tcPr>
            <w:tcW w:w="3292" w:type="dxa"/>
            <w:tcBorders>
              <w:top w:val="single" w:sz="4" w:space="0" w:color="000000"/>
            </w:tcBorders>
          </w:tcPr>
          <w:p w14:paraId="36D2FDD4" w14:textId="77777777" w:rsidR="00D3180A" w:rsidRDefault="001945FB">
            <w:pPr>
              <w:pStyle w:val="TableParagraph"/>
              <w:spacing w:before="42" w:line="187" w:lineRule="exact"/>
              <w:ind w:right="405"/>
              <w:rPr>
                <w:sz w:val="18"/>
              </w:rPr>
            </w:pPr>
            <w:r>
              <w:rPr>
                <w:sz w:val="18"/>
              </w:rPr>
              <w:t>4.361</w:t>
            </w:r>
          </w:p>
        </w:tc>
        <w:tc>
          <w:tcPr>
            <w:tcW w:w="1416" w:type="dxa"/>
            <w:tcBorders>
              <w:top w:val="single" w:sz="4" w:space="0" w:color="000000"/>
            </w:tcBorders>
          </w:tcPr>
          <w:p w14:paraId="57606DB4" w14:textId="77777777" w:rsidR="00D3180A" w:rsidRDefault="001945FB">
            <w:pPr>
              <w:pStyle w:val="TableParagraph"/>
              <w:spacing w:before="42" w:line="187" w:lineRule="exact"/>
              <w:ind w:right="97"/>
              <w:rPr>
                <w:sz w:val="18"/>
              </w:rPr>
            </w:pPr>
            <w:r>
              <w:rPr>
                <w:sz w:val="18"/>
              </w:rPr>
              <w:t>28.006</w:t>
            </w:r>
          </w:p>
        </w:tc>
      </w:tr>
    </w:tbl>
    <w:p w14:paraId="02528AFC" w14:textId="77777777" w:rsidR="00D3180A" w:rsidRDefault="00D3180A">
      <w:pPr>
        <w:pStyle w:val="Corpodetexto"/>
        <w:spacing w:before="4"/>
        <w:rPr>
          <w:b/>
          <w:sz w:val="5"/>
        </w:rPr>
      </w:pPr>
    </w:p>
    <w:tbl>
      <w:tblPr>
        <w:tblStyle w:val="TableNormal"/>
        <w:tblW w:w="0" w:type="auto"/>
        <w:tblInd w:w="1044" w:type="dxa"/>
        <w:tblLayout w:type="fixed"/>
        <w:tblLook w:val="01E0" w:firstRow="1" w:lastRow="1" w:firstColumn="1" w:lastColumn="1" w:noHBand="0" w:noVBand="0"/>
      </w:tblPr>
      <w:tblGrid>
        <w:gridCol w:w="1131"/>
        <w:gridCol w:w="341"/>
        <w:gridCol w:w="2914"/>
        <w:gridCol w:w="3448"/>
        <w:gridCol w:w="1242"/>
      </w:tblGrid>
      <w:tr w:rsidR="00D3180A" w14:paraId="5262E41C" w14:textId="77777777">
        <w:trPr>
          <w:trHeight w:val="311"/>
        </w:trPr>
        <w:tc>
          <w:tcPr>
            <w:tcW w:w="1131" w:type="dxa"/>
            <w:tcBorders>
              <w:bottom w:val="single" w:sz="4" w:space="0" w:color="808080"/>
            </w:tcBorders>
            <w:shd w:val="clear" w:color="auto" w:fill="D9D9D9"/>
          </w:tcPr>
          <w:p w14:paraId="33AAA41D" w14:textId="77777777" w:rsidR="00D3180A" w:rsidRDefault="001945FB">
            <w:pPr>
              <w:pStyle w:val="TableParagraph"/>
              <w:spacing w:before="42"/>
              <w:ind w:left="110"/>
              <w:jc w:val="left"/>
              <w:rPr>
                <w:sz w:val="18"/>
              </w:rPr>
            </w:pPr>
            <w:r>
              <w:rPr>
                <w:sz w:val="18"/>
              </w:rPr>
              <w:t>Participação</w:t>
            </w:r>
          </w:p>
        </w:tc>
        <w:tc>
          <w:tcPr>
            <w:tcW w:w="341" w:type="dxa"/>
            <w:tcBorders>
              <w:bottom w:val="single" w:sz="4" w:space="0" w:color="808080"/>
            </w:tcBorders>
            <w:shd w:val="clear" w:color="auto" w:fill="D9D9D9"/>
          </w:tcPr>
          <w:p w14:paraId="3466B9B7" w14:textId="77777777" w:rsidR="00D3180A" w:rsidRDefault="001945FB">
            <w:pPr>
              <w:pStyle w:val="TableParagraph"/>
              <w:spacing w:before="42"/>
              <w:ind w:left="24"/>
              <w:jc w:val="left"/>
              <w:rPr>
                <w:sz w:val="18"/>
              </w:rPr>
            </w:pPr>
            <w:r>
              <w:rPr>
                <w:sz w:val="18"/>
              </w:rPr>
              <w:t>nos</w:t>
            </w:r>
          </w:p>
        </w:tc>
        <w:tc>
          <w:tcPr>
            <w:tcW w:w="2914" w:type="dxa"/>
            <w:tcBorders>
              <w:bottom w:val="single" w:sz="4" w:space="0" w:color="808080"/>
            </w:tcBorders>
            <w:shd w:val="clear" w:color="auto" w:fill="D9D9D9"/>
          </w:tcPr>
          <w:p w14:paraId="63EF6F67" w14:textId="77777777" w:rsidR="00D3180A" w:rsidRDefault="001945FB">
            <w:pPr>
              <w:pStyle w:val="TableParagraph"/>
              <w:spacing w:before="42"/>
              <w:ind w:left="24"/>
              <w:jc w:val="left"/>
              <w:rPr>
                <w:sz w:val="18"/>
              </w:rPr>
            </w:pPr>
            <w:r>
              <w:rPr>
                <w:sz w:val="18"/>
              </w:rPr>
              <w:t>lucros</w:t>
            </w:r>
          </w:p>
        </w:tc>
        <w:tc>
          <w:tcPr>
            <w:tcW w:w="3448" w:type="dxa"/>
            <w:tcBorders>
              <w:bottom w:val="single" w:sz="4" w:space="0" w:color="808080"/>
            </w:tcBorders>
            <w:shd w:val="clear" w:color="auto" w:fill="D9D9D9"/>
          </w:tcPr>
          <w:p w14:paraId="7391BF05" w14:textId="77777777" w:rsidR="00D3180A" w:rsidRDefault="001945FB">
            <w:pPr>
              <w:pStyle w:val="TableParagraph"/>
              <w:spacing w:before="42"/>
              <w:ind w:right="583"/>
              <w:rPr>
                <w:sz w:val="18"/>
              </w:rPr>
            </w:pPr>
            <w:r>
              <w:rPr>
                <w:sz w:val="18"/>
              </w:rPr>
              <w:t>1.919</w:t>
            </w:r>
          </w:p>
        </w:tc>
        <w:tc>
          <w:tcPr>
            <w:tcW w:w="1242" w:type="dxa"/>
            <w:tcBorders>
              <w:bottom w:val="single" w:sz="4" w:space="0" w:color="808080"/>
            </w:tcBorders>
            <w:shd w:val="clear" w:color="auto" w:fill="D9D9D9"/>
          </w:tcPr>
          <w:p w14:paraId="395A25A4" w14:textId="77777777" w:rsidR="00D3180A" w:rsidRDefault="001945FB">
            <w:pPr>
              <w:pStyle w:val="TableParagraph"/>
              <w:spacing w:before="42"/>
              <w:ind w:right="102"/>
              <w:rPr>
                <w:sz w:val="18"/>
              </w:rPr>
            </w:pPr>
            <w:r>
              <w:rPr>
                <w:sz w:val="18"/>
              </w:rPr>
              <w:t>1.432</w:t>
            </w:r>
          </w:p>
        </w:tc>
      </w:tr>
      <w:tr w:rsidR="00D3180A" w14:paraId="2D28E119" w14:textId="77777777">
        <w:trPr>
          <w:trHeight w:val="316"/>
        </w:trPr>
        <w:tc>
          <w:tcPr>
            <w:tcW w:w="1131" w:type="dxa"/>
            <w:tcBorders>
              <w:top w:val="single" w:sz="4" w:space="0" w:color="808080"/>
            </w:tcBorders>
            <w:shd w:val="clear" w:color="auto" w:fill="BEBEBE"/>
          </w:tcPr>
          <w:p w14:paraId="36D5F6B7" w14:textId="77777777" w:rsidR="00D3180A" w:rsidRDefault="001945FB">
            <w:pPr>
              <w:pStyle w:val="TableParagraph"/>
              <w:spacing w:before="42"/>
              <w:ind w:left="110"/>
              <w:jc w:val="left"/>
              <w:rPr>
                <w:b/>
                <w:sz w:val="18"/>
              </w:rPr>
            </w:pPr>
            <w:r>
              <w:rPr>
                <w:b/>
                <w:sz w:val="18"/>
              </w:rPr>
              <w:t>Total</w:t>
            </w:r>
          </w:p>
        </w:tc>
        <w:tc>
          <w:tcPr>
            <w:tcW w:w="6703" w:type="dxa"/>
            <w:gridSpan w:val="3"/>
            <w:tcBorders>
              <w:top w:val="single" w:sz="4" w:space="0" w:color="808080"/>
            </w:tcBorders>
            <w:shd w:val="clear" w:color="auto" w:fill="BEBEBE"/>
          </w:tcPr>
          <w:p w14:paraId="49669D93" w14:textId="77777777" w:rsidR="00D3180A" w:rsidRDefault="001945FB">
            <w:pPr>
              <w:pStyle w:val="TableParagraph"/>
              <w:spacing w:before="42"/>
              <w:ind w:right="583"/>
              <w:rPr>
                <w:b/>
                <w:sz w:val="18"/>
              </w:rPr>
            </w:pPr>
            <w:r>
              <w:rPr>
                <w:b/>
                <w:sz w:val="18"/>
              </w:rPr>
              <w:t>6.280</w:t>
            </w:r>
          </w:p>
        </w:tc>
        <w:tc>
          <w:tcPr>
            <w:tcW w:w="1242" w:type="dxa"/>
            <w:tcBorders>
              <w:top w:val="single" w:sz="4" w:space="0" w:color="808080"/>
            </w:tcBorders>
            <w:shd w:val="clear" w:color="auto" w:fill="BEBEBE"/>
          </w:tcPr>
          <w:p w14:paraId="00B7FB1B" w14:textId="77777777" w:rsidR="00D3180A" w:rsidRDefault="001945FB">
            <w:pPr>
              <w:pStyle w:val="TableParagraph"/>
              <w:spacing w:before="42"/>
              <w:ind w:right="101"/>
              <w:rPr>
                <w:b/>
                <w:sz w:val="18"/>
              </w:rPr>
            </w:pPr>
            <w:r>
              <w:rPr>
                <w:b/>
                <w:sz w:val="18"/>
              </w:rPr>
              <w:t>29.438</w:t>
            </w:r>
          </w:p>
        </w:tc>
      </w:tr>
    </w:tbl>
    <w:p w14:paraId="14504EF5" w14:textId="77777777" w:rsidR="00D3180A" w:rsidRDefault="00D3180A">
      <w:pPr>
        <w:pStyle w:val="Corpodetexto"/>
        <w:rPr>
          <w:b/>
          <w:sz w:val="22"/>
        </w:rPr>
      </w:pPr>
    </w:p>
    <w:p w14:paraId="67F1C7EF" w14:textId="77777777" w:rsidR="00D3180A" w:rsidRDefault="00D3180A">
      <w:pPr>
        <w:pStyle w:val="Corpodetexto"/>
        <w:spacing w:before="10"/>
        <w:rPr>
          <w:b/>
          <w:sz w:val="23"/>
        </w:rPr>
      </w:pPr>
    </w:p>
    <w:p w14:paraId="4190037D" w14:textId="77777777" w:rsidR="00D3180A" w:rsidRDefault="001945FB">
      <w:pPr>
        <w:pStyle w:val="PargrafodaLista"/>
        <w:numPr>
          <w:ilvl w:val="0"/>
          <w:numId w:val="6"/>
        </w:numPr>
        <w:tabs>
          <w:tab w:val="left" w:pos="1215"/>
        </w:tabs>
        <w:jc w:val="left"/>
        <w:rPr>
          <w:b/>
          <w:sz w:val="20"/>
        </w:rPr>
      </w:pPr>
      <w:r>
        <w:rPr>
          <w:b/>
          <w:sz w:val="20"/>
        </w:rPr>
        <w:t>Fiscais e</w:t>
      </w:r>
      <w:r>
        <w:rPr>
          <w:b/>
          <w:spacing w:val="-5"/>
          <w:sz w:val="20"/>
        </w:rPr>
        <w:t xml:space="preserve"> </w:t>
      </w:r>
      <w:r>
        <w:rPr>
          <w:b/>
          <w:sz w:val="20"/>
        </w:rPr>
        <w:t>previdenciárias</w:t>
      </w:r>
    </w:p>
    <w:p w14:paraId="4CE2A488" w14:textId="77777777" w:rsidR="00D3180A" w:rsidRDefault="00D3180A">
      <w:pPr>
        <w:pStyle w:val="Corpodetexto"/>
        <w:spacing w:before="4"/>
        <w:rPr>
          <w:b/>
          <w:sz w:val="26"/>
        </w:rPr>
      </w:pPr>
    </w:p>
    <w:tbl>
      <w:tblPr>
        <w:tblStyle w:val="TableNormal"/>
        <w:tblW w:w="0" w:type="auto"/>
        <w:tblInd w:w="1044" w:type="dxa"/>
        <w:tblLayout w:type="fixed"/>
        <w:tblLook w:val="01E0" w:firstRow="1" w:lastRow="1" w:firstColumn="1" w:lastColumn="1" w:noHBand="0" w:noVBand="0"/>
      </w:tblPr>
      <w:tblGrid>
        <w:gridCol w:w="4847"/>
        <w:gridCol w:w="2836"/>
        <w:gridCol w:w="1370"/>
      </w:tblGrid>
      <w:tr w:rsidR="00D3180A" w14:paraId="15FA0805" w14:textId="77777777">
        <w:trPr>
          <w:trHeight w:val="302"/>
        </w:trPr>
        <w:tc>
          <w:tcPr>
            <w:tcW w:w="4847" w:type="dxa"/>
            <w:tcBorders>
              <w:top w:val="single" w:sz="4" w:space="0" w:color="000000"/>
              <w:bottom w:val="single" w:sz="4" w:space="0" w:color="000000"/>
            </w:tcBorders>
            <w:shd w:val="clear" w:color="auto" w:fill="A6A6A6"/>
          </w:tcPr>
          <w:p w14:paraId="2DCED23E" w14:textId="77777777" w:rsidR="00D3180A" w:rsidRDefault="00D3180A">
            <w:pPr>
              <w:pStyle w:val="TableParagraph"/>
              <w:jc w:val="left"/>
              <w:rPr>
                <w:rFonts w:ascii="Times New Roman"/>
                <w:sz w:val="18"/>
              </w:rPr>
            </w:pPr>
          </w:p>
        </w:tc>
        <w:tc>
          <w:tcPr>
            <w:tcW w:w="2836" w:type="dxa"/>
            <w:tcBorders>
              <w:top w:val="single" w:sz="4" w:space="0" w:color="000000"/>
              <w:bottom w:val="single" w:sz="4" w:space="0" w:color="000000"/>
            </w:tcBorders>
            <w:shd w:val="clear" w:color="auto" w:fill="A6A6A6"/>
          </w:tcPr>
          <w:p w14:paraId="72647062" w14:textId="77777777" w:rsidR="00D3180A" w:rsidRDefault="001945FB">
            <w:pPr>
              <w:pStyle w:val="TableParagraph"/>
              <w:spacing w:before="37"/>
              <w:ind w:right="360"/>
              <w:rPr>
                <w:b/>
                <w:sz w:val="18"/>
              </w:rPr>
            </w:pPr>
            <w:r>
              <w:rPr>
                <w:b/>
                <w:sz w:val="18"/>
              </w:rPr>
              <w:t>31.12.2019</w:t>
            </w:r>
          </w:p>
        </w:tc>
        <w:tc>
          <w:tcPr>
            <w:tcW w:w="1370" w:type="dxa"/>
            <w:tcBorders>
              <w:top w:val="single" w:sz="4" w:space="0" w:color="000000"/>
              <w:bottom w:val="single" w:sz="4" w:space="0" w:color="000000"/>
            </w:tcBorders>
            <w:shd w:val="clear" w:color="auto" w:fill="A6A6A6"/>
          </w:tcPr>
          <w:p w14:paraId="123853F8" w14:textId="77777777" w:rsidR="00D3180A" w:rsidRDefault="001945FB">
            <w:pPr>
              <w:pStyle w:val="TableParagraph"/>
              <w:spacing w:before="37"/>
              <w:ind w:right="98"/>
              <w:rPr>
                <w:b/>
                <w:sz w:val="18"/>
              </w:rPr>
            </w:pPr>
            <w:r>
              <w:rPr>
                <w:b/>
                <w:sz w:val="18"/>
              </w:rPr>
              <w:t>31.12.2018</w:t>
            </w:r>
          </w:p>
        </w:tc>
      </w:tr>
      <w:tr w:rsidR="00D3180A" w14:paraId="656F7ADD" w14:textId="77777777">
        <w:trPr>
          <w:trHeight w:val="282"/>
        </w:trPr>
        <w:tc>
          <w:tcPr>
            <w:tcW w:w="4847" w:type="dxa"/>
            <w:tcBorders>
              <w:top w:val="single" w:sz="4" w:space="0" w:color="000000"/>
            </w:tcBorders>
          </w:tcPr>
          <w:p w14:paraId="341260C3" w14:textId="77777777" w:rsidR="00D3180A" w:rsidRDefault="001945FB">
            <w:pPr>
              <w:pStyle w:val="TableParagraph"/>
              <w:spacing w:before="27"/>
              <w:ind w:left="110"/>
              <w:jc w:val="left"/>
              <w:rPr>
                <w:sz w:val="18"/>
              </w:rPr>
            </w:pPr>
            <w:r>
              <w:rPr>
                <w:sz w:val="18"/>
              </w:rPr>
              <w:t>Impostos e contribuições sobre salários</w:t>
            </w:r>
          </w:p>
        </w:tc>
        <w:tc>
          <w:tcPr>
            <w:tcW w:w="2836" w:type="dxa"/>
            <w:tcBorders>
              <w:top w:val="single" w:sz="4" w:space="0" w:color="000000"/>
            </w:tcBorders>
          </w:tcPr>
          <w:p w14:paraId="4016F47A" w14:textId="77777777" w:rsidR="00D3180A" w:rsidRDefault="001945FB">
            <w:pPr>
              <w:pStyle w:val="TableParagraph"/>
              <w:spacing w:before="27"/>
              <w:ind w:right="360"/>
              <w:rPr>
                <w:sz w:val="18"/>
              </w:rPr>
            </w:pPr>
            <w:r>
              <w:rPr>
                <w:sz w:val="18"/>
              </w:rPr>
              <w:t>2.431</w:t>
            </w:r>
          </w:p>
        </w:tc>
        <w:tc>
          <w:tcPr>
            <w:tcW w:w="1370" w:type="dxa"/>
            <w:tcBorders>
              <w:top w:val="single" w:sz="4" w:space="0" w:color="000000"/>
            </w:tcBorders>
          </w:tcPr>
          <w:p w14:paraId="4BADCBC7" w14:textId="77777777" w:rsidR="00D3180A" w:rsidRDefault="001945FB">
            <w:pPr>
              <w:pStyle w:val="TableParagraph"/>
              <w:spacing w:before="27"/>
              <w:ind w:right="98"/>
              <w:rPr>
                <w:sz w:val="18"/>
              </w:rPr>
            </w:pPr>
            <w:r>
              <w:rPr>
                <w:sz w:val="18"/>
              </w:rPr>
              <w:t>2.255</w:t>
            </w:r>
          </w:p>
        </w:tc>
      </w:tr>
      <w:tr w:rsidR="00D3180A" w14:paraId="59962A68" w14:textId="77777777">
        <w:trPr>
          <w:trHeight w:val="283"/>
        </w:trPr>
        <w:tc>
          <w:tcPr>
            <w:tcW w:w="4847" w:type="dxa"/>
            <w:shd w:val="clear" w:color="auto" w:fill="D9D9D9"/>
          </w:tcPr>
          <w:p w14:paraId="00C96DDF" w14:textId="77777777" w:rsidR="00D3180A" w:rsidRDefault="001945FB">
            <w:pPr>
              <w:pStyle w:val="TableParagraph"/>
              <w:spacing w:before="37"/>
              <w:ind w:left="110"/>
              <w:jc w:val="left"/>
              <w:rPr>
                <w:sz w:val="18"/>
              </w:rPr>
            </w:pPr>
            <w:r>
              <w:rPr>
                <w:sz w:val="18"/>
              </w:rPr>
              <w:t>Impostos e contribuições diferidos</w:t>
            </w:r>
          </w:p>
        </w:tc>
        <w:tc>
          <w:tcPr>
            <w:tcW w:w="2836" w:type="dxa"/>
            <w:shd w:val="clear" w:color="auto" w:fill="D9D9D9"/>
          </w:tcPr>
          <w:p w14:paraId="4A88A19C" w14:textId="77777777" w:rsidR="00D3180A" w:rsidRDefault="001945FB">
            <w:pPr>
              <w:pStyle w:val="TableParagraph"/>
              <w:spacing w:before="37"/>
              <w:ind w:right="360"/>
              <w:rPr>
                <w:sz w:val="18"/>
              </w:rPr>
            </w:pPr>
            <w:r>
              <w:rPr>
                <w:sz w:val="18"/>
              </w:rPr>
              <w:t>1.517</w:t>
            </w:r>
          </w:p>
        </w:tc>
        <w:tc>
          <w:tcPr>
            <w:tcW w:w="1370" w:type="dxa"/>
            <w:shd w:val="clear" w:color="auto" w:fill="D9D9D9"/>
          </w:tcPr>
          <w:p w14:paraId="76ACADD8" w14:textId="77777777" w:rsidR="00D3180A" w:rsidRDefault="001945FB">
            <w:pPr>
              <w:pStyle w:val="TableParagraph"/>
              <w:spacing w:before="37"/>
              <w:ind w:right="101"/>
              <w:rPr>
                <w:sz w:val="18"/>
              </w:rPr>
            </w:pPr>
            <w:r>
              <w:rPr>
                <w:sz w:val="18"/>
              </w:rPr>
              <w:t>909</w:t>
            </w:r>
          </w:p>
        </w:tc>
      </w:tr>
      <w:tr w:rsidR="00D3180A" w14:paraId="11476DF5" w14:textId="77777777">
        <w:trPr>
          <w:trHeight w:val="283"/>
        </w:trPr>
        <w:tc>
          <w:tcPr>
            <w:tcW w:w="4847" w:type="dxa"/>
          </w:tcPr>
          <w:p w14:paraId="70E5CA32" w14:textId="77777777" w:rsidR="00D3180A" w:rsidRDefault="001945FB">
            <w:pPr>
              <w:pStyle w:val="TableParagraph"/>
              <w:spacing w:before="23"/>
              <w:ind w:left="110"/>
              <w:jc w:val="left"/>
              <w:rPr>
                <w:sz w:val="18"/>
              </w:rPr>
            </w:pPr>
            <w:r>
              <w:rPr>
                <w:sz w:val="18"/>
              </w:rPr>
              <w:t>Contribuição Social</w:t>
            </w:r>
          </w:p>
        </w:tc>
        <w:tc>
          <w:tcPr>
            <w:tcW w:w="2836" w:type="dxa"/>
          </w:tcPr>
          <w:p w14:paraId="3A8AC804" w14:textId="77777777" w:rsidR="00D3180A" w:rsidRDefault="001945FB">
            <w:pPr>
              <w:pStyle w:val="TableParagraph"/>
              <w:spacing w:before="23"/>
              <w:ind w:right="363"/>
              <w:rPr>
                <w:sz w:val="18"/>
              </w:rPr>
            </w:pPr>
            <w:r>
              <w:rPr>
                <w:sz w:val="18"/>
              </w:rPr>
              <w:t>842</w:t>
            </w:r>
          </w:p>
        </w:tc>
        <w:tc>
          <w:tcPr>
            <w:tcW w:w="1370" w:type="dxa"/>
          </w:tcPr>
          <w:p w14:paraId="792811FF" w14:textId="77777777" w:rsidR="00D3180A" w:rsidRDefault="001945FB">
            <w:pPr>
              <w:pStyle w:val="TableParagraph"/>
              <w:spacing w:before="23"/>
              <w:ind w:right="101"/>
              <w:rPr>
                <w:sz w:val="18"/>
              </w:rPr>
            </w:pPr>
            <w:r>
              <w:rPr>
                <w:sz w:val="18"/>
              </w:rPr>
              <w:t>289</w:t>
            </w:r>
          </w:p>
        </w:tc>
      </w:tr>
      <w:tr w:rsidR="00D3180A" w14:paraId="08984544" w14:textId="77777777">
        <w:trPr>
          <w:trHeight w:val="278"/>
        </w:trPr>
        <w:tc>
          <w:tcPr>
            <w:tcW w:w="4847" w:type="dxa"/>
            <w:shd w:val="clear" w:color="auto" w:fill="D9D9D9"/>
          </w:tcPr>
          <w:p w14:paraId="7C520F77" w14:textId="77777777" w:rsidR="00D3180A" w:rsidRDefault="001945FB">
            <w:pPr>
              <w:pStyle w:val="TableParagraph"/>
              <w:spacing w:before="23"/>
              <w:ind w:left="110"/>
              <w:jc w:val="left"/>
              <w:rPr>
                <w:sz w:val="18"/>
              </w:rPr>
            </w:pPr>
            <w:r>
              <w:rPr>
                <w:sz w:val="18"/>
              </w:rPr>
              <w:t>COFINS</w:t>
            </w:r>
          </w:p>
        </w:tc>
        <w:tc>
          <w:tcPr>
            <w:tcW w:w="2836" w:type="dxa"/>
            <w:shd w:val="clear" w:color="auto" w:fill="D9D9D9"/>
          </w:tcPr>
          <w:p w14:paraId="732842A9" w14:textId="77777777" w:rsidR="00D3180A" w:rsidRDefault="001945FB">
            <w:pPr>
              <w:pStyle w:val="TableParagraph"/>
              <w:spacing w:before="23"/>
              <w:ind w:right="363"/>
              <w:rPr>
                <w:sz w:val="18"/>
              </w:rPr>
            </w:pPr>
            <w:r>
              <w:rPr>
                <w:sz w:val="18"/>
              </w:rPr>
              <w:t>573</w:t>
            </w:r>
          </w:p>
        </w:tc>
        <w:tc>
          <w:tcPr>
            <w:tcW w:w="1370" w:type="dxa"/>
            <w:shd w:val="clear" w:color="auto" w:fill="D9D9D9"/>
          </w:tcPr>
          <w:p w14:paraId="6A92461A" w14:textId="77777777" w:rsidR="00D3180A" w:rsidRDefault="001945FB">
            <w:pPr>
              <w:pStyle w:val="TableParagraph"/>
              <w:spacing w:before="23"/>
              <w:ind w:right="101"/>
              <w:rPr>
                <w:sz w:val="18"/>
              </w:rPr>
            </w:pPr>
            <w:r>
              <w:rPr>
                <w:sz w:val="18"/>
              </w:rPr>
              <w:t>432</w:t>
            </w:r>
          </w:p>
        </w:tc>
      </w:tr>
      <w:tr w:rsidR="00D3180A" w14:paraId="4D76DC60" w14:textId="77777777">
        <w:trPr>
          <w:trHeight w:val="245"/>
        </w:trPr>
        <w:tc>
          <w:tcPr>
            <w:tcW w:w="4847" w:type="dxa"/>
          </w:tcPr>
          <w:p w14:paraId="54A5F1CE" w14:textId="77777777" w:rsidR="00D3180A" w:rsidRDefault="001945FB">
            <w:pPr>
              <w:pStyle w:val="TableParagraph"/>
              <w:spacing w:before="37" w:line="187" w:lineRule="exact"/>
              <w:ind w:left="110"/>
              <w:jc w:val="left"/>
              <w:rPr>
                <w:sz w:val="18"/>
              </w:rPr>
            </w:pPr>
            <w:r>
              <w:rPr>
                <w:sz w:val="18"/>
              </w:rPr>
              <w:t>PIS</w:t>
            </w:r>
          </w:p>
        </w:tc>
        <w:tc>
          <w:tcPr>
            <w:tcW w:w="2836" w:type="dxa"/>
          </w:tcPr>
          <w:p w14:paraId="7D3A5D33" w14:textId="77777777" w:rsidR="00D3180A" w:rsidRDefault="001945FB">
            <w:pPr>
              <w:pStyle w:val="TableParagraph"/>
              <w:spacing w:before="37" w:line="187" w:lineRule="exact"/>
              <w:ind w:right="364"/>
              <w:rPr>
                <w:sz w:val="18"/>
              </w:rPr>
            </w:pPr>
            <w:r>
              <w:rPr>
                <w:sz w:val="18"/>
              </w:rPr>
              <w:t>93</w:t>
            </w:r>
          </w:p>
        </w:tc>
        <w:tc>
          <w:tcPr>
            <w:tcW w:w="1370" w:type="dxa"/>
          </w:tcPr>
          <w:p w14:paraId="431666E9" w14:textId="77777777" w:rsidR="00D3180A" w:rsidRDefault="001945FB">
            <w:pPr>
              <w:pStyle w:val="TableParagraph"/>
              <w:spacing w:before="37" w:line="187" w:lineRule="exact"/>
              <w:ind w:right="102"/>
              <w:rPr>
                <w:sz w:val="18"/>
              </w:rPr>
            </w:pPr>
            <w:r>
              <w:rPr>
                <w:sz w:val="18"/>
              </w:rPr>
              <w:t>70</w:t>
            </w:r>
          </w:p>
        </w:tc>
      </w:tr>
    </w:tbl>
    <w:p w14:paraId="63F11FA5" w14:textId="77777777" w:rsidR="00D3180A" w:rsidRDefault="00D3180A">
      <w:pPr>
        <w:pStyle w:val="Corpodetexto"/>
        <w:spacing w:before="3"/>
        <w:rPr>
          <w:b/>
          <w:sz w:val="3"/>
        </w:rPr>
      </w:pPr>
    </w:p>
    <w:tbl>
      <w:tblPr>
        <w:tblStyle w:val="TableNormal"/>
        <w:tblW w:w="0" w:type="auto"/>
        <w:tblInd w:w="1044" w:type="dxa"/>
        <w:tblLayout w:type="fixed"/>
        <w:tblLook w:val="01E0" w:firstRow="1" w:lastRow="1" w:firstColumn="1" w:lastColumn="1" w:noHBand="0" w:noVBand="0"/>
      </w:tblPr>
      <w:tblGrid>
        <w:gridCol w:w="3761"/>
        <w:gridCol w:w="4147"/>
        <w:gridCol w:w="1145"/>
      </w:tblGrid>
      <w:tr w:rsidR="00D3180A" w14:paraId="37F26174" w14:textId="77777777">
        <w:trPr>
          <w:trHeight w:val="283"/>
        </w:trPr>
        <w:tc>
          <w:tcPr>
            <w:tcW w:w="3761" w:type="dxa"/>
            <w:tcBorders>
              <w:bottom w:val="single" w:sz="4" w:space="0" w:color="808080"/>
            </w:tcBorders>
            <w:shd w:val="clear" w:color="auto" w:fill="D9D9D9"/>
          </w:tcPr>
          <w:p w14:paraId="3457F5CD" w14:textId="77777777" w:rsidR="00D3180A" w:rsidRDefault="001945FB">
            <w:pPr>
              <w:pStyle w:val="TableParagraph"/>
              <w:spacing w:before="28"/>
              <w:ind w:left="110"/>
              <w:jc w:val="left"/>
              <w:rPr>
                <w:sz w:val="18"/>
              </w:rPr>
            </w:pPr>
            <w:r>
              <w:rPr>
                <w:sz w:val="18"/>
              </w:rPr>
              <w:t>Outros</w:t>
            </w:r>
          </w:p>
        </w:tc>
        <w:tc>
          <w:tcPr>
            <w:tcW w:w="4147" w:type="dxa"/>
            <w:tcBorders>
              <w:bottom w:val="single" w:sz="4" w:space="0" w:color="808080"/>
            </w:tcBorders>
            <w:shd w:val="clear" w:color="auto" w:fill="D9D9D9"/>
          </w:tcPr>
          <w:p w14:paraId="2D7D92CA" w14:textId="77777777" w:rsidR="00D3180A" w:rsidRDefault="001945FB">
            <w:pPr>
              <w:pStyle w:val="TableParagraph"/>
              <w:spacing w:before="28"/>
              <w:ind w:right="588"/>
              <w:rPr>
                <w:sz w:val="18"/>
              </w:rPr>
            </w:pPr>
            <w:r>
              <w:rPr>
                <w:sz w:val="18"/>
              </w:rPr>
              <w:t>131</w:t>
            </w:r>
          </w:p>
        </w:tc>
        <w:tc>
          <w:tcPr>
            <w:tcW w:w="1145" w:type="dxa"/>
            <w:tcBorders>
              <w:bottom w:val="single" w:sz="4" w:space="0" w:color="808080"/>
            </w:tcBorders>
            <w:shd w:val="clear" w:color="auto" w:fill="D9D9D9"/>
          </w:tcPr>
          <w:p w14:paraId="457516A4" w14:textId="77777777" w:rsidR="00D3180A" w:rsidRDefault="001945FB">
            <w:pPr>
              <w:pStyle w:val="TableParagraph"/>
              <w:spacing w:before="28"/>
              <w:ind w:right="102"/>
              <w:rPr>
                <w:sz w:val="18"/>
              </w:rPr>
            </w:pPr>
            <w:r>
              <w:rPr>
                <w:sz w:val="18"/>
              </w:rPr>
              <w:t>74</w:t>
            </w:r>
          </w:p>
        </w:tc>
      </w:tr>
      <w:tr w:rsidR="00D3180A" w14:paraId="0FC629FB" w14:textId="77777777">
        <w:trPr>
          <w:trHeight w:val="283"/>
        </w:trPr>
        <w:tc>
          <w:tcPr>
            <w:tcW w:w="3761" w:type="dxa"/>
            <w:tcBorders>
              <w:top w:val="single" w:sz="4" w:space="0" w:color="808080"/>
            </w:tcBorders>
            <w:shd w:val="clear" w:color="auto" w:fill="BEBEBE"/>
          </w:tcPr>
          <w:p w14:paraId="68916ABE" w14:textId="77777777" w:rsidR="00D3180A" w:rsidRDefault="001945FB">
            <w:pPr>
              <w:pStyle w:val="TableParagraph"/>
              <w:spacing w:before="23"/>
              <w:ind w:left="110"/>
              <w:jc w:val="left"/>
              <w:rPr>
                <w:b/>
                <w:sz w:val="18"/>
              </w:rPr>
            </w:pPr>
            <w:r>
              <w:rPr>
                <w:b/>
                <w:sz w:val="18"/>
              </w:rPr>
              <w:t>Total</w:t>
            </w:r>
          </w:p>
        </w:tc>
        <w:tc>
          <w:tcPr>
            <w:tcW w:w="4147" w:type="dxa"/>
            <w:tcBorders>
              <w:top w:val="single" w:sz="4" w:space="0" w:color="808080"/>
            </w:tcBorders>
            <w:shd w:val="clear" w:color="auto" w:fill="BEBEBE"/>
          </w:tcPr>
          <w:p w14:paraId="2DB8DF6E" w14:textId="77777777" w:rsidR="00D3180A" w:rsidRDefault="001945FB">
            <w:pPr>
              <w:pStyle w:val="TableParagraph"/>
              <w:spacing w:before="23"/>
              <w:ind w:right="585"/>
              <w:rPr>
                <w:b/>
                <w:sz w:val="18"/>
              </w:rPr>
            </w:pPr>
            <w:r>
              <w:rPr>
                <w:b/>
                <w:sz w:val="18"/>
              </w:rPr>
              <w:t>5.587</w:t>
            </w:r>
          </w:p>
        </w:tc>
        <w:tc>
          <w:tcPr>
            <w:tcW w:w="1145" w:type="dxa"/>
            <w:tcBorders>
              <w:top w:val="single" w:sz="4" w:space="0" w:color="808080"/>
            </w:tcBorders>
            <w:shd w:val="clear" w:color="auto" w:fill="BEBEBE"/>
          </w:tcPr>
          <w:p w14:paraId="286041B9" w14:textId="77777777" w:rsidR="00D3180A" w:rsidRDefault="001945FB">
            <w:pPr>
              <w:pStyle w:val="TableParagraph"/>
              <w:spacing w:before="23"/>
              <w:ind w:right="98"/>
              <w:rPr>
                <w:b/>
                <w:sz w:val="18"/>
              </w:rPr>
            </w:pPr>
            <w:r>
              <w:rPr>
                <w:b/>
                <w:sz w:val="18"/>
              </w:rPr>
              <w:t>4.029</w:t>
            </w:r>
          </w:p>
        </w:tc>
      </w:tr>
    </w:tbl>
    <w:p w14:paraId="40453882" w14:textId="77777777" w:rsidR="00D3180A" w:rsidRDefault="00D3180A">
      <w:pPr>
        <w:pStyle w:val="Corpodetexto"/>
        <w:spacing w:before="11"/>
        <w:rPr>
          <w:b/>
          <w:sz w:val="22"/>
        </w:rPr>
      </w:pPr>
    </w:p>
    <w:p w14:paraId="3A95A127" w14:textId="77777777" w:rsidR="00D3180A" w:rsidRDefault="001945FB">
      <w:pPr>
        <w:pStyle w:val="PargrafodaLista"/>
        <w:numPr>
          <w:ilvl w:val="0"/>
          <w:numId w:val="6"/>
        </w:numPr>
        <w:tabs>
          <w:tab w:val="left" w:pos="1652"/>
        </w:tabs>
        <w:spacing w:line="276" w:lineRule="auto"/>
        <w:ind w:left="1651" w:right="1259" w:hanging="360"/>
        <w:jc w:val="both"/>
        <w:rPr>
          <w:b/>
          <w:sz w:val="12"/>
        </w:rPr>
      </w:pPr>
      <w:r>
        <w:rPr>
          <w:b/>
          <w:sz w:val="20"/>
        </w:rPr>
        <w:t>Recursos para Destinação Específica - Obrigações por Fundos Financeiros e de Desenvolvimento</w:t>
      </w:r>
      <w:r>
        <w:rPr>
          <w:b/>
          <w:spacing w:val="-21"/>
          <w:sz w:val="20"/>
        </w:rPr>
        <w:t xml:space="preserve"> </w:t>
      </w:r>
      <w:r>
        <w:rPr>
          <w:b/>
          <w:position w:val="6"/>
          <w:sz w:val="12"/>
        </w:rPr>
        <w:t>(a)</w:t>
      </w:r>
    </w:p>
    <w:p w14:paraId="19542B6A" w14:textId="77777777" w:rsidR="00D3180A" w:rsidRDefault="00D3180A">
      <w:pPr>
        <w:pStyle w:val="Corpodetexto"/>
        <w:spacing w:before="4"/>
        <w:rPr>
          <w:b/>
          <w:sz w:val="23"/>
        </w:rPr>
      </w:pPr>
    </w:p>
    <w:tbl>
      <w:tblPr>
        <w:tblStyle w:val="TableNormal"/>
        <w:tblW w:w="0" w:type="auto"/>
        <w:tblInd w:w="1044" w:type="dxa"/>
        <w:tblLayout w:type="fixed"/>
        <w:tblLook w:val="01E0" w:firstRow="1" w:lastRow="1" w:firstColumn="1" w:lastColumn="1" w:noHBand="0" w:noVBand="0"/>
      </w:tblPr>
      <w:tblGrid>
        <w:gridCol w:w="5105"/>
        <w:gridCol w:w="2578"/>
        <w:gridCol w:w="1370"/>
      </w:tblGrid>
      <w:tr w:rsidR="00D3180A" w14:paraId="00101BA0" w14:textId="77777777">
        <w:trPr>
          <w:trHeight w:val="302"/>
        </w:trPr>
        <w:tc>
          <w:tcPr>
            <w:tcW w:w="5105" w:type="dxa"/>
            <w:tcBorders>
              <w:top w:val="single" w:sz="4" w:space="0" w:color="000000"/>
              <w:bottom w:val="single" w:sz="4" w:space="0" w:color="000000"/>
            </w:tcBorders>
            <w:shd w:val="clear" w:color="auto" w:fill="A6A6A6"/>
          </w:tcPr>
          <w:p w14:paraId="4D12379B" w14:textId="77777777" w:rsidR="00D3180A" w:rsidRDefault="00D3180A">
            <w:pPr>
              <w:pStyle w:val="TableParagraph"/>
              <w:jc w:val="left"/>
              <w:rPr>
                <w:rFonts w:ascii="Times New Roman"/>
                <w:sz w:val="18"/>
              </w:rPr>
            </w:pPr>
          </w:p>
        </w:tc>
        <w:tc>
          <w:tcPr>
            <w:tcW w:w="2578" w:type="dxa"/>
            <w:tcBorders>
              <w:top w:val="single" w:sz="4" w:space="0" w:color="000000"/>
              <w:bottom w:val="single" w:sz="4" w:space="0" w:color="000000"/>
            </w:tcBorders>
            <w:shd w:val="clear" w:color="auto" w:fill="A6A6A6"/>
          </w:tcPr>
          <w:p w14:paraId="4EEC14B1" w14:textId="77777777" w:rsidR="00D3180A" w:rsidRDefault="001945FB">
            <w:pPr>
              <w:pStyle w:val="TableParagraph"/>
              <w:spacing w:before="37"/>
              <w:ind w:right="360"/>
              <w:rPr>
                <w:b/>
                <w:sz w:val="18"/>
              </w:rPr>
            </w:pPr>
            <w:r>
              <w:rPr>
                <w:b/>
                <w:sz w:val="18"/>
              </w:rPr>
              <w:t>31.12.2019</w:t>
            </w:r>
          </w:p>
        </w:tc>
        <w:tc>
          <w:tcPr>
            <w:tcW w:w="1370" w:type="dxa"/>
            <w:tcBorders>
              <w:top w:val="single" w:sz="4" w:space="0" w:color="000000"/>
              <w:bottom w:val="single" w:sz="4" w:space="0" w:color="000000"/>
            </w:tcBorders>
            <w:shd w:val="clear" w:color="auto" w:fill="A6A6A6"/>
          </w:tcPr>
          <w:p w14:paraId="51E2ACE8" w14:textId="77777777" w:rsidR="00D3180A" w:rsidRDefault="001945FB">
            <w:pPr>
              <w:pStyle w:val="TableParagraph"/>
              <w:spacing w:before="37"/>
              <w:ind w:right="98"/>
              <w:rPr>
                <w:b/>
                <w:sz w:val="18"/>
              </w:rPr>
            </w:pPr>
            <w:r>
              <w:rPr>
                <w:b/>
                <w:sz w:val="18"/>
              </w:rPr>
              <w:t>31.12.2018</w:t>
            </w:r>
          </w:p>
        </w:tc>
      </w:tr>
      <w:tr w:rsidR="00D3180A" w14:paraId="69F8CEDF" w14:textId="77777777">
        <w:trPr>
          <w:trHeight w:val="302"/>
        </w:trPr>
        <w:tc>
          <w:tcPr>
            <w:tcW w:w="5105" w:type="dxa"/>
            <w:tcBorders>
              <w:top w:val="single" w:sz="4" w:space="0" w:color="000000"/>
            </w:tcBorders>
          </w:tcPr>
          <w:p w14:paraId="0500665A" w14:textId="77777777" w:rsidR="00D3180A" w:rsidRDefault="001945FB">
            <w:pPr>
              <w:pStyle w:val="TableParagraph"/>
              <w:spacing w:before="47"/>
              <w:ind w:left="110"/>
              <w:jc w:val="left"/>
              <w:rPr>
                <w:sz w:val="18"/>
              </w:rPr>
            </w:pPr>
            <w:r>
              <w:rPr>
                <w:sz w:val="18"/>
              </w:rPr>
              <w:t>FUNGETUR – Fundo Geral de Turismo</w:t>
            </w:r>
          </w:p>
        </w:tc>
        <w:tc>
          <w:tcPr>
            <w:tcW w:w="2578" w:type="dxa"/>
            <w:tcBorders>
              <w:top w:val="single" w:sz="4" w:space="0" w:color="000000"/>
            </w:tcBorders>
          </w:tcPr>
          <w:p w14:paraId="7B633806" w14:textId="77777777" w:rsidR="00D3180A" w:rsidRDefault="001945FB">
            <w:pPr>
              <w:pStyle w:val="TableParagraph"/>
              <w:spacing w:before="47"/>
              <w:ind w:right="360"/>
              <w:rPr>
                <w:sz w:val="18"/>
              </w:rPr>
            </w:pPr>
            <w:r>
              <w:rPr>
                <w:sz w:val="18"/>
              </w:rPr>
              <w:t>54.981</w:t>
            </w:r>
          </w:p>
        </w:tc>
        <w:tc>
          <w:tcPr>
            <w:tcW w:w="1370" w:type="dxa"/>
            <w:tcBorders>
              <w:top w:val="single" w:sz="4" w:space="0" w:color="000000"/>
            </w:tcBorders>
          </w:tcPr>
          <w:p w14:paraId="286947EB" w14:textId="77777777" w:rsidR="00D3180A" w:rsidRDefault="001945FB">
            <w:pPr>
              <w:pStyle w:val="TableParagraph"/>
              <w:spacing w:before="47"/>
              <w:ind w:right="98"/>
              <w:rPr>
                <w:sz w:val="18"/>
              </w:rPr>
            </w:pPr>
            <w:r>
              <w:rPr>
                <w:sz w:val="18"/>
              </w:rPr>
              <w:t>62.388</w:t>
            </w:r>
          </w:p>
        </w:tc>
      </w:tr>
      <w:tr w:rsidR="00D3180A" w14:paraId="5B041140" w14:textId="77777777">
        <w:trPr>
          <w:trHeight w:val="307"/>
        </w:trPr>
        <w:tc>
          <w:tcPr>
            <w:tcW w:w="5105" w:type="dxa"/>
            <w:shd w:val="clear" w:color="auto" w:fill="D9D9D9"/>
          </w:tcPr>
          <w:p w14:paraId="09252C50" w14:textId="77777777" w:rsidR="00D3180A" w:rsidRDefault="001945FB">
            <w:pPr>
              <w:pStyle w:val="TableParagraph"/>
              <w:spacing w:before="47"/>
              <w:ind w:left="110"/>
              <w:jc w:val="left"/>
              <w:rPr>
                <w:sz w:val="18"/>
              </w:rPr>
            </w:pPr>
            <w:r>
              <w:rPr>
                <w:sz w:val="18"/>
              </w:rPr>
              <w:t>Programa Água Limpa</w:t>
            </w:r>
          </w:p>
        </w:tc>
        <w:tc>
          <w:tcPr>
            <w:tcW w:w="2578" w:type="dxa"/>
            <w:shd w:val="clear" w:color="auto" w:fill="D9D9D9"/>
          </w:tcPr>
          <w:p w14:paraId="7221B0BB" w14:textId="77777777" w:rsidR="00D3180A" w:rsidRDefault="001945FB">
            <w:pPr>
              <w:pStyle w:val="TableParagraph"/>
              <w:spacing w:before="47"/>
              <w:ind w:right="360"/>
              <w:rPr>
                <w:sz w:val="18"/>
              </w:rPr>
            </w:pPr>
            <w:r>
              <w:rPr>
                <w:sz w:val="18"/>
              </w:rPr>
              <w:t>24.646</w:t>
            </w:r>
          </w:p>
        </w:tc>
        <w:tc>
          <w:tcPr>
            <w:tcW w:w="1370" w:type="dxa"/>
            <w:shd w:val="clear" w:color="auto" w:fill="D9D9D9"/>
          </w:tcPr>
          <w:p w14:paraId="1185F491" w14:textId="77777777" w:rsidR="00D3180A" w:rsidRDefault="001945FB">
            <w:pPr>
              <w:pStyle w:val="TableParagraph"/>
              <w:spacing w:before="47"/>
              <w:ind w:right="98"/>
              <w:rPr>
                <w:sz w:val="18"/>
              </w:rPr>
            </w:pPr>
            <w:r>
              <w:rPr>
                <w:sz w:val="18"/>
              </w:rPr>
              <w:t>23.340</w:t>
            </w:r>
          </w:p>
        </w:tc>
      </w:tr>
      <w:tr w:rsidR="00D3180A" w14:paraId="42CAB91C" w14:textId="77777777">
        <w:trPr>
          <w:trHeight w:val="302"/>
        </w:trPr>
        <w:tc>
          <w:tcPr>
            <w:tcW w:w="5105" w:type="dxa"/>
          </w:tcPr>
          <w:p w14:paraId="4616B564" w14:textId="77777777" w:rsidR="00D3180A" w:rsidRDefault="001945FB">
            <w:pPr>
              <w:pStyle w:val="TableParagraph"/>
              <w:spacing w:before="47"/>
              <w:ind w:left="110"/>
              <w:jc w:val="left"/>
              <w:rPr>
                <w:sz w:val="18"/>
              </w:rPr>
            </w:pPr>
            <w:r>
              <w:rPr>
                <w:sz w:val="18"/>
              </w:rPr>
              <w:t>Programa Frota Nova Município</w:t>
            </w:r>
          </w:p>
        </w:tc>
        <w:tc>
          <w:tcPr>
            <w:tcW w:w="2578" w:type="dxa"/>
          </w:tcPr>
          <w:p w14:paraId="7039A1CE" w14:textId="77777777" w:rsidR="00D3180A" w:rsidRDefault="001945FB">
            <w:pPr>
              <w:pStyle w:val="TableParagraph"/>
              <w:spacing w:before="47"/>
              <w:ind w:right="360"/>
              <w:rPr>
                <w:sz w:val="18"/>
              </w:rPr>
            </w:pPr>
            <w:r>
              <w:rPr>
                <w:sz w:val="18"/>
              </w:rPr>
              <w:t>13.428</w:t>
            </w:r>
          </w:p>
        </w:tc>
        <w:tc>
          <w:tcPr>
            <w:tcW w:w="1370" w:type="dxa"/>
          </w:tcPr>
          <w:p w14:paraId="6E014BED" w14:textId="77777777" w:rsidR="00D3180A" w:rsidRDefault="001945FB">
            <w:pPr>
              <w:pStyle w:val="TableParagraph"/>
              <w:spacing w:before="47"/>
              <w:ind w:right="98"/>
              <w:rPr>
                <w:sz w:val="18"/>
              </w:rPr>
            </w:pPr>
            <w:r>
              <w:rPr>
                <w:sz w:val="18"/>
              </w:rPr>
              <w:t>14.374</w:t>
            </w:r>
          </w:p>
        </w:tc>
      </w:tr>
      <w:tr w:rsidR="00D3180A" w14:paraId="02716153" w14:textId="77777777">
        <w:trPr>
          <w:trHeight w:val="302"/>
        </w:trPr>
        <w:tc>
          <w:tcPr>
            <w:tcW w:w="5105" w:type="dxa"/>
            <w:shd w:val="clear" w:color="auto" w:fill="D9D9D9"/>
          </w:tcPr>
          <w:p w14:paraId="762C444E" w14:textId="77777777" w:rsidR="00D3180A" w:rsidRDefault="001945FB">
            <w:pPr>
              <w:pStyle w:val="TableParagraph"/>
              <w:spacing w:before="32"/>
              <w:ind w:left="110"/>
              <w:jc w:val="left"/>
              <w:rPr>
                <w:sz w:val="18"/>
              </w:rPr>
            </w:pPr>
            <w:r>
              <w:rPr>
                <w:sz w:val="18"/>
              </w:rPr>
              <w:t>Programa Incentivo ao Investimento Esportivo</w:t>
            </w:r>
          </w:p>
        </w:tc>
        <w:tc>
          <w:tcPr>
            <w:tcW w:w="2578" w:type="dxa"/>
            <w:shd w:val="clear" w:color="auto" w:fill="D9D9D9"/>
          </w:tcPr>
          <w:p w14:paraId="1B455C13" w14:textId="77777777" w:rsidR="00D3180A" w:rsidRDefault="001945FB">
            <w:pPr>
              <w:pStyle w:val="TableParagraph"/>
              <w:spacing w:before="32"/>
              <w:ind w:right="360"/>
              <w:rPr>
                <w:sz w:val="18"/>
              </w:rPr>
            </w:pPr>
            <w:r>
              <w:rPr>
                <w:sz w:val="18"/>
              </w:rPr>
              <w:t>2.660</w:t>
            </w:r>
          </w:p>
        </w:tc>
        <w:tc>
          <w:tcPr>
            <w:tcW w:w="1370" w:type="dxa"/>
            <w:shd w:val="clear" w:color="auto" w:fill="D9D9D9"/>
          </w:tcPr>
          <w:p w14:paraId="4EEA0291" w14:textId="77777777" w:rsidR="00D3180A" w:rsidRDefault="001945FB">
            <w:pPr>
              <w:pStyle w:val="TableParagraph"/>
              <w:spacing w:before="32"/>
              <w:ind w:right="98"/>
              <w:rPr>
                <w:sz w:val="18"/>
              </w:rPr>
            </w:pPr>
            <w:r>
              <w:rPr>
                <w:sz w:val="18"/>
              </w:rPr>
              <w:t>4.174</w:t>
            </w:r>
          </w:p>
        </w:tc>
      </w:tr>
      <w:tr w:rsidR="00D3180A" w14:paraId="2B122661" w14:textId="77777777">
        <w:trPr>
          <w:trHeight w:val="302"/>
        </w:trPr>
        <w:tc>
          <w:tcPr>
            <w:tcW w:w="5105" w:type="dxa"/>
            <w:tcBorders>
              <w:bottom w:val="single" w:sz="4" w:space="0" w:color="808080"/>
            </w:tcBorders>
          </w:tcPr>
          <w:p w14:paraId="52AF6F2A" w14:textId="77777777" w:rsidR="00D3180A" w:rsidRDefault="001945FB">
            <w:pPr>
              <w:pStyle w:val="TableParagraph"/>
              <w:spacing w:before="37"/>
              <w:ind w:left="110"/>
              <w:jc w:val="left"/>
              <w:rPr>
                <w:sz w:val="18"/>
              </w:rPr>
            </w:pPr>
            <w:r>
              <w:rPr>
                <w:sz w:val="18"/>
              </w:rPr>
              <w:t>Programa Renova SP</w:t>
            </w:r>
          </w:p>
        </w:tc>
        <w:tc>
          <w:tcPr>
            <w:tcW w:w="2578" w:type="dxa"/>
            <w:tcBorders>
              <w:bottom w:val="single" w:sz="4" w:space="0" w:color="808080"/>
            </w:tcBorders>
          </w:tcPr>
          <w:p w14:paraId="2F487913" w14:textId="77777777" w:rsidR="00D3180A" w:rsidRDefault="001945FB">
            <w:pPr>
              <w:pStyle w:val="TableParagraph"/>
              <w:spacing w:before="37"/>
              <w:ind w:right="363"/>
              <w:rPr>
                <w:sz w:val="18"/>
              </w:rPr>
            </w:pPr>
            <w:r>
              <w:rPr>
                <w:sz w:val="18"/>
              </w:rPr>
              <w:t>879</w:t>
            </w:r>
          </w:p>
        </w:tc>
        <w:tc>
          <w:tcPr>
            <w:tcW w:w="1370" w:type="dxa"/>
            <w:tcBorders>
              <w:bottom w:val="single" w:sz="4" w:space="0" w:color="808080"/>
            </w:tcBorders>
          </w:tcPr>
          <w:p w14:paraId="0A599E14" w14:textId="77777777" w:rsidR="00D3180A" w:rsidRDefault="001945FB">
            <w:pPr>
              <w:pStyle w:val="TableParagraph"/>
              <w:spacing w:before="37"/>
              <w:ind w:right="98"/>
              <w:rPr>
                <w:sz w:val="18"/>
              </w:rPr>
            </w:pPr>
            <w:r>
              <w:rPr>
                <w:sz w:val="18"/>
              </w:rPr>
              <w:t>1.266</w:t>
            </w:r>
          </w:p>
        </w:tc>
      </w:tr>
      <w:tr w:rsidR="00D3180A" w14:paraId="0F2AF0D9" w14:textId="77777777">
        <w:trPr>
          <w:trHeight w:val="302"/>
        </w:trPr>
        <w:tc>
          <w:tcPr>
            <w:tcW w:w="5105" w:type="dxa"/>
            <w:tcBorders>
              <w:top w:val="single" w:sz="4" w:space="0" w:color="808080"/>
            </w:tcBorders>
            <w:shd w:val="clear" w:color="auto" w:fill="BEBEBE"/>
          </w:tcPr>
          <w:p w14:paraId="72572B28" w14:textId="77777777" w:rsidR="00D3180A" w:rsidRDefault="001945FB">
            <w:pPr>
              <w:pStyle w:val="TableParagraph"/>
              <w:spacing w:before="37"/>
              <w:ind w:left="110"/>
              <w:jc w:val="left"/>
              <w:rPr>
                <w:b/>
                <w:sz w:val="18"/>
              </w:rPr>
            </w:pPr>
            <w:r>
              <w:rPr>
                <w:b/>
                <w:sz w:val="18"/>
              </w:rPr>
              <w:t>Total</w:t>
            </w:r>
          </w:p>
        </w:tc>
        <w:tc>
          <w:tcPr>
            <w:tcW w:w="2578" w:type="dxa"/>
            <w:tcBorders>
              <w:top w:val="single" w:sz="4" w:space="0" w:color="808080"/>
            </w:tcBorders>
            <w:shd w:val="clear" w:color="auto" w:fill="BEBEBE"/>
          </w:tcPr>
          <w:p w14:paraId="151F8828" w14:textId="77777777" w:rsidR="00D3180A" w:rsidRDefault="001945FB">
            <w:pPr>
              <w:pStyle w:val="TableParagraph"/>
              <w:spacing w:before="37"/>
              <w:ind w:right="360"/>
              <w:rPr>
                <w:b/>
                <w:sz w:val="18"/>
              </w:rPr>
            </w:pPr>
            <w:r>
              <w:rPr>
                <w:b/>
                <w:sz w:val="18"/>
              </w:rPr>
              <w:t>96.594</w:t>
            </w:r>
          </w:p>
        </w:tc>
        <w:tc>
          <w:tcPr>
            <w:tcW w:w="1370" w:type="dxa"/>
            <w:tcBorders>
              <w:top w:val="single" w:sz="4" w:space="0" w:color="808080"/>
            </w:tcBorders>
            <w:shd w:val="clear" w:color="auto" w:fill="BEBEBE"/>
          </w:tcPr>
          <w:p w14:paraId="75B72C49" w14:textId="77777777" w:rsidR="00D3180A" w:rsidRDefault="001945FB">
            <w:pPr>
              <w:pStyle w:val="TableParagraph"/>
              <w:spacing w:before="37"/>
              <w:ind w:right="97"/>
              <w:rPr>
                <w:b/>
                <w:sz w:val="18"/>
              </w:rPr>
            </w:pPr>
            <w:r>
              <w:rPr>
                <w:b/>
                <w:sz w:val="18"/>
              </w:rPr>
              <w:t>105.542</w:t>
            </w:r>
          </w:p>
        </w:tc>
      </w:tr>
    </w:tbl>
    <w:p w14:paraId="7D665FEA" w14:textId="77777777" w:rsidR="00D3180A" w:rsidRDefault="001945FB">
      <w:pPr>
        <w:spacing w:line="276" w:lineRule="auto"/>
        <w:ind w:left="1651" w:right="1267" w:hanging="360"/>
        <w:jc w:val="both"/>
        <w:rPr>
          <w:sz w:val="16"/>
        </w:rPr>
      </w:pPr>
      <w:r>
        <w:rPr>
          <w:sz w:val="16"/>
        </w:rPr>
        <w:t>(a) Referem-se a recursos, transferidos pelo Governo do Estado de São Paulo, para subsidiar os juros de parcelas adimplentes de operações de crédito das respectivas linhas de financiamento, e pelo Ministério do Turismo, para a concessão de operações de crédito.</w:t>
      </w:r>
    </w:p>
    <w:p w14:paraId="5B7A7EDB" w14:textId="77777777" w:rsidR="00D3180A" w:rsidRDefault="00D3180A">
      <w:pPr>
        <w:spacing w:line="276" w:lineRule="auto"/>
        <w:jc w:val="both"/>
        <w:rPr>
          <w:sz w:val="16"/>
        </w:rPr>
        <w:sectPr w:rsidR="00D3180A">
          <w:type w:val="continuous"/>
          <w:pgSz w:w="11910" w:h="16840"/>
          <w:pgMar w:top="1580" w:right="140" w:bottom="280" w:left="480" w:header="720" w:footer="720" w:gutter="0"/>
          <w:cols w:space="720"/>
        </w:sectPr>
      </w:pPr>
    </w:p>
    <w:p w14:paraId="0561724D" w14:textId="77777777" w:rsidR="00D3180A" w:rsidRDefault="00D3180A">
      <w:pPr>
        <w:pStyle w:val="Corpodetexto"/>
        <w:rPr>
          <w:sz w:val="20"/>
        </w:rPr>
      </w:pPr>
    </w:p>
    <w:p w14:paraId="066AA62E" w14:textId="77777777" w:rsidR="00D3180A" w:rsidRDefault="00D3180A">
      <w:pPr>
        <w:pStyle w:val="Corpodetexto"/>
        <w:spacing w:before="10"/>
        <w:rPr>
          <w:sz w:val="18"/>
        </w:rPr>
      </w:pPr>
    </w:p>
    <w:p w14:paraId="4475DAA6" w14:textId="77777777" w:rsidR="00D3180A" w:rsidRDefault="001945FB">
      <w:pPr>
        <w:pStyle w:val="PargrafodaLista"/>
        <w:numPr>
          <w:ilvl w:val="0"/>
          <w:numId w:val="6"/>
        </w:numPr>
        <w:tabs>
          <w:tab w:val="left" w:pos="1215"/>
        </w:tabs>
        <w:spacing w:before="95"/>
        <w:jc w:val="left"/>
        <w:rPr>
          <w:b/>
          <w:sz w:val="20"/>
        </w:rPr>
      </w:pPr>
      <w:r>
        <w:rPr>
          <w:b/>
          <w:sz w:val="20"/>
        </w:rPr>
        <w:t>Outras Obrigações –</w:t>
      </w:r>
      <w:r>
        <w:rPr>
          <w:b/>
          <w:spacing w:val="-12"/>
          <w:sz w:val="20"/>
        </w:rPr>
        <w:t xml:space="preserve"> </w:t>
      </w:r>
      <w:r>
        <w:rPr>
          <w:b/>
          <w:sz w:val="20"/>
        </w:rPr>
        <w:t>Diversas</w:t>
      </w:r>
    </w:p>
    <w:p w14:paraId="7851E506" w14:textId="77777777" w:rsidR="00D3180A" w:rsidRDefault="00D3180A">
      <w:pPr>
        <w:pStyle w:val="Corpodetexto"/>
        <w:spacing w:before="4"/>
        <w:rPr>
          <w:b/>
          <w:sz w:val="26"/>
        </w:rPr>
      </w:pPr>
    </w:p>
    <w:tbl>
      <w:tblPr>
        <w:tblStyle w:val="TableNormal"/>
        <w:tblW w:w="0" w:type="auto"/>
        <w:tblInd w:w="1044" w:type="dxa"/>
        <w:tblLayout w:type="fixed"/>
        <w:tblLook w:val="01E0" w:firstRow="1" w:lastRow="1" w:firstColumn="1" w:lastColumn="1" w:noHBand="0" w:noVBand="0"/>
      </w:tblPr>
      <w:tblGrid>
        <w:gridCol w:w="4798"/>
        <w:gridCol w:w="2691"/>
        <w:gridCol w:w="1378"/>
      </w:tblGrid>
      <w:tr w:rsidR="00D3180A" w14:paraId="58F2599C" w14:textId="77777777">
        <w:trPr>
          <w:trHeight w:val="321"/>
        </w:trPr>
        <w:tc>
          <w:tcPr>
            <w:tcW w:w="4798" w:type="dxa"/>
            <w:tcBorders>
              <w:top w:val="single" w:sz="4" w:space="0" w:color="000000"/>
              <w:bottom w:val="single" w:sz="4" w:space="0" w:color="000000"/>
            </w:tcBorders>
            <w:shd w:val="clear" w:color="auto" w:fill="A6A6A6"/>
          </w:tcPr>
          <w:p w14:paraId="78CC0565" w14:textId="77777777" w:rsidR="00D3180A" w:rsidRDefault="00D3180A">
            <w:pPr>
              <w:pStyle w:val="TableParagraph"/>
              <w:jc w:val="left"/>
              <w:rPr>
                <w:rFonts w:ascii="Times New Roman"/>
                <w:sz w:val="18"/>
              </w:rPr>
            </w:pPr>
          </w:p>
        </w:tc>
        <w:tc>
          <w:tcPr>
            <w:tcW w:w="2691" w:type="dxa"/>
            <w:tcBorders>
              <w:top w:val="single" w:sz="4" w:space="0" w:color="000000"/>
              <w:bottom w:val="single" w:sz="4" w:space="0" w:color="000000"/>
            </w:tcBorders>
            <w:shd w:val="clear" w:color="auto" w:fill="A6A6A6"/>
          </w:tcPr>
          <w:p w14:paraId="45F7FB63" w14:textId="77777777" w:rsidR="00D3180A" w:rsidRDefault="001945FB">
            <w:pPr>
              <w:pStyle w:val="TableParagraph"/>
              <w:spacing w:before="47"/>
              <w:ind w:right="368"/>
              <w:rPr>
                <w:b/>
                <w:sz w:val="18"/>
              </w:rPr>
            </w:pPr>
            <w:r>
              <w:rPr>
                <w:b/>
                <w:sz w:val="18"/>
              </w:rPr>
              <w:t>31.12.2019</w:t>
            </w:r>
          </w:p>
        </w:tc>
        <w:tc>
          <w:tcPr>
            <w:tcW w:w="1378" w:type="dxa"/>
            <w:tcBorders>
              <w:top w:val="single" w:sz="4" w:space="0" w:color="000000"/>
              <w:bottom w:val="single" w:sz="4" w:space="0" w:color="000000"/>
            </w:tcBorders>
            <w:shd w:val="clear" w:color="auto" w:fill="A6A6A6"/>
          </w:tcPr>
          <w:p w14:paraId="5573DD01" w14:textId="77777777" w:rsidR="00D3180A" w:rsidRDefault="001945FB">
            <w:pPr>
              <w:pStyle w:val="TableParagraph"/>
              <w:spacing w:before="47"/>
              <w:ind w:right="99"/>
              <w:rPr>
                <w:b/>
                <w:sz w:val="18"/>
              </w:rPr>
            </w:pPr>
            <w:r>
              <w:rPr>
                <w:b/>
                <w:sz w:val="18"/>
              </w:rPr>
              <w:t>31.12.2018</w:t>
            </w:r>
          </w:p>
        </w:tc>
      </w:tr>
      <w:tr w:rsidR="00D3180A" w14:paraId="05AE3BF7" w14:textId="77777777">
        <w:trPr>
          <w:trHeight w:val="287"/>
        </w:trPr>
        <w:tc>
          <w:tcPr>
            <w:tcW w:w="4798" w:type="dxa"/>
            <w:tcBorders>
              <w:top w:val="single" w:sz="4" w:space="0" w:color="000000"/>
            </w:tcBorders>
          </w:tcPr>
          <w:p w14:paraId="6464A53D" w14:textId="77777777" w:rsidR="00D3180A" w:rsidRDefault="001945FB">
            <w:pPr>
              <w:pStyle w:val="TableParagraph"/>
              <w:spacing w:before="27"/>
              <w:ind w:left="110"/>
              <w:jc w:val="left"/>
              <w:rPr>
                <w:sz w:val="18"/>
              </w:rPr>
            </w:pPr>
            <w:r>
              <w:rPr>
                <w:sz w:val="18"/>
              </w:rPr>
              <w:t>Provisões para despesas de pessoal</w:t>
            </w:r>
          </w:p>
        </w:tc>
        <w:tc>
          <w:tcPr>
            <w:tcW w:w="2691" w:type="dxa"/>
            <w:tcBorders>
              <w:top w:val="single" w:sz="4" w:space="0" w:color="000000"/>
            </w:tcBorders>
          </w:tcPr>
          <w:p w14:paraId="042400C3" w14:textId="77777777" w:rsidR="00D3180A" w:rsidRDefault="001945FB">
            <w:pPr>
              <w:pStyle w:val="TableParagraph"/>
              <w:spacing w:before="27"/>
              <w:ind w:right="368"/>
              <w:rPr>
                <w:sz w:val="18"/>
              </w:rPr>
            </w:pPr>
            <w:r>
              <w:rPr>
                <w:sz w:val="18"/>
              </w:rPr>
              <w:t>3.442</w:t>
            </w:r>
          </w:p>
        </w:tc>
        <w:tc>
          <w:tcPr>
            <w:tcW w:w="1378" w:type="dxa"/>
            <w:tcBorders>
              <w:top w:val="single" w:sz="4" w:space="0" w:color="000000"/>
            </w:tcBorders>
          </w:tcPr>
          <w:p w14:paraId="743DE605" w14:textId="77777777" w:rsidR="00D3180A" w:rsidRDefault="001945FB">
            <w:pPr>
              <w:pStyle w:val="TableParagraph"/>
              <w:spacing w:before="27"/>
              <w:ind w:right="99"/>
              <w:rPr>
                <w:sz w:val="18"/>
              </w:rPr>
            </w:pPr>
            <w:r>
              <w:rPr>
                <w:sz w:val="18"/>
              </w:rPr>
              <w:t>2.969</w:t>
            </w:r>
          </w:p>
        </w:tc>
      </w:tr>
      <w:tr w:rsidR="00D3180A" w14:paraId="6953E455" w14:textId="77777777">
        <w:trPr>
          <w:trHeight w:val="283"/>
        </w:trPr>
        <w:tc>
          <w:tcPr>
            <w:tcW w:w="4798" w:type="dxa"/>
            <w:shd w:val="clear" w:color="auto" w:fill="D9D9D9"/>
          </w:tcPr>
          <w:p w14:paraId="083F26CF" w14:textId="77777777" w:rsidR="00D3180A" w:rsidRDefault="001945FB">
            <w:pPr>
              <w:pStyle w:val="TableParagraph"/>
              <w:spacing w:before="37"/>
              <w:ind w:left="110"/>
              <w:jc w:val="left"/>
              <w:rPr>
                <w:sz w:val="18"/>
              </w:rPr>
            </w:pPr>
            <w:r>
              <w:rPr>
                <w:sz w:val="18"/>
              </w:rPr>
              <w:t>Fornecedores</w:t>
            </w:r>
          </w:p>
        </w:tc>
        <w:tc>
          <w:tcPr>
            <w:tcW w:w="2691" w:type="dxa"/>
            <w:shd w:val="clear" w:color="auto" w:fill="D9D9D9"/>
          </w:tcPr>
          <w:p w14:paraId="79C08FE3" w14:textId="77777777" w:rsidR="00D3180A" w:rsidRDefault="001945FB">
            <w:pPr>
              <w:pStyle w:val="TableParagraph"/>
              <w:spacing w:before="37"/>
              <w:ind w:right="368"/>
              <w:rPr>
                <w:sz w:val="18"/>
              </w:rPr>
            </w:pPr>
            <w:r>
              <w:rPr>
                <w:sz w:val="18"/>
              </w:rPr>
              <w:t>2.284</w:t>
            </w:r>
          </w:p>
        </w:tc>
        <w:tc>
          <w:tcPr>
            <w:tcW w:w="1378" w:type="dxa"/>
            <w:shd w:val="clear" w:color="auto" w:fill="D9D9D9"/>
          </w:tcPr>
          <w:p w14:paraId="6B5CFC9C" w14:textId="77777777" w:rsidR="00D3180A" w:rsidRDefault="001945FB">
            <w:pPr>
              <w:pStyle w:val="TableParagraph"/>
              <w:spacing w:before="37"/>
              <w:ind w:right="99"/>
              <w:rPr>
                <w:sz w:val="18"/>
              </w:rPr>
            </w:pPr>
            <w:r>
              <w:rPr>
                <w:sz w:val="18"/>
              </w:rPr>
              <w:t>2.686</w:t>
            </w:r>
          </w:p>
        </w:tc>
      </w:tr>
      <w:tr w:rsidR="00D3180A" w14:paraId="7DD339C8" w14:textId="77777777">
        <w:trPr>
          <w:trHeight w:val="288"/>
        </w:trPr>
        <w:tc>
          <w:tcPr>
            <w:tcW w:w="4798" w:type="dxa"/>
          </w:tcPr>
          <w:p w14:paraId="526B6DDD" w14:textId="77777777" w:rsidR="00D3180A" w:rsidRDefault="001945FB">
            <w:pPr>
              <w:pStyle w:val="TableParagraph"/>
              <w:spacing w:before="32"/>
              <w:ind w:left="110"/>
              <w:jc w:val="left"/>
              <w:rPr>
                <w:sz w:val="18"/>
              </w:rPr>
            </w:pPr>
            <w:r>
              <w:rPr>
                <w:sz w:val="18"/>
              </w:rPr>
              <w:t>Provisões para despesas administrativas</w:t>
            </w:r>
          </w:p>
        </w:tc>
        <w:tc>
          <w:tcPr>
            <w:tcW w:w="2691" w:type="dxa"/>
          </w:tcPr>
          <w:p w14:paraId="7E62A115" w14:textId="77777777" w:rsidR="00D3180A" w:rsidRDefault="001945FB">
            <w:pPr>
              <w:pStyle w:val="TableParagraph"/>
              <w:spacing w:before="32"/>
              <w:ind w:right="368"/>
              <w:rPr>
                <w:sz w:val="18"/>
              </w:rPr>
            </w:pPr>
            <w:r>
              <w:rPr>
                <w:sz w:val="18"/>
              </w:rPr>
              <w:t>1.670</w:t>
            </w:r>
          </w:p>
        </w:tc>
        <w:tc>
          <w:tcPr>
            <w:tcW w:w="1378" w:type="dxa"/>
          </w:tcPr>
          <w:p w14:paraId="28CA8EC1" w14:textId="77777777" w:rsidR="00D3180A" w:rsidRDefault="001945FB">
            <w:pPr>
              <w:pStyle w:val="TableParagraph"/>
              <w:spacing w:before="32"/>
              <w:ind w:right="99"/>
              <w:rPr>
                <w:sz w:val="18"/>
              </w:rPr>
            </w:pPr>
            <w:r>
              <w:rPr>
                <w:sz w:val="18"/>
              </w:rPr>
              <w:t>1.137</w:t>
            </w:r>
          </w:p>
        </w:tc>
      </w:tr>
      <w:tr w:rsidR="00D3180A" w14:paraId="4A6EC06C" w14:textId="77777777">
        <w:trPr>
          <w:trHeight w:val="288"/>
        </w:trPr>
        <w:tc>
          <w:tcPr>
            <w:tcW w:w="4798" w:type="dxa"/>
            <w:shd w:val="clear" w:color="auto" w:fill="D9D9D9"/>
          </w:tcPr>
          <w:p w14:paraId="2B5CAC49" w14:textId="77777777" w:rsidR="00D3180A" w:rsidRDefault="001945FB">
            <w:pPr>
              <w:pStyle w:val="TableParagraph"/>
              <w:spacing w:before="28"/>
              <w:ind w:left="110"/>
              <w:jc w:val="left"/>
              <w:rPr>
                <w:sz w:val="18"/>
              </w:rPr>
            </w:pPr>
            <w:r>
              <w:rPr>
                <w:sz w:val="18"/>
              </w:rPr>
              <w:t>Provisão para Contingências</w:t>
            </w:r>
          </w:p>
        </w:tc>
        <w:tc>
          <w:tcPr>
            <w:tcW w:w="2691" w:type="dxa"/>
            <w:shd w:val="clear" w:color="auto" w:fill="D9D9D9"/>
          </w:tcPr>
          <w:p w14:paraId="1D4A4576" w14:textId="77777777" w:rsidR="00D3180A" w:rsidRDefault="001945FB">
            <w:pPr>
              <w:pStyle w:val="TableParagraph"/>
              <w:spacing w:before="42"/>
              <w:ind w:right="368"/>
              <w:rPr>
                <w:sz w:val="18"/>
              </w:rPr>
            </w:pPr>
            <w:r>
              <w:rPr>
                <w:sz w:val="18"/>
              </w:rPr>
              <w:t>1.614</w:t>
            </w:r>
          </w:p>
        </w:tc>
        <w:tc>
          <w:tcPr>
            <w:tcW w:w="1378" w:type="dxa"/>
            <w:shd w:val="clear" w:color="auto" w:fill="D9D9D9"/>
          </w:tcPr>
          <w:p w14:paraId="45578AA5" w14:textId="77777777" w:rsidR="00D3180A" w:rsidRDefault="001945FB">
            <w:pPr>
              <w:pStyle w:val="TableParagraph"/>
              <w:spacing w:before="42"/>
              <w:ind w:right="99"/>
              <w:rPr>
                <w:sz w:val="18"/>
              </w:rPr>
            </w:pPr>
            <w:r>
              <w:rPr>
                <w:sz w:val="18"/>
              </w:rPr>
              <w:t>1.511</w:t>
            </w:r>
          </w:p>
        </w:tc>
      </w:tr>
      <w:tr w:rsidR="00D3180A" w14:paraId="7A11A560" w14:textId="77777777">
        <w:trPr>
          <w:trHeight w:val="235"/>
        </w:trPr>
        <w:tc>
          <w:tcPr>
            <w:tcW w:w="4798" w:type="dxa"/>
          </w:tcPr>
          <w:p w14:paraId="15D8B8F7" w14:textId="77777777" w:rsidR="00D3180A" w:rsidRDefault="001945FB">
            <w:pPr>
              <w:pStyle w:val="TableParagraph"/>
              <w:spacing w:before="28" w:line="187" w:lineRule="exact"/>
              <w:ind w:left="110"/>
              <w:jc w:val="left"/>
              <w:rPr>
                <w:sz w:val="18"/>
              </w:rPr>
            </w:pPr>
            <w:r>
              <w:rPr>
                <w:sz w:val="18"/>
              </w:rPr>
              <w:t>Credores diversos</w:t>
            </w:r>
          </w:p>
        </w:tc>
        <w:tc>
          <w:tcPr>
            <w:tcW w:w="2691" w:type="dxa"/>
          </w:tcPr>
          <w:p w14:paraId="363CAB61" w14:textId="77777777" w:rsidR="00D3180A" w:rsidRDefault="001945FB">
            <w:pPr>
              <w:pStyle w:val="TableParagraph"/>
              <w:spacing w:before="28" w:line="187" w:lineRule="exact"/>
              <w:ind w:right="371"/>
              <w:rPr>
                <w:sz w:val="18"/>
              </w:rPr>
            </w:pPr>
            <w:r>
              <w:rPr>
                <w:sz w:val="18"/>
              </w:rPr>
              <w:t>652</w:t>
            </w:r>
          </w:p>
        </w:tc>
        <w:tc>
          <w:tcPr>
            <w:tcW w:w="1378" w:type="dxa"/>
          </w:tcPr>
          <w:p w14:paraId="5087854C" w14:textId="77777777" w:rsidR="00D3180A" w:rsidRDefault="001945FB">
            <w:pPr>
              <w:pStyle w:val="TableParagraph"/>
              <w:spacing w:before="28" w:line="187" w:lineRule="exact"/>
              <w:ind w:right="103"/>
              <w:rPr>
                <w:sz w:val="18"/>
              </w:rPr>
            </w:pPr>
            <w:r>
              <w:rPr>
                <w:sz w:val="18"/>
              </w:rPr>
              <w:t>116</w:t>
            </w:r>
          </w:p>
        </w:tc>
      </w:tr>
    </w:tbl>
    <w:p w14:paraId="12023BE1" w14:textId="77777777" w:rsidR="00D3180A" w:rsidRDefault="00D3180A">
      <w:pPr>
        <w:pStyle w:val="Corpodetexto"/>
        <w:spacing w:before="6"/>
        <w:rPr>
          <w:b/>
          <w:sz w:val="4"/>
        </w:rPr>
      </w:pPr>
    </w:p>
    <w:tbl>
      <w:tblPr>
        <w:tblStyle w:val="TableNormal"/>
        <w:tblW w:w="0" w:type="auto"/>
        <w:tblInd w:w="1044" w:type="dxa"/>
        <w:tblLayout w:type="fixed"/>
        <w:tblLook w:val="01E0" w:firstRow="1" w:lastRow="1" w:firstColumn="1" w:lastColumn="1" w:noHBand="0" w:noVBand="0"/>
      </w:tblPr>
      <w:tblGrid>
        <w:gridCol w:w="1339"/>
        <w:gridCol w:w="311"/>
        <w:gridCol w:w="650"/>
        <w:gridCol w:w="1091"/>
        <w:gridCol w:w="249"/>
        <w:gridCol w:w="1966"/>
        <w:gridCol w:w="2110"/>
        <w:gridCol w:w="1152"/>
      </w:tblGrid>
      <w:tr w:rsidR="00D3180A" w14:paraId="32DFC532" w14:textId="77777777">
        <w:trPr>
          <w:trHeight w:val="287"/>
        </w:trPr>
        <w:tc>
          <w:tcPr>
            <w:tcW w:w="1339" w:type="dxa"/>
            <w:tcBorders>
              <w:bottom w:val="single" w:sz="4" w:space="0" w:color="808080"/>
            </w:tcBorders>
            <w:shd w:val="clear" w:color="auto" w:fill="D9D9D9"/>
          </w:tcPr>
          <w:p w14:paraId="7ABFDEB5" w14:textId="77777777" w:rsidR="00D3180A" w:rsidRDefault="001945FB">
            <w:pPr>
              <w:pStyle w:val="TableParagraph"/>
              <w:spacing w:before="37"/>
              <w:ind w:left="110"/>
              <w:jc w:val="left"/>
              <w:rPr>
                <w:sz w:val="18"/>
              </w:rPr>
            </w:pPr>
            <w:r>
              <w:rPr>
                <w:sz w:val="18"/>
              </w:rPr>
              <w:t>Adiantamentos</w:t>
            </w:r>
          </w:p>
        </w:tc>
        <w:tc>
          <w:tcPr>
            <w:tcW w:w="311" w:type="dxa"/>
            <w:tcBorders>
              <w:bottom w:val="single" w:sz="4" w:space="0" w:color="808080"/>
            </w:tcBorders>
            <w:shd w:val="clear" w:color="auto" w:fill="D9D9D9"/>
          </w:tcPr>
          <w:p w14:paraId="2DCFB9E5" w14:textId="77777777" w:rsidR="00D3180A" w:rsidRDefault="001945FB">
            <w:pPr>
              <w:pStyle w:val="TableParagraph"/>
              <w:spacing w:before="37"/>
              <w:ind w:left="24"/>
              <w:jc w:val="left"/>
              <w:rPr>
                <w:sz w:val="18"/>
              </w:rPr>
            </w:pPr>
            <w:r>
              <w:rPr>
                <w:sz w:val="18"/>
              </w:rPr>
              <w:t>por</w:t>
            </w:r>
          </w:p>
        </w:tc>
        <w:tc>
          <w:tcPr>
            <w:tcW w:w="650" w:type="dxa"/>
            <w:tcBorders>
              <w:bottom w:val="single" w:sz="4" w:space="0" w:color="808080"/>
            </w:tcBorders>
            <w:shd w:val="clear" w:color="auto" w:fill="D9D9D9"/>
          </w:tcPr>
          <w:p w14:paraId="151B4EA6" w14:textId="77777777" w:rsidR="00D3180A" w:rsidRDefault="001945FB">
            <w:pPr>
              <w:pStyle w:val="TableParagraph"/>
              <w:spacing w:before="37"/>
              <w:ind w:left="23"/>
              <w:jc w:val="left"/>
              <w:rPr>
                <w:sz w:val="18"/>
              </w:rPr>
            </w:pPr>
            <w:r>
              <w:rPr>
                <w:sz w:val="18"/>
              </w:rPr>
              <w:t>Fundos</w:t>
            </w:r>
          </w:p>
        </w:tc>
        <w:tc>
          <w:tcPr>
            <w:tcW w:w="1091" w:type="dxa"/>
            <w:tcBorders>
              <w:bottom w:val="single" w:sz="4" w:space="0" w:color="808080"/>
            </w:tcBorders>
            <w:shd w:val="clear" w:color="auto" w:fill="D9D9D9"/>
          </w:tcPr>
          <w:p w14:paraId="53A50295" w14:textId="77777777" w:rsidR="00D3180A" w:rsidRDefault="001945FB">
            <w:pPr>
              <w:pStyle w:val="TableParagraph"/>
              <w:spacing w:before="37"/>
              <w:ind w:left="23"/>
              <w:jc w:val="left"/>
              <w:rPr>
                <w:sz w:val="18"/>
              </w:rPr>
            </w:pPr>
            <w:r>
              <w:rPr>
                <w:sz w:val="18"/>
              </w:rPr>
              <w:t>Garantidores</w:t>
            </w:r>
          </w:p>
        </w:tc>
        <w:tc>
          <w:tcPr>
            <w:tcW w:w="249" w:type="dxa"/>
            <w:tcBorders>
              <w:bottom w:val="single" w:sz="4" w:space="0" w:color="808080"/>
            </w:tcBorders>
            <w:shd w:val="clear" w:color="auto" w:fill="D9D9D9"/>
          </w:tcPr>
          <w:p w14:paraId="7C60E485" w14:textId="77777777" w:rsidR="00D3180A" w:rsidRDefault="001945FB">
            <w:pPr>
              <w:pStyle w:val="TableParagraph"/>
              <w:spacing w:before="37"/>
              <w:ind w:left="24"/>
              <w:jc w:val="left"/>
              <w:rPr>
                <w:sz w:val="18"/>
              </w:rPr>
            </w:pPr>
            <w:r>
              <w:rPr>
                <w:sz w:val="18"/>
              </w:rPr>
              <w:t>de</w:t>
            </w:r>
          </w:p>
        </w:tc>
        <w:tc>
          <w:tcPr>
            <w:tcW w:w="1966" w:type="dxa"/>
            <w:tcBorders>
              <w:bottom w:val="single" w:sz="4" w:space="0" w:color="808080"/>
            </w:tcBorders>
            <w:shd w:val="clear" w:color="auto" w:fill="D9D9D9"/>
          </w:tcPr>
          <w:p w14:paraId="2C2BACB7" w14:textId="77777777" w:rsidR="00D3180A" w:rsidRDefault="001945FB">
            <w:pPr>
              <w:pStyle w:val="TableParagraph"/>
              <w:spacing w:before="37"/>
              <w:ind w:left="22"/>
              <w:jc w:val="left"/>
              <w:rPr>
                <w:sz w:val="18"/>
              </w:rPr>
            </w:pPr>
            <w:r>
              <w:rPr>
                <w:sz w:val="18"/>
              </w:rPr>
              <w:t>Operações</w:t>
            </w:r>
          </w:p>
        </w:tc>
        <w:tc>
          <w:tcPr>
            <w:tcW w:w="2110" w:type="dxa"/>
            <w:tcBorders>
              <w:bottom w:val="single" w:sz="4" w:space="0" w:color="808080"/>
            </w:tcBorders>
            <w:shd w:val="clear" w:color="auto" w:fill="D9D9D9"/>
          </w:tcPr>
          <w:p w14:paraId="228DBFA0" w14:textId="77777777" w:rsidR="00D3180A" w:rsidRDefault="001945FB">
            <w:pPr>
              <w:pStyle w:val="TableParagraph"/>
              <w:spacing w:before="37"/>
              <w:ind w:left="1205"/>
              <w:jc w:val="left"/>
              <w:rPr>
                <w:sz w:val="18"/>
              </w:rPr>
            </w:pPr>
            <w:r>
              <w:rPr>
                <w:sz w:val="18"/>
              </w:rPr>
              <w:t>186</w:t>
            </w:r>
          </w:p>
        </w:tc>
        <w:tc>
          <w:tcPr>
            <w:tcW w:w="1152" w:type="dxa"/>
            <w:tcBorders>
              <w:bottom w:val="single" w:sz="4" w:space="0" w:color="808080"/>
            </w:tcBorders>
            <w:shd w:val="clear" w:color="auto" w:fill="D9D9D9"/>
          </w:tcPr>
          <w:p w14:paraId="32FD1A1E" w14:textId="77777777" w:rsidR="00D3180A" w:rsidRDefault="001945FB">
            <w:pPr>
              <w:pStyle w:val="TableParagraph"/>
              <w:spacing w:before="37"/>
              <w:ind w:right="104"/>
              <w:rPr>
                <w:sz w:val="18"/>
              </w:rPr>
            </w:pPr>
            <w:r>
              <w:rPr>
                <w:sz w:val="18"/>
              </w:rPr>
              <w:t>71</w:t>
            </w:r>
          </w:p>
        </w:tc>
      </w:tr>
      <w:tr w:rsidR="00D3180A" w14:paraId="373C9CB2" w14:textId="77777777">
        <w:trPr>
          <w:trHeight w:val="282"/>
        </w:trPr>
        <w:tc>
          <w:tcPr>
            <w:tcW w:w="1339" w:type="dxa"/>
            <w:tcBorders>
              <w:top w:val="single" w:sz="4" w:space="0" w:color="808080"/>
            </w:tcBorders>
            <w:shd w:val="clear" w:color="auto" w:fill="BEBEBE"/>
          </w:tcPr>
          <w:p w14:paraId="4D9CCFE7" w14:textId="77777777" w:rsidR="00D3180A" w:rsidRDefault="001945FB">
            <w:pPr>
              <w:pStyle w:val="TableParagraph"/>
              <w:spacing w:before="27"/>
              <w:ind w:left="110"/>
              <w:jc w:val="left"/>
              <w:rPr>
                <w:b/>
                <w:sz w:val="18"/>
              </w:rPr>
            </w:pPr>
            <w:r>
              <w:rPr>
                <w:b/>
                <w:sz w:val="18"/>
              </w:rPr>
              <w:t>Total</w:t>
            </w:r>
          </w:p>
        </w:tc>
        <w:tc>
          <w:tcPr>
            <w:tcW w:w="6377" w:type="dxa"/>
            <w:gridSpan w:val="6"/>
            <w:tcBorders>
              <w:top w:val="single" w:sz="4" w:space="0" w:color="808080"/>
            </w:tcBorders>
            <w:shd w:val="clear" w:color="auto" w:fill="BEBEBE"/>
          </w:tcPr>
          <w:p w14:paraId="13E0A85D" w14:textId="77777777" w:rsidR="00D3180A" w:rsidRDefault="001945FB">
            <w:pPr>
              <w:pStyle w:val="TableParagraph"/>
              <w:spacing w:before="27"/>
              <w:ind w:right="595"/>
              <w:rPr>
                <w:b/>
                <w:sz w:val="18"/>
              </w:rPr>
            </w:pPr>
            <w:r>
              <w:rPr>
                <w:b/>
                <w:sz w:val="18"/>
              </w:rPr>
              <w:t>9.848</w:t>
            </w:r>
          </w:p>
        </w:tc>
        <w:tc>
          <w:tcPr>
            <w:tcW w:w="1152" w:type="dxa"/>
            <w:tcBorders>
              <w:top w:val="single" w:sz="4" w:space="0" w:color="808080"/>
            </w:tcBorders>
            <w:shd w:val="clear" w:color="auto" w:fill="BEBEBE"/>
          </w:tcPr>
          <w:p w14:paraId="2CA7AA4A" w14:textId="77777777" w:rsidR="00D3180A" w:rsidRDefault="001945FB">
            <w:pPr>
              <w:pStyle w:val="TableParagraph"/>
              <w:spacing w:before="27"/>
              <w:ind w:right="100"/>
              <w:rPr>
                <w:b/>
                <w:sz w:val="18"/>
              </w:rPr>
            </w:pPr>
            <w:r>
              <w:rPr>
                <w:b/>
                <w:sz w:val="18"/>
              </w:rPr>
              <w:t>8.490</w:t>
            </w:r>
          </w:p>
        </w:tc>
      </w:tr>
    </w:tbl>
    <w:p w14:paraId="2B541AE7" w14:textId="77777777" w:rsidR="00D3180A" w:rsidRDefault="00D3180A">
      <w:pPr>
        <w:pStyle w:val="Corpodetexto"/>
        <w:rPr>
          <w:b/>
          <w:sz w:val="22"/>
        </w:rPr>
      </w:pPr>
    </w:p>
    <w:p w14:paraId="5498D946" w14:textId="77777777" w:rsidR="00D3180A" w:rsidRDefault="00D3180A">
      <w:pPr>
        <w:pStyle w:val="Corpodetexto"/>
        <w:spacing w:before="4"/>
        <w:rPr>
          <w:b/>
        </w:rPr>
      </w:pPr>
    </w:p>
    <w:p w14:paraId="06D4259B" w14:textId="77777777" w:rsidR="00D3180A" w:rsidRDefault="001945FB">
      <w:pPr>
        <w:pStyle w:val="PargrafodaLista"/>
        <w:numPr>
          <w:ilvl w:val="0"/>
          <w:numId w:val="13"/>
        </w:numPr>
        <w:tabs>
          <w:tab w:val="left" w:pos="1215"/>
        </w:tabs>
        <w:ind w:left="1214" w:hanging="284"/>
        <w:jc w:val="both"/>
        <w:rPr>
          <w:b/>
          <w:sz w:val="20"/>
        </w:rPr>
      </w:pPr>
      <w:r>
        <w:rPr>
          <w:b/>
          <w:sz w:val="20"/>
        </w:rPr>
        <w:t>- Patrimônio</w:t>
      </w:r>
      <w:r>
        <w:rPr>
          <w:b/>
          <w:spacing w:val="-3"/>
          <w:sz w:val="20"/>
        </w:rPr>
        <w:t xml:space="preserve"> </w:t>
      </w:r>
      <w:r>
        <w:rPr>
          <w:b/>
          <w:sz w:val="20"/>
        </w:rPr>
        <w:t>líquido</w:t>
      </w:r>
    </w:p>
    <w:p w14:paraId="13B35040" w14:textId="77777777" w:rsidR="00D3180A" w:rsidRDefault="00D3180A">
      <w:pPr>
        <w:pStyle w:val="Corpodetexto"/>
        <w:spacing w:before="10"/>
        <w:rPr>
          <w:b/>
          <w:sz w:val="25"/>
        </w:rPr>
      </w:pPr>
    </w:p>
    <w:p w14:paraId="611A6FC7" w14:textId="77777777" w:rsidR="00D3180A" w:rsidRDefault="001945FB">
      <w:pPr>
        <w:pStyle w:val="PargrafodaLista"/>
        <w:numPr>
          <w:ilvl w:val="0"/>
          <w:numId w:val="5"/>
        </w:numPr>
        <w:tabs>
          <w:tab w:val="left" w:pos="1215"/>
        </w:tabs>
        <w:rPr>
          <w:b/>
          <w:sz w:val="20"/>
        </w:rPr>
      </w:pPr>
      <w:r>
        <w:rPr>
          <w:b/>
          <w:sz w:val="20"/>
        </w:rPr>
        <w:t>Capital</w:t>
      </w:r>
      <w:r>
        <w:rPr>
          <w:b/>
          <w:spacing w:val="-5"/>
          <w:sz w:val="20"/>
        </w:rPr>
        <w:t xml:space="preserve"> </w:t>
      </w:r>
      <w:r>
        <w:rPr>
          <w:b/>
          <w:sz w:val="20"/>
        </w:rPr>
        <w:t>social</w:t>
      </w:r>
    </w:p>
    <w:p w14:paraId="4E3F1EE7" w14:textId="77777777" w:rsidR="00D3180A" w:rsidRDefault="00D3180A">
      <w:pPr>
        <w:pStyle w:val="Corpodetexto"/>
        <w:spacing w:before="11"/>
        <w:rPr>
          <w:b/>
          <w:sz w:val="25"/>
        </w:rPr>
      </w:pPr>
    </w:p>
    <w:p w14:paraId="66915630" w14:textId="77777777" w:rsidR="00D3180A" w:rsidRDefault="001945FB">
      <w:pPr>
        <w:spacing w:line="276" w:lineRule="auto"/>
        <w:ind w:left="931" w:right="1265"/>
        <w:jc w:val="both"/>
        <w:rPr>
          <w:sz w:val="20"/>
        </w:rPr>
      </w:pPr>
      <w:r>
        <w:rPr>
          <w:sz w:val="20"/>
        </w:rPr>
        <w:t>O capital social de R$ 1.041.977 (R$ 1.016.035 em 2018) está representado por 1.000.000.000 de ações ordinárias de classe única, todas nominativas e sem valor nominal.</w:t>
      </w:r>
    </w:p>
    <w:p w14:paraId="70A45A35" w14:textId="77777777" w:rsidR="00D3180A" w:rsidRDefault="00D3180A">
      <w:pPr>
        <w:pStyle w:val="Corpodetexto"/>
        <w:spacing w:before="10"/>
        <w:rPr>
          <w:sz w:val="22"/>
        </w:rPr>
      </w:pPr>
    </w:p>
    <w:p w14:paraId="6C259D3C" w14:textId="77777777" w:rsidR="00D3180A" w:rsidRDefault="001945FB">
      <w:pPr>
        <w:spacing w:line="276" w:lineRule="auto"/>
        <w:ind w:left="931" w:right="1261"/>
        <w:jc w:val="both"/>
        <w:rPr>
          <w:sz w:val="20"/>
        </w:rPr>
      </w:pPr>
      <w:r>
        <w:rPr>
          <w:sz w:val="20"/>
        </w:rPr>
        <w:t>Em 15 de abril de 2019, a Assembleia Geral autorizou o aumento do capital social no montante de R$ 25.942, relativos aos juros sobre o capital próprio creditados aos acionistas no exercício de 2018.</w:t>
      </w:r>
    </w:p>
    <w:p w14:paraId="7A0DFBE8" w14:textId="77777777" w:rsidR="00D3180A" w:rsidRDefault="00D3180A">
      <w:pPr>
        <w:pStyle w:val="Corpodetexto"/>
        <w:spacing w:before="3"/>
        <w:rPr>
          <w:sz w:val="23"/>
        </w:rPr>
      </w:pPr>
    </w:p>
    <w:p w14:paraId="0585EFE4" w14:textId="77777777" w:rsidR="00D3180A" w:rsidRDefault="001945FB">
      <w:pPr>
        <w:pStyle w:val="PargrafodaLista"/>
        <w:numPr>
          <w:ilvl w:val="0"/>
          <w:numId w:val="5"/>
        </w:numPr>
        <w:tabs>
          <w:tab w:val="left" w:pos="1215"/>
        </w:tabs>
        <w:rPr>
          <w:b/>
          <w:sz w:val="20"/>
        </w:rPr>
      </w:pPr>
      <w:r>
        <w:rPr>
          <w:b/>
          <w:sz w:val="20"/>
        </w:rPr>
        <w:t>Dividendos e juros sobre o capital</w:t>
      </w:r>
      <w:r>
        <w:rPr>
          <w:b/>
          <w:spacing w:val="-14"/>
          <w:sz w:val="20"/>
        </w:rPr>
        <w:t xml:space="preserve"> </w:t>
      </w:r>
      <w:r>
        <w:rPr>
          <w:b/>
          <w:sz w:val="20"/>
        </w:rPr>
        <w:t>próprio</w:t>
      </w:r>
    </w:p>
    <w:p w14:paraId="7E50B3FF" w14:textId="77777777" w:rsidR="00D3180A" w:rsidRDefault="00D3180A">
      <w:pPr>
        <w:pStyle w:val="Corpodetexto"/>
        <w:spacing w:before="11"/>
        <w:rPr>
          <w:b/>
          <w:sz w:val="25"/>
        </w:rPr>
      </w:pPr>
    </w:p>
    <w:p w14:paraId="79164A59" w14:textId="77777777" w:rsidR="00D3180A" w:rsidRDefault="001945FB">
      <w:pPr>
        <w:spacing w:line="276" w:lineRule="auto"/>
        <w:ind w:left="931" w:right="1260"/>
        <w:jc w:val="both"/>
        <w:rPr>
          <w:sz w:val="20"/>
        </w:rPr>
      </w:pPr>
      <w:r>
        <w:rPr>
          <w:sz w:val="20"/>
        </w:rPr>
        <w:t>Conforme</w:t>
      </w:r>
      <w:r>
        <w:rPr>
          <w:spacing w:val="-5"/>
          <w:sz w:val="20"/>
        </w:rPr>
        <w:t xml:space="preserve"> </w:t>
      </w:r>
      <w:r>
        <w:rPr>
          <w:sz w:val="20"/>
        </w:rPr>
        <w:t>disposto</w:t>
      </w:r>
      <w:r>
        <w:rPr>
          <w:spacing w:val="-2"/>
          <w:sz w:val="20"/>
        </w:rPr>
        <w:t xml:space="preserve"> </w:t>
      </w:r>
      <w:r>
        <w:rPr>
          <w:sz w:val="20"/>
        </w:rPr>
        <w:t>no</w:t>
      </w:r>
      <w:r>
        <w:rPr>
          <w:spacing w:val="-6"/>
          <w:sz w:val="20"/>
        </w:rPr>
        <w:t xml:space="preserve"> </w:t>
      </w:r>
      <w:r>
        <w:rPr>
          <w:sz w:val="20"/>
        </w:rPr>
        <w:t>artigo</w:t>
      </w:r>
      <w:r>
        <w:rPr>
          <w:spacing w:val="-3"/>
          <w:sz w:val="20"/>
        </w:rPr>
        <w:t xml:space="preserve"> </w:t>
      </w:r>
      <w:r>
        <w:rPr>
          <w:sz w:val="20"/>
        </w:rPr>
        <w:t>46</w:t>
      </w:r>
      <w:r>
        <w:rPr>
          <w:spacing w:val="-6"/>
          <w:sz w:val="20"/>
        </w:rPr>
        <w:t xml:space="preserve"> </w:t>
      </w:r>
      <w:r>
        <w:rPr>
          <w:sz w:val="20"/>
        </w:rPr>
        <w:t>do</w:t>
      </w:r>
      <w:r>
        <w:rPr>
          <w:spacing w:val="-6"/>
          <w:sz w:val="20"/>
        </w:rPr>
        <w:t xml:space="preserve"> </w:t>
      </w:r>
      <w:r>
        <w:rPr>
          <w:sz w:val="20"/>
        </w:rPr>
        <w:t>Estatuto</w:t>
      </w:r>
      <w:r>
        <w:rPr>
          <w:spacing w:val="-3"/>
          <w:sz w:val="20"/>
        </w:rPr>
        <w:t xml:space="preserve"> </w:t>
      </w:r>
      <w:r>
        <w:rPr>
          <w:sz w:val="20"/>
        </w:rPr>
        <w:t>Social</w:t>
      </w:r>
      <w:r>
        <w:rPr>
          <w:spacing w:val="-6"/>
          <w:sz w:val="20"/>
        </w:rPr>
        <w:t xml:space="preserve"> </w:t>
      </w:r>
      <w:r>
        <w:rPr>
          <w:sz w:val="20"/>
        </w:rPr>
        <w:t>da</w:t>
      </w:r>
      <w:r>
        <w:rPr>
          <w:spacing w:val="-4"/>
          <w:sz w:val="20"/>
        </w:rPr>
        <w:t xml:space="preserve"> </w:t>
      </w:r>
      <w:r>
        <w:rPr>
          <w:sz w:val="20"/>
        </w:rPr>
        <w:t>Desenvolve</w:t>
      </w:r>
      <w:r>
        <w:rPr>
          <w:spacing w:val="-4"/>
          <w:sz w:val="20"/>
        </w:rPr>
        <w:t xml:space="preserve"> </w:t>
      </w:r>
      <w:r>
        <w:rPr>
          <w:sz w:val="20"/>
        </w:rPr>
        <w:t>SP</w:t>
      </w:r>
      <w:r>
        <w:rPr>
          <w:spacing w:val="-2"/>
          <w:sz w:val="20"/>
        </w:rPr>
        <w:t xml:space="preserve"> </w:t>
      </w:r>
      <w:r>
        <w:rPr>
          <w:sz w:val="20"/>
        </w:rPr>
        <w:t>-</w:t>
      </w:r>
      <w:r>
        <w:rPr>
          <w:spacing w:val="-1"/>
          <w:sz w:val="20"/>
        </w:rPr>
        <w:t xml:space="preserve"> </w:t>
      </w:r>
      <w:r>
        <w:rPr>
          <w:sz w:val="20"/>
        </w:rPr>
        <w:t>Agência</w:t>
      </w:r>
      <w:r>
        <w:rPr>
          <w:spacing w:val="-4"/>
          <w:sz w:val="20"/>
        </w:rPr>
        <w:t xml:space="preserve"> </w:t>
      </w:r>
      <w:r>
        <w:rPr>
          <w:sz w:val="20"/>
        </w:rPr>
        <w:t>de</w:t>
      </w:r>
      <w:r>
        <w:rPr>
          <w:spacing w:val="-6"/>
          <w:sz w:val="20"/>
        </w:rPr>
        <w:t xml:space="preserve"> </w:t>
      </w:r>
      <w:r>
        <w:rPr>
          <w:sz w:val="20"/>
        </w:rPr>
        <w:t>Fomento</w:t>
      </w:r>
      <w:r>
        <w:rPr>
          <w:spacing w:val="-2"/>
          <w:sz w:val="20"/>
        </w:rPr>
        <w:t xml:space="preserve"> </w:t>
      </w:r>
      <w:r>
        <w:rPr>
          <w:sz w:val="20"/>
        </w:rPr>
        <w:t>do</w:t>
      </w:r>
      <w:r>
        <w:rPr>
          <w:spacing w:val="-5"/>
          <w:sz w:val="20"/>
        </w:rPr>
        <w:t xml:space="preserve"> </w:t>
      </w:r>
      <w:r>
        <w:rPr>
          <w:sz w:val="20"/>
        </w:rPr>
        <w:t>Estado de São Paulo S.A., as ações ordinárias terão direito ao dividendo mínimo obrigatório correspondente</w:t>
      </w:r>
      <w:r>
        <w:rPr>
          <w:spacing w:val="-38"/>
          <w:sz w:val="20"/>
        </w:rPr>
        <w:t xml:space="preserve"> </w:t>
      </w:r>
      <w:r>
        <w:rPr>
          <w:sz w:val="20"/>
        </w:rPr>
        <w:t>a 25% (vinte e cinco por cento) do lucro líquido do exercício, após deduções determinadas ou admitidas em lei, podendo ser pago sob a forma de juros sobre o capital próprio. Os juros sobre o capital próprio são calculados observados os limites previstos na IN RFB nº 1.700, de 14 de março de</w:t>
      </w:r>
      <w:r>
        <w:rPr>
          <w:spacing w:val="-15"/>
          <w:sz w:val="20"/>
        </w:rPr>
        <w:t xml:space="preserve"> </w:t>
      </w:r>
      <w:r>
        <w:rPr>
          <w:sz w:val="20"/>
        </w:rPr>
        <w:t>2017.</w:t>
      </w:r>
    </w:p>
    <w:p w14:paraId="672F3D54" w14:textId="77777777" w:rsidR="00D3180A" w:rsidRDefault="00D3180A">
      <w:pPr>
        <w:pStyle w:val="Corpodetexto"/>
        <w:rPr>
          <w:sz w:val="20"/>
        </w:rPr>
      </w:pPr>
    </w:p>
    <w:p w14:paraId="1A50A93E" w14:textId="77777777" w:rsidR="00D3180A" w:rsidRDefault="00D3180A">
      <w:pPr>
        <w:pStyle w:val="Corpodetexto"/>
        <w:spacing w:before="6"/>
        <w:rPr>
          <w:sz w:val="26"/>
        </w:rPr>
      </w:pPr>
    </w:p>
    <w:tbl>
      <w:tblPr>
        <w:tblStyle w:val="TableNormal"/>
        <w:tblW w:w="0" w:type="auto"/>
        <w:tblInd w:w="885" w:type="dxa"/>
        <w:tblLayout w:type="fixed"/>
        <w:tblLook w:val="01E0" w:firstRow="1" w:lastRow="1" w:firstColumn="1" w:lastColumn="1" w:noHBand="0" w:noVBand="0"/>
      </w:tblPr>
      <w:tblGrid>
        <w:gridCol w:w="4431"/>
        <w:gridCol w:w="3352"/>
        <w:gridCol w:w="1408"/>
      </w:tblGrid>
      <w:tr w:rsidR="00D3180A" w14:paraId="67E77937" w14:textId="77777777">
        <w:trPr>
          <w:trHeight w:val="316"/>
        </w:trPr>
        <w:tc>
          <w:tcPr>
            <w:tcW w:w="4431" w:type="dxa"/>
            <w:tcBorders>
              <w:top w:val="single" w:sz="4" w:space="0" w:color="000000"/>
              <w:bottom w:val="single" w:sz="4" w:space="0" w:color="000000"/>
            </w:tcBorders>
            <w:shd w:val="clear" w:color="auto" w:fill="A6A6A6"/>
          </w:tcPr>
          <w:p w14:paraId="23796E51" w14:textId="77777777" w:rsidR="00D3180A" w:rsidRDefault="00D3180A">
            <w:pPr>
              <w:pStyle w:val="TableParagraph"/>
              <w:jc w:val="left"/>
              <w:rPr>
                <w:rFonts w:ascii="Times New Roman"/>
                <w:sz w:val="18"/>
              </w:rPr>
            </w:pPr>
          </w:p>
        </w:tc>
        <w:tc>
          <w:tcPr>
            <w:tcW w:w="3352" w:type="dxa"/>
            <w:tcBorders>
              <w:top w:val="single" w:sz="4" w:space="0" w:color="000000"/>
              <w:bottom w:val="single" w:sz="4" w:space="0" w:color="000000"/>
            </w:tcBorders>
            <w:shd w:val="clear" w:color="auto" w:fill="A6A6A6"/>
          </w:tcPr>
          <w:p w14:paraId="0489D526" w14:textId="77777777" w:rsidR="00D3180A" w:rsidRDefault="001945FB">
            <w:pPr>
              <w:pStyle w:val="TableParagraph"/>
              <w:spacing w:before="42"/>
              <w:ind w:right="393"/>
              <w:rPr>
                <w:b/>
                <w:sz w:val="18"/>
              </w:rPr>
            </w:pPr>
            <w:r>
              <w:rPr>
                <w:b/>
                <w:sz w:val="18"/>
              </w:rPr>
              <w:t>31.12.2019</w:t>
            </w:r>
          </w:p>
        </w:tc>
        <w:tc>
          <w:tcPr>
            <w:tcW w:w="1408" w:type="dxa"/>
            <w:tcBorders>
              <w:top w:val="single" w:sz="4" w:space="0" w:color="000000"/>
              <w:bottom w:val="single" w:sz="4" w:space="0" w:color="000000"/>
            </w:tcBorders>
            <w:shd w:val="clear" w:color="auto" w:fill="A6A6A6"/>
          </w:tcPr>
          <w:p w14:paraId="36C2BD5D" w14:textId="77777777" w:rsidR="00D3180A" w:rsidRDefault="001945FB">
            <w:pPr>
              <w:pStyle w:val="TableParagraph"/>
              <w:spacing w:before="51"/>
              <w:ind w:right="102"/>
              <w:rPr>
                <w:b/>
                <w:sz w:val="18"/>
              </w:rPr>
            </w:pPr>
            <w:r>
              <w:rPr>
                <w:b/>
                <w:sz w:val="18"/>
              </w:rPr>
              <w:t>31.12.2018</w:t>
            </w:r>
          </w:p>
        </w:tc>
      </w:tr>
      <w:tr w:rsidR="00D3180A" w14:paraId="7EB14BCA" w14:textId="77777777">
        <w:trPr>
          <w:trHeight w:val="321"/>
        </w:trPr>
        <w:tc>
          <w:tcPr>
            <w:tcW w:w="4431" w:type="dxa"/>
            <w:tcBorders>
              <w:top w:val="single" w:sz="4" w:space="0" w:color="000000"/>
            </w:tcBorders>
          </w:tcPr>
          <w:p w14:paraId="36222A6B" w14:textId="77777777" w:rsidR="00D3180A" w:rsidRDefault="001945FB">
            <w:pPr>
              <w:pStyle w:val="TableParagraph"/>
              <w:spacing w:before="47"/>
              <w:ind w:left="105"/>
              <w:jc w:val="left"/>
              <w:rPr>
                <w:sz w:val="18"/>
              </w:rPr>
            </w:pPr>
            <w:r>
              <w:rPr>
                <w:sz w:val="18"/>
              </w:rPr>
              <w:t>Lucro Líquido</w:t>
            </w:r>
          </w:p>
        </w:tc>
        <w:tc>
          <w:tcPr>
            <w:tcW w:w="3352" w:type="dxa"/>
            <w:tcBorders>
              <w:top w:val="single" w:sz="4" w:space="0" w:color="000000"/>
            </w:tcBorders>
          </w:tcPr>
          <w:p w14:paraId="57C212E0" w14:textId="77777777" w:rsidR="00D3180A" w:rsidRDefault="001945FB">
            <w:pPr>
              <w:pStyle w:val="TableParagraph"/>
              <w:spacing w:before="47"/>
              <w:ind w:right="392"/>
              <w:rPr>
                <w:sz w:val="18"/>
              </w:rPr>
            </w:pPr>
            <w:r>
              <w:rPr>
                <w:sz w:val="18"/>
              </w:rPr>
              <w:t>47.560</w:t>
            </w:r>
          </w:p>
        </w:tc>
        <w:tc>
          <w:tcPr>
            <w:tcW w:w="1408" w:type="dxa"/>
            <w:tcBorders>
              <w:top w:val="single" w:sz="4" w:space="0" w:color="000000"/>
            </w:tcBorders>
          </w:tcPr>
          <w:p w14:paraId="4B5B0A91" w14:textId="77777777" w:rsidR="00D3180A" w:rsidRDefault="001945FB">
            <w:pPr>
              <w:pStyle w:val="TableParagraph"/>
              <w:spacing w:before="47"/>
              <w:ind w:right="101"/>
              <w:rPr>
                <w:sz w:val="18"/>
              </w:rPr>
            </w:pPr>
            <w:r>
              <w:rPr>
                <w:sz w:val="18"/>
              </w:rPr>
              <w:t>14.736</w:t>
            </w:r>
          </w:p>
        </w:tc>
      </w:tr>
      <w:tr w:rsidR="00D3180A" w14:paraId="056F8CEA" w14:textId="77777777">
        <w:trPr>
          <w:trHeight w:val="321"/>
        </w:trPr>
        <w:tc>
          <w:tcPr>
            <w:tcW w:w="4431" w:type="dxa"/>
            <w:shd w:val="clear" w:color="auto" w:fill="D9D9D9"/>
          </w:tcPr>
          <w:p w14:paraId="72B592E5" w14:textId="77777777" w:rsidR="00D3180A" w:rsidRDefault="001945FB">
            <w:pPr>
              <w:pStyle w:val="TableParagraph"/>
              <w:spacing w:before="47"/>
              <w:ind w:left="105"/>
              <w:jc w:val="left"/>
              <w:rPr>
                <w:sz w:val="18"/>
              </w:rPr>
            </w:pPr>
            <w:r>
              <w:rPr>
                <w:sz w:val="18"/>
              </w:rPr>
              <w:t>(-) Reserva Legal</w:t>
            </w:r>
          </w:p>
        </w:tc>
        <w:tc>
          <w:tcPr>
            <w:tcW w:w="3352" w:type="dxa"/>
            <w:shd w:val="clear" w:color="auto" w:fill="D9D9D9"/>
          </w:tcPr>
          <w:p w14:paraId="3AD1479D" w14:textId="77777777" w:rsidR="00D3180A" w:rsidRDefault="001945FB">
            <w:pPr>
              <w:pStyle w:val="TableParagraph"/>
              <w:spacing w:before="47"/>
              <w:ind w:right="394"/>
              <w:rPr>
                <w:sz w:val="18"/>
              </w:rPr>
            </w:pPr>
            <w:r>
              <w:rPr>
                <w:sz w:val="18"/>
              </w:rPr>
              <w:t>(2.378)</w:t>
            </w:r>
          </w:p>
        </w:tc>
        <w:tc>
          <w:tcPr>
            <w:tcW w:w="1408" w:type="dxa"/>
            <w:shd w:val="clear" w:color="auto" w:fill="D9D9D9"/>
          </w:tcPr>
          <w:p w14:paraId="09B52595" w14:textId="77777777" w:rsidR="00D3180A" w:rsidRDefault="001945FB">
            <w:pPr>
              <w:pStyle w:val="TableParagraph"/>
              <w:spacing w:before="47"/>
              <w:ind w:right="104"/>
              <w:rPr>
                <w:sz w:val="18"/>
              </w:rPr>
            </w:pPr>
            <w:r>
              <w:rPr>
                <w:sz w:val="18"/>
              </w:rPr>
              <w:t>(737)</w:t>
            </w:r>
          </w:p>
        </w:tc>
      </w:tr>
      <w:tr w:rsidR="00D3180A" w14:paraId="57001F3D" w14:textId="77777777">
        <w:trPr>
          <w:trHeight w:val="316"/>
        </w:trPr>
        <w:tc>
          <w:tcPr>
            <w:tcW w:w="4431" w:type="dxa"/>
          </w:tcPr>
          <w:p w14:paraId="237DA0EF" w14:textId="77777777" w:rsidR="00D3180A" w:rsidRDefault="001945FB">
            <w:pPr>
              <w:pStyle w:val="TableParagraph"/>
              <w:spacing w:before="42"/>
              <w:ind w:left="105"/>
              <w:jc w:val="left"/>
              <w:rPr>
                <w:b/>
                <w:sz w:val="18"/>
              </w:rPr>
            </w:pPr>
            <w:r>
              <w:rPr>
                <w:b/>
                <w:sz w:val="18"/>
              </w:rPr>
              <w:t>Base de Cálculo Ajustada</w:t>
            </w:r>
          </w:p>
        </w:tc>
        <w:tc>
          <w:tcPr>
            <w:tcW w:w="3352" w:type="dxa"/>
          </w:tcPr>
          <w:p w14:paraId="2593C5F2" w14:textId="77777777" w:rsidR="00D3180A" w:rsidRDefault="001945FB">
            <w:pPr>
              <w:pStyle w:val="TableParagraph"/>
              <w:spacing w:before="42"/>
              <w:ind w:right="392"/>
              <w:rPr>
                <w:b/>
                <w:sz w:val="18"/>
              </w:rPr>
            </w:pPr>
            <w:r>
              <w:rPr>
                <w:b/>
                <w:sz w:val="18"/>
              </w:rPr>
              <w:t>45.182</w:t>
            </w:r>
          </w:p>
        </w:tc>
        <w:tc>
          <w:tcPr>
            <w:tcW w:w="1408" w:type="dxa"/>
          </w:tcPr>
          <w:p w14:paraId="311D9594" w14:textId="77777777" w:rsidR="00D3180A" w:rsidRDefault="001945FB">
            <w:pPr>
              <w:pStyle w:val="TableParagraph"/>
              <w:spacing w:before="42"/>
              <w:ind w:right="101"/>
              <w:rPr>
                <w:b/>
                <w:sz w:val="18"/>
              </w:rPr>
            </w:pPr>
            <w:r>
              <w:rPr>
                <w:b/>
                <w:sz w:val="18"/>
              </w:rPr>
              <w:t>13.999</w:t>
            </w:r>
          </w:p>
        </w:tc>
      </w:tr>
      <w:tr w:rsidR="00D3180A" w14:paraId="6422A91D" w14:textId="77777777">
        <w:trPr>
          <w:trHeight w:val="321"/>
        </w:trPr>
        <w:tc>
          <w:tcPr>
            <w:tcW w:w="4431" w:type="dxa"/>
            <w:shd w:val="clear" w:color="auto" w:fill="D9D9D9"/>
          </w:tcPr>
          <w:p w14:paraId="3ABB4426" w14:textId="77777777" w:rsidR="00D3180A" w:rsidRDefault="001945FB">
            <w:pPr>
              <w:pStyle w:val="TableParagraph"/>
              <w:spacing w:before="56"/>
              <w:ind w:left="105"/>
              <w:jc w:val="left"/>
              <w:rPr>
                <w:sz w:val="18"/>
              </w:rPr>
            </w:pPr>
            <w:r>
              <w:rPr>
                <w:sz w:val="18"/>
              </w:rPr>
              <w:t>Juros sobre o capital próprio</w:t>
            </w:r>
          </w:p>
        </w:tc>
        <w:tc>
          <w:tcPr>
            <w:tcW w:w="3352" w:type="dxa"/>
            <w:shd w:val="clear" w:color="auto" w:fill="D9D9D9"/>
          </w:tcPr>
          <w:p w14:paraId="3D32293E" w14:textId="77777777" w:rsidR="00D3180A" w:rsidRDefault="001945FB">
            <w:pPr>
              <w:pStyle w:val="TableParagraph"/>
              <w:spacing w:before="56"/>
              <w:ind w:right="392"/>
              <w:rPr>
                <w:sz w:val="18"/>
              </w:rPr>
            </w:pPr>
            <w:r>
              <w:rPr>
                <w:sz w:val="18"/>
              </w:rPr>
              <w:t>24.221</w:t>
            </w:r>
          </w:p>
        </w:tc>
        <w:tc>
          <w:tcPr>
            <w:tcW w:w="1408" w:type="dxa"/>
            <w:shd w:val="clear" w:color="auto" w:fill="D9D9D9"/>
          </w:tcPr>
          <w:p w14:paraId="4864F548" w14:textId="77777777" w:rsidR="00D3180A" w:rsidRDefault="001945FB">
            <w:pPr>
              <w:pStyle w:val="TableParagraph"/>
              <w:spacing w:before="56"/>
              <w:ind w:right="101"/>
              <w:rPr>
                <w:sz w:val="18"/>
              </w:rPr>
            </w:pPr>
            <w:r>
              <w:rPr>
                <w:sz w:val="18"/>
              </w:rPr>
              <w:t>29.442</w:t>
            </w:r>
          </w:p>
        </w:tc>
      </w:tr>
      <w:tr w:rsidR="00D3180A" w14:paraId="7734B4A5" w14:textId="77777777">
        <w:trPr>
          <w:trHeight w:val="815"/>
        </w:trPr>
        <w:tc>
          <w:tcPr>
            <w:tcW w:w="4431" w:type="dxa"/>
          </w:tcPr>
          <w:p w14:paraId="20BEB533" w14:textId="77777777" w:rsidR="00D3180A" w:rsidRDefault="001945FB">
            <w:pPr>
              <w:pStyle w:val="TableParagraph"/>
              <w:spacing w:before="56"/>
              <w:ind w:left="105"/>
              <w:jc w:val="left"/>
              <w:rPr>
                <w:sz w:val="18"/>
              </w:rPr>
            </w:pPr>
            <w:r>
              <w:rPr>
                <w:sz w:val="18"/>
              </w:rPr>
              <w:t>Reserva de lucros</w:t>
            </w:r>
          </w:p>
          <w:p w14:paraId="4F3A1C13" w14:textId="77777777" w:rsidR="00D3180A" w:rsidRDefault="00D3180A">
            <w:pPr>
              <w:pStyle w:val="TableParagraph"/>
              <w:jc w:val="left"/>
              <w:rPr>
                <w:sz w:val="28"/>
              </w:rPr>
            </w:pPr>
          </w:p>
          <w:p w14:paraId="0353E7BD" w14:textId="77777777" w:rsidR="00D3180A" w:rsidRDefault="001945FB">
            <w:pPr>
              <w:pStyle w:val="TableParagraph"/>
              <w:spacing w:line="210" w:lineRule="exact"/>
              <w:ind w:left="52"/>
              <w:jc w:val="left"/>
              <w:rPr>
                <w:b/>
                <w:sz w:val="20"/>
              </w:rPr>
            </w:pPr>
            <w:r>
              <w:rPr>
                <w:b/>
                <w:sz w:val="20"/>
              </w:rPr>
              <w:t>c) Reserva legal</w:t>
            </w:r>
          </w:p>
        </w:tc>
        <w:tc>
          <w:tcPr>
            <w:tcW w:w="3352" w:type="dxa"/>
          </w:tcPr>
          <w:p w14:paraId="44EDE12D" w14:textId="77777777" w:rsidR="00D3180A" w:rsidRDefault="001945FB">
            <w:pPr>
              <w:pStyle w:val="TableParagraph"/>
              <w:spacing w:before="56"/>
              <w:ind w:right="392"/>
              <w:rPr>
                <w:sz w:val="18"/>
              </w:rPr>
            </w:pPr>
            <w:r>
              <w:rPr>
                <w:sz w:val="18"/>
              </w:rPr>
              <w:t>20.961</w:t>
            </w:r>
          </w:p>
        </w:tc>
        <w:tc>
          <w:tcPr>
            <w:tcW w:w="1408" w:type="dxa"/>
          </w:tcPr>
          <w:p w14:paraId="74E458EF" w14:textId="77777777" w:rsidR="00D3180A" w:rsidRDefault="001945FB">
            <w:pPr>
              <w:pStyle w:val="TableParagraph"/>
              <w:spacing w:before="56"/>
              <w:ind w:right="104"/>
              <w:rPr>
                <w:sz w:val="18"/>
              </w:rPr>
            </w:pPr>
            <w:r>
              <w:rPr>
                <w:w w:val="101"/>
                <w:sz w:val="18"/>
              </w:rPr>
              <w:t>-</w:t>
            </w:r>
          </w:p>
        </w:tc>
      </w:tr>
    </w:tbl>
    <w:p w14:paraId="3C030678" w14:textId="77777777" w:rsidR="00D3180A" w:rsidRDefault="00D3180A">
      <w:pPr>
        <w:pStyle w:val="Corpodetexto"/>
        <w:spacing w:before="7"/>
        <w:rPr>
          <w:sz w:val="17"/>
        </w:rPr>
      </w:pPr>
    </w:p>
    <w:p w14:paraId="5B1BEC0E" w14:textId="77777777" w:rsidR="00D3180A" w:rsidRDefault="001945FB">
      <w:pPr>
        <w:spacing w:before="95"/>
        <w:ind w:left="931"/>
        <w:rPr>
          <w:sz w:val="20"/>
        </w:rPr>
      </w:pPr>
      <w:r>
        <w:rPr>
          <w:sz w:val="20"/>
        </w:rPr>
        <w:t>A reserva legal é constituída por 5% do lucro líquido do exercício, limitada a 20% do capital social.</w:t>
      </w:r>
    </w:p>
    <w:p w14:paraId="593BB358" w14:textId="77777777" w:rsidR="00D3180A" w:rsidRDefault="00D3180A">
      <w:pPr>
        <w:rPr>
          <w:sz w:val="20"/>
        </w:rPr>
        <w:sectPr w:rsidR="00D3180A">
          <w:pgSz w:w="11910" w:h="16840"/>
          <w:pgMar w:top="2580" w:right="140" w:bottom="1240" w:left="480" w:header="871" w:footer="1053" w:gutter="0"/>
          <w:cols w:space="720"/>
        </w:sectPr>
      </w:pPr>
    </w:p>
    <w:p w14:paraId="625C2423" w14:textId="77777777" w:rsidR="00D3180A" w:rsidRDefault="00D3180A">
      <w:pPr>
        <w:pStyle w:val="Corpodetexto"/>
        <w:rPr>
          <w:sz w:val="20"/>
        </w:rPr>
      </w:pPr>
    </w:p>
    <w:p w14:paraId="03E34582" w14:textId="77777777" w:rsidR="00D3180A" w:rsidRDefault="00D3180A">
      <w:pPr>
        <w:pStyle w:val="Corpodetexto"/>
        <w:spacing w:before="10"/>
        <w:rPr>
          <w:sz w:val="18"/>
        </w:rPr>
      </w:pPr>
    </w:p>
    <w:p w14:paraId="40EE4A31" w14:textId="77777777" w:rsidR="00D3180A" w:rsidRDefault="001945FB">
      <w:pPr>
        <w:spacing w:before="95"/>
        <w:ind w:left="931"/>
        <w:rPr>
          <w:b/>
          <w:sz w:val="20"/>
        </w:rPr>
      </w:pPr>
      <w:r>
        <w:rPr>
          <w:b/>
          <w:sz w:val="20"/>
        </w:rPr>
        <w:t>d) Lucro por ação</w:t>
      </w:r>
    </w:p>
    <w:p w14:paraId="10A11BF6" w14:textId="77777777" w:rsidR="00D3180A" w:rsidRDefault="00D3180A">
      <w:pPr>
        <w:pStyle w:val="Corpodetexto"/>
        <w:spacing w:before="4"/>
        <w:rPr>
          <w:b/>
          <w:sz w:val="26"/>
        </w:rPr>
      </w:pPr>
    </w:p>
    <w:tbl>
      <w:tblPr>
        <w:tblStyle w:val="TableNormal"/>
        <w:tblW w:w="0" w:type="auto"/>
        <w:tblInd w:w="1044" w:type="dxa"/>
        <w:tblLayout w:type="fixed"/>
        <w:tblLook w:val="01E0" w:firstRow="1" w:lastRow="1" w:firstColumn="1" w:lastColumn="1" w:noHBand="0" w:noVBand="0"/>
      </w:tblPr>
      <w:tblGrid>
        <w:gridCol w:w="3546"/>
        <w:gridCol w:w="2843"/>
        <w:gridCol w:w="1421"/>
        <w:gridCol w:w="1262"/>
      </w:tblGrid>
      <w:tr w:rsidR="00D3180A" w14:paraId="6EB97651" w14:textId="77777777">
        <w:trPr>
          <w:trHeight w:val="345"/>
        </w:trPr>
        <w:tc>
          <w:tcPr>
            <w:tcW w:w="3546" w:type="dxa"/>
            <w:tcBorders>
              <w:top w:val="single" w:sz="4" w:space="0" w:color="000000"/>
              <w:bottom w:val="single" w:sz="4" w:space="0" w:color="000000"/>
            </w:tcBorders>
            <w:shd w:val="clear" w:color="auto" w:fill="A6A6A6"/>
          </w:tcPr>
          <w:p w14:paraId="0FBA5DE6" w14:textId="77777777" w:rsidR="00D3180A" w:rsidRDefault="00D3180A">
            <w:pPr>
              <w:pStyle w:val="TableParagraph"/>
              <w:jc w:val="left"/>
              <w:rPr>
                <w:rFonts w:ascii="Times New Roman"/>
                <w:sz w:val="18"/>
              </w:rPr>
            </w:pPr>
          </w:p>
        </w:tc>
        <w:tc>
          <w:tcPr>
            <w:tcW w:w="2843" w:type="dxa"/>
            <w:tcBorders>
              <w:top w:val="single" w:sz="4" w:space="0" w:color="000000"/>
              <w:bottom w:val="single" w:sz="4" w:space="0" w:color="000000"/>
            </w:tcBorders>
            <w:shd w:val="clear" w:color="auto" w:fill="A6A6A6"/>
          </w:tcPr>
          <w:p w14:paraId="7BB0F680" w14:textId="77777777" w:rsidR="00D3180A" w:rsidRDefault="001945FB">
            <w:pPr>
              <w:pStyle w:val="TableParagraph"/>
              <w:spacing w:before="66"/>
              <w:ind w:right="252"/>
              <w:rPr>
                <w:b/>
                <w:sz w:val="18"/>
              </w:rPr>
            </w:pPr>
            <w:r>
              <w:rPr>
                <w:b/>
                <w:sz w:val="18"/>
              </w:rPr>
              <w:t>2º Sem./2019</w:t>
            </w:r>
          </w:p>
        </w:tc>
        <w:tc>
          <w:tcPr>
            <w:tcW w:w="1421" w:type="dxa"/>
            <w:tcBorders>
              <w:top w:val="single" w:sz="4" w:space="0" w:color="000000"/>
              <w:bottom w:val="single" w:sz="4" w:space="0" w:color="000000"/>
            </w:tcBorders>
            <w:shd w:val="clear" w:color="auto" w:fill="A6A6A6"/>
          </w:tcPr>
          <w:p w14:paraId="4EED844F" w14:textId="77777777" w:rsidR="00D3180A" w:rsidRDefault="001945FB">
            <w:pPr>
              <w:pStyle w:val="TableParagraph"/>
              <w:spacing w:before="56"/>
              <w:ind w:right="257"/>
              <w:rPr>
                <w:b/>
                <w:sz w:val="18"/>
              </w:rPr>
            </w:pPr>
            <w:r>
              <w:rPr>
                <w:b/>
                <w:sz w:val="18"/>
              </w:rPr>
              <w:t>31.12.2019</w:t>
            </w:r>
          </w:p>
        </w:tc>
        <w:tc>
          <w:tcPr>
            <w:tcW w:w="1262" w:type="dxa"/>
            <w:tcBorders>
              <w:top w:val="single" w:sz="4" w:space="0" w:color="000000"/>
              <w:bottom w:val="single" w:sz="4" w:space="0" w:color="000000"/>
            </w:tcBorders>
            <w:shd w:val="clear" w:color="auto" w:fill="A6A6A6"/>
          </w:tcPr>
          <w:p w14:paraId="08F9B5A0" w14:textId="77777777" w:rsidR="00D3180A" w:rsidRDefault="001945FB">
            <w:pPr>
              <w:pStyle w:val="TableParagraph"/>
              <w:spacing w:before="56"/>
              <w:ind w:right="93"/>
              <w:rPr>
                <w:b/>
                <w:sz w:val="18"/>
              </w:rPr>
            </w:pPr>
            <w:r>
              <w:rPr>
                <w:b/>
                <w:sz w:val="18"/>
              </w:rPr>
              <w:t>31.12.2018</w:t>
            </w:r>
          </w:p>
        </w:tc>
      </w:tr>
      <w:tr w:rsidR="00D3180A" w14:paraId="775DAD23" w14:textId="77777777">
        <w:trPr>
          <w:trHeight w:val="254"/>
        </w:trPr>
        <w:tc>
          <w:tcPr>
            <w:tcW w:w="3546" w:type="dxa"/>
            <w:tcBorders>
              <w:top w:val="single" w:sz="4" w:space="0" w:color="000000"/>
            </w:tcBorders>
          </w:tcPr>
          <w:p w14:paraId="5BFCEE4C" w14:textId="77777777" w:rsidR="00D3180A" w:rsidRDefault="001945FB">
            <w:pPr>
              <w:pStyle w:val="TableParagraph"/>
              <w:spacing w:before="37" w:line="197" w:lineRule="exact"/>
              <w:ind w:left="110"/>
              <w:jc w:val="left"/>
              <w:rPr>
                <w:sz w:val="18"/>
              </w:rPr>
            </w:pPr>
            <w:r>
              <w:rPr>
                <w:sz w:val="18"/>
              </w:rPr>
              <w:t>Lucro líquido do período</w:t>
            </w:r>
          </w:p>
        </w:tc>
        <w:tc>
          <w:tcPr>
            <w:tcW w:w="2843" w:type="dxa"/>
            <w:tcBorders>
              <w:top w:val="single" w:sz="4" w:space="0" w:color="000000"/>
            </w:tcBorders>
          </w:tcPr>
          <w:p w14:paraId="114EB09B" w14:textId="77777777" w:rsidR="00D3180A" w:rsidRDefault="001945FB">
            <w:pPr>
              <w:pStyle w:val="TableParagraph"/>
              <w:spacing w:before="47" w:line="187" w:lineRule="exact"/>
              <w:ind w:right="251"/>
              <w:rPr>
                <w:sz w:val="18"/>
              </w:rPr>
            </w:pPr>
            <w:r>
              <w:rPr>
                <w:sz w:val="18"/>
              </w:rPr>
              <w:t>28.642</w:t>
            </w:r>
          </w:p>
        </w:tc>
        <w:tc>
          <w:tcPr>
            <w:tcW w:w="1421" w:type="dxa"/>
            <w:tcBorders>
              <w:top w:val="single" w:sz="4" w:space="0" w:color="000000"/>
            </w:tcBorders>
          </w:tcPr>
          <w:p w14:paraId="12D9D95E" w14:textId="77777777" w:rsidR="00D3180A" w:rsidRDefault="001945FB">
            <w:pPr>
              <w:pStyle w:val="TableParagraph"/>
              <w:spacing w:before="37" w:line="197" w:lineRule="exact"/>
              <w:ind w:right="256"/>
              <w:rPr>
                <w:sz w:val="18"/>
              </w:rPr>
            </w:pPr>
            <w:r>
              <w:rPr>
                <w:sz w:val="18"/>
              </w:rPr>
              <w:t>47.560</w:t>
            </w:r>
          </w:p>
        </w:tc>
        <w:tc>
          <w:tcPr>
            <w:tcW w:w="1262" w:type="dxa"/>
            <w:tcBorders>
              <w:top w:val="single" w:sz="4" w:space="0" w:color="000000"/>
            </w:tcBorders>
          </w:tcPr>
          <w:p w14:paraId="4A74A152" w14:textId="77777777" w:rsidR="00D3180A" w:rsidRDefault="001945FB">
            <w:pPr>
              <w:pStyle w:val="TableParagraph"/>
              <w:spacing w:before="37" w:line="197" w:lineRule="exact"/>
              <w:ind w:right="93"/>
              <w:rPr>
                <w:sz w:val="18"/>
              </w:rPr>
            </w:pPr>
            <w:r>
              <w:rPr>
                <w:sz w:val="18"/>
              </w:rPr>
              <w:t>14.736</w:t>
            </w:r>
          </w:p>
        </w:tc>
      </w:tr>
    </w:tbl>
    <w:p w14:paraId="5FC81C90" w14:textId="77777777" w:rsidR="00D3180A" w:rsidRDefault="00D3180A">
      <w:pPr>
        <w:pStyle w:val="Corpodetexto"/>
        <w:spacing w:before="6"/>
        <w:rPr>
          <w:b/>
          <w:sz w:val="4"/>
        </w:rPr>
      </w:pPr>
    </w:p>
    <w:tbl>
      <w:tblPr>
        <w:tblStyle w:val="TableNormal"/>
        <w:tblW w:w="0" w:type="auto"/>
        <w:tblInd w:w="1044" w:type="dxa"/>
        <w:tblLayout w:type="fixed"/>
        <w:tblLook w:val="01E0" w:firstRow="1" w:lastRow="1" w:firstColumn="1" w:lastColumn="1" w:noHBand="0" w:noVBand="0"/>
      </w:tblPr>
      <w:tblGrid>
        <w:gridCol w:w="3395"/>
        <w:gridCol w:w="2869"/>
        <w:gridCol w:w="1418"/>
        <w:gridCol w:w="1388"/>
      </w:tblGrid>
      <w:tr w:rsidR="00D3180A" w14:paraId="7749B947" w14:textId="77777777">
        <w:trPr>
          <w:trHeight w:val="307"/>
        </w:trPr>
        <w:tc>
          <w:tcPr>
            <w:tcW w:w="3395" w:type="dxa"/>
            <w:tcBorders>
              <w:bottom w:val="single" w:sz="4" w:space="0" w:color="808080"/>
            </w:tcBorders>
            <w:shd w:val="clear" w:color="auto" w:fill="D9D9D9"/>
          </w:tcPr>
          <w:p w14:paraId="1AFC9C1A" w14:textId="77777777" w:rsidR="00D3180A" w:rsidRDefault="001945FB">
            <w:pPr>
              <w:pStyle w:val="TableParagraph"/>
              <w:spacing w:before="37"/>
              <w:ind w:left="110"/>
              <w:jc w:val="left"/>
              <w:rPr>
                <w:sz w:val="18"/>
              </w:rPr>
            </w:pPr>
            <w:r>
              <w:rPr>
                <w:sz w:val="18"/>
              </w:rPr>
              <w:t>Número de ações</w:t>
            </w:r>
          </w:p>
        </w:tc>
        <w:tc>
          <w:tcPr>
            <w:tcW w:w="2869" w:type="dxa"/>
            <w:tcBorders>
              <w:bottom w:val="single" w:sz="4" w:space="0" w:color="808080"/>
            </w:tcBorders>
            <w:shd w:val="clear" w:color="auto" w:fill="D9D9D9"/>
          </w:tcPr>
          <w:p w14:paraId="67FD587A" w14:textId="77777777" w:rsidR="00D3180A" w:rsidRDefault="001945FB">
            <w:pPr>
              <w:pStyle w:val="TableParagraph"/>
              <w:spacing w:before="47"/>
              <w:ind w:right="127"/>
              <w:rPr>
                <w:sz w:val="18"/>
              </w:rPr>
            </w:pPr>
            <w:r>
              <w:rPr>
                <w:sz w:val="18"/>
              </w:rPr>
              <w:t>1.000.000.000</w:t>
            </w:r>
          </w:p>
        </w:tc>
        <w:tc>
          <w:tcPr>
            <w:tcW w:w="1418" w:type="dxa"/>
            <w:tcBorders>
              <w:bottom w:val="single" w:sz="4" w:space="0" w:color="808080"/>
            </w:tcBorders>
            <w:shd w:val="clear" w:color="auto" w:fill="D9D9D9"/>
          </w:tcPr>
          <w:p w14:paraId="7D3821A6" w14:textId="77777777" w:rsidR="00D3180A" w:rsidRDefault="001945FB">
            <w:pPr>
              <w:pStyle w:val="TableParagraph"/>
              <w:spacing w:before="47"/>
              <w:ind w:right="129"/>
              <w:rPr>
                <w:sz w:val="18"/>
              </w:rPr>
            </w:pPr>
            <w:r>
              <w:rPr>
                <w:sz w:val="18"/>
              </w:rPr>
              <w:t>1.000.000.000</w:t>
            </w:r>
          </w:p>
        </w:tc>
        <w:tc>
          <w:tcPr>
            <w:tcW w:w="1388" w:type="dxa"/>
            <w:tcBorders>
              <w:bottom w:val="single" w:sz="4" w:space="0" w:color="808080"/>
            </w:tcBorders>
            <w:shd w:val="clear" w:color="auto" w:fill="D9D9D9"/>
          </w:tcPr>
          <w:p w14:paraId="6D6FDBA2" w14:textId="77777777" w:rsidR="00D3180A" w:rsidRDefault="001945FB">
            <w:pPr>
              <w:pStyle w:val="TableParagraph"/>
              <w:spacing w:before="47"/>
              <w:ind w:right="97"/>
              <w:rPr>
                <w:sz w:val="18"/>
              </w:rPr>
            </w:pPr>
            <w:r>
              <w:rPr>
                <w:sz w:val="18"/>
              </w:rPr>
              <w:t>1.000.000.000</w:t>
            </w:r>
          </w:p>
        </w:tc>
      </w:tr>
      <w:tr w:rsidR="00D3180A" w14:paraId="01F6338B" w14:textId="77777777">
        <w:trPr>
          <w:trHeight w:val="307"/>
        </w:trPr>
        <w:tc>
          <w:tcPr>
            <w:tcW w:w="3395" w:type="dxa"/>
            <w:tcBorders>
              <w:top w:val="single" w:sz="4" w:space="0" w:color="808080"/>
            </w:tcBorders>
            <w:shd w:val="clear" w:color="auto" w:fill="BEBEBE"/>
          </w:tcPr>
          <w:p w14:paraId="6255DA7E" w14:textId="77777777" w:rsidR="00D3180A" w:rsidRDefault="001945FB">
            <w:pPr>
              <w:pStyle w:val="TableParagraph"/>
              <w:spacing w:before="37"/>
              <w:ind w:left="110"/>
              <w:jc w:val="left"/>
              <w:rPr>
                <w:b/>
                <w:sz w:val="18"/>
              </w:rPr>
            </w:pPr>
            <w:r>
              <w:rPr>
                <w:b/>
                <w:sz w:val="18"/>
              </w:rPr>
              <w:t>Lucro por ação (R$)</w:t>
            </w:r>
          </w:p>
        </w:tc>
        <w:tc>
          <w:tcPr>
            <w:tcW w:w="2869" w:type="dxa"/>
            <w:tcBorders>
              <w:top w:val="single" w:sz="4" w:space="0" w:color="808080"/>
            </w:tcBorders>
            <w:shd w:val="clear" w:color="auto" w:fill="BEBEBE"/>
          </w:tcPr>
          <w:p w14:paraId="12ABFDCD" w14:textId="77777777" w:rsidR="00D3180A" w:rsidRDefault="001945FB">
            <w:pPr>
              <w:pStyle w:val="TableParagraph"/>
              <w:spacing w:before="47"/>
              <w:ind w:right="126"/>
              <w:rPr>
                <w:b/>
                <w:sz w:val="18"/>
              </w:rPr>
            </w:pPr>
            <w:r>
              <w:rPr>
                <w:b/>
                <w:sz w:val="18"/>
              </w:rPr>
              <w:t>0,02864</w:t>
            </w:r>
          </w:p>
        </w:tc>
        <w:tc>
          <w:tcPr>
            <w:tcW w:w="1418" w:type="dxa"/>
            <w:tcBorders>
              <w:top w:val="single" w:sz="4" w:space="0" w:color="808080"/>
            </w:tcBorders>
            <w:shd w:val="clear" w:color="auto" w:fill="BEBEBE"/>
          </w:tcPr>
          <w:p w14:paraId="6B3455C5" w14:textId="77777777" w:rsidR="00D3180A" w:rsidRDefault="001945FB">
            <w:pPr>
              <w:pStyle w:val="TableParagraph"/>
              <w:spacing w:before="37"/>
              <w:ind w:right="128"/>
              <w:rPr>
                <w:b/>
                <w:sz w:val="18"/>
              </w:rPr>
            </w:pPr>
            <w:r>
              <w:rPr>
                <w:b/>
                <w:sz w:val="18"/>
              </w:rPr>
              <w:t>0,04760</w:t>
            </w:r>
          </w:p>
        </w:tc>
        <w:tc>
          <w:tcPr>
            <w:tcW w:w="1388" w:type="dxa"/>
            <w:tcBorders>
              <w:top w:val="single" w:sz="4" w:space="0" w:color="808080"/>
            </w:tcBorders>
            <w:shd w:val="clear" w:color="auto" w:fill="BEBEBE"/>
          </w:tcPr>
          <w:p w14:paraId="51CB5E87" w14:textId="77777777" w:rsidR="00D3180A" w:rsidRDefault="001945FB">
            <w:pPr>
              <w:pStyle w:val="TableParagraph"/>
              <w:spacing w:before="37"/>
              <w:ind w:right="90"/>
              <w:rPr>
                <w:b/>
                <w:sz w:val="18"/>
              </w:rPr>
            </w:pPr>
            <w:r>
              <w:rPr>
                <w:b/>
                <w:sz w:val="18"/>
              </w:rPr>
              <w:t>0,01474</w:t>
            </w:r>
          </w:p>
        </w:tc>
      </w:tr>
    </w:tbl>
    <w:p w14:paraId="5D240E72" w14:textId="77777777" w:rsidR="00D3180A" w:rsidRDefault="00D3180A">
      <w:pPr>
        <w:pStyle w:val="Corpodetexto"/>
        <w:rPr>
          <w:b/>
          <w:sz w:val="22"/>
        </w:rPr>
      </w:pPr>
    </w:p>
    <w:p w14:paraId="4B4B1909" w14:textId="77777777" w:rsidR="00D3180A" w:rsidRDefault="00D3180A">
      <w:pPr>
        <w:pStyle w:val="Corpodetexto"/>
        <w:spacing w:before="10"/>
        <w:rPr>
          <w:b/>
          <w:sz w:val="23"/>
        </w:rPr>
      </w:pPr>
    </w:p>
    <w:p w14:paraId="1B0C5526" w14:textId="77777777" w:rsidR="00D3180A" w:rsidRDefault="001945FB">
      <w:pPr>
        <w:pStyle w:val="PargrafodaLista"/>
        <w:numPr>
          <w:ilvl w:val="0"/>
          <w:numId w:val="13"/>
        </w:numPr>
        <w:tabs>
          <w:tab w:val="left" w:pos="1215"/>
        </w:tabs>
        <w:ind w:left="1214" w:hanging="284"/>
        <w:jc w:val="left"/>
        <w:rPr>
          <w:b/>
          <w:sz w:val="20"/>
        </w:rPr>
      </w:pPr>
      <w:r>
        <w:rPr>
          <w:b/>
          <w:sz w:val="20"/>
        </w:rPr>
        <w:t>- Desdobramento das contas de</w:t>
      </w:r>
      <w:r>
        <w:rPr>
          <w:b/>
          <w:spacing w:val="-1"/>
          <w:sz w:val="20"/>
        </w:rPr>
        <w:t xml:space="preserve"> </w:t>
      </w:r>
      <w:r>
        <w:rPr>
          <w:b/>
          <w:sz w:val="20"/>
        </w:rPr>
        <w:t>resultado</w:t>
      </w:r>
    </w:p>
    <w:p w14:paraId="432B5557" w14:textId="77777777" w:rsidR="00D3180A" w:rsidRDefault="00D3180A">
      <w:pPr>
        <w:pStyle w:val="Corpodetexto"/>
        <w:spacing w:before="10"/>
        <w:rPr>
          <w:b/>
          <w:sz w:val="23"/>
        </w:rPr>
      </w:pPr>
    </w:p>
    <w:p w14:paraId="7075CFD5" w14:textId="77777777" w:rsidR="00D3180A" w:rsidRDefault="001945FB">
      <w:pPr>
        <w:pStyle w:val="PargrafodaLista"/>
        <w:numPr>
          <w:ilvl w:val="0"/>
          <w:numId w:val="4"/>
        </w:numPr>
        <w:tabs>
          <w:tab w:val="left" w:pos="1215"/>
        </w:tabs>
        <w:rPr>
          <w:b/>
          <w:sz w:val="20"/>
        </w:rPr>
      </w:pPr>
      <w:r>
        <w:rPr>
          <w:b/>
          <w:sz w:val="20"/>
        </w:rPr>
        <w:t>Receitas de Prestação de</w:t>
      </w:r>
      <w:r>
        <w:rPr>
          <w:b/>
          <w:spacing w:val="-3"/>
          <w:sz w:val="20"/>
        </w:rPr>
        <w:t xml:space="preserve"> </w:t>
      </w:r>
      <w:r>
        <w:rPr>
          <w:b/>
          <w:sz w:val="20"/>
        </w:rPr>
        <w:t>Serviços</w:t>
      </w:r>
    </w:p>
    <w:p w14:paraId="72B3076D" w14:textId="77777777" w:rsidR="00D3180A" w:rsidRDefault="007420C8">
      <w:pPr>
        <w:pStyle w:val="Corpodetexto"/>
        <w:spacing w:before="6"/>
        <w:rPr>
          <w:b/>
          <w:sz w:val="22"/>
        </w:rPr>
      </w:pPr>
      <w:r>
        <w:rPr>
          <w:noProof/>
        </w:rPr>
        <mc:AlternateContent>
          <mc:Choice Requires="wpg">
            <w:drawing>
              <wp:anchor distT="0" distB="0" distL="0" distR="0" simplePos="0" relativeHeight="487670272" behindDoc="1" locked="0" layoutInCell="1" allowOverlap="1" wp14:anchorId="2AA4CB36" wp14:editId="0F14AC90">
                <wp:simplePos x="0" y="0"/>
                <wp:positionH relativeFrom="page">
                  <wp:posOffset>895985</wp:posOffset>
                </wp:positionH>
                <wp:positionV relativeFrom="paragraph">
                  <wp:posOffset>189865</wp:posOffset>
                </wp:positionV>
                <wp:extent cx="5831205" cy="165100"/>
                <wp:effectExtent l="0" t="0" r="0" b="0"/>
                <wp:wrapTopAndBottom/>
                <wp:docPr id="9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1205" cy="165100"/>
                          <a:chOff x="1411" y="299"/>
                          <a:chExt cx="9183" cy="260"/>
                        </a:xfrm>
                      </wpg:grpSpPr>
                      <wps:wsp>
                        <wps:cNvPr id="91" name="Freeform 46"/>
                        <wps:cNvSpPr>
                          <a:spLocks/>
                        </wps:cNvSpPr>
                        <wps:spPr bwMode="auto">
                          <a:xfrm>
                            <a:off x="1411" y="308"/>
                            <a:ext cx="9178" cy="240"/>
                          </a:xfrm>
                          <a:custGeom>
                            <a:avLst/>
                            <a:gdLst>
                              <a:gd name="T0" fmla="+- 0 10589 1411"/>
                              <a:gd name="T1" fmla="*/ T0 w 9178"/>
                              <a:gd name="T2" fmla="+- 0 308 308"/>
                              <a:gd name="T3" fmla="*/ 308 h 240"/>
                              <a:gd name="T4" fmla="+- 0 9173 1411"/>
                              <a:gd name="T5" fmla="*/ T4 w 9178"/>
                              <a:gd name="T6" fmla="+- 0 308 308"/>
                              <a:gd name="T7" fmla="*/ 308 h 240"/>
                              <a:gd name="T8" fmla="+- 0 8040 1411"/>
                              <a:gd name="T9" fmla="*/ T8 w 9178"/>
                              <a:gd name="T10" fmla="+- 0 308 308"/>
                              <a:gd name="T11" fmla="*/ 308 h 240"/>
                              <a:gd name="T12" fmla="+- 0 6480 1411"/>
                              <a:gd name="T13" fmla="*/ T12 w 9178"/>
                              <a:gd name="T14" fmla="+- 0 308 308"/>
                              <a:gd name="T15" fmla="*/ 308 h 240"/>
                              <a:gd name="T16" fmla="+- 0 1411 1411"/>
                              <a:gd name="T17" fmla="*/ T16 w 9178"/>
                              <a:gd name="T18" fmla="+- 0 308 308"/>
                              <a:gd name="T19" fmla="*/ 308 h 240"/>
                              <a:gd name="T20" fmla="+- 0 1411 1411"/>
                              <a:gd name="T21" fmla="*/ T20 w 9178"/>
                              <a:gd name="T22" fmla="+- 0 548 308"/>
                              <a:gd name="T23" fmla="*/ 548 h 240"/>
                              <a:gd name="T24" fmla="+- 0 6480 1411"/>
                              <a:gd name="T25" fmla="*/ T24 w 9178"/>
                              <a:gd name="T26" fmla="+- 0 548 308"/>
                              <a:gd name="T27" fmla="*/ 548 h 240"/>
                              <a:gd name="T28" fmla="+- 0 8040 1411"/>
                              <a:gd name="T29" fmla="*/ T28 w 9178"/>
                              <a:gd name="T30" fmla="+- 0 548 308"/>
                              <a:gd name="T31" fmla="*/ 548 h 240"/>
                              <a:gd name="T32" fmla="+- 0 9173 1411"/>
                              <a:gd name="T33" fmla="*/ T32 w 9178"/>
                              <a:gd name="T34" fmla="+- 0 548 308"/>
                              <a:gd name="T35" fmla="*/ 548 h 240"/>
                              <a:gd name="T36" fmla="+- 0 10589 1411"/>
                              <a:gd name="T37" fmla="*/ T36 w 9178"/>
                              <a:gd name="T38" fmla="+- 0 548 308"/>
                              <a:gd name="T39" fmla="*/ 548 h 240"/>
                              <a:gd name="T40" fmla="+- 0 10589 1411"/>
                              <a:gd name="T41" fmla="*/ T40 w 9178"/>
                              <a:gd name="T42" fmla="+- 0 308 308"/>
                              <a:gd name="T43" fmla="*/ 308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178" h="240">
                                <a:moveTo>
                                  <a:pt x="9178" y="0"/>
                                </a:moveTo>
                                <a:lnTo>
                                  <a:pt x="7762" y="0"/>
                                </a:lnTo>
                                <a:lnTo>
                                  <a:pt x="6629" y="0"/>
                                </a:lnTo>
                                <a:lnTo>
                                  <a:pt x="5069" y="0"/>
                                </a:lnTo>
                                <a:lnTo>
                                  <a:pt x="0" y="0"/>
                                </a:lnTo>
                                <a:lnTo>
                                  <a:pt x="0" y="240"/>
                                </a:lnTo>
                                <a:lnTo>
                                  <a:pt x="5069" y="240"/>
                                </a:lnTo>
                                <a:lnTo>
                                  <a:pt x="6629" y="240"/>
                                </a:lnTo>
                                <a:lnTo>
                                  <a:pt x="7762" y="240"/>
                                </a:lnTo>
                                <a:lnTo>
                                  <a:pt x="9178" y="240"/>
                                </a:lnTo>
                                <a:lnTo>
                                  <a:pt x="9178"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AutoShape 45"/>
                        <wps:cNvSpPr>
                          <a:spLocks/>
                        </wps:cNvSpPr>
                        <wps:spPr bwMode="auto">
                          <a:xfrm>
                            <a:off x="1411" y="298"/>
                            <a:ext cx="9183" cy="260"/>
                          </a:xfrm>
                          <a:custGeom>
                            <a:avLst/>
                            <a:gdLst>
                              <a:gd name="T0" fmla="+- 0 10594 1411"/>
                              <a:gd name="T1" fmla="*/ T0 w 9183"/>
                              <a:gd name="T2" fmla="+- 0 548 299"/>
                              <a:gd name="T3" fmla="*/ 548 h 260"/>
                              <a:gd name="T4" fmla="+- 0 9182 1411"/>
                              <a:gd name="T5" fmla="*/ T4 w 9183"/>
                              <a:gd name="T6" fmla="+- 0 548 299"/>
                              <a:gd name="T7" fmla="*/ 548 h 260"/>
                              <a:gd name="T8" fmla="+- 0 9173 1411"/>
                              <a:gd name="T9" fmla="*/ T8 w 9183"/>
                              <a:gd name="T10" fmla="+- 0 548 299"/>
                              <a:gd name="T11" fmla="*/ 548 h 260"/>
                              <a:gd name="T12" fmla="+- 0 8050 1411"/>
                              <a:gd name="T13" fmla="*/ T12 w 9183"/>
                              <a:gd name="T14" fmla="+- 0 548 299"/>
                              <a:gd name="T15" fmla="*/ 548 h 260"/>
                              <a:gd name="T16" fmla="+- 0 8040 1411"/>
                              <a:gd name="T17" fmla="*/ T16 w 9183"/>
                              <a:gd name="T18" fmla="+- 0 548 299"/>
                              <a:gd name="T19" fmla="*/ 548 h 260"/>
                              <a:gd name="T20" fmla="+- 0 6490 1411"/>
                              <a:gd name="T21" fmla="*/ T20 w 9183"/>
                              <a:gd name="T22" fmla="+- 0 548 299"/>
                              <a:gd name="T23" fmla="*/ 548 h 260"/>
                              <a:gd name="T24" fmla="+- 0 6480 1411"/>
                              <a:gd name="T25" fmla="*/ T24 w 9183"/>
                              <a:gd name="T26" fmla="+- 0 548 299"/>
                              <a:gd name="T27" fmla="*/ 548 h 260"/>
                              <a:gd name="T28" fmla="+- 0 1411 1411"/>
                              <a:gd name="T29" fmla="*/ T28 w 9183"/>
                              <a:gd name="T30" fmla="+- 0 548 299"/>
                              <a:gd name="T31" fmla="*/ 548 h 260"/>
                              <a:gd name="T32" fmla="+- 0 1411 1411"/>
                              <a:gd name="T33" fmla="*/ T32 w 9183"/>
                              <a:gd name="T34" fmla="+- 0 558 299"/>
                              <a:gd name="T35" fmla="*/ 558 h 260"/>
                              <a:gd name="T36" fmla="+- 0 6480 1411"/>
                              <a:gd name="T37" fmla="*/ T36 w 9183"/>
                              <a:gd name="T38" fmla="+- 0 558 299"/>
                              <a:gd name="T39" fmla="*/ 558 h 260"/>
                              <a:gd name="T40" fmla="+- 0 6490 1411"/>
                              <a:gd name="T41" fmla="*/ T40 w 9183"/>
                              <a:gd name="T42" fmla="+- 0 558 299"/>
                              <a:gd name="T43" fmla="*/ 558 h 260"/>
                              <a:gd name="T44" fmla="+- 0 8040 1411"/>
                              <a:gd name="T45" fmla="*/ T44 w 9183"/>
                              <a:gd name="T46" fmla="+- 0 558 299"/>
                              <a:gd name="T47" fmla="*/ 558 h 260"/>
                              <a:gd name="T48" fmla="+- 0 8050 1411"/>
                              <a:gd name="T49" fmla="*/ T48 w 9183"/>
                              <a:gd name="T50" fmla="+- 0 558 299"/>
                              <a:gd name="T51" fmla="*/ 558 h 260"/>
                              <a:gd name="T52" fmla="+- 0 9173 1411"/>
                              <a:gd name="T53" fmla="*/ T52 w 9183"/>
                              <a:gd name="T54" fmla="+- 0 558 299"/>
                              <a:gd name="T55" fmla="*/ 558 h 260"/>
                              <a:gd name="T56" fmla="+- 0 9182 1411"/>
                              <a:gd name="T57" fmla="*/ T56 w 9183"/>
                              <a:gd name="T58" fmla="+- 0 558 299"/>
                              <a:gd name="T59" fmla="*/ 558 h 260"/>
                              <a:gd name="T60" fmla="+- 0 10594 1411"/>
                              <a:gd name="T61" fmla="*/ T60 w 9183"/>
                              <a:gd name="T62" fmla="+- 0 558 299"/>
                              <a:gd name="T63" fmla="*/ 558 h 260"/>
                              <a:gd name="T64" fmla="+- 0 10594 1411"/>
                              <a:gd name="T65" fmla="*/ T64 w 9183"/>
                              <a:gd name="T66" fmla="+- 0 548 299"/>
                              <a:gd name="T67" fmla="*/ 548 h 260"/>
                              <a:gd name="T68" fmla="+- 0 10594 1411"/>
                              <a:gd name="T69" fmla="*/ T68 w 9183"/>
                              <a:gd name="T70" fmla="+- 0 299 299"/>
                              <a:gd name="T71" fmla="*/ 299 h 260"/>
                              <a:gd name="T72" fmla="+- 0 9182 1411"/>
                              <a:gd name="T73" fmla="*/ T72 w 9183"/>
                              <a:gd name="T74" fmla="+- 0 299 299"/>
                              <a:gd name="T75" fmla="*/ 299 h 260"/>
                              <a:gd name="T76" fmla="+- 0 9173 1411"/>
                              <a:gd name="T77" fmla="*/ T76 w 9183"/>
                              <a:gd name="T78" fmla="+- 0 299 299"/>
                              <a:gd name="T79" fmla="*/ 299 h 260"/>
                              <a:gd name="T80" fmla="+- 0 8050 1411"/>
                              <a:gd name="T81" fmla="*/ T80 w 9183"/>
                              <a:gd name="T82" fmla="+- 0 299 299"/>
                              <a:gd name="T83" fmla="*/ 299 h 260"/>
                              <a:gd name="T84" fmla="+- 0 8040 1411"/>
                              <a:gd name="T85" fmla="*/ T84 w 9183"/>
                              <a:gd name="T86" fmla="+- 0 299 299"/>
                              <a:gd name="T87" fmla="*/ 299 h 260"/>
                              <a:gd name="T88" fmla="+- 0 6490 1411"/>
                              <a:gd name="T89" fmla="*/ T88 w 9183"/>
                              <a:gd name="T90" fmla="+- 0 299 299"/>
                              <a:gd name="T91" fmla="*/ 299 h 260"/>
                              <a:gd name="T92" fmla="+- 0 6480 1411"/>
                              <a:gd name="T93" fmla="*/ T92 w 9183"/>
                              <a:gd name="T94" fmla="+- 0 299 299"/>
                              <a:gd name="T95" fmla="*/ 299 h 260"/>
                              <a:gd name="T96" fmla="+- 0 1411 1411"/>
                              <a:gd name="T97" fmla="*/ T96 w 9183"/>
                              <a:gd name="T98" fmla="+- 0 299 299"/>
                              <a:gd name="T99" fmla="*/ 299 h 260"/>
                              <a:gd name="T100" fmla="+- 0 1411 1411"/>
                              <a:gd name="T101" fmla="*/ T100 w 9183"/>
                              <a:gd name="T102" fmla="+- 0 308 299"/>
                              <a:gd name="T103" fmla="*/ 308 h 260"/>
                              <a:gd name="T104" fmla="+- 0 6480 1411"/>
                              <a:gd name="T105" fmla="*/ T104 w 9183"/>
                              <a:gd name="T106" fmla="+- 0 308 299"/>
                              <a:gd name="T107" fmla="*/ 308 h 260"/>
                              <a:gd name="T108" fmla="+- 0 6490 1411"/>
                              <a:gd name="T109" fmla="*/ T108 w 9183"/>
                              <a:gd name="T110" fmla="+- 0 308 299"/>
                              <a:gd name="T111" fmla="*/ 308 h 260"/>
                              <a:gd name="T112" fmla="+- 0 8040 1411"/>
                              <a:gd name="T113" fmla="*/ T112 w 9183"/>
                              <a:gd name="T114" fmla="+- 0 308 299"/>
                              <a:gd name="T115" fmla="*/ 308 h 260"/>
                              <a:gd name="T116" fmla="+- 0 8050 1411"/>
                              <a:gd name="T117" fmla="*/ T116 w 9183"/>
                              <a:gd name="T118" fmla="+- 0 308 299"/>
                              <a:gd name="T119" fmla="*/ 308 h 260"/>
                              <a:gd name="T120" fmla="+- 0 9173 1411"/>
                              <a:gd name="T121" fmla="*/ T120 w 9183"/>
                              <a:gd name="T122" fmla="+- 0 308 299"/>
                              <a:gd name="T123" fmla="*/ 308 h 260"/>
                              <a:gd name="T124" fmla="+- 0 9182 1411"/>
                              <a:gd name="T125" fmla="*/ T124 w 9183"/>
                              <a:gd name="T126" fmla="+- 0 308 299"/>
                              <a:gd name="T127" fmla="*/ 308 h 260"/>
                              <a:gd name="T128" fmla="+- 0 10594 1411"/>
                              <a:gd name="T129" fmla="*/ T128 w 9183"/>
                              <a:gd name="T130" fmla="+- 0 308 299"/>
                              <a:gd name="T131" fmla="*/ 308 h 260"/>
                              <a:gd name="T132" fmla="+- 0 10594 1411"/>
                              <a:gd name="T133" fmla="*/ T132 w 9183"/>
                              <a:gd name="T134" fmla="+- 0 299 299"/>
                              <a:gd name="T135" fmla="*/ 299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183" h="260">
                                <a:moveTo>
                                  <a:pt x="9183" y="249"/>
                                </a:moveTo>
                                <a:lnTo>
                                  <a:pt x="7771" y="249"/>
                                </a:lnTo>
                                <a:lnTo>
                                  <a:pt x="7762" y="249"/>
                                </a:lnTo>
                                <a:lnTo>
                                  <a:pt x="6639" y="249"/>
                                </a:lnTo>
                                <a:lnTo>
                                  <a:pt x="6629" y="249"/>
                                </a:lnTo>
                                <a:lnTo>
                                  <a:pt x="5079" y="249"/>
                                </a:lnTo>
                                <a:lnTo>
                                  <a:pt x="5069" y="249"/>
                                </a:lnTo>
                                <a:lnTo>
                                  <a:pt x="0" y="249"/>
                                </a:lnTo>
                                <a:lnTo>
                                  <a:pt x="0" y="259"/>
                                </a:lnTo>
                                <a:lnTo>
                                  <a:pt x="5069" y="259"/>
                                </a:lnTo>
                                <a:lnTo>
                                  <a:pt x="5079" y="259"/>
                                </a:lnTo>
                                <a:lnTo>
                                  <a:pt x="6629" y="259"/>
                                </a:lnTo>
                                <a:lnTo>
                                  <a:pt x="6639" y="259"/>
                                </a:lnTo>
                                <a:lnTo>
                                  <a:pt x="7762" y="259"/>
                                </a:lnTo>
                                <a:lnTo>
                                  <a:pt x="7771" y="259"/>
                                </a:lnTo>
                                <a:lnTo>
                                  <a:pt x="9183" y="259"/>
                                </a:lnTo>
                                <a:lnTo>
                                  <a:pt x="9183" y="249"/>
                                </a:lnTo>
                                <a:close/>
                                <a:moveTo>
                                  <a:pt x="9183" y="0"/>
                                </a:moveTo>
                                <a:lnTo>
                                  <a:pt x="7771" y="0"/>
                                </a:lnTo>
                                <a:lnTo>
                                  <a:pt x="7762" y="0"/>
                                </a:lnTo>
                                <a:lnTo>
                                  <a:pt x="6639" y="0"/>
                                </a:lnTo>
                                <a:lnTo>
                                  <a:pt x="6629" y="0"/>
                                </a:lnTo>
                                <a:lnTo>
                                  <a:pt x="5079" y="0"/>
                                </a:lnTo>
                                <a:lnTo>
                                  <a:pt x="5069" y="0"/>
                                </a:lnTo>
                                <a:lnTo>
                                  <a:pt x="0" y="0"/>
                                </a:lnTo>
                                <a:lnTo>
                                  <a:pt x="0" y="9"/>
                                </a:lnTo>
                                <a:lnTo>
                                  <a:pt x="5069" y="9"/>
                                </a:lnTo>
                                <a:lnTo>
                                  <a:pt x="5079" y="9"/>
                                </a:lnTo>
                                <a:lnTo>
                                  <a:pt x="6629" y="9"/>
                                </a:lnTo>
                                <a:lnTo>
                                  <a:pt x="6639" y="9"/>
                                </a:lnTo>
                                <a:lnTo>
                                  <a:pt x="7762" y="9"/>
                                </a:lnTo>
                                <a:lnTo>
                                  <a:pt x="7771" y="9"/>
                                </a:lnTo>
                                <a:lnTo>
                                  <a:pt x="9183" y="9"/>
                                </a:lnTo>
                                <a:lnTo>
                                  <a:pt x="91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Text Box 44"/>
                        <wps:cNvSpPr txBox="1">
                          <a:spLocks noChangeArrowheads="1"/>
                        </wps:cNvSpPr>
                        <wps:spPr bwMode="auto">
                          <a:xfrm>
                            <a:off x="1411" y="308"/>
                            <a:ext cx="917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56AAC" w14:textId="77777777" w:rsidR="001945FB" w:rsidRDefault="001945FB">
                              <w:pPr>
                                <w:tabs>
                                  <w:tab w:val="left" w:pos="6748"/>
                                  <w:tab w:val="right" w:pos="9076"/>
                                </w:tabs>
                                <w:spacing w:before="3"/>
                                <w:ind w:left="5073"/>
                                <w:rPr>
                                  <w:b/>
                                  <w:sz w:val="18"/>
                                </w:rPr>
                              </w:pPr>
                              <w:r>
                                <w:rPr>
                                  <w:b/>
                                  <w:sz w:val="18"/>
                                </w:rPr>
                                <w:t>2º Sem./2019</w:t>
                              </w:r>
                              <w:r>
                                <w:rPr>
                                  <w:b/>
                                  <w:sz w:val="18"/>
                                </w:rPr>
                                <w:tab/>
                              </w:r>
                              <w:r>
                                <w:rPr>
                                  <w:b/>
                                  <w:position w:val="1"/>
                                  <w:sz w:val="18"/>
                                </w:rPr>
                                <w:t>31.12.2019</w:t>
                              </w:r>
                              <w:r>
                                <w:rPr>
                                  <w:b/>
                                  <w:position w:val="1"/>
                                  <w:sz w:val="18"/>
                                </w:rPr>
                                <w:tab/>
                                <w:t>31.12.2018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182" style="position:absolute;margin-left:70.55pt;margin-top:14.95pt;width:459.15pt;height:13pt;z-index:-15646208;mso-wrap-distance-left:0;mso-wrap-distance-right:0;mso-position-horizontal-relative:page;mso-position-vertical-relative:text" coordorigin="1411,299" coordsize="918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">
                <v:shape id="Freeform 46" o:spid="_x0000_s1183" style="position:absolute;left:1411;top:308;width:9178;height:240;visibility:visible;mso-wrap-style:square;v-text-anchor:top" coordsize="917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" path="m9178,l7762,,6629,,5069,,,,,240r5069,l6629,240r1133,l9178,240,9178,xe" fillcolor="#a6a6a6" stroked="f">
                  <v:path arrowok="t" o:connecttype="custom" o:connectlocs="9178,308;7762,308;6629,308;5069,308;0,308;0,548;5069,548;6629,548;7762,548;9178,548;9178,308" o:connectangles="0,0,0,0,0,0,0,0,0,0,0"/>
                </v:shape>
                <v:shape id="AutoShape 45" o:spid="_x0000_s1184" style="position:absolute;left:1411;top:298;width:9183;height:260;visibility:visible;mso-wrap-style:square;v-text-anchor:top" coordsize="918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" path="m9183,249r-1412,l7762,249r-1123,l6629,249r-1550,l5069,249,,249r,10l5069,259r10,l6629,259r10,l7762,259r9,l9183,259r,-10xm9183,l7771,r-9,l6639,r-10,l5079,r-10,l,,,9r5069,l5079,9r1550,l6639,9r1123,l7771,9r1412,l9183,xe" fillcolor="black" stroked="f">
                  <v:path arrowok="t" o:connecttype="custom" o:connectlocs="9183,548;7771,548;7762,548;6639,548;6629,548;5079,548;5069,548;0,548;0,558;5069,558;5079,558;6629,558;6639,558;7762,558;7771,558;9183,558;9183,548;9183,299;7771,299;7762,299;6639,299;6629,299;5079,299;5069,299;0,299;0,308;5069,308;5079,308;6629,308;6639,308;7762,308;7771,308;9183,308;9183,299" o:connectangles="0,0,0,0,0,0,0,0,0,0,0,0,0,0,0,0,0,0,0,0,0,0,0,0,0,0,0,0,0,0,0,0,0,0"/>
                </v:shape>
                <v:shape id="Text Box 44" o:spid="_x0000_s1185" type="#_x0000_t202" style="position:absolute;left:1411;top:308;width:917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rsidR="001945FB" w:rsidRDefault="001945FB">
                        <w:pPr>
                          <w:tabs>
                            <w:tab w:val="left" w:pos="6748"/>
                            <w:tab w:val="right" w:pos="9076"/>
                          </w:tabs>
                          <w:spacing w:before="3"/>
                          <w:ind w:left="5073"/>
                          <w:rPr>
                            <w:b/>
                            <w:sz w:val="18"/>
                          </w:rPr>
                        </w:pPr>
                        <w:r>
                          <w:rPr>
                            <w:b/>
                            <w:sz w:val="18"/>
                          </w:rPr>
                          <w:t xml:space="preserve">2º </w:t>
                        </w:r>
                        <w:r>
                          <w:rPr>
                            <w:b/>
                            <w:sz w:val="18"/>
                          </w:rPr>
                          <w:t>Sem./2019</w:t>
                        </w:r>
                        <w:r>
                          <w:rPr>
                            <w:b/>
                            <w:sz w:val="18"/>
                          </w:rPr>
                          <w:tab/>
                        </w:r>
                        <w:r>
                          <w:rPr>
                            <w:b/>
                            <w:position w:val="1"/>
                            <w:sz w:val="18"/>
                          </w:rPr>
                          <w:t>31.12.2019</w:t>
                        </w:r>
                        <w:r>
                          <w:rPr>
                            <w:b/>
                            <w:position w:val="1"/>
                            <w:sz w:val="18"/>
                          </w:rPr>
                          <w:tab/>
                          <w:t>31.12.2018</w:t>
                        </w:r>
                      </w:p>
                    </w:txbxContent>
                  </v:textbox>
                </v:shape>
                <w10:wrap type="topAndBottom" anchorx="page"/>
              </v:group>
            </w:pict>
          </mc:Fallback>
        </mc:AlternateContent>
      </w:r>
    </w:p>
    <w:p w14:paraId="5930D3E9" w14:textId="77777777" w:rsidR="00D3180A" w:rsidRDefault="001945FB">
      <w:pPr>
        <w:tabs>
          <w:tab w:val="left" w:pos="6638"/>
          <w:tab w:val="left" w:pos="8030"/>
          <w:tab w:val="right" w:pos="10008"/>
        </w:tabs>
        <w:spacing w:line="220" w:lineRule="exact"/>
        <w:ind w:left="1036"/>
        <w:rPr>
          <w:sz w:val="18"/>
        </w:rPr>
      </w:pPr>
      <w:r>
        <w:rPr>
          <w:position w:val="1"/>
          <w:sz w:val="18"/>
        </w:rPr>
        <w:t>Administração de Fundos</w:t>
      </w:r>
      <w:r>
        <w:rPr>
          <w:spacing w:val="-9"/>
          <w:position w:val="1"/>
          <w:sz w:val="18"/>
        </w:rPr>
        <w:t xml:space="preserve"> </w:t>
      </w:r>
      <w:r>
        <w:rPr>
          <w:position w:val="1"/>
          <w:sz w:val="18"/>
        </w:rPr>
        <w:t>de</w:t>
      </w:r>
      <w:r>
        <w:rPr>
          <w:spacing w:val="1"/>
          <w:position w:val="1"/>
          <w:sz w:val="18"/>
        </w:rPr>
        <w:t xml:space="preserve"> </w:t>
      </w:r>
      <w:r>
        <w:rPr>
          <w:position w:val="1"/>
          <w:sz w:val="18"/>
        </w:rPr>
        <w:t>Desenvolvimento</w:t>
      </w:r>
      <w:r>
        <w:rPr>
          <w:position w:val="1"/>
          <w:sz w:val="18"/>
        </w:rPr>
        <w:tab/>
      </w:r>
      <w:r>
        <w:rPr>
          <w:sz w:val="20"/>
        </w:rPr>
        <w:t>7.597</w:t>
      </w:r>
      <w:r>
        <w:rPr>
          <w:sz w:val="20"/>
        </w:rPr>
        <w:tab/>
      </w:r>
      <w:r>
        <w:rPr>
          <w:position w:val="1"/>
          <w:sz w:val="18"/>
        </w:rPr>
        <w:t>12.243</w:t>
      </w:r>
      <w:r>
        <w:rPr>
          <w:position w:val="1"/>
          <w:sz w:val="18"/>
        </w:rPr>
        <w:tab/>
        <w:t>6.686</w:t>
      </w:r>
    </w:p>
    <w:p w14:paraId="413E8077" w14:textId="77777777" w:rsidR="00D3180A" w:rsidRDefault="001945FB">
      <w:pPr>
        <w:pStyle w:val="PargrafodaLista"/>
        <w:numPr>
          <w:ilvl w:val="0"/>
          <w:numId w:val="4"/>
        </w:numPr>
        <w:tabs>
          <w:tab w:val="left" w:pos="1292"/>
        </w:tabs>
        <w:spacing w:before="259"/>
        <w:ind w:left="1291" w:hanging="361"/>
        <w:rPr>
          <w:b/>
          <w:sz w:val="20"/>
        </w:rPr>
      </w:pPr>
      <w:r>
        <w:rPr>
          <w:b/>
          <w:sz w:val="20"/>
        </w:rPr>
        <w:t>Despesas de</w:t>
      </w:r>
      <w:r>
        <w:rPr>
          <w:b/>
          <w:spacing w:val="-3"/>
          <w:sz w:val="20"/>
        </w:rPr>
        <w:t xml:space="preserve"> </w:t>
      </w:r>
      <w:r>
        <w:rPr>
          <w:b/>
          <w:sz w:val="20"/>
        </w:rPr>
        <w:t>pessoal</w:t>
      </w:r>
    </w:p>
    <w:p w14:paraId="15D32183" w14:textId="77777777" w:rsidR="00D3180A" w:rsidRDefault="00D3180A">
      <w:pPr>
        <w:pStyle w:val="Corpodetexto"/>
        <w:spacing w:before="4" w:after="1"/>
        <w:rPr>
          <w:b/>
          <w:sz w:val="26"/>
        </w:rPr>
      </w:pPr>
    </w:p>
    <w:tbl>
      <w:tblPr>
        <w:tblStyle w:val="TableNormal"/>
        <w:tblW w:w="0" w:type="auto"/>
        <w:tblInd w:w="1044" w:type="dxa"/>
        <w:tblLayout w:type="fixed"/>
        <w:tblLook w:val="01E0" w:firstRow="1" w:lastRow="1" w:firstColumn="1" w:lastColumn="1" w:noHBand="0" w:noVBand="0"/>
      </w:tblPr>
      <w:tblGrid>
        <w:gridCol w:w="4252"/>
        <w:gridCol w:w="2166"/>
        <w:gridCol w:w="1557"/>
        <w:gridCol w:w="1217"/>
      </w:tblGrid>
      <w:tr w:rsidR="00D3180A" w14:paraId="2A5F650C" w14:textId="77777777">
        <w:trPr>
          <w:trHeight w:val="412"/>
        </w:trPr>
        <w:tc>
          <w:tcPr>
            <w:tcW w:w="4252" w:type="dxa"/>
            <w:tcBorders>
              <w:top w:val="single" w:sz="4" w:space="0" w:color="000000"/>
              <w:bottom w:val="single" w:sz="4" w:space="0" w:color="000000"/>
            </w:tcBorders>
            <w:shd w:val="clear" w:color="auto" w:fill="A6A6A6"/>
          </w:tcPr>
          <w:p w14:paraId="5FB94E9E" w14:textId="77777777" w:rsidR="00D3180A" w:rsidRDefault="00D3180A">
            <w:pPr>
              <w:pStyle w:val="TableParagraph"/>
              <w:jc w:val="left"/>
              <w:rPr>
                <w:rFonts w:ascii="Times New Roman"/>
                <w:sz w:val="18"/>
              </w:rPr>
            </w:pPr>
          </w:p>
        </w:tc>
        <w:tc>
          <w:tcPr>
            <w:tcW w:w="2166" w:type="dxa"/>
            <w:tcBorders>
              <w:top w:val="single" w:sz="4" w:space="0" w:color="000000"/>
              <w:bottom w:val="single" w:sz="4" w:space="0" w:color="000000"/>
            </w:tcBorders>
            <w:shd w:val="clear" w:color="auto" w:fill="A6A6A6"/>
          </w:tcPr>
          <w:p w14:paraId="6309EDCB" w14:textId="77777777" w:rsidR="00D3180A" w:rsidRDefault="001945FB">
            <w:pPr>
              <w:pStyle w:val="TableParagraph"/>
              <w:spacing w:line="206" w:lineRule="exact"/>
              <w:ind w:right="439"/>
              <w:rPr>
                <w:b/>
                <w:sz w:val="18"/>
              </w:rPr>
            </w:pPr>
            <w:r>
              <w:rPr>
                <w:b/>
                <w:sz w:val="18"/>
              </w:rPr>
              <w:t>2º</w:t>
            </w:r>
            <w:r>
              <w:rPr>
                <w:b/>
                <w:spacing w:val="3"/>
                <w:sz w:val="18"/>
              </w:rPr>
              <w:t xml:space="preserve"> </w:t>
            </w:r>
            <w:r>
              <w:rPr>
                <w:b/>
                <w:sz w:val="18"/>
              </w:rPr>
              <w:t>Semestre</w:t>
            </w:r>
          </w:p>
          <w:p w14:paraId="0EF48241" w14:textId="77777777" w:rsidR="00D3180A" w:rsidRDefault="001945FB">
            <w:pPr>
              <w:pStyle w:val="TableParagraph"/>
              <w:spacing w:line="187" w:lineRule="exact"/>
              <w:ind w:right="439"/>
              <w:rPr>
                <w:b/>
                <w:sz w:val="18"/>
              </w:rPr>
            </w:pPr>
            <w:r>
              <w:rPr>
                <w:b/>
                <w:sz w:val="18"/>
              </w:rPr>
              <w:t>/2019</w:t>
            </w:r>
          </w:p>
        </w:tc>
        <w:tc>
          <w:tcPr>
            <w:tcW w:w="1557" w:type="dxa"/>
            <w:tcBorders>
              <w:top w:val="single" w:sz="4" w:space="0" w:color="000000"/>
              <w:bottom w:val="single" w:sz="4" w:space="0" w:color="000000"/>
            </w:tcBorders>
            <w:shd w:val="clear" w:color="auto" w:fill="A6A6A6"/>
          </w:tcPr>
          <w:p w14:paraId="5535B49B" w14:textId="77777777" w:rsidR="00D3180A" w:rsidRDefault="001945FB">
            <w:pPr>
              <w:pStyle w:val="TableParagraph"/>
              <w:spacing w:before="90"/>
              <w:ind w:right="436"/>
              <w:rPr>
                <w:b/>
                <w:sz w:val="18"/>
              </w:rPr>
            </w:pPr>
            <w:r>
              <w:rPr>
                <w:b/>
                <w:sz w:val="18"/>
              </w:rPr>
              <w:t>31.12.2019</w:t>
            </w:r>
          </w:p>
        </w:tc>
        <w:tc>
          <w:tcPr>
            <w:tcW w:w="1217" w:type="dxa"/>
            <w:tcBorders>
              <w:top w:val="single" w:sz="4" w:space="0" w:color="000000"/>
              <w:bottom w:val="single" w:sz="4" w:space="0" w:color="000000"/>
            </w:tcBorders>
            <w:shd w:val="clear" w:color="auto" w:fill="A6A6A6"/>
          </w:tcPr>
          <w:p w14:paraId="085E729B" w14:textId="77777777" w:rsidR="00D3180A" w:rsidRDefault="001945FB">
            <w:pPr>
              <w:pStyle w:val="TableParagraph"/>
              <w:spacing w:before="90"/>
              <w:ind w:right="98"/>
              <w:rPr>
                <w:b/>
                <w:sz w:val="18"/>
              </w:rPr>
            </w:pPr>
            <w:r>
              <w:rPr>
                <w:b/>
                <w:sz w:val="18"/>
              </w:rPr>
              <w:t>31.12.2018</w:t>
            </w:r>
          </w:p>
        </w:tc>
      </w:tr>
      <w:tr w:rsidR="00D3180A" w14:paraId="5E6A1886" w14:textId="77777777">
        <w:trPr>
          <w:trHeight w:val="278"/>
        </w:trPr>
        <w:tc>
          <w:tcPr>
            <w:tcW w:w="4252" w:type="dxa"/>
            <w:tcBorders>
              <w:top w:val="single" w:sz="4" w:space="0" w:color="000000"/>
            </w:tcBorders>
          </w:tcPr>
          <w:p w14:paraId="28B454CD" w14:textId="77777777" w:rsidR="00D3180A" w:rsidRDefault="001945FB">
            <w:pPr>
              <w:pStyle w:val="TableParagraph"/>
              <w:spacing w:before="23"/>
              <w:ind w:left="110"/>
              <w:jc w:val="left"/>
              <w:rPr>
                <w:sz w:val="18"/>
              </w:rPr>
            </w:pPr>
            <w:r>
              <w:rPr>
                <w:sz w:val="18"/>
              </w:rPr>
              <w:t>Proventos</w:t>
            </w:r>
          </w:p>
        </w:tc>
        <w:tc>
          <w:tcPr>
            <w:tcW w:w="2166" w:type="dxa"/>
            <w:tcBorders>
              <w:top w:val="single" w:sz="4" w:space="0" w:color="000000"/>
            </w:tcBorders>
          </w:tcPr>
          <w:p w14:paraId="29261557" w14:textId="77777777" w:rsidR="00D3180A" w:rsidRDefault="001945FB">
            <w:pPr>
              <w:pStyle w:val="TableParagraph"/>
              <w:spacing w:before="42"/>
              <w:ind w:right="440"/>
              <w:rPr>
                <w:sz w:val="18"/>
              </w:rPr>
            </w:pPr>
            <w:r>
              <w:rPr>
                <w:sz w:val="18"/>
              </w:rPr>
              <w:t>(11.010)</w:t>
            </w:r>
          </w:p>
        </w:tc>
        <w:tc>
          <w:tcPr>
            <w:tcW w:w="1557" w:type="dxa"/>
            <w:tcBorders>
              <w:top w:val="single" w:sz="4" w:space="0" w:color="000000"/>
            </w:tcBorders>
          </w:tcPr>
          <w:p w14:paraId="350D6E6B" w14:textId="77777777" w:rsidR="00D3180A" w:rsidRDefault="001945FB">
            <w:pPr>
              <w:pStyle w:val="TableParagraph"/>
              <w:spacing w:before="42"/>
              <w:ind w:right="437"/>
              <w:rPr>
                <w:sz w:val="18"/>
              </w:rPr>
            </w:pPr>
            <w:r>
              <w:rPr>
                <w:sz w:val="18"/>
              </w:rPr>
              <w:t>(20.875)</w:t>
            </w:r>
          </w:p>
        </w:tc>
        <w:tc>
          <w:tcPr>
            <w:tcW w:w="1217" w:type="dxa"/>
            <w:tcBorders>
              <w:top w:val="single" w:sz="4" w:space="0" w:color="000000"/>
            </w:tcBorders>
          </w:tcPr>
          <w:p w14:paraId="5F51C11B" w14:textId="77777777" w:rsidR="00D3180A" w:rsidRDefault="001945FB">
            <w:pPr>
              <w:pStyle w:val="TableParagraph"/>
              <w:spacing w:before="42"/>
              <w:ind w:right="99"/>
              <w:rPr>
                <w:sz w:val="18"/>
              </w:rPr>
            </w:pPr>
            <w:r>
              <w:rPr>
                <w:sz w:val="18"/>
              </w:rPr>
              <w:t>(19.559)</w:t>
            </w:r>
          </w:p>
        </w:tc>
      </w:tr>
      <w:tr w:rsidR="00D3180A" w14:paraId="26EAA15E" w14:textId="77777777">
        <w:trPr>
          <w:trHeight w:val="273"/>
        </w:trPr>
        <w:tc>
          <w:tcPr>
            <w:tcW w:w="4252" w:type="dxa"/>
            <w:shd w:val="clear" w:color="auto" w:fill="D9D9D9"/>
          </w:tcPr>
          <w:p w14:paraId="273BC637" w14:textId="77777777" w:rsidR="00D3180A" w:rsidRDefault="001945FB">
            <w:pPr>
              <w:pStyle w:val="TableParagraph"/>
              <w:spacing w:before="18"/>
              <w:ind w:left="110"/>
              <w:jc w:val="left"/>
              <w:rPr>
                <w:sz w:val="18"/>
              </w:rPr>
            </w:pPr>
            <w:r>
              <w:rPr>
                <w:sz w:val="18"/>
              </w:rPr>
              <w:t>Encargos sociais</w:t>
            </w:r>
          </w:p>
        </w:tc>
        <w:tc>
          <w:tcPr>
            <w:tcW w:w="2166" w:type="dxa"/>
            <w:shd w:val="clear" w:color="auto" w:fill="D9D9D9"/>
          </w:tcPr>
          <w:p w14:paraId="3B2FF749" w14:textId="77777777" w:rsidR="00D3180A" w:rsidRDefault="001945FB">
            <w:pPr>
              <w:pStyle w:val="TableParagraph"/>
              <w:spacing w:before="37"/>
              <w:ind w:right="440"/>
              <w:rPr>
                <w:sz w:val="18"/>
              </w:rPr>
            </w:pPr>
            <w:r>
              <w:rPr>
                <w:sz w:val="18"/>
              </w:rPr>
              <w:t>(4.045)</w:t>
            </w:r>
          </w:p>
        </w:tc>
        <w:tc>
          <w:tcPr>
            <w:tcW w:w="1557" w:type="dxa"/>
            <w:shd w:val="clear" w:color="auto" w:fill="D9D9D9"/>
          </w:tcPr>
          <w:p w14:paraId="3A2E740D" w14:textId="77777777" w:rsidR="00D3180A" w:rsidRDefault="001945FB">
            <w:pPr>
              <w:pStyle w:val="TableParagraph"/>
              <w:spacing w:before="37"/>
              <w:ind w:right="437"/>
              <w:rPr>
                <w:sz w:val="18"/>
              </w:rPr>
            </w:pPr>
            <w:r>
              <w:rPr>
                <w:sz w:val="18"/>
              </w:rPr>
              <w:t>(7.764)</w:t>
            </w:r>
          </w:p>
        </w:tc>
        <w:tc>
          <w:tcPr>
            <w:tcW w:w="1217" w:type="dxa"/>
            <w:shd w:val="clear" w:color="auto" w:fill="D9D9D9"/>
          </w:tcPr>
          <w:p w14:paraId="2326E9F8" w14:textId="77777777" w:rsidR="00D3180A" w:rsidRDefault="001945FB">
            <w:pPr>
              <w:pStyle w:val="TableParagraph"/>
              <w:spacing w:before="37"/>
              <w:ind w:right="99"/>
              <w:rPr>
                <w:sz w:val="18"/>
              </w:rPr>
            </w:pPr>
            <w:r>
              <w:rPr>
                <w:sz w:val="18"/>
              </w:rPr>
              <w:t>(7.584)</w:t>
            </w:r>
          </w:p>
        </w:tc>
      </w:tr>
      <w:tr w:rsidR="00D3180A" w14:paraId="29C378B8" w14:textId="77777777">
        <w:trPr>
          <w:trHeight w:val="273"/>
        </w:trPr>
        <w:tc>
          <w:tcPr>
            <w:tcW w:w="4252" w:type="dxa"/>
          </w:tcPr>
          <w:p w14:paraId="123D5790" w14:textId="77777777" w:rsidR="00D3180A" w:rsidRDefault="001945FB">
            <w:pPr>
              <w:pStyle w:val="TableParagraph"/>
              <w:spacing w:before="18"/>
              <w:ind w:left="110"/>
              <w:jc w:val="left"/>
              <w:rPr>
                <w:sz w:val="18"/>
              </w:rPr>
            </w:pPr>
            <w:r>
              <w:rPr>
                <w:sz w:val="18"/>
              </w:rPr>
              <w:t>Benefícios</w:t>
            </w:r>
          </w:p>
        </w:tc>
        <w:tc>
          <w:tcPr>
            <w:tcW w:w="2166" w:type="dxa"/>
          </w:tcPr>
          <w:p w14:paraId="5654DC91" w14:textId="77777777" w:rsidR="00D3180A" w:rsidRDefault="001945FB">
            <w:pPr>
              <w:pStyle w:val="TableParagraph"/>
              <w:spacing w:before="37"/>
              <w:ind w:right="440"/>
              <w:rPr>
                <w:sz w:val="18"/>
              </w:rPr>
            </w:pPr>
            <w:r>
              <w:rPr>
                <w:sz w:val="18"/>
              </w:rPr>
              <w:t>(4.445)</w:t>
            </w:r>
          </w:p>
        </w:tc>
        <w:tc>
          <w:tcPr>
            <w:tcW w:w="1557" w:type="dxa"/>
          </w:tcPr>
          <w:p w14:paraId="109E9BCB" w14:textId="77777777" w:rsidR="00D3180A" w:rsidRDefault="001945FB">
            <w:pPr>
              <w:pStyle w:val="TableParagraph"/>
              <w:spacing w:before="37"/>
              <w:ind w:right="437"/>
              <w:rPr>
                <w:sz w:val="18"/>
              </w:rPr>
            </w:pPr>
            <w:r>
              <w:rPr>
                <w:sz w:val="18"/>
              </w:rPr>
              <w:t>(7.801)</w:t>
            </w:r>
          </w:p>
        </w:tc>
        <w:tc>
          <w:tcPr>
            <w:tcW w:w="1217" w:type="dxa"/>
          </w:tcPr>
          <w:p w14:paraId="2FCB6A8D" w14:textId="77777777" w:rsidR="00D3180A" w:rsidRDefault="001945FB">
            <w:pPr>
              <w:pStyle w:val="TableParagraph"/>
              <w:spacing w:before="37"/>
              <w:ind w:right="99"/>
              <w:rPr>
                <w:sz w:val="18"/>
              </w:rPr>
            </w:pPr>
            <w:r>
              <w:rPr>
                <w:sz w:val="18"/>
              </w:rPr>
              <w:t>(6.590)</w:t>
            </w:r>
          </w:p>
        </w:tc>
      </w:tr>
      <w:tr w:rsidR="00D3180A" w14:paraId="40E35452" w14:textId="77777777">
        <w:trPr>
          <w:trHeight w:val="273"/>
        </w:trPr>
        <w:tc>
          <w:tcPr>
            <w:tcW w:w="4252" w:type="dxa"/>
            <w:shd w:val="clear" w:color="auto" w:fill="D9D9D9"/>
          </w:tcPr>
          <w:p w14:paraId="4AFAE7FC" w14:textId="77777777" w:rsidR="00D3180A" w:rsidRDefault="001945FB">
            <w:pPr>
              <w:pStyle w:val="TableParagraph"/>
              <w:spacing w:before="18"/>
              <w:ind w:left="110"/>
              <w:jc w:val="left"/>
              <w:rPr>
                <w:sz w:val="18"/>
              </w:rPr>
            </w:pPr>
            <w:r>
              <w:rPr>
                <w:sz w:val="18"/>
              </w:rPr>
              <w:t>Honorários de diretores e conselheiros</w:t>
            </w:r>
          </w:p>
        </w:tc>
        <w:tc>
          <w:tcPr>
            <w:tcW w:w="2166" w:type="dxa"/>
            <w:shd w:val="clear" w:color="auto" w:fill="D9D9D9"/>
          </w:tcPr>
          <w:p w14:paraId="16A290C8" w14:textId="77777777" w:rsidR="00D3180A" w:rsidRDefault="001945FB">
            <w:pPr>
              <w:pStyle w:val="TableParagraph"/>
              <w:spacing w:before="37"/>
              <w:ind w:right="440"/>
              <w:rPr>
                <w:sz w:val="18"/>
              </w:rPr>
            </w:pPr>
            <w:r>
              <w:rPr>
                <w:sz w:val="18"/>
              </w:rPr>
              <w:t>(1.328)</w:t>
            </w:r>
          </w:p>
        </w:tc>
        <w:tc>
          <w:tcPr>
            <w:tcW w:w="1557" w:type="dxa"/>
            <w:shd w:val="clear" w:color="auto" w:fill="D9D9D9"/>
          </w:tcPr>
          <w:p w14:paraId="75990126" w14:textId="77777777" w:rsidR="00D3180A" w:rsidRDefault="001945FB">
            <w:pPr>
              <w:pStyle w:val="TableParagraph"/>
              <w:spacing w:before="37"/>
              <w:ind w:right="437"/>
              <w:rPr>
                <w:sz w:val="18"/>
              </w:rPr>
            </w:pPr>
            <w:r>
              <w:rPr>
                <w:sz w:val="18"/>
              </w:rPr>
              <w:t>(2.401)</w:t>
            </w:r>
          </w:p>
        </w:tc>
        <w:tc>
          <w:tcPr>
            <w:tcW w:w="1217" w:type="dxa"/>
            <w:shd w:val="clear" w:color="auto" w:fill="D9D9D9"/>
          </w:tcPr>
          <w:p w14:paraId="09CE0D5D" w14:textId="77777777" w:rsidR="00D3180A" w:rsidRDefault="001945FB">
            <w:pPr>
              <w:pStyle w:val="TableParagraph"/>
              <w:spacing w:before="37"/>
              <w:ind w:right="99"/>
              <w:rPr>
                <w:sz w:val="18"/>
              </w:rPr>
            </w:pPr>
            <w:r>
              <w:rPr>
                <w:sz w:val="18"/>
              </w:rPr>
              <w:t>(2.797)</w:t>
            </w:r>
          </w:p>
        </w:tc>
      </w:tr>
      <w:tr w:rsidR="00D3180A" w14:paraId="141248D8" w14:textId="77777777">
        <w:trPr>
          <w:trHeight w:val="245"/>
        </w:trPr>
        <w:tc>
          <w:tcPr>
            <w:tcW w:w="4252" w:type="dxa"/>
          </w:tcPr>
          <w:p w14:paraId="6C2695B8" w14:textId="77777777" w:rsidR="00D3180A" w:rsidRDefault="001945FB">
            <w:pPr>
              <w:pStyle w:val="TableParagraph"/>
              <w:spacing w:before="23" w:line="202" w:lineRule="exact"/>
              <w:ind w:left="110"/>
              <w:jc w:val="left"/>
              <w:rPr>
                <w:sz w:val="18"/>
              </w:rPr>
            </w:pPr>
            <w:r>
              <w:rPr>
                <w:sz w:val="18"/>
              </w:rPr>
              <w:t>Treinamento</w:t>
            </w:r>
          </w:p>
        </w:tc>
        <w:tc>
          <w:tcPr>
            <w:tcW w:w="2166" w:type="dxa"/>
          </w:tcPr>
          <w:p w14:paraId="1F4A9C12" w14:textId="77777777" w:rsidR="00D3180A" w:rsidRDefault="001945FB">
            <w:pPr>
              <w:pStyle w:val="TableParagraph"/>
              <w:spacing w:before="37" w:line="187" w:lineRule="exact"/>
              <w:ind w:right="441"/>
              <w:rPr>
                <w:sz w:val="18"/>
              </w:rPr>
            </w:pPr>
            <w:r>
              <w:rPr>
                <w:sz w:val="18"/>
              </w:rPr>
              <w:t>(286)</w:t>
            </w:r>
          </w:p>
        </w:tc>
        <w:tc>
          <w:tcPr>
            <w:tcW w:w="1557" w:type="dxa"/>
          </w:tcPr>
          <w:p w14:paraId="0C522B7E" w14:textId="77777777" w:rsidR="00D3180A" w:rsidRDefault="001945FB">
            <w:pPr>
              <w:pStyle w:val="TableParagraph"/>
              <w:spacing w:before="37" w:line="187" w:lineRule="exact"/>
              <w:ind w:right="438"/>
              <w:rPr>
                <w:sz w:val="18"/>
              </w:rPr>
            </w:pPr>
            <w:r>
              <w:rPr>
                <w:sz w:val="18"/>
              </w:rPr>
              <w:t>(397)</w:t>
            </w:r>
          </w:p>
        </w:tc>
        <w:tc>
          <w:tcPr>
            <w:tcW w:w="1217" w:type="dxa"/>
          </w:tcPr>
          <w:p w14:paraId="475B4927" w14:textId="77777777" w:rsidR="00D3180A" w:rsidRDefault="001945FB">
            <w:pPr>
              <w:pStyle w:val="TableParagraph"/>
              <w:spacing w:before="37" w:line="187" w:lineRule="exact"/>
              <w:ind w:right="100"/>
              <w:rPr>
                <w:sz w:val="18"/>
              </w:rPr>
            </w:pPr>
            <w:r>
              <w:rPr>
                <w:sz w:val="18"/>
              </w:rPr>
              <w:t>(200)</w:t>
            </w:r>
          </w:p>
        </w:tc>
      </w:tr>
    </w:tbl>
    <w:p w14:paraId="1C813A9F" w14:textId="77777777" w:rsidR="00D3180A" w:rsidRDefault="00D3180A">
      <w:pPr>
        <w:pStyle w:val="Corpodetexto"/>
        <w:spacing w:before="5"/>
        <w:rPr>
          <w:b/>
          <w:sz w:val="2"/>
        </w:rPr>
      </w:pPr>
    </w:p>
    <w:tbl>
      <w:tblPr>
        <w:tblStyle w:val="TableNormal"/>
        <w:tblW w:w="0" w:type="auto"/>
        <w:tblInd w:w="1044" w:type="dxa"/>
        <w:tblLayout w:type="fixed"/>
        <w:tblLook w:val="01E0" w:firstRow="1" w:lastRow="1" w:firstColumn="1" w:lastColumn="1" w:noHBand="0" w:noVBand="0"/>
      </w:tblPr>
      <w:tblGrid>
        <w:gridCol w:w="3151"/>
        <w:gridCol w:w="3266"/>
        <w:gridCol w:w="1557"/>
        <w:gridCol w:w="1216"/>
      </w:tblGrid>
      <w:tr w:rsidR="00D3180A" w14:paraId="07A38C13" w14:textId="77777777">
        <w:trPr>
          <w:trHeight w:val="273"/>
        </w:trPr>
        <w:tc>
          <w:tcPr>
            <w:tcW w:w="3151" w:type="dxa"/>
            <w:tcBorders>
              <w:bottom w:val="single" w:sz="4" w:space="0" w:color="808080"/>
            </w:tcBorders>
            <w:shd w:val="clear" w:color="auto" w:fill="D9D9D9"/>
          </w:tcPr>
          <w:p w14:paraId="24B2A96D" w14:textId="77777777" w:rsidR="00D3180A" w:rsidRDefault="001945FB">
            <w:pPr>
              <w:pStyle w:val="TableParagraph"/>
              <w:spacing w:before="32"/>
              <w:ind w:left="110"/>
              <w:jc w:val="left"/>
              <w:rPr>
                <w:sz w:val="18"/>
              </w:rPr>
            </w:pPr>
            <w:r>
              <w:rPr>
                <w:sz w:val="18"/>
              </w:rPr>
              <w:t>Estagiários</w:t>
            </w:r>
          </w:p>
        </w:tc>
        <w:tc>
          <w:tcPr>
            <w:tcW w:w="3266" w:type="dxa"/>
            <w:tcBorders>
              <w:bottom w:val="single" w:sz="4" w:space="0" w:color="808080"/>
            </w:tcBorders>
            <w:shd w:val="clear" w:color="auto" w:fill="D9D9D9"/>
          </w:tcPr>
          <w:p w14:paraId="751A6EE5" w14:textId="77777777" w:rsidR="00D3180A" w:rsidRDefault="001945FB">
            <w:pPr>
              <w:pStyle w:val="TableParagraph"/>
              <w:spacing w:before="66" w:line="187" w:lineRule="exact"/>
              <w:ind w:right="440"/>
              <w:rPr>
                <w:sz w:val="18"/>
              </w:rPr>
            </w:pPr>
            <w:r>
              <w:rPr>
                <w:sz w:val="18"/>
              </w:rPr>
              <w:t>(113)</w:t>
            </w:r>
          </w:p>
        </w:tc>
        <w:tc>
          <w:tcPr>
            <w:tcW w:w="1557" w:type="dxa"/>
            <w:tcBorders>
              <w:bottom w:val="single" w:sz="4" w:space="0" w:color="808080"/>
            </w:tcBorders>
            <w:shd w:val="clear" w:color="auto" w:fill="D9D9D9"/>
          </w:tcPr>
          <w:p w14:paraId="121D3F28" w14:textId="77777777" w:rsidR="00D3180A" w:rsidRDefault="001945FB">
            <w:pPr>
              <w:pStyle w:val="TableParagraph"/>
              <w:spacing w:before="66" w:line="187" w:lineRule="exact"/>
              <w:ind w:right="437"/>
              <w:rPr>
                <w:sz w:val="18"/>
              </w:rPr>
            </w:pPr>
            <w:r>
              <w:rPr>
                <w:sz w:val="18"/>
              </w:rPr>
              <w:t>(206)</w:t>
            </w:r>
          </w:p>
        </w:tc>
        <w:tc>
          <w:tcPr>
            <w:tcW w:w="1216" w:type="dxa"/>
            <w:tcBorders>
              <w:bottom w:val="single" w:sz="4" w:space="0" w:color="808080"/>
            </w:tcBorders>
            <w:shd w:val="clear" w:color="auto" w:fill="D9D9D9"/>
          </w:tcPr>
          <w:p w14:paraId="070C8DAB" w14:textId="77777777" w:rsidR="00D3180A" w:rsidRDefault="001945FB">
            <w:pPr>
              <w:pStyle w:val="TableParagraph"/>
              <w:spacing w:before="66" w:line="187" w:lineRule="exact"/>
              <w:ind w:right="98"/>
              <w:rPr>
                <w:sz w:val="18"/>
              </w:rPr>
            </w:pPr>
            <w:r>
              <w:rPr>
                <w:sz w:val="18"/>
              </w:rPr>
              <w:t>(259)</w:t>
            </w:r>
          </w:p>
        </w:tc>
      </w:tr>
      <w:tr w:rsidR="00D3180A" w14:paraId="793A862C" w14:textId="77777777">
        <w:trPr>
          <w:trHeight w:val="282"/>
        </w:trPr>
        <w:tc>
          <w:tcPr>
            <w:tcW w:w="3151" w:type="dxa"/>
            <w:tcBorders>
              <w:top w:val="single" w:sz="4" w:space="0" w:color="808080"/>
            </w:tcBorders>
            <w:shd w:val="clear" w:color="auto" w:fill="BEBEBE"/>
          </w:tcPr>
          <w:p w14:paraId="28417C29" w14:textId="77777777" w:rsidR="00D3180A" w:rsidRDefault="001945FB">
            <w:pPr>
              <w:pStyle w:val="TableParagraph"/>
              <w:spacing w:before="27"/>
              <w:ind w:left="110"/>
              <w:jc w:val="left"/>
              <w:rPr>
                <w:b/>
                <w:sz w:val="18"/>
              </w:rPr>
            </w:pPr>
            <w:r>
              <w:rPr>
                <w:b/>
                <w:sz w:val="18"/>
              </w:rPr>
              <w:t>Total</w:t>
            </w:r>
          </w:p>
        </w:tc>
        <w:tc>
          <w:tcPr>
            <w:tcW w:w="3266" w:type="dxa"/>
            <w:tcBorders>
              <w:top w:val="single" w:sz="4" w:space="0" w:color="808080"/>
            </w:tcBorders>
            <w:shd w:val="clear" w:color="auto" w:fill="BEBEBE"/>
          </w:tcPr>
          <w:p w14:paraId="734500C4" w14:textId="77777777" w:rsidR="00D3180A" w:rsidRDefault="001945FB">
            <w:pPr>
              <w:pStyle w:val="TableParagraph"/>
              <w:spacing w:before="37"/>
              <w:ind w:right="439"/>
              <w:rPr>
                <w:b/>
                <w:sz w:val="18"/>
              </w:rPr>
            </w:pPr>
            <w:r>
              <w:rPr>
                <w:b/>
                <w:sz w:val="18"/>
              </w:rPr>
              <w:t>(21.227)</w:t>
            </w:r>
          </w:p>
        </w:tc>
        <w:tc>
          <w:tcPr>
            <w:tcW w:w="1557" w:type="dxa"/>
            <w:tcBorders>
              <w:top w:val="single" w:sz="4" w:space="0" w:color="808080"/>
            </w:tcBorders>
            <w:shd w:val="clear" w:color="auto" w:fill="BEBEBE"/>
          </w:tcPr>
          <w:p w14:paraId="393B512B" w14:textId="77777777" w:rsidR="00D3180A" w:rsidRDefault="001945FB">
            <w:pPr>
              <w:pStyle w:val="TableParagraph"/>
              <w:spacing w:before="27"/>
              <w:ind w:right="436"/>
              <w:rPr>
                <w:b/>
                <w:sz w:val="18"/>
              </w:rPr>
            </w:pPr>
            <w:r>
              <w:rPr>
                <w:b/>
                <w:sz w:val="18"/>
              </w:rPr>
              <w:t>(39.444)</w:t>
            </w:r>
          </w:p>
        </w:tc>
        <w:tc>
          <w:tcPr>
            <w:tcW w:w="1216" w:type="dxa"/>
            <w:tcBorders>
              <w:top w:val="single" w:sz="4" w:space="0" w:color="808080"/>
            </w:tcBorders>
            <w:shd w:val="clear" w:color="auto" w:fill="BEBEBE"/>
          </w:tcPr>
          <w:p w14:paraId="33A5C31A" w14:textId="77777777" w:rsidR="00D3180A" w:rsidRDefault="001945FB">
            <w:pPr>
              <w:pStyle w:val="TableParagraph"/>
              <w:spacing w:before="27"/>
              <w:ind w:right="97"/>
              <w:rPr>
                <w:b/>
                <w:sz w:val="18"/>
              </w:rPr>
            </w:pPr>
            <w:r>
              <w:rPr>
                <w:b/>
                <w:sz w:val="18"/>
              </w:rPr>
              <w:t>(36.989)</w:t>
            </w:r>
          </w:p>
        </w:tc>
      </w:tr>
    </w:tbl>
    <w:p w14:paraId="553A3BFF" w14:textId="77777777" w:rsidR="00D3180A" w:rsidRDefault="00D3180A">
      <w:pPr>
        <w:pStyle w:val="Corpodetexto"/>
        <w:rPr>
          <w:b/>
          <w:sz w:val="22"/>
        </w:rPr>
      </w:pPr>
    </w:p>
    <w:p w14:paraId="361C82C6" w14:textId="77777777" w:rsidR="00D3180A" w:rsidRDefault="00D3180A">
      <w:pPr>
        <w:pStyle w:val="Corpodetexto"/>
        <w:spacing w:before="4"/>
        <w:rPr>
          <w:b/>
        </w:rPr>
      </w:pPr>
    </w:p>
    <w:p w14:paraId="7ED1B74C" w14:textId="77777777" w:rsidR="00D3180A" w:rsidRDefault="001945FB">
      <w:pPr>
        <w:pStyle w:val="PargrafodaLista"/>
        <w:numPr>
          <w:ilvl w:val="0"/>
          <w:numId w:val="4"/>
        </w:numPr>
        <w:tabs>
          <w:tab w:val="left" w:pos="1215"/>
        </w:tabs>
        <w:rPr>
          <w:b/>
          <w:sz w:val="20"/>
        </w:rPr>
      </w:pPr>
      <w:r>
        <w:rPr>
          <w:b/>
          <w:sz w:val="20"/>
        </w:rPr>
        <w:t>Outras despesas</w:t>
      </w:r>
      <w:r>
        <w:rPr>
          <w:b/>
          <w:spacing w:val="-8"/>
          <w:sz w:val="20"/>
        </w:rPr>
        <w:t xml:space="preserve"> </w:t>
      </w:r>
      <w:r>
        <w:rPr>
          <w:b/>
          <w:sz w:val="20"/>
        </w:rPr>
        <w:t>administrativas</w:t>
      </w:r>
    </w:p>
    <w:p w14:paraId="4E71E8DA" w14:textId="77777777" w:rsidR="00D3180A" w:rsidRDefault="00D3180A">
      <w:pPr>
        <w:pStyle w:val="Corpodetexto"/>
        <w:spacing w:before="4"/>
        <w:rPr>
          <w:b/>
          <w:sz w:val="26"/>
        </w:rPr>
      </w:pPr>
    </w:p>
    <w:tbl>
      <w:tblPr>
        <w:tblStyle w:val="TableNormal"/>
        <w:tblW w:w="0" w:type="auto"/>
        <w:tblInd w:w="1044" w:type="dxa"/>
        <w:tblLayout w:type="fixed"/>
        <w:tblLook w:val="01E0" w:firstRow="1" w:lastRow="1" w:firstColumn="1" w:lastColumn="1" w:noHBand="0" w:noVBand="0"/>
      </w:tblPr>
      <w:tblGrid>
        <w:gridCol w:w="5075"/>
        <w:gridCol w:w="1597"/>
        <w:gridCol w:w="1454"/>
        <w:gridCol w:w="1157"/>
      </w:tblGrid>
      <w:tr w:rsidR="00D3180A" w14:paraId="41F4BD68" w14:textId="77777777">
        <w:trPr>
          <w:trHeight w:val="412"/>
        </w:trPr>
        <w:tc>
          <w:tcPr>
            <w:tcW w:w="5075" w:type="dxa"/>
            <w:tcBorders>
              <w:top w:val="single" w:sz="4" w:space="0" w:color="000000"/>
              <w:bottom w:val="single" w:sz="4" w:space="0" w:color="000000"/>
            </w:tcBorders>
            <w:shd w:val="clear" w:color="auto" w:fill="A6A6A6"/>
          </w:tcPr>
          <w:p w14:paraId="02FED1FC" w14:textId="77777777" w:rsidR="00D3180A" w:rsidRDefault="00D3180A">
            <w:pPr>
              <w:pStyle w:val="TableParagraph"/>
              <w:jc w:val="left"/>
              <w:rPr>
                <w:rFonts w:ascii="Times New Roman"/>
                <w:sz w:val="18"/>
              </w:rPr>
            </w:pPr>
          </w:p>
        </w:tc>
        <w:tc>
          <w:tcPr>
            <w:tcW w:w="1597" w:type="dxa"/>
            <w:tcBorders>
              <w:top w:val="single" w:sz="4" w:space="0" w:color="000000"/>
              <w:bottom w:val="single" w:sz="4" w:space="0" w:color="000000"/>
            </w:tcBorders>
            <w:shd w:val="clear" w:color="auto" w:fill="A6A6A6"/>
          </w:tcPr>
          <w:p w14:paraId="04CA5B69" w14:textId="77777777" w:rsidR="00D3180A" w:rsidRDefault="001945FB">
            <w:pPr>
              <w:pStyle w:val="TableParagraph"/>
              <w:spacing w:line="206" w:lineRule="exact"/>
              <w:ind w:right="395"/>
              <w:rPr>
                <w:b/>
                <w:sz w:val="18"/>
              </w:rPr>
            </w:pPr>
            <w:r>
              <w:rPr>
                <w:b/>
                <w:sz w:val="18"/>
              </w:rPr>
              <w:t>2º</w:t>
            </w:r>
            <w:r>
              <w:rPr>
                <w:b/>
                <w:spacing w:val="3"/>
                <w:sz w:val="18"/>
              </w:rPr>
              <w:t xml:space="preserve"> </w:t>
            </w:r>
            <w:r>
              <w:rPr>
                <w:b/>
                <w:sz w:val="18"/>
              </w:rPr>
              <w:t>Semestre</w:t>
            </w:r>
          </w:p>
          <w:p w14:paraId="62217AB9" w14:textId="77777777" w:rsidR="00D3180A" w:rsidRDefault="001945FB">
            <w:pPr>
              <w:pStyle w:val="TableParagraph"/>
              <w:spacing w:line="187" w:lineRule="exact"/>
              <w:ind w:right="395"/>
              <w:rPr>
                <w:b/>
                <w:sz w:val="18"/>
              </w:rPr>
            </w:pPr>
            <w:r>
              <w:rPr>
                <w:b/>
                <w:sz w:val="18"/>
              </w:rPr>
              <w:t>/2019</w:t>
            </w:r>
          </w:p>
        </w:tc>
        <w:tc>
          <w:tcPr>
            <w:tcW w:w="1454" w:type="dxa"/>
            <w:tcBorders>
              <w:top w:val="single" w:sz="4" w:space="0" w:color="000000"/>
              <w:bottom w:val="single" w:sz="4" w:space="0" w:color="000000"/>
            </w:tcBorders>
            <w:shd w:val="clear" w:color="auto" w:fill="A6A6A6"/>
          </w:tcPr>
          <w:p w14:paraId="396E0927" w14:textId="77777777" w:rsidR="00D3180A" w:rsidRDefault="001945FB">
            <w:pPr>
              <w:pStyle w:val="TableParagraph"/>
              <w:spacing w:before="90"/>
              <w:ind w:left="-8" w:right="477"/>
              <w:rPr>
                <w:b/>
                <w:sz w:val="18"/>
              </w:rPr>
            </w:pPr>
            <w:r>
              <w:rPr>
                <w:b/>
                <w:sz w:val="18"/>
              </w:rPr>
              <w:t>31.12.2019</w:t>
            </w:r>
          </w:p>
        </w:tc>
        <w:tc>
          <w:tcPr>
            <w:tcW w:w="1157" w:type="dxa"/>
            <w:tcBorders>
              <w:top w:val="single" w:sz="4" w:space="0" w:color="000000"/>
              <w:bottom w:val="single" w:sz="4" w:space="0" w:color="000000"/>
            </w:tcBorders>
            <w:shd w:val="clear" w:color="auto" w:fill="A6A6A6"/>
          </w:tcPr>
          <w:p w14:paraId="4D61F4AF" w14:textId="77777777" w:rsidR="00D3180A" w:rsidRDefault="001945FB">
            <w:pPr>
              <w:pStyle w:val="TableParagraph"/>
              <w:spacing w:before="90"/>
              <w:ind w:right="98"/>
              <w:rPr>
                <w:b/>
                <w:sz w:val="18"/>
              </w:rPr>
            </w:pPr>
            <w:r>
              <w:rPr>
                <w:b/>
                <w:sz w:val="18"/>
              </w:rPr>
              <w:t>31.12.2018</w:t>
            </w:r>
          </w:p>
        </w:tc>
      </w:tr>
      <w:tr w:rsidR="00D3180A" w14:paraId="579C82BA" w14:textId="77777777">
        <w:trPr>
          <w:trHeight w:val="307"/>
        </w:trPr>
        <w:tc>
          <w:tcPr>
            <w:tcW w:w="5075" w:type="dxa"/>
            <w:tcBorders>
              <w:top w:val="single" w:sz="4" w:space="0" w:color="000000"/>
            </w:tcBorders>
          </w:tcPr>
          <w:p w14:paraId="651324D5" w14:textId="77777777" w:rsidR="00D3180A" w:rsidRDefault="001945FB">
            <w:pPr>
              <w:pStyle w:val="TableParagraph"/>
              <w:spacing w:before="47"/>
              <w:ind w:left="110"/>
              <w:jc w:val="left"/>
              <w:rPr>
                <w:sz w:val="18"/>
              </w:rPr>
            </w:pPr>
            <w:r>
              <w:rPr>
                <w:sz w:val="18"/>
              </w:rPr>
              <w:t>Processamentos de dados</w:t>
            </w:r>
          </w:p>
        </w:tc>
        <w:tc>
          <w:tcPr>
            <w:tcW w:w="1597" w:type="dxa"/>
            <w:tcBorders>
              <w:top w:val="single" w:sz="4" w:space="0" w:color="000000"/>
            </w:tcBorders>
          </w:tcPr>
          <w:p w14:paraId="2A78E85B" w14:textId="77777777" w:rsidR="00D3180A" w:rsidRDefault="001945FB">
            <w:pPr>
              <w:pStyle w:val="TableParagraph"/>
              <w:spacing w:before="99" w:line="187" w:lineRule="exact"/>
              <w:ind w:right="396"/>
              <w:rPr>
                <w:sz w:val="18"/>
              </w:rPr>
            </w:pPr>
            <w:r>
              <w:rPr>
                <w:sz w:val="18"/>
              </w:rPr>
              <w:t>(1.976)</w:t>
            </w:r>
          </w:p>
        </w:tc>
        <w:tc>
          <w:tcPr>
            <w:tcW w:w="1454" w:type="dxa"/>
            <w:tcBorders>
              <w:top w:val="single" w:sz="4" w:space="0" w:color="000000"/>
            </w:tcBorders>
          </w:tcPr>
          <w:p w14:paraId="7B76B0E3" w14:textId="77777777" w:rsidR="00D3180A" w:rsidRDefault="001945FB">
            <w:pPr>
              <w:pStyle w:val="TableParagraph"/>
              <w:spacing w:before="99" w:line="187" w:lineRule="exact"/>
              <w:ind w:left="-8" w:right="478"/>
              <w:rPr>
                <w:sz w:val="18"/>
              </w:rPr>
            </w:pPr>
            <w:r>
              <w:rPr>
                <w:sz w:val="18"/>
              </w:rPr>
              <w:t>(3.759)</w:t>
            </w:r>
          </w:p>
        </w:tc>
        <w:tc>
          <w:tcPr>
            <w:tcW w:w="1157" w:type="dxa"/>
            <w:tcBorders>
              <w:top w:val="single" w:sz="4" w:space="0" w:color="000000"/>
            </w:tcBorders>
          </w:tcPr>
          <w:p w14:paraId="136CFFC2" w14:textId="77777777" w:rsidR="00D3180A" w:rsidRDefault="001945FB">
            <w:pPr>
              <w:pStyle w:val="TableParagraph"/>
              <w:spacing w:before="99" w:line="187" w:lineRule="exact"/>
              <w:ind w:right="99"/>
              <w:rPr>
                <w:sz w:val="18"/>
              </w:rPr>
            </w:pPr>
            <w:r>
              <w:rPr>
                <w:sz w:val="18"/>
              </w:rPr>
              <w:t>(3.109)</w:t>
            </w:r>
          </w:p>
        </w:tc>
      </w:tr>
      <w:tr w:rsidR="00D3180A" w14:paraId="697E36B5" w14:textId="77777777">
        <w:trPr>
          <w:trHeight w:val="302"/>
        </w:trPr>
        <w:tc>
          <w:tcPr>
            <w:tcW w:w="5075" w:type="dxa"/>
            <w:shd w:val="clear" w:color="auto" w:fill="D9D9D9"/>
          </w:tcPr>
          <w:p w14:paraId="2A4FFDD3" w14:textId="77777777" w:rsidR="00D3180A" w:rsidRDefault="001945FB">
            <w:pPr>
              <w:pStyle w:val="TableParagraph"/>
              <w:spacing w:before="37"/>
              <w:ind w:left="110"/>
              <w:jc w:val="left"/>
              <w:rPr>
                <w:sz w:val="18"/>
              </w:rPr>
            </w:pPr>
            <w:r>
              <w:rPr>
                <w:sz w:val="18"/>
              </w:rPr>
              <w:t>Serviços técnicos especializados</w:t>
            </w:r>
          </w:p>
        </w:tc>
        <w:tc>
          <w:tcPr>
            <w:tcW w:w="1597" w:type="dxa"/>
            <w:shd w:val="clear" w:color="auto" w:fill="D9D9D9"/>
          </w:tcPr>
          <w:p w14:paraId="59C962D7" w14:textId="77777777" w:rsidR="00D3180A" w:rsidRDefault="001945FB">
            <w:pPr>
              <w:pStyle w:val="TableParagraph"/>
              <w:spacing w:before="71"/>
              <w:ind w:right="396"/>
              <w:rPr>
                <w:sz w:val="18"/>
              </w:rPr>
            </w:pPr>
            <w:r>
              <w:rPr>
                <w:sz w:val="18"/>
              </w:rPr>
              <w:t>(2.215)</w:t>
            </w:r>
          </w:p>
        </w:tc>
        <w:tc>
          <w:tcPr>
            <w:tcW w:w="1454" w:type="dxa"/>
            <w:shd w:val="clear" w:color="auto" w:fill="D9D9D9"/>
          </w:tcPr>
          <w:p w14:paraId="1DE1AE1F" w14:textId="77777777" w:rsidR="00D3180A" w:rsidRDefault="001945FB">
            <w:pPr>
              <w:pStyle w:val="TableParagraph"/>
              <w:spacing w:before="71"/>
              <w:ind w:left="-8" w:right="478"/>
              <w:rPr>
                <w:sz w:val="18"/>
              </w:rPr>
            </w:pPr>
            <w:r>
              <w:rPr>
                <w:sz w:val="18"/>
              </w:rPr>
              <w:t>(3.695)</w:t>
            </w:r>
          </w:p>
        </w:tc>
        <w:tc>
          <w:tcPr>
            <w:tcW w:w="1157" w:type="dxa"/>
            <w:shd w:val="clear" w:color="auto" w:fill="D9D9D9"/>
          </w:tcPr>
          <w:p w14:paraId="75E190D5" w14:textId="77777777" w:rsidR="00D3180A" w:rsidRDefault="001945FB">
            <w:pPr>
              <w:pStyle w:val="TableParagraph"/>
              <w:spacing w:before="71"/>
              <w:ind w:right="99"/>
              <w:rPr>
                <w:sz w:val="18"/>
              </w:rPr>
            </w:pPr>
            <w:r>
              <w:rPr>
                <w:sz w:val="18"/>
              </w:rPr>
              <w:t>(3.510)</w:t>
            </w:r>
          </w:p>
        </w:tc>
      </w:tr>
      <w:tr w:rsidR="00D3180A" w14:paraId="3A8B3BC4" w14:textId="77777777">
        <w:trPr>
          <w:trHeight w:val="307"/>
        </w:trPr>
        <w:tc>
          <w:tcPr>
            <w:tcW w:w="5075" w:type="dxa"/>
          </w:tcPr>
          <w:p w14:paraId="2A05BD5C" w14:textId="77777777" w:rsidR="00D3180A" w:rsidRDefault="001945FB">
            <w:pPr>
              <w:pStyle w:val="TableParagraph"/>
              <w:spacing w:before="37"/>
              <w:ind w:left="110"/>
              <w:jc w:val="left"/>
              <w:rPr>
                <w:sz w:val="18"/>
              </w:rPr>
            </w:pPr>
            <w:r>
              <w:rPr>
                <w:sz w:val="18"/>
              </w:rPr>
              <w:t xml:space="preserve">Patrocínios e relações públicas </w:t>
            </w:r>
            <w:r>
              <w:rPr>
                <w:sz w:val="18"/>
                <w:vertAlign w:val="superscript"/>
              </w:rPr>
              <w:t>(a)</w:t>
            </w:r>
          </w:p>
        </w:tc>
        <w:tc>
          <w:tcPr>
            <w:tcW w:w="1597" w:type="dxa"/>
          </w:tcPr>
          <w:p w14:paraId="393E32B6" w14:textId="77777777" w:rsidR="00D3180A" w:rsidRDefault="001945FB">
            <w:pPr>
              <w:pStyle w:val="TableParagraph"/>
              <w:spacing w:before="71"/>
              <w:ind w:right="396"/>
              <w:rPr>
                <w:sz w:val="18"/>
              </w:rPr>
            </w:pPr>
            <w:r>
              <w:rPr>
                <w:sz w:val="18"/>
              </w:rPr>
              <w:t>(1.705)</w:t>
            </w:r>
          </w:p>
        </w:tc>
        <w:tc>
          <w:tcPr>
            <w:tcW w:w="1454" w:type="dxa"/>
          </w:tcPr>
          <w:p w14:paraId="222C441D" w14:textId="77777777" w:rsidR="00D3180A" w:rsidRDefault="001945FB">
            <w:pPr>
              <w:pStyle w:val="TableParagraph"/>
              <w:spacing w:before="71"/>
              <w:ind w:left="-8" w:right="478"/>
              <w:rPr>
                <w:sz w:val="18"/>
              </w:rPr>
            </w:pPr>
            <w:r>
              <w:rPr>
                <w:sz w:val="18"/>
              </w:rPr>
              <w:t>(2.388)</w:t>
            </w:r>
          </w:p>
        </w:tc>
        <w:tc>
          <w:tcPr>
            <w:tcW w:w="1157" w:type="dxa"/>
          </w:tcPr>
          <w:p w14:paraId="173DD7C4" w14:textId="77777777" w:rsidR="00D3180A" w:rsidRDefault="001945FB">
            <w:pPr>
              <w:pStyle w:val="TableParagraph"/>
              <w:spacing w:before="71"/>
              <w:ind w:right="99"/>
              <w:rPr>
                <w:sz w:val="18"/>
              </w:rPr>
            </w:pPr>
            <w:r>
              <w:rPr>
                <w:sz w:val="18"/>
              </w:rPr>
              <w:t>(1.772)</w:t>
            </w:r>
          </w:p>
        </w:tc>
      </w:tr>
      <w:tr w:rsidR="00D3180A" w14:paraId="2B1E2994" w14:textId="77777777">
        <w:trPr>
          <w:trHeight w:val="302"/>
        </w:trPr>
        <w:tc>
          <w:tcPr>
            <w:tcW w:w="5075" w:type="dxa"/>
            <w:shd w:val="clear" w:color="auto" w:fill="D9D9D9"/>
          </w:tcPr>
          <w:p w14:paraId="0A80A593" w14:textId="77777777" w:rsidR="00D3180A" w:rsidRDefault="001945FB">
            <w:pPr>
              <w:pStyle w:val="TableParagraph"/>
              <w:spacing w:before="37"/>
              <w:ind w:left="110"/>
              <w:jc w:val="left"/>
              <w:rPr>
                <w:sz w:val="18"/>
              </w:rPr>
            </w:pPr>
            <w:r>
              <w:rPr>
                <w:sz w:val="18"/>
              </w:rPr>
              <w:t>Outras (legais e judiciais, copa, cozinha, limpeza, etc.)</w:t>
            </w:r>
          </w:p>
        </w:tc>
        <w:tc>
          <w:tcPr>
            <w:tcW w:w="1597" w:type="dxa"/>
            <w:shd w:val="clear" w:color="auto" w:fill="D9D9D9"/>
          </w:tcPr>
          <w:p w14:paraId="045CA3F1" w14:textId="77777777" w:rsidR="00D3180A" w:rsidRDefault="001945FB">
            <w:pPr>
              <w:pStyle w:val="TableParagraph"/>
              <w:spacing w:before="71"/>
              <w:ind w:right="396"/>
              <w:rPr>
                <w:sz w:val="18"/>
              </w:rPr>
            </w:pPr>
            <w:r>
              <w:rPr>
                <w:sz w:val="18"/>
              </w:rPr>
              <w:t>(1.436)</w:t>
            </w:r>
          </w:p>
        </w:tc>
        <w:tc>
          <w:tcPr>
            <w:tcW w:w="1454" w:type="dxa"/>
            <w:shd w:val="clear" w:color="auto" w:fill="D9D9D9"/>
          </w:tcPr>
          <w:p w14:paraId="7109F61E" w14:textId="77777777" w:rsidR="00D3180A" w:rsidRDefault="001945FB">
            <w:pPr>
              <w:pStyle w:val="TableParagraph"/>
              <w:spacing w:before="71"/>
              <w:ind w:left="-8" w:right="478"/>
              <w:rPr>
                <w:sz w:val="18"/>
              </w:rPr>
            </w:pPr>
            <w:r>
              <w:rPr>
                <w:sz w:val="18"/>
              </w:rPr>
              <w:t>(2.087)</w:t>
            </w:r>
          </w:p>
        </w:tc>
        <w:tc>
          <w:tcPr>
            <w:tcW w:w="1157" w:type="dxa"/>
            <w:shd w:val="clear" w:color="auto" w:fill="D9D9D9"/>
          </w:tcPr>
          <w:p w14:paraId="2633C520" w14:textId="77777777" w:rsidR="00D3180A" w:rsidRDefault="001945FB">
            <w:pPr>
              <w:pStyle w:val="TableParagraph"/>
              <w:spacing w:before="71"/>
              <w:ind w:right="99"/>
              <w:rPr>
                <w:sz w:val="18"/>
              </w:rPr>
            </w:pPr>
            <w:r>
              <w:rPr>
                <w:sz w:val="18"/>
              </w:rPr>
              <w:t>(1.455)</w:t>
            </w:r>
          </w:p>
        </w:tc>
      </w:tr>
      <w:tr w:rsidR="00D3180A" w14:paraId="0F80D145" w14:textId="77777777">
        <w:trPr>
          <w:trHeight w:val="307"/>
        </w:trPr>
        <w:tc>
          <w:tcPr>
            <w:tcW w:w="5075" w:type="dxa"/>
          </w:tcPr>
          <w:p w14:paraId="3F2DDB26" w14:textId="77777777" w:rsidR="00D3180A" w:rsidRDefault="001945FB">
            <w:pPr>
              <w:pStyle w:val="TableParagraph"/>
              <w:spacing w:before="37"/>
              <w:ind w:left="110"/>
              <w:jc w:val="left"/>
              <w:rPr>
                <w:sz w:val="18"/>
              </w:rPr>
            </w:pPr>
            <w:r>
              <w:rPr>
                <w:sz w:val="18"/>
              </w:rPr>
              <w:t>Manutenção e conservação de bens</w:t>
            </w:r>
          </w:p>
        </w:tc>
        <w:tc>
          <w:tcPr>
            <w:tcW w:w="1597" w:type="dxa"/>
          </w:tcPr>
          <w:p w14:paraId="5D3D061D" w14:textId="77777777" w:rsidR="00D3180A" w:rsidRDefault="001945FB">
            <w:pPr>
              <w:pStyle w:val="TableParagraph"/>
              <w:spacing w:before="71"/>
              <w:ind w:right="397"/>
              <w:rPr>
                <w:sz w:val="18"/>
              </w:rPr>
            </w:pPr>
            <w:r>
              <w:rPr>
                <w:sz w:val="18"/>
              </w:rPr>
              <w:t>(363)</w:t>
            </w:r>
          </w:p>
        </w:tc>
        <w:tc>
          <w:tcPr>
            <w:tcW w:w="1454" w:type="dxa"/>
          </w:tcPr>
          <w:p w14:paraId="0920610D" w14:textId="77777777" w:rsidR="00D3180A" w:rsidRDefault="001945FB">
            <w:pPr>
              <w:pStyle w:val="TableParagraph"/>
              <w:spacing w:before="71"/>
              <w:ind w:left="-8" w:right="479"/>
              <w:rPr>
                <w:sz w:val="18"/>
              </w:rPr>
            </w:pPr>
            <w:r>
              <w:rPr>
                <w:sz w:val="18"/>
              </w:rPr>
              <w:t>(739)</w:t>
            </w:r>
          </w:p>
        </w:tc>
        <w:tc>
          <w:tcPr>
            <w:tcW w:w="1157" w:type="dxa"/>
          </w:tcPr>
          <w:p w14:paraId="3A37F362" w14:textId="77777777" w:rsidR="00D3180A" w:rsidRDefault="001945FB">
            <w:pPr>
              <w:pStyle w:val="TableParagraph"/>
              <w:spacing w:before="71"/>
              <w:ind w:right="100"/>
              <w:rPr>
                <w:sz w:val="18"/>
              </w:rPr>
            </w:pPr>
            <w:r>
              <w:rPr>
                <w:sz w:val="18"/>
              </w:rPr>
              <w:t>(801)</w:t>
            </w:r>
          </w:p>
        </w:tc>
      </w:tr>
      <w:tr w:rsidR="00D3180A" w14:paraId="4AE2C997" w14:textId="77777777">
        <w:trPr>
          <w:trHeight w:val="307"/>
        </w:trPr>
        <w:tc>
          <w:tcPr>
            <w:tcW w:w="5075" w:type="dxa"/>
            <w:shd w:val="clear" w:color="auto" w:fill="D9D9D9"/>
          </w:tcPr>
          <w:p w14:paraId="5BE8EF4C" w14:textId="77777777" w:rsidR="00D3180A" w:rsidRDefault="001945FB">
            <w:pPr>
              <w:pStyle w:val="TableParagraph"/>
              <w:spacing w:before="37"/>
              <w:ind w:left="110"/>
              <w:jc w:val="left"/>
              <w:rPr>
                <w:sz w:val="18"/>
              </w:rPr>
            </w:pPr>
            <w:r>
              <w:rPr>
                <w:sz w:val="18"/>
              </w:rPr>
              <w:t>Vigilância e segurança</w:t>
            </w:r>
          </w:p>
        </w:tc>
        <w:tc>
          <w:tcPr>
            <w:tcW w:w="1597" w:type="dxa"/>
            <w:shd w:val="clear" w:color="auto" w:fill="D9D9D9"/>
          </w:tcPr>
          <w:p w14:paraId="12312F66" w14:textId="77777777" w:rsidR="00D3180A" w:rsidRDefault="001945FB">
            <w:pPr>
              <w:pStyle w:val="TableParagraph"/>
              <w:spacing w:before="71"/>
              <w:ind w:right="397"/>
              <w:rPr>
                <w:sz w:val="18"/>
              </w:rPr>
            </w:pPr>
            <w:r>
              <w:rPr>
                <w:sz w:val="18"/>
              </w:rPr>
              <w:t>(355)</w:t>
            </w:r>
          </w:p>
        </w:tc>
        <w:tc>
          <w:tcPr>
            <w:tcW w:w="1454" w:type="dxa"/>
            <w:shd w:val="clear" w:color="auto" w:fill="D9D9D9"/>
          </w:tcPr>
          <w:p w14:paraId="03F4080B" w14:textId="77777777" w:rsidR="00D3180A" w:rsidRDefault="001945FB">
            <w:pPr>
              <w:pStyle w:val="TableParagraph"/>
              <w:spacing w:before="71"/>
              <w:ind w:left="-8" w:right="479"/>
              <w:rPr>
                <w:sz w:val="18"/>
              </w:rPr>
            </w:pPr>
            <w:r>
              <w:rPr>
                <w:sz w:val="18"/>
              </w:rPr>
              <w:t>(710)</w:t>
            </w:r>
          </w:p>
        </w:tc>
        <w:tc>
          <w:tcPr>
            <w:tcW w:w="1157" w:type="dxa"/>
            <w:shd w:val="clear" w:color="auto" w:fill="D9D9D9"/>
          </w:tcPr>
          <w:p w14:paraId="43E53303" w14:textId="77777777" w:rsidR="00D3180A" w:rsidRDefault="001945FB">
            <w:pPr>
              <w:pStyle w:val="TableParagraph"/>
              <w:spacing w:before="71"/>
              <w:ind w:right="100"/>
              <w:rPr>
                <w:sz w:val="18"/>
              </w:rPr>
            </w:pPr>
            <w:r>
              <w:rPr>
                <w:sz w:val="18"/>
              </w:rPr>
              <w:t>(589)</w:t>
            </w:r>
          </w:p>
        </w:tc>
      </w:tr>
      <w:tr w:rsidR="00D3180A" w14:paraId="25EA2904" w14:textId="77777777">
        <w:trPr>
          <w:trHeight w:val="302"/>
        </w:trPr>
        <w:tc>
          <w:tcPr>
            <w:tcW w:w="5075" w:type="dxa"/>
          </w:tcPr>
          <w:p w14:paraId="795C74FA" w14:textId="77777777" w:rsidR="00D3180A" w:rsidRDefault="001945FB">
            <w:pPr>
              <w:pStyle w:val="TableParagraph"/>
              <w:spacing w:before="47"/>
              <w:ind w:left="110"/>
              <w:jc w:val="left"/>
              <w:rPr>
                <w:sz w:val="18"/>
              </w:rPr>
            </w:pPr>
            <w:r>
              <w:rPr>
                <w:sz w:val="18"/>
              </w:rPr>
              <w:t>Serviços de terceiros</w:t>
            </w:r>
          </w:p>
        </w:tc>
        <w:tc>
          <w:tcPr>
            <w:tcW w:w="1597" w:type="dxa"/>
          </w:tcPr>
          <w:p w14:paraId="6B0093D4" w14:textId="77777777" w:rsidR="00D3180A" w:rsidRDefault="001945FB">
            <w:pPr>
              <w:pStyle w:val="TableParagraph"/>
              <w:spacing w:before="95" w:line="187" w:lineRule="exact"/>
              <w:ind w:right="397"/>
              <w:rPr>
                <w:sz w:val="18"/>
              </w:rPr>
            </w:pPr>
            <w:r>
              <w:rPr>
                <w:sz w:val="18"/>
              </w:rPr>
              <w:t>(365)</w:t>
            </w:r>
          </w:p>
        </w:tc>
        <w:tc>
          <w:tcPr>
            <w:tcW w:w="1454" w:type="dxa"/>
          </w:tcPr>
          <w:p w14:paraId="10341358" w14:textId="77777777" w:rsidR="00D3180A" w:rsidRDefault="001945FB">
            <w:pPr>
              <w:pStyle w:val="TableParagraph"/>
              <w:spacing w:before="95" w:line="187" w:lineRule="exact"/>
              <w:ind w:left="-8" w:right="479"/>
              <w:rPr>
                <w:sz w:val="18"/>
              </w:rPr>
            </w:pPr>
            <w:r>
              <w:rPr>
                <w:sz w:val="18"/>
              </w:rPr>
              <w:t>(670)</w:t>
            </w:r>
          </w:p>
        </w:tc>
        <w:tc>
          <w:tcPr>
            <w:tcW w:w="1157" w:type="dxa"/>
          </w:tcPr>
          <w:p w14:paraId="38D6DD07" w14:textId="77777777" w:rsidR="00D3180A" w:rsidRDefault="001945FB">
            <w:pPr>
              <w:pStyle w:val="TableParagraph"/>
              <w:spacing w:before="95" w:line="187" w:lineRule="exact"/>
              <w:ind w:right="100"/>
              <w:rPr>
                <w:sz w:val="18"/>
              </w:rPr>
            </w:pPr>
            <w:r>
              <w:rPr>
                <w:sz w:val="18"/>
              </w:rPr>
              <w:t>(592)</w:t>
            </w:r>
          </w:p>
        </w:tc>
      </w:tr>
      <w:tr w:rsidR="00D3180A" w14:paraId="7E9D93AE" w14:textId="77777777">
        <w:trPr>
          <w:trHeight w:val="306"/>
        </w:trPr>
        <w:tc>
          <w:tcPr>
            <w:tcW w:w="5075" w:type="dxa"/>
            <w:shd w:val="clear" w:color="auto" w:fill="D9D9D9"/>
          </w:tcPr>
          <w:p w14:paraId="23343F45" w14:textId="77777777" w:rsidR="00D3180A" w:rsidRDefault="001945FB">
            <w:pPr>
              <w:pStyle w:val="TableParagraph"/>
              <w:spacing w:before="47"/>
              <w:ind w:left="110"/>
              <w:jc w:val="left"/>
              <w:rPr>
                <w:sz w:val="18"/>
              </w:rPr>
            </w:pPr>
            <w:r>
              <w:rPr>
                <w:sz w:val="18"/>
              </w:rPr>
              <w:t>Transporte</w:t>
            </w:r>
          </w:p>
        </w:tc>
        <w:tc>
          <w:tcPr>
            <w:tcW w:w="1597" w:type="dxa"/>
            <w:shd w:val="clear" w:color="auto" w:fill="D9D9D9"/>
          </w:tcPr>
          <w:p w14:paraId="266BF21D" w14:textId="77777777" w:rsidR="00D3180A" w:rsidRDefault="001945FB">
            <w:pPr>
              <w:pStyle w:val="TableParagraph"/>
              <w:spacing w:before="95" w:line="192" w:lineRule="exact"/>
              <w:ind w:right="397"/>
              <w:rPr>
                <w:sz w:val="18"/>
              </w:rPr>
            </w:pPr>
            <w:r>
              <w:rPr>
                <w:sz w:val="18"/>
              </w:rPr>
              <w:t>(306)</w:t>
            </w:r>
          </w:p>
        </w:tc>
        <w:tc>
          <w:tcPr>
            <w:tcW w:w="1454" w:type="dxa"/>
            <w:shd w:val="clear" w:color="auto" w:fill="D9D9D9"/>
          </w:tcPr>
          <w:p w14:paraId="16341748" w14:textId="77777777" w:rsidR="00D3180A" w:rsidRDefault="001945FB">
            <w:pPr>
              <w:pStyle w:val="TableParagraph"/>
              <w:spacing w:before="95" w:line="192" w:lineRule="exact"/>
              <w:ind w:left="-8" w:right="479"/>
              <w:rPr>
                <w:sz w:val="18"/>
              </w:rPr>
            </w:pPr>
            <w:r>
              <w:rPr>
                <w:sz w:val="18"/>
              </w:rPr>
              <w:t>(618)</w:t>
            </w:r>
          </w:p>
        </w:tc>
        <w:tc>
          <w:tcPr>
            <w:tcW w:w="1157" w:type="dxa"/>
            <w:shd w:val="clear" w:color="auto" w:fill="D9D9D9"/>
          </w:tcPr>
          <w:p w14:paraId="676DE957" w14:textId="77777777" w:rsidR="00D3180A" w:rsidRDefault="001945FB">
            <w:pPr>
              <w:pStyle w:val="TableParagraph"/>
              <w:spacing w:before="95" w:line="192" w:lineRule="exact"/>
              <w:ind w:right="100"/>
              <w:rPr>
                <w:sz w:val="18"/>
              </w:rPr>
            </w:pPr>
            <w:r>
              <w:rPr>
                <w:sz w:val="18"/>
              </w:rPr>
              <w:t>(655)</w:t>
            </w:r>
          </w:p>
        </w:tc>
      </w:tr>
      <w:tr w:rsidR="00D3180A" w14:paraId="4F149C66" w14:textId="77777777">
        <w:trPr>
          <w:trHeight w:val="302"/>
        </w:trPr>
        <w:tc>
          <w:tcPr>
            <w:tcW w:w="5075" w:type="dxa"/>
          </w:tcPr>
          <w:p w14:paraId="7E377BAF" w14:textId="77777777" w:rsidR="00D3180A" w:rsidRDefault="001945FB">
            <w:pPr>
              <w:pStyle w:val="TableParagraph"/>
              <w:spacing w:before="37"/>
              <w:ind w:left="110"/>
              <w:jc w:val="left"/>
              <w:rPr>
                <w:sz w:val="18"/>
              </w:rPr>
            </w:pPr>
            <w:r>
              <w:rPr>
                <w:sz w:val="18"/>
              </w:rPr>
              <w:t>Depreciação</w:t>
            </w:r>
          </w:p>
        </w:tc>
        <w:tc>
          <w:tcPr>
            <w:tcW w:w="1597" w:type="dxa"/>
          </w:tcPr>
          <w:p w14:paraId="3190E3FB" w14:textId="77777777" w:rsidR="00D3180A" w:rsidRDefault="001945FB">
            <w:pPr>
              <w:pStyle w:val="TableParagraph"/>
              <w:spacing w:before="71"/>
              <w:ind w:right="397"/>
              <w:rPr>
                <w:sz w:val="18"/>
              </w:rPr>
            </w:pPr>
            <w:r>
              <w:rPr>
                <w:sz w:val="18"/>
              </w:rPr>
              <w:t>(300)</w:t>
            </w:r>
          </w:p>
        </w:tc>
        <w:tc>
          <w:tcPr>
            <w:tcW w:w="1454" w:type="dxa"/>
          </w:tcPr>
          <w:p w14:paraId="1E86F452" w14:textId="77777777" w:rsidR="00D3180A" w:rsidRDefault="001945FB">
            <w:pPr>
              <w:pStyle w:val="TableParagraph"/>
              <w:spacing w:before="71"/>
              <w:ind w:left="-8" w:right="479"/>
              <w:rPr>
                <w:sz w:val="18"/>
              </w:rPr>
            </w:pPr>
            <w:r>
              <w:rPr>
                <w:sz w:val="18"/>
              </w:rPr>
              <w:t>(601)</w:t>
            </w:r>
          </w:p>
        </w:tc>
        <w:tc>
          <w:tcPr>
            <w:tcW w:w="1157" w:type="dxa"/>
          </w:tcPr>
          <w:p w14:paraId="3A57A2FD" w14:textId="77777777" w:rsidR="00D3180A" w:rsidRDefault="001945FB">
            <w:pPr>
              <w:pStyle w:val="TableParagraph"/>
              <w:spacing w:before="71"/>
              <w:ind w:right="100"/>
              <w:rPr>
                <w:sz w:val="18"/>
              </w:rPr>
            </w:pPr>
            <w:r>
              <w:rPr>
                <w:sz w:val="18"/>
              </w:rPr>
              <w:t>(616)</w:t>
            </w:r>
          </w:p>
        </w:tc>
      </w:tr>
      <w:tr w:rsidR="00D3180A" w14:paraId="189A4B71" w14:textId="77777777">
        <w:trPr>
          <w:trHeight w:val="307"/>
        </w:trPr>
        <w:tc>
          <w:tcPr>
            <w:tcW w:w="5075" w:type="dxa"/>
            <w:shd w:val="clear" w:color="auto" w:fill="D9D9D9"/>
          </w:tcPr>
          <w:p w14:paraId="64C0E2BF" w14:textId="77777777" w:rsidR="00D3180A" w:rsidRDefault="001945FB">
            <w:pPr>
              <w:pStyle w:val="TableParagraph"/>
              <w:spacing w:before="47"/>
              <w:ind w:left="110"/>
              <w:jc w:val="left"/>
              <w:rPr>
                <w:sz w:val="18"/>
              </w:rPr>
            </w:pPr>
            <w:r>
              <w:rPr>
                <w:sz w:val="18"/>
              </w:rPr>
              <w:t xml:space="preserve">Propaganda e publicidade </w:t>
            </w:r>
            <w:r>
              <w:rPr>
                <w:sz w:val="18"/>
                <w:vertAlign w:val="superscript"/>
              </w:rPr>
              <w:t>(a)</w:t>
            </w:r>
          </w:p>
        </w:tc>
        <w:tc>
          <w:tcPr>
            <w:tcW w:w="1597" w:type="dxa"/>
            <w:shd w:val="clear" w:color="auto" w:fill="D9D9D9"/>
          </w:tcPr>
          <w:p w14:paraId="56C7B697" w14:textId="77777777" w:rsidR="00D3180A" w:rsidRDefault="001945FB">
            <w:pPr>
              <w:pStyle w:val="TableParagraph"/>
              <w:spacing w:before="100" w:line="187" w:lineRule="exact"/>
              <w:ind w:right="397"/>
              <w:rPr>
                <w:sz w:val="18"/>
              </w:rPr>
            </w:pPr>
            <w:r>
              <w:rPr>
                <w:sz w:val="18"/>
              </w:rPr>
              <w:t>(141)</w:t>
            </w:r>
          </w:p>
        </w:tc>
        <w:tc>
          <w:tcPr>
            <w:tcW w:w="1454" w:type="dxa"/>
            <w:shd w:val="clear" w:color="auto" w:fill="D9D9D9"/>
          </w:tcPr>
          <w:p w14:paraId="46B4ACB3" w14:textId="77777777" w:rsidR="00D3180A" w:rsidRDefault="001945FB">
            <w:pPr>
              <w:pStyle w:val="TableParagraph"/>
              <w:spacing w:before="100" w:line="187" w:lineRule="exact"/>
              <w:ind w:left="-8" w:right="479"/>
              <w:rPr>
                <w:sz w:val="18"/>
              </w:rPr>
            </w:pPr>
            <w:r>
              <w:rPr>
                <w:sz w:val="18"/>
              </w:rPr>
              <w:t>(421)</w:t>
            </w:r>
          </w:p>
        </w:tc>
        <w:tc>
          <w:tcPr>
            <w:tcW w:w="1157" w:type="dxa"/>
            <w:shd w:val="clear" w:color="auto" w:fill="D9D9D9"/>
          </w:tcPr>
          <w:p w14:paraId="1C5233CF" w14:textId="77777777" w:rsidR="00D3180A" w:rsidRDefault="001945FB">
            <w:pPr>
              <w:pStyle w:val="TableParagraph"/>
              <w:spacing w:before="100" w:line="187" w:lineRule="exact"/>
              <w:ind w:right="99"/>
              <w:rPr>
                <w:sz w:val="18"/>
              </w:rPr>
            </w:pPr>
            <w:r>
              <w:rPr>
                <w:sz w:val="18"/>
              </w:rPr>
              <w:t>(2.627)</w:t>
            </w:r>
          </w:p>
        </w:tc>
      </w:tr>
      <w:tr w:rsidR="00D3180A" w14:paraId="62C5D068" w14:textId="77777777">
        <w:trPr>
          <w:trHeight w:val="302"/>
        </w:trPr>
        <w:tc>
          <w:tcPr>
            <w:tcW w:w="5075" w:type="dxa"/>
          </w:tcPr>
          <w:p w14:paraId="724CED36" w14:textId="77777777" w:rsidR="00D3180A" w:rsidRDefault="001945FB">
            <w:pPr>
              <w:pStyle w:val="TableParagraph"/>
              <w:spacing w:before="37"/>
              <w:ind w:left="110"/>
              <w:jc w:val="left"/>
              <w:rPr>
                <w:sz w:val="18"/>
              </w:rPr>
            </w:pPr>
            <w:r>
              <w:rPr>
                <w:sz w:val="18"/>
              </w:rPr>
              <w:t>Publicações</w:t>
            </w:r>
          </w:p>
        </w:tc>
        <w:tc>
          <w:tcPr>
            <w:tcW w:w="1597" w:type="dxa"/>
          </w:tcPr>
          <w:p w14:paraId="0C35358B" w14:textId="77777777" w:rsidR="00D3180A" w:rsidRDefault="001945FB">
            <w:pPr>
              <w:pStyle w:val="TableParagraph"/>
              <w:spacing w:before="71"/>
              <w:ind w:right="397"/>
              <w:rPr>
                <w:sz w:val="18"/>
              </w:rPr>
            </w:pPr>
            <w:r>
              <w:rPr>
                <w:sz w:val="18"/>
              </w:rPr>
              <w:t>(114)</w:t>
            </w:r>
          </w:p>
        </w:tc>
        <w:tc>
          <w:tcPr>
            <w:tcW w:w="1454" w:type="dxa"/>
          </w:tcPr>
          <w:p w14:paraId="7053D1F6" w14:textId="77777777" w:rsidR="00D3180A" w:rsidRDefault="001945FB">
            <w:pPr>
              <w:pStyle w:val="TableParagraph"/>
              <w:spacing w:before="71"/>
              <w:ind w:left="-8" w:right="479"/>
              <w:rPr>
                <w:sz w:val="18"/>
              </w:rPr>
            </w:pPr>
            <w:r>
              <w:rPr>
                <w:sz w:val="18"/>
              </w:rPr>
              <w:t>(283)</w:t>
            </w:r>
          </w:p>
        </w:tc>
        <w:tc>
          <w:tcPr>
            <w:tcW w:w="1157" w:type="dxa"/>
          </w:tcPr>
          <w:p w14:paraId="5AAABA9C" w14:textId="77777777" w:rsidR="00D3180A" w:rsidRDefault="001945FB">
            <w:pPr>
              <w:pStyle w:val="TableParagraph"/>
              <w:spacing w:before="71"/>
              <w:ind w:right="100"/>
              <w:rPr>
                <w:sz w:val="18"/>
              </w:rPr>
            </w:pPr>
            <w:r>
              <w:rPr>
                <w:sz w:val="18"/>
              </w:rPr>
              <w:t>(462)</w:t>
            </w:r>
          </w:p>
        </w:tc>
      </w:tr>
      <w:tr w:rsidR="00D3180A" w14:paraId="097A156C" w14:textId="77777777">
        <w:trPr>
          <w:trHeight w:val="307"/>
        </w:trPr>
        <w:tc>
          <w:tcPr>
            <w:tcW w:w="5075" w:type="dxa"/>
            <w:shd w:val="clear" w:color="auto" w:fill="D9D9D9"/>
          </w:tcPr>
          <w:p w14:paraId="59D90889" w14:textId="77777777" w:rsidR="00D3180A" w:rsidRDefault="001945FB">
            <w:pPr>
              <w:pStyle w:val="TableParagraph"/>
              <w:spacing w:before="47"/>
              <w:ind w:left="110"/>
              <w:jc w:val="left"/>
              <w:rPr>
                <w:sz w:val="18"/>
              </w:rPr>
            </w:pPr>
            <w:r>
              <w:rPr>
                <w:sz w:val="18"/>
              </w:rPr>
              <w:t>Contribuições filantrópicas</w:t>
            </w:r>
          </w:p>
        </w:tc>
        <w:tc>
          <w:tcPr>
            <w:tcW w:w="1597" w:type="dxa"/>
            <w:shd w:val="clear" w:color="auto" w:fill="D9D9D9"/>
          </w:tcPr>
          <w:p w14:paraId="7629590A" w14:textId="77777777" w:rsidR="00D3180A" w:rsidRDefault="001945FB">
            <w:pPr>
              <w:pStyle w:val="TableParagraph"/>
              <w:spacing w:before="100" w:line="187" w:lineRule="exact"/>
              <w:ind w:right="397"/>
              <w:rPr>
                <w:sz w:val="18"/>
              </w:rPr>
            </w:pPr>
            <w:r>
              <w:rPr>
                <w:sz w:val="18"/>
              </w:rPr>
              <w:t>(195)</w:t>
            </w:r>
          </w:p>
        </w:tc>
        <w:tc>
          <w:tcPr>
            <w:tcW w:w="1454" w:type="dxa"/>
            <w:shd w:val="clear" w:color="auto" w:fill="D9D9D9"/>
          </w:tcPr>
          <w:p w14:paraId="2B49DCB4" w14:textId="77777777" w:rsidR="00D3180A" w:rsidRDefault="001945FB">
            <w:pPr>
              <w:pStyle w:val="TableParagraph"/>
              <w:spacing w:before="100" w:line="187" w:lineRule="exact"/>
              <w:ind w:left="-8" w:right="479"/>
              <w:rPr>
                <w:sz w:val="18"/>
              </w:rPr>
            </w:pPr>
            <w:r>
              <w:rPr>
                <w:sz w:val="18"/>
              </w:rPr>
              <w:t>(275)</w:t>
            </w:r>
          </w:p>
        </w:tc>
        <w:tc>
          <w:tcPr>
            <w:tcW w:w="1157" w:type="dxa"/>
            <w:shd w:val="clear" w:color="auto" w:fill="D9D9D9"/>
          </w:tcPr>
          <w:p w14:paraId="4BA4B9D6" w14:textId="77777777" w:rsidR="00D3180A" w:rsidRDefault="001945FB">
            <w:pPr>
              <w:pStyle w:val="TableParagraph"/>
              <w:spacing w:before="100" w:line="187" w:lineRule="exact"/>
              <w:ind w:right="100"/>
              <w:rPr>
                <w:sz w:val="18"/>
              </w:rPr>
            </w:pPr>
            <w:r>
              <w:rPr>
                <w:sz w:val="18"/>
              </w:rPr>
              <w:t>(164)</w:t>
            </w:r>
          </w:p>
        </w:tc>
      </w:tr>
    </w:tbl>
    <w:p w14:paraId="2B947912" w14:textId="77777777" w:rsidR="00D3180A" w:rsidRDefault="00D3180A">
      <w:pPr>
        <w:spacing w:line="187" w:lineRule="exact"/>
        <w:rPr>
          <w:sz w:val="18"/>
        </w:rPr>
        <w:sectPr w:rsidR="00D3180A">
          <w:pgSz w:w="11910" w:h="16840"/>
          <w:pgMar w:top="2580" w:right="140" w:bottom="1240" w:left="480" w:header="871" w:footer="1053" w:gutter="0"/>
          <w:cols w:space="720"/>
        </w:sectPr>
      </w:pPr>
    </w:p>
    <w:p w14:paraId="79F58126" w14:textId="77777777" w:rsidR="00D3180A" w:rsidRDefault="00D3180A">
      <w:pPr>
        <w:pStyle w:val="Corpodetexto"/>
        <w:rPr>
          <w:b/>
          <w:sz w:val="20"/>
        </w:rPr>
      </w:pPr>
    </w:p>
    <w:p w14:paraId="5A68984C" w14:textId="77777777" w:rsidR="00D3180A" w:rsidRDefault="00D3180A">
      <w:pPr>
        <w:pStyle w:val="Corpodetexto"/>
        <w:spacing w:before="6"/>
        <w:rPr>
          <w:b/>
          <w:sz w:val="27"/>
        </w:rPr>
      </w:pPr>
    </w:p>
    <w:tbl>
      <w:tblPr>
        <w:tblStyle w:val="TableNormal"/>
        <w:tblW w:w="0" w:type="auto"/>
        <w:tblInd w:w="1044" w:type="dxa"/>
        <w:tblLayout w:type="fixed"/>
        <w:tblLook w:val="01E0" w:firstRow="1" w:lastRow="1" w:firstColumn="1" w:lastColumn="1" w:noHBand="0" w:noVBand="0"/>
      </w:tblPr>
      <w:tblGrid>
        <w:gridCol w:w="4186"/>
        <w:gridCol w:w="2561"/>
        <w:gridCol w:w="1454"/>
        <w:gridCol w:w="1084"/>
      </w:tblGrid>
      <w:tr w:rsidR="00D3180A" w14:paraId="455095E8" w14:textId="77777777">
        <w:trPr>
          <w:trHeight w:val="412"/>
        </w:trPr>
        <w:tc>
          <w:tcPr>
            <w:tcW w:w="4186" w:type="dxa"/>
            <w:tcBorders>
              <w:top w:val="single" w:sz="4" w:space="0" w:color="000000"/>
              <w:bottom w:val="single" w:sz="4" w:space="0" w:color="000000"/>
            </w:tcBorders>
            <w:shd w:val="clear" w:color="auto" w:fill="A6A6A6"/>
          </w:tcPr>
          <w:p w14:paraId="79A7816F" w14:textId="77777777" w:rsidR="00D3180A" w:rsidRDefault="00D3180A">
            <w:pPr>
              <w:pStyle w:val="TableParagraph"/>
              <w:jc w:val="left"/>
              <w:rPr>
                <w:rFonts w:ascii="Times New Roman"/>
                <w:sz w:val="16"/>
              </w:rPr>
            </w:pPr>
          </w:p>
        </w:tc>
        <w:tc>
          <w:tcPr>
            <w:tcW w:w="2561" w:type="dxa"/>
            <w:tcBorders>
              <w:top w:val="single" w:sz="4" w:space="0" w:color="000000"/>
              <w:bottom w:val="single" w:sz="4" w:space="0" w:color="000000"/>
            </w:tcBorders>
            <w:shd w:val="clear" w:color="auto" w:fill="A6A6A6"/>
          </w:tcPr>
          <w:p w14:paraId="2A1D79C2" w14:textId="77777777" w:rsidR="00D3180A" w:rsidRDefault="001945FB">
            <w:pPr>
              <w:pStyle w:val="TableParagraph"/>
              <w:spacing w:line="206" w:lineRule="exact"/>
              <w:ind w:right="470"/>
              <w:rPr>
                <w:b/>
                <w:sz w:val="18"/>
              </w:rPr>
            </w:pPr>
            <w:r>
              <w:rPr>
                <w:b/>
                <w:sz w:val="18"/>
              </w:rPr>
              <w:t>2º</w:t>
            </w:r>
            <w:r>
              <w:rPr>
                <w:b/>
                <w:spacing w:val="3"/>
                <w:sz w:val="18"/>
              </w:rPr>
              <w:t xml:space="preserve"> </w:t>
            </w:r>
            <w:r>
              <w:rPr>
                <w:b/>
                <w:sz w:val="18"/>
              </w:rPr>
              <w:t>Semestre</w:t>
            </w:r>
          </w:p>
          <w:p w14:paraId="47D4D9D3" w14:textId="77777777" w:rsidR="00D3180A" w:rsidRDefault="001945FB">
            <w:pPr>
              <w:pStyle w:val="TableParagraph"/>
              <w:spacing w:line="187" w:lineRule="exact"/>
              <w:ind w:right="470"/>
              <w:rPr>
                <w:b/>
                <w:sz w:val="18"/>
              </w:rPr>
            </w:pPr>
            <w:r>
              <w:rPr>
                <w:b/>
                <w:sz w:val="18"/>
              </w:rPr>
              <w:t>/2019</w:t>
            </w:r>
          </w:p>
        </w:tc>
        <w:tc>
          <w:tcPr>
            <w:tcW w:w="1454" w:type="dxa"/>
            <w:tcBorders>
              <w:top w:val="single" w:sz="4" w:space="0" w:color="000000"/>
              <w:bottom w:val="single" w:sz="4" w:space="0" w:color="000000"/>
            </w:tcBorders>
            <w:shd w:val="clear" w:color="auto" w:fill="A6A6A6"/>
          </w:tcPr>
          <w:p w14:paraId="4BB53F08" w14:textId="77777777" w:rsidR="00D3180A" w:rsidRDefault="001945FB">
            <w:pPr>
              <w:pStyle w:val="TableParagraph"/>
              <w:spacing w:before="90"/>
              <w:ind w:left="-8" w:right="552"/>
              <w:rPr>
                <w:b/>
                <w:sz w:val="18"/>
              </w:rPr>
            </w:pPr>
            <w:r>
              <w:rPr>
                <w:b/>
                <w:spacing w:val="-1"/>
                <w:sz w:val="18"/>
              </w:rPr>
              <w:t>31.12.2019</w:t>
            </w:r>
          </w:p>
        </w:tc>
        <w:tc>
          <w:tcPr>
            <w:tcW w:w="1084" w:type="dxa"/>
            <w:tcBorders>
              <w:top w:val="single" w:sz="4" w:space="0" w:color="000000"/>
              <w:bottom w:val="single" w:sz="4" w:space="0" w:color="000000"/>
            </w:tcBorders>
            <w:shd w:val="clear" w:color="auto" w:fill="A6A6A6"/>
          </w:tcPr>
          <w:p w14:paraId="033FE569" w14:textId="77777777" w:rsidR="00D3180A" w:rsidRDefault="001945FB">
            <w:pPr>
              <w:pStyle w:val="TableParagraph"/>
              <w:spacing w:before="90"/>
              <w:ind w:right="100"/>
              <w:rPr>
                <w:b/>
                <w:sz w:val="18"/>
              </w:rPr>
            </w:pPr>
            <w:r>
              <w:rPr>
                <w:b/>
                <w:sz w:val="18"/>
              </w:rPr>
              <w:t>31.12.2018</w:t>
            </w:r>
          </w:p>
        </w:tc>
      </w:tr>
      <w:tr w:rsidR="00D3180A" w14:paraId="4D6C3AD5" w14:textId="77777777">
        <w:trPr>
          <w:trHeight w:val="297"/>
        </w:trPr>
        <w:tc>
          <w:tcPr>
            <w:tcW w:w="4186" w:type="dxa"/>
            <w:tcBorders>
              <w:top w:val="single" w:sz="4" w:space="0" w:color="000000"/>
            </w:tcBorders>
          </w:tcPr>
          <w:p w14:paraId="3F93B7EE" w14:textId="77777777" w:rsidR="00D3180A" w:rsidRDefault="001945FB">
            <w:pPr>
              <w:pStyle w:val="TableParagraph"/>
              <w:spacing w:before="27"/>
              <w:ind w:left="110"/>
              <w:jc w:val="left"/>
              <w:rPr>
                <w:sz w:val="18"/>
              </w:rPr>
            </w:pPr>
            <w:r>
              <w:rPr>
                <w:sz w:val="18"/>
              </w:rPr>
              <w:t>Amortização</w:t>
            </w:r>
          </w:p>
        </w:tc>
        <w:tc>
          <w:tcPr>
            <w:tcW w:w="2561" w:type="dxa"/>
            <w:tcBorders>
              <w:top w:val="single" w:sz="4" w:space="0" w:color="000000"/>
            </w:tcBorders>
          </w:tcPr>
          <w:p w14:paraId="2103FD5B" w14:textId="77777777" w:rsidR="00D3180A" w:rsidRDefault="001945FB">
            <w:pPr>
              <w:pStyle w:val="TableParagraph"/>
              <w:spacing w:before="61"/>
              <w:ind w:right="472"/>
              <w:rPr>
                <w:sz w:val="18"/>
              </w:rPr>
            </w:pPr>
            <w:r>
              <w:rPr>
                <w:sz w:val="18"/>
              </w:rPr>
              <w:t>(131)</w:t>
            </w:r>
          </w:p>
        </w:tc>
        <w:tc>
          <w:tcPr>
            <w:tcW w:w="1454" w:type="dxa"/>
            <w:tcBorders>
              <w:top w:val="single" w:sz="4" w:space="0" w:color="000000"/>
            </w:tcBorders>
          </w:tcPr>
          <w:p w14:paraId="311B4202" w14:textId="77777777" w:rsidR="00D3180A" w:rsidRDefault="001945FB">
            <w:pPr>
              <w:pStyle w:val="TableParagraph"/>
              <w:spacing w:before="61"/>
              <w:ind w:left="-8" w:right="554"/>
              <w:rPr>
                <w:sz w:val="18"/>
              </w:rPr>
            </w:pPr>
            <w:r>
              <w:rPr>
                <w:sz w:val="18"/>
              </w:rPr>
              <w:t>(253)</w:t>
            </w:r>
          </w:p>
        </w:tc>
        <w:tc>
          <w:tcPr>
            <w:tcW w:w="1084" w:type="dxa"/>
            <w:tcBorders>
              <w:top w:val="single" w:sz="4" w:space="0" w:color="000000"/>
            </w:tcBorders>
          </w:tcPr>
          <w:p w14:paraId="7DC0182C" w14:textId="77777777" w:rsidR="00D3180A" w:rsidRDefault="001945FB">
            <w:pPr>
              <w:pStyle w:val="TableParagraph"/>
              <w:spacing w:before="61"/>
              <w:ind w:right="102"/>
              <w:rPr>
                <w:sz w:val="18"/>
              </w:rPr>
            </w:pPr>
            <w:r>
              <w:rPr>
                <w:sz w:val="18"/>
              </w:rPr>
              <w:t>(242)</w:t>
            </w:r>
          </w:p>
        </w:tc>
      </w:tr>
      <w:tr w:rsidR="00D3180A" w14:paraId="398EA3D9" w14:textId="77777777">
        <w:trPr>
          <w:trHeight w:val="302"/>
        </w:trPr>
        <w:tc>
          <w:tcPr>
            <w:tcW w:w="4186" w:type="dxa"/>
            <w:shd w:val="clear" w:color="auto" w:fill="D9D9D9"/>
          </w:tcPr>
          <w:p w14:paraId="4C19D81E" w14:textId="77777777" w:rsidR="00D3180A" w:rsidRDefault="001945FB">
            <w:pPr>
              <w:pStyle w:val="TableParagraph"/>
              <w:spacing w:before="37"/>
              <w:ind w:left="110"/>
              <w:jc w:val="left"/>
              <w:rPr>
                <w:sz w:val="18"/>
              </w:rPr>
            </w:pPr>
            <w:r>
              <w:rPr>
                <w:sz w:val="18"/>
              </w:rPr>
              <w:t>Serviços do sistema financeiro</w:t>
            </w:r>
          </w:p>
        </w:tc>
        <w:tc>
          <w:tcPr>
            <w:tcW w:w="2561" w:type="dxa"/>
            <w:shd w:val="clear" w:color="auto" w:fill="D9D9D9"/>
          </w:tcPr>
          <w:p w14:paraId="1684CF77" w14:textId="77777777" w:rsidR="00D3180A" w:rsidRDefault="001945FB">
            <w:pPr>
              <w:pStyle w:val="TableParagraph"/>
              <w:spacing w:before="71"/>
              <w:ind w:right="472"/>
              <w:rPr>
                <w:sz w:val="18"/>
              </w:rPr>
            </w:pPr>
            <w:r>
              <w:rPr>
                <w:sz w:val="18"/>
              </w:rPr>
              <w:t>(125)</w:t>
            </w:r>
          </w:p>
        </w:tc>
        <w:tc>
          <w:tcPr>
            <w:tcW w:w="1454" w:type="dxa"/>
            <w:shd w:val="clear" w:color="auto" w:fill="D9D9D9"/>
          </w:tcPr>
          <w:p w14:paraId="0017D689" w14:textId="77777777" w:rsidR="00D3180A" w:rsidRDefault="001945FB">
            <w:pPr>
              <w:pStyle w:val="TableParagraph"/>
              <w:spacing w:before="71"/>
              <w:ind w:left="-8" w:right="554"/>
              <w:rPr>
                <w:sz w:val="18"/>
              </w:rPr>
            </w:pPr>
            <w:r>
              <w:rPr>
                <w:sz w:val="18"/>
              </w:rPr>
              <w:t>(235)</w:t>
            </w:r>
          </w:p>
        </w:tc>
        <w:tc>
          <w:tcPr>
            <w:tcW w:w="1084" w:type="dxa"/>
            <w:shd w:val="clear" w:color="auto" w:fill="D9D9D9"/>
          </w:tcPr>
          <w:p w14:paraId="2D8DF221" w14:textId="77777777" w:rsidR="00D3180A" w:rsidRDefault="001945FB">
            <w:pPr>
              <w:pStyle w:val="TableParagraph"/>
              <w:spacing w:before="71"/>
              <w:ind w:right="102"/>
              <w:rPr>
                <w:sz w:val="18"/>
              </w:rPr>
            </w:pPr>
            <w:r>
              <w:rPr>
                <w:sz w:val="18"/>
              </w:rPr>
              <w:t>(199)</w:t>
            </w:r>
          </w:p>
        </w:tc>
      </w:tr>
      <w:tr w:rsidR="00D3180A" w14:paraId="34945DE2" w14:textId="77777777">
        <w:trPr>
          <w:trHeight w:val="307"/>
        </w:trPr>
        <w:tc>
          <w:tcPr>
            <w:tcW w:w="4186" w:type="dxa"/>
          </w:tcPr>
          <w:p w14:paraId="3030845D" w14:textId="77777777" w:rsidR="00D3180A" w:rsidRDefault="001945FB">
            <w:pPr>
              <w:pStyle w:val="TableParagraph"/>
              <w:spacing w:before="37"/>
              <w:ind w:left="110"/>
              <w:jc w:val="left"/>
              <w:rPr>
                <w:sz w:val="18"/>
              </w:rPr>
            </w:pPr>
            <w:r>
              <w:rPr>
                <w:sz w:val="18"/>
              </w:rPr>
              <w:t>Água, energia e gás</w:t>
            </w:r>
          </w:p>
        </w:tc>
        <w:tc>
          <w:tcPr>
            <w:tcW w:w="2561" w:type="dxa"/>
          </w:tcPr>
          <w:p w14:paraId="5052B708" w14:textId="77777777" w:rsidR="00D3180A" w:rsidRDefault="001945FB">
            <w:pPr>
              <w:pStyle w:val="TableParagraph"/>
              <w:spacing w:before="71"/>
              <w:ind w:right="472"/>
              <w:rPr>
                <w:sz w:val="18"/>
              </w:rPr>
            </w:pPr>
            <w:r>
              <w:rPr>
                <w:sz w:val="18"/>
              </w:rPr>
              <w:t>(114)</w:t>
            </w:r>
          </w:p>
        </w:tc>
        <w:tc>
          <w:tcPr>
            <w:tcW w:w="1454" w:type="dxa"/>
          </w:tcPr>
          <w:p w14:paraId="1044802E" w14:textId="77777777" w:rsidR="00D3180A" w:rsidRDefault="001945FB">
            <w:pPr>
              <w:pStyle w:val="TableParagraph"/>
              <w:spacing w:before="71"/>
              <w:ind w:left="-8" w:right="554"/>
              <w:rPr>
                <w:sz w:val="18"/>
              </w:rPr>
            </w:pPr>
            <w:r>
              <w:rPr>
                <w:sz w:val="18"/>
              </w:rPr>
              <w:t>(220)</w:t>
            </w:r>
          </w:p>
        </w:tc>
        <w:tc>
          <w:tcPr>
            <w:tcW w:w="1084" w:type="dxa"/>
          </w:tcPr>
          <w:p w14:paraId="2EF6291F" w14:textId="77777777" w:rsidR="00D3180A" w:rsidRDefault="001945FB">
            <w:pPr>
              <w:pStyle w:val="TableParagraph"/>
              <w:spacing w:before="71"/>
              <w:ind w:right="102"/>
              <w:rPr>
                <w:sz w:val="18"/>
              </w:rPr>
            </w:pPr>
            <w:r>
              <w:rPr>
                <w:sz w:val="18"/>
              </w:rPr>
              <w:t>(212)</w:t>
            </w:r>
          </w:p>
        </w:tc>
      </w:tr>
      <w:tr w:rsidR="00D3180A" w14:paraId="2EC407D7" w14:textId="77777777">
        <w:trPr>
          <w:trHeight w:val="302"/>
        </w:trPr>
        <w:tc>
          <w:tcPr>
            <w:tcW w:w="4186" w:type="dxa"/>
            <w:shd w:val="clear" w:color="auto" w:fill="D9D9D9"/>
          </w:tcPr>
          <w:p w14:paraId="3AE275DA" w14:textId="77777777" w:rsidR="00D3180A" w:rsidRDefault="001945FB">
            <w:pPr>
              <w:pStyle w:val="TableParagraph"/>
              <w:spacing w:before="37"/>
              <w:ind w:left="110"/>
              <w:jc w:val="left"/>
              <w:rPr>
                <w:sz w:val="18"/>
              </w:rPr>
            </w:pPr>
            <w:r>
              <w:rPr>
                <w:sz w:val="18"/>
              </w:rPr>
              <w:t>Comunicações</w:t>
            </w:r>
          </w:p>
        </w:tc>
        <w:tc>
          <w:tcPr>
            <w:tcW w:w="2561" w:type="dxa"/>
            <w:shd w:val="clear" w:color="auto" w:fill="D9D9D9"/>
          </w:tcPr>
          <w:p w14:paraId="1CD0025E" w14:textId="77777777" w:rsidR="00D3180A" w:rsidRDefault="001945FB">
            <w:pPr>
              <w:pStyle w:val="TableParagraph"/>
              <w:spacing w:before="71"/>
              <w:ind w:right="472"/>
              <w:rPr>
                <w:sz w:val="18"/>
              </w:rPr>
            </w:pPr>
            <w:r>
              <w:rPr>
                <w:sz w:val="18"/>
              </w:rPr>
              <w:t>(117)</w:t>
            </w:r>
          </w:p>
        </w:tc>
        <w:tc>
          <w:tcPr>
            <w:tcW w:w="1454" w:type="dxa"/>
            <w:shd w:val="clear" w:color="auto" w:fill="D9D9D9"/>
          </w:tcPr>
          <w:p w14:paraId="72F77F47" w14:textId="77777777" w:rsidR="00D3180A" w:rsidRDefault="001945FB">
            <w:pPr>
              <w:pStyle w:val="TableParagraph"/>
              <w:spacing w:before="71"/>
              <w:ind w:left="-8" w:right="554"/>
              <w:rPr>
                <w:sz w:val="18"/>
              </w:rPr>
            </w:pPr>
            <w:r>
              <w:rPr>
                <w:sz w:val="18"/>
              </w:rPr>
              <w:t>(216)</w:t>
            </w:r>
          </w:p>
        </w:tc>
        <w:tc>
          <w:tcPr>
            <w:tcW w:w="1084" w:type="dxa"/>
            <w:shd w:val="clear" w:color="auto" w:fill="D9D9D9"/>
          </w:tcPr>
          <w:p w14:paraId="1BDAAA4D" w14:textId="77777777" w:rsidR="00D3180A" w:rsidRDefault="001945FB">
            <w:pPr>
              <w:pStyle w:val="TableParagraph"/>
              <w:spacing w:before="71"/>
              <w:ind w:right="102"/>
              <w:rPr>
                <w:sz w:val="18"/>
              </w:rPr>
            </w:pPr>
            <w:r>
              <w:rPr>
                <w:sz w:val="18"/>
              </w:rPr>
              <w:t>(258)</w:t>
            </w:r>
          </w:p>
        </w:tc>
      </w:tr>
      <w:tr w:rsidR="00D3180A" w14:paraId="184F2BFE" w14:textId="77777777">
        <w:trPr>
          <w:trHeight w:val="307"/>
        </w:trPr>
        <w:tc>
          <w:tcPr>
            <w:tcW w:w="4186" w:type="dxa"/>
          </w:tcPr>
          <w:p w14:paraId="316DA1F7" w14:textId="77777777" w:rsidR="00D3180A" w:rsidRDefault="001945FB">
            <w:pPr>
              <w:pStyle w:val="TableParagraph"/>
              <w:spacing w:before="47"/>
              <w:ind w:left="110"/>
              <w:jc w:val="left"/>
              <w:rPr>
                <w:sz w:val="18"/>
              </w:rPr>
            </w:pPr>
            <w:r>
              <w:rPr>
                <w:sz w:val="18"/>
              </w:rPr>
              <w:t>Materiais de Escritório</w:t>
            </w:r>
          </w:p>
        </w:tc>
        <w:tc>
          <w:tcPr>
            <w:tcW w:w="2561" w:type="dxa"/>
          </w:tcPr>
          <w:p w14:paraId="55EB58EC" w14:textId="77777777" w:rsidR="00D3180A" w:rsidRDefault="001945FB">
            <w:pPr>
              <w:pStyle w:val="TableParagraph"/>
              <w:spacing w:before="71"/>
              <w:ind w:right="472"/>
              <w:rPr>
                <w:sz w:val="18"/>
              </w:rPr>
            </w:pPr>
            <w:r>
              <w:rPr>
                <w:sz w:val="18"/>
              </w:rPr>
              <w:t>(115)</w:t>
            </w:r>
          </w:p>
        </w:tc>
        <w:tc>
          <w:tcPr>
            <w:tcW w:w="1454" w:type="dxa"/>
          </w:tcPr>
          <w:p w14:paraId="40BF278E" w14:textId="77777777" w:rsidR="00D3180A" w:rsidRDefault="001945FB">
            <w:pPr>
              <w:pStyle w:val="TableParagraph"/>
              <w:spacing w:before="71"/>
              <w:ind w:left="-8" w:right="554"/>
              <w:rPr>
                <w:sz w:val="18"/>
              </w:rPr>
            </w:pPr>
            <w:r>
              <w:rPr>
                <w:sz w:val="18"/>
              </w:rPr>
              <w:t>(175)</w:t>
            </w:r>
          </w:p>
        </w:tc>
        <w:tc>
          <w:tcPr>
            <w:tcW w:w="1084" w:type="dxa"/>
          </w:tcPr>
          <w:p w14:paraId="005D59EB" w14:textId="77777777" w:rsidR="00D3180A" w:rsidRDefault="001945FB">
            <w:pPr>
              <w:pStyle w:val="TableParagraph"/>
              <w:spacing w:before="71"/>
              <w:ind w:right="102"/>
              <w:rPr>
                <w:sz w:val="18"/>
              </w:rPr>
            </w:pPr>
            <w:r>
              <w:rPr>
                <w:sz w:val="18"/>
              </w:rPr>
              <w:t>(83)</w:t>
            </w:r>
          </w:p>
        </w:tc>
      </w:tr>
      <w:tr w:rsidR="00D3180A" w14:paraId="123AD80C" w14:textId="77777777">
        <w:trPr>
          <w:trHeight w:val="302"/>
        </w:trPr>
        <w:tc>
          <w:tcPr>
            <w:tcW w:w="4186" w:type="dxa"/>
            <w:shd w:val="clear" w:color="auto" w:fill="D9D9D9"/>
          </w:tcPr>
          <w:p w14:paraId="30577BC7" w14:textId="77777777" w:rsidR="00D3180A" w:rsidRDefault="001945FB">
            <w:pPr>
              <w:pStyle w:val="TableParagraph"/>
              <w:spacing w:before="37"/>
              <w:ind w:left="110"/>
              <w:jc w:val="left"/>
              <w:rPr>
                <w:sz w:val="18"/>
              </w:rPr>
            </w:pPr>
            <w:r>
              <w:rPr>
                <w:sz w:val="18"/>
              </w:rPr>
              <w:t>Viagem no país</w:t>
            </w:r>
          </w:p>
        </w:tc>
        <w:tc>
          <w:tcPr>
            <w:tcW w:w="2561" w:type="dxa"/>
            <w:shd w:val="clear" w:color="auto" w:fill="D9D9D9"/>
          </w:tcPr>
          <w:p w14:paraId="27345499" w14:textId="77777777" w:rsidR="00D3180A" w:rsidRDefault="001945FB">
            <w:pPr>
              <w:pStyle w:val="TableParagraph"/>
              <w:spacing w:before="71"/>
              <w:ind w:right="473"/>
              <w:rPr>
                <w:sz w:val="18"/>
              </w:rPr>
            </w:pPr>
            <w:r>
              <w:rPr>
                <w:sz w:val="18"/>
              </w:rPr>
              <w:t>(90)</w:t>
            </w:r>
          </w:p>
        </w:tc>
        <w:tc>
          <w:tcPr>
            <w:tcW w:w="1454" w:type="dxa"/>
            <w:shd w:val="clear" w:color="auto" w:fill="D9D9D9"/>
          </w:tcPr>
          <w:p w14:paraId="1D9E2C54" w14:textId="77777777" w:rsidR="00D3180A" w:rsidRDefault="001945FB">
            <w:pPr>
              <w:pStyle w:val="TableParagraph"/>
              <w:spacing w:before="71"/>
              <w:ind w:left="-8" w:right="554"/>
              <w:rPr>
                <w:sz w:val="18"/>
              </w:rPr>
            </w:pPr>
            <w:r>
              <w:rPr>
                <w:sz w:val="18"/>
              </w:rPr>
              <w:t>(146)</w:t>
            </w:r>
          </w:p>
        </w:tc>
        <w:tc>
          <w:tcPr>
            <w:tcW w:w="1084" w:type="dxa"/>
            <w:shd w:val="clear" w:color="auto" w:fill="D9D9D9"/>
          </w:tcPr>
          <w:p w14:paraId="58175593" w14:textId="77777777" w:rsidR="00D3180A" w:rsidRDefault="001945FB">
            <w:pPr>
              <w:pStyle w:val="TableParagraph"/>
              <w:spacing w:before="71"/>
              <w:ind w:right="102"/>
              <w:rPr>
                <w:sz w:val="18"/>
              </w:rPr>
            </w:pPr>
            <w:r>
              <w:rPr>
                <w:sz w:val="18"/>
              </w:rPr>
              <w:t>(199)</w:t>
            </w:r>
          </w:p>
        </w:tc>
      </w:tr>
      <w:tr w:rsidR="00D3180A" w14:paraId="74C95E2D" w14:textId="77777777">
        <w:trPr>
          <w:trHeight w:val="278"/>
        </w:trPr>
        <w:tc>
          <w:tcPr>
            <w:tcW w:w="4186" w:type="dxa"/>
          </w:tcPr>
          <w:p w14:paraId="767F108F" w14:textId="77777777" w:rsidR="00D3180A" w:rsidRDefault="001945FB">
            <w:pPr>
              <w:pStyle w:val="TableParagraph"/>
              <w:spacing w:before="52" w:line="207" w:lineRule="exact"/>
              <w:ind w:left="110"/>
              <w:jc w:val="left"/>
              <w:rPr>
                <w:sz w:val="18"/>
              </w:rPr>
            </w:pPr>
            <w:r>
              <w:rPr>
                <w:sz w:val="18"/>
              </w:rPr>
              <w:t>Seguros</w:t>
            </w:r>
          </w:p>
        </w:tc>
        <w:tc>
          <w:tcPr>
            <w:tcW w:w="2561" w:type="dxa"/>
          </w:tcPr>
          <w:p w14:paraId="03AB33BE" w14:textId="77777777" w:rsidR="00D3180A" w:rsidRDefault="001945FB">
            <w:pPr>
              <w:pStyle w:val="TableParagraph"/>
              <w:spacing w:before="71" w:line="187" w:lineRule="exact"/>
              <w:ind w:right="473"/>
              <w:rPr>
                <w:sz w:val="18"/>
              </w:rPr>
            </w:pPr>
            <w:r>
              <w:rPr>
                <w:sz w:val="18"/>
              </w:rPr>
              <w:t>(47)</w:t>
            </w:r>
          </w:p>
        </w:tc>
        <w:tc>
          <w:tcPr>
            <w:tcW w:w="1454" w:type="dxa"/>
          </w:tcPr>
          <w:p w14:paraId="59ECA1D1" w14:textId="77777777" w:rsidR="00D3180A" w:rsidRDefault="001945FB">
            <w:pPr>
              <w:pStyle w:val="TableParagraph"/>
              <w:spacing w:before="71" w:line="187" w:lineRule="exact"/>
              <w:ind w:left="-8" w:right="554"/>
              <w:rPr>
                <w:sz w:val="18"/>
              </w:rPr>
            </w:pPr>
            <w:r>
              <w:rPr>
                <w:sz w:val="18"/>
              </w:rPr>
              <w:t>(93)</w:t>
            </w:r>
          </w:p>
        </w:tc>
        <w:tc>
          <w:tcPr>
            <w:tcW w:w="1084" w:type="dxa"/>
          </w:tcPr>
          <w:p w14:paraId="6608A5B1" w14:textId="77777777" w:rsidR="00D3180A" w:rsidRDefault="001945FB">
            <w:pPr>
              <w:pStyle w:val="TableParagraph"/>
              <w:spacing w:before="71" w:line="187" w:lineRule="exact"/>
              <w:ind w:right="102"/>
              <w:rPr>
                <w:sz w:val="18"/>
              </w:rPr>
            </w:pPr>
            <w:r>
              <w:rPr>
                <w:sz w:val="18"/>
              </w:rPr>
              <w:t>(57)</w:t>
            </w:r>
          </w:p>
        </w:tc>
      </w:tr>
    </w:tbl>
    <w:p w14:paraId="6C2ECD3F" w14:textId="77777777" w:rsidR="00D3180A" w:rsidRDefault="00D3180A">
      <w:pPr>
        <w:pStyle w:val="Corpodetexto"/>
        <w:spacing w:before="5"/>
        <w:rPr>
          <w:b/>
          <w:sz w:val="2"/>
        </w:rPr>
      </w:pPr>
    </w:p>
    <w:tbl>
      <w:tblPr>
        <w:tblStyle w:val="TableNormal"/>
        <w:tblW w:w="0" w:type="auto"/>
        <w:tblInd w:w="1044" w:type="dxa"/>
        <w:tblLayout w:type="fixed"/>
        <w:tblLook w:val="01E0" w:firstRow="1" w:lastRow="1" w:firstColumn="1" w:lastColumn="1" w:noHBand="0" w:noVBand="0"/>
      </w:tblPr>
      <w:tblGrid>
        <w:gridCol w:w="791"/>
        <w:gridCol w:w="2840"/>
        <w:gridCol w:w="2991"/>
        <w:gridCol w:w="1455"/>
        <w:gridCol w:w="1208"/>
      </w:tblGrid>
      <w:tr w:rsidR="00D3180A" w14:paraId="6FC65158" w14:textId="77777777">
        <w:trPr>
          <w:trHeight w:val="302"/>
        </w:trPr>
        <w:tc>
          <w:tcPr>
            <w:tcW w:w="791" w:type="dxa"/>
            <w:tcBorders>
              <w:bottom w:val="single" w:sz="4" w:space="0" w:color="808080"/>
            </w:tcBorders>
            <w:shd w:val="clear" w:color="auto" w:fill="D9D9D9"/>
          </w:tcPr>
          <w:p w14:paraId="5A84CF1D" w14:textId="77777777" w:rsidR="00D3180A" w:rsidRDefault="001945FB">
            <w:pPr>
              <w:pStyle w:val="TableParagraph"/>
              <w:spacing w:before="47"/>
              <w:ind w:left="110"/>
              <w:jc w:val="left"/>
              <w:rPr>
                <w:sz w:val="18"/>
              </w:rPr>
            </w:pPr>
            <w:r>
              <w:rPr>
                <w:sz w:val="18"/>
              </w:rPr>
              <w:t>Viagens</w:t>
            </w:r>
          </w:p>
        </w:tc>
        <w:tc>
          <w:tcPr>
            <w:tcW w:w="2840" w:type="dxa"/>
            <w:tcBorders>
              <w:bottom w:val="single" w:sz="4" w:space="0" w:color="808080"/>
            </w:tcBorders>
            <w:shd w:val="clear" w:color="auto" w:fill="D9D9D9"/>
          </w:tcPr>
          <w:p w14:paraId="340A74A9" w14:textId="77777777" w:rsidR="00D3180A" w:rsidRDefault="001945FB">
            <w:pPr>
              <w:pStyle w:val="TableParagraph"/>
              <w:spacing w:before="47"/>
              <w:ind w:left="25"/>
              <w:jc w:val="left"/>
              <w:rPr>
                <w:sz w:val="18"/>
              </w:rPr>
            </w:pPr>
            <w:r>
              <w:rPr>
                <w:sz w:val="18"/>
              </w:rPr>
              <w:t>no exterior</w:t>
            </w:r>
          </w:p>
        </w:tc>
        <w:tc>
          <w:tcPr>
            <w:tcW w:w="2991" w:type="dxa"/>
            <w:tcBorders>
              <w:bottom w:val="single" w:sz="4" w:space="0" w:color="808080"/>
            </w:tcBorders>
            <w:shd w:val="clear" w:color="auto" w:fill="D9D9D9"/>
          </w:tcPr>
          <w:p w14:paraId="102A4B2B" w14:textId="77777777" w:rsidR="00D3180A" w:rsidRDefault="001945FB">
            <w:pPr>
              <w:pStyle w:val="TableParagraph"/>
              <w:spacing w:before="95" w:line="187" w:lineRule="exact"/>
              <w:ind w:right="348"/>
              <w:rPr>
                <w:sz w:val="18"/>
              </w:rPr>
            </w:pPr>
            <w:r>
              <w:rPr>
                <w:w w:val="101"/>
                <w:sz w:val="18"/>
              </w:rPr>
              <w:t>-</w:t>
            </w:r>
          </w:p>
        </w:tc>
        <w:tc>
          <w:tcPr>
            <w:tcW w:w="1455" w:type="dxa"/>
            <w:tcBorders>
              <w:bottom w:val="single" w:sz="4" w:space="0" w:color="808080"/>
            </w:tcBorders>
            <w:shd w:val="clear" w:color="auto" w:fill="D9D9D9"/>
          </w:tcPr>
          <w:p w14:paraId="419266F2" w14:textId="77777777" w:rsidR="00D3180A" w:rsidRDefault="001945FB">
            <w:pPr>
              <w:pStyle w:val="TableParagraph"/>
              <w:spacing w:before="95" w:line="187" w:lineRule="exact"/>
              <w:ind w:right="430"/>
              <w:rPr>
                <w:sz w:val="18"/>
              </w:rPr>
            </w:pPr>
            <w:r>
              <w:rPr>
                <w:w w:val="101"/>
                <w:sz w:val="18"/>
              </w:rPr>
              <w:t>-</w:t>
            </w:r>
          </w:p>
        </w:tc>
        <w:tc>
          <w:tcPr>
            <w:tcW w:w="1208" w:type="dxa"/>
            <w:tcBorders>
              <w:bottom w:val="single" w:sz="4" w:space="0" w:color="808080"/>
            </w:tcBorders>
            <w:shd w:val="clear" w:color="auto" w:fill="D9D9D9"/>
          </w:tcPr>
          <w:p w14:paraId="28841FD7" w14:textId="77777777" w:rsidR="00D3180A" w:rsidRDefault="001945FB">
            <w:pPr>
              <w:pStyle w:val="TableParagraph"/>
              <w:spacing w:before="95" w:line="187" w:lineRule="exact"/>
              <w:ind w:right="103"/>
              <w:rPr>
                <w:sz w:val="18"/>
              </w:rPr>
            </w:pPr>
            <w:r>
              <w:rPr>
                <w:sz w:val="18"/>
              </w:rPr>
              <w:t>(1)</w:t>
            </w:r>
          </w:p>
        </w:tc>
      </w:tr>
      <w:tr w:rsidR="00D3180A" w14:paraId="204825AF" w14:textId="77777777">
        <w:trPr>
          <w:trHeight w:val="239"/>
        </w:trPr>
        <w:tc>
          <w:tcPr>
            <w:tcW w:w="791" w:type="dxa"/>
            <w:tcBorders>
              <w:top w:val="single" w:sz="4" w:space="0" w:color="808080"/>
            </w:tcBorders>
            <w:shd w:val="clear" w:color="auto" w:fill="BEBEBE"/>
          </w:tcPr>
          <w:p w14:paraId="262B9FCC" w14:textId="77777777" w:rsidR="00D3180A" w:rsidRDefault="001945FB">
            <w:pPr>
              <w:pStyle w:val="TableParagraph"/>
              <w:spacing w:before="8"/>
              <w:ind w:left="110"/>
              <w:jc w:val="left"/>
              <w:rPr>
                <w:b/>
                <w:sz w:val="18"/>
              </w:rPr>
            </w:pPr>
            <w:r>
              <w:rPr>
                <w:b/>
                <w:sz w:val="18"/>
              </w:rPr>
              <w:t>Total</w:t>
            </w:r>
          </w:p>
        </w:tc>
        <w:tc>
          <w:tcPr>
            <w:tcW w:w="5831" w:type="dxa"/>
            <w:gridSpan w:val="2"/>
            <w:tcBorders>
              <w:top w:val="single" w:sz="4" w:space="0" w:color="808080"/>
            </w:tcBorders>
            <w:shd w:val="clear" w:color="auto" w:fill="BEBEBE"/>
          </w:tcPr>
          <w:p w14:paraId="729E0E47" w14:textId="77777777" w:rsidR="00D3180A" w:rsidRDefault="001945FB">
            <w:pPr>
              <w:pStyle w:val="TableParagraph"/>
              <w:spacing w:before="8"/>
              <w:ind w:right="346"/>
              <w:rPr>
                <w:b/>
                <w:sz w:val="18"/>
              </w:rPr>
            </w:pPr>
            <w:r>
              <w:rPr>
                <w:b/>
                <w:sz w:val="18"/>
              </w:rPr>
              <w:t>(10.210)</w:t>
            </w:r>
          </w:p>
        </w:tc>
        <w:tc>
          <w:tcPr>
            <w:tcW w:w="1455" w:type="dxa"/>
            <w:tcBorders>
              <w:top w:val="single" w:sz="4" w:space="0" w:color="808080"/>
            </w:tcBorders>
            <w:shd w:val="clear" w:color="auto" w:fill="BEBEBE"/>
          </w:tcPr>
          <w:p w14:paraId="3496AA56" w14:textId="77777777" w:rsidR="00D3180A" w:rsidRDefault="001945FB">
            <w:pPr>
              <w:pStyle w:val="TableParagraph"/>
              <w:spacing w:before="18" w:line="202" w:lineRule="exact"/>
              <w:ind w:right="429"/>
              <w:rPr>
                <w:b/>
                <w:sz w:val="18"/>
              </w:rPr>
            </w:pPr>
            <w:r>
              <w:rPr>
                <w:b/>
                <w:sz w:val="18"/>
              </w:rPr>
              <w:t>(17.584)</w:t>
            </w:r>
          </w:p>
        </w:tc>
        <w:tc>
          <w:tcPr>
            <w:tcW w:w="1208" w:type="dxa"/>
            <w:tcBorders>
              <w:top w:val="single" w:sz="4" w:space="0" w:color="808080"/>
            </w:tcBorders>
            <w:shd w:val="clear" w:color="auto" w:fill="BEBEBE"/>
          </w:tcPr>
          <w:p w14:paraId="1311787E" w14:textId="77777777" w:rsidR="00D3180A" w:rsidRDefault="001945FB">
            <w:pPr>
              <w:pStyle w:val="TableParagraph"/>
              <w:spacing w:before="18" w:line="202" w:lineRule="exact"/>
              <w:ind w:right="101"/>
              <w:rPr>
                <w:b/>
                <w:sz w:val="18"/>
              </w:rPr>
            </w:pPr>
            <w:r>
              <w:rPr>
                <w:b/>
                <w:sz w:val="18"/>
              </w:rPr>
              <w:t>(17.603)</w:t>
            </w:r>
          </w:p>
        </w:tc>
      </w:tr>
    </w:tbl>
    <w:p w14:paraId="0ADA6EFD" w14:textId="77777777" w:rsidR="00D3180A" w:rsidRDefault="001945FB">
      <w:pPr>
        <w:pStyle w:val="PargrafodaLista"/>
        <w:numPr>
          <w:ilvl w:val="1"/>
          <w:numId w:val="4"/>
        </w:numPr>
        <w:tabs>
          <w:tab w:val="left" w:pos="1652"/>
        </w:tabs>
        <w:spacing w:line="276" w:lineRule="auto"/>
        <w:ind w:right="1267"/>
        <w:jc w:val="both"/>
        <w:rPr>
          <w:sz w:val="16"/>
        </w:rPr>
      </w:pPr>
      <w:r>
        <w:rPr>
          <w:sz w:val="16"/>
        </w:rPr>
        <w:t>Os gastos com Propaganda e Publicidade incluem realização de pesquisas, produção de materiais informativos, campanha publicitária, mídia e ações de marketing para divulgação dos produtos oferecidos no mercado com foco na geração</w:t>
      </w:r>
      <w:r>
        <w:rPr>
          <w:spacing w:val="-3"/>
          <w:sz w:val="16"/>
        </w:rPr>
        <w:t xml:space="preserve"> </w:t>
      </w:r>
      <w:r>
        <w:rPr>
          <w:sz w:val="16"/>
        </w:rPr>
        <w:t>de</w:t>
      </w:r>
      <w:r>
        <w:rPr>
          <w:spacing w:val="-4"/>
          <w:sz w:val="16"/>
        </w:rPr>
        <w:t xml:space="preserve"> </w:t>
      </w:r>
      <w:r>
        <w:rPr>
          <w:sz w:val="16"/>
        </w:rPr>
        <w:t>negócios</w:t>
      </w:r>
      <w:r>
        <w:rPr>
          <w:spacing w:val="3"/>
          <w:sz w:val="16"/>
        </w:rPr>
        <w:t xml:space="preserve"> </w:t>
      </w:r>
      <w:r>
        <w:rPr>
          <w:sz w:val="16"/>
        </w:rPr>
        <w:t>junto</w:t>
      </w:r>
      <w:r>
        <w:rPr>
          <w:spacing w:val="-5"/>
          <w:sz w:val="16"/>
        </w:rPr>
        <w:t xml:space="preserve"> </w:t>
      </w:r>
      <w:r>
        <w:rPr>
          <w:sz w:val="16"/>
        </w:rPr>
        <w:t>ao</w:t>
      </w:r>
      <w:r>
        <w:rPr>
          <w:spacing w:val="-4"/>
          <w:sz w:val="16"/>
        </w:rPr>
        <w:t xml:space="preserve"> </w:t>
      </w:r>
      <w:r>
        <w:rPr>
          <w:sz w:val="16"/>
        </w:rPr>
        <w:t>público</w:t>
      </w:r>
      <w:r>
        <w:rPr>
          <w:spacing w:val="2"/>
          <w:sz w:val="16"/>
        </w:rPr>
        <w:t xml:space="preserve"> </w:t>
      </w:r>
      <w:r>
        <w:rPr>
          <w:sz w:val="16"/>
        </w:rPr>
        <w:t>alvo,</w:t>
      </w:r>
      <w:r>
        <w:rPr>
          <w:spacing w:val="-2"/>
          <w:sz w:val="16"/>
        </w:rPr>
        <w:t xml:space="preserve"> </w:t>
      </w:r>
      <w:r>
        <w:rPr>
          <w:sz w:val="16"/>
        </w:rPr>
        <w:t>além</w:t>
      </w:r>
      <w:r>
        <w:rPr>
          <w:spacing w:val="-3"/>
          <w:sz w:val="16"/>
        </w:rPr>
        <w:t xml:space="preserve"> </w:t>
      </w:r>
      <w:r>
        <w:rPr>
          <w:sz w:val="16"/>
        </w:rPr>
        <w:t>de</w:t>
      </w:r>
      <w:r>
        <w:rPr>
          <w:spacing w:val="-4"/>
          <w:sz w:val="16"/>
        </w:rPr>
        <w:t xml:space="preserve"> </w:t>
      </w:r>
      <w:r>
        <w:rPr>
          <w:sz w:val="16"/>
        </w:rPr>
        <w:t>divulgar</w:t>
      </w:r>
      <w:r>
        <w:rPr>
          <w:spacing w:val="2"/>
          <w:sz w:val="16"/>
        </w:rPr>
        <w:t xml:space="preserve"> </w:t>
      </w:r>
      <w:r>
        <w:rPr>
          <w:sz w:val="16"/>
        </w:rPr>
        <w:t>a</w:t>
      </w:r>
      <w:r>
        <w:rPr>
          <w:spacing w:val="-4"/>
          <w:sz w:val="16"/>
        </w:rPr>
        <w:t xml:space="preserve"> </w:t>
      </w:r>
      <w:r>
        <w:rPr>
          <w:sz w:val="16"/>
        </w:rPr>
        <w:t>forma</w:t>
      </w:r>
      <w:r>
        <w:rPr>
          <w:spacing w:val="-3"/>
          <w:sz w:val="16"/>
        </w:rPr>
        <w:t xml:space="preserve"> </w:t>
      </w:r>
      <w:r>
        <w:rPr>
          <w:sz w:val="16"/>
        </w:rPr>
        <w:t>de</w:t>
      </w:r>
      <w:r>
        <w:rPr>
          <w:spacing w:val="-1"/>
          <w:sz w:val="16"/>
        </w:rPr>
        <w:t xml:space="preserve"> </w:t>
      </w:r>
      <w:r>
        <w:rPr>
          <w:sz w:val="16"/>
        </w:rPr>
        <w:t>atuação</w:t>
      </w:r>
      <w:r>
        <w:rPr>
          <w:spacing w:val="-4"/>
          <w:sz w:val="16"/>
        </w:rPr>
        <w:t xml:space="preserve"> </w:t>
      </w:r>
      <w:r>
        <w:rPr>
          <w:sz w:val="16"/>
        </w:rPr>
        <w:t>da</w:t>
      </w:r>
      <w:r>
        <w:rPr>
          <w:spacing w:val="-4"/>
          <w:sz w:val="16"/>
        </w:rPr>
        <w:t xml:space="preserve"> </w:t>
      </w:r>
      <w:r>
        <w:rPr>
          <w:sz w:val="16"/>
        </w:rPr>
        <w:t>Instituição.</w:t>
      </w:r>
      <w:r>
        <w:rPr>
          <w:spacing w:val="1"/>
          <w:sz w:val="16"/>
        </w:rPr>
        <w:t xml:space="preserve"> </w:t>
      </w:r>
      <w:r>
        <w:rPr>
          <w:sz w:val="16"/>
        </w:rPr>
        <w:t>Já</w:t>
      </w:r>
      <w:r>
        <w:rPr>
          <w:spacing w:val="-2"/>
          <w:sz w:val="16"/>
        </w:rPr>
        <w:t xml:space="preserve"> </w:t>
      </w:r>
      <w:r>
        <w:rPr>
          <w:sz w:val="16"/>
        </w:rPr>
        <w:t>o</w:t>
      </w:r>
      <w:r>
        <w:rPr>
          <w:spacing w:val="-2"/>
          <w:sz w:val="16"/>
        </w:rPr>
        <w:t xml:space="preserve"> </w:t>
      </w:r>
      <w:r>
        <w:rPr>
          <w:sz w:val="16"/>
        </w:rPr>
        <w:t>item</w:t>
      </w:r>
      <w:r>
        <w:rPr>
          <w:spacing w:val="-2"/>
          <w:sz w:val="16"/>
        </w:rPr>
        <w:t xml:space="preserve"> </w:t>
      </w:r>
      <w:r>
        <w:rPr>
          <w:sz w:val="16"/>
        </w:rPr>
        <w:t>Patrocínios</w:t>
      </w:r>
      <w:r>
        <w:rPr>
          <w:spacing w:val="3"/>
          <w:sz w:val="16"/>
        </w:rPr>
        <w:t xml:space="preserve"> </w:t>
      </w:r>
      <w:r>
        <w:rPr>
          <w:sz w:val="16"/>
        </w:rPr>
        <w:t>e Relações Públicas refere-se substancialmente a gastos relativos à participação em feiras e eventos de negócios, realizados em diversos locais do estado de São</w:t>
      </w:r>
      <w:r>
        <w:rPr>
          <w:spacing w:val="-1"/>
          <w:sz w:val="16"/>
        </w:rPr>
        <w:t xml:space="preserve"> </w:t>
      </w:r>
      <w:r>
        <w:rPr>
          <w:sz w:val="16"/>
        </w:rPr>
        <w:t>Paulo.</w:t>
      </w:r>
    </w:p>
    <w:p w14:paraId="78E08D2A" w14:textId="77777777" w:rsidR="00D3180A" w:rsidRDefault="00D3180A">
      <w:pPr>
        <w:pStyle w:val="Corpodetexto"/>
        <w:rPr>
          <w:sz w:val="18"/>
        </w:rPr>
      </w:pPr>
    </w:p>
    <w:p w14:paraId="5994795F" w14:textId="77777777" w:rsidR="00D3180A" w:rsidRDefault="00D3180A">
      <w:pPr>
        <w:pStyle w:val="Corpodetexto"/>
        <w:rPr>
          <w:sz w:val="18"/>
        </w:rPr>
      </w:pPr>
    </w:p>
    <w:p w14:paraId="300107C1" w14:textId="77777777" w:rsidR="00D3180A" w:rsidRDefault="001945FB">
      <w:pPr>
        <w:pStyle w:val="PargrafodaLista"/>
        <w:numPr>
          <w:ilvl w:val="0"/>
          <w:numId w:val="4"/>
        </w:numPr>
        <w:tabs>
          <w:tab w:val="left" w:pos="1215"/>
        </w:tabs>
        <w:spacing w:before="117" w:after="39"/>
        <w:rPr>
          <w:b/>
          <w:sz w:val="20"/>
        </w:rPr>
      </w:pPr>
      <w:r>
        <w:rPr>
          <w:b/>
          <w:sz w:val="20"/>
        </w:rPr>
        <w:t>Despesas</w:t>
      </w:r>
      <w:r>
        <w:rPr>
          <w:b/>
          <w:spacing w:val="-3"/>
          <w:sz w:val="20"/>
        </w:rPr>
        <w:t xml:space="preserve"> </w:t>
      </w:r>
      <w:r>
        <w:rPr>
          <w:b/>
          <w:sz w:val="20"/>
        </w:rPr>
        <w:t>tributárias</w:t>
      </w:r>
    </w:p>
    <w:tbl>
      <w:tblPr>
        <w:tblStyle w:val="TableNormal"/>
        <w:tblW w:w="0" w:type="auto"/>
        <w:tblInd w:w="1044" w:type="dxa"/>
        <w:tblLayout w:type="fixed"/>
        <w:tblLook w:val="01E0" w:firstRow="1" w:lastRow="1" w:firstColumn="1" w:lastColumn="1" w:noHBand="0" w:noVBand="0"/>
      </w:tblPr>
      <w:tblGrid>
        <w:gridCol w:w="3909"/>
        <w:gridCol w:w="2795"/>
        <w:gridCol w:w="1421"/>
        <w:gridCol w:w="1107"/>
      </w:tblGrid>
      <w:tr w:rsidR="00D3180A" w14:paraId="3F043C9F" w14:textId="77777777">
        <w:trPr>
          <w:trHeight w:val="412"/>
        </w:trPr>
        <w:tc>
          <w:tcPr>
            <w:tcW w:w="3909" w:type="dxa"/>
            <w:tcBorders>
              <w:top w:val="single" w:sz="4" w:space="0" w:color="000000"/>
              <w:bottom w:val="single" w:sz="4" w:space="0" w:color="000000"/>
            </w:tcBorders>
            <w:shd w:val="clear" w:color="auto" w:fill="A6A6A6"/>
          </w:tcPr>
          <w:p w14:paraId="32935393" w14:textId="77777777" w:rsidR="00D3180A" w:rsidRDefault="00D3180A">
            <w:pPr>
              <w:pStyle w:val="TableParagraph"/>
              <w:jc w:val="left"/>
              <w:rPr>
                <w:rFonts w:ascii="Times New Roman"/>
                <w:sz w:val="16"/>
              </w:rPr>
            </w:pPr>
          </w:p>
        </w:tc>
        <w:tc>
          <w:tcPr>
            <w:tcW w:w="2795" w:type="dxa"/>
            <w:tcBorders>
              <w:top w:val="single" w:sz="4" w:space="0" w:color="000000"/>
              <w:bottom w:val="single" w:sz="4" w:space="0" w:color="000000"/>
            </w:tcBorders>
            <w:shd w:val="clear" w:color="auto" w:fill="A6A6A6"/>
          </w:tcPr>
          <w:p w14:paraId="58FA0DC9" w14:textId="77777777" w:rsidR="00D3180A" w:rsidRDefault="001945FB">
            <w:pPr>
              <w:pStyle w:val="TableParagraph"/>
              <w:spacing w:line="206" w:lineRule="exact"/>
              <w:ind w:right="418"/>
              <w:rPr>
                <w:b/>
                <w:sz w:val="18"/>
              </w:rPr>
            </w:pPr>
            <w:r>
              <w:rPr>
                <w:b/>
                <w:sz w:val="18"/>
              </w:rPr>
              <w:t>2º</w:t>
            </w:r>
            <w:r>
              <w:rPr>
                <w:b/>
                <w:spacing w:val="3"/>
                <w:sz w:val="18"/>
              </w:rPr>
              <w:t xml:space="preserve"> </w:t>
            </w:r>
            <w:r>
              <w:rPr>
                <w:b/>
                <w:sz w:val="18"/>
              </w:rPr>
              <w:t>Semestre</w:t>
            </w:r>
          </w:p>
          <w:p w14:paraId="0BEFBAA1" w14:textId="77777777" w:rsidR="00D3180A" w:rsidRDefault="001945FB">
            <w:pPr>
              <w:pStyle w:val="TableParagraph"/>
              <w:spacing w:line="187" w:lineRule="exact"/>
              <w:ind w:right="418"/>
              <w:rPr>
                <w:b/>
                <w:sz w:val="18"/>
              </w:rPr>
            </w:pPr>
            <w:r>
              <w:rPr>
                <w:b/>
                <w:sz w:val="18"/>
              </w:rPr>
              <w:t>/2019</w:t>
            </w:r>
          </w:p>
        </w:tc>
        <w:tc>
          <w:tcPr>
            <w:tcW w:w="1421" w:type="dxa"/>
            <w:tcBorders>
              <w:top w:val="single" w:sz="4" w:space="0" w:color="000000"/>
              <w:bottom w:val="single" w:sz="4" w:space="0" w:color="000000"/>
            </w:tcBorders>
            <w:shd w:val="clear" w:color="auto" w:fill="A6A6A6"/>
          </w:tcPr>
          <w:p w14:paraId="06D76777" w14:textId="77777777" w:rsidR="00D3180A" w:rsidRDefault="001945FB">
            <w:pPr>
              <w:pStyle w:val="TableParagraph"/>
              <w:spacing w:before="90"/>
              <w:ind w:right="423"/>
              <w:rPr>
                <w:b/>
                <w:sz w:val="18"/>
              </w:rPr>
            </w:pPr>
            <w:r>
              <w:rPr>
                <w:b/>
                <w:sz w:val="18"/>
              </w:rPr>
              <w:t>31.12.2019</w:t>
            </w:r>
          </w:p>
        </w:tc>
        <w:tc>
          <w:tcPr>
            <w:tcW w:w="1107" w:type="dxa"/>
            <w:tcBorders>
              <w:top w:val="single" w:sz="4" w:space="0" w:color="000000"/>
              <w:bottom w:val="single" w:sz="4" w:space="0" w:color="000000"/>
            </w:tcBorders>
            <w:shd w:val="clear" w:color="auto" w:fill="A6A6A6"/>
          </w:tcPr>
          <w:p w14:paraId="10A903D2" w14:textId="77777777" w:rsidR="00D3180A" w:rsidRDefault="001945FB">
            <w:pPr>
              <w:pStyle w:val="TableParagraph"/>
              <w:spacing w:before="90"/>
              <w:ind w:right="104"/>
              <w:rPr>
                <w:b/>
                <w:sz w:val="18"/>
              </w:rPr>
            </w:pPr>
            <w:r>
              <w:rPr>
                <w:b/>
                <w:sz w:val="18"/>
              </w:rPr>
              <w:t>31.12.2018</w:t>
            </w:r>
          </w:p>
        </w:tc>
      </w:tr>
      <w:tr w:rsidR="00D3180A" w14:paraId="49CC4621" w14:textId="77777777">
        <w:trPr>
          <w:trHeight w:val="307"/>
        </w:trPr>
        <w:tc>
          <w:tcPr>
            <w:tcW w:w="3909" w:type="dxa"/>
            <w:tcBorders>
              <w:top w:val="single" w:sz="4" w:space="0" w:color="000000"/>
            </w:tcBorders>
          </w:tcPr>
          <w:p w14:paraId="2096757B" w14:textId="77777777" w:rsidR="00D3180A" w:rsidRDefault="001945FB">
            <w:pPr>
              <w:pStyle w:val="TableParagraph"/>
              <w:spacing w:before="37"/>
              <w:ind w:left="110"/>
              <w:jc w:val="left"/>
              <w:rPr>
                <w:sz w:val="18"/>
              </w:rPr>
            </w:pPr>
            <w:r>
              <w:rPr>
                <w:sz w:val="18"/>
              </w:rPr>
              <w:t>Contribuição ao COFINS</w:t>
            </w:r>
          </w:p>
        </w:tc>
        <w:tc>
          <w:tcPr>
            <w:tcW w:w="2795" w:type="dxa"/>
            <w:tcBorders>
              <w:top w:val="single" w:sz="4" w:space="0" w:color="000000"/>
            </w:tcBorders>
          </w:tcPr>
          <w:p w14:paraId="4725C1BB" w14:textId="77777777" w:rsidR="00D3180A" w:rsidRDefault="001945FB">
            <w:pPr>
              <w:pStyle w:val="TableParagraph"/>
              <w:spacing w:before="37"/>
              <w:ind w:right="419"/>
              <w:rPr>
                <w:sz w:val="18"/>
              </w:rPr>
            </w:pPr>
            <w:r>
              <w:rPr>
                <w:sz w:val="18"/>
              </w:rPr>
              <w:t>(2.786)</w:t>
            </w:r>
          </w:p>
        </w:tc>
        <w:tc>
          <w:tcPr>
            <w:tcW w:w="1421" w:type="dxa"/>
            <w:tcBorders>
              <w:top w:val="single" w:sz="4" w:space="0" w:color="000000"/>
            </w:tcBorders>
          </w:tcPr>
          <w:p w14:paraId="0E85F8CE" w14:textId="77777777" w:rsidR="00D3180A" w:rsidRDefault="001945FB">
            <w:pPr>
              <w:pStyle w:val="TableParagraph"/>
              <w:spacing w:before="37"/>
              <w:ind w:right="424"/>
              <w:rPr>
                <w:sz w:val="18"/>
              </w:rPr>
            </w:pPr>
            <w:r>
              <w:rPr>
                <w:sz w:val="18"/>
              </w:rPr>
              <w:t>(5.758)</w:t>
            </w:r>
          </w:p>
        </w:tc>
        <w:tc>
          <w:tcPr>
            <w:tcW w:w="1107" w:type="dxa"/>
            <w:tcBorders>
              <w:top w:val="single" w:sz="4" w:space="0" w:color="000000"/>
            </w:tcBorders>
          </w:tcPr>
          <w:p w14:paraId="44A6B075" w14:textId="77777777" w:rsidR="00D3180A" w:rsidRDefault="001945FB">
            <w:pPr>
              <w:pStyle w:val="TableParagraph"/>
              <w:spacing w:before="37"/>
              <w:ind w:right="105"/>
              <w:rPr>
                <w:sz w:val="18"/>
              </w:rPr>
            </w:pPr>
            <w:r>
              <w:rPr>
                <w:sz w:val="18"/>
              </w:rPr>
              <w:t>(5.267)</w:t>
            </w:r>
          </w:p>
        </w:tc>
      </w:tr>
      <w:tr w:rsidR="00D3180A" w14:paraId="72B036B9" w14:textId="77777777">
        <w:trPr>
          <w:trHeight w:val="307"/>
        </w:trPr>
        <w:tc>
          <w:tcPr>
            <w:tcW w:w="3909" w:type="dxa"/>
            <w:shd w:val="clear" w:color="auto" w:fill="D9D9D9"/>
          </w:tcPr>
          <w:p w14:paraId="3CAB40B9" w14:textId="77777777" w:rsidR="00D3180A" w:rsidRDefault="001945FB">
            <w:pPr>
              <w:pStyle w:val="TableParagraph"/>
              <w:spacing w:before="47"/>
              <w:ind w:left="110"/>
              <w:jc w:val="left"/>
              <w:rPr>
                <w:sz w:val="18"/>
              </w:rPr>
            </w:pPr>
            <w:r>
              <w:rPr>
                <w:sz w:val="18"/>
              </w:rPr>
              <w:t>Contribuição ao PIS</w:t>
            </w:r>
          </w:p>
        </w:tc>
        <w:tc>
          <w:tcPr>
            <w:tcW w:w="2795" w:type="dxa"/>
            <w:shd w:val="clear" w:color="auto" w:fill="D9D9D9"/>
          </w:tcPr>
          <w:p w14:paraId="10DEBFCB" w14:textId="77777777" w:rsidR="00D3180A" w:rsidRDefault="001945FB">
            <w:pPr>
              <w:pStyle w:val="TableParagraph"/>
              <w:spacing w:before="47"/>
              <w:ind w:right="420"/>
              <w:rPr>
                <w:sz w:val="18"/>
              </w:rPr>
            </w:pPr>
            <w:r>
              <w:rPr>
                <w:sz w:val="18"/>
              </w:rPr>
              <w:t>(453)</w:t>
            </w:r>
          </w:p>
        </w:tc>
        <w:tc>
          <w:tcPr>
            <w:tcW w:w="1421" w:type="dxa"/>
            <w:shd w:val="clear" w:color="auto" w:fill="D9D9D9"/>
          </w:tcPr>
          <w:p w14:paraId="4C708644" w14:textId="77777777" w:rsidR="00D3180A" w:rsidRDefault="001945FB">
            <w:pPr>
              <w:pStyle w:val="TableParagraph"/>
              <w:spacing w:before="47"/>
              <w:ind w:right="425"/>
              <w:rPr>
                <w:sz w:val="18"/>
              </w:rPr>
            </w:pPr>
            <w:r>
              <w:rPr>
                <w:sz w:val="18"/>
              </w:rPr>
              <w:t>(936)</w:t>
            </w:r>
          </w:p>
        </w:tc>
        <w:tc>
          <w:tcPr>
            <w:tcW w:w="1107" w:type="dxa"/>
            <w:shd w:val="clear" w:color="auto" w:fill="D9D9D9"/>
          </w:tcPr>
          <w:p w14:paraId="13DBCF66" w14:textId="77777777" w:rsidR="00D3180A" w:rsidRDefault="001945FB">
            <w:pPr>
              <w:pStyle w:val="TableParagraph"/>
              <w:spacing w:before="47"/>
              <w:ind w:right="106"/>
              <w:rPr>
                <w:sz w:val="18"/>
              </w:rPr>
            </w:pPr>
            <w:r>
              <w:rPr>
                <w:sz w:val="18"/>
              </w:rPr>
              <w:t>(856)</w:t>
            </w:r>
          </w:p>
        </w:tc>
      </w:tr>
      <w:tr w:rsidR="00D3180A" w14:paraId="5F0AD719" w14:textId="77777777">
        <w:trPr>
          <w:trHeight w:val="302"/>
        </w:trPr>
        <w:tc>
          <w:tcPr>
            <w:tcW w:w="3909" w:type="dxa"/>
          </w:tcPr>
          <w:p w14:paraId="6D3039A9" w14:textId="77777777" w:rsidR="00D3180A" w:rsidRDefault="001945FB">
            <w:pPr>
              <w:pStyle w:val="TableParagraph"/>
              <w:spacing w:before="47"/>
              <w:ind w:left="110"/>
              <w:jc w:val="left"/>
              <w:rPr>
                <w:sz w:val="18"/>
              </w:rPr>
            </w:pPr>
            <w:r>
              <w:rPr>
                <w:sz w:val="18"/>
              </w:rPr>
              <w:t>IPTU</w:t>
            </w:r>
          </w:p>
        </w:tc>
        <w:tc>
          <w:tcPr>
            <w:tcW w:w="2795" w:type="dxa"/>
          </w:tcPr>
          <w:p w14:paraId="6E20FC4E" w14:textId="77777777" w:rsidR="00D3180A" w:rsidRDefault="001945FB">
            <w:pPr>
              <w:pStyle w:val="TableParagraph"/>
              <w:spacing w:before="47"/>
              <w:ind w:right="420"/>
              <w:rPr>
                <w:sz w:val="18"/>
              </w:rPr>
            </w:pPr>
            <w:r>
              <w:rPr>
                <w:sz w:val="18"/>
              </w:rPr>
              <w:t>(488)</w:t>
            </w:r>
          </w:p>
        </w:tc>
        <w:tc>
          <w:tcPr>
            <w:tcW w:w="1421" w:type="dxa"/>
          </w:tcPr>
          <w:p w14:paraId="027C3C8B" w14:textId="77777777" w:rsidR="00D3180A" w:rsidRDefault="001945FB">
            <w:pPr>
              <w:pStyle w:val="TableParagraph"/>
              <w:spacing w:before="47"/>
              <w:ind w:right="425"/>
              <w:rPr>
                <w:sz w:val="18"/>
              </w:rPr>
            </w:pPr>
            <w:r>
              <w:rPr>
                <w:sz w:val="18"/>
              </w:rPr>
              <w:t>(734)</w:t>
            </w:r>
          </w:p>
        </w:tc>
        <w:tc>
          <w:tcPr>
            <w:tcW w:w="1107" w:type="dxa"/>
          </w:tcPr>
          <w:p w14:paraId="732B4BE0" w14:textId="77777777" w:rsidR="00D3180A" w:rsidRDefault="001945FB">
            <w:pPr>
              <w:pStyle w:val="TableParagraph"/>
              <w:spacing w:before="47"/>
              <w:ind w:right="105"/>
              <w:rPr>
                <w:sz w:val="18"/>
              </w:rPr>
            </w:pPr>
            <w:r>
              <w:rPr>
                <w:sz w:val="18"/>
              </w:rPr>
              <w:t>(2.170)</w:t>
            </w:r>
          </w:p>
        </w:tc>
      </w:tr>
      <w:tr w:rsidR="00D3180A" w14:paraId="386A7867" w14:textId="77777777">
        <w:trPr>
          <w:trHeight w:val="307"/>
        </w:trPr>
        <w:tc>
          <w:tcPr>
            <w:tcW w:w="3909" w:type="dxa"/>
            <w:shd w:val="clear" w:color="auto" w:fill="D9D9D9"/>
          </w:tcPr>
          <w:p w14:paraId="3DEABB44" w14:textId="77777777" w:rsidR="00D3180A" w:rsidRDefault="001945FB">
            <w:pPr>
              <w:pStyle w:val="TableParagraph"/>
              <w:spacing w:before="42"/>
              <w:ind w:left="110"/>
              <w:jc w:val="left"/>
              <w:rPr>
                <w:sz w:val="18"/>
              </w:rPr>
            </w:pPr>
            <w:r>
              <w:rPr>
                <w:sz w:val="18"/>
              </w:rPr>
              <w:t>ISSQN</w:t>
            </w:r>
          </w:p>
        </w:tc>
        <w:tc>
          <w:tcPr>
            <w:tcW w:w="2795" w:type="dxa"/>
            <w:shd w:val="clear" w:color="auto" w:fill="D9D9D9"/>
          </w:tcPr>
          <w:p w14:paraId="711EE9BB" w14:textId="77777777" w:rsidR="00D3180A" w:rsidRDefault="001945FB">
            <w:pPr>
              <w:pStyle w:val="TableParagraph"/>
              <w:spacing w:before="42"/>
              <w:ind w:right="420"/>
              <w:rPr>
                <w:sz w:val="18"/>
              </w:rPr>
            </w:pPr>
            <w:r>
              <w:rPr>
                <w:sz w:val="18"/>
              </w:rPr>
              <w:t>(358)</w:t>
            </w:r>
          </w:p>
        </w:tc>
        <w:tc>
          <w:tcPr>
            <w:tcW w:w="1421" w:type="dxa"/>
            <w:shd w:val="clear" w:color="auto" w:fill="D9D9D9"/>
          </w:tcPr>
          <w:p w14:paraId="49F99675" w14:textId="77777777" w:rsidR="00D3180A" w:rsidRDefault="001945FB">
            <w:pPr>
              <w:pStyle w:val="TableParagraph"/>
              <w:spacing w:before="42"/>
              <w:ind w:right="425"/>
              <w:rPr>
                <w:sz w:val="18"/>
              </w:rPr>
            </w:pPr>
            <w:r>
              <w:rPr>
                <w:sz w:val="18"/>
              </w:rPr>
              <w:t>(530)</w:t>
            </w:r>
          </w:p>
        </w:tc>
        <w:tc>
          <w:tcPr>
            <w:tcW w:w="1107" w:type="dxa"/>
            <w:shd w:val="clear" w:color="auto" w:fill="D9D9D9"/>
          </w:tcPr>
          <w:p w14:paraId="070DD329" w14:textId="77777777" w:rsidR="00D3180A" w:rsidRDefault="001945FB">
            <w:pPr>
              <w:pStyle w:val="TableParagraph"/>
              <w:spacing w:before="42"/>
              <w:ind w:right="106"/>
              <w:rPr>
                <w:sz w:val="18"/>
              </w:rPr>
            </w:pPr>
            <w:r>
              <w:rPr>
                <w:sz w:val="18"/>
              </w:rPr>
              <w:t>(425)</w:t>
            </w:r>
          </w:p>
        </w:tc>
      </w:tr>
      <w:tr w:rsidR="00D3180A" w14:paraId="31E955A8" w14:textId="77777777">
        <w:trPr>
          <w:trHeight w:val="259"/>
        </w:trPr>
        <w:tc>
          <w:tcPr>
            <w:tcW w:w="3909" w:type="dxa"/>
          </w:tcPr>
          <w:p w14:paraId="6799DD35" w14:textId="77777777" w:rsidR="00D3180A" w:rsidRDefault="001945FB">
            <w:pPr>
              <w:pStyle w:val="TableParagraph"/>
              <w:spacing w:before="52" w:line="187" w:lineRule="exact"/>
              <w:ind w:left="110"/>
              <w:jc w:val="left"/>
              <w:rPr>
                <w:sz w:val="18"/>
              </w:rPr>
            </w:pPr>
            <w:r>
              <w:rPr>
                <w:sz w:val="18"/>
              </w:rPr>
              <w:t>ITBI</w:t>
            </w:r>
          </w:p>
        </w:tc>
        <w:tc>
          <w:tcPr>
            <w:tcW w:w="2795" w:type="dxa"/>
          </w:tcPr>
          <w:p w14:paraId="14C839A3" w14:textId="77777777" w:rsidR="00D3180A" w:rsidRDefault="001945FB">
            <w:pPr>
              <w:pStyle w:val="TableParagraph"/>
              <w:spacing w:before="52" w:line="187" w:lineRule="exact"/>
              <w:ind w:right="420"/>
              <w:rPr>
                <w:sz w:val="18"/>
              </w:rPr>
            </w:pPr>
            <w:r>
              <w:rPr>
                <w:sz w:val="18"/>
              </w:rPr>
              <w:t>(254)</w:t>
            </w:r>
          </w:p>
        </w:tc>
        <w:tc>
          <w:tcPr>
            <w:tcW w:w="1421" w:type="dxa"/>
          </w:tcPr>
          <w:p w14:paraId="6057CD99" w14:textId="77777777" w:rsidR="00D3180A" w:rsidRDefault="001945FB">
            <w:pPr>
              <w:pStyle w:val="TableParagraph"/>
              <w:spacing w:before="52" w:line="187" w:lineRule="exact"/>
              <w:ind w:right="425"/>
              <w:rPr>
                <w:sz w:val="18"/>
              </w:rPr>
            </w:pPr>
            <w:r>
              <w:rPr>
                <w:sz w:val="18"/>
              </w:rPr>
              <w:t>(291)</w:t>
            </w:r>
          </w:p>
        </w:tc>
        <w:tc>
          <w:tcPr>
            <w:tcW w:w="1107" w:type="dxa"/>
          </w:tcPr>
          <w:p w14:paraId="237746F1" w14:textId="77777777" w:rsidR="00D3180A" w:rsidRDefault="001945FB">
            <w:pPr>
              <w:pStyle w:val="TableParagraph"/>
              <w:spacing w:before="52" w:line="187" w:lineRule="exact"/>
              <w:ind w:right="107"/>
              <w:rPr>
                <w:sz w:val="18"/>
              </w:rPr>
            </w:pPr>
            <w:r>
              <w:rPr>
                <w:sz w:val="18"/>
              </w:rPr>
              <w:t>(21)</w:t>
            </w:r>
          </w:p>
        </w:tc>
      </w:tr>
    </w:tbl>
    <w:p w14:paraId="5F87DA28" w14:textId="77777777" w:rsidR="00D3180A" w:rsidRDefault="00D3180A">
      <w:pPr>
        <w:pStyle w:val="Corpodetexto"/>
        <w:spacing w:before="1"/>
        <w:rPr>
          <w:b/>
          <w:sz w:val="4"/>
        </w:rPr>
      </w:pPr>
    </w:p>
    <w:tbl>
      <w:tblPr>
        <w:tblStyle w:val="TableNormal"/>
        <w:tblW w:w="0" w:type="auto"/>
        <w:tblInd w:w="1044" w:type="dxa"/>
        <w:tblLayout w:type="fixed"/>
        <w:tblLook w:val="01E0" w:firstRow="1" w:lastRow="1" w:firstColumn="1" w:lastColumn="1" w:noHBand="0" w:noVBand="0"/>
      </w:tblPr>
      <w:tblGrid>
        <w:gridCol w:w="3183"/>
        <w:gridCol w:w="3521"/>
        <w:gridCol w:w="1422"/>
        <w:gridCol w:w="1108"/>
      </w:tblGrid>
      <w:tr w:rsidR="00D3180A" w14:paraId="707A625B" w14:textId="77777777">
        <w:trPr>
          <w:trHeight w:val="287"/>
        </w:trPr>
        <w:tc>
          <w:tcPr>
            <w:tcW w:w="3183" w:type="dxa"/>
            <w:tcBorders>
              <w:bottom w:val="single" w:sz="4" w:space="0" w:color="808080"/>
            </w:tcBorders>
            <w:shd w:val="clear" w:color="auto" w:fill="D9D9D9"/>
          </w:tcPr>
          <w:p w14:paraId="79C91F59" w14:textId="77777777" w:rsidR="00D3180A" w:rsidRDefault="001945FB">
            <w:pPr>
              <w:pStyle w:val="TableParagraph"/>
              <w:spacing w:before="37"/>
              <w:ind w:left="110"/>
              <w:jc w:val="left"/>
              <w:rPr>
                <w:sz w:val="18"/>
              </w:rPr>
            </w:pPr>
            <w:r>
              <w:rPr>
                <w:sz w:val="18"/>
              </w:rPr>
              <w:t>Outras</w:t>
            </w:r>
          </w:p>
        </w:tc>
        <w:tc>
          <w:tcPr>
            <w:tcW w:w="3521" w:type="dxa"/>
            <w:tcBorders>
              <w:bottom w:val="single" w:sz="4" w:space="0" w:color="808080"/>
            </w:tcBorders>
            <w:shd w:val="clear" w:color="auto" w:fill="D9D9D9"/>
          </w:tcPr>
          <w:p w14:paraId="33C48BF9" w14:textId="77777777" w:rsidR="00D3180A" w:rsidRDefault="001945FB">
            <w:pPr>
              <w:pStyle w:val="TableParagraph"/>
              <w:spacing w:before="37"/>
              <w:ind w:right="421"/>
              <w:rPr>
                <w:sz w:val="18"/>
              </w:rPr>
            </w:pPr>
            <w:r>
              <w:rPr>
                <w:sz w:val="18"/>
              </w:rPr>
              <w:t>(1)</w:t>
            </w:r>
          </w:p>
        </w:tc>
        <w:tc>
          <w:tcPr>
            <w:tcW w:w="1422" w:type="dxa"/>
            <w:tcBorders>
              <w:bottom w:val="single" w:sz="4" w:space="0" w:color="808080"/>
            </w:tcBorders>
            <w:shd w:val="clear" w:color="auto" w:fill="D9D9D9"/>
          </w:tcPr>
          <w:p w14:paraId="163AA601" w14:textId="77777777" w:rsidR="00D3180A" w:rsidRDefault="001945FB">
            <w:pPr>
              <w:pStyle w:val="TableParagraph"/>
              <w:spacing w:before="37"/>
              <w:ind w:right="427"/>
              <w:rPr>
                <w:sz w:val="18"/>
              </w:rPr>
            </w:pPr>
            <w:r>
              <w:rPr>
                <w:sz w:val="18"/>
              </w:rPr>
              <w:t>(5)</w:t>
            </w:r>
          </w:p>
        </w:tc>
        <w:tc>
          <w:tcPr>
            <w:tcW w:w="1108" w:type="dxa"/>
            <w:tcBorders>
              <w:bottom w:val="single" w:sz="4" w:space="0" w:color="808080"/>
            </w:tcBorders>
            <w:shd w:val="clear" w:color="auto" w:fill="D9D9D9"/>
          </w:tcPr>
          <w:p w14:paraId="62FF1FF8" w14:textId="77777777" w:rsidR="00D3180A" w:rsidRDefault="001945FB">
            <w:pPr>
              <w:pStyle w:val="TableParagraph"/>
              <w:spacing w:before="37"/>
              <w:ind w:right="109"/>
              <w:rPr>
                <w:sz w:val="18"/>
              </w:rPr>
            </w:pPr>
            <w:r>
              <w:rPr>
                <w:sz w:val="18"/>
              </w:rPr>
              <w:t>(4)</w:t>
            </w:r>
          </w:p>
        </w:tc>
      </w:tr>
      <w:tr w:rsidR="00D3180A" w14:paraId="324CCC1A" w14:textId="77777777">
        <w:trPr>
          <w:trHeight w:val="307"/>
        </w:trPr>
        <w:tc>
          <w:tcPr>
            <w:tcW w:w="3183" w:type="dxa"/>
            <w:tcBorders>
              <w:top w:val="single" w:sz="4" w:space="0" w:color="808080"/>
            </w:tcBorders>
            <w:shd w:val="clear" w:color="auto" w:fill="BEBEBE"/>
          </w:tcPr>
          <w:p w14:paraId="221C212A" w14:textId="77777777" w:rsidR="00D3180A" w:rsidRDefault="001945FB">
            <w:pPr>
              <w:pStyle w:val="TableParagraph"/>
              <w:spacing w:before="37"/>
              <w:ind w:left="110"/>
              <w:jc w:val="left"/>
              <w:rPr>
                <w:b/>
                <w:sz w:val="18"/>
              </w:rPr>
            </w:pPr>
            <w:r>
              <w:rPr>
                <w:b/>
                <w:sz w:val="18"/>
              </w:rPr>
              <w:t>Total</w:t>
            </w:r>
          </w:p>
        </w:tc>
        <w:tc>
          <w:tcPr>
            <w:tcW w:w="3521" w:type="dxa"/>
            <w:tcBorders>
              <w:top w:val="single" w:sz="4" w:space="0" w:color="808080"/>
            </w:tcBorders>
            <w:shd w:val="clear" w:color="auto" w:fill="BEBEBE"/>
          </w:tcPr>
          <w:p w14:paraId="2C311583" w14:textId="77777777" w:rsidR="00D3180A" w:rsidRDefault="001945FB">
            <w:pPr>
              <w:pStyle w:val="TableParagraph"/>
              <w:spacing w:before="37"/>
              <w:ind w:right="419"/>
              <w:rPr>
                <w:b/>
                <w:sz w:val="18"/>
              </w:rPr>
            </w:pPr>
            <w:r>
              <w:rPr>
                <w:b/>
                <w:sz w:val="18"/>
              </w:rPr>
              <w:t>(4.340)</w:t>
            </w:r>
          </w:p>
        </w:tc>
        <w:tc>
          <w:tcPr>
            <w:tcW w:w="1422" w:type="dxa"/>
            <w:tcBorders>
              <w:top w:val="single" w:sz="4" w:space="0" w:color="808080"/>
            </w:tcBorders>
            <w:shd w:val="clear" w:color="auto" w:fill="BEBEBE"/>
          </w:tcPr>
          <w:p w14:paraId="7213007A" w14:textId="77777777" w:rsidR="00D3180A" w:rsidRDefault="001945FB">
            <w:pPr>
              <w:pStyle w:val="TableParagraph"/>
              <w:spacing w:before="37"/>
              <w:ind w:right="425"/>
              <w:rPr>
                <w:b/>
                <w:sz w:val="18"/>
              </w:rPr>
            </w:pPr>
            <w:r>
              <w:rPr>
                <w:b/>
                <w:sz w:val="18"/>
              </w:rPr>
              <w:t>(8.254)</w:t>
            </w:r>
          </w:p>
        </w:tc>
        <w:tc>
          <w:tcPr>
            <w:tcW w:w="1108" w:type="dxa"/>
            <w:tcBorders>
              <w:top w:val="single" w:sz="4" w:space="0" w:color="808080"/>
            </w:tcBorders>
            <w:shd w:val="clear" w:color="auto" w:fill="BEBEBE"/>
          </w:tcPr>
          <w:p w14:paraId="5E0649DF" w14:textId="77777777" w:rsidR="00D3180A" w:rsidRDefault="001945FB">
            <w:pPr>
              <w:pStyle w:val="TableParagraph"/>
              <w:spacing w:before="37"/>
              <w:ind w:right="107"/>
              <w:rPr>
                <w:b/>
                <w:sz w:val="18"/>
              </w:rPr>
            </w:pPr>
            <w:r>
              <w:rPr>
                <w:b/>
                <w:sz w:val="18"/>
              </w:rPr>
              <w:t>(8.743)</w:t>
            </w:r>
          </w:p>
        </w:tc>
      </w:tr>
    </w:tbl>
    <w:p w14:paraId="473EBDFD" w14:textId="77777777" w:rsidR="00D3180A" w:rsidRDefault="00D3180A">
      <w:pPr>
        <w:pStyle w:val="Corpodetexto"/>
        <w:rPr>
          <w:b/>
          <w:sz w:val="22"/>
        </w:rPr>
      </w:pPr>
    </w:p>
    <w:p w14:paraId="4D0B63C2" w14:textId="77777777" w:rsidR="00D3180A" w:rsidRDefault="00D3180A">
      <w:pPr>
        <w:pStyle w:val="Corpodetexto"/>
        <w:spacing w:before="10"/>
        <w:rPr>
          <w:b/>
          <w:sz w:val="23"/>
        </w:rPr>
      </w:pPr>
    </w:p>
    <w:p w14:paraId="48FEE2F1" w14:textId="77777777" w:rsidR="00D3180A" w:rsidRDefault="001945FB">
      <w:pPr>
        <w:pStyle w:val="PargrafodaLista"/>
        <w:numPr>
          <w:ilvl w:val="0"/>
          <w:numId w:val="4"/>
        </w:numPr>
        <w:tabs>
          <w:tab w:val="left" w:pos="1215"/>
        </w:tabs>
        <w:spacing w:before="1"/>
        <w:rPr>
          <w:b/>
          <w:sz w:val="20"/>
        </w:rPr>
      </w:pPr>
      <w:r>
        <w:rPr>
          <w:b/>
          <w:sz w:val="20"/>
        </w:rPr>
        <w:t>Outras receitas</w:t>
      </w:r>
      <w:r>
        <w:rPr>
          <w:b/>
          <w:spacing w:val="-5"/>
          <w:sz w:val="20"/>
        </w:rPr>
        <w:t xml:space="preserve"> </w:t>
      </w:r>
      <w:r>
        <w:rPr>
          <w:b/>
          <w:sz w:val="20"/>
        </w:rPr>
        <w:t>operacionais</w:t>
      </w:r>
    </w:p>
    <w:p w14:paraId="75550CBE" w14:textId="77777777" w:rsidR="00D3180A" w:rsidRDefault="00D3180A">
      <w:pPr>
        <w:pStyle w:val="Corpodetexto"/>
        <w:spacing w:before="4"/>
        <w:rPr>
          <w:b/>
          <w:sz w:val="26"/>
        </w:rPr>
      </w:pPr>
    </w:p>
    <w:tbl>
      <w:tblPr>
        <w:tblStyle w:val="TableNormal"/>
        <w:tblW w:w="0" w:type="auto"/>
        <w:tblInd w:w="1044" w:type="dxa"/>
        <w:tblLayout w:type="fixed"/>
        <w:tblLook w:val="01E0" w:firstRow="1" w:lastRow="1" w:firstColumn="1" w:lastColumn="1" w:noHBand="0" w:noVBand="0"/>
      </w:tblPr>
      <w:tblGrid>
        <w:gridCol w:w="4536"/>
        <w:gridCol w:w="2227"/>
        <w:gridCol w:w="1420"/>
        <w:gridCol w:w="1045"/>
      </w:tblGrid>
      <w:tr w:rsidR="00D3180A" w14:paraId="05BD4538" w14:textId="77777777">
        <w:trPr>
          <w:trHeight w:val="417"/>
        </w:trPr>
        <w:tc>
          <w:tcPr>
            <w:tcW w:w="4536" w:type="dxa"/>
            <w:tcBorders>
              <w:top w:val="single" w:sz="4" w:space="0" w:color="000000"/>
              <w:bottom w:val="single" w:sz="4" w:space="0" w:color="000000"/>
            </w:tcBorders>
            <w:shd w:val="clear" w:color="auto" w:fill="A6A6A6"/>
          </w:tcPr>
          <w:p w14:paraId="5AD6C304" w14:textId="77777777" w:rsidR="00D3180A" w:rsidRDefault="00D3180A">
            <w:pPr>
              <w:pStyle w:val="TableParagraph"/>
              <w:jc w:val="left"/>
              <w:rPr>
                <w:rFonts w:ascii="Times New Roman"/>
                <w:sz w:val="16"/>
              </w:rPr>
            </w:pPr>
          </w:p>
        </w:tc>
        <w:tc>
          <w:tcPr>
            <w:tcW w:w="2227" w:type="dxa"/>
            <w:tcBorders>
              <w:top w:val="single" w:sz="4" w:space="0" w:color="000000"/>
              <w:bottom w:val="single" w:sz="4" w:space="0" w:color="000000"/>
            </w:tcBorders>
            <w:shd w:val="clear" w:color="auto" w:fill="A6A6A6"/>
          </w:tcPr>
          <w:p w14:paraId="7C04632A" w14:textId="77777777" w:rsidR="00D3180A" w:rsidRDefault="001945FB">
            <w:pPr>
              <w:pStyle w:val="TableParagraph"/>
              <w:spacing w:line="206" w:lineRule="exact"/>
              <w:ind w:right="477"/>
              <w:rPr>
                <w:b/>
                <w:sz w:val="18"/>
              </w:rPr>
            </w:pPr>
            <w:r>
              <w:rPr>
                <w:b/>
                <w:sz w:val="18"/>
              </w:rPr>
              <w:t>2º</w:t>
            </w:r>
            <w:r>
              <w:rPr>
                <w:b/>
                <w:spacing w:val="3"/>
                <w:sz w:val="18"/>
              </w:rPr>
              <w:t xml:space="preserve"> </w:t>
            </w:r>
            <w:r>
              <w:rPr>
                <w:b/>
                <w:sz w:val="18"/>
              </w:rPr>
              <w:t>Semestre</w:t>
            </w:r>
          </w:p>
          <w:p w14:paraId="4F5D45FB" w14:textId="77777777" w:rsidR="00D3180A" w:rsidRDefault="001945FB">
            <w:pPr>
              <w:pStyle w:val="TableParagraph"/>
              <w:spacing w:line="192" w:lineRule="exact"/>
              <w:ind w:right="477"/>
              <w:rPr>
                <w:b/>
                <w:sz w:val="18"/>
              </w:rPr>
            </w:pPr>
            <w:r>
              <w:rPr>
                <w:b/>
                <w:sz w:val="18"/>
              </w:rPr>
              <w:t>/2019</w:t>
            </w:r>
          </w:p>
        </w:tc>
        <w:tc>
          <w:tcPr>
            <w:tcW w:w="1420" w:type="dxa"/>
            <w:tcBorders>
              <w:top w:val="single" w:sz="4" w:space="0" w:color="000000"/>
              <w:bottom w:val="single" w:sz="4" w:space="0" w:color="000000"/>
            </w:tcBorders>
            <w:shd w:val="clear" w:color="auto" w:fill="A6A6A6"/>
          </w:tcPr>
          <w:p w14:paraId="4852949C" w14:textId="77777777" w:rsidR="00D3180A" w:rsidRDefault="001945FB">
            <w:pPr>
              <w:pStyle w:val="TableParagraph"/>
              <w:spacing w:before="95"/>
              <w:ind w:right="481"/>
              <w:rPr>
                <w:b/>
                <w:sz w:val="18"/>
              </w:rPr>
            </w:pPr>
            <w:r>
              <w:rPr>
                <w:b/>
                <w:sz w:val="18"/>
              </w:rPr>
              <w:t>31.12.2019</w:t>
            </w:r>
          </w:p>
        </w:tc>
        <w:tc>
          <w:tcPr>
            <w:tcW w:w="1045" w:type="dxa"/>
            <w:tcBorders>
              <w:top w:val="single" w:sz="4" w:space="0" w:color="000000"/>
              <w:bottom w:val="single" w:sz="4" w:space="0" w:color="000000"/>
            </w:tcBorders>
            <w:shd w:val="clear" w:color="auto" w:fill="A6A6A6"/>
          </w:tcPr>
          <w:p w14:paraId="231C0A20" w14:textId="77777777" w:rsidR="00D3180A" w:rsidRDefault="001945FB">
            <w:pPr>
              <w:pStyle w:val="TableParagraph"/>
              <w:spacing w:before="95"/>
              <w:ind w:right="100"/>
              <w:rPr>
                <w:b/>
                <w:sz w:val="18"/>
              </w:rPr>
            </w:pPr>
            <w:r>
              <w:rPr>
                <w:b/>
                <w:sz w:val="18"/>
              </w:rPr>
              <w:t>31.12.2018</w:t>
            </w:r>
          </w:p>
        </w:tc>
      </w:tr>
      <w:tr w:rsidR="00D3180A" w14:paraId="7BF8AB0D" w14:textId="77777777">
        <w:trPr>
          <w:trHeight w:val="302"/>
        </w:trPr>
        <w:tc>
          <w:tcPr>
            <w:tcW w:w="4536" w:type="dxa"/>
            <w:tcBorders>
              <w:top w:val="single" w:sz="4" w:space="0" w:color="000000"/>
            </w:tcBorders>
          </w:tcPr>
          <w:p w14:paraId="491535C8" w14:textId="77777777" w:rsidR="00D3180A" w:rsidRDefault="001945FB">
            <w:pPr>
              <w:pStyle w:val="TableParagraph"/>
              <w:spacing w:before="47"/>
              <w:ind w:left="110"/>
              <w:jc w:val="left"/>
              <w:rPr>
                <w:sz w:val="18"/>
              </w:rPr>
            </w:pPr>
            <w:r>
              <w:rPr>
                <w:sz w:val="18"/>
              </w:rPr>
              <w:t>Recuperação de Encargos e Despesas</w:t>
            </w:r>
          </w:p>
        </w:tc>
        <w:tc>
          <w:tcPr>
            <w:tcW w:w="2227" w:type="dxa"/>
            <w:tcBorders>
              <w:top w:val="single" w:sz="4" w:space="0" w:color="000000"/>
            </w:tcBorders>
          </w:tcPr>
          <w:p w14:paraId="4DBD1B96" w14:textId="77777777" w:rsidR="00D3180A" w:rsidRDefault="001945FB">
            <w:pPr>
              <w:pStyle w:val="TableParagraph"/>
              <w:spacing w:before="37"/>
              <w:ind w:right="477"/>
              <w:rPr>
                <w:sz w:val="18"/>
              </w:rPr>
            </w:pPr>
            <w:r>
              <w:rPr>
                <w:sz w:val="18"/>
              </w:rPr>
              <w:t>1.014</w:t>
            </w:r>
          </w:p>
        </w:tc>
        <w:tc>
          <w:tcPr>
            <w:tcW w:w="1420" w:type="dxa"/>
            <w:tcBorders>
              <w:top w:val="single" w:sz="4" w:space="0" w:color="000000"/>
            </w:tcBorders>
          </w:tcPr>
          <w:p w14:paraId="6AD832D7" w14:textId="77777777" w:rsidR="00D3180A" w:rsidRDefault="001945FB">
            <w:pPr>
              <w:pStyle w:val="TableParagraph"/>
              <w:spacing w:before="37"/>
              <w:ind w:right="481"/>
              <w:rPr>
                <w:sz w:val="18"/>
              </w:rPr>
            </w:pPr>
            <w:r>
              <w:rPr>
                <w:sz w:val="18"/>
              </w:rPr>
              <w:t>1.606</w:t>
            </w:r>
          </w:p>
        </w:tc>
        <w:tc>
          <w:tcPr>
            <w:tcW w:w="1045" w:type="dxa"/>
            <w:tcBorders>
              <w:top w:val="single" w:sz="4" w:space="0" w:color="000000"/>
            </w:tcBorders>
          </w:tcPr>
          <w:p w14:paraId="03234AC9" w14:textId="77777777" w:rsidR="00D3180A" w:rsidRDefault="001945FB">
            <w:pPr>
              <w:pStyle w:val="TableParagraph"/>
              <w:spacing w:before="37"/>
              <w:ind w:right="100"/>
              <w:rPr>
                <w:sz w:val="18"/>
              </w:rPr>
            </w:pPr>
            <w:r>
              <w:rPr>
                <w:sz w:val="18"/>
              </w:rPr>
              <w:t>1.091</w:t>
            </w:r>
          </w:p>
        </w:tc>
      </w:tr>
      <w:tr w:rsidR="00D3180A" w14:paraId="09F5E2D3" w14:textId="77777777">
        <w:trPr>
          <w:trHeight w:val="307"/>
        </w:trPr>
        <w:tc>
          <w:tcPr>
            <w:tcW w:w="4536" w:type="dxa"/>
            <w:shd w:val="clear" w:color="auto" w:fill="D9D9D9"/>
          </w:tcPr>
          <w:p w14:paraId="0DC70E1C" w14:textId="77777777" w:rsidR="00D3180A" w:rsidRDefault="001945FB">
            <w:pPr>
              <w:pStyle w:val="TableParagraph"/>
              <w:spacing w:before="52"/>
              <w:ind w:left="110"/>
              <w:jc w:val="left"/>
              <w:rPr>
                <w:sz w:val="18"/>
              </w:rPr>
            </w:pPr>
            <w:r>
              <w:rPr>
                <w:sz w:val="18"/>
              </w:rPr>
              <w:t>Reversão de Provisões Operacionais</w:t>
            </w:r>
          </w:p>
        </w:tc>
        <w:tc>
          <w:tcPr>
            <w:tcW w:w="2227" w:type="dxa"/>
            <w:shd w:val="clear" w:color="auto" w:fill="D9D9D9"/>
          </w:tcPr>
          <w:p w14:paraId="28750072" w14:textId="77777777" w:rsidR="00D3180A" w:rsidRDefault="001945FB">
            <w:pPr>
              <w:pStyle w:val="TableParagraph"/>
              <w:spacing w:before="37"/>
              <w:ind w:right="480"/>
              <w:rPr>
                <w:sz w:val="18"/>
              </w:rPr>
            </w:pPr>
            <w:r>
              <w:rPr>
                <w:sz w:val="18"/>
              </w:rPr>
              <w:t>205</w:t>
            </w:r>
          </w:p>
        </w:tc>
        <w:tc>
          <w:tcPr>
            <w:tcW w:w="1420" w:type="dxa"/>
            <w:shd w:val="clear" w:color="auto" w:fill="D9D9D9"/>
          </w:tcPr>
          <w:p w14:paraId="2B9ED8B4" w14:textId="77777777" w:rsidR="00D3180A" w:rsidRDefault="001945FB">
            <w:pPr>
              <w:pStyle w:val="TableParagraph"/>
              <w:spacing w:before="37"/>
              <w:ind w:right="484"/>
              <w:rPr>
                <w:sz w:val="18"/>
              </w:rPr>
            </w:pPr>
            <w:r>
              <w:rPr>
                <w:sz w:val="18"/>
              </w:rPr>
              <w:t>509</w:t>
            </w:r>
          </w:p>
        </w:tc>
        <w:tc>
          <w:tcPr>
            <w:tcW w:w="1045" w:type="dxa"/>
            <w:shd w:val="clear" w:color="auto" w:fill="D9D9D9"/>
          </w:tcPr>
          <w:p w14:paraId="07EC2937" w14:textId="77777777" w:rsidR="00D3180A" w:rsidRDefault="001945FB">
            <w:pPr>
              <w:pStyle w:val="TableParagraph"/>
              <w:spacing w:before="37"/>
              <w:ind w:right="104"/>
              <w:rPr>
                <w:sz w:val="18"/>
              </w:rPr>
            </w:pPr>
            <w:r>
              <w:rPr>
                <w:sz w:val="18"/>
              </w:rPr>
              <w:t>394</w:t>
            </w:r>
          </w:p>
        </w:tc>
      </w:tr>
      <w:tr w:rsidR="00D3180A" w14:paraId="41E08AE2" w14:textId="77777777">
        <w:trPr>
          <w:trHeight w:val="307"/>
        </w:trPr>
        <w:tc>
          <w:tcPr>
            <w:tcW w:w="4536" w:type="dxa"/>
            <w:tcBorders>
              <w:bottom w:val="single" w:sz="4" w:space="0" w:color="808080"/>
            </w:tcBorders>
          </w:tcPr>
          <w:p w14:paraId="390B62D6" w14:textId="77777777" w:rsidR="00D3180A" w:rsidRDefault="001945FB">
            <w:pPr>
              <w:pStyle w:val="TableParagraph"/>
              <w:spacing w:before="47"/>
              <w:ind w:left="110"/>
              <w:jc w:val="left"/>
              <w:rPr>
                <w:sz w:val="18"/>
              </w:rPr>
            </w:pPr>
            <w:r>
              <w:rPr>
                <w:sz w:val="18"/>
              </w:rPr>
              <w:t>Outras</w:t>
            </w:r>
          </w:p>
        </w:tc>
        <w:tc>
          <w:tcPr>
            <w:tcW w:w="2227" w:type="dxa"/>
            <w:tcBorders>
              <w:bottom w:val="single" w:sz="4" w:space="0" w:color="808080"/>
            </w:tcBorders>
          </w:tcPr>
          <w:p w14:paraId="04DB8FB3" w14:textId="77777777" w:rsidR="00D3180A" w:rsidRDefault="001945FB">
            <w:pPr>
              <w:pStyle w:val="TableParagraph"/>
              <w:spacing w:before="47"/>
              <w:ind w:right="481"/>
              <w:rPr>
                <w:sz w:val="18"/>
              </w:rPr>
            </w:pPr>
            <w:r>
              <w:rPr>
                <w:sz w:val="18"/>
              </w:rPr>
              <w:t>79</w:t>
            </w:r>
          </w:p>
        </w:tc>
        <w:tc>
          <w:tcPr>
            <w:tcW w:w="1420" w:type="dxa"/>
            <w:tcBorders>
              <w:bottom w:val="single" w:sz="4" w:space="0" w:color="808080"/>
            </w:tcBorders>
          </w:tcPr>
          <w:p w14:paraId="76248557" w14:textId="77777777" w:rsidR="00D3180A" w:rsidRDefault="001945FB">
            <w:pPr>
              <w:pStyle w:val="TableParagraph"/>
              <w:spacing w:before="47"/>
              <w:ind w:right="485"/>
              <w:rPr>
                <w:sz w:val="18"/>
              </w:rPr>
            </w:pPr>
            <w:r>
              <w:rPr>
                <w:sz w:val="18"/>
              </w:rPr>
              <w:t>79</w:t>
            </w:r>
          </w:p>
        </w:tc>
        <w:tc>
          <w:tcPr>
            <w:tcW w:w="1045" w:type="dxa"/>
            <w:tcBorders>
              <w:bottom w:val="single" w:sz="4" w:space="0" w:color="808080"/>
            </w:tcBorders>
          </w:tcPr>
          <w:p w14:paraId="721C4719" w14:textId="77777777" w:rsidR="00D3180A" w:rsidRDefault="001945FB">
            <w:pPr>
              <w:pStyle w:val="TableParagraph"/>
              <w:spacing w:before="47"/>
              <w:ind w:right="104"/>
              <w:rPr>
                <w:sz w:val="18"/>
              </w:rPr>
            </w:pPr>
            <w:r>
              <w:rPr>
                <w:sz w:val="18"/>
              </w:rPr>
              <w:t>57</w:t>
            </w:r>
          </w:p>
        </w:tc>
      </w:tr>
      <w:tr w:rsidR="00D3180A" w14:paraId="103A8536" w14:textId="77777777">
        <w:trPr>
          <w:trHeight w:val="306"/>
        </w:trPr>
        <w:tc>
          <w:tcPr>
            <w:tcW w:w="4536" w:type="dxa"/>
            <w:tcBorders>
              <w:top w:val="single" w:sz="4" w:space="0" w:color="808080"/>
            </w:tcBorders>
            <w:shd w:val="clear" w:color="auto" w:fill="BEBEBE"/>
          </w:tcPr>
          <w:p w14:paraId="5E3CE33B" w14:textId="77777777" w:rsidR="00D3180A" w:rsidRDefault="001945FB">
            <w:pPr>
              <w:pStyle w:val="TableParagraph"/>
              <w:spacing w:before="37"/>
              <w:ind w:left="110"/>
              <w:jc w:val="left"/>
              <w:rPr>
                <w:b/>
                <w:sz w:val="18"/>
              </w:rPr>
            </w:pPr>
            <w:r>
              <w:rPr>
                <w:b/>
                <w:sz w:val="18"/>
              </w:rPr>
              <w:t>Total</w:t>
            </w:r>
          </w:p>
        </w:tc>
        <w:tc>
          <w:tcPr>
            <w:tcW w:w="2227" w:type="dxa"/>
            <w:tcBorders>
              <w:top w:val="single" w:sz="4" w:space="0" w:color="808080"/>
            </w:tcBorders>
            <w:shd w:val="clear" w:color="auto" w:fill="BEBEBE"/>
          </w:tcPr>
          <w:p w14:paraId="60E6342F" w14:textId="77777777" w:rsidR="00D3180A" w:rsidRDefault="001945FB">
            <w:pPr>
              <w:pStyle w:val="TableParagraph"/>
              <w:spacing w:before="37"/>
              <w:ind w:right="477"/>
              <w:rPr>
                <w:b/>
                <w:sz w:val="18"/>
              </w:rPr>
            </w:pPr>
            <w:r>
              <w:rPr>
                <w:b/>
                <w:sz w:val="18"/>
              </w:rPr>
              <w:t>1.298</w:t>
            </w:r>
          </w:p>
        </w:tc>
        <w:tc>
          <w:tcPr>
            <w:tcW w:w="1420" w:type="dxa"/>
            <w:tcBorders>
              <w:top w:val="single" w:sz="4" w:space="0" w:color="808080"/>
            </w:tcBorders>
            <w:shd w:val="clear" w:color="auto" w:fill="BEBEBE"/>
          </w:tcPr>
          <w:p w14:paraId="7A6CE289" w14:textId="77777777" w:rsidR="00D3180A" w:rsidRDefault="001945FB">
            <w:pPr>
              <w:pStyle w:val="TableParagraph"/>
              <w:spacing w:before="37"/>
              <w:ind w:right="481"/>
              <w:rPr>
                <w:b/>
                <w:sz w:val="18"/>
              </w:rPr>
            </w:pPr>
            <w:r>
              <w:rPr>
                <w:b/>
                <w:sz w:val="18"/>
              </w:rPr>
              <w:t>2.194</w:t>
            </w:r>
          </w:p>
        </w:tc>
        <w:tc>
          <w:tcPr>
            <w:tcW w:w="1045" w:type="dxa"/>
            <w:tcBorders>
              <w:top w:val="single" w:sz="4" w:space="0" w:color="808080"/>
            </w:tcBorders>
            <w:shd w:val="clear" w:color="auto" w:fill="BEBEBE"/>
          </w:tcPr>
          <w:p w14:paraId="3E3B9E73" w14:textId="77777777" w:rsidR="00D3180A" w:rsidRDefault="001945FB">
            <w:pPr>
              <w:pStyle w:val="TableParagraph"/>
              <w:spacing w:before="37"/>
              <w:ind w:right="100"/>
              <w:rPr>
                <w:b/>
                <w:sz w:val="18"/>
              </w:rPr>
            </w:pPr>
            <w:r>
              <w:rPr>
                <w:b/>
                <w:sz w:val="18"/>
              </w:rPr>
              <w:t>1.542</w:t>
            </w:r>
          </w:p>
        </w:tc>
      </w:tr>
    </w:tbl>
    <w:p w14:paraId="30151D85" w14:textId="77777777" w:rsidR="00D3180A" w:rsidRDefault="00D3180A">
      <w:pPr>
        <w:rPr>
          <w:sz w:val="18"/>
        </w:rPr>
        <w:sectPr w:rsidR="00D3180A">
          <w:pgSz w:w="11910" w:h="16840"/>
          <w:pgMar w:top="2580" w:right="140" w:bottom="1240" w:left="480" w:header="871" w:footer="1053" w:gutter="0"/>
          <w:cols w:space="720"/>
        </w:sectPr>
      </w:pPr>
    </w:p>
    <w:p w14:paraId="351A33EF" w14:textId="77777777" w:rsidR="00D3180A" w:rsidRDefault="00D3180A">
      <w:pPr>
        <w:pStyle w:val="Corpodetexto"/>
        <w:rPr>
          <w:b/>
          <w:sz w:val="20"/>
        </w:rPr>
      </w:pPr>
    </w:p>
    <w:p w14:paraId="49472FA4" w14:textId="77777777" w:rsidR="00D3180A" w:rsidRDefault="00D3180A">
      <w:pPr>
        <w:pStyle w:val="Corpodetexto"/>
        <w:spacing w:before="10"/>
        <w:rPr>
          <w:b/>
          <w:sz w:val="18"/>
        </w:rPr>
      </w:pPr>
    </w:p>
    <w:p w14:paraId="4AFB7BEC" w14:textId="77777777" w:rsidR="00D3180A" w:rsidRDefault="001945FB">
      <w:pPr>
        <w:pStyle w:val="PargrafodaLista"/>
        <w:numPr>
          <w:ilvl w:val="0"/>
          <w:numId w:val="13"/>
        </w:numPr>
        <w:tabs>
          <w:tab w:val="left" w:pos="1215"/>
        </w:tabs>
        <w:spacing w:before="95"/>
        <w:ind w:left="1214" w:hanging="284"/>
        <w:jc w:val="left"/>
        <w:rPr>
          <w:b/>
          <w:sz w:val="20"/>
        </w:rPr>
      </w:pPr>
      <w:r>
        <w:rPr>
          <w:b/>
          <w:sz w:val="20"/>
        </w:rPr>
        <w:t>- Imposto de renda e contribuição</w:t>
      </w:r>
      <w:r>
        <w:rPr>
          <w:b/>
          <w:spacing w:val="2"/>
          <w:sz w:val="20"/>
        </w:rPr>
        <w:t xml:space="preserve"> </w:t>
      </w:r>
      <w:r>
        <w:rPr>
          <w:b/>
          <w:sz w:val="20"/>
        </w:rPr>
        <w:t>social</w:t>
      </w:r>
    </w:p>
    <w:p w14:paraId="2CCDE24E" w14:textId="77777777" w:rsidR="00D3180A" w:rsidRDefault="00D3180A">
      <w:pPr>
        <w:pStyle w:val="Corpodetexto"/>
        <w:spacing w:before="10"/>
        <w:rPr>
          <w:b/>
          <w:sz w:val="25"/>
        </w:rPr>
      </w:pPr>
    </w:p>
    <w:p w14:paraId="716F8E71" w14:textId="77777777" w:rsidR="00D3180A" w:rsidRDefault="007420C8">
      <w:pPr>
        <w:pStyle w:val="PargrafodaLista"/>
        <w:numPr>
          <w:ilvl w:val="0"/>
          <w:numId w:val="3"/>
        </w:numPr>
        <w:tabs>
          <w:tab w:val="left" w:pos="1215"/>
        </w:tabs>
        <w:rPr>
          <w:b/>
          <w:sz w:val="20"/>
        </w:rPr>
      </w:pPr>
      <w:r>
        <w:rPr>
          <w:noProof/>
        </w:rPr>
        <mc:AlternateContent>
          <mc:Choice Requires="wpg">
            <w:drawing>
              <wp:anchor distT="0" distB="0" distL="0" distR="0" simplePos="0" relativeHeight="487671296" behindDoc="1" locked="0" layoutInCell="1" allowOverlap="1" wp14:anchorId="272CD0E7" wp14:editId="7D56F76B">
                <wp:simplePos x="0" y="0"/>
                <wp:positionH relativeFrom="page">
                  <wp:posOffset>372110</wp:posOffset>
                </wp:positionH>
                <wp:positionV relativeFrom="paragraph">
                  <wp:posOffset>167640</wp:posOffset>
                </wp:positionV>
                <wp:extent cx="6818630" cy="360045"/>
                <wp:effectExtent l="0" t="0" r="0" b="0"/>
                <wp:wrapTopAndBottom/>
                <wp:docPr id="8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8630" cy="360045"/>
                          <a:chOff x="586" y="264"/>
                          <a:chExt cx="10738" cy="567"/>
                        </a:xfrm>
                      </wpg:grpSpPr>
                      <wps:wsp>
                        <wps:cNvPr id="87" name="AutoShape 42"/>
                        <wps:cNvSpPr>
                          <a:spLocks/>
                        </wps:cNvSpPr>
                        <wps:spPr bwMode="auto">
                          <a:xfrm>
                            <a:off x="585" y="274"/>
                            <a:ext cx="10738" cy="548"/>
                          </a:xfrm>
                          <a:custGeom>
                            <a:avLst/>
                            <a:gdLst>
                              <a:gd name="T0" fmla="+- 0 9187 586"/>
                              <a:gd name="T1" fmla="*/ T0 w 10738"/>
                              <a:gd name="T2" fmla="+- 0 274 274"/>
                              <a:gd name="T3" fmla="*/ 274 h 548"/>
                              <a:gd name="T4" fmla="+- 0 7008 586"/>
                              <a:gd name="T5" fmla="*/ T4 w 10738"/>
                              <a:gd name="T6" fmla="+- 0 274 274"/>
                              <a:gd name="T7" fmla="*/ 274 h 548"/>
                              <a:gd name="T8" fmla="+- 0 4934 586"/>
                              <a:gd name="T9" fmla="*/ T8 w 10738"/>
                              <a:gd name="T10" fmla="+- 0 274 274"/>
                              <a:gd name="T11" fmla="*/ 274 h 548"/>
                              <a:gd name="T12" fmla="+- 0 586 586"/>
                              <a:gd name="T13" fmla="*/ T12 w 10738"/>
                              <a:gd name="T14" fmla="+- 0 274 274"/>
                              <a:gd name="T15" fmla="*/ 274 h 548"/>
                              <a:gd name="T16" fmla="+- 0 586 586"/>
                              <a:gd name="T17" fmla="*/ T16 w 10738"/>
                              <a:gd name="T18" fmla="+- 0 821 274"/>
                              <a:gd name="T19" fmla="*/ 821 h 548"/>
                              <a:gd name="T20" fmla="+- 0 4934 586"/>
                              <a:gd name="T21" fmla="*/ T20 w 10738"/>
                              <a:gd name="T22" fmla="+- 0 821 274"/>
                              <a:gd name="T23" fmla="*/ 821 h 548"/>
                              <a:gd name="T24" fmla="+- 0 7008 586"/>
                              <a:gd name="T25" fmla="*/ T24 w 10738"/>
                              <a:gd name="T26" fmla="+- 0 821 274"/>
                              <a:gd name="T27" fmla="*/ 821 h 548"/>
                              <a:gd name="T28" fmla="+- 0 9187 586"/>
                              <a:gd name="T29" fmla="*/ T28 w 10738"/>
                              <a:gd name="T30" fmla="+- 0 821 274"/>
                              <a:gd name="T31" fmla="*/ 821 h 548"/>
                              <a:gd name="T32" fmla="+- 0 9187 586"/>
                              <a:gd name="T33" fmla="*/ T32 w 10738"/>
                              <a:gd name="T34" fmla="+- 0 274 274"/>
                              <a:gd name="T35" fmla="*/ 274 h 548"/>
                              <a:gd name="T36" fmla="+- 0 11323 586"/>
                              <a:gd name="T37" fmla="*/ T36 w 10738"/>
                              <a:gd name="T38" fmla="+- 0 274 274"/>
                              <a:gd name="T39" fmla="*/ 274 h 548"/>
                              <a:gd name="T40" fmla="+- 0 9187 586"/>
                              <a:gd name="T41" fmla="*/ T40 w 10738"/>
                              <a:gd name="T42" fmla="+- 0 274 274"/>
                              <a:gd name="T43" fmla="*/ 274 h 548"/>
                              <a:gd name="T44" fmla="+- 0 9187 586"/>
                              <a:gd name="T45" fmla="*/ T44 w 10738"/>
                              <a:gd name="T46" fmla="+- 0 821 274"/>
                              <a:gd name="T47" fmla="*/ 821 h 548"/>
                              <a:gd name="T48" fmla="+- 0 11323 586"/>
                              <a:gd name="T49" fmla="*/ T48 w 10738"/>
                              <a:gd name="T50" fmla="+- 0 821 274"/>
                              <a:gd name="T51" fmla="*/ 821 h 548"/>
                              <a:gd name="T52" fmla="+- 0 11323 586"/>
                              <a:gd name="T53" fmla="*/ T52 w 10738"/>
                              <a:gd name="T54" fmla="+- 0 274 274"/>
                              <a:gd name="T55" fmla="*/ 274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738" h="548">
                                <a:moveTo>
                                  <a:pt x="8601" y="0"/>
                                </a:moveTo>
                                <a:lnTo>
                                  <a:pt x="6422" y="0"/>
                                </a:lnTo>
                                <a:lnTo>
                                  <a:pt x="4348" y="0"/>
                                </a:lnTo>
                                <a:lnTo>
                                  <a:pt x="0" y="0"/>
                                </a:lnTo>
                                <a:lnTo>
                                  <a:pt x="0" y="547"/>
                                </a:lnTo>
                                <a:lnTo>
                                  <a:pt x="4348" y="547"/>
                                </a:lnTo>
                                <a:lnTo>
                                  <a:pt x="6422" y="547"/>
                                </a:lnTo>
                                <a:lnTo>
                                  <a:pt x="8601" y="547"/>
                                </a:lnTo>
                                <a:lnTo>
                                  <a:pt x="8601" y="0"/>
                                </a:lnTo>
                                <a:close/>
                                <a:moveTo>
                                  <a:pt x="10737" y="0"/>
                                </a:moveTo>
                                <a:lnTo>
                                  <a:pt x="8601" y="0"/>
                                </a:lnTo>
                                <a:lnTo>
                                  <a:pt x="8601" y="547"/>
                                </a:lnTo>
                                <a:lnTo>
                                  <a:pt x="10737" y="547"/>
                                </a:lnTo>
                                <a:lnTo>
                                  <a:pt x="10737"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AutoShape 41"/>
                        <wps:cNvSpPr>
                          <a:spLocks/>
                        </wps:cNvSpPr>
                        <wps:spPr bwMode="auto">
                          <a:xfrm>
                            <a:off x="585" y="264"/>
                            <a:ext cx="10738" cy="567"/>
                          </a:xfrm>
                          <a:custGeom>
                            <a:avLst/>
                            <a:gdLst>
                              <a:gd name="T0" fmla="+- 0 10176 586"/>
                              <a:gd name="T1" fmla="*/ T0 w 10738"/>
                              <a:gd name="T2" fmla="+- 0 821 264"/>
                              <a:gd name="T3" fmla="*/ 821 h 567"/>
                              <a:gd name="T4" fmla="+- 0 9197 586"/>
                              <a:gd name="T5" fmla="*/ T4 w 10738"/>
                              <a:gd name="T6" fmla="+- 0 821 264"/>
                              <a:gd name="T7" fmla="*/ 821 h 567"/>
                              <a:gd name="T8" fmla="+- 0 9187 586"/>
                              <a:gd name="T9" fmla="*/ T8 w 10738"/>
                              <a:gd name="T10" fmla="+- 0 821 264"/>
                              <a:gd name="T11" fmla="*/ 821 h 567"/>
                              <a:gd name="T12" fmla="+- 0 8078 586"/>
                              <a:gd name="T13" fmla="*/ T12 w 10738"/>
                              <a:gd name="T14" fmla="+- 0 821 264"/>
                              <a:gd name="T15" fmla="*/ 821 h 567"/>
                              <a:gd name="T16" fmla="+- 0 8069 586"/>
                              <a:gd name="T17" fmla="*/ T16 w 10738"/>
                              <a:gd name="T18" fmla="+- 0 821 264"/>
                              <a:gd name="T19" fmla="*/ 821 h 567"/>
                              <a:gd name="T20" fmla="+- 0 7018 586"/>
                              <a:gd name="T21" fmla="*/ T20 w 10738"/>
                              <a:gd name="T22" fmla="+- 0 821 264"/>
                              <a:gd name="T23" fmla="*/ 821 h 567"/>
                              <a:gd name="T24" fmla="+- 0 7008 586"/>
                              <a:gd name="T25" fmla="*/ T24 w 10738"/>
                              <a:gd name="T26" fmla="+- 0 821 264"/>
                              <a:gd name="T27" fmla="*/ 821 h 567"/>
                              <a:gd name="T28" fmla="+- 0 5966 586"/>
                              <a:gd name="T29" fmla="*/ T28 w 10738"/>
                              <a:gd name="T30" fmla="+- 0 821 264"/>
                              <a:gd name="T31" fmla="*/ 821 h 567"/>
                              <a:gd name="T32" fmla="+- 0 5957 586"/>
                              <a:gd name="T33" fmla="*/ T32 w 10738"/>
                              <a:gd name="T34" fmla="+- 0 821 264"/>
                              <a:gd name="T35" fmla="*/ 821 h 567"/>
                              <a:gd name="T36" fmla="+- 0 4944 586"/>
                              <a:gd name="T37" fmla="*/ T36 w 10738"/>
                              <a:gd name="T38" fmla="+- 0 821 264"/>
                              <a:gd name="T39" fmla="*/ 821 h 567"/>
                              <a:gd name="T40" fmla="+- 0 4934 586"/>
                              <a:gd name="T41" fmla="*/ T40 w 10738"/>
                              <a:gd name="T42" fmla="+- 0 821 264"/>
                              <a:gd name="T43" fmla="*/ 821 h 567"/>
                              <a:gd name="T44" fmla="+- 0 586 586"/>
                              <a:gd name="T45" fmla="*/ T44 w 10738"/>
                              <a:gd name="T46" fmla="+- 0 821 264"/>
                              <a:gd name="T47" fmla="*/ 821 h 567"/>
                              <a:gd name="T48" fmla="+- 0 586 586"/>
                              <a:gd name="T49" fmla="*/ T48 w 10738"/>
                              <a:gd name="T50" fmla="+- 0 831 264"/>
                              <a:gd name="T51" fmla="*/ 831 h 567"/>
                              <a:gd name="T52" fmla="+- 0 4934 586"/>
                              <a:gd name="T53" fmla="*/ T52 w 10738"/>
                              <a:gd name="T54" fmla="+- 0 831 264"/>
                              <a:gd name="T55" fmla="*/ 831 h 567"/>
                              <a:gd name="T56" fmla="+- 0 4944 586"/>
                              <a:gd name="T57" fmla="*/ T56 w 10738"/>
                              <a:gd name="T58" fmla="+- 0 831 264"/>
                              <a:gd name="T59" fmla="*/ 831 h 567"/>
                              <a:gd name="T60" fmla="+- 0 5957 586"/>
                              <a:gd name="T61" fmla="*/ T60 w 10738"/>
                              <a:gd name="T62" fmla="+- 0 831 264"/>
                              <a:gd name="T63" fmla="*/ 831 h 567"/>
                              <a:gd name="T64" fmla="+- 0 5966 586"/>
                              <a:gd name="T65" fmla="*/ T64 w 10738"/>
                              <a:gd name="T66" fmla="+- 0 831 264"/>
                              <a:gd name="T67" fmla="*/ 831 h 567"/>
                              <a:gd name="T68" fmla="+- 0 7008 586"/>
                              <a:gd name="T69" fmla="*/ T68 w 10738"/>
                              <a:gd name="T70" fmla="+- 0 831 264"/>
                              <a:gd name="T71" fmla="*/ 831 h 567"/>
                              <a:gd name="T72" fmla="+- 0 7018 586"/>
                              <a:gd name="T73" fmla="*/ T72 w 10738"/>
                              <a:gd name="T74" fmla="+- 0 831 264"/>
                              <a:gd name="T75" fmla="*/ 831 h 567"/>
                              <a:gd name="T76" fmla="+- 0 8069 586"/>
                              <a:gd name="T77" fmla="*/ T76 w 10738"/>
                              <a:gd name="T78" fmla="+- 0 831 264"/>
                              <a:gd name="T79" fmla="*/ 831 h 567"/>
                              <a:gd name="T80" fmla="+- 0 8078 586"/>
                              <a:gd name="T81" fmla="*/ T80 w 10738"/>
                              <a:gd name="T82" fmla="+- 0 831 264"/>
                              <a:gd name="T83" fmla="*/ 831 h 567"/>
                              <a:gd name="T84" fmla="+- 0 9187 586"/>
                              <a:gd name="T85" fmla="*/ T84 w 10738"/>
                              <a:gd name="T86" fmla="+- 0 831 264"/>
                              <a:gd name="T87" fmla="*/ 831 h 567"/>
                              <a:gd name="T88" fmla="+- 0 9197 586"/>
                              <a:gd name="T89" fmla="*/ T88 w 10738"/>
                              <a:gd name="T90" fmla="+- 0 831 264"/>
                              <a:gd name="T91" fmla="*/ 831 h 567"/>
                              <a:gd name="T92" fmla="+- 0 10176 586"/>
                              <a:gd name="T93" fmla="*/ T92 w 10738"/>
                              <a:gd name="T94" fmla="+- 0 831 264"/>
                              <a:gd name="T95" fmla="*/ 831 h 567"/>
                              <a:gd name="T96" fmla="+- 0 10176 586"/>
                              <a:gd name="T97" fmla="*/ T96 w 10738"/>
                              <a:gd name="T98" fmla="+- 0 821 264"/>
                              <a:gd name="T99" fmla="*/ 821 h 567"/>
                              <a:gd name="T100" fmla="+- 0 11323 586"/>
                              <a:gd name="T101" fmla="*/ T100 w 10738"/>
                              <a:gd name="T102" fmla="+- 0 821 264"/>
                              <a:gd name="T103" fmla="*/ 821 h 567"/>
                              <a:gd name="T104" fmla="+- 0 10186 586"/>
                              <a:gd name="T105" fmla="*/ T104 w 10738"/>
                              <a:gd name="T106" fmla="+- 0 821 264"/>
                              <a:gd name="T107" fmla="*/ 821 h 567"/>
                              <a:gd name="T108" fmla="+- 0 10176 586"/>
                              <a:gd name="T109" fmla="*/ T108 w 10738"/>
                              <a:gd name="T110" fmla="+- 0 821 264"/>
                              <a:gd name="T111" fmla="*/ 821 h 567"/>
                              <a:gd name="T112" fmla="+- 0 10176 586"/>
                              <a:gd name="T113" fmla="*/ T112 w 10738"/>
                              <a:gd name="T114" fmla="+- 0 831 264"/>
                              <a:gd name="T115" fmla="*/ 831 h 567"/>
                              <a:gd name="T116" fmla="+- 0 10186 586"/>
                              <a:gd name="T117" fmla="*/ T116 w 10738"/>
                              <a:gd name="T118" fmla="+- 0 831 264"/>
                              <a:gd name="T119" fmla="*/ 831 h 567"/>
                              <a:gd name="T120" fmla="+- 0 11323 586"/>
                              <a:gd name="T121" fmla="*/ T120 w 10738"/>
                              <a:gd name="T122" fmla="+- 0 831 264"/>
                              <a:gd name="T123" fmla="*/ 831 h 567"/>
                              <a:gd name="T124" fmla="+- 0 11323 586"/>
                              <a:gd name="T125" fmla="*/ T124 w 10738"/>
                              <a:gd name="T126" fmla="+- 0 821 264"/>
                              <a:gd name="T127" fmla="*/ 821 h 567"/>
                              <a:gd name="T128" fmla="+- 0 11323 586"/>
                              <a:gd name="T129" fmla="*/ T128 w 10738"/>
                              <a:gd name="T130" fmla="+- 0 264 264"/>
                              <a:gd name="T131" fmla="*/ 264 h 567"/>
                              <a:gd name="T132" fmla="+- 0 9197 586"/>
                              <a:gd name="T133" fmla="*/ T132 w 10738"/>
                              <a:gd name="T134" fmla="+- 0 264 264"/>
                              <a:gd name="T135" fmla="*/ 264 h 567"/>
                              <a:gd name="T136" fmla="+- 0 9187 586"/>
                              <a:gd name="T137" fmla="*/ T136 w 10738"/>
                              <a:gd name="T138" fmla="+- 0 264 264"/>
                              <a:gd name="T139" fmla="*/ 264 h 567"/>
                              <a:gd name="T140" fmla="+- 0 7018 586"/>
                              <a:gd name="T141" fmla="*/ T140 w 10738"/>
                              <a:gd name="T142" fmla="+- 0 264 264"/>
                              <a:gd name="T143" fmla="*/ 264 h 567"/>
                              <a:gd name="T144" fmla="+- 0 7008 586"/>
                              <a:gd name="T145" fmla="*/ T144 w 10738"/>
                              <a:gd name="T146" fmla="+- 0 264 264"/>
                              <a:gd name="T147" fmla="*/ 264 h 567"/>
                              <a:gd name="T148" fmla="+- 0 4944 586"/>
                              <a:gd name="T149" fmla="*/ T148 w 10738"/>
                              <a:gd name="T150" fmla="+- 0 264 264"/>
                              <a:gd name="T151" fmla="*/ 264 h 567"/>
                              <a:gd name="T152" fmla="+- 0 4934 586"/>
                              <a:gd name="T153" fmla="*/ T152 w 10738"/>
                              <a:gd name="T154" fmla="+- 0 264 264"/>
                              <a:gd name="T155" fmla="*/ 264 h 567"/>
                              <a:gd name="T156" fmla="+- 0 586 586"/>
                              <a:gd name="T157" fmla="*/ T156 w 10738"/>
                              <a:gd name="T158" fmla="+- 0 264 264"/>
                              <a:gd name="T159" fmla="*/ 264 h 567"/>
                              <a:gd name="T160" fmla="+- 0 586 586"/>
                              <a:gd name="T161" fmla="*/ T160 w 10738"/>
                              <a:gd name="T162" fmla="+- 0 274 264"/>
                              <a:gd name="T163" fmla="*/ 274 h 567"/>
                              <a:gd name="T164" fmla="+- 0 4934 586"/>
                              <a:gd name="T165" fmla="*/ T164 w 10738"/>
                              <a:gd name="T166" fmla="+- 0 274 264"/>
                              <a:gd name="T167" fmla="*/ 274 h 567"/>
                              <a:gd name="T168" fmla="+- 0 4944 586"/>
                              <a:gd name="T169" fmla="*/ T168 w 10738"/>
                              <a:gd name="T170" fmla="+- 0 274 264"/>
                              <a:gd name="T171" fmla="*/ 274 h 567"/>
                              <a:gd name="T172" fmla="+- 0 7008 586"/>
                              <a:gd name="T173" fmla="*/ T172 w 10738"/>
                              <a:gd name="T174" fmla="+- 0 274 264"/>
                              <a:gd name="T175" fmla="*/ 274 h 567"/>
                              <a:gd name="T176" fmla="+- 0 7018 586"/>
                              <a:gd name="T177" fmla="*/ T176 w 10738"/>
                              <a:gd name="T178" fmla="+- 0 274 264"/>
                              <a:gd name="T179" fmla="*/ 274 h 567"/>
                              <a:gd name="T180" fmla="+- 0 9187 586"/>
                              <a:gd name="T181" fmla="*/ T180 w 10738"/>
                              <a:gd name="T182" fmla="+- 0 274 264"/>
                              <a:gd name="T183" fmla="*/ 274 h 567"/>
                              <a:gd name="T184" fmla="+- 0 9197 586"/>
                              <a:gd name="T185" fmla="*/ T184 w 10738"/>
                              <a:gd name="T186" fmla="+- 0 274 264"/>
                              <a:gd name="T187" fmla="*/ 274 h 567"/>
                              <a:gd name="T188" fmla="+- 0 11323 586"/>
                              <a:gd name="T189" fmla="*/ T188 w 10738"/>
                              <a:gd name="T190" fmla="+- 0 274 264"/>
                              <a:gd name="T191" fmla="*/ 274 h 567"/>
                              <a:gd name="T192" fmla="+- 0 11323 586"/>
                              <a:gd name="T193" fmla="*/ T192 w 10738"/>
                              <a:gd name="T194" fmla="+- 0 264 264"/>
                              <a:gd name="T195" fmla="*/ 264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0738" h="567">
                                <a:moveTo>
                                  <a:pt x="9590" y="557"/>
                                </a:moveTo>
                                <a:lnTo>
                                  <a:pt x="8611" y="557"/>
                                </a:lnTo>
                                <a:lnTo>
                                  <a:pt x="8601" y="557"/>
                                </a:lnTo>
                                <a:lnTo>
                                  <a:pt x="7492" y="557"/>
                                </a:lnTo>
                                <a:lnTo>
                                  <a:pt x="7483" y="557"/>
                                </a:lnTo>
                                <a:lnTo>
                                  <a:pt x="6432" y="557"/>
                                </a:lnTo>
                                <a:lnTo>
                                  <a:pt x="6422" y="557"/>
                                </a:lnTo>
                                <a:lnTo>
                                  <a:pt x="5380" y="557"/>
                                </a:lnTo>
                                <a:lnTo>
                                  <a:pt x="5371" y="557"/>
                                </a:lnTo>
                                <a:lnTo>
                                  <a:pt x="4358" y="557"/>
                                </a:lnTo>
                                <a:lnTo>
                                  <a:pt x="4348" y="557"/>
                                </a:lnTo>
                                <a:lnTo>
                                  <a:pt x="0" y="557"/>
                                </a:lnTo>
                                <a:lnTo>
                                  <a:pt x="0" y="567"/>
                                </a:lnTo>
                                <a:lnTo>
                                  <a:pt x="4348" y="567"/>
                                </a:lnTo>
                                <a:lnTo>
                                  <a:pt x="4358" y="567"/>
                                </a:lnTo>
                                <a:lnTo>
                                  <a:pt x="5371" y="567"/>
                                </a:lnTo>
                                <a:lnTo>
                                  <a:pt x="5380" y="567"/>
                                </a:lnTo>
                                <a:lnTo>
                                  <a:pt x="6422" y="567"/>
                                </a:lnTo>
                                <a:lnTo>
                                  <a:pt x="6432" y="567"/>
                                </a:lnTo>
                                <a:lnTo>
                                  <a:pt x="7483" y="567"/>
                                </a:lnTo>
                                <a:lnTo>
                                  <a:pt x="7492" y="567"/>
                                </a:lnTo>
                                <a:lnTo>
                                  <a:pt x="8601" y="567"/>
                                </a:lnTo>
                                <a:lnTo>
                                  <a:pt x="8611" y="567"/>
                                </a:lnTo>
                                <a:lnTo>
                                  <a:pt x="9590" y="567"/>
                                </a:lnTo>
                                <a:lnTo>
                                  <a:pt x="9590" y="557"/>
                                </a:lnTo>
                                <a:close/>
                                <a:moveTo>
                                  <a:pt x="10737" y="557"/>
                                </a:moveTo>
                                <a:lnTo>
                                  <a:pt x="9600" y="557"/>
                                </a:lnTo>
                                <a:lnTo>
                                  <a:pt x="9590" y="557"/>
                                </a:lnTo>
                                <a:lnTo>
                                  <a:pt x="9590" y="567"/>
                                </a:lnTo>
                                <a:lnTo>
                                  <a:pt x="9600" y="567"/>
                                </a:lnTo>
                                <a:lnTo>
                                  <a:pt x="10737" y="567"/>
                                </a:lnTo>
                                <a:lnTo>
                                  <a:pt x="10737" y="557"/>
                                </a:lnTo>
                                <a:close/>
                                <a:moveTo>
                                  <a:pt x="10737" y="0"/>
                                </a:moveTo>
                                <a:lnTo>
                                  <a:pt x="8611" y="0"/>
                                </a:lnTo>
                                <a:lnTo>
                                  <a:pt x="8601" y="0"/>
                                </a:lnTo>
                                <a:lnTo>
                                  <a:pt x="6432" y="0"/>
                                </a:lnTo>
                                <a:lnTo>
                                  <a:pt x="6422" y="0"/>
                                </a:lnTo>
                                <a:lnTo>
                                  <a:pt x="4358" y="0"/>
                                </a:lnTo>
                                <a:lnTo>
                                  <a:pt x="4348" y="0"/>
                                </a:lnTo>
                                <a:lnTo>
                                  <a:pt x="0" y="0"/>
                                </a:lnTo>
                                <a:lnTo>
                                  <a:pt x="0" y="10"/>
                                </a:lnTo>
                                <a:lnTo>
                                  <a:pt x="4348" y="10"/>
                                </a:lnTo>
                                <a:lnTo>
                                  <a:pt x="4358" y="10"/>
                                </a:lnTo>
                                <a:lnTo>
                                  <a:pt x="6422" y="10"/>
                                </a:lnTo>
                                <a:lnTo>
                                  <a:pt x="6432" y="10"/>
                                </a:lnTo>
                                <a:lnTo>
                                  <a:pt x="8601" y="10"/>
                                </a:lnTo>
                                <a:lnTo>
                                  <a:pt x="8611" y="10"/>
                                </a:lnTo>
                                <a:lnTo>
                                  <a:pt x="10737" y="10"/>
                                </a:lnTo>
                                <a:lnTo>
                                  <a:pt x="107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Text Box 40"/>
                        <wps:cNvSpPr txBox="1">
                          <a:spLocks noChangeArrowheads="1"/>
                        </wps:cNvSpPr>
                        <wps:spPr bwMode="auto">
                          <a:xfrm>
                            <a:off x="585" y="274"/>
                            <a:ext cx="10738"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DF2C9" w14:textId="77777777" w:rsidR="001945FB" w:rsidRDefault="001945FB">
                              <w:pPr>
                                <w:tabs>
                                  <w:tab w:val="left" w:pos="7055"/>
                                  <w:tab w:val="right" w:pos="10118"/>
                                </w:tabs>
                                <w:spacing w:before="157"/>
                                <w:ind w:left="4838"/>
                                <w:rPr>
                                  <w:b/>
                                  <w:sz w:val="18"/>
                                </w:rPr>
                              </w:pPr>
                              <w:r>
                                <w:rPr>
                                  <w:b/>
                                  <w:sz w:val="18"/>
                                </w:rPr>
                                <w:t>2º Sem./2019</w:t>
                              </w:r>
                              <w:r>
                                <w:rPr>
                                  <w:b/>
                                  <w:sz w:val="18"/>
                                </w:rPr>
                                <w:tab/>
                                <w:t>31.12.2019</w:t>
                              </w:r>
                              <w:r>
                                <w:rPr>
                                  <w:b/>
                                  <w:sz w:val="18"/>
                                </w:rPr>
                                <w:tab/>
                              </w:r>
                              <w:r>
                                <w:rPr>
                                  <w:b/>
                                  <w:position w:val="1"/>
                                  <w:sz w:val="18"/>
                                </w:rPr>
                                <w:t>31.12.2018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186" style="position:absolute;left:0;text-align:left;margin-left:29.3pt;margin-top:13.2pt;width:536.9pt;height:28.35pt;z-index:-15645184;mso-wrap-distance-left:0;mso-wrap-distance-right:0;mso-position-horizontal-relative:page;mso-position-vertical-relative:text" coordorigin="586,264" coordsize="1073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">
                <v:shape id="AutoShape 42" o:spid="_x0000_s1187" style="position:absolute;left:585;top:274;width:10738;height:548;visibility:visible;mso-wrap-style:square;v-text-anchor:top" coordsize="10738,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" path="m8601,l6422,,4348,,,,,547r4348,l6422,547r2179,l8601,xm10737,l8601,r,547l10737,547r,-547xe" fillcolor="#a6a6a6" stroked="f">
                  <v:path arrowok="t" o:connecttype="custom" o:connectlocs="8601,274;6422,274;4348,274;0,274;0,821;4348,821;6422,821;8601,821;8601,274;10737,274;8601,274;8601,821;10737,821;10737,274" o:connectangles="0,0,0,0,0,0,0,0,0,0,0,0,0,0"/>
                </v:shape>
                <v:shape id="AutoShape 41" o:spid="_x0000_s1188" style="position:absolute;left:585;top:264;width:10738;height:567;visibility:visible;mso-wrap-style:square;v-text-anchor:top" coordsize="1073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" path="m9590,557r-979,l8601,557r-1109,l7483,557r-1051,l6422,557r-1042,l5371,557r-1013,l4348,557,,557r,10l4348,567r10,l5371,567r9,l6422,567r10,l7483,567r9,l8601,567r10,l9590,567r,-10xm10737,557r-1137,l9590,557r,10l9600,567r1137,l10737,557xm10737,l8611,r-10,l6432,r-10,l4358,r-10,l,,,10r4348,l4358,10r2064,l6432,10r2169,l8611,10r2126,l10737,xe" fillcolor="black" stroked="f">
                  <v:path arrowok="t" o:connecttype="custom" o:connectlocs="9590,821;8611,821;8601,821;7492,821;7483,821;6432,821;6422,821;5380,821;5371,821;4358,821;4348,821;0,821;0,831;4348,831;4358,831;5371,831;5380,831;6422,831;6432,831;7483,831;7492,831;8601,831;8611,831;9590,831;9590,821;10737,821;9600,821;9590,821;9590,831;9600,831;10737,831;10737,821;10737,264;8611,264;8601,264;6432,264;6422,264;4358,264;4348,264;0,264;0,274;4348,274;4358,274;6422,274;6432,274;8601,274;8611,274;10737,274;10737,264" o:connectangles="0,0,0,0,0,0,0,0,0,0,0,0,0,0,0,0,0,0,0,0,0,0,0,0,0,0,0,0,0,0,0,0,0,0,0,0,0,0,0,0,0,0,0,0,0,0,0,0,0"/>
                </v:shape>
                <v:shape id="Text Box 40" o:spid="_x0000_s1189" type="#_x0000_t202" style="position:absolute;left:585;top:274;width:10738;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1945FB" w:rsidRDefault="001945FB">
                        <w:pPr>
                          <w:tabs>
                            <w:tab w:val="left" w:pos="7055"/>
                            <w:tab w:val="right" w:pos="10118"/>
                          </w:tabs>
                          <w:spacing w:before="157"/>
                          <w:ind w:left="4838"/>
                          <w:rPr>
                            <w:b/>
                            <w:sz w:val="18"/>
                          </w:rPr>
                        </w:pPr>
                        <w:r>
                          <w:rPr>
                            <w:b/>
                            <w:sz w:val="18"/>
                          </w:rPr>
                          <w:t xml:space="preserve">2º </w:t>
                        </w:r>
                        <w:r>
                          <w:rPr>
                            <w:b/>
                            <w:sz w:val="18"/>
                          </w:rPr>
                          <w:t>Sem./2019</w:t>
                        </w:r>
                        <w:r>
                          <w:rPr>
                            <w:b/>
                            <w:sz w:val="18"/>
                          </w:rPr>
                          <w:tab/>
                          <w:t>31.12.2019</w:t>
                        </w:r>
                        <w:r>
                          <w:rPr>
                            <w:b/>
                            <w:sz w:val="18"/>
                          </w:rPr>
                          <w:tab/>
                        </w:r>
                        <w:r>
                          <w:rPr>
                            <w:b/>
                            <w:position w:val="1"/>
                            <w:sz w:val="18"/>
                          </w:rPr>
                          <w:t>31.12.2018</w:t>
                        </w:r>
                      </w:p>
                    </w:txbxContent>
                  </v:textbox>
                </v:shape>
                <w10:wrap type="topAndBottom" anchorx="page"/>
              </v:group>
            </w:pict>
          </mc:Fallback>
        </mc:AlternateContent>
      </w:r>
      <w:r w:rsidR="001945FB">
        <w:rPr>
          <w:b/>
          <w:sz w:val="20"/>
        </w:rPr>
        <w:t>Reconciliação do imposto de renda e contribuição</w:t>
      </w:r>
      <w:r w:rsidR="001945FB">
        <w:rPr>
          <w:b/>
          <w:spacing w:val="-11"/>
          <w:sz w:val="20"/>
        </w:rPr>
        <w:t xml:space="preserve"> </w:t>
      </w:r>
      <w:r w:rsidR="001945FB">
        <w:rPr>
          <w:b/>
          <w:sz w:val="20"/>
        </w:rPr>
        <w:t>social</w:t>
      </w:r>
    </w:p>
    <w:p w14:paraId="5FB88986" w14:textId="77777777" w:rsidR="00D3180A" w:rsidRDefault="001945FB">
      <w:pPr>
        <w:tabs>
          <w:tab w:val="left" w:pos="5918"/>
          <w:tab w:val="left" w:pos="7046"/>
          <w:tab w:val="left" w:pos="8131"/>
          <w:tab w:val="left" w:pos="9187"/>
          <w:tab w:val="left" w:pos="10262"/>
        </w:tabs>
        <w:spacing w:before="8" w:after="39"/>
        <w:ind w:left="4939"/>
        <w:rPr>
          <w:b/>
          <w:sz w:val="18"/>
        </w:rPr>
      </w:pPr>
      <w:r>
        <w:rPr>
          <w:b/>
          <w:sz w:val="18"/>
        </w:rPr>
        <w:t>IRPJ</w:t>
      </w:r>
      <w:r>
        <w:rPr>
          <w:b/>
          <w:sz w:val="18"/>
        </w:rPr>
        <w:tab/>
        <w:t>CSLL</w:t>
      </w:r>
      <w:r>
        <w:rPr>
          <w:b/>
          <w:sz w:val="18"/>
        </w:rPr>
        <w:tab/>
        <w:t>IRPJ</w:t>
      </w:r>
      <w:r>
        <w:rPr>
          <w:b/>
          <w:sz w:val="18"/>
        </w:rPr>
        <w:tab/>
        <w:t>CSLL</w:t>
      </w:r>
      <w:r>
        <w:rPr>
          <w:b/>
          <w:sz w:val="18"/>
        </w:rPr>
        <w:tab/>
      </w:r>
      <w:r>
        <w:rPr>
          <w:sz w:val="18"/>
        </w:rPr>
        <w:t>I</w:t>
      </w:r>
      <w:r>
        <w:rPr>
          <w:b/>
          <w:sz w:val="18"/>
        </w:rPr>
        <w:t>RPJ</w:t>
      </w:r>
      <w:r>
        <w:rPr>
          <w:b/>
          <w:sz w:val="18"/>
        </w:rPr>
        <w:tab/>
        <w:t>CSLL</w:t>
      </w:r>
    </w:p>
    <w:p w14:paraId="4580B8EA" w14:textId="77777777" w:rsidR="00D3180A" w:rsidRDefault="007420C8">
      <w:pPr>
        <w:pStyle w:val="Corpodetexto"/>
        <w:ind w:left="105"/>
        <w:rPr>
          <w:sz w:val="20"/>
        </w:rPr>
      </w:pPr>
      <w:r>
        <w:rPr>
          <w:noProof/>
          <w:sz w:val="20"/>
        </w:rPr>
        <mc:AlternateContent>
          <mc:Choice Requires="wpg">
            <w:drawing>
              <wp:inline distT="0" distB="0" distL="0" distR="0" wp14:anchorId="0C5ECB58" wp14:editId="2BABB208">
                <wp:extent cx="6818630" cy="302260"/>
                <wp:effectExtent l="0" t="0" r="1270" b="0"/>
                <wp:docPr id="7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8630" cy="302260"/>
                          <a:chOff x="0" y="0"/>
                          <a:chExt cx="10738" cy="476"/>
                        </a:xfrm>
                      </wpg:grpSpPr>
                      <wps:wsp>
                        <wps:cNvPr id="78" name="Rectangle 38"/>
                        <wps:cNvSpPr>
                          <a:spLocks noChangeArrowheads="1"/>
                        </wps:cNvSpPr>
                        <wps:spPr bwMode="auto">
                          <a:xfrm>
                            <a:off x="0" y="0"/>
                            <a:ext cx="10738" cy="4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Text Box 37"/>
                        <wps:cNvSpPr txBox="1">
                          <a:spLocks noChangeArrowheads="1"/>
                        </wps:cNvSpPr>
                        <wps:spPr bwMode="auto">
                          <a:xfrm>
                            <a:off x="105" y="7"/>
                            <a:ext cx="3504"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8990C" w14:textId="77777777" w:rsidR="001945FB" w:rsidRDefault="001945FB">
                              <w:pPr>
                                <w:spacing w:line="273" w:lineRule="auto"/>
                                <w:ind w:right="1"/>
                                <w:rPr>
                                  <w:sz w:val="18"/>
                                </w:rPr>
                              </w:pPr>
                              <w:r>
                                <w:rPr>
                                  <w:sz w:val="18"/>
                                </w:rPr>
                                <w:t>Resultado antes da tributação sobre o lucro e participações</w:t>
                              </w:r>
                            </w:p>
                          </w:txbxContent>
                        </wps:txbx>
                        <wps:bodyPr rot="0" vert="horz" wrap="square" lIns="0" tIns="0" rIns="0" bIns="0" anchor="t" anchorCtr="0" upright="1">
                          <a:noAutofit/>
                        </wps:bodyPr>
                      </wps:wsp>
                      <wps:wsp>
                        <wps:cNvPr id="80" name="Text Box 36"/>
                        <wps:cNvSpPr txBox="1">
                          <a:spLocks noChangeArrowheads="1"/>
                        </wps:cNvSpPr>
                        <wps:spPr bwMode="auto">
                          <a:xfrm>
                            <a:off x="4713" y="122"/>
                            <a:ext cx="5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79C9B" w14:textId="77777777" w:rsidR="001945FB" w:rsidRDefault="001945FB">
                              <w:pPr>
                                <w:spacing w:line="203" w:lineRule="exact"/>
                                <w:rPr>
                                  <w:sz w:val="18"/>
                                </w:rPr>
                              </w:pPr>
                              <w:r>
                                <w:rPr>
                                  <w:sz w:val="18"/>
                                </w:rPr>
                                <w:t>31.740</w:t>
                              </w:r>
                            </w:p>
                          </w:txbxContent>
                        </wps:txbx>
                        <wps:bodyPr rot="0" vert="horz" wrap="square" lIns="0" tIns="0" rIns="0" bIns="0" anchor="t" anchorCtr="0" upright="1">
                          <a:noAutofit/>
                        </wps:bodyPr>
                      </wps:wsp>
                      <wps:wsp>
                        <wps:cNvPr id="81" name="Text Box 35"/>
                        <wps:cNvSpPr txBox="1">
                          <a:spLocks noChangeArrowheads="1"/>
                        </wps:cNvSpPr>
                        <wps:spPr bwMode="auto">
                          <a:xfrm>
                            <a:off x="5764" y="122"/>
                            <a:ext cx="5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686E6" w14:textId="77777777" w:rsidR="001945FB" w:rsidRDefault="001945FB">
                              <w:pPr>
                                <w:spacing w:line="203" w:lineRule="exact"/>
                                <w:rPr>
                                  <w:sz w:val="18"/>
                                </w:rPr>
                              </w:pPr>
                              <w:r>
                                <w:rPr>
                                  <w:sz w:val="18"/>
                                </w:rPr>
                                <w:t>31.740</w:t>
                              </w:r>
                            </w:p>
                          </w:txbxContent>
                        </wps:txbx>
                        <wps:bodyPr rot="0" vert="horz" wrap="square" lIns="0" tIns="0" rIns="0" bIns="0" anchor="t" anchorCtr="0" upright="1">
                          <a:noAutofit/>
                        </wps:bodyPr>
                      </wps:wsp>
                      <wps:wsp>
                        <wps:cNvPr id="82" name="Text Box 34"/>
                        <wps:cNvSpPr txBox="1">
                          <a:spLocks noChangeArrowheads="1"/>
                        </wps:cNvSpPr>
                        <wps:spPr bwMode="auto">
                          <a:xfrm>
                            <a:off x="6820" y="137"/>
                            <a:ext cx="5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CE927" w14:textId="77777777" w:rsidR="001945FB" w:rsidRDefault="001945FB">
                              <w:pPr>
                                <w:spacing w:line="203" w:lineRule="exact"/>
                                <w:rPr>
                                  <w:sz w:val="18"/>
                                </w:rPr>
                              </w:pPr>
                              <w:r>
                                <w:rPr>
                                  <w:sz w:val="18"/>
                                </w:rPr>
                                <w:t>58.494</w:t>
                              </w:r>
                            </w:p>
                          </w:txbxContent>
                        </wps:txbx>
                        <wps:bodyPr rot="0" vert="horz" wrap="square" lIns="0" tIns="0" rIns="0" bIns="0" anchor="t" anchorCtr="0" upright="1">
                          <a:noAutofit/>
                        </wps:bodyPr>
                      </wps:wsp>
                      <wps:wsp>
                        <wps:cNvPr id="83" name="Text Box 33"/>
                        <wps:cNvSpPr txBox="1">
                          <a:spLocks noChangeArrowheads="1"/>
                        </wps:cNvSpPr>
                        <wps:spPr bwMode="auto">
                          <a:xfrm>
                            <a:off x="7944" y="122"/>
                            <a:ext cx="5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8281" w14:textId="77777777" w:rsidR="001945FB" w:rsidRDefault="001945FB">
                              <w:pPr>
                                <w:spacing w:line="203" w:lineRule="exact"/>
                                <w:rPr>
                                  <w:sz w:val="18"/>
                                </w:rPr>
                              </w:pPr>
                              <w:r>
                                <w:rPr>
                                  <w:sz w:val="18"/>
                                </w:rPr>
                                <w:t>58.494</w:t>
                              </w:r>
                            </w:p>
                          </w:txbxContent>
                        </wps:txbx>
                        <wps:bodyPr rot="0" vert="horz" wrap="square" lIns="0" tIns="0" rIns="0" bIns="0" anchor="t" anchorCtr="0" upright="1">
                          <a:noAutofit/>
                        </wps:bodyPr>
                      </wps:wsp>
                      <wps:wsp>
                        <wps:cNvPr id="84" name="Text Box 32"/>
                        <wps:cNvSpPr txBox="1">
                          <a:spLocks noChangeArrowheads="1"/>
                        </wps:cNvSpPr>
                        <wps:spPr bwMode="auto">
                          <a:xfrm>
                            <a:off x="8928" y="137"/>
                            <a:ext cx="5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EFE12" w14:textId="77777777" w:rsidR="001945FB" w:rsidRDefault="001945FB">
                              <w:pPr>
                                <w:spacing w:line="203" w:lineRule="exact"/>
                                <w:rPr>
                                  <w:sz w:val="18"/>
                                </w:rPr>
                              </w:pPr>
                              <w:r>
                                <w:rPr>
                                  <w:sz w:val="18"/>
                                </w:rPr>
                                <w:t>13.527</w:t>
                              </w:r>
                            </w:p>
                          </w:txbxContent>
                        </wps:txbx>
                        <wps:bodyPr rot="0" vert="horz" wrap="square" lIns="0" tIns="0" rIns="0" bIns="0" anchor="t" anchorCtr="0" upright="1">
                          <a:noAutofit/>
                        </wps:bodyPr>
                      </wps:wsp>
                      <wps:wsp>
                        <wps:cNvPr id="85" name="Text Box 31"/>
                        <wps:cNvSpPr txBox="1">
                          <a:spLocks noChangeArrowheads="1"/>
                        </wps:cNvSpPr>
                        <wps:spPr bwMode="auto">
                          <a:xfrm>
                            <a:off x="10075" y="122"/>
                            <a:ext cx="5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2EF75" w14:textId="77777777" w:rsidR="001945FB" w:rsidRDefault="001945FB">
                              <w:pPr>
                                <w:spacing w:line="203" w:lineRule="exact"/>
                                <w:rPr>
                                  <w:sz w:val="18"/>
                                </w:rPr>
                              </w:pPr>
                              <w:r>
                                <w:rPr>
                                  <w:sz w:val="18"/>
                                </w:rPr>
                                <w:t>13.527</w:t>
                              </w:r>
                            </w:p>
                          </w:txbxContent>
                        </wps:txbx>
                        <wps:bodyPr rot="0" vert="horz" wrap="square" lIns="0" tIns="0" rIns="0" bIns="0" anchor="t" anchorCtr="0" upright="1">
                          <a:noAutofit/>
                        </wps:bodyPr>
                      </wps:wsp>
                    </wpg:wgp>
                  </a:graphicData>
                </a:graphic>
              </wp:inline>
            </w:drawing>
          </mc:Choice>
          <mc:Fallback>
            <w:pict>
              <v:group id="Group 30" o:spid="_x0000_s1190" style="width:536.9pt;height:23.8pt;mso-position-horizontal-relative:char;mso-position-vertical-relative:line" coordsize="1073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">
                <v:rect id="Rectangle 38" o:spid="_x0000_s1191" style="position:absolute;width:10738;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" fillcolor="#d9d9d9" stroked="f"/>
                <v:shape id="Text Box 37" o:spid="_x0000_s1192" type="#_x0000_t202" style="position:absolute;left:105;top:7;width:3504;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1945FB" w:rsidRDefault="001945FB">
                        <w:pPr>
                          <w:spacing w:line="273" w:lineRule="auto"/>
                          <w:ind w:right="1"/>
                          <w:rPr>
                            <w:sz w:val="18"/>
                          </w:rPr>
                        </w:pPr>
                        <w:r>
                          <w:rPr>
                            <w:sz w:val="18"/>
                          </w:rPr>
                          <w:t>Resultado antes da tributação sobre o lucro e participações</w:t>
                        </w:r>
                      </w:p>
                    </w:txbxContent>
                  </v:textbox>
                </v:shape>
                <v:shape id="Text Box 36" o:spid="_x0000_s1193" type="#_x0000_t202" style="position:absolute;left:4713;top:122;width:5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1945FB" w:rsidRDefault="001945FB">
                        <w:pPr>
                          <w:spacing w:line="203" w:lineRule="exact"/>
                          <w:rPr>
                            <w:sz w:val="18"/>
                          </w:rPr>
                        </w:pPr>
                        <w:r>
                          <w:rPr>
                            <w:sz w:val="18"/>
                          </w:rPr>
                          <w:t>31.740</w:t>
                        </w:r>
                      </w:p>
                    </w:txbxContent>
                  </v:textbox>
                </v:shape>
                <v:shape id="Text Box 35" o:spid="_x0000_s1194" type="#_x0000_t202" style="position:absolute;left:5764;top:122;width:5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1945FB" w:rsidRDefault="001945FB">
                        <w:pPr>
                          <w:spacing w:line="203" w:lineRule="exact"/>
                          <w:rPr>
                            <w:sz w:val="18"/>
                          </w:rPr>
                        </w:pPr>
                        <w:r>
                          <w:rPr>
                            <w:sz w:val="18"/>
                          </w:rPr>
                          <w:t>31.740</w:t>
                        </w:r>
                      </w:p>
                    </w:txbxContent>
                  </v:textbox>
                </v:shape>
                <v:shape id="_x0000_s1195" type="#_x0000_t202" style="position:absolute;left:6820;top:137;width:5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1945FB" w:rsidRDefault="001945FB">
                        <w:pPr>
                          <w:spacing w:line="203" w:lineRule="exact"/>
                          <w:rPr>
                            <w:sz w:val="18"/>
                          </w:rPr>
                        </w:pPr>
                        <w:r>
                          <w:rPr>
                            <w:sz w:val="18"/>
                          </w:rPr>
                          <w:t>58.494</w:t>
                        </w:r>
                      </w:p>
                    </w:txbxContent>
                  </v:textbox>
                </v:shape>
                <v:shape id="Text Box 33" o:spid="_x0000_s1196" type="#_x0000_t202" style="position:absolute;left:7944;top:122;width:5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1945FB" w:rsidRDefault="001945FB">
                        <w:pPr>
                          <w:spacing w:line="203" w:lineRule="exact"/>
                          <w:rPr>
                            <w:sz w:val="18"/>
                          </w:rPr>
                        </w:pPr>
                        <w:r>
                          <w:rPr>
                            <w:sz w:val="18"/>
                          </w:rPr>
                          <w:t>58.494</w:t>
                        </w:r>
                      </w:p>
                    </w:txbxContent>
                  </v:textbox>
                </v:shape>
                <v:shape id="Text Box 32" o:spid="_x0000_s1197" type="#_x0000_t202" style="position:absolute;left:8928;top:137;width:5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1945FB" w:rsidRDefault="001945FB">
                        <w:pPr>
                          <w:spacing w:line="203" w:lineRule="exact"/>
                          <w:rPr>
                            <w:sz w:val="18"/>
                          </w:rPr>
                        </w:pPr>
                        <w:r>
                          <w:rPr>
                            <w:sz w:val="18"/>
                          </w:rPr>
                          <w:t>13.527</w:t>
                        </w:r>
                      </w:p>
                    </w:txbxContent>
                  </v:textbox>
                </v:shape>
                <v:shape id="Text Box 31" o:spid="_x0000_s1198" type="#_x0000_t202" style="position:absolute;left:10075;top:122;width:5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1945FB" w:rsidRDefault="001945FB">
                        <w:pPr>
                          <w:spacing w:line="203" w:lineRule="exact"/>
                          <w:rPr>
                            <w:sz w:val="18"/>
                          </w:rPr>
                        </w:pPr>
                        <w:r>
                          <w:rPr>
                            <w:sz w:val="18"/>
                          </w:rPr>
                          <w:t>13.527</w:t>
                        </w:r>
                      </w:p>
                    </w:txbxContent>
                  </v:textbox>
                </v:shape>
                <w10:anchorlock/>
              </v:group>
            </w:pict>
          </mc:Fallback>
        </mc:AlternateContent>
      </w:r>
    </w:p>
    <w:p w14:paraId="7642BDAC" w14:textId="77777777" w:rsidR="00D3180A" w:rsidRDefault="001945FB">
      <w:pPr>
        <w:tabs>
          <w:tab w:val="left" w:pos="4799"/>
          <w:tab w:val="left" w:pos="5851"/>
          <w:tab w:val="left" w:pos="6907"/>
          <w:tab w:val="left" w:pos="8030"/>
          <w:tab w:val="left" w:pos="9014"/>
          <w:tab w:val="left" w:pos="10161"/>
        </w:tabs>
        <w:spacing w:after="29" w:line="224" w:lineRule="exact"/>
        <w:ind w:left="211"/>
        <w:rPr>
          <w:sz w:val="18"/>
        </w:rPr>
      </w:pPr>
      <w:r>
        <w:rPr>
          <w:sz w:val="18"/>
        </w:rPr>
        <w:t>Participação dos</w:t>
      </w:r>
      <w:r>
        <w:rPr>
          <w:spacing w:val="-2"/>
          <w:sz w:val="18"/>
        </w:rPr>
        <w:t xml:space="preserve"> </w:t>
      </w:r>
      <w:r>
        <w:rPr>
          <w:sz w:val="18"/>
        </w:rPr>
        <w:t>empregados</w:t>
      </w:r>
      <w:r>
        <w:rPr>
          <w:sz w:val="18"/>
        </w:rPr>
        <w:tab/>
      </w:r>
      <w:r>
        <w:rPr>
          <w:position w:val="1"/>
          <w:sz w:val="18"/>
        </w:rPr>
        <w:t>(1.938)</w:t>
      </w:r>
      <w:r>
        <w:rPr>
          <w:position w:val="1"/>
          <w:sz w:val="18"/>
        </w:rPr>
        <w:tab/>
      </w:r>
      <w:r>
        <w:rPr>
          <w:position w:val="2"/>
          <w:sz w:val="18"/>
        </w:rPr>
        <w:t>(1.938)</w:t>
      </w:r>
      <w:r>
        <w:rPr>
          <w:position w:val="2"/>
          <w:sz w:val="18"/>
        </w:rPr>
        <w:tab/>
      </w:r>
      <w:r>
        <w:rPr>
          <w:position w:val="1"/>
          <w:sz w:val="18"/>
        </w:rPr>
        <w:t>(3.141)</w:t>
      </w:r>
      <w:r>
        <w:rPr>
          <w:position w:val="1"/>
          <w:sz w:val="18"/>
        </w:rPr>
        <w:tab/>
      </w:r>
      <w:r>
        <w:rPr>
          <w:position w:val="2"/>
          <w:sz w:val="18"/>
        </w:rPr>
        <w:t>(3.1</w:t>
      </w:r>
      <w:r w:rsidR="008115B4">
        <w:rPr>
          <w:position w:val="2"/>
          <w:sz w:val="18"/>
        </w:rPr>
        <w:t>4</w:t>
      </w:r>
      <w:r>
        <w:rPr>
          <w:position w:val="2"/>
          <w:sz w:val="18"/>
        </w:rPr>
        <w:t>1)</w:t>
      </w:r>
      <w:r>
        <w:rPr>
          <w:position w:val="2"/>
          <w:sz w:val="18"/>
        </w:rPr>
        <w:tab/>
      </w:r>
      <w:r>
        <w:rPr>
          <w:position w:val="1"/>
          <w:sz w:val="18"/>
        </w:rPr>
        <w:t>(1.632)</w:t>
      </w:r>
      <w:r>
        <w:rPr>
          <w:position w:val="1"/>
          <w:sz w:val="18"/>
        </w:rPr>
        <w:tab/>
      </w:r>
      <w:r>
        <w:rPr>
          <w:position w:val="2"/>
          <w:sz w:val="18"/>
        </w:rPr>
        <w:t>(1.632)</w:t>
      </w:r>
    </w:p>
    <w:p w14:paraId="7973796D" w14:textId="77777777" w:rsidR="00D3180A" w:rsidRDefault="007420C8">
      <w:pPr>
        <w:pStyle w:val="Corpodetexto"/>
        <w:ind w:left="105"/>
        <w:rPr>
          <w:sz w:val="20"/>
        </w:rPr>
      </w:pPr>
      <w:r>
        <w:rPr>
          <w:noProof/>
          <w:sz w:val="20"/>
        </w:rPr>
        <mc:AlternateContent>
          <mc:Choice Requires="wps">
            <w:drawing>
              <wp:inline distT="0" distB="0" distL="0" distR="0" wp14:anchorId="74D9A62F" wp14:editId="5CC94BA3">
                <wp:extent cx="6818630" cy="180340"/>
                <wp:effectExtent l="0" t="4445" r="1270" b="0"/>
                <wp:docPr id="7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1803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ECA7" w14:textId="77777777" w:rsidR="001945FB" w:rsidRDefault="001945FB">
                            <w:pPr>
                              <w:tabs>
                                <w:tab w:val="left" w:pos="4713"/>
                                <w:tab w:val="left" w:pos="5764"/>
                                <w:tab w:val="left" w:pos="6820"/>
                                <w:tab w:val="left" w:pos="7943"/>
                                <w:tab w:val="left" w:pos="8927"/>
                                <w:tab w:val="right" w:pos="10632"/>
                              </w:tabs>
                              <w:spacing w:before="27"/>
                              <w:ind w:left="105"/>
                              <w:rPr>
                                <w:sz w:val="18"/>
                              </w:rPr>
                            </w:pPr>
                            <w:r>
                              <w:rPr>
                                <w:sz w:val="18"/>
                              </w:rPr>
                              <w:t>Resultado após a participação</w:t>
                            </w:r>
                            <w:r>
                              <w:rPr>
                                <w:spacing w:val="-7"/>
                                <w:sz w:val="18"/>
                              </w:rPr>
                              <w:t xml:space="preserve"> </w:t>
                            </w:r>
                            <w:r>
                              <w:rPr>
                                <w:sz w:val="18"/>
                              </w:rPr>
                              <w:t>dos</w:t>
                            </w:r>
                            <w:r>
                              <w:rPr>
                                <w:spacing w:val="1"/>
                                <w:sz w:val="18"/>
                              </w:rPr>
                              <w:t xml:space="preserve"> </w:t>
                            </w:r>
                            <w:r>
                              <w:rPr>
                                <w:sz w:val="18"/>
                              </w:rPr>
                              <w:t>empregados</w:t>
                            </w:r>
                            <w:r>
                              <w:rPr>
                                <w:sz w:val="18"/>
                              </w:rPr>
                              <w:tab/>
                            </w:r>
                            <w:r>
                              <w:rPr>
                                <w:position w:val="1"/>
                                <w:sz w:val="18"/>
                              </w:rPr>
                              <w:t>29.802</w:t>
                            </w:r>
                            <w:r>
                              <w:rPr>
                                <w:position w:val="1"/>
                                <w:sz w:val="18"/>
                              </w:rPr>
                              <w:tab/>
                            </w:r>
                            <w:r>
                              <w:rPr>
                                <w:position w:val="2"/>
                                <w:sz w:val="18"/>
                              </w:rPr>
                              <w:t>29.802</w:t>
                            </w:r>
                            <w:r>
                              <w:rPr>
                                <w:position w:val="2"/>
                                <w:sz w:val="18"/>
                              </w:rPr>
                              <w:tab/>
                            </w:r>
                            <w:r>
                              <w:rPr>
                                <w:position w:val="1"/>
                                <w:sz w:val="18"/>
                              </w:rPr>
                              <w:t>55.353</w:t>
                            </w:r>
                            <w:r>
                              <w:rPr>
                                <w:position w:val="1"/>
                                <w:sz w:val="18"/>
                              </w:rPr>
                              <w:tab/>
                            </w:r>
                            <w:r>
                              <w:rPr>
                                <w:position w:val="2"/>
                                <w:sz w:val="18"/>
                              </w:rPr>
                              <w:t>55.353</w:t>
                            </w:r>
                            <w:r>
                              <w:rPr>
                                <w:position w:val="2"/>
                                <w:sz w:val="18"/>
                              </w:rPr>
                              <w:tab/>
                            </w:r>
                            <w:r>
                              <w:rPr>
                                <w:position w:val="1"/>
                                <w:sz w:val="18"/>
                              </w:rPr>
                              <w:t>11.895</w:t>
                            </w:r>
                            <w:r>
                              <w:rPr>
                                <w:position w:val="1"/>
                                <w:sz w:val="18"/>
                              </w:rPr>
                              <w:tab/>
                            </w:r>
                            <w:r>
                              <w:rPr>
                                <w:position w:val="2"/>
                                <w:sz w:val="18"/>
                              </w:rPr>
                              <w:t>11.895</w:t>
                            </w:r>
                          </w:p>
                        </w:txbxContent>
                      </wps:txbx>
                      <wps:bodyPr rot="0" vert="horz" wrap="square" lIns="0" tIns="0" rIns="0" bIns="0" anchor="t" anchorCtr="0" upright="1">
                        <a:noAutofit/>
                      </wps:bodyPr>
                    </wps:wsp>
                  </a:graphicData>
                </a:graphic>
              </wp:inline>
            </w:drawing>
          </mc:Choice>
          <mc:Fallback>
            <w:pict>
              <v:shape id="Text Box 29" o:spid="_x0000_s1199" type="#_x0000_t202" style="width:536.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" fillcolor="#d9d9d9" stroked="f">
                <v:textbox inset="0,0,0,0">
                  <w:txbxContent>
                    <w:p w:rsidR="001945FB" w:rsidRDefault="001945FB">
                      <w:pPr>
                        <w:tabs>
                          <w:tab w:val="left" w:pos="4713"/>
                          <w:tab w:val="left" w:pos="5764"/>
                          <w:tab w:val="left" w:pos="6820"/>
                          <w:tab w:val="left" w:pos="7943"/>
                          <w:tab w:val="left" w:pos="8927"/>
                          <w:tab w:val="right" w:pos="10632"/>
                        </w:tabs>
                        <w:spacing w:before="27"/>
                        <w:ind w:left="105"/>
                        <w:rPr>
                          <w:sz w:val="18"/>
                        </w:rPr>
                      </w:pPr>
                      <w:r>
                        <w:rPr>
                          <w:sz w:val="18"/>
                        </w:rPr>
                        <w:t xml:space="preserve">Resultado </w:t>
                      </w:r>
                      <w:r>
                        <w:rPr>
                          <w:sz w:val="18"/>
                        </w:rPr>
                        <w:t>após a participação</w:t>
                      </w:r>
                      <w:r>
                        <w:rPr>
                          <w:spacing w:val="-7"/>
                          <w:sz w:val="18"/>
                        </w:rPr>
                        <w:t xml:space="preserve"> </w:t>
                      </w:r>
                      <w:r>
                        <w:rPr>
                          <w:sz w:val="18"/>
                        </w:rPr>
                        <w:t>dos</w:t>
                      </w:r>
                      <w:r>
                        <w:rPr>
                          <w:spacing w:val="1"/>
                          <w:sz w:val="18"/>
                        </w:rPr>
                        <w:t xml:space="preserve"> </w:t>
                      </w:r>
                      <w:r>
                        <w:rPr>
                          <w:sz w:val="18"/>
                        </w:rPr>
                        <w:t>empregados</w:t>
                      </w:r>
                      <w:r>
                        <w:rPr>
                          <w:sz w:val="18"/>
                        </w:rPr>
                        <w:tab/>
                      </w:r>
                      <w:r>
                        <w:rPr>
                          <w:position w:val="1"/>
                          <w:sz w:val="18"/>
                        </w:rPr>
                        <w:t>29.802</w:t>
                      </w:r>
                      <w:r>
                        <w:rPr>
                          <w:position w:val="1"/>
                          <w:sz w:val="18"/>
                        </w:rPr>
                        <w:tab/>
                      </w:r>
                      <w:r>
                        <w:rPr>
                          <w:position w:val="2"/>
                          <w:sz w:val="18"/>
                        </w:rPr>
                        <w:t>29.802</w:t>
                      </w:r>
                      <w:r>
                        <w:rPr>
                          <w:position w:val="2"/>
                          <w:sz w:val="18"/>
                        </w:rPr>
                        <w:tab/>
                      </w:r>
                      <w:r>
                        <w:rPr>
                          <w:position w:val="1"/>
                          <w:sz w:val="18"/>
                        </w:rPr>
                        <w:t>55.353</w:t>
                      </w:r>
                      <w:r>
                        <w:rPr>
                          <w:position w:val="1"/>
                          <w:sz w:val="18"/>
                        </w:rPr>
                        <w:tab/>
                      </w:r>
                      <w:r>
                        <w:rPr>
                          <w:position w:val="2"/>
                          <w:sz w:val="18"/>
                        </w:rPr>
                        <w:t>55.353</w:t>
                      </w:r>
                      <w:r>
                        <w:rPr>
                          <w:position w:val="2"/>
                          <w:sz w:val="18"/>
                        </w:rPr>
                        <w:tab/>
                      </w:r>
                      <w:r>
                        <w:rPr>
                          <w:position w:val="1"/>
                          <w:sz w:val="18"/>
                        </w:rPr>
                        <w:t>11.895</w:t>
                      </w:r>
                      <w:r>
                        <w:rPr>
                          <w:position w:val="1"/>
                          <w:sz w:val="18"/>
                        </w:rPr>
                        <w:tab/>
                      </w:r>
                      <w:r>
                        <w:rPr>
                          <w:position w:val="2"/>
                          <w:sz w:val="18"/>
                        </w:rPr>
                        <w:t>11.895</w:t>
                      </w:r>
                    </w:p>
                  </w:txbxContent>
                </v:textbox>
                <w10:anchorlock/>
              </v:shape>
            </w:pict>
          </mc:Fallback>
        </mc:AlternateContent>
      </w:r>
    </w:p>
    <w:p w14:paraId="5E0633DF" w14:textId="77777777" w:rsidR="00D3180A" w:rsidRDefault="00D3180A">
      <w:pPr>
        <w:rPr>
          <w:sz w:val="20"/>
        </w:rPr>
        <w:sectPr w:rsidR="00D3180A">
          <w:pgSz w:w="11910" w:h="16840"/>
          <w:pgMar w:top="2580" w:right="140" w:bottom="1240" w:left="480" w:header="871" w:footer="1053" w:gutter="0"/>
          <w:cols w:space="720"/>
        </w:sectPr>
      </w:pPr>
    </w:p>
    <w:p w14:paraId="2F00D3CB" w14:textId="77777777" w:rsidR="00D3180A" w:rsidRDefault="001945FB">
      <w:pPr>
        <w:spacing w:line="194" w:lineRule="exact"/>
        <w:ind w:left="211"/>
        <w:rPr>
          <w:b/>
          <w:sz w:val="18"/>
        </w:rPr>
      </w:pPr>
      <w:r>
        <w:rPr>
          <w:b/>
          <w:sz w:val="18"/>
        </w:rPr>
        <w:t>Encargo total do imposto de renda à alíquota de</w:t>
      </w:r>
    </w:p>
    <w:p w14:paraId="4DC9EE28" w14:textId="77777777" w:rsidR="00D3180A" w:rsidRDefault="001945FB">
      <w:pPr>
        <w:spacing w:before="28" w:line="278" w:lineRule="auto"/>
        <w:ind w:left="211" w:right="382"/>
        <w:rPr>
          <w:b/>
          <w:sz w:val="18"/>
        </w:rPr>
      </w:pPr>
      <w:r>
        <w:rPr>
          <w:b/>
          <w:sz w:val="18"/>
        </w:rPr>
        <w:t>25% e contribuição social à alíquota de 15% (20% em 2018)</w:t>
      </w:r>
    </w:p>
    <w:p w14:paraId="56C26572" w14:textId="77777777" w:rsidR="00D3180A" w:rsidRDefault="001945FB">
      <w:pPr>
        <w:pStyle w:val="Corpodetexto"/>
        <w:spacing w:before="3"/>
        <w:rPr>
          <w:b/>
          <w:sz w:val="19"/>
        </w:rPr>
      </w:pPr>
      <w:r>
        <w:br w:type="column"/>
      </w:r>
    </w:p>
    <w:p w14:paraId="7ABABC59" w14:textId="77777777" w:rsidR="00D3180A" w:rsidRDefault="001945FB">
      <w:pPr>
        <w:tabs>
          <w:tab w:val="left" w:pos="1262"/>
          <w:tab w:val="left" w:pos="2217"/>
          <w:tab w:val="left" w:pos="3441"/>
          <w:tab w:val="left" w:pos="4425"/>
          <w:tab w:val="left" w:pos="5572"/>
        </w:tabs>
        <w:ind w:left="211"/>
        <w:rPr>
          <w:b/>
          <w:sz w:val="18"/>
        </w:rPr>
      </w:pPr>
      <w:r>
        <w:rPr>
          <w:b/>
          <w:sz w:val="18"/>
        </w:rPr>
        <w:t>(7.450)</w:t>
      </w:r>
      <w:r>
        <w:rPr>
          <w:b/>
          <w:sz w:val="18"/>
        </w:rPr>
        <w:tab/>
      </w:r>
      <w:r>
        <w:rPr>
          <w:b/>
          <w:position w:val="1"/>
          <w:sz w:val="18"/>
        </w:rPr>
        <w:t>(4.470)</w:t>
      </w:r>
      <w:r>
        <w:rPr>
          <w:b/>
          <w:position w:val="1"/>
          <w:sz w:val="18"/>
        </w:rPr>
        <w:tab/>
      </w:r>
      <w:r>
        <w:rPr>
          <w:b/>
          <w:sz w:val="18"/>
        </w:rPr>
        <w:t>(13.838)</w:t>
      </w:r>
      <w:r>
        <w:rPr>
          <w:b/>
          <w:sz w:val="18"/>
        </w:rPr>
        <w:tab/>
      </w:r>
      <w:r>
        <w:rPr>
          <w:b/>
          <w:position w:val="1"/>
          <w:sz w:val="18"/>
        </w:rPr>
        <w:t>(8.303)</w:t>
      </w:r>
      <w:r>
        <w:rPr>
          <w:b/>
          <w:position w:val="1"/>
          <w:sz w:val="18"/>
        </w:rPr>
        <w:tab/>
      </w:r>
      <w:r>
        <w:rPr>
          <w:b/>
          <w:sz w:val="18"/>
        </w:rPr>
        <w:t>(2.974)</w:t>
      </w:r>
      <w:r>
        <w:rPr>
          <w:b/>
          <w:sz w:val="18"/>
        </w:rPr>
        <w:tab/>
      </w:r>
      <w:r>
        <w:rPr>
          <w:b/>
          <w:position w:val="1"/>
          <w:sz w:val="18"/>
        </w:rPr>
        <w:t>(2.379)</w:t>
      </w:r>
    </w:p>
    <w:p w14:paraId="68D89EC9" w14:textId="77777777" w:rsidR="00D3180A" w:rsidRDefault="00D3180A">
      <w:pPr>
        <w:rPr>
          <w:sz w:val="18"/>
        </w:rPr>
        <w:sectPr w:rsidR="00D3180A">
          <w:type w:val="continuous"/>
          <w:pgSz w:w="11910" w:h="16840"/>
          <w:pgMar w:top="1580" w:right="140" w:bottom="280" w:left="480" w:header="720" w:footer="720" w:gutter="0"/>
          <w:cols w:num="2" w:space="720" w:equalWidth="0">
            <w:col w:w="4375" w:space="213"/>
            <w:col w:w="6702"/>
          </w:cols>
        </w:sectPr>
      </w:pPr>
    </w:p>
    <w:p w14:paraId="595079FB" w14:textId="77777777" w:rsidR="00D3180A" w:rsidRDefault="007420C8">
      <w:pPr>
        <w:pStyle w:val="Corpodetexto"/>
        <w:ind w:left="105"/>
        <w:rPr>
          <w:sz w:val="20"/>
        </w:rPr>
      </w:pPr>
      <w:r>
        <w:rPr>
          <w:noProof/>
          <w:sz w:val="20"/>
        </w:rPr>
        <mc:AlternateContent>
          <mc:Choice Requires="wps">
            <w:drawing>
              <wp:inline distT="0" distB="0" distL="0" distR="0" wp14:anchorId="3167A214" wp14:editId="6FC1A863">
                <wp:extent cx="6818630" cy="180340"/>
                <wp:effectExtent l="0" t="1905" r="1270" b="0"/>
                <wp:docPr id="7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1803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D48CA" w14:textId="77777777" w:rsidR="001945FB" w:rsidRDefault="001945FB">
                            <w:pPr>
                              <w:spacing w:before="52"/>
                              <w:ind w:left="105"/>
                              <w:rPr>
                                <w:sz w:val="18"/>
                              </w:rPr>
                            </w:pPr>
                            <w:r>
                              <w:rPr>
                                <w:sz w:val="18"/>
                              </w:rPr>
                              <w:t>Ajustes para Cálculo de IR e CSLL:</w:t>
                            </w:r>
                          </w:p>
                        </w:txbxContent>
                      </wps:txbx>
                      <wps:bodyPr rot="0" vert="horz" wrap="square" lIns="0" tIns="0" rIns="0" bIns="0" anchor="t" anchorCtr="0" upright="1">
                        <a:noAutofit/>
                      </wps:bodyPr>
                    </wps:wsp>
                  </a:graphicData>
                </a:graphic>
              </wp:inline>
            </w:drawing>
          </mc:Choice>
          <mc:Fallback>
            <w:pict>
              <v:shape id="Text Box 28" o:spid="_x0000_s1200" type="#_x0000_t202" style="width:536.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" fillcolor="#d9d9d9" stroked="f">
                <v:textbox inset="0,0,0,0">
                  <w:txbxContent>
                    <w:p w:rsidR="001945FB" w:rsidRDefault="001945FB">
                      <w:pPr>
                        <w:spacing w:before="52"/>
                        <w:ind w:left="105"/>
                        <w:rPr>
                          <w:sz w:val="18"/>
                        </w:rPr>
                      </w:pPr>
                      <w:r>
                        <w:rPr>
                          <w:sz w:val="18"/>
                        </w:rPr>
                        <w:t xml:space="preserve">Ajustes </w:t>
                      </w:r>
                      <w:r>
                        <w:rPr>
                          <w:sz w:val="18"/>
                        </w:rPr>
                        <w:t>para Cálculo de IR e CSLL:</w:t>
                      </w:r>
                    </w:p>
                  </w:txbxContent>
                </v:textbox>
                <w10:anchorlock/>
              </v:shape>
            </w:pict>
          </mc:Fallback>
        </mc:AlternateContent>
      </w:r>
    </w:p>
    <w:p w14:paraId="7F6480C6" w14:textId="77777777" w:rsidR="00D3180A" w:rsidRDefault="007420C8">
      <w:pPr>
        <w:tabs>
          <w:tab w:val="left" w:pos="4799"/>
          <w:tab w:val="left" w:pos="5851"/>
          <w:tab w:val="left" w:pos="6907"/>
          <w:tab w:val="left" w:pos="8030"/>
          <w:tab w:val="left" w:pos="8913"/>
          <w:tab w:val="left" w:pos="10060"/>
        </w:tabs>
        <w:spacing w:before="6"/>
        <w:ind w:left="388"/>
        <w:rPr>
          <w:b/>
          <w:sz w:val="18"/>
        </w:rPr>
      </w:pPr>
      <w:r>
        <w:rPr>
          <w:noProof/>
        </w:rPr>
        <mc:AlternateContent>
          <mc:Choice Requires="wpg">
            <w:drawing>
              <wp:anchor distT="0" distB="0" distL="0" distR="0" simplePos="0" relativeHeight="487680512" behindDoc="1" locked="0" layoutInCell="1" allowOverlap="1" wp14:anchorId="7365D6F9" wp14:editId="24F4F5C9">
                <wp:simplePos x="0" y="0"/>
                <wp:positionH relativeFrom="page">
                  <wp:posOffset>372110</wp:posOffset>
                </wp:positionH>
                <wp:positionV relativeFrom="paragraph">
                  <wp:posOffset>163195</wp:posOffset>
                </wp:positionV>
                <wp:extent cx="6818630" cy="180340"/>
                <wp:effectExtent l="0" t="0" r="0" b="0"/>
                <wp:wrapTopAndBottom/>
                <wp:docPr id="6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8630" cy="180340"/>
                          <a:chOff x="586" y="257"/>
                          <a:chExt cx="10738" cy="284"/>
                        </a:xfrm>
                      </wpg:grpSpPr>
                      <wps:wsp>
                        <wps:cNvPr id="67" name="Rectangle 27"/>
                        <wps:cNvSpPr>
                          <a:spLocks noChangeArrowheads="1"/>
                        </wps:cNvSpPr>
                        <wps:spPr bwMode="auto">
                          <a:xfrm>
                            <a:off x="585" y="257"/>
                            <a:ext cx="10738" cy="28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Text Box 26"/>
                        <wps:cNvSpPr txBox="1">
                          <a:spLocks noChangeArrowheads="1"/>
                        </wps:cNvSpPr>
                        <wps:spPr bwMode="auto">
                          <a:xfrm>
                            <a:off x="897" y="336"/>
                            <a:ext cx="91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76592" w14:textId="77777777" w:rsidR="001945FB" w:rsidRDefault="001945FB">
                              <w:pPr>
                                <w:spacing w:line="203" w:lineRule="exact"/>
                                <w:rPr>
                                  <w:b/>
                                  <w:sz w:val="18"/>
                                </w:rPr>
                              </w:pPr>
                              <w:r>
                                <w:rPr>
                                  <w:b/>
                                  <w:sz w:val="18"/>
                                </w:rPr>
                                <w:t>Exclusões</w:t>
                              </w:r>
                            </w:p>
                          </w:txbxContent>
                        </wps:txbx>
                        <wps:bodyPr rot="0" vert="horz" wrap="square" lIns="0" tIns="0" rIns="0" bIns="0" anchor="t" anchorCtr="0" upright="1">
                          <a:noAutofit/>
                        </wps:bodyPr>
                      </wps:wsp>
                      <wps:wsp>
                        <wps:cNvPr id="69" name="Text Box 25"/>
                        <wps:cNvSpPr txBox="1">
                          <a:spLocks noChangeArrowheads="1"/>
                        </wps:cNvSpPr>
                        <wps:spPr bwMode="auto">
                          <a:xfrm>
                            <a:off x="5400" y="298"/>
                            <a:ext cx="47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08A8D" w14:textId="77777777" w:rsidR="001945FB" w:rsidRDefault="001945FB">
                              <w:pPr>
                                <w:spacing w:line="203" w:lineRule="exact"/>
                                <w:rPr>
                                  <w:b/>
                                  <w:sz w:val="18"/>
                                </w:rPr>
                              </w:pPr>
                              <w:r>
                                <w:rPr>
                                  <w:b/>
                                  <w:sz w:val="18"/>
                                </w:rPr>
                                <w:t>5.132</w:t>
                              </w:r>
                            </w:p>
                          </w:txbxContent>
                        </wps:txbx>
                        <wps:bodyPr rot="0" vert="horz" wrap="square" lIns="0" tIns="0" rIns="0" bIns="0" anchor="t" anchorCtr="0" upright="1">
                          <a:noAutofit/>
                        </wps:bodyPr>
                      </wps:wsp>
                      <wps:wsp>
                        <wps:cNvPr id="70" name="Text Box 24"/>
                        <wps:cNvSpPr txBox="1">
                          <a:spLocks noChangeArrowheads="1"/>
                        </wps:cNvSpPr>
                        <wps:spPr bwMode="auto">
                          <a:xfrm>
                            <a:off x="6451" y="298"/>
                            <a:ext cx="47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76976" w14:textId="77777777" w:rsidR="001945FB" w:rsidRDefault="001945FB">
                              <w:pPr>
                                <w:spacing w:line="203" w:lineRule="exact"/>
                                <w:rPr>
                                  <w:b/>
                                  <w:sz w:val="18"/>
                                </w:rPr>
                              </w:pPr>
                              <w:r>
                                <w:rPr>
                                  <w:b/>
                                  <w:sz w:val="18"/>
                                </w:rPr>
                                <w:t>3.072</w:t>
                              </w:r>
                            </w:p>
                          </w:txbxContent>
                        </wps:txbx>
                        <wps:bodyPr rot="0" vert="horz" wrap="square" lIns="0" tIns="0" rIns="0" bIns="0" anchor="t" anchorCtr="0" upright="1">
                          <a:noAutofit/>
                        </wps:bodyPr>
                      </wps:wsp>
                      <wps:wsp>
                        <wps:cNvPr id="71" name="Text Box 23"/>
                        <wps:cNvSpPr txBox="1">
                          <a:spLocks noChangeArrowheads="1"/>
                        </wps:cNvSpPr>
                        <wps:spPr bwMode="auto">
                          <a:xfrm>
                            <a:off x="7507" y="298"/>
                            <a:ext cx="47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21C77" w14:textId="77777777" w:rsidR="001945FB" w:rsidRDefault="001945FB">
                              <w:pPr>
                                <w:spacing w:line="203" w:lineRule="exact"/>
                                <w:rPr>
                                  <w:b/>
                                  <w:sz w:val="18"/>
                                </w:rPr>
                              </w:pPr>
                              <w:r>
                                <w:rPr>
                                  <w:b/>
                                  <w:sz w:val="18"/>
                                </w:rPr>
                                <w:t>9.968</w:t>
                              </w:r>
                            </w:p>
                          </w:txbxContent>
                        </wps:txbx>
                        <wps:bodyPr rot="0" vert="horz" wrap="square" lIns="0" tIns="0" rIns="0" bIns="0" anchor="t" anchorCtr="0" upright="1">
                          <a:noAutofit/>
                        </wps:bodyPr>
                      </wps:wsp>
                      <wps:wsp>
                        <wps:cNvPr id="72" name="Text Box 22"/>
                        <wps:cNvSpPr txBox="1">
                          <a:spLocks noChangeArrowheads="1"/>
                        </wps:cNvSpPr>
                        <wps:spPr bwMode="auto">
                          <a:xfrm>
                            <a:off x="8630" y="298"/>
                            <a:ext cx="47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E6B96" w14:textId="77777777" w:rsidR="001945FB" w:rsidRDefault="001945FB">
                              <w:pPr>
                                <w:spacing w:line="203" w:lineRule="exact"/>
                                <w:rPr>
                                  <w:b/>
                                  <w:sz w:val="18"/>
                                </w:rPr>
                              </w:pPr>
                              <w:r>
                                <w:rPr>
                                  <w:b/>
                                  <w:sz w:val="18"/>
                                </w:rPr>
                                <w:t>5.932</w:t>
                              </w:r>
                            </w:p>
                          </w:txbxContent>
                        </wps:txbx>
                        <wps:bodyPr rot="0" vert="horz" wrap="square" lIns="0" tIns="0" rIns="0" bIns="0" anchor="t" anchorCtr="0" upright="1">
                          <a:noAutofit/>
                        </wps:bodyPr>
                      </wps:wsp>
                      <wps:wsp>
                        <wps:cNvPr id="73" name="Text Box 21"/>
                        <wps:cNvSpPr txBox="1">
                          <a:spLocks noChangeArrowheads="1"/>
                        </wps:cNvSpPr>
                        <wps:spPr bwMode="auto">
                          <a:xfrm>
                            <a:off x="9513" y="298"/>
                            <a:ext cx="578"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E4745" w14:textId="77777777" w:rsidR="001945FB" w:rsidRDefault="001945FB">
                              <w:pPr>
                                <w:spacing w:line="203" w:lineRule="exact"/>
                                <w:rPr>
                                  <w:b/>
                                  <w:sz w:val="18"/>
                                </w:rPr>
                              </w:pPr>
                              <w:r>
                                <w:rPr>
                                  <w:b/>
                                  <w:sz w:val="18"/>
                                </w:rPr>
                                <w:t>10.185</w:t>
                              </w:r>
                            </w:p>
                          </w:txbxContent>
                        </wps:txbx>
                        <wps:bodyPr rot="0" vert="horz" wrap="square" lIns="0" tIns="0" rIns="0" bIns="0" anchor="t" anchorCtr="0" upright="1">
                          <a:noAutofit/>
                        </wps:bodyPr>
                      </wps:wsp>
                      <wps:wsp>
                        <wps:cNvPr id="74" name="Text Box 20"/>
                        <wps:cNvSpPr txBox="1">
                          <a:spLocks noChangeArrowheads="1"/>
                        </wps:cNvSpPr>
                        <wps:spPr bwMode="auto">
                          <a:xfrm>
                            <a:off x="10761" y="298"/>
                            <a:ext cx="477"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AB87C" w14:textId="77777777" w:rsidR="001945FB" w:rsidRDefault="001945FB">
                              <w:pPr>
                                <w:spacing w:line="203" w:lineRule="exact"/>
                                <w:rPr>
                                  <w:b/>
                                  <w:sz w:val="18"/>
                                </w:rPr>
                              </w:pPr>
                              <w:r>
                                <w:rPr>
                                  <w:b/>
                                  <w:sz w:val="18"/>
                                </w:rPr>
                                <w:t>8.111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201" style="position:absolute;left:0;text-align:left;margin-left:29.3pt;margin-top:12.85pt;width:536.9pt;height:14.2pt;z-index:-15635968;mso-wrap-distance-left:0;mso-wrap-distance-right:0;mso-position-horizontal-relative:page;mso-position-vertical-relative:text" coordorigin="586,257" coordsize="1073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">
                <v:rect id="Rectangle 27" o:spid="_x0000_s1202" style="position:absolute;left:585;top:257;width:1073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" fillcolor="#d9d9d9" stroked="f"/>
                <v:shape id="_x0000_s1203" type="#_x0000_t202" style="position:absolute;left:897;top:336;width:91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1945FB" w:rsidRDefault="001945FB">
                        <w:pPr>
                          <w:spacing w:line="203" w:lineRule="exact"/>
                          <w:rPr>
                            <w:b/>
                            <w:sz w:val="18"/>
                          </w:rPr>
                        </w:pPr>
                        <w:r>
                          <w:rPr>
                            <w:b/>
                            <w:sz w:val="18"/>
                          </w:rPr>
                          <w:t>Exclusões</w:t>
                        </w:r>
                      </w:p>
                    </w:txbxContent>
                  </v:textbox>
                </v:shape>
                <v:shape id="_x0000_s1204" type="#_x0000_t202" style="position:absolute;left:5400;top:298;width:47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1945FB" w:rsidRDefault="001945FB">
                        <w:pPr>
                          <w:spacing w:line="203" w:lineRule="exact"/>
                          <w:rPr>
                            <w:b/>
                            <w:sz w:val="18"/>
                          </w:rPr>
                        </w:pPr>
                        <w:r>
                          <w:rPr>
                            <w:b/>
                            <w:sz w:val="18"/>
                          </w:rPr>
                          <w:t>5.132</w:t>
                        </w:r>
                      </w:p>
                    </w:txbxContent>
                  </v:textbox>
                </v:shape>
                <v:shape id="_x0000_s1205" type="#_x0000_t202" style="position:absolute;left:6451;top:298;width:47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1945FB" w:rsidRDefault="001945FB">
                        <w:pPr>
                          <w:spacing w:line="203" w:lineRule="exact"/>
                          <w:rPr>
                            <w:b/>
                            <w:sz w:val="18"/>
                          </w:rPr>
                        </w:pPr>
                        <w:r>
                          <w:rPr>
                            <w:b/>
                            <w:sz w:val="18"/>
                          </w:rPr>
                          <w:t>3.072</w:t>
                        </w:r>
                      </w:p>
                    </w:txbxContent>
                  </v:textbox>
                </v:shape>
                <v:shape id="_x0000_s1206" type="#_x0000_t202" style="position:absolute;left:7507;top:298;width:47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1945FB" w:rsidRDefault="001945FB">
                        <w:pPr>
                          <w:spacing w:line="203" w:lineRule="exact"/>
                          <w:rPr>
                            <w:b/>
                            <w:sz w:val="18"/>
                          </w:rPr>
                        </w:pPr>
                        <w:r>
                          <w:rPr>
                            <w:b/>
                            <w:sz w:val="18"/>
                          </w:rPr>
                          <w:t>9.968</w:t>
                        </w:r>
                      </w:p>
                    </w:txbxContent>
                  </v:textbox>
                </v:shape>
                <v:shape id="_x0000_s1207" type="#_x0000_t202" style="position:absolute;left:8630;top:298;width:47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1945FB" w:rsidRDefault="001945FB">
                        <w:pPr>
                          <w:spacing w:line="203" w:lineRule="exact"/>
                          <w:rPr>
                            <w:b/>
                            <w:sz w:val="18"/>
                          </w:rPr>
                        </w:pPr>
                        <w:r>
                          <w:rPr>
                            <w:b/>
                            <w:sz w:val="18"/>
                          </w:rPr>
                          <w:t>5.932</w:t>
                        </w:r>
                      </w:p>
                    </w:txbxContent>
                  </v:textbox>
                </v:shape>
                <v:shape id="_x0000_s1208" type="#_x0000_t202" style="position:absolute;left:9513;top:298;width:578;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1945FB" w:rsidRDefault="001945FB">
                        <w:pPr>
                          <w:spacing w:line="203" w:lineRule="exact"/>
                          <w:rPr>
                            <w:b/>
                            <w:sz w:val="18"/>
                          </w:rPr>
                        </w:pPr>
                        <w:r>
                          <w:rPr>
                            <w:b/>
                            <w:sz w:val="18"/>
                          </w:rPr>
                          <w:t>10.185</w:t>
                        </w:r>
                      </w:p>
                    </w:txbxContent>
                  </v:textbox>
                </v:shape>
                <v:shape id="_x0000_s1209" type="#_x0000_t202" style="position:absolute;left:10761;top:298;width:47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1945FB" w:rsidRDefault="001945FB">
                        <w:pPr>
                          <w:spacing w:line="203" w:lineRule="exact"/>
                          <w:rPr>
                            <w:b/>
                            <w:sz w:val="18"/>
                          </w:rPr>
                        </w:pPr>
                        <w:r>
                          <w:rPr>
                            <w:b/>
                            <w:sz w:val="18"/>
                          </w:rPr>
                          <w:t>8.111</w:t>
                        </w:r>
                      </w:p>
                    </w:txbxContent>
                  </v:textbox>
                </v:shape>
                <w10:wrap type="topAndBottom" anchorx="page"/>
              </v:group>
            </w:pict>
          </mc:Fallback>
        </mc:AlternateContent>
      </w:r>
      <w:r>
        <w:rPr>
          <w:noProof/>
        </w:rPr>
        <mc:AlternateContent>
          <mc:Choice Requires="wpg">
            <w:drawing>
              <wp:anchor distT="0" distB="0" distL="0" distR="0" simplePos="0" relativeHeight="487684608" behindDoc="1" locked="0" layoutInCell="1" allowOverlap="1" wp14:anchorId="6485E613" wp14:editId="7FD860BB">
                <wp:simplePos x="0" y="0"/>
                <wp:positionH relativeFrom="page">
                  <wp:posOffset>372110</wp:posOffset>
                </wp:positionH>
                <wp:positionV relativeFrom="paragraph">
                  <wp:posOffset>523240</wp:posOffset>
                </wp:positionV>
                <wp:extent cx="6818630" cy="180340"/>
                <wp:effectExtent l="0" t="0" r="0" b="0"/>
                <wp:wrapTopAndBottom/>
                <wp:docPr id="5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8630" cy="180340"/>
                          <a:chOff x="586" y="824"/>
                          <a:chExt cx="10738" cy="284"/>
                        </a:xfrm>
                      </wpg:grpSpPr>
                      <wps:wsp>
                        <wps:cNvPr id="58" name="Rectangle 18"/>
                        <wps:cNvSpPr>
                          <a:spLocks noChangeArrowheads="1"/>
                        </wps:cNvSpPr>
                        <wps:spPr bwMode="auto">
                          <a:xfrm>
                            <a:off x="585" y="823"/>
                            <a:ext cx="10738" cy="28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Text Box 17"/>
                        <wps:cNvSpPr txBox="1">
                          <a:spLocks noChangeArrowheads="1"/>
                        </wps:cNvSpPr>
                        <wps:spPr bwMode="auto">
                          <a:xfrm>
                            <a:off x="691" y="903"/>
                            <a:ext cx="1384"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41884" w14:textId="77777777" w:rsidR="001945FB" w:rsidRDefault="001945FB">
                              <w:pPr>
                                <w:spacing w:line="203" w:lineRule="exact"/>
                                <w:rPr>
                                  <w:sz w:val="18"/>
                                </w:rPr>
                              </w:pPr>
                              <w:r>
                                <w:rPr>
                                  <w:sz w:val="18"/>
                                </w:rPr>
                                <w:t>Incentivos fiscais</w:t>
                              </w:r>
                            </w:p>
                          </w:txbxContent>
                        </wps:txbx>
                        <wps:bodyPr rot="0" vert="horz" wrap="square" lIns="0" tIns="0" rIns="0" bIns="0" anchor="t" anchorCtr="0" upright="1">
                          <a:noAutofit/>
                        </wps:bodyPr>
                      </wps:wsp>
                      <wps:wsp>
                        <wps:cNvPr id="60" name="Text Box 16"/>
                        <wps:cNvSpPr txBox="1">
                          <a:spLocks noChangeArrowheads="1"/>
                        </wps:cNvSpPr>
                        <wps:spPr bwMode="auto">
                          <a:xfrm>
                            <a:off x="5548" y="864"/>
                            <a:ext cx="325"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213EA" w14:textId="77777777" w:rsidR="001945FB" w:rsidRDefault="001945FB">
                              <w:pPr>
                                <w:spacing w:line="203" w:lineRule="exact"/>
                                <w:rPr>
                                  <w:sz w:val="18"/>
                                </w:rPr>
                              </w:pPr>
                              <w:r>
                                <w:rPr>
                                  <w:sz w:val="18"/>
                                </w:rPr>
                                <w:t>321</w:t>
                              </w:r>
                            </w:p>
                          </w:txbxContent>
                        </wps:txbx>
                        <wps:bodyPr rot="0" vert="horz" wrap="square" lIns="0" tIns="0" rIns="0" bIns="0" anchor="t" anchorCtr="0" upright="1">
                          <a:noAutofit/>
                        </wps:bodyPr>
                      </wps:wsp>
                      <wps:wsp>
                        <wps:cNvPr id="61" name="Text Box 15"/>
                        <wps:cNvSpPr txBox="1">
                          <a:spLocks noChangeArrowheads="1"/>
                        </wps:cNvSpPr>
                        <wps:spPr bwMode="auto">
                          <a:xfrm>
                            <a:off x="6844" y="864"/>
                            <a:ext cx="8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2700D" w14:textId="77777777" w:rsidR="001945FB" w:rsidRDefault="001945FB">
                              <w:pPr>
                                <w:spacing w:line="203" w:lineRule="exact"/>
                                <w:rPr>
                                  <w:sz w:val="18"/>
                                </w:rPr>
                              </w:pPr>
                              <w:r>
                                <w:rPr>
                                  <w:w w:val="101"/>
                                  <w:sz w:val="18"/>
                                </w:rPr>
                                <w:t>-</w:t>
                              </w:r>
                            </w:p>
                          </w:txbxContent>
                        </wps:txbx>
                        <wps:bodyPr rot="0" vert="horz" wrap="square" lIns="0" tIns="0" rIns="0" bIns="0" anchor="t" anchorCtr="0" upright="1">
                          <a:noAutofit/>
                        </wps:bodyPr>
                      </wps:wsp>
                      <wps:wsp>
                        <wps:cNvPr id="62" name="Text Box 14"/>
                        <wps:cNvSpPr txBox="1">
                          <a:spLocks noChangeArrowheads="1"/>
                        </wps:cNvSpPr>
                        <wps:spPr bwMode="auto">
                          <a:xfrm>
                            <a:off x="7656" y="864"/>
                            <a:ext cx="325"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D792C" w14:textId="77777777" w:rsidR="001945FB" w:rsidRDefault="001945FB">
                              <w:pPr>
                                <w:spacing w:line="203" w:lineRule="exact"/>
                                <w:rPr>
                                  <w:sz w:val="18"/>
                                </w:rPr>
                              </w:pPr>
                              <w:r>
                                <w:rPr>
                                  <w:sz w:val="18"/>
                                </w:rPr>
                                <w:t>408</w:t>
                              </w:r>
                            </w:p>
                          </w:txbxContent>
                        </wps:txbx>
                        <wps:bodyPr rot="0" vert="horz" wrap="square" lIns="0" tIns="0" rIns="0" bIns="0" anchor="t" anchorCtr="0" upright="1">
                          <a:noAutofit/>
                        </wps:bodyPr>
                      </wps:wsp>
                      <wps:wsp>
                        <wps:cNvPr id="63" name="Text Box 13"/>
                        <wps:cNvSpPr txBox="1">
                          <a:spLocks noChangeArrowheads="1"/>
                        </wps:cNvSpPr>
                        <wps:spPr bwMode="auto">
                          <a:xfrm>
                            <a:off x="9024" y="864"/>
                            <a:ext cx="8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23CFA" w14:textId="77777777" w:rsidR="001945FB" w:rsidRDefault="001945FB">
                              <w:pPr>
                                <w:spacing w:line="203" w:lineRule="exact"/>
                                <w:rPr>
                                  <w:sz w:val="18"/>
                                </w:rPr>
                              </w:pPr>
                              <w:r>
                                <w:rPr>
                                  <w:w w:val="101"/>
                                  <w:sz w:val="18"/>
                                </w:rPr>
                                <w:t>-</w:t>
                              </w:r>
                            </w:p>
                          </w:txbxContent>
                        </wps:txbx>
                        <wps:bodyPr rot="0" vert="horz" wrap="square" lIns="0" tIns="0" rIns="0" bIns="0" anchor="t" anchorCtr="0" upright="1">
                          <a:noAutofit/>
                        </wps:bodyPr>
                      </wps:wsp>
                      <wps:wsp>
                        <wps:cNvPr id="64" name="Text Box 12"/>
                        <wps:cNvSpPr txBox="1">
                          <a:spLocks noChangeArrowheads="1"/>
                        </wps:cNvSpPr>
                        <wps:spPr bwMode="auto">
                          <a:xfrm>
                            <a:off x="9763" y="864"/>
                            <a:ext cx="325"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CD5AB" w14:textId="77777777" w:rsidR="001945FB" w:rsidRDefault="001945FB">
                              <w:pPr>
                                <w:spacing w:line="203" w:lineRule="exact"/>
                                <w:rPr>
                                  <w:sz w:val="18"/>
                                </w:rPr>
                              </w:pPr>
                              <w:r>
                                <w:rPr>
                                  <w:sz w:val="18"/>
                                </w:rPr>
                                <w:t>176</w:t>
                              </w:r>
                            </w:p>
                          </w:txbxContent>
                        </wps:txbx>
                        <wps:bodyPr rot="0" vert="horz" wrap="square" lIns="0" tIns="0" rIns="0" bIns="0" anchor="t" anchorCtr="0" upright="1">
                          <a:noAutofit/>
                        </wps:bodyPr>
                      </wps:wsp>
                      <wps:wsp>
                        <wps:cNvPr id="65" name="Text Box 11"/>
                        <wps:cNvSpPr txBox="1">
                          <a:spLocks noChangeArrowheads="1"/>
                        </wps:cNvSpPr>
                        <wps:spPr bwMode="auto">
                          <a:xfrm>
                            <a:off x="11155" y="864"/>
                            <a:ext cx="81"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50963" w14:textId="77777777" w:rsidR="001945FB" w:rsidRDefault="001945FB">
                              <w:pPr>
                                <w:spacing w:line="203" w:lineRule="exact"/>
                                <w:rPr>
                                  <w:sz w:val="18"/>
                                </w:rPr>
                              </w:pPr>
                              <w:r>
                                <w:rPr>
                                  <w:w w:val="101"/>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210" style="position:absolute;left:0;text-align:left;margin-left:29.3pt;margin-top:41.2pt;width:536.9pt;height:14.2pt;z-index:-15631872;mso-wrap-distance-left:0;mso-wrap-distance-right:0;mso-position-horizontal-relative:page;mso-position-vertical-relative:text" coordorigin="586,824" coordsize="1073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">
                <v:rect id="Rectangle 18" o:spid="_x0000_s1211" style="position:absolute;left:585;top:823;width:1073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" fillcolor="#d9d9d9" stroked="f"/>
                <v:shape id="_x0000_s1212" type="#_x0000_t202" style="position:absolute;left:691;top:903;width:1384;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1945FB" w:rsidRDefault="001945FB">
                        <w:pPr>
                          <w:spacing w:line="203" w:lineRule="exact"/>
                          <w:rPr>
                            <w:sz w:val="18"/>
                          </w:rPr>
                        </w:pPr>
                        <w:r>
                          <w:rPr>
                            <w:sz w:val="18"/>
                          </w:rPr>
                          <w:t>Incentivos fiscais</w:t>
                        </w:r>
                      </w:p>
                    </w:txbxContent>
                  </v:textbox>
                </v:shape>
                <v:shape id="_x0000_s1213" type="#_x0000_t202" style="position:absolute;left:5548;top:864;width:32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1945FB" w:rsidRDefault="001945FB">
                        <w:pPr>
                          <w:spacing w:line="203" w:lineRule="exact"/>
                          <w:rPr>
                            <w:sz w:val="18"/>
                          </w:rPr>
                        </w:pPr>
                        <w:r>
                          <w:rPr>
                            <w:sz w:val="18"/>
                          </w:rPr>
                          <w:t>321</w:t>
                        </w:r>
                      </w:p>
                    </w:txbxContent>
                  </v:textbox>
                </v:shape>
                <v:shape id="_x0000_s1214" type="#_x0000_t202" style="position:absolute;left:6844;top:864;width:8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1945FB" w:rsidRDefault="001945FB">
                        <w:pPr>
                          <w:spacing w:line="203" w:lineRule="exact"/>
                          <w:rPr>
                            <w:sz w:val="18"/>
                          </w:rPr>
                        </w:pPr>
                        <w:r>
                          <w:rPr>
                            <w:w w:val="101"/>
                            <w:sz w:val="18"/>
                          </w:rPr>
                          <w:t>-</w:t>
                        </w:r>
                      </w:p>
                    </w:txbxContent>
                  </v:textbox>
                </v:shape>
                <v:shape id="_x0000_s1215" type="#_x0000_t202" style="position:absolute;left:7656;top:864;width:32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1945FB" w:rsidRDefault="001945FB">
                        <w:pPr>
                          <w:spacing w:line="203" w:lineRule="exact"/>
                          <w:rPr>
                            <w:sz w:val="18"/>
                          </w:rPr>
                        </w:pPr>
                        <w:r>
                          <w:rPr>
                            <w:sz w:val="18"/>
                          </w:rPr>
                          <w:t>408</w:t>
                        </w:r>
                      </w:p>
                    </w:txbxContent>
                  </v:textbox>
                </v:shape>
                <v:shape id="_x0000_s1216" type="#_x0000_t202" style="position:absolute;left:9024;top:864;width:8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1945FB" w:rsidRDefault="001945FB">
                        <w:pPr>
                          <w:spacing w:line="203" w:lineRule="exact"/>
                          <w:rPr>
                            <w:sz w:val="18"/>
                          </w:rPr>
                        </w:pPr>
                        <w:r>
                          <w:rPr>
                            <w:w w:val="101"/>
                            <w:sz w:val="18"/>
                          </w:rPr>
                          <w:t>-</w:t>
                        </w:r>
                      </w:p>
                    </w:txbxContent>
                  </v:textbox>
                </v:shape>
                <v:shape id="_x0000_s1217" type="#_x0000_t202" style="position:absolute;left:9763;top:864;width:32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1945FB" w:rsidRDefault="001945FB">
                        <w:pPr>
                          <w:spacing w:line="203" w:lineRule="exact"/>
                          <w:rPr>
                            <w:sz w:val="18"/>
                          </w:rPr>
                        </w:pPr>
                        <w:r>
                          <w:rPr>
                            <w:sz w:val="18"/>
                          </w:rPr>
                          <w:t>176</w:t>
                        </w:r>
                      </w:p>
                    </w:txbxContent>
                  </v:textbox>
                </v:shape>
                <v:shape id="_x0000_s1218" type="#_x0000_t202" style="position:absolute;left:11155;top:864;width:81;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1945FB" w:rsidRDefault="001945FB">
                        <w:pPr>
                          <w:spacing w:line="203" w:lineRule="exact"/>
                          <w:rPr>
                            <w:sz w:val="18"/>
                          </w:rPr>
                        </w:pPr>
                        <w:r>
                          <w:rPr>
                            <w:w w:val="101"/>
                            <w:sz w:val="18"/>
                          </w:rPr>
                          <w:t>-</w:t>
                        </w:r>
                      </w:p>
                    </w:txbxContent>
                  </v:textbox>
                </v:shape>
                <w10:wrap type="topAndBottom" anchorx="page"/>
              </v:group>
            </w:pict>
          </mc:Fallback>
        </mc:AlternateContent>
      </w:r>
      <w:r w:rsidR="001945FB">
        <w:rPr>
          <w:b/>
          <w:sz w:val="18"/>
        </w:rPr>
        <w:t>Adições</w:t>
      </w:r>
      <w:r w:rsidR="001945FB">
        <w:rPr>
          <w:b/>
          <w:sz w:val="18"/>
        </w:rPr>
        <w:tab/>
      </w:r>
      <w:r w:rsidR="001945FB">
        <w:rPr>
          <w:b/>
          <w:position w:val="1"/>
          <w:sz w:val="18"/>
        </w:rPr>
        <w:t>(1.855)</w:t>
      </w:r>
      <w:r w:rsidR="001945FB">
        <w:rPr>
          <w:b/>
          <w:position w:val="1"/>
          <w:sz w:val="18"/>
        </w:rPr>
        <w:tab/>
      </w:r>
      <w:r w:rsidR="001945FB">
        <w:rPr>
          <w:b/>
          <w:position w:val="2"/>
          <w:sz w:val="18"/>
        </w:rPr>
        <w:t>(1.066)</w:t>
      </w:r>
      <w:r w:rsidR="001945FB">
        <w:rPr>
          <w:b/>
          <w:position w:val="2"/>
          <w:sz w:val="18"/>
        </w:rPr>
        <w:tab/>
      </w:r>
      <w:r w:rsidR="001945FB">
        <w:rPr>
          <w:b/>
          <w:position w:val="1"/>
          <w:sz w:val="18"/>
        </w:rPr>
        <w:t>(7.705)</w:t>
      </w:r>
      <w:r w:rsidR="001945FB">
        <w:rPr>
          <w:b/>
          <w:position w:val="1"/>
          <w:sz w:val="18"/>
        </w:rPr>
        <w:tab/>
      </w:r>
      <w:r w:rsidR="001945FB">
        <w:rPr>
          <w:b/>
          <w:position w:val="2"/>
          <w:sz w:val="18"/>
        </w:rPr>
        <w:t>(4.540)</w:t>
      </w:r>
      <w:r w:rsidR="001945FB">
        <w:rPr>
          <w:b/>
          <w:position w:val="2"/>
          <w:sz w:val="18"/>
        </w:rPr>
        <w:tab/>
      </w:r>
      <w:r w:rsidR="001945FB">
        <w:rPr>
          <w:b/>
          <w:position w:val="1"/>
          <w:sz w:val="18"/>
        </w:rPr>
        <w:t>(18.189)</w:t>
      </w:r>
      <w:r w:rsidR="001945FB">
        <w:rPr>
          <w:b/>
          <w:position w:val="1"/>
          <w:sz w:val="18"/>
        </w:rPr>
        <w:tab/>
      </w:r>
      <w:r w:rsidR="001945FB">
        <w:rPr>
          <w:b/>
          <w:position w:val="2"/>
          <w:sz w:val="18"/>
        </w:rPr>
        <w:t>(14.402)</w:t>
      </w:r>
    </w:p>
    <w:p w14:paraId="4DAD3007" w14:textId="77777777" w:rsidR="00D3180A" w:rsidRDefault="00D3180A">
      <w:pPr>
        <w:pStyle w:val="Corpodetexto"/>
        <w:spacing w:before="7"/>
        <w:rPr>
          <w:b/>
          <w:sz w:val="18"/>
        </w:rPr>
      </w:pPr>
    </w:p>
    <w:p w14:paraId="08185F61" w14:textId="77777777" w:rsidR="00D3180A" w:rsidRDefault="001945FB">
      <w:pPr>
        <w:tabs>
          <w:tab w:val="left" w:pos="5169"/>
          <w:tab w:val="left" w:pos="6364"/>
          <w:tab w:val="left" w:pos="7276"/>
          <w:tab w:val="left" w:pos="8543"/>
          <w:tab w:val="left" w:pos="9383"/>
          <w:tab w:val="left" w:pos="10675"/>
        </w:tabs>
        <w:spacing w:before="6"/>
        <w:ind w:left="211"/>
        <w:rPr>
          <w:sz w:val="18"/>
        </w:rPr>
      </w:pPr>
      <w:r>
        <w:rPr>
          <w:sz w:val="18"/>
        </w:rPr>
        <w:t xml:space="preserve">Prorrogação </w:t>
      </w:r>
      <w:r>
        <w:rPr>
          <w:spacing w:val="-3"/>
          <w:sz w:val="18"/>
        </w:rPr>
        <w:t>de</w:t>
      </w:r>
      <w:r>
        <w:rPr>
          <w:spacing w:val="4"/>
          <w:sz w:val="18"/>
        </w:rPr>
        <w:t xml:space="preserve"> </w:t>
      </w:r>
      <w:r>
        <w:rPr>
          <w:sz w:val="18"/>
        </w:rPr>
        <w:t>licença</w:t>
      </w:r>
      <w:r>
        <w:rPr>
          <w:spacing w:val="-6"/>
          <w:sz w:val="18"/>
        </w:rPr>
        <w:t xml:space="preserve"> </w:t>
      </w:r>
      <w:r>
        <w:rPr>
          <w:sz w:val="18"/>
        </w:rPr>
        <w:t>maternidade</w:t>
      </w:r>
      <w:r>
        <w:rPr>
          <w:sz w:val="18"/>
        </w:rPr>
        <w:tab/>
      </w:r>
      <w:r>
        <w:rPr>
          <w:position w:val="4"/>
          <w:sz w:val="18"/>
        </w:rPr>
        <w:t>32</w:t>
      </w:r>
      <w:r>
        <w:rPr>
          <w:position w:val="4"/>
          <w:sz w:val="18"/>
        </w:rPr>
        <w:tab/>
        <w:t>-</w:t>
      </w:r>
      <w:r>
        <w:rPr>
          <w:position w:val="4"/>
          <w:sz w:val="18"/>
        </w:rPr>
        <w:tab/>
        <w:t>67</w:t>
      </w:r>
      <w:r>
        <w:rPr>
          <w:position w:val="4"/>
          <w:sz w:val="18"/>
        </w:rPr>
        <w:tab/>
        <w:t>-</w:t>
      </w:r>
      <w:r>
        <w:rPr>
          <w:position w:val="4"/>
          <w:sz w:val="18"/>
        </w:rPr>
        <w:tab/>
        <w:t>48</w:t>
      </w:r>
      <w:r>
        <w:rPr>
          <w:position w:val="4"/>
          <w:sz w:val="18"/>
        </w:rPr>
        <w:tab/>
        <w:t>-</w:t>
      </w:r>
    </w:p>
    <w:p w14:paraId="2A0FAFC2" w14:textId="77777777" w:rsidR="00D3180A" w:rsidRDefault="007420C8">
      <w:pPr>
        <w:pStyle w:val="Corpodetexto"/>
        <w:ind w:left="105"/>
        <w:rPr>
          <w:sz w:val="20"/>
        </w:rPr>
      </w:pPr>
      <w:r>
        <w:rPr>
          <w:noProof/>
          <w:sz w:val="20"/>
        </w:rPr>
        <mc:AlternateContent>
          <mc:Choice Requires="wps">
            <w:drawing>
              <wp:inline distT="0" distB="0" distL="0" distR="0" wp14:anchorId="2B03F37A" wp14:editId="51A04771">
                <wp:extent cx="6818630" cy="180340"/>
                <wp:effectExtent l="0" t="0" r="1270" b="1270"/>
                <wp:docPr id="5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1803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2F338" w14:textId="77777777" w:rsidR="001945FB" w:rsidRDefault="001945FB">
                            <w:pPr>
                              <w:tabs>
                                <w:tab w:val="left" w:pos="4814"/>
                                <w:tab w:val="left" w:pos="5865"/>
                                <w:tab w:val="left" w:pos="6921"/>
                                <w:tab w:val="left" w:pos="8044"/>
                                <w:tab w:val="left" w:pos="9028"/>
                                <w:tab w:val="right" w:pos="10632"/>
                              </w:tabs>
                              <w:spacing w:before="32"/>
                              <w:ind w:left="105"/>
                              <w:rPr>
                                <w:sz w:val="18"/>
                              </w:rPr>
                            </w:pPr>
                            <w:r>
                              <w:rPr>
                                <w:sz w:val="18"/>
                              </w:rPr>
                              <w:t>Juros sobre</w:t>
                            </w:r>
                            <w:r>
                              <w:rPr>
                                <w:spacing w:val="-4"/>
                                <w:sz w:val="18"/>
                              </w:rPr>
                              <w:t xml:space="preserve"> </w:t>
                            </w:r>
                            <w:r>
                              <w:rPr>
                                <w:sz w:val="18"/>
                              </w:rPr>
                              <w:t>capital próprio</w:t>
                            </w:r>
                            <w:r>
                              <w:rPr>
                                <w:sz w:val="18"/>
                              </w:rPr>
                              <w:tab/>
                            </w:r>
                            <w:r>
                              <w:rPr>
                                <w:position w:val="1"/>
                                <w:sz w:val="18"/>
                              </w:rPr>
                              <w:t>3.294</w:t>
                            </w:r>
                            <w:r>
                              <w:rPr>
                                <w:position w:val="1"/>
                                <w:sz w:val="18"/>
                              </w:rPr>
                              <w:tab/>
                            </w:r>
                            <w:r>
                              <w:rPr>
                                <w:position w:val="2"/>
                                <w:sz w:val="18"/>
                              </w:rPr>
                              <w:t>1.976</w:t>
                            </w:r>
                            <w:r>
                              <w:rPr>
                                <w:position w:val="2"/>
                                <w:sz w:val="18"/>
                              </w:rPr>
                              <w:tab/>
                            </w:r>
                            <w:r>
                              <w:rPr>
                                <w:position w:val="1"/>
                                <w:sz w:val="18"/>
                              </w:rPr>
                              <w:t>6.055</w:t>
                            </w:r>
                            <w:r>
                              <w:rPr>
                                <w:position w:val="1"/>
                                <w:sz w:val="18"/>
                              </w:rPr>
                              <w:tab/>
                            </w:r>
                            <w:r>
                              <w:rPr>
                                <w:position w:val="2"/>
                                <w:sz w:val="18"/>
                              </w:rPr>
                              <w:t>3.633</w:t>
                            </w:r>
                            <w:r>
                              <w:rPr>
                                <w:position w:val="2"/>
                                <w:sz w:val="18"/>
                              </w:rPr>
                              <w:tab/>
                            </w:r>
                            <w:r>
                              <w:rPr>
                                <w:position w:val="1"/>
                                <w:sz w:val="18"/>
                              </w:rPr>
                              <w:t>7.361</w:t>
                            </w:r>
                            <w:r>
                              <w:rPr>
                                <w:position w:val="1"/>
                                <w:sz w:val="18"/>
                              </w:rPr>
                              <w:tab/>
                            </w:r>
                            <w:r>
                              <w:rPr>
                                <w:position w:val="2"/>
                                <w:sz w:val="18"/>
                              </w:rPr>
                              <w:t>5.888</w:t>
                            </w:r>
                          </w:p>
                        </w:txbxContent>
                      </wps:txbx>
                      <wps:bodyPr rot="0" vert="horz" wrap="square" lIns="0" tIns="0" rIns="0" bIns="0" anchor="t" anchorCtr="0" upright="1">
                        <a:noAutofit/>
                      </wps:bodyPr>
                    </wps:wsp>
                  </a:graphicData>
                </a:graphic>
              </wp:inline>
            </w:drawing>
          </mc:Choice>
          <mc:Fallback>
            <w:pict>
              <v:shape id="Text Box 9" o:spid="_x0000_s1219" type="#_x0000_t202" style="width:536.9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" fillcolor="#d9d9d9" stroked="f">
                <v:textbox inset="0,0,0,0">
                  <w:txbxContent>
                    <w:p w:rsidR="001945FB" w:rsidRDefault="001945FB">
                      <w:pPr>
                        <w:tabs>
                          <w:tab w:val="left" w:pos="4814"/>
                          <w:tab w:val="left" w:pos="5865"/>
                          <w:tab w:val="left" w:pos="6921"/>
                          <w:tab w:val="left" w:pos="8044"/>
                          <w:tab w:val="left" w:pos="9028"/>
                          <w:tab w:val="right" w:pos="10632"/>
                        </w:tabs>
                        <w:spacing w:before="32"/>
                        <w:ind w:left="105"/>
                        <w:rPr>
                          <w:sz w:val="18"/>
                        </w:rPr>
                      </w:pPr>
                      <w:r>
                        <w:rPr>
                          <w:sz w:val="18"/>
                        </w:rPr>
                        <w:t xml:space="preserve">Juros </w:t>
                      </w:r>
                      <w:r>
                        <w:rPr>
                          <w:sz w:val="18"/>
                        </w:rPr>
                        <w:t>sobre</w:t>
                      </w:r>
                      <w:r>
                        <w:rPr>
                          <w:spacing w:val="-4"/>
                          <w:sz w:val="18"/>
                        </w:rPr>
                        <w:t xml:space="preserve"> </w:t>
                      </w:r>
                      <w:r>
                        <w:rPr>
                          <w:sz w:val="18"/>
                        </w:rPr>
                        <w:t>capital próprio</w:t>
                      </w:r>
                      <w:r>
                        <w:rPr>
                          <w:sz w:val="18"/>
                        </w:rPr>
                        <w:tab/>
                      </w:r>
                      <w:r>
                        <w:rPr>
                          <w:position w:val="1"/>
                          <w:sz w:val="18"/>
                        </w:rPr>
                        <w:t>3.294</w:t>
                      </w:r>
                      <w:r>
                        <w:rPr>
                          <w:position w:val="1"/>
                          <w:sz w:val="18"/>
                        </w:rPr>
                        <w:tab/>
                      </w:r>
                      <w:r>
                        <w:rPr>
                          <w:position w:val="2"/>
                          <w:sz w:val="18"/>
                        </w:rPr>
                        <w:t>1.976</w:t>
                      </w:r>
                      <w:r>
                        <w:rPr>
                          <w:position w:val="2"/>
                          <w:sz w:val="18"/>
                        </w:rPr>
                        <w:tab/>
                      </w:r>
                      <w:r>
                        <w:rPr>
                          <w:position w:val="1"/>
                          <w:sz w:val="18"/>
                        </w:rPr>
                        <w:t>6.055</w:t>
                      </w:r>
                      <w:r>
                        <w:rPr>
                          <w:position w:val="1"/>
                          <w:sz w:val="18"/>
                        </w:rPr>
                        <w:tab/>
                      </w:r>
                      <w:r>
                        <w:rPr>
                          <w:position w:val="2"/>
                          <w:sz w:val="18"/>
                        </w:rPr>
                        <w:t>3.633</w:t>
                      </w:r>
                      <w:r>
                        <w:rPr>
                          <w:position w:val="2"/>
                          <w:sz w:val="18"/>
                        </w:rPr>
                        <w:tab/>
                      </w:r>
                      <w:r>
                        <w:rPr>
                          <w:position w:val="1"/>
                          <w:sz w:val="18"/>
                        </w:rPr>
                        <w:t>7.361</w:t>
                      </w:r>
                      <w:r>
                        <w:rPr>
                          <w:position w:val="1"/>
                          <w:sz w:val="18"/>
                        </w:rPr>
                        <w:tab/>
                      </w:r>
                      <w:r>
                        <w:rPr>
                          <w:position w:val="2"/>
                          <w:sz w:val="18"/>
                        </w:rPr>
                        <w:t>5.888</w:t>
                      </w:r>
                    </w:p>
                  </w:txbxContent>
                </v:textbox>
                <w10:anchorlock/>
              </v:shape>
            </w:pict>
          </mc:Fallback>
        </mc:AlternateContent>
      </w:r>
    </w:p>
    <w:p w14:paraId="36D65CB3" w14:textId="77777777" w:rsidR="00D3180A" w:rsidRDefault="007420C8">
      <w:pPr>
        <w:pStyle w:val="Corpodetexto"/>
        <w:rPr>
          <w:sz w:val="21"/>
        </w:rPr>
      </w:pPr>
      <w:r>
        <w:rPr>
          <w:noProof/>
        </w:rPr>
        <mc:AlternateContent>
          <mc:Choice Requires="wps">
            <w:drawing>
              <wp:anchor distT="0" distB="0" distL="0" distR="0" simplePos="0" relativeHeight="487685632" behindDoc="1" locked="0" layoutInCell="1" allowOverlap="1" wp14:anchorId="0CE195C4" wp14:editId="453B4044">
                <wp:simplePos x="0" y="0"/>
                <wp:positionH relativeFrom="page">
                  <wp:posOffset>372110</wp:posOffset>
                </wp:positionH>
                <wp:positionV relativeFrom="paragraph">
                  <wp:posOffset>168910</wp:posOffset>
                </wp:positionV>
                <wp:extent cx="6818630" cy="180340"/>
                <wp:effectExtent l="0" t="0" r="0" b="0"/>
                <wp:wrapTopAndBottom/>
                <wp:docPr id="5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1803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531D5" w14:textId="77777777" w:rsidR="001945FB" w:rsidRDefault="001945FB">
                            <w:pPr>
                              <w:tabs>
                                <w:tab w:val="left" w:pos="4843"/>
                                <w:tab w:val="left" w:pos="5894"/>
                                <w:tab w:val="left" w:pos="6801"/>
                                <w:tab w:val="left" w:pos="7924"/>
                                <w:tab w:val="left" w:pos="8908"/>
                                <w:tab w:val="left" w:pos="10055"/>
                              </w:tabs>
                              <w:spacing w:before="27"/>
                              <w:ind w:left="105"/>
                              <w:rPr>
                                <w:b/>
                                <w:sz w:val="18"/>
                              </w:rPr>
                            </w:pPr>
                            <w:r>
                              <w:rPr>
                                <w:b/>
                                <w:sz w:val="18"/>
                              </w:rPr>
                              <w:t>Imposto de Renda</w:t>
                            </w:r>
                            <w:r>
                              <w:rPr>
                                <w:b/>
                                <w:spacing w:val="-7"/>
                                <w:sz w:val="18"/>
                              </w:rPr>
                              <w:t xml:space="preserve"> </w:t>
                            </w:r>
                            <w:r>
                              <w:rPr>
                                <w:b/>
                                <w:sz w:val="18"/>
                              </w:rPr>
                              <w:t>e</w:t>
                            </w:r>
                            <w:r>
                              <w:rPr>
                                <w:b/>
                                <w:spacing w:val="7"/>
                                <w:sz w:val="18"/>
                              </w:rPr>
                              <w:t xml:space="preserve"> </w:t>
                            </w:r>
                            <w:r>
                              <w:rPr>
                                <w:b/>
                                <w:sz w:val="18"/>
                              </w:rPr>
                              <w:t>CSLL</w:t>
                            </w:r>
                            <w:r>
                              <w:rPr>
                                <w:b/>
                                <w:sz w:val="18"/>
                              </w:rPr>
                              <w:tab/>
                            </w:r>
                            <w:r>
                              <w:rPr>
                                <w:b/>
                                <w:position w:val="1"/>
                                <w:sz w:val="18"/>
                              </w:rPr>
                              <w:t>(526)</w:t>
                            </w:r>
                            <w:r>
                              <w:rPr>
                                <w:b/>
                                <w:position w:val="1"/>
                                <w:sz w:val="18"/>
                              </w:rPr>
                              <w:tab/>
                            </w:r>
                            <w:r>
                              <w:rPr>
                                <w:b/>
                                <w:position w:val="2"/>
                                <w:sz w:val="18"/>
                              </w:rPr>
                              <w:t>(488)</w:t>
                            </w:r>
                            <w:r>
                              <w:rPr>
                                <w:b/>
                                <w:position w:val="2"/>
                                <w:sz w:val="18"/>
                              </w:rPr>
                              <w:tab/>
                            </w:r>
                            <w:r>
                              <w:rPr>
                                <w:b/>
                                <w:position w:val="1"/>
                                <w:sz w:val="18"/>
                              </w:rPr>
                              <w:t>(5.045)</w:t>
                            </w:r>
                            <w:r>
                              <w:rPr>
                                <w:b/>
                                <w:position w:val="1"/>
                                <w:sz w:val="18"/>
                              </w:rPr>
                              <w:tab/>
                            </w:r>
                            <w:r>
                              <w:rPr>
                                <w:b/>
                                <w:position w:val="2"/>
                                <w:sz w:val="18"/>
                              </w:rPr>
                              <w:t>(3.278)</w:t>
                            </w:r>
                            <w:r>
                              <w:rPr>
                                <w:b/>
                                <w:position w:val="2"/>
                                <w:sz w:val="18"/>
                              </w:rPr>
                              <w:tab/>
                            </w:r>
                            <w:r>
                              <w:rPr>
                                <w:b/>
                                <w:position w:val="1"/>
                                <w:sz w:val="18"/>
                              </w:rPr>
                              <w:t>(3.392)</w:t>
                            </w:r>
                            <w:r>
                              <w:rPr>
                                <w:b/>
                                <w:position w:val="1"/>
                                <w:sz w:val="18"/>
                              </w:rPr>
                              <w:tab/>
                            </w:r>
                            <w:r>
                              <w:rPr>
                                <w:b/>
                                <w:position w:val="2"/>
                                <w:sz w:val="18"/>
                              </w:rPr>
                              <w:t>(2.782)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220" type="#_x0000_t202" style="position:absolute;margin-left:29.3pt;margin-top:13.3pt;width:536.9pt;height:14.2pt;z-index:-15630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" fillcolor="#d9d9d9" stroked="f">
                <v:textbox inset="0,0,0,0">
                  <w:txbxContent>
                    <w:p w:rsidR="001945FB" w:rsidRDefault="001945FB">
                      <w:pPr>
                        <w:tabs>
                          <w:tab w:val="left" w:pos="4843"/>
                          <w:tab w:val="left" w:pos="5894"/>
                          <w:tab w:val="left" w:pos="6801"/>
                          <w:tab w:val="left" w:pos="7924"/>
                          <w:tab w:val="left" w:pos="8908"/>
                          <w:tab w:val="left" w:pos="10055"/>
                        </w:tabs>
                        <w:spacing w:before="27"/>
                        <w:ind w:left="105"/>
                        <w:rPr>
                          <w:b/>
                          <w:sz w:val="18"/>
                        </w:rPr>
                      </w:pPr>
                      <w:r>
                        <w:rPr>
                          <w:b/>
                          <w:sz w:val="18"/>
                        </w:rPr>
                        <w:t xml:space="preserve">Imposto </w:t>
                      </w:r>
                      <w:r>
                        <w:rPr>
                          <w:b/>
                          <w:sz w:val="18"/>
                        </w:rPr>
                        <w:t>de Renda</w:t>
                      </w:r>
                      <w:r>
                        <w:rPr>
                          <w:b/>
                          <w:spacing w:val="-7"/>
                          <w:sz w:val="18"/>
                        </w:rPr>
                        <w:t xml:space="preserve"> </w:t>
                      </w:r>
                      <w:r>
                        <w:rPr>
                          <w:b/>
                          <w:sz w:val="18"/>
                        </w:rPr>
                        <w:t>e</w:t>
                      </w:r>
                      <w:r>
                        <w:rPr>
                          <w:b/>
                          <w:spacing w:val="7"/>
                          <w:sz w:val="18"/>
                        </w:rPr>
                        <w:t xml:space="preserve"> </w:t>
                      </w:r>
                      <w:r>
                        <w:rPr>
                          <w:b/>
                          <w:sz w:val="18"/>
                        </w:rPr>
                        <w:t>CSLL</w:t>
                      </w:r>
                      <w:r>
                        <w:rPr>
                          <w:b/>
                          <w:sz w:val="18"/>
                        </w:rPr>
                        <w:tab/>
                      </w:r>
                      <w:r>
                        <w:rPr>
                          <w:b/>
                          <w:position w:val="1"/>
                          <w:sz w:val="18"/>
                        </w:rPr>
                        <w:t>(526)</w:t>
                      </w:r>
                      <w:r>
                        <w:rPr>
                          <w:b/>
                          <w:position w:val="1"/>
                          <w:sz w:val="18"/>
                        </w:rPr>
                        <w:tab/>
                      </w:r>
                      <w:r>
                        <w:rPr>
                          <w:b/>
                          <w:position w:val="2"/>
                          <w:sz w:val="18"/>
                        </w:rPr>
                        <w:t>(488)</w:t>
                      </w:r>
                      <w:r>
                        <w:rPr>
                          <w:b/>
                          <w:position w:val="2"/>
                          <w:sz w:val="18"/>
                        </w:rPr>
                        <w:tab/>
                      </w:r>
                      <w:r>
                        <w:rPr>
                          <w:b/>
                          <w:position w:val="1"/>
                          <w:sz w:val="18"/>
                        </w:rPr>
                        <w:t>(5.045)</w:t>
                      </w:r>
                      <w:r>
                        <w:rPr>
                          <w:b/>
                          <w:position w:val="1"/>
                          <w:sz w:val="18"/>
                        </w:rPr>
                        <w:tab/>
                      </w:r>
                      <w:r>
                        <w:rPr>
                          <w:b/>
                          <w:position w:val="2"/>
                          <w:sz w:val="18"/>
                        </w:rPr>
                        <w:t>(3.278)</w:t>
                      </w:r>
                      <w:r>
                        <w:rPr>
                          <w:b/>
                          <w:position w:val="2"/>
                          <w:sz w:val="18"/>
                        </w:rPr>
                        <w:tab/>
                      </w:r>
                      <w:r>
                        <w:rPr>
                          <w:b/>
                          <w:position w:val="1"/>
                          <w:sz w:val="18"/>
                        </w:rPr>
                        <w:t>(3.392)</w:t>
                      </w:r>
                      <w:r>
                        <w:rPr>
                          <w:b/>
                          <w:position w:val="1"/>
                          <w:sz w:val="18"/>
                        </w:rPr>
                        <w:tab/>
                      </w:r>
                      <w:r>
                        <w:rPr>
                          <w:b/>
                          <w:position w:val="2"/>
                          <w:sz w:val="18"/>
                        </w:rPr>
                        <w:t>(2.782)</w:t>
                      </w:r>
                    </w:p>
                  </w:txbxContent>
                </v:textbox>
                <w10:wrap type="topAndBottom" anchorx="page"/>
              </v:shape>
            </w:pict>
          </mc:Fallback>
        </mc:AlternateContent>
      </w:r>
    </w:p>
    <w:p w14:paraId="58AF13D8" w14:textId="77777777" w:rsidR="00D3180A" w:rsidRDefault="001945FB">
      <w:pPr>
        <w:tabs>
          <w:tab w:val="left" w:pos="4799"/>
          <w:tab w:val="left" w:pos="5971"/>
          <w:tab w:val="left" w:pos="6907"/>
          <w:tab w:val="left" w:pos="8150"/>
          <w:tab w:val="left" w:pos="9134"/>
          <w:tab w:val="right" w:pos="10737"/>
        </w:tabs>
        <w:spacing w:before="12" w:after="29"/>
        <w:ind w:left="211"/>
        <w:rPr>
          <w:sz w:val="18"/>
        </w:rPr>
      </w:pPr>
      <w:r>
        <w:rPr>
          <w:sz w:val="18"/>
        </w:rPr>
        <w:t>Ativo</w:t>
      </w:r>
      <w:r>
        <w:rPr>
          <w:spacing w:val="-2"/>
          <w:sz w:val="18"/>
        </w:rPr>
        <w:t xml:space="preserve"> </w:t>
      </w:r>
      <w:r>
        <w:rPr>
          <w:sz w:val="18"/>
        </w:rPr>
        <w:t>fiscal diferido</w:t>
      </w:r>
      <w:r>
        <w:rPr>
          <w:sz w:val="18"/>
        </w:rPr>
        <w:tab/>
      </w:r>
      <w:r>
        <w:rPr>
          <w:position w:val="1"/>
          <w:sz w:val="18"/>
        </w:rPr>
        <w:t>(3.432)</w:t>
      </w:r>
      <w:r>
        <w:rPr>
          <w:position w:val="1"/>
          <w:sz w:val="18"/>
        </w:rPr>
        <w:tab/>
      </w:r>
      <w:r>
        <w:rPr>
          <w:position w:val="2"/>
          <w:sz w:val="18"/>
        </w:rPr>
        <w:t>3.665</w:t>
      </w:r>
      <w:r>
        <w:rPr>
          <w:position w:val="2"/>
          <w:sz w:val="18"/>
        </w:rPr>
        <w:tab/>
      </w:r>
      <w:r>
        <w:rPr>
          <w:position w:val="1"/>
          <w:sz w:val="18"/>
        </w:rPr>
        <w:t>(2.866)</w:t>
      </w:r>
      <w:r>
        <w:rPr>
          <w:position w:val="1"/>
          <w:sz w:val="18"/>
        </w:rPr>
        <w:tab/>
      </w:r>
      <w:r>
        <w:rPr>
          <w:position w:val="2"/>
          <w:sz w:val="18"/>
        </w:rPr>
        <w:t>4.004</w:t>
      </w:r>
      <w:r>
        <w:rPr>
          <w:position w:val="2"/>
          <w:sz w:val="18"/>
        </w:rPr>
        <w:tab/>
      </w:r>
      <w:r>
        <w:rPr>
          <w:position w:val="1"/>
          <w:sz w:val="18"/>
        </w:rPr>
        <w:t>5.953</w:t>
      </w:r>
      <w:r>
        <w:rPr>
          <w:position w:val="1"/>
          <w:sz w:val="18"/>
        </w:rPr>
        <w:tab/>
      </w:r>
      <w:r>
        <w:rPr>
          <w:position w:val="2"/>
          <w:sz w:val="18"/>
        </w:rPr>
        <w:t>3.516</w:t>
      </w:r>
    </w:p>
    <w:tbl>
      <w:tblPr>
        <w:tblStyle w:val="TableNormal"/>
        <w:tblW w:w="0" w:type="auto"/>
        <w:tblInd w:w="113" w:type="dxa"/>
        <w:tblLayout w:type="fixed"/>
        <w:tblLook w:val="01E0" w:firstRow="1" w:lastRow="1" w:firstColumn="1" w:lastColumn="1" w:noHBand="0" w:noVBand="0"/>
      </w:tblPr>
      <w:tblGrid>
        <w:gridCol w:w="3355"/>
        <w:gridCol w:w="2214"/>
        <w:gridCol w:w="995"/>
        <w:gridCol w:w="1165"/>
        <w:gridCol w:w="1040"/>
        <w:gridCol w:w="1082"/>
        <w:gridCol w:w="894"/>
      </w:tblGrid>
      <w:tr w:rsidR="00D3180A" w14:paraId="18029397" w14:textId="77777777">
        <w:trPr>
          <w:trHeight w:val="283"/>
        </w:trPr>
        <w:tc>
          <w:tcPr>
            <w:tcW w:w="3355" w:type="dxa"/>
            <w:tcBorders>
              <w:bottom w:val="single" w:sz="4" w:space="0" w:color="808080"/>
            </w:tcBorders>
            <w:shd w:val="clear" w:color="auto" w:fill="D9D9D9"/>
          </w:tcPr>
          <w:p w14:paraId="4F9936FC" w14:textId="77777777" w:rsidR="00D3180A" w:rsidRDefault="001945FB">
            <w:pPr>
              <w:pStyle w:val="TableParagraph"/>
              <w:spacing w:before="76" w:line="187" w:lineRule="exact"/>
              <w:ind w:left="105"/>
              <w:jc w:val="left"/>
              <w:rPr>
                <w:sz w:val="18"/>
              </w:rPr>
            </w:pPr>
            <w:r>
              <w:rPr>
                <w:sz w:val="18"/>
              </w:rPr>
              <w:t>Passivo fiscal diferido</w:t>
            </w:r>
          </w:p>
        </w:tc>
        <w:tc>
          <w:tcPr>
            <w:tcW w:w="2214" w:type="dxa"/>
            <w:tcBorders>
              <w:bottom w:val="single" w:sz="4" w:space="0" w:color="808080"/>
            </w:tcBorders>
            <w:shd w:val="clear" w:color="auto" w:fill="D9D9D9"/>
          </w:tcPr>
          <w:p w14:paraId="43DF4281" w14:textId="77777777" w:rsidR="00D3180A" w:rsidRDefault="001945FB">
            <w:pPr>
              <w:pStyle w:val="TableParagraph"/>
              <w:spacing w:before="37"/>
              <w:ind w:right="298"/>
              <w:rPr>
                <w:sz w:val="18"/>
              </w:rPr>
            </w:pPr>
            <w:r>
              <w:rPr>
                <w:sz w:val="18"/>
              </w:rPr>
              <w:t>(131)</w:t>
            </w:r>
          </w:p>
        </w:tc>
        <w:tc>
          <w:tcPr>
            <w:tcW w:w="995" w:type="dxa"/>
            <w:tcBorders>
              <w:bottom w:val="single" w:sz="4" w:space="0" w:color="808080"/>
            </w:tcBorders>
            <w:shd w:val="clear" w:color="auto" w:fill="D9D9D9"/>
          </w:tcPr>
          <w:p w14:paraId="67072A59" w14:textId="77777777" w:rsidR="00D3180A" w:rsidRDefault="001945FB">
            <w:pPr>
              <w:pStyle w:val="TableParagraph"/>
              <w:spacing w:before="37"/>
              <w:ind w:right="241"/>
              <w:rPr>
                <w:sz w:val="18"/>
              </w:rPr>
            </w:pPr>
            <w:r>
              <w:rPr>
                <w:sz w:val="18"/>
              </w:rPr>
              <w:t>(248)</w:t>
            </w:r>
          </w:p>
        </w:tc>
        <w:tc>
          <w:tcPr>
            <w:tcW w:w="1165" w:type="dxa"/>
            <w:tcBorders>
              <w:bottom w:val="single" w:sz="4" w:space="0" w:color="808080"/>
            </w:tcBorders>
            <w:shd w:val="clear" w:color="auto" w:fill="D9D9D9"/>
          </w:tcPr>
          <w:p w14:paraId="18F09038" w14:textId="77777777" w:rsidR="00D3180A" w:rsidRDefault="001945FB">
            <w:pPr>
              <w:pStyle w:val="TableParagraph"/>
              <w:spacing w:before="37"/>
              <w:ind w:right="350"/>
              <w:rPr>
                <w:sz w:val="18"/>
              </w:rPr>
            </w:pPr>
            <w:r>
              <w:rPr>
                <w:sz w:val="18"/>
              </w:rPr>
              <w:t>(274)</w:t>
            </w:r>
          </w:p>
        </w:tc>
        <w:tc>
          <w:tcPr>
            <w:tcW w:w="1040" w:type="dxa"/>
            <w:tcBorders>
              <w:bottom w:val="single" w:sz="4" w:space="0" w:color="808080"/>
            </w:tcBorders>
            <w:shd w:val="clear" w:color="auto" w:fill="D9D9D9"/>
          </w:tcPr>
          <w:p w14:paraId="5FD97FCC" w14:textId="77777777" w:rsidR="00D3180A" w:rsidRDefault="001945FB">
            <w:pPr>
              <w:pStyle w:val="TableParagraph"/>
              <w:spacing w:before="37"/>
              <w:ind w:right="267"/>
              <w:rPr>
                <w:sz w:val="18"/>
              </w:rPr>
            </w:pPr>
            <w:r>
              <w:rPr>
                <w:sz w:val="18"/>
              </w:rPr>
              <w:t>(334)</w:t>
            </w:r>
          </w:p>
        </w:tc>
        <w:tc>
          <w:tcPr>
            <w:tcW w:w="1082" w:type="dxa"/>
            <w:tcBorders>
              <w:bottom w:val="single" w:sz="4" w:space="0" w:color="808080"/>
            </w:tcBorders>
            <w:shd w:val="clear" w:color="auto" w:fill="D9D9D9"/>
          </w:tcPr>
          <w:p w14:paraId="36088B94" w14:textId="77777777" w:rsidR="00D3180A" w:rsidRDefault="001945FB">
            <w:pPr>
              <w:pStyle w:val="TableParagraph"/>
              <w:spacing w:before="37"/>
              <w:ind w:left="288"/>
              <w:jc w:val="left"/>
              <w:rPr>
                <w:sz w:val="18"/>
              </w:rPr>
            </w:pPr>
            <w:r>
              <w:rPr>
                <w:sz w:val="18"/>
              </w:rPr>
              <w:t>(284)</w:t>
            </w:r>
          </w:p>
        </w:tc>
        <w:tc>
          <w:tcPr>
            <w:tcW w:w="894" w:type="dxa"/>
            <w:tcBorders>
              <w:bottom w:val="single" w:sz="4" w:space="0" w:color="808080"/>
            </w:tcBorders>
            <w:shd w:val="clear" w:color="auto" w:fill="D9D9D9"/>
          </w:tcPr>
          <w:p w14:paraId="00DF77C6" w14:textId="77777777" w:rsidR="00D3180A" w:rsidRDefault="001945FB">
            <w:pPr>
              <w:pStyle w:val="TableParagraph"/>
              <w:spacing w:before="37"/>
              <w:ind w:right="112"/>
              <w:rPr>
                <w:sz w:val="18"/>
              </w:rPr>
            </w:pPr>
            <w:r>
              <w:rPr>
                <w:sz w:val="18"/>
              </w:rPr>
              <w:t>(170)</w:t>
            </w:r>
          </w:p>
        </w:tc>
      </w:tr>
      <w:tr w:rsidR="00D3180A" w14:paraId="7FD6067B" w14:textId="77777777">
        <w:trPr>
          <w:trHeight w:val="282"/>
        </w:trPr>
        <w:tc>
          <w:tcPr>
            <w:tcW w:w="3355" w:type="dxa"/>
            <w:tcBorders>
              <w:top w:val="single" w:sz="4" w:space="0" w:color="808080"/>
            </w:tcBorders>
            <w:shd w:val="clear" w:color="auto" w:fill="BEBEBE"/>
          </w:tcPr>
          <w:p w14:paraId="35E4C539" w14:textId="77777777" w:rsidR="00D3180A" w:rsidRDefault="001945FB">
            <w:pPr>
              <w:pStyle w:val="TableParagraph"/>
              <w:spacing w:before="47"/>
              <w:ind w:left="105"/>
              <w:jc w:val="left"/>
              <w:rPr>
                <w:b/>
                <w:sz w:val="18"/>
              </w:rPr>
            </w:pPr>
            <w:r>
              <w:rPr>
                <w:b/>
                <w:sz w:val="18"/>
              </w:rPr>
              <w:t>Despesa de IR e CSLL</w:t>
            </w:r>
          </w:p>
        </w:tc>
        <w:tc>
          <w:tcPr>
            <w:tcW w:w="2214" w:type="dxa"/>
            <w:tcBorders>
              <w:top w:val="single" w:sz="4" w:space="0" w:color="808080"/>
            </w:tcBorders>
            <w:shd w:val="clear" w:color="auto" w:fill="BEBEBE"/>
          </w:tcPr>
          <w:p w14:paraId="246EF7FC" w14:textId="77777777" w:rsidR="00D3180A" w:rsidRDefault="001945FB">
            <w:pPr>
              <w:pStyle w:val="TableParagraph"/>
              <w:spacing w:before="37"/>
              <w:ind w:right="297"/>
              <w:rPr>
                <w:b/>
                <w:sz w:val="18"/>
              </w:rPr>
            </w:pPr>
            <w:r>
              <w:rPr>
                <w:b/>
                <w:sz w:val="18"/>
              </w:rPr>
              <w:t>(4.089)</w:t>
            </w:r>
          </w:p>
        </w:tc>
        <w:tc>
          <w:tcPr>
            <w:tcW w:w="995" w:type="dxa"/>
            <w:tcBorders>
              <w:top w:val="single" w:sz="4" w:space="0" w:color="808080"/>
            </w:tcBorders>
            <w:shd w:val="clear" w:color="auto" w:fill="BEBEBE"/>
          </w:tcPr>
          <w:p w14:paraId="502C394A" w14:textId="77777777" w:rsidR="00D3180A" w:rsidRDefault="001945FB">
            <w:pPr>
              <w:pStyle w:val="TableParagraph"/>
              <w:spacing w:before="37"/>
              <w:ind w:right="240"/>
              <w:rPr>
                <w:b/>
                <w:sz w:val="18"/>
              </w:rPr>
            </w:pPr>
            <w:r>
              <w:rPr>
                <w:b/>
                <w:sz w:val="18"/>
              </w:rPr>
              <w:t>2.929</w:t>
            </w:r>
          </w:p>
        </w:tc>
        <w:tc>
          <w:tcPr>
            <w:tcW w:w="1165" w:type="dxa"/>
            <w:tcBorders>
              <w:top w:val="single" w:sz="4" w:space="0" w:color="808080"/>
            </w:tcBorders>
            <w:shd w:val="clear" w:color="auto" w:fill="BEBEBE"/>
          </w:tcPr>
          <w:p w14:paraId="4B9EB54E" w14:textId="77777777" w:rsidR="00D3180A" w:rsidRDefault="001945FB">
            <w:pPr>
              <w:pStyle w:val="TableParagraph"/>
              <w:spacing w:before="37"/>
              <w:ind w:right="349"/>
              <w:rPr>
                <w:b/>
                <w:sz w:val="18"/>
              </w:rPr>
            </w:pPr>
            <w:r>
              <w:rPr>
                <w:b/>
                <w:sz w:val="18"/>
              </w:rPr>
              <w:t>(8.185)</w:t>
            </w:r>
          </w:p>
        </w:tc>
        <w:tc>
          <w:tcPr>
            <w:tcW w:w="1040" w:type="dxa"/>
            <w:tcBorders>
              <w:top w:val="single" w:sz="4" w:space="0" w:color="808080"/>
            </w:tcBorders>
            <w:shd w:val="clear" w:color="auto" w:fill="BEBEBE"/>
          </w:tcPr>
          <w:p w14:paraId="229E60FB" w14:textId="77777777" w:rsidR="00D3180A" w:rsidRDefault="001945FB">
            <w:pPr>
              <w:pStyle w:val="TableParagraph"/>
              <w:spacing w:before="27"/>
              <w:ind w:right="269"/>
              <w:rPr>
                <w:b/>
                <w:sz w:val="18"/>
              </w:rPr>
            </w:pPr>
            <w:r>
              <w:rPr>
                <w:b/>
                <w:sz w:val="18"/>
              </w:rPr>
              <w:t>392</w:t>
            </w:r>
          </w:p>
        </w:tc>
        <w:tc>
          <w:tcPr>
            <w:tcW w:w="1082" w:type="dxa"/>
            <w:tcBorders>
              <w:top w:val="single" w:sz="4" w:space="0" w:color="808080"/>
            </w:tcBorders>
            <w:shd w:val="clear" w:color="auto" w:fill="BEBEBE"/>
          </w:tcPr>
          <w:p w14:paraId="30FB4963" w14:textId="77777777" w:rsidR="00D3180A" w:rsidRDefault="001945FB">
            <w:pPr>
              <w:pStyle w:val="TableParagraph"/>
              <w:spacing w:before="37"/>
              <w:ind w:left="259"/>
              <w:jc w:val="left"/>
              <w:rPr>
                <w:b/>
                <w:sz w:val="18"/>
              </w:rPr>
            </w:pPr>
            <w:r>
              <w:rPr>
                <w:b/>
                <w:sz w:val="18"/>
              </w:rPr>
              <w:t>2.277</w:t>
            </w:r>
          </w:p>
        </w:tc>
        <w:tc>
          <w:tcPr>
            <w:tcW w:w="894" w:type="dxa"/>
            <w:tcBorders>
              <w:top w:val="single" w:sz="4" w:space="0" w:color="808080"/>
            </w:tcBorders>
            <w:shd w:val="clear" w:color="auto" w:fill="BEBEBE"/>
          </w:tcPr>
          <w:p w14:paraId="333B2A64" w14:textId="77777777" w:rsidR="00D3180A" w:rsidRDefault="001945FB">
            <w:pPr>
              <w:pStyle w:val="TableParagraph"/>
              <w:spacing w:before="27"/>
              <w:ind w:right="113"/>
              <w:rPr>
                <w:b/>
                <w:sz w:val="18"/>
              </w:rPr>
            </w:pPr>
            <w:r>
              <w:rPr>
                <w:b/>
                <w:sz w:val="18"/>
              </w:rPr>
              <w:t>564</w:t>
            </w:r>
          </w:p>
        </w:tc>
      </w:tr>
    </w:tbl>
    <w:p w14:paraId="50C399D0" w14:textId="77777777" w:rsidR="00D3180A" w:rsidRDefault="00D3180A">
      <w:pPr>
        <w:pStyle w:val="Corpodetexto"/>
        <w:rPr>
          <w:sz w:val="22"/>
        </w:rPr>
      </w:pPr>
    </w:p>
    <w:p w14:paraId="7AF0A796" w14:textId="77777777" w:rsidR="00D3180A" w:rsidRDefault="00D3180A">
      <w:pPr>
        <w:pStyle w:val="Corpodetexto"/>
        <w:spacing w:before="10"/>
        <w:rPr>
          <w:sz w:val="23"/>
        </w:rPr>
      </w:pPr>
    </w:p>
    <w:p w14:paraId="7D5A1C53" w14:textId="77777777" w:rsidR="00D3180A" w:rsidRDefault="001945FB">
      <w:pPr>
        <w:pStyle w:val="PargrafodaLista"/>
        <w:numPr>
          <w:ilvl w:val="0"/>
          <w:numId w:val="3"/>
        </w:numPr>
        <w:tabs>
          <w:tab w:val="left" w:pos="1215"/>
        </w:tabs>
        <w:rPr>
          <w:b/>
          <w:sz w:val="20"/>
        </w:rPr>
      </w:pPr>
      <w:r>
        <w:rPr>
          <w:b/>
          <w:sz w:val="20"/>
        </w:rPr>
        <w:t>Créditos e Obrigações Tributárias</w:t>
      </w:r>
      <w:r>
        <w:rPr>
          <w:b/>
          <w:spacing w:val="-10"/>
          <w:sz w:val="20"/>
        </w:rPr>
        <w:t xml:space="preserve"> </w:t>
      </w:r>
      <w:r>
        <w:rPr>
          <w:b/>
          <w:sz w:val="20"/>
        </w:rPr>
        <w:t>Diferidas</w:t>
      </w:r>
    </w:p>
    <w:p w14:paraId="04FD9FA8" w14:textId="77777777" w:rsidR="00D3180A" w:rsidRDefault="00D3180A">
      <w:pPr>
        <w:pStyle w:val="Corpodetexto"/>
        <w:spacing w:before="10"/>
        <w:rPr>
          <w:b/>
          <w:sz w:val="25"/>
        </w:rPr>
      </w:pPr>
    </w:p>
    <w:p w14:paraId="10E29B1E" w14:textId="77777777" w:rsidR="00D3180A" w:rsidRDefault="001945FB">
      <w:pPr>
        <w:spacing w:line="276" w:lineRule="auto"/>
        <w:ind w:left="931" w:right="1258"/>
        <w:jc w:val="both"/>
        <w:rPr>
          <w:sz w:val="20"/>
        </w:rPr>
      </w:pPr>
      <w:r>
        <w:rPr>
          <w:sz w:val="20"/>
        </w:rPr>
        <w:t>Os créditos e obrigações tributárias diferidas referentes ao Imposto de Renda e Contribuição Social sobre o Lucro Líquido, foram constituídos sobre diferenças temporárias entre o resultado contábil e fiscal,</w:t>
      </w:r>
      <w:r>
        <w:rPr>
          <w:spacing w:val="-2"/>
          <w:sz w:val="20"/>
        </w:rPr>
        <w:t xml:space="preserve"> </w:t>
      </w:r>
      <w:r>
        <w:rPr>
          <w:sz w:val="20"/>
        </w:rPr>
        <w:t>aplicando-se</w:t>
      </w:r>
      <w:r>
        <w:rPr>
          <w:spacing w:val="-8"/>
          <w:sz w:val="20"/>
        </w:rPr>
        <w:t xml:space="preserve"> </w:t>
      </w:r>
      <w:r>
        <w:rPr>
          <w:sz w:val="20"/>
        </w:rPr>
        <w:t>as</w:t>
      </w:r>
      <w:r>
        <w:rPr>
          <w:spacing w:val="-6"/>
          <w:sz w:val="20"/>
        </w:rPr>
        <w:t xml:space="preserve"> </w:t>
      </w:r>
      <w:r>
        <w:rPr>
          <w:sz w:val="20"/>
        </w:rPr>
        <w:t>alíquotas</w:t>
      </w:r>
      <w:r>
        <w:rPr>
          <w:spacing w:val="-4"/>
          <w:sz w:val="20"/>
        </w:rPr>
        <w:t xml:space="preserve"> </w:t>
      </w:r>
      <w:r>
        <w:rPr>
          <w:sz w:val="20"/>
        </w:rPr>
        <w:t>vigentes</w:t>
      </w:r>
      <w:r>
        <w:rPr>
          <w:spacing w:val="-4"/>
          <w:sz w:val="20"/>
        </w:rPr>
        <w:t xml:space="preserve"> </w:t>
      </w:r>
      <w:r>
        <w:rPr>
          <w:sz w:val="20"/>
        </w:rPr>
        <w:t>no</w:t>
      </w:r>
      <w:r>
        <w:rPr>
          <w:spacing w:val="-8"/>
          <w:sz w:val="20"/>
        </w:rPr>
        <w:t xml:space="preserve"> </w:t>
      </w:r>
      <w:r>
        <w:rPr>
          <w:sz w:val="20"/>
        </w:rPr>
        <w:t>período</w:t>
      </w:r>
      <w:r>
        <w:rPr>
          <w:spacing w:val="-8"/>
          <w:sz w:val="20"/>
        </w:rPr>
        <w:t xml:space="preserve"> </w:t>
      </w:r>
      <w:r>
        <w:rPr>
          <w:sz w:val="20"/>
        </w:rPr>
        <w:t>previsto</w:t>
      </w:r>
      <w:r>
        <w:rPr>
          <w:spacing w:val="-4"/>
          <w:sz w:val="20"/>
        </w:rPr>
        <w:t xml:space="preserve"> </w:t>
      </w:r>
      <w:r>
        <w:rPr>
          <w:sz w:val="20"/>
        </w:rPr>
        <w:t>de</w:t>
      </w:r>
      <w:r>
        <w:rPr>
          <w:spacing w:val="-8"/>
          <w:sz w:val="20"/>
        </w:rPr>
        <w:t xml:space="preserve"> </w:t>
      </w:r>
      <w:r>
        <w:rPr>
          <w:sz w:val="20"/>
        </w:rPr>
        <w:t>sua</w:t>
      </w:r>
      <w:r>
        <w:rPr>
          <w:spacing w:val="-7"/>
          <w:sz w:val="20"/>
        </w:rPr>
        <w:t xml:space="preserve"> </w:t>
      </w:r>
      <w:r>
        <w:rPr>
          <w:sz w:val="20"/>
        </w:rPr>
        <w:t>realização,</w:t>
      </w:r>
      <w:r>
        <w:rPr>
          <w:spacing w:val="-4"/>
          <w:sz w:val="20"/>
        </w:rPr>
        <w:t xml:space="preserve"> </w:t>
      </w:r>
      <w:r>
        <w:rPr>
          <w:sz w:val="20"/>
        </w:rPr>
        <w:t>conforme</w:t>
      </w:r>
      <w:r>
        <w:rPr>
          <w:spacing w:val="-6"/>
          <w:sz w:val="20"/>
        </w:rPr>
        <w:t xml:space="preserve"> </w:t>
      </w:r>
      <w:r>
        <w:rPr>
          <w:sz w:val="20"/>
        </w:rPr>
        <w:t>apresentado a</w:t>
      </w:r>
      <w:r>
        <w:rPr>
          <w:spacing w:val="-1"/>
          <w:sz w:val="20"/>
        </w:rPr>
        <w:t xml:space="preserve"> </w:t>
      </w:r>
      <w:r>
        <w:rPr>
          <w:sz w:val="20"/>
        </w:rPr>
        <w:t>seguir:</w:t>
      </w:r>
    </w:p>
    <w:p w14:paraId="60659262" w14:textId="77777777" w:rsidR="00D3180A" w:rsidRDefault="00D3180A">
      <w:pPr>
        <w:pStyle w:val="Corpodetexto"/>
        <w:rPr>
          <w:sz w:val="20"/>
        </w:rPr>
      </w:pPr>
    </w:p>
    <w:p w14:paraId="33AD9431" w14:textId="77777777" w:rsidR="00D3180A" w:rsidRDefault="00D3180A">
      <w:pPr>
        <w:pStyle w:val="Corpodetexto"/>
        <w:spacing w:before="7" w:after="1"/>
        <w:rPr>
          <w:sz w:val="26"/>
        </w:rPr>
      </w:pPr>
    </w:p>
    <w:tbl>
      <w:tblPr>
        <w:tblStyle w:val="TableNormal"/>
        <w:tblW w:w="0" w:type="auto"/>
        <w:tblInd w:w="1044" w:type="dxa"/>
        <w:tblLayout w:type="fixed"/>
        <w:tblLook w:val="01E0" w:firstRow="1" w:lastRow="1" w:firstColumn="1" w:lastColumn="1" w:noHBand="0" w:noVBand="0"/>
      </w:tblPr>
      <w:tblGrid>
        <w:gridCol w:w="4278"/>
        <w:gridCol w:w="1322"/>
        <w:gridCol w:w="914"/>
        <w:gridCol w:w="1465"/>
        <w:gridCol w:w="1113"/>
      </w:tblGrid>
      <w:tr w:rsidR="00D3180A" w14:paraId="2B8522EF" w14:textId="77777777">
        <w:trPr>
          <w:trHeight w:val="714"/>
        </w:trPr>
        <w:tc>
          <w:tcPr>
            <w:tcW w:w="4278" w:type="dxa"/>
            <w:tcBorders>
              <w:top w:val="single" w:sz="4" w:space="0" w:color="000000"/>
              <w:bottom w:val="single" w:sz="4" w:space="0" w:color="000000"/>
            </w:tcBorders>
            <w:shd w:val="clear" w:color="auto" w:fill="A6A6A6"/>
          </w:tcPr>
          <w:p w14:paraId="251AE66E" w14:textId="77777777" w:rsidR="00D3180A" w:rsidRDefault="00D3180A">
            <w:pPr>
              <w:pStyle w:val="TableParagraph"/>
              <w:spacing w:before="2"/>
              <w:jc w:val="left"/>
              <w:rPr>
                <w:sz w:val="21"/>
              </w:rPr>
            </w:pPr>
          </w:p>
          <w:p w14:paraId="1406E082" w14:textId="77777777" w:rsidR="00D3180A" w:rsidRDefault="001945FB">
            <w:pPr>
              <w:pStyle w:val="TableParagraph"/>
              <w:ind w:left="110"/>
              <w:jc w:val="left"/>
              <w:rPr>
                <w:b/>
                <w:sz w:val="18"/>
              </w:rPr>
            </w:pPr>
            <w:r>
              <w:rPr>
                <w:b/>
                <w:sz w:val="18"/>
              </w:rPr>
              <w:t>Diferenças Temporárias</w:t>
            </w:r>
          </w:p>
        </w:tc>
        <w:tc>
          <w:tcPr>
            <w:tcW w:w="1322" w:type="dxa"/>
            <w:tcBorders>
              <w:top w:val="single" w:sz="4" w:space="0" w:color="000000"/>
              <w:bottom w:val="single" w:sz="4" w:space="0" w:color="000000"/>
            </w:tcBorders>
            <w:shd w:val="clear" w:color="auto" w:fill="A6A6A6"/>
          </w:tcPr>
          <w:p w14:paraId="66DF86D5" w14:textId="77777777" w:rsidR="00D3180A" w:rsidRDefault="00D3180A">
            <w:pPr>
              <w:pStyle w:val="TableParagraph"/>
              <w:jc w:val="left"/>
            </w:pPr>
          </w:p>
          <w:p w14:paraId="28448EA5" w14:textId="77777777" w:rsidR="00D3180A" w:rsidRDefault="001945FB">
            <w:pPr>
              <w:pStyle w:val="TableParagraph"/>
              <w:ind w:right="120"/>
              <w:rPr>
                <w:b/>
                <w:sz w:val="18"/>
              </w:rPr>
            </w:pPr>
            <w:r>
              <w:rPr>
                <w:b/>
                <w:sz w:val="18"/>
              </w:rPr>
              <w:t>31.12.2018</w:t>
            </w:r>
          </w:p>
        </w:tc>
        <w:tc>
          <w:tcPr>
            <w:tcW w:w="914" w:type="dxa"/>
            <w:tcBorders>
              <w:top w:val="single" w:sz="4" w:space="0" w:color="000000"/>
              <w:bottom w:val="single" w:sz="4" w:space="0" w:color="000000"/>
            </w:tcBorders>
            <w:shd w:val="clear" w:color="auto" w:fill="A6A6A6"/>
          </w:tcPr>
          <w:p w14:paraId="69210DAE" w14:textId="77777777" w:rsidR="00D3180A" w:rsidRDefault="00D3180A">
            <w:pPr>
              <w:pStyle w:val="TableParagraph"/>
              <w:jc w:val="left"/>
            </w:pPr>
          </w:p>
          <w:p w14:paraId="3416BFD4" w14:textId="77777777" w:rsidR="00D3180A" w:rsidRDefault="001945FB">
            <w:pPr>
              <w:pStyle w:val="TableParagraph"/>
              <w:ind w:right="114"/>
              <w:rPr>
                <w:b/>
                <w:sz w:val="18"/>
              </w:rPr>
            </w:pPr>
            <w:r>
              <w:rPr>
                <w:b/>
                <w:sz w:val="18"/>
              </w:rPr>
              <w:t>Baixa</w:t>
            </w:r>
          </w:p>
        </w:tc>
        <w:tc>
          <w:tcPr>
            <w:tcW w:w="1465" w:type="dxa"/>
            <w:tcBorders>
              <w:top w:val="single" w:sz="4" w:space="0" w:color="000000"/>
              <w:bottom w:val="single" w:sz="4" w:space="0" w:color="000000"/>
            </w:tcBorders>
            <w:shd w:val="clear" w:color="auto" w:fill="A6A6A6"/>
          </w:tcPr>
          <w:p w14:paraId="67C9E5E7" w14:textId="77777777" w:rsidR="00D3180A" w:rsidRDefault="00D3180A">
            <w:pPr>
              <w:pStyle w:val="TableParagraph"/>
              <w:jc w:val="left"/>
            </w:pPr>
          </w:p>
          <w:p w14:paraId="4785D078" w14:textId="77777777" w:rsidR="00D3180A" w:rsidRDefault="001945FB">
            <w:pPr>
              <w:pStyle w:val="TableParagraph"/>
              <w:ind w:right="107"/>
              <w:rPr>
                <w:b/>
                <w:sz w:val="18"/>
              </w:rPr>
            </w:pPr>
            <w:r>
              <w:rPr>
                <w:b/>
                <w:sz w:val="18"/>
              </w:rPr>
              <w:t>Constituição</w:t>
            </w:r>
            <w:r>
              <w:rPr>
                <w:b/>
                <w:sz w:val="18"/>
                <w:vertAlign w:val="superscript"/>
              </w:rPr>
              <w:t>(a)</w:t>
            </w:r>
          </w:p>
        </w:tc>
        <w:tc>
          <w:tcPr>
            <w:tcW w:w="1113" w:type="dxa"/>
            <w:tcBorders>
              <w:top w:val="single" w:sz="4" w:space="0" w:color="000000"/>
              <w:bottom w:val="single" w:sz="4" w:space="0" w:color="000000"/>
            </w:tcBorders>
            <w:shd w:val="clear" w:color="auto" w:fill="A6A6A6"/>
          </w:tcPr>
          <w:p w14:paraId="739B679A" w14:textId="77777777" w:rsidR="00D3180A" w:rsidRDefault="00D3180A">
            <w:pPr>
              <w:pStyle w:val="TableParagraph"/>
              <w:spacing w:before="2"/>
              <w:jc w:val="left"/>
              <w:rPr>
                <w:sz w:val="21"/>
              </w:rPr>
            </w:pPr>
          </w:p>
          <w:p w14:paraId="2BE2813F" w14:textId="77777777" w:rsidR="00D3180A" w:rsidRDefault="001945FB">
            <w:pPr>
              <w:pStyle w:val="TableParagraph"/>
              <w:ind w:right="99"/>
              <w:rPr>
                <w:b/>
                <w:sz w:val="18"/>
              </w:rPr>
            </w:pPr>
            <w:r>
              <w:rPr>
                <w:b/>
                <w:sz w:val="18"/>
              </w:rPr>
              <w:t>31.12.2019</w:t>
            </w:r>
          </w:p>
        </w:tc>
      </w:tr>
      <w:tr w:rsidR="00D3180A" w14:paraId="328CFF87" w14:textId="77777777">
        <w:trPr>
          <w:trHeight w:val="388"/>
        </w:trPr>
        <w:tc>
          <w:tcPr>
            <w:tcW w:w="4278" w:type="dxa"/>
            <w:tcBorders>
              <w:top w:val="single" w:sz="4" w:space="0" w:color="000000"/>
            </w:tcBorders>
          </w:tcPr>
          <w:p w14:paraId="2D99E485" w14:textId="77777777" w:rsidR="00D3180A" w:rsidRDefault="001945FB">
            <w:pPr>
              <w:pStyle w:val="TableParagraph"/>
              <w:spacing w:before="80"/>
              <w:ind w:left="110"/>
              <w:jc w:val="left"/>
              <w:rPr>
                <w:sz w:val="18"/>
              </w:rPr>
            </w:pPr>
            <w:r>
              <w:rPr>
                <w:sz w:val="18"/>
              </w:rPr>
              <w:t>Provisões para créditos de liquidação duvidosa</w:t>
            </w:r>
          </w:p>
        </w:tc>
        <w:tc>
          <w:tcPr>
            <w:tcW w:w="1322" w:type="dxa"/>
            <w:tcBorders>
              <w:top w:val="single" w:sz="4" w:space="0" w:color="000000"/>
            </w:tcBorders>
          </w:tcPr>
          <w:p w14:paraId="03E096EA" w14:textId="77777777" w:rsidR="00D3180A" w:rsidRDefault="001945FB">
            <w:pPr>
              <w:pStyle w:val="TableParagraph"/>
              <w:spacing w:before="80"/>
              <w:ind w:right="120"/>
              <w:rPr>
                <w:sz w:val="18"/>
              </w:rPr>
            </w:pPr>
            <w:r>
              <w:rPr>
                <w:sz w:val="18"/>
              </w:rPr>
              <w:t>50.218</w:t>
            </w:r>
          </w:p>
        </w:tc>
        <w:tc>
          <w:tcPr>
            <w:tcW w:w="914" w:type="dxa"/>
            <w:tcBorders>
              <w:top w:val="single" w:sz="4" w:space="0" w:color="000000"/>
            </w:tcBorders>
          </w:tcPr>
          <w:p w14:paraId="5A0A4541" w14:textId="77777777" w:rsidR="00D3180A" w:rsidRDefault="001945FB">
            <w:pPr>
              <w:pStyle w:val="TableParagraph"/>
              <w:spacing w:before="90"/>
              <w:ind w:right="114"/>
              <w:rPr>
                <w:sz w:val="18"/>
              </w:rPr>
            </w:pPr>
            <w:r>
              <w:rPr>
                <w:sz w:val="18"/>
              </w:rPr>
              <w:t>(14.226)</w:t>
            </w:r>
          </w:p>
        </w:tc>
        <w:tc>
          <w:tcPr>
            <w:tcW w:w="1465" w:type="dxa"/>
            <w:tcBorders>
              <w:top w:val="single" w:sz="4" w:space="0" w:color="000000"/>
            </w:tcBorders>
          </w:tcPr>
          <w:p w14:paraId="570FBBEF" w14:textId="77777777" w:rsidR="00D3180A" w:rsidRDefault="001945FB">
            <w:pPr>
              <w:pStyle w:val="TableParagraph"/>
              <w:spacing w:before="80"/>
              <w:ind w:right="104"/>
              <w:rPr>
                <w:sz w:val="18"/>
              </w:rPr>
            </w:pPr>
            <w:r>
              <w:rPr>
                <w:sz w:val="18"/>
              </w:rPr>
              <w:t>14.943</w:t>
            </w:r>
          </w:p>
        </w:tc>
        <w:tc>
          <w:tcPr>
            <w:tcW w:w="1113" w:type="dxa"/>
            <w:tcBorders>
              <w:top w:val="single" w:sz="4" w:space="0" w:color="000000"/>
            </w:tcBorders>
          </w:tcPr>
          <w:p w14:paraId="11A99A31" w14:textId="77777777" w:rsidR="00D3180A" w:rsidRDefault="001945FB">
            <w:pPr>
              <w:pStyle w:val="TableParagraph"/>
              <w:spacing w:before="80"/>
              <w:ind w:right="98"/>
              <w:rPr>
                <w:sz w:val="18"/>
              </w:rPr>
            </w:pPr>
            <w:r>
              <w:rPr>
                <w:sz w:val="18"/>
              </w:rPr>
              <w:t>50.935</w:t>
            </w:r>
          </w:p>
        </w:tc>
      </w:tr>
      <w:tr w:rsidR="00D3180A" w14:paraId="3FB5D8AF" w14:textId="77777777">
        <w:trPr>
          <w:trHeight w:val="383"/>
        </w:trPr>
        <w:tc>
          <w:tcPr>
            <w:tcW w:w="4278" w:type="dxa"/>
            <w:shd w:val="clear" w:color="auto" w:fill="D9D9D9"/>
          </w:tcPr>
          <w:p w14:paraId="66339A95" w14:textId="77777777" w:rsidR="00D3180A" w:rsidRDefault="001945FB">
            <w:pPr>
              <w:pStyle w:val="TableParagraph"/>
              <w:spacing w:before="85"/>
              <w:ind w:left="110"/>
              <w:jc w:val="left"/>
              <w:rPr>
                <w:sz w:val="18"/>
              </w:rPr>
            </w:pPr>
            <w:r>
              <w:rPr>
                <w:sz w:val="18"/>
              </w:rPr>
              <w:t>Provisões para despesas administrativas</w:t>
            </w:r>
          </w:p>
        </w:tc>
        <w:tc>
          <w:tcPr>
            <w:tcW w:w="1322" w:type="dxa"/>
            <w:shd w:val="clear" w:color="auto" w:fill="D9D9D9"/>
          </w:tcPr>
          <w:p w14:paraId="64BE3D57" w14:textId="77777777" w:rsidR="00D3180A" w:rsidRDefault="001945FB">
            <w:pPr>
              <w:pStyle w:val="TableParagraph"/>
              <w:spacing w:before="76"/>
              <w:ind w:right="124"/>
              <w:rPr>
                <w:sz w:val="18"/>
              </w:rPr>
            </w:pPr>
            <w:r>
              <w:rPr>
                <w:sz w:val="18"/>
              </w:rPr>
              <w:t>455</w:t>
            </w:r>
          </w:p>
        </w:tc>
        <w:tc>
          <w:tcPr>
            <w:tcW w:w="914" w:type="dxa"/>
            <w:shd w:val="clear" w:color="auto" w:fill="D9D9D9"/>
          </w:tcPr>
          <w:p w14:paraId="71440C11" w14:textId="77777777" w:rsidR="00D3180A" w:rsidRDefault="001945FB">
            <w:pPr>
              <w:pStyle w:val="TableParagraph"/>
              <w:spacing w:before="85"/>
              <w:ind w:right="115"/>
              <w:rPr>
                <w:sz w:val="18"/>
              </w:rPr>
            </w:pPr>
            <w:r>
              <w:rPr>
                <w:sz w:val="18"/>
              </w:rPr>
              <w:t>(398)</w:t>
            </w:r>
          </w:p>
        </w:tc>
        <w:tc>
          <w:tcPr>
            <w:tcW w:w="1465" w:type="dxa"/>
            <w:shd w:val="clear" w:color="auto" w:fill="D9D9D9"/>
          </w:tcPr>
          <w:p w14:paraId="5A8FE3BB" w14:textId="77777777" w:rsidR="00D3180A" w:rsidRDefault="001945FB">
            <w:pPr>
              <w:pStyle w:val="TableParagraph"/>
              <w:spacing w:before="76"/>
              <w:ind w:right="107"/>
              <w:rPr>
                <w:sz w:val="18"/>
              </w:rPr>
            </w:pPr>
            <w:r>
              <w:rPr>
                <w:sz w:val="18"/>
              </w:rPr>
              <w:t>347</w:t>
            </w:r>
          </w:p>
        </w:tc>
        <w:tc>
          <w:tcPr>
            <w:tcW w:w="1113" w:type="dxa"/>
            <w:shd w:val="clear" w:color="auto" w:fill="D9D9D9"/>
          </w:tcPr>
          <w:p w14:paraId="5D206B00" w14:textId="77777777" w:rsidR="00D3180A" w:rsidRDefault="001945FB">
            <w:pPr>
              <w:pStyle w:val="TableParagraph"/>
              <w:spacing w:before="76"/>
              <w:ind w:right="102"/>
              <w:rPr>
                <w:sz w:val="18"/>
              </w:rPr>
            </w:pPr>
            <w:r>
              <w:rPr>
                <w:sz w:val="18"/>
              </w:rPr>
              <w:t>404</w:t>
            </w:r>
          </w:p>
        </w:tc>
      </w:tr>
      <w:tr w:rsidR="00D3180A" w14:paraId="3BE6C6F6" w14:textId="77777777">
        <w:trPr>
          <w:trHeight w:val="384"/>
        </w:trPr>
        <w:tc>
          <w:tcPr>
            <w:tcW w:w="4278" w:type="dxa"/>
          </w:tcPr>
          <w:p w14:paraId="3E468AD0" w14:textId="77777777" w:rsidR="00D3180A" w:rsidRDefault="001945FB">
            <w:pPr>
              <w:pStyle w:val="TableParagraph"/>
              <w:spacing w:before="76"/>
              <w:ind w:left="110"/>
              <w:jc w:val="left"/>
              <w:rPr>
                <w:sz w:val="18"/>
              </w:rPr>
            </w:pPr>
            <w:r>
              <w:rPr>
                <w:sz w:val="18"/>
              </w:rPr>
              <w:t>Provisões para desvalorização de títulos livres</w:t>
            </w:r>
          </w:p>
        </w:tc>
        <w:tc>
          <w:tcPr>
            <w:tcW w:w="1322" w:type="dxa"/>
          </w:tcPr>
          <w:p w14:paraId="33483437" w14:textId="77777777" w:rsidR="00D3180A" w:rsidRDefault="001945FB">
            <w:pPr>
              <w:pStyle w:val="TableParagraph"/>
              <w:spacing w:before="76"/>
              <w:ind w:right="124"/>
              <w:rPr>
                <w:sz w:val="18"/>
              </w:rPr>
            </w:pPr>
            <w:r>
              <w:rPr>
                <w:sz w:val="18"/>
              </w:rPr>
              <w:t>455</w:t>
            </w:r>
          </w:p>
        </w:tc>
        <w:tc>
          <w:tcPr>
            <w:tcW w:w="914" w:type="dxa"/>
          </w:tcPr>
          <w:p w14:paraId="7407F5F9" w14:textId="77777777" w:rsidR="00D3180A" w:rsidRDefault="001945FB">
            <w:pPr>
              <w:pStyle w:val="TableParagraph"/>
              <w:spacing w:before="85"/>
              <w:ind w:right="115"/>
              <w:rPr>
                <w:sz w:val="18"/>
              </w:rPr>
            </w:pPr>
            <w:r>
              <w:rPr>
                <w:sz w:val="18"/>
              </w:rPr>
              <w:t>(148)</w:t>
            </w:r>
          </w:p>
        </w:tc>
        <w:tc>
          <w:tcPr>
            <w:tcW w:w="1465" w:type="dxa"/>
          </w:tcPr>
          <w:p w14:paraId="7074430C" w14:textId="77777777" w:rsidR="00D3180A" w:rsidRDefault="001945FB">
            <w:pPr>
              <w:pStyle w:val="TableParagraph"/>
              <w:spacing w:before="76"/>
              <w:ind w:right="107"/>
              <w:rPr>
                <w:sz w:val="18"/>
              </w:rPr>
            </w:pPr>
            <w:r>
              <w:rPr>
                <w:sz w:val="18"/>
              </w:rPr>
              <w:t>532</w:t>
            </w:r>
          </w:p>
        </w:tc>
        <w:tc>
          <w:tcPr>
            <w:tcW w:w="1113" w:type="dxa"/>
          </w:tcPr>
          <w:p w14:paraId="373D0B49" w14:textId="77777777" w:rsidR="00D3180A" w:rsidRDefault="001945FB">
            <w:pPr>
              <w:pStyle w:val="TableParagraph"/>
              <w:spacing w:before="76"/>
              <w:ind w:right="102"/>
              <w:rPr>
                <w:sz w:val="18"/>
              </w:rPr>
            </w:pPr>
            <w:r>
              <w:rPr>
                <w:sz w:val="18"/>
              </w:rPr>
              <w:t>839</w:t>
            </w:r>
          </w:p>
        </w:tc>
      </w:tr>
      <w:tr w:rsidR="00D3180A" w14:paraId="132B6D4A" w14:textId="77777777">
        <w:trPr>
          <w:trHeight w:val="383"/>
        </w:trPr>
        <w:tc>
          <w:tcPr>
            <w:tcW w:w="4278" w:type="dxa"/>
            <w:shd w:val="clear" w:color="auto" w:fill="D9D9D9"/>
          </w:tcPr>
          <w:p w14:paraId="1F6BA43C" w14:textId="77777777" w:rsidR="00D3180A" w:rsidRDefault="001945FB">
            <w:pPr>
              <w:pStyle w:val="TableParagraph"/>
              <w:spacing w:before="90"/>
              <w:ind w:left="110"/>
              <w:jc w:val="left"/>
              <w:rPr>
                <w:sz w:val="18"/>
              </w:rPr>
            </w:pPr>
            <w:r>
              <w:rPr>
                <w:sz w:val="18"/>
              </w:rPr>
              <w:t>Provisões para passivos contingentes</w:t>
            </w:r>
          </w:p>
        </w:tc>
        <w:tc>
          <w:tcPr>
            <w:tcW w:w="1322" w:type="dxa"/>
            <w:shd w:val="clear" w:color="auto" w:fill="D9D9D9"/>
          </w:tcPr>
          <w:p w14:paraId="7F88559A" w14:textId="77777777" w:rsidR="00D3180A" w:rsidRDefault="001945FB">
            <w:pPr>
              <w:pStyle w:val="TableParagraph"/>
              <w:spacing w:before="90"/>
              <w:ind w:right="124"/>
              <w:rPr>
                <w:sz w:val="18"/>
              </w:rPr>
            </w:pPr>
            <w:r>
              <w:rPr>
                <w:sz w:val="18"/>
              </w:rPr>
              <w:t>605</w:t>
            </w:r>
          </w:p>
        </w:tc>
        <w:tc>
          <w:tcPr>
            <w:tcW w:w="914" w:type="dxa"/>
            <w:shd w:val="clear" w:color="auto" w:fill="D9D9D9"/>
          </w:tcPr>
          <w:p w14:paraId="2C4903E9" w14:textId="77777777" w:rsidR="00D3180A" w:rsidRDefault="001945FB">
            <w:pPr>
              <w:pStyle w:val="TableParagraph"/>
              <w:spacing w:before="90"/>
              <w:ind w:right="115"/>
              <w:rPr>
                <w:sz w:val="18"/>
              </w:rPr>
            </w:pPr>
            <w:r>
              <w:rPr>
                <w:sz w:val="18"/>
              </w:rPr>
              <w:t>(12)</w:t>
            </w:r>
          </w:p>
        </w:tc>
        <w:tc>
          <w:tcPr>
            <w:tcW w:w="1465" w:type="dxa"/>
            <w:shd w:val="clear" w:color="auto" w:fill="D9D9D9"/>
          </w:tcPr>
          <w:p w14:paraId="0827CB01" w14:textId="77777777" w:rsidR="00D3180A" w:rsidRDefault="001945FB">
            <w:pPr>
              <w:pStyle w:val="TableParagraph"/>
              <w:spacing w:before="90"/>
              <w:ind w:right="107"/>
              <w:rPr>
                <w:sz w:val="18"/>
              </w:rPr>
            </w:pPr>
            <w:r>
              <w:rPr>
                <w:sz w:val="18"/>
              </w:rPr>
              <w:t>134</w:t>
            </w:r>
          </w:p>
        </w:tc>
        <w:tc>
          <w:tcPr>
            <w:tcW w:w="1113" w:type="dxa"/>
            <w:shd w:val="clear" w:color="auto" w:fill="D9D9D9"/>
          </w:tcPr>
          <w:p w14:paraId="79A3922B" w14:textId="77777777" w:rsidR="00D3180A" w:rsidRDefault="001945FB">
            <w:pPr>
              <w:pStyle w:val="TableParagraph"/>
              <w:spacing w:before="90"/>
              <w:ind w:right="102"/>
              <w:rPr>
                <w:sz w:val="18"/>
              </w:rPr>
            </w:pPr>
            <w:r>
              <w:rPr>
                <w:sz w:val="18"/>
              </w:rPr>
              <w:t>726</w:t>
            </w:r>
          </w:p>
        </w:tc>
      </w:tr>
      <w:tr w:rsidR="00D3180A" w14:paraId="493F9ED5" w14:textId="77777777">
        <w:trPr>
          <w:trHeight w:val="297"/>
        </w:trPr>
        <w:tc>
          <w:tcPr>
            <w:tcW w:w="4278" w:type="dxa"/>
          </w:tcPr>
          <w:p w14:paraId="040C787E" w14:textId="77777777" w:rsidR="00D3180A" w:rsidRDefault="001945FB">
            <w:pPr>
              <w:pStyle w:val="TableParagraph"/>
              <w:spacing w:before="90" w:line="187" w:lineRule="exact"/>
              <w:ind w:left="110"/>
              <w:jc w:val="left"/>
              <w:rPr>
                <w:sz w:val="18"/>
              </w:rPr>
            </w:pPr>
            <w:r>
              <w:rPr>
                <w:sz w:val="18"/>
              </w:rPr>
              <w:t>Diferença entre as depreciações contábil e fiscal</w:t>
            </w:r>
          </w:p>
        </w:tc>
        <w:tc>
          <w:tcPr>
            <w:tcW w:w="1322" w:type="dxa"/>
          </w:tcPr>
          <w:p w14:paraId="6D772D9F" w14:textId="77777777" w:rsidR="00D3180A" w:rsidRDefault="001945FB">
            <w:pPr>
              <w:pStyle w:val="TableParagraph"/>
              <w:spacing w:before="90" w:line="187" w:lineRule="exact"/>
              <w:ind w:right="124"/>
              <w:rPr>
                <w:sz w:val="18"/>
              </w:rPr>
            </w:pPr>
            <w:r>
              <w:rPr>
                <w:sz w:val="18"/>
              </w:rPr>
              <w:t>34</w:t>
            </w:r>
          </w:p>
        </w:tc>
        <w:tc>
          <w:tcPr>
            <w:tcW w:w="914" w:type="dxa"/>
          </w:tcPr>
          <w:p w14:paraId="101E2147" w14:textId="77777777" w:rsidR="00D3180A" w:rsidRDefault="001945FB">
            <w:pPr>
              <w:pStyle w:val="TableParagraph"/>
              <w:spacing w:before="90" w:line="187" w:lineRule="exact"/>
              <w:ind w:right="115"/>
              <w:rPr>
                <w:sz w:val="18"/>
              </w:rPr>
            </w:pPr>
            <w:r>
              <w:rPr>
                <w:sz w:val="18"/>
              </w:rPr>
              <w:t>(34)</w:t>
            </w:r>
          </w:p>
        </w:tc>
        <w:tc>
          <w:tcPr>
            <w:tcW w:w="1465" w:type="dxa"/>
          </w:tcPr>
          <w:p w14:paraId="6EEF65A6" w14:textId="77777777" w:rsidR="00D3180A" w:rsidRDefault="001945FB">
            <w:pPr>
              <w:pStyle w:val="TableParagraph"/>
              <w:spacing w:before="90" w:line="187" w:lineRule="exact"/>
              <w:ind w:right="106"/>
              <w:rPr>
                <w:sz w:val="18"/>
              </w:rPr>
            </w:pPr>
            <w:r>
              <w:rPr>
                <w:w w:val="101"/>
                <w:sz w:val="18"/>
              </w:rPr>
              <w:t>-</w:t>
            </w:r>
          </w:p>
        </w:tc>
        <w:tc>
          <w:tcPr>
            <w:tcW w:w="1113" w:type="dxa"/>
          </w:tcPr>
          <w:p w14:paraId="711B8EBB" w14:textId="77777777" w:rsidR="00D3180A" w:rsidRDefault="001945FB">
            <w:pPr>
              <w:pStyle w:val="TableParagraph"/>
              <w:spacing w:before="90" w:line="187" w:lineRule="exact"/>
              <w:ind w:right="101"/>
              <w:rPr>
                <w:sz w:val="18"/>
              </w:rPr>
            </w:pPr>
            <w:r>
              <w:rPr>
                <w:w w:val="101"/>
                <w:sz w:val="18"/>
              </w:rPr>
              <w:t>-</w:t>
            </w:r>
          </w:p>
        </w:tc>
      </w:tr>
    </w:tbl>
    <w:p w14:paraId="28BD37CF" w14:textId="77777777" w:rsidR="00D3180A" w:rsidRDefault="00D3180A">
      <w:pPr>
        <w:spacing w:line="187" w:lineRule="exact"/>
        <w:rPr>
          <w:sz w:val="18"/>
        </w:rPr>
        <w:sectPr w:rsidR="00D3180A">
          <w:type w:val="continuous"/>
          <w:pgSz w:w="11910" w:h="16840"/>
          <w:pgMar w:top="1580" w:right="140" w:bottom="280" w:left="480" w:header="720" w:footer="720" w:gutter="0"/>
          <w:cols w:space="720"/>
        </w:sectPr>
      </w:pPr>
    </w:p>
    <w:p w14:paraId="7E12BF49" w14:textId="77777777" w:rsidR="00D3180A" w:rsidRDefault="00D3180A">
      <w:pPr>
        <w:pStyle w:val="Corpodetexto"/>
        <w:rPr>
          <w:sz w:val="20"/>
        </w:rPr>
      </w:pPr>
    </w:p>
    <w:p w14:paraId="3041517A" w14:textId="77777777" w:rsidR="00D3180A" w:rsidRDefault="00D3180A">
      <w:pPr>
        <w:pStyle w:val="Corpodetexto"/>
        <w:spacing w:before="1" w:after="1"/>
        <w:rPr>
          <w:sz w:val="27"/>
        </w:rPr>
      </w:pPr>
    </w:p>
    <w:tbl>
      <w:tblPr>
        <w:tblStyle w:val="TableNormal"/>
        <w:tblW w:w="0" w:type="auto"/>
        <w:tblInd w:w="1044" w:type="dxa"/>
        <w:tblLayout w:type="fixed"/>
        <w:tblLook w:val="01E0" w:firstRow="1" w:lastRow="1" w:firstColumn="1" w:lastColumn="1" w:noHBand="0" w:noVBand="0"/>
      </w:tblPr>
      <w:tblGrid>
        <w:gridCol w:w="3991"/>
        <w:gridCol w:w="1608"/>
        <w:gridCol w:w="913"/>
        <w:gridCol w:w="1464"/>
        <w:gridCol w:w="1112"/>
      </w:tblGrid>
      <w:tr w:rsidR="00D3180A" w14:paraId="6EC56993" w14:textId="77777777">
        <w:trPr>
          <w:trHeight w:val="714"/>
        </w:trPr>
        <w:tc>
          <w:tcPr>
            <w:tcW w:w="3991" w:type="dxa"/>
            <w:tcBorders>
              <w:top w:val="single" w:sz="4" w:space="0" w:color="000000"/>
              <w:bottom w:val="single" w:sz="4" w:space="0" w:color="000000"/>
            </w:tcBorders>
            <w:shd w:val="clear" w:color="auto" w:fill="A6A6A6"/>
          </w:tcPr>
          <w:p w14:paraId="54DF75D5" w14:textId="77777777" w:rsidR="00D3180A" w:rsidRDefault="00D3180A">
            <w:pPr>
              <w:pStyle w:val="TableParagraph"/>
              <w:spacing w:before="2"/>
              <w:jc w:val="left"/>
              <w:rPr>
                <w:sz w:val="21"/>
              </w:rPr>
            </w:pPr>
          </w:p>
          <w:p w14:paraId="1BB85548" w14:textId="77777777" w:rsidR="00D3180A" w:rsidRDefault="001945FB">
            <w:pPr>
              <w:pStyle w:val="TableParagraph"/>
              <w:ind w:left="110"/>
              <w:jc w:val="left"/>
              <w:rPr>
                <w:b/>
                <w:sz w:val="18"/>
              </w:rPr>
            </w:pPr>
            <w:r>
              <w:rPr>
                <w:b/>
                <w:sz w:val="18"/>
              </w:rPr>
              <w:t>Diferenças Temporárias</w:t>
            </w:r>
          </w:p>
        </w:tc>
        <w:tc>
          <w:tcPr>
            <w:tcW w:w="1608" w:type="dxa"/>
            <w:tcBorders>
              <w:top w:val="single" w:sz="4" w:space="0" w:color="000000"/>
              <w:bottom w:val="single" w:sz="4" w:space="0" w:color="000000"/>
            </w:tcBorders>
            <w:shd w:val="clear" w:color="auto" w:fill="A6A6A6"/>
          </w:tcPr>
          <w:p w14:paraId="09AC6A06" w14:textId="77777777" w:rsidR="00D3180A" w:rsidRDefault="00D3180A">
            <w:pPr>
              <w:pStyle w:val="TableParagraph"/>
              <w:jc w:val="left"/>
            </w:pPr>
          </w:p>
          <w:p w14:paraId="366C2ADE" w14:textId="77777777" w:rsidR="00D3180A" w:rsidRDefault="001945FB">
            <w:pPr>
              <w:pStyle w:val="TableParagraph"/>
              <w:ind w:right="119"/>
              <w:rPr>
                <w:b/>
                <w:sz w:val="18"/>
              </w:rPr>
            </w:pPr>
            <w:r>
              <w:rPr>
                <w:b/>
                <w:sz w:val="18"/>
              </w:rPr>
              <w:t>31.12.2018</w:t>
            </w:r>
          </w:p>
        </w:tc>
        <w:tc>
          <w:tcPr>
            <w:tcW w:w="913" w:type="dxa"/>
            <w:tcBorders>
              <w:top w:val="single" w:sz="4" w:space="0" w:color="000000"/>
              <w:bottom w:val="single" w:sz="4" w:space="0" w:color="000000"/>
            </w:tcBorders>
            <w:shd w:val="clear" w:color="auto" w:fill="A6A6A6"/>
          </w:tcPr>
          <w:p w14:paraId="6EB55373" w14:textId="77777777" w:rsidR="00D3180A" w:rsidRDefault="00D3180A">
            <w:pPr>
              <w:pStyle w:val="TableParagraph"/>
              <w:jc w:val="left"/>
            </w:pPr>
          </w:p>
          <w:p w14:paraId="3D4F4396" w14:textId="77777777" w:rsidR="00D3180A" w:rsidRDefault="001945FB">
            <w:pPr>
              <w:pStyle w:val="TableParagraph"/>
              <w:ind w:right="112"/>
              <w:rPr>
                <w:b/>
                <w:sz w:val="18"/>
              </w:rPr>
            </w:pPr>
            <w:r>
              <w:rPr>
                <w:b/>
                <w:sz w:val="18"/>
              </w:rPr>
              <w:t>Baixa</w:t>
            </w:r>
          </w:p>
        </w:tc>
        <w:tc>
          <w:tcPr>
            <w:tcW w:w="1464" w:type="dxa"/>
            <w:tcBorders>
              <w:top w:val="single" w:sz="4" w:space="0" w:color="000000"/>
              <w:bottom w:val="single" w:sz="4" w:space="0" w:color="000000"/>
            </w:tcBorders>
            <w:shd w:val="clear" w:color="auto" w:fill="A6A6A6"/>
          </w:tcPr>
          <w:p w14:paraId="24E09F0C" w14:textId="77777777" w:rsidR="00D3180A" w:rsidRDefault="00D3180A">
            <w:pPr>
              <w:pStyle w:val="TableParagraph"/>
              <w:jc w:val="left"/>
            </w:pPr>
          </w:p>
          <w:p w14:paraId="584242C2" w14:textId="77777777" w:rsidR="00D3180A" w:rsidRDefault="001945FB">
            <w:pPr>
              <w:pStyle w:val="TableParagraph"/>
              <w:ind w:right="104"/>
              <w:rPr>
                <w:b/>
                <w:sz w:val="18"/>
              </w:rPr>
            </w:pPr>
            <w:r>
              <w:rPr>
                <w:b/>
                <w:sz w:val="18"/>
              </w:rPr>
              <w:t>Constituição</w:t>
            </w:r>
            <w:r>
              <w:rPr>
                <w:b/>
                <w:sz w:val="18"/>
                <w:vertAlign w:val="superscript"/>
              </w:rPr>
              <w:t>(a)</w:t>
            </w:r>
          </w:p>
        </w:tc>
        <w:tc>
          <w:tcPr>
            <w:tcW w:w="1112" w:type="dxa"/>
            <w:tcBorders>
              <w:top w:val="single" w:sz="4" w:space="0" w:color="000000"/>
              <w:bottom w:val="single" w:sz="4" w:space="0" w:color="000000"/>
            </w:tcBorders>
            <w:shd w:val="clear" w:color="auto" w:fill="A6A6A6"/>
          </w:tcPr>
          <w:p w14:paraId="0107FD8C" w14:textId="77777777" w:rsidR="00D3180A" w:rsidRDefault="00D3180A">
            <w:pPr>
              <w:pStyle w:val="TableParagraph"/>
              <w:spacing w:before="2"/>
              <w:jc w:val="left"/>
              <w:rPr>
                <w:sz w:val="21"/>
              </w:rPr>
            </w:pPr>
          </w:p>
          <w:p w14:paraId="2A969B02" w14:textId="77777777" w:rsidR="00D3180A" w:rsidRDefault="001945FB">
            <w:pPr>
              <w:pStyle w:val="TableParagraph"/>
              <w:ind w:right="95"/>
              <w:rPr>
                <w:b/>
                <w:sz w:val="18"/>
              </w:rPr>
            </w:pPr>
            <w:r>
              <w:rPr>
                <w:b/>
                <w:sz w:val="18"/>
              </w:rPr>
              <w:t>31.12.2019</w:t>
            </w:r>
          </w:p>
        </w:tc>
      </w:tr>
      <w:tr w:rsidR="00D3180A" w14:paraId="0C9FC485" w14:textId="77777777">
        <w:trPr>
          <w:trHeight w:val="273"/>
        </w:trPr>
        <w:tc>
          <w:tcPr>
            <w:tcW w:w="3991" w:type="dxa"/>
            <w:tcBorders>
              <w:top w:val="single" w:sz="4" w:space="0" w:color="000000"/>
            </w:tcBorders>
            <w:shd w:val="clear" w:color="auto" w:fill="D9D9D9"/>
          </w:tcPr>
          <w:p w14:paraId="26702D8B" w14:textId="77777777" w:rsidR="00D3180A" w:rsidRDefault="001945FB">
            <w:pPr>
              <w:pStyle w:val="TableParagraph"/>
              <w:spacing w:before="27"/>
              <w:ind w:left="110"/>
              <w:jc w:val="left"/>
              <w:rPr>
                <w:b/>
                <w:sz w:val="18"/>
              </w:rPr>
            </w:pPr>
            <w:r>
              <w:rPr>
                <w:b/>
                <w:sz w:val="18"/>
              </w:rPr>
              <w:t>Total dos créditos tributários diferidos</w:t>
            </w:r>
          </w:p>
        </w:tc>
        <w:tc>
          <w:tcPr>
            <w:tcW w:w="1608" w:type="dxa"/>
            <w:tcBorders>
              <w:top w:val="single" w:sz="4" w:space="0" w:color="000000"/>
            </w:tcBorders>
            <w:shd w:val="clear" w:color="auto" w:fill="D9D9D9"/>
          </w:tcPr>
          <w:p w14:paraId="388FF667" w14:textId="77777777" w:rsidR="00D3180A" w:rsidRDefault="001945FB">
            <w:pPr>
              <w:pStyle w:val="TableParagraph"/>
              <w:spacing w:before="27"/>
              <w:ind w:right="119"/>
              <w:rPr>
                <w:b/>
                <w:sz w:val="18"/>
              </w:rPr>
            </w:pPr>
            <w:r>
              <w:rPr>
                <w:b/>
                <w:sz w:val="18"/>
              </w:rPr>
              <w:t>51.767</w:t>
            </w:r>
          </w:p>
        </w:tc>
        <w:tc>
          <w:tcPr>
            <w:tcW w:w="913" w:type="dxa"/>
            <w:tcBorders>
              <w:top w:val="single" w:sz="4" w:space="0" w:color="000000"/>
            </w:tcBorders>
            <w:shd w:val="clear" w:color="auto" w:fill="D9D9D9"/>
          </w:tcPr>
          <w:p w14:paraId="05EC9D25" w14:textId="77777777" w:rsidR="00D3180A" w:rsidRDefault="001945FB">
            <w:pPr>
              <w:pStyle w:val="TableParagraph"/>
              <w:spacing w:before="27"/>
              <w:ind w:right="112"/>
              <w:rPr>
                <w:b/>
                <w:sz w:val="18"/>
              </w:rPr>
            </w:pPr>
            <w:r>
              <w:rPr>
                <w:b/>
                <w:sz w:val="18"/>
              </w:rPr>
              <w:t>(14.818)</w:t>
            </w:r>
          </w:p>
        </w:tc>
        <w:tc>
          <w:tcPr>
            <w:tcW w:w="1464" w:type="dxa"/>
            <w:tcBorders>
              <w:top w:val="single" w:sz="4" w:space="0" w:color="000000"/>
            </w:tcBorders>
            <w:shd w:val="clear" w:color="auto" w:fill="D9D9D9"/>
          </w:tcPr>
          <w:p w14:paraId="6155521B" w14:textId="77777777" w:rsidR="00D3180A" w:rsidRDefault="001945FB">
            <w:pPr>
              <w:pStyle w:val="TableParagraph"/>
              <w:spacing w:before="27"/>
              <w:ind w:right="101"/>
              <w:rPr>
                <w:b/>
                <w:sz w:val="18"/>
              </w:rPr>
            </w:pPr>
            <w:r>
              <w:rPr>
                <w:b/>
                <w:sz w:val="18"/>
              </w:rPr>
              <w:t>15.956</w:t>
            </w:r>
          </w:p>
        </w:tc>
        <w:tc>
          <w:tcPr>
            <w:tcW w:w="1112" w:type="dxa"/>
            <w:tcBorders>
              <w:top w:val="single" w:sz="4" w:space="0" w:color="000000"/>
            </w:tcBorders>
            <w:shd w:val="clear" w:color="auto" w:fill="D9D9D9"/>
          </w:tcPr>
          <w:p w14:paraId="213BC275" w14:textId="77777777" w:rsidR="00D3180A" w:rsidRDefault="001945FB">
            <w:pPr>
              <w:pStyle w:val="TableParagraph"/>
              <w:spacing w:before="27"/>
              <w:ind w:right="94"/>
              <w:rPr>
                <w:b/>
                <w:sz w:val="18"/>
              </w:rPr>
            </w:pPr>
            <w:r>
              <w:rPr>
                <w:b/>
                <w:sz w:val="18"/>
              </w:rPr>
              <w:t>52.904</w:t>
            </w:r>
          </w:p>
        </w:tc>
      </w:tr>
    </w:tbl>
    <w:p w14:paraId="6842D6C4" w14:textId="77777777" w:rsidR="00D3180A" w:rsidRDefault="00D3180A">
      <w:pPr>
        <w:pStyle w:val="Corpodetexto"/>
        <w:spacing w:before="6"/>
        <w:rPr>
          <w:sz w:val="3"/>
        </w:rPr>
      </w:pPr>
    </w:p>
    <w:tbl>
      <w:tblPr>
        <w:tblStyle w:val="TableNormal"/>
        <w:tblW w:w="0" w:type="auto"/>
        <w:tblInd w:w="1044" w:type="dxa"/>
        <w:tblLayout w:type="fixed"/>
        <w:tblLook w:val="01E0" w:firstRow="1" w:lastRow="1" w:firstColumn="1" w:lastColumn="1" w:noHBand="0" w:noVBand="0"/>
      </w:tblPr>
      <w:tblGrid>
        <w:gridCol w:w="4578"/>
        <w:gridCol w:w="1327"/>
        <w:gridCol w:w="1076"/>
        <w:gridCol w:w="1221"/>
        <w:gridCol w:w="890"/>
      </w:tblGrid>
      <w:tr w:rsidR="00D3180A" w14:paraId="3E939B14" w14:textId="77777777">
        <w:trPr>
          <w:trHeight w:val="241"/>
        </w:trPr>
        <w:tc>
          <w:tcPr>
            <w:tcW w:w="4578" w:type="dxa"/>
            <w:tcBorders>
              <w:bottom w:val="single" w:sz="4" w:space="0" w:color="808080"/>
            </w:tcBorders>
          </w:tcPr>
          <w:p w14:paraId="6735FCBC" w14:textId="77777777" w:rsidR="00D3180A" w:rsidRDefault="001945FB">
            <w:pPr>
              <w:pStyle w:val="TableParagraph"/>
              <w:spacing w:line="203" w:lineRule="exact"/>
              <w:ind w:left="110"/>
              <w:jc w:val="left"/>
              <w:rPr>
                <w:sz w:val="18"/>
              </w:rPr>
            </w:pPr>
            <w:r>
              <w:rPr>
                <w:sz w:val="18"/>
              </w:rPr>
              <w:t>Diferença entre as depreciações contábil e fiscal</w:t>
            </w:r>
          </w:p>
        </w:tc>
        <w:tc>
          <w:tcPr>
            <w:tcW w:w="1327" w:type="dxa"/>
            <w:tcBorders>
              <w:bottom w:val="single" w:sz="4" w:space="0" w:color="808080"/>
            </w:tcBorders>
          </w:tcPr>
          <w:p w14:paraId="1D2DA8D7" w14:textId="77777777" w:rsidR="00D3180A" w:rsidRDefault="001945FB">
            <w:pPr>
              <w:pStyle w:val="TableParagraph"/>
              <w:spacing w:line="203" w:lineRule="exact"/>
              <w:ind w:right="429"/>
              <w:rPr>
                <w:sz w:val="18"/>
              </w:rPr>
            </w:pPr>
            <w:r>
              <w:rPr>
                <w:sz w:val="18"/>
              </w:rPr>
              <w:t>909</w:t>
            </w:r>
          </w:p>
        </w:tc>
        <w:tc>
          <w:tcPr>
            <w:tcW w:w="1076" w:type="dxa"/>
            <w:tcBorders>
              <w:bottom w:val="single" w:sz="4" w:space="0" w:color="808080"/>
            </w:tcBorders>
          </w:tcPr>
          <w:p w14:paraId="7BB31333" w14:textId="77777777" w:rsidR="00D3180A" w:rsidRDefault="001945FB">
            <w:pPr>
              <w:pStyle w:val="TableParagraph"/>
              <w:spacing w:line="203" w:lineRule="exact"/>
              <w:ind w:left="430"/>
              <w:jc w:val="left"/>
              <w:rPr>
                <w:sz w:val="18"/>
              </w:rPr>
            </w:pPr>
            <w:r>
              <w:rPr>
                <w:w w:val="101"/>
                <w:sz w:val="18"/>
              </w:rPr>
              <w:t>-</w:t>
            </w:r>
          </w:p>
        </w:tc>
        <w:tc>
          <w:tcPr>
            <w:tcW w:w="1221" w:type="dxa"/>
            <w:tcBorders>
              <w:bottom w:val="single" w:sz="4" w:space="0" w:color="808080"/>
            </w:tcBorders>
          </w:tcPr>
          <w:p w14:paraId="1FF4763A" w14:textId="77777777" w:rsidR="00D3180A" w:rsidRDefault="001945FB">
            <w:pPr>
              <w:pStyle w:val="TableParagraph"/>
              <w:spacing w:line="203" w:lineRule="exact"/>
              <w:ind w:right="330"/>
              <w:rPr>
                <w:sz w:val="18"/>
              </w:rPr>
            </w:pPr>
            <w:r>
              <w:rPr>
                <w:sz w:val="18"/>
              </w:rPr>
              <w:t>608</w:t>
            </w:r>
          </w:p>
        </w:tc>
        <w:tc>
          <w:tcPr>
            <w:tcW w:w="890" w:type="dxa"/>
            <w:tcBorders>
              <w:bottom w:val="single" w:sz="4" w:space="0" w:color="808080"/>
            </w:tcBorders>
          </w:tcPr>
          <w:p w14:paraId="00685BBA" w14:textId="77777777" w:rsidR="00D3180A" w:rsidRDefault="001945FB">
            <w:pPr>
              <w:pStyle w:val="TableParagraph"/>
              <w:spacing w:line="203" w:lineRule="exact"/>
              <w:ind w:right="99"/>
              <w:rPr>
                <w:sz w:val="18"/>
              </w:rPr>
            </w:pPr>
            <w:r>
              <w:rPr>
                <w:sz w:val="18"/>
              </w:rPr>
              <w:t>1.517</w:t>
            </w:r>
          </w:p>
        </w:tc>
      </w:tr>
      <w:tr w:rsidR="00D3180A" w14:paraId="3E3B53E7" w14:textId="77777777">
        <w:trPr>
          <w:trHeight w:val="282"/>
        </w:trPr>
        <w:tc>
          <w:tcPr>
            <w:tcW w:w="4578" w:type="dxa"/>
            <w:tcBorders>
              <w:top w:val="single" w:sz="4" w:space="0" w:color="808080"/>
            </w:tcBorders>
            <w:shd w:val="clear" w:color="auto" w:fill="BEBEBE"/>
          </w:tcPr>
          <w:p w14:paraId="3FB1240F" w14:textId="77777777" w:rsidR="00D3180A" w:rsidRDefault="001945FB">
            <w:pPr>
              <w:pStyle w:val="TableParagraph"/>
              <w:spacing w:before="37"/>
              <w:ind w:left="110"/>
              <w:jc w:val="left"/>
              <w:rPr>
                <w:b/>
                <w:sz w:val="18"/>
              </w:rPr>
            </w:pPr>
            <w:r>
              <w:rPr>
                <w:b/>
                <w:sz w:val="18"/>
              </w:rPr>
              <w:t>Total das obrigações tributárias diferidas</w:t>
            </w:r>
          </w:p>
        </w:tc>
        <w:tc>
          <w:tcPr>
            <w:tcW w:w="1327" w:type="dxa"/>
            <w:tcBorders>
              <w:top w:val="single" w:sz="4" w:space="0" w:color="808080"/>
            </w:tcBorders>
            <w:shd w:val="clear" w:color="auto" w:fill="BEBEBE"/>
          </w:tcPr>
          <w:p w14:paraId="09C13ADB" w14:textId="77777777" w:rsidR="00D3180A" w:rsidRDefault="001945FB">
            <w:pPr>
              <w:pStyle w:val="TableParagraph"/>
              <w:spacing w:before="37"/>
              <w:ind w:right="429"/>
              <w:rPr>
                <w:b/>
                <w:sz w:val="18"/>
              </w:rPr>
            </w:pPr>
            <w:r>
              <w:rPr>
                <w:b/>
                <w:sz w:val="18"/>
              </w:rPr>
              <w:t>909</w:t>
            </w:r>
          </w:p>
        </w:tc>
        <w:tc>
          <w:tcPr>
            <w:tcW w:w="1076" w:type="dxa"/>
            <w:tcBorders>
              <w:top w:val="single" w:sz="4" w:space="0" w:color="808080"/>
            </w:tcBorders>
            <w:shd w:val="clear" w:color="auto" w:fill="BEBEBE"/>
          </w:tcPr>
          <w:p w14:paraId="54FB8A25" w14:textId="77777777" w:rsidR="00D3180A" w:rsidRDefault="001945FB">
            <w:pPr>
              <w:pStyle w:val="TableParagraph"/>
              <w:spacing w:before="37"/>
              <w:ind w:left="430"/>
              <w:jc w:val="left"/>
              <w:rPr>
                <w:b/>
                <w:sz w:val="18"/>
              </w:rPr>
            </w:pPr>
            <w:r>
              <w:rPr>
                <w:b/>
                <w:w w:val="101"/>
                <w:sz w:val="18"/>
              </w:rPr>
              <w:t>-</w:t>
            </w:r>
          </w:p>
        </w:tc>
        <w:tc>
          <w:tcPr>
            <w:tcW w:w="1221" w:type="dxa"/>
            <w:tcBorders>
              <w:top w:val="single" w:sz="4" w:space="0" w:color="808080"/>
            </w:tcBorders>
            <w:shd w:val="clear" w:color="auto" w:fill="BEBEBE"/>
          </w:tcPr>
          <w:p w14:paraId="50EF9C2F" w14:textId="77777777" w:rsidR="00D3180A" w:rsidRDefault="001945FB">
            <w:pPr>
              <w:pStyle w:val="TableParagraph"/>
              <w:spacing w:before="37"/>
              <w:ind w:right="330"/>
              <w:rPr>
                <w:b/>
                <w:sz w:val="18"/>
              </w:rPr>
            </w:pPr>
            <w:r>
              <w:rPr>
                <w:b/>
                <w:sz w:val="18"/>
              </w:rPr>
              <w:t>608</w:t>
            </w:r>
          </w:p>
        </w:tc>
        <w:tc>
          <w:tcPr>
            <w:tcW w:w="890" w:type="dxa"/>
            <w:tcBorders>
              <w:top w:val="single" w:sz="4" w:space="0" w:color="808080"/>
            </w:tcBorders>
            <w:shd w:val="clear" w:color="auto" w:fill="BEBEBE"/>
          </w:tcPr>
          <w:p w14:paraId="1347A2C0" w14:textId="77777777" w:rsidR="00D3180A" w:rsidRDefault="001945FB">
            <w:pPr>
              <w:pStyle w:val="TableParagraph"/>
              <w:spacing w:before="37"/>
              <w:ind w:right="99"/>
              <w:rPr>
                <w:b/>
                <w:sz w:val="18"/>
              </w:rPr>
            </w:pPr>
            <w:r>
              <w:rPr>
                <w:b/>
                <w:sz w:val="18"/>
              </w:rPr>
              <w:t>1.517</w:t>
            </w:r>
          </w:p>
        </w:tc>
      </w:tr>
    </w:tbl>
    <w:p w14:paraId="050E8895" w14:textId="77777777" w:rsidR="00D3180A" w:rsidRDefault="001945FB">
      <w:pPr>
        <w:pStyle w:val="PargrafodaLista"/>
        <w:numPr>
          <w:ilvl w:val="1"/>
          <w:numId w:val="3"/>
        </w:numPr>
        <w:tabs>
          <w:tab w:val="left" w:pos="1652"/>
        </w:tabs>
        <w:spacing w:before="9" w:line="228" w:lineRule="auto"/>
        <w:ind w:right="1270"/>
        <w:rPr>
          <w:sz w:val="16"/>
        </w:rPr>
      </w:pPr>
      <w:r>
        <w:rPr>
          <w:sz w:val="16"/>
        </w:rPr>
        <w:t>Inclui o efeito de R$ 5.556 mil, referente a majoração da alíquota de contribuição social sobre o lucro líquido de 15% para 20%, conforme estabelecido na Emenda Constitucional n° 103, de 12 de novembro de</w:t>
      </w:r>
      <w:r>
        <w:rPr>
          <w:spacing w:val="-11"/>
          <w:sz w:val="16"/>
        </w:rPr>
        <w:t xml:space="preserve"> </w:t>
      </w:r>
      <w:r>
        <w:rPr>
          <w:sz w:val="16"/>
        </w:rPr>
        <w:t>2019.</w:t>
      </w:r>
    </w:p>
    <w:p w14:paraId="199A706E" w14:textId="77777777" w:rsidR="00D3180A" w:rsidRDefault="00D3180A">
      <w:pPr>
        <w:pStyle w:val="Corpodetexto"/>
        <w:spacing w:before="10"/>
        <w:rPr>
          <w:sz w:val="19"/>
        </w:rPr>
      </w:pPr>
    </w:p>
    <w:p w14:paraId="54D7FD8F" w14:textId="77777777" w:rsidR="00D3180A" w:rsidRDefault="001945FB">
      <w:pPr>
        <w:spacing w:line="237" w:lineRule="auto"/>
        <w:ind w:left="931" w:right="1261"/>
        <w:jc w:val="both"/>
        <w:rPr>
          <w:sz w:val="20"/>
        </w:rPr>
      </w:pPr>
      <w:r>
        <w:rPr>
          <w:sz w:val="20"/>
        </w:rPr>
        <w:t>As</w:t>
      </w:r>
      <w:r>
        <w:rPr>
          <w:spacing w:val="-10"/>
          <w:sz w:val="20"/>
        </w:rPr>
        <w:t xml:space="preserve"> </w:t>
      </w:r>
      <w:r>
        <w:rPr>
          <w:sz w:val="20"/>
        </w:rPr>
        <w:t>baixas</w:t>
      </w:r>
      <w:r>
        <w:rPr>
          <w:spacing w:val="-9"/>
          <w:sz w:val="20"/>
        </w:rPr>
        <w:t xml:space="preserve"> </w:t>
      </w:r>
      <w:r>
        <w:rPr>
          <w:sz w:val="20"/>
        </w:rPr>
        <w:t>das</w:t>
      </w:r>
      <w:r>
        <w:rPr>
          <w:spacing w:val="-9"/>
          <w:sz w:val="20"/>
        </w:rPr>
        <w:t xml:space="preserve"> </w:t>
      </w:r>
      <w:r>
        <w:rPr>
          <w:sz w:val="20"/>
        </w:rPr>
        <w:t>provisões</w:t>
      </w:r>
      <w:r>
        <w:rPr>
          <w:spacing w:val="-15"/>
          <w:sz w:val="20"/>
        </w:rPr>
        <w:t xml:space="preserve"> </w:t>
      </w:r>
      <w:r>
        <w:rPr>
          <w:sz w:val="20"/>
        </w:rPr>
        <w:t>para</w:t>
      </w:r>
      <w:r>
        <w:rPr>
          <w:spacing w:val="-10"/>
          <w:sz w:val="20"/>
        </w:rPr>
        <w:t xml:space="preserve"> </w:t>
      </w:r>
      <w:r>
        <w:rPr>
          <w:sz w:val="20"/>
        </w:rPr>
        <w:t>despesas</w:t>
      </w:r>
      <w:r>
        <w:rPr>
          <w:spacing w:val="-11"/>
          <w:sz w:val="20"/>
        </w:rPr>
        <w:t xml:space="preserve"> </w:t>
      </w:r>
      <w:r>
        <w:rPr>
          <w:sz w:val="20"/>
        </w:rPr>
        <w:t>administrativas</w:t>
      </w:r>
      <w:r>
        <w:rPr>
          <w:spacing w:val="-19"/>
          <w:sz w:val="20"/>
        </w:rPr>
        <w:t xml:space="preserve"> </w:t>
      </w:r>
      <w:r>
        <w:rPr>
          <w:sz w:val="20"/>
        </w:rPr>
        <w:t>foram</w:t>
      </w:r>
      <w:r>
        <w:rPr>
          <w:spacing w:val="-11"/>
          <w:sz w:val="20"/>
        </w:rPr>
        <w:t xml:space="preserve"> </w:t>
      </w:r>
      <w:r>
        <w:rPr>
          <w:sz w:val="20"/>
        </w:rPr>
        <w:t>efetuadas</w:t>
      </w:r>
      <w:r>
        <w:rPr>
          <w:spacing w:val="-11"/>
          <w:sz w:val="20"/>
        </w:rPr>
        <w:t xml:space="preserve"> </w:t>
      </w:r>
      <w:r>
        <w:rPr>
          <w:sz w:val="20"/>
        </w:rPr>
        <w:t>mediante</w:t>
      </w:r>
      <w:r>
        <w:rPr>
          <w:spacing w:val="-11"/>
          <w:sz w:val="20"/>
        </w:rPr>
        <w:t xml:space="preserve"> </w:t>
      </w:r>
      <w:r>
        <w:rPr>
          <w:sz w:val="20"/>
        </w:rPr>
        <w:t>o</w:t>
      </w:r>
      <w:r>
        <w:rPr>
          <w:spacing w:val="-11"/>
          <w:sz w:val="20"/>
        </w:rPr>
        <w:t xml:space="preserve"> </w:t>
      </w:r>
      <w:r>
        <w:rPr>
          <w:sz w:val="20"/>
        </w:rPr>
        <w:t>pagamento</w:t>
      </w:r>
      <w:r>
        <w:rPr>
          <w:spacing w:val="-9"/>
          <w:sz w:val="20"/>
        </w:rPr>
        <w:t xml:space="preserve"> </w:t>
      </w:r>
      <w:r>
        <w:rPr>
          <w:sz w:val="20"/>
        </w:rPr>
        <w:t>dessas despesas ao longo do exercício, enquanto as baixas relativas à provisão para créditos de liquidação duvidosa foram realizadas em decorrência de prejuízos, de acordo com os prazos definidos na legislação</w:t>
      </w:r>
      <w:r>
        <w:rPr>
          <w:spacing w:val="-4"/>
          <w:sz w:val="20"/>
        </w:rPr>
        <w:t xml:space="preserve"> </w:t>
      </w:r>
      <w:r>
        <w:rPr>
          <w:sz w:val="20"/>
        </w:rPr>
        <w:t>vigente.</w:t>
      </w:r>
    </w:p>
    <w:p w14:paraId="7D27295E" w14:textId="77777777" w:rsidR="00D3180A" w:rsidRDefault="00D3180A">
      <w:pPr>
        <w:pStyle w:val="Corpodetexto"/>
        <w:spacing w:before="2"/>
        <w:rPr>
          <w:sz w:val="20"/>
        </w:rPr>
      </w:pPr>
    </w:p>
    <w:p w14:paraId="626AF3DB" w14:textId="77777777" w:rsidR="00D3180A" w:rsidRDefault="001945FB">
      <w:pPr>
        <w:spacing w:line="237" w:lineRule="auto"/>
        <w:ind w:left="931" w:right="1261"/>
        <w:jc w:val="both"/>
        <w:rPr>
          <w:sz w:val="20"/>
        </w:rPr>
      </w:pPr>
      <w:r>
        <w:rPr>
          <w:sz w:val="20"/>
        </w:rPr>
        <w:t>A expectativa de realização dos créditos, relativos às despesas com provisão para créditos de liquidação duvidosa, foi baseada em projeções de resultados futuros e fundamentada em estudo técnico,</w:t>
      </w:r>
      <w:r>
        <w:rPr>
          <w:spacing w:val="-4"/>
          <w:sz w:val="20"/>
        </w:rPr>
        <w:t xml:space="preserve"> </w:t>
      </w:r>
      <w:r>
        <w:rPr>
          <w:sz w:val="20"/>
        </w:rPr>
        <w:t>examinado</w:t>
      </w:r>
      <w:r>
        <w:rPr>
          <w:spacing w:val="-5"/>
          <w:sz w:val="20"/>
        </w:rPr>
        <w:t xml:space="preserve"> </w:t>
      </w:r>
      <w:r>
        <w:rPr>
          <w:sz w:val="20"/>
        </w:rPr>
        <w:t>pelo</w:t>
      </w:r>
      <w:r>
        <w:rPr>
          <w:spacing w:val="-6"/>
          <w:sz w:val="20"/>
        </w:rPr>
        <w:t xml:space="preserve"> </w:t>
      </w:r>
      <w:r>
        <w:rPr>
          <w:sz w:val="20"/>
        </w:rPr>
        <w:t>Conselho</w:t>
      </w:r>
      <w:r>
        <w:rPr>
          <w:spacing w:val="-5"/>
          <w:sz w:val="20"/>
        </w:rPr>
        <w:t xml:space="preserve"> </w:t>
      </w:r>
      <w:r>
        <w:rPr>
          <w:sz w:val="20"/>
        </w:rPr>
        <w:t>Fiscal</w:t>
      </w:r>
      <w:r>
        <w:rPr>
          <w:spacing w:val="-7"/>
          <w:sz w:val="20"/>
        </w:rPr>
        <w:t xml:space="preserve"> </w:t>
      </w:r>
      <w:r>
        <w:rPr>
          <w:sz w:val="20"/>
        </w:rPr>
        <w:t>e</w:t>
      </w:r>
      <w:r>
        <w:rPr>
          <w:spacing w:val="-5"/>
          <w:sz w:val="20"/>
        </w:rPr>
        <w:t xml:space="preserve"> </w:t>
      </w:r>
      <w:r>
        <w:rPr>
          <w:sz w:val="20"/>
        </w:rPr>
        <w:t>aprovado</w:t>
      </w:r>
      <w:r>
        <w:rPr>
          <w:spacing w:val="-5"/>
          <w:sz w:val="20"/>
        </w:rPr>
        <w:t xml:space="preserve"> </w:t>
      </w:r>
      <w:r>
        <w:rPr>
          <w:sz w:val="20"/>
        </w:rPr>
        <w:t>pelos</w:t>
      </w:r>
      <w:r>
        <w:rPr>
          <w:spacing w:val="-3"/>
          <w:sz w:val="20"/>
        </w:rPr>
        <w:t xml:space="preserve"> </w:t>
      </w:r>
      <w:r>
        <w:rPr>
          <w:sz w:val="20"/>
        </w:rPr>
        <w:t>Órgãos</w:t>
      </w:r>
      <w:r>
        <w:rPr>
          <w:spacing w:val="-4"/>
          <w:sz w:val="20"/>
        </w:rPr>
        <w:t xml:space="preserve"> </w:t>
      </w:r>
      <w:r>
        <w:rPr>
          <w:sz w:val="20"/>
        </w:rPr>
        <w:t>da</w:t>
      </w:r>
      <w:r>
        <w:rPr>
          <w:spacing w:val="-7"/>
          <w:sz w:val="20"/>
        </w:rPr>
        <w:t xml:space="preserve"> </w:t>
      </w:r>
      <w:r>
        <w:rPr>
          <w:sz w:val="20"/>
        </w:rPr>
        <w:t>Administração, de</w:t>
      </w:r>
      <w:r>
        <w:rPr>
          <w:spacing w:val="-6"/>
          <w:sz w:val="20"/>
        </w:rPr>
        <w:t xml:space="preserve"> </w:t>
      </w:r>
      <w:r>
        <w:rPr>
          <w:sz w:val="20"/>
        </w:rPr>
        <w:t>acordo</w:t>
      </w:r>
      <w:r>
        <w:rPr>
          <w:spacing w:val="-7"/>
          <w:sz w:val="20"/>
        </w:rPr>
        <w:t xml:space="preserve"> </w:t>
      </w:r>
      <w:r>
        <w:rPr>
          <w:sz w:val="20"/>
        </w:rPr>
        <w:t>com</w:t>
      </w:r>
      <w:r>
        <w:rPr>
          <w:spacing w:val="-5"/>
          <w:sz w:val="20"/>
        </w:rPr>
        <w:t xml:space="preserve"> </w:t>
      </w:r>
      <w:r>
        <w:rPr>
          <w:sz w:val="20"/>
        </w:rPr>
        <w:t>a Circular Bacen nº 3.171, de 30 de dezembro de 2002, conforme demonstrado a</w:t>
      </w:r>
      <w:r>
        <w:rPr>
          <w:spacing w:val="-16"/>
          <w:sz w:val="20"/>
        </w:rPr>
        <w:t xml:space="preserve"> </w:t>
      </w:r>
      <w:r>
        <w:rPr>
          <w:sz w:val="20"/>
        </w:rPr>
        <w:t>seguir:</w:t>
      </w:r>
    </w:p>
    <w:p w14:paraId="3C1A0A60" w14:textId="77777777" w:rsidR="00D3180A" w:rsidRDefault="00D3180A">
      <w:pPr>
        <w:pStyle w:val="Corpodetexto"/>
        <w:rPr>
          <w:sz w:val="22"/>
        </w:rPr>
      </w:pPr>
    </w:p>
    <w:p w14:paraId="4E0CDB57" w14:textId="77777777" w:rsidR="00D3180A" w:rsidRDefault="007420C8">
      <w:pPr>
        <w:spacing w:before="187"/>
        <w:ind w:right="2454"/>
        <w:jc w:val="right"/>
        <w:rPr>
          <w:b/>
          <w:sz w:val="18"/>
        </w:rPr>
      </w:pPr>
      <w:r>
        <w:rPr>
          <w:noProof/>
        </w:rPr>
        <mc:AlternateContent>
          <mc:Choice Requires="wps">
            <w:drawing>
              <wp:anchor distT="0" distB="0" distL="114300" distR="114300" simplePos="0" relativeHeight="15826944" behindDoc="0" locked="0" layoutInCell="1" allowOverlap="1" wp14:anchorId="0D1D5629" wp14:editId="397F1420">
                <wp:simplePos x="0" y="0"/>
                <wp:positionH relativeFrom="page">
                  <wp:posOffset>862330</wp:posOffset>
                </wp:positionH>
                <wp:positionV relativeFrom="paragraph">
                  <wp:posOffset>-12065</wp:posOffset>
                </wp:positionV>
                <wp:extent cx="5880100" cy="640080"/>
                <wp:effectExtent l="0" t="0" r="0" b="0"/>
                <wp:wrapNone/>
                <wp:docPr id="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1770"/>
                              <w:gridCol w:w="1371"/>
                              <w:gridCol w:w="1103"/>
                              <w:gridCol w:w="1024"/>
                              <w:gridCol w:w="945"/>
                              <w:gridCol w:w="988"/>
                              <w:gridCol w:w="1036"/>
                              <w:gridCol w:w="1016"/>
                            </w:tblGrid>
                            <w:tr w:rsidR="001945FB" w14:paraId="69FBB01A" w14:textId="77777777">
                              <w:trPr>
                                <w:trHeight w:val="407"/>
                              </w:trPr>
                              <w:tc>
                                <w:tcPr>
                                  <w:tcW w:w="1770" w:type="dxa"/>
                                  <w:tcBorders>
                                    <w:top w:val="single" w:sz="4" w:space="0" w:color="000000"/>
                                    <w:bottom w:val="single" w:sz="4" w:space="0" w:color="000000"/>
                                  </w:tcBorders>
                                  <w:shd w:val="clear" w:color="auto" w:fill="A6A6A6"/>
                                </w:tcPr>
                                <w:p w14:paraId="7A0E04D0" w14:textId="77777777" w:rsidR="001945FB" w:rsidRDefault="001945FB">
                                  <w:pPr>
                                    <w:pStyle w:val="TableParagraph"/>
                                    <w:jc w:val="left"/>
                                    <w:rPr>
                                      <w:rFonts w:ascii="Times New Roman"/>
                                      <w:sz w:val="18"/>
                                    </w:rPr>
                                  </w:pPr>
                                </w:p>
                              </w:tc>
                              <w:tc>
                                <w:tcPr>
                                  <w:tcW w:w="1371" w:type="dxa"/>
                                  <w:tcBorders>
                                    <w:top w:val="single" w:sz="4" w:space="0" w:color="000000"/>
                                    <w:bottom w:val="single" w:sz="4" w:space="0" w:color="000000"/>
                                  </w:tcBorders>
                                  <w:shd w:val="clear" w:color="auto" w:fill="A6A6A6"/>
                                </w:tcPr>
                                <w:p w14:paraId="06DBA503" w14:textId="77777777" w:rsidR="001945FB" w:rsidRDefault="001945FB">
                                  <w:pPr>
                                    <w:pStyle w:val="TableParagraph"/>
                                    <w:spacing w:before="99"/>
                                    <w:ind w:right="318"/>
                                    <w:rPr>
                                      <w:b/>
                                      <w:sz w:val="18"/>
                                    </w:rPr>
                                  </w:pPr>
                                  <w:r>
                                    <w:rPr>
                                      <w:b/>
                                      <w:sz w:val="18"/>
                                    </w:rPr>
                                    <w:t>2020</w:t>
                                  </w:r>
                                </w:p>
                              </w:tc>
                              <w:tc>
                                <w:tcPr>
                                  <w:tcW w:w="1103" w:type="dxa"/>
                                  <w:tcBorders>
                                    <w:top w:val="single" w:sz="4" w:space="0" w:color="000000"/>
                                    <w:bottom w:val="single" w:sz="4" w:space="0" w:color="000000"/>
                                  </w:tcBorders>
                                  <w:shd w:val="clear" w:color="auto" w:fill="A6A6A6"/>
                                </w:tcPr>
                                <w:p w14:paraId="33562AE6" w14:textId="77777777" w:rsidR="001945FB" w:rsidRDefault="001945FB">
                                  <w:pPr>
                                    <w:pStyle w:val="TableParagraph"/>
                                    <w:spacing w:before="99"/>
                                    <w:ind w:left="307" w:right="250"/>
                                    <w:jc w:val="center"/>
                                    <w:rPr>
                                      <w:b/>
                                      <w:sz w:val="18"/>
                                    </w:rPr>
                                  </w:pPr>
                                  <w:r>
                                    <w:rPr>
                                      <w:b/>
                                      <w:sz w:val="18"/>
                                    </w:rPr>
                                    <w:t>2021</w:t>
                                  </w:r>
                                </w:p>
                              </w:tc>
                              <w:tc>
                                <w:tcPr>
                                  <w:tcW w:w="1024" w:type="dxa"/>
                                  <w:tcBorders>
                                    <w:top w:val="single" w:sz="4" w:space="0" w:color="000000"/>
                                    <w:bottom w:val="single" w:sz="4" w:space="0" w:color="000000"/>
                                  </w:tcBorders>
                                  <w:shd w:val="clear" w:color="auto" w:fill="A6A6A6"/>
                                </w:tcPr>
                                <w:p w14:paraId="0BB885FC" w14:textId="77777777" w:rsidR="001945FB" w:rsidRDefault="001945FB">
                                  <w:pPr>
                                    <w:pStyle w:val="TableParagraph"/>
                                    <w:spacing w:before="99"/>
                                    <w:ind w:right="237"/>
                                    <w:rPr>
                                      <w:b/>
                                      <w:sz w:val="18"/>
                                    </w:rPr>
                                  </w:pPr>
                                  <w:r>
                                    <w:rPr>
                                      <w:b/>
                                      <w:sz w:val="18"/>
                                    </w:rPr>
                                    <w:t>2022</w:t>
                                  </w:r>
                                </w:p>
                              </w:tc>
                              <w:tc>
                                <w:tcPr>
                                  <w:tcW w:w="945" w:type="dxa"/>
                                  <w:tcBorders>
                                    <w:top w:val="single" w:sz="4" w:space="0" w:color="000000"/>
                                    <w:bottom w:val="single" w:sz="4" w:space="0" w:color="000000"/>
                                  </w:tcBorders>
                                  <w:shd w:val="clear" w:color="auto" w:fill="A6A6A6"/>
                                </w:tcPr>
                                <w:p w14:paraId="40F8D283" w14:textId="77777777" w:rsidR="001945FB" w:rsidRDefault="001945FB">
                                  <w:pPr>
                                    <w:pStyle w:val="TableParagraph"/>
                                    <w:spacing w:before="99"/>
                                    <w:ind w:left="229" w:right="169"/>
                                    <w:jc w:val="center"/>
                                    <w:rPr>
                                      <w:b/>
                                      <w:sz w:val="18"/>
                                    </w:rPr>
                                  </w:pPr>
                                  <w:r>
                                    <w:rPr>
                                      <w:b/>
                                      <w:sz w:val="18"/>
                                    </w:rPr>
                                    <w:t>2023</w:t>
                                  </w:r>
                                </w:p>
                              </w:tc>
                              <w:tc>
                                <w:tcPr>
                                  <w:tcW w:w="2024" w:type="dxa"/>
                                  <w:gridSpan w:val="2"/>
                                  <w:tcBorders>
                                    <w:top w:val="single" w:sz="4" w:space="0" w:color="000000"/>
                                    <w:bottom w:val="single" w:sz="4" w:space="0" w:color="000000"/>
                                  </w:tcBorders>
                                  <w:shd w:val="clear" w:color="auto" w:fill="A6A6A6"/>
                                </w:tcPr>
                                <w:p w14:paraId="24B0CDBF" w14:textId="77777777" w:rsidR="001945FB" w:rsidRDefault="001945FB">
                                  <w:pPr>
                                    <w:pStyle w:val="TableParagraph"/>
                                    <w:tabs>
                                      <w:tab w:val="left" w:pos="929"/>
                                    </w:tabs>
                                    <w:ind w:left="300"/>
                                    <w:jc w:val="left"/>
                                    <w:rPr>
                                      <w:b/>
                                      <w:sz w:val="18"/>
                                    </w:rPr>
                                  </w:pPr>
                                  <w:r>
                                    <w:rPr>
                                      <w:b/>
                                      <w:position w:val="-9"/>
                                      <w:sz w:val="18"/>
                                    </w:rPr>
                                    <w:t>2024</w:t>
                                  </w:r>
                                  <w:r>
                                    <w:rPr>
                                      <w:b/>
                                      <w:position w:val="-9"/>
                                      <w:sz w:val="18"/>
                                    </w:rPr>
                                    <w:tab/>
                                  </w:r>
                                  <w:r>
                                    <w:rPr>
                                      <w:b/>
                                      <w:sz w:val="18"/>
                                    </w:rPr>
                                    <w:t>Acima</w:t>
                                  </w:r>
                                  <w:r>
                                    <w:rPr>
                                      <w:b/>
                                      <w:spacing w:val="-4"/>
                                      <w:sz w:val="18"/>
                                    </w:rPr>
                                    <w:t xml:space="preserve"> </w:t>
                                  </w:r>
                                  <w:r>
                                    <w:rPr>
                                      <w:b/>
                                      <w:sz w:val="18"/>
                                    </w:rPr>
                                    <w:t>de</w:t>
                                  </w:r>
                                </w:p>
                              </w:tc>
                              <w:tc>
                                <w:tcPr>
                                  <w:tcW w:w="1016" w:type="dxa"/>
                                  <w:tcBorders>
                                    <w:top w:val="single" w:sz="4" w:space="0" w:color="000000"/>
                                    <w:bottom w:val="single" w:sz="4" w:space="0" w:color="000000"/>
                                  </w:tcBorders>
                                  <w:shd w:val="clear" w:color="auto" w:fill="A6A6A6"/>
                                </w:tcPr>
                                <w:p w14:paraId="2DD1F047" w14:textId="77777777" w:rsidR="001945FB" w:rsidRDefault="001945FB">
                                  <w:pPr>
                                    <w:pStyle w:val="TableParagraph"/>
                                    <w:spacing w:before="99"/>
                                    <w:ind w:right="163"/>
                                    <w:rPr>
                                      <w:b/>
                                      <w:sz w:val="18"/>
                                    </w:rPr>
                                  </w:pPr>
                                  <w:r>
                                    <w:rPr>
                                      <w:b/>
                                      <w:sz w:val="18"/>
                                    </w:rPr>
                                    <w:t>Total</w:t>
                                  </w:r>
                                </w:p>
                              </w:tc>
                            </w:tr>
                            <w:tr w:rsidR="001945FB" w14:paraId="375B78FA" w14:textId="77777777">
                              <w:trPr>
                                <w:trHeight w:val="292"/>
                              </w:trPr>
                              <w:tc>
                                <w:tcPr>
                                  <w:tcW w:w="1770" w:type="dxa"/>
                                  <w:tcBorders>
                                    <w:top w:val="single" w:sz="4" w:space="0" w:color="000000"/>
                                  </w:tcBorders>
                                </w:tcPr>
                                <w:p w14:paraId="779FCD41" w14:textId="77777777" w:rsidR="001945FB" w:rsidRDefault="001945FB">
                                  <w:pPr>
                                    <w:pStyle w:val="TableParagraph"/>
                                    <w:spacing w:before="42"/>
                                    <w:ind w:left="105"/>
                                    <w:jc w:val="left"/>
                                    <w:rPr>
                                      <w:sz w:val="18"/>
                                    </w:rPr>
                                  </w:pPr>
                                  <w:r>
                                    <w:rPr>
                                      <w:sz w:val="18"/>
                                    </w:rPr>
                                    <w:t>Valor nominal</w:t>
                                  </w:r>
                                </w:p>
                              </w:tc>
                              <w:tc>
                                <w:tcPr>
                                  <w:tcW w:w="1371" w:type="dxa"/>
                                  <w:tcBorders>
                                    <w:top w:val="single" w:sz="4" w:space="0" w:color="000000"/>
                                  </w:tcBorders>
                                </w:tcPr>
                                <w:p w14:paraId="48922176" w14:textId="77777777" w:rsidR="001945FB" w:rsidRDefault="001945FB">
                                  <w:pPr>
                                    <w:pStyle w:val="TableParagraph"/>
                                    <w:spacing w:before="42"/>
                                    <w:ind w:right="320"/>
                                    <w:rPr>
                                      <w:sz w:val="18"/>
                                    </w:rPr>
                                  </w:pPr>
                                  <w:r>
                                    <w:rPr>
                                      <w:sz w:val="18"/>
                                    </w:rPr>
                                    <w:t>20.465</w:t>
                                  </w:r>
                                </w:p>
                              </w:tc>
                              <w:tc>
                                <w:tcPr>
                                  <w:tcW w:w="1103" w:type="dxa"/>
                                  <w:tcBorders>
                                    <w:top w:val="single" w:sz="4" w:space="0" w:color="000000"/>
                                  </w:tcBorders>
                                </w:tcPr>
                                <w:p w14:paraId="291A869B" w14:textId="77777777" w:rsidR="001945FB" w:rsidRDefault="001945FB">
                                  <w:pPr>
                                    <w:pStyle w:val="TableParagraph"/>
                                    <w:spacing w:before="42"/>
                                    <w:ind w:left="304" w:right="302"/>
                                    <w:jc w:val="center"/>
                                    <w:rPr>
                                      <w:sz w:val="18"/>
                                    </w:rPr>
                                  </w:pPr>
                                  <w:r>
                                    <w:rPr>
                                      <w:sz w:val="18"/>
                                    </w:rPr>
                                    <w:t>9.310</w:t>
                                  </w:r>
                                </w:p>
                              </w:tc>
                              <w:tc>
                                <w:tcPr>
                                  <w:tcW w:w="1024" w:type="dxa"/>
                                  <w:tcBorders>
                                    <w:top w:val="single" w:sz="4" w:space="0" w:color="000000"/>
                                  </w:tcBorders>
                                </w:tcPr>
                                <w:p w14:paraId="79AAC0DF" w14:textId="77777777" w:rsidR="001945FB" w:rsidRDefault="001945FB">
                                  <w:pPr>
                                    <w:pStyle w:val="TableParagraph"/>
                                    <w:spacing w:before="42"/>
                                    <w:ind w:right="240"/>
                                    <w:rPr>
                                      <w:sz w:val="18"/>
                                    </w:rPr>
                                  </w:pPr>
                                  <w:r>
                                    <w:rPr>
                                      <w:sz w:val="18"/>
                                    </w:rPr>
                                    <w:t>5.329</w:t>
                                  </w:r>
                                </w:p>
                              </w:tc>
                              <w:tc>
                                <w:tcPr>
                                  <w:tcW w:w="945" w:type="dxa"/>
                                  <w:tcBorders>
                                    <w:top w:val="single" w:sz="4" w:space="0" w:color="000000"/>
                                  </w:tcBorders>
                                </w:tcPr>
                                <w:p w14:paraId="26B61FAD" w14:textId="77777777" w:rsidR="001945FB" w:rsidRDefault="001945FB">
                                  <w:pPr>
                                    <w:pStyle w:val="TableParagraph"/>
                                    <w:spacing w:before="42"/>
                                    <w:ind w:left="174" w:right="169"/>
                                    <w:jc w:val="center"/>
                                    <w:rPr>
                                      <w:sz w:val="18"/>
                                    </w:rPr>
                                  </w:pPr>
                                  <w:r>
                                    <w:rPr>
                                      <w:sz w:val="18"/>
                                    </w:rPr>
                                    <w:t>4.290</w:t>
                                  </w:r>
                                </w:p>
                              </w:tc>
                              <w:tc>
                                <w:tcPr>
                                  <w:tcW w:w="988" w:type="dxa"/>
                                  <w:tcBorders>
                                    <w:top w:val="single" w:sz="4" w:space="0" w:color="000000"/>
                                  </w:tcBorders>
                                </w:tcPr>
                                <w:p w14:paraId="33EA02A5" w14:textId="77777777" w:rsidR="001945FB" w:rsidRDefault="001945FB">
                                  <w:pPr>
                                    <w:pStyle w:val="TableParagraph"/>
                                    <w:spacing w:before="42"/>
                                    <w:ind w:left="247"/>
                                    <w:jc w:val="left"/>
                                    <w:rPr>
                                      <w:sz w:val="18"/>
                                    </w:rPr>
                                  </w:pPr>
                                  <w:r>
                                    <w:rPr>
                                      <w:sz w:val="18"/>
                                    </w:rPr>
                                    <w:t>3.967</w:t>
                                  </w:r>
                                </w:p>
                              </w:tc>
                              <w:tc>
                                <w:tcPr>
                                  <w:tcW w:w="1036" w:type="dxa"/>
                                  <w:tcBorders>
                                    <w:top w:val="single" w:sz="4" w:space="0" w:color="000000"/>
                                  </w:tcBorders>
                                </w:tcPr>
                                <w:p w14:paraId="337442C4" w14:textId="77777777" w:rsidR="001945FB" w:rsidRDefault="001945FB">
                                  <w:pPr>
                                    <w:pStyle w:val="TableParagraph"/>
                                    <w:spacing w:before="42"/>
                                    <w:ind w:left="274" w:right="271"/>
                                    <w:jc w:val="center"/>
                                    <w:rPr>
                                      <w:sz w:val="18"/>
                                    </w:rPr>
                                  </w:pPr>
                                  <w:r>
                                    <w:rPr>
                                      <w:sz w:val="18"/>
                                    </w:rPr>
                                    <w:t>9.543</w:t>
                                  </w:r>
                                </w:p>
                              </w:tc>
                              <w:tc>
                                <w:tcPr>
                                  <w:tcW w:w="1016" w:type="dxa"/>
                                  <w:tcBorders>
                                    <w:top w:val="single" w:sz="4" w:space="0" w:color="000000"/>
                                  </w:tcBorders>
                                </w:tcPr>
                                <w:p w14:paraId="0E323658" w14:textId="77777777" w:rsidR="001945FB" w:rsidRDefault="001945FB">
                                  <w:pPr>
                                    <w:pStyle w:val="TableParagraph"/>
                                    <w:spacing w:before="42"/>
                                    <w:ind w:right="158"/>
                                    <w:rPr>
                                      <w:sz w:val="18"/>
                                    </w:rPr>
                                  </w:pPr>
                                  <w:r>
                                    <w:rPr>
                                      <w:sz w:val="18"/>
                                    </w:rPr>
                                    <w:t>52.904</w:t>
                                  </w:r>
                                </w:p>
                              </w:tc>
                            </w:tr>
                            <w:tr w:rsidR="001945FB" w14:paraId="0D1011E6" w14:textId="77777777">
                              <w:trPr>
                                <w:trHeight w:val="292"/>
                              </w:trPr>
                              <w:tc>
                                <w:tcPr>
                                  <w:tcW w:w="1770" w:type="dxa"/>
                                  <w:shd w:val="clear" w:color="auto" w:fill="D9D9D9"/>
                                </w:tcPr>
                                <w:p w14:paraId="4B3CF2B3" w14:textId="77777777" w:rsidR="001945FB" w:rsidRDefault="001945FB">
                                  <w:pPr>
                                    <w:pStyle w:val="TableParagraph"/>
                                    <w:spacing w:before="42"/>
                                    <w:ind w:left="105"/>
                                    <w:jc w:val="left"/>
                                    <w:rPr>
                                      <w:sz w:val="18"/>
                                    </w:rPr>
                                  </w:pPr>
                                  <w:r>
                                    <w:rPr>
                                      <w:sz w:val="18"/>
                                    </w:rPr>
                                    <w:t>Valor presente</w:t>
                                  </w:r>
                                </w:p>
                              </w:tc>
                              <w:tc>
                                <w:tcPr>
                                  <w:tcW w:w="1371" w:type="dxa"/>
                                  <w:shd w:val="clear" w:color="auto" w:fill="D9D9D9"/>
                                </w:tcPr>
                                <w:p w14:paraId="7C379BBC" w14:textId="77777777" w:rsidR="001945FB" w:rsidRDefault="001945FB">
                                  <w:pPr>
                                    <w:pStyle w:val="TableParagraph"/>
                                    <w:spacing w:before="42"/>
                                    <w:ind w:right="320"/>
                                    <w:rPr>
                                      <w:sz w:val="18"/>
                                    </w:rPr>
                                  </w:pPr>
                                  <w:r>
                                    <w:rPr>
                                      <w:sz w:val="18"/>
                                    </w:rPr>
                                    <w:t>19.610</w:t>
                                  </w:r>
                                </w:p>
                              </w:tc>
                              <w:tc>
                                <w:tcPr>
                                  <w:tcW w:w="1103" w:type="dxa"/>
                                  <w:shd w:val="clear" w:color="auto" w:fill="D9D9D9"/>
                                </w:tcPr>
                                <w:p w14:paraId="7C5E6BE9" w14:textId="77777777" w:rsidR="001945FB" w:rsidRDefault="001945FB">
                                  <w:pPr>
                                    <w:pStyle w:val="TableParagraph"/>
                                    <w:spacing w:before="42"/>
                                    <w:ind w:left="304" w:right="302"/>
                                    <w:jc w:val="center"/>
                                    <w:rPr>
                                      <w:sz w:val="18"/>
                                    </w:rPr>
                                  </w:pPr>
                                  <w:r>
                                    <w:rPr>
                                      <w:sz w:val="18"/>
                                    </w:rPr>
                                    <w:t>8.454</w:t>
                                  </w:r>
                                </w:p>
                              </w:tc>
                              <w:tc>
                                <w:tcPr>
                                  <w:tcW w:w="1024" w:type="dxa"/>
                                  <w:shd w:val="clear" w:color="auto" w:fill="D9D9D9"/>
                                </w:tcPr>
                                <w:p w14:paraId="4D5ECA25" w14:textId="77777777" w:rsidR="001945FB" w:rsidRDefault="001945FB">
                                  <w:pPr>
                                    <w:pStyle w:val="TableParagraph"/>
                                    <w:spacing w:before="42"/>
                                    <w:ind w:right="240"/>
                                    <w:rPr>
                                      <w:sz w:val="18"/>
                                    </w:rPr>
                                  </w:pPr>
                                  <w:r>
                                    <w:rPr>
                                      <w:sz w:val="18"/>
                                    </w:rPr>
                                    <w:t>4.544</w:t>
                                  </w:r>
                                </w:p>
                              </w:tc>
                              <w:tc>
                                <w:tcPr>
                                  <w:tcW w:w="945" w:type="dxa"/>
                                  <w:shd w:val="clear" w:color="auto" w:fill="D9D9D9"/>
                                </w:tcPr>
                                <w:p w14:paraId="487DDB10" w14:textId="77777777" w:rsidR="001945FB" w:rsidRDefault="001945FB">
                                  <w:pPr>
                                    <w:pStyle w:val="TableParagraph"/>
                                    <w:spacing w:before="42"/>
                                    <w:ind w:left="174" w:right="169"/>
                                    <w:jc w:val="center"/>
                                    <w:rPr>
                                      <w:sz w:val="18"/>
                                    </w:rPr>
                                  </w:pPr>
                                  <w:r>
                                    <w:rPr>
                                      <w:sz w:val="18"/>
                                    </w:rPr>
                                    <w:t>3.435</w:t>
                                  </w:r>
                                </w:p>
                              </w:tc>
                              <w:tc>
                                <w:tcPr>
                                  <w:tcW w:w="988" w:type="dxa"/>
                                  <w:shd w:val="clear" w:color="auto" w:fill="D9D9D9"/>
                                </w:tcPr>
                                <w:p w14:paraId="1F49C4B0" w14:textId="77777777" w:rsidR="001945FB" w:rsidRDefault="001945FB">
                                  <w:pPr>
                                    <w:pStyle w:val="TableParagraph"/>
                                    <w:spacing w:before="42"/>
                                    <w:ind w:left="247"/>
                                    <w:jc w:val="left"/>
                                    <w:rPr>
                                      <w:sz w:val="18"/>
                                    </w:rPr>
                                  </w:pPr>
                                  <w:r>
                                    <w:rPr>
                                      <w:sz w:val="18"/>
                                    </w:rPr>
                                    <w:t>2.996</w:t>
                                  </w:r>
                                </w:p>
                              </w:tc>
                              <w:tc>
                                <w:tcPr>
                                  <w:tcW w:w="1036" w:type="dxa"/>
                                  <w:shd w:val="clear" w:color="auto" w:fill="D9D9D9"/>
                                </w:tcPr>
                                <w:p w14:paraId="6C0B5F8A" w14:textId="77777777" w:rsidR="001945FB" w:rsidRDefault="001945FB">
                                  <w:pPr>
                                    <w:pStyle w:val="TableParagraph"/>
                                    <w:spacing w:before="42"/>
                                    <w:ind w:left="274" w:right="271"/>
                                    <w:jc w:val="center"/>
                                    <w:rPr>
                                      <w:sz w:val="18"/>
                                    </w:rPr>
                                  </w:pPr>
                                  <w:r>
                                    <w:rPr>
                                      <w:sz w:val="18"/>
                                    </w:rPr>
                                    <w:t>6.409</w:t>
                                  </w:r>
                                </w:p>
                              </w:tc>
                              <w:tc>
                                <w:tcPr>
                                  <w:tcW w:w="1016" w:type="dxa"/>
                                  <w:shd w:val="clear" w:color="auto" w:fill="D9D9D9"/>
                                </w:tcPr>
                                <w:p w14:paraId="0B5D158A" w14:textId="77777777" w:rsidR="001945FB" w:rsidRDefault="001945FB">
                                  <w:pPr>
                                    <w:pStyle w:val="TableParagraph"/>
                                    <w:spacing w:before="42"/>
                                    <w:ind w:right="158"/>
                                    <w:rPr>
                                      <w:sz w:val="18"/>
                                    </w:rPr>
                                  </w:pPr>
                                  <w:r>
                                    <w:rPr>
                                      <w:sz w:val="18"/>
                                    </w:rPr>
                                    <w:t>45.447</w:t>
                                  </w:r>
                                </w:p>
                              </w:tc>
                            </w:tr>
                          </w:tbl>
                          <w:p w14:paraId="3C8B51F6" w14:textId="77777777" w:rsidR="001945FB" w:rsidRDefault="001945FB">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D5629" id="Text Box 7" o:spid="_x0000_s1221" type="#_x0000_t202" style="position:absolute;left:0;text-align:left;margin-left:67.9pt;margin-top:-.95pt;width:463pt;height:50.4pt;z-index:1582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" filled="f" stroked="f">
                <v:textbox inset="0,0,0,0">
                  <w:txbxContent>
                    <w:tbl>
                      <w:tblPr>
                        <w:tblStyle w:val="TableNormal"/>
                        <w:tblW w:w="0" w:type="auto"/>
                        <w:tblInd w:w="7" w:type="dxa"/>
                        <w:tblLayout w:type="fixed"/>
                        <w:tblLook w:val="01E0" w:firstRow="1" w:lastRow="1" w:firstColumn="1" w:lastColumn="1" w:noHBand="0" w:noVBand="0"/>
                      </w:tblPr>
                      <w:tblGrid>
                        <w:gridCol w:w="1770"/>
                        <w:gridCol w:w="1371"/>
                        <w:gridCol w:w="1103"/>
                        <w:gridCol w:w="1024"/>
                        <w:gridCol w:w="945"/>
                        <w:gridCol w:w="988"/>
                        <w:gridCol w:w="1036"/>
                        <w:gridCol w:w="1016"/>
                      </w:tblGrid>
                      <w:tr w:rsidR="001945FB" w14:paraId="69FBB01A" w14:textId="77777777">
                        <w:trPr>
                          <w:trHeight w:val="407"/>
                        </w:trPr>
                        <w:tc>
                          <w:tcPr>
                            <w:tcW w:w="1770" w:type="dxa"/>
                            <w:tcBorders>
                              <w:top w:val="single" w:sz="4" w:space="0" w:color="000000"/>
                              <w:bottom w:val="single" w:sz="4" w:space="0" w:color="000000"/>
                            </w:tcBorders>
                            <w:shd w:val="clear" w:color="auto" w:fill="A6A6A6"/>
                          </w:tcPr>
                          <w:p w14:paraId="7A0E04D0" w14:textId="77777777" w:rsidR="001945FB" w:rsidRDefault="001945FB">
                            <w:pPr>
                              <w:pStyle w:val="TableParagraph"/>
                              <w:jc w:val="left"/>
                              <w:rPr>
                                <w:rFonts w:ascii="Times New Roman"/>
                                <w:sz w:val="18"/>
                              </w:rPr>
                            </w:pPr>
                          </w:p>
                        </w:tc>
                        <w:tc>
                          <w:tcPr>
                            <w:tcW w:w="1371" w:type="dxa"/>
                            <w:tcBorders>
                              <w:top w:val="single" w:sz="4" w:space="0" w:color="000000"/>
                              <w:bottom w:val="single" w:sz="4" w:space="0" w:color="000000"/>
                            </w:tcBorders>
                            <w:shd w:val="clear" w:color="auto" w:fill="A6A6A6"/>
                          </w:tcPr>
                          <w:p w14:paraId="06DBA503" w14:textId="77777777" w:rsidR="001945FB" w:rsidRDefault="001945FB">
                            <w:pPr>
                              <w:pStyle w:val="TableParagraph"/>
                              <w:spacing w:before="99"/>
                              <w:ind w:right="318"/>
                              <w:rPr>
                                <w:b/>
                                <w:sz w:val="18"/>
                              </w:rPr>
                            </w:pPr>
                            <w:r>
                              <w:rPr>
                                <w:b/>
                                <w:sz w:val="18"/>
                              </w:rPr>
                              <w:t>2020</w:t>
                            </w:r>
                          </w:p>
                        </w:tc>
                        <w:tc>
                          <w:tcPr>
                            <w:tcW w:w="1103" w:type="dxa"/>
                            <w:tcBorders>
                              <w:top w:val="single" w:sz="4" w:space="0" w:color="000000"/>
                              <w:bottom w:val="single" w:sz="4" w:space="0" w:color="000000"/>
                            </w:tcBorders>
                            <w:shd w:val="clear" w:color="auto" w:fill="A6A6A6"/>
                          </w:tcPr>
                          <w:p w14:paraId="33562AE6" w14:textId="77777777" w:rsidR="001945FB" w:rsidRDefault="001945FB">
                            <w:pPr>
                              <w:pStyle w:val="TableParagraph"/>
                              <w:spacing w:before="99"/>
                              <w:ind w:left="307" w:right="250"/>
                              <w:jc w:val="center"/>
                              <w:rPr>
                                <w:b/>
                                <w:sz w:val="18"/>
                              </w:rPr>
                            </w:pPr>
                            <w:r>
                              <w:rPr>
                                <w:b/>
                                <w:sz w:val="18"/>
                              </w:rPr>
                              <w:t>2021</w:t>
                            </w:r>
                          </w:p>
                        </w:tc>
                        <w:tc>
                          <w:tcPr>
                            <w:tcW w:w="1024" w:type="dxa"/>
                            <w:tcBorders>
                              <w:top w:val="single" w:sz="4" w:space="0" w:color="000000"/>
                              <w:bottom w:val="single" w:sz="4" w:space="0" w:color="000000"/>
                            </w:tcBorders>
                            <w:shd w:val="clear" w:color="auto" w:fill="A6A6A6"/>
                          </w:tcPr>
                          <w:p w14:paraId="0BB885FC" w14:textId="77777777" w:rsidR="001945FB" w:rsidRDefault="001945FB">
                            <w:pPr>
                              <w:pStyle w:val="TableParagraph"/>
                              <w:spacing w:before="99"/>
                              <w:ind w:right="237"/>
                              <w:rPr>
                                <w:b/>
                                <w:sz w:val="18"/>
                              </w:rPr>
                            </w:pPr>
                            <w:r>
                              <w:rPr>
                                <w:b/>
                                <w:sz w:val="18"/>
                              </w:rPr>
                              <w:t>2022</w:t>
                            </w:r>
                          </w:p>
                        </w:tc>
                        <w:tc>
                          <w:tcPr>
                            <w:tcW w:w="945" w:type="dxa"/>
                            <w:tcBorders>
                              <w:top w:val="single" w:sz="4" w:space="0" w:color="000000"/>
                              <w:bottom w:val="single" w:sz="4" w:space="0" w:color="000000"/>
                            </w:tcBorders>
                            <w:shd w:val="clear" w:color="auto" w:fill="A6A6A6"/>
                          </w:tcPr>
                          <w:p w14:paraId="40F8D283" w14:textId="77777777" w:rsidR="001945FB" w:rsidRDefault="001945FB">
                            <w:pPr>
                              <w:pStyle w:val="TableParagraph"/>
                              <w:spacing w:before="99"/>
                              <w:ind w:left="229" w:right="169"/>
                              <w:jc w:val="center"/>
                              <w:rPr>
                                <w:b/>
                                <w:sz w:val="18"/>
                              </w:rPr>
                            </w:pPr>
                            <w:r>
                              <w:rPr>
                                <w:b/>
                                <w:sz w:val="18"/>
                              </w:rPr>
                              <w:t>2023</w:t>
                            </w:r>
                          </w:p>
                        </w:tc>
                        <w:tc>
                          <w:tcPr>
                            <w:tcW w:w="2024" w:type="dxa"/>
                            <w:gridSpan w:val="2"/>
                            <w:tcBorders>
                              <w:top w:val="single" w:sz="4" w:space="0" w:color="000000"/>
                              <w:bottom w:val="single" w:sz="4" w:space="0" w:color="000000"/>
                            </w:tcBorders>
                            <w:shd w:val="clear" w:color="auto" w:fill="A6A6A6"/>
                          </w:tcPr>
                          <w:p w14:paraId="24B0CDBF" w14:textId="77777777" w:rsidR="001945FB" w:rsidRDefault="001945FB">
                            <w:pPr>
                              <w:pStyle w:val="TableParagraph"/>
                              <w:tabs>
                                <w:tab w:val="left" w:pos="929"/>
                              </w:tabs>
                              <w:ind w:left="300"/>
                              <w:jc w:val="left"/>
                              <w:rPr>
                                <w:b/>
                                <w:sz w:val="18"/>
                              </w:rPr>
                            </w:pPr>
                            <w:r>
                              <w:rPr>
                                <w:b/>
                                <w:position w:val="-9"/>
                                <w:sz w:val="18"/>
                              </w:rPr>
                              <w:t>2024</w:t>
                            </w:r>
                            <w:r>
                              <w:rPr>
                                <w:b/>
                                <w:position w:val="-9"/>
                                <w:sz w:val="18"/>
                              </w:rPr>
                              <w:tab/>
                            </w:r>
                            <w:r>
                              <w:rPr>
                                <w:b/>
                                <w:sz w:val="18"/>
                              </w:rPr>
                              <w:t>Acima</w:t>
                            </w:r>
                            <w:r>
                              <w:rPr>
                                <w:b/>
                                <w:spacing w:val="-4"/>
                                <w:sz w:val="18"/>
                              </w:rPr>
                              <w:t xml:space="preserve"> </w:t>
                            </w:r>
                            <w:r>
                              <w:rPr>
                                <w:b/>
                                <w:sz w:val="18"/>
                              </w:rPr>
                              <w:t>de</w:t>
                            </w:r>
                          </w:p>
                        </w:tc>
                        <w:tc>
                          <w:tcPr>
                            <w:tcW w:w="1016" w:type="dxa"/>
                            <w:tcBorders>
                              <w:top w:val="single" w:sz="4" w:space="0" w:color="000000"/>
                              <w:bottom w:val="single" w:sz="4" w:space="0" w:color="000000"/>
                            </w:tcBorders>
                            <w:shd w:val="clear" w:color="auto" w:fill="A6A6A6"/>
                          </w:tcPr>
                          <w:p w14:paraId="2DD1F047" w14:textId="77777777" w:rsidR="001945FB" w:rsidRDefault="001945FB">
                            <w:pPr>
                              <w:pStyle w:val="TableParagraph"/>
                              <w:spacing w:before="99"/>
                              <w:ind w:right="163"/>
                              <w:rPr>
                                <w:b/>
                                <w:sz w:val="18"/>
                              </w:rPr>
                            </w:pPr>
                            <w:r>
                              <w:rPr>
                                <w:b/>
                                <w:sz w:val="18"/>
                              </w:rPr>
                              <w:t>Total</w:t>
                            </w:r>
                          </w:p>
                        </w:tc>
                      </w:tr>
                      <w:tr w:rsidR="001945FB" w14:paraId="375B78FA" w14:textId="77777777">
                        <w:trPr>
                          <w:trHeight w:val="292"/>
                        </w:trPr>
                        <w:tc>
                          <w:tcPr>
                            <w:tcW w:w="1770" w:type="dxa"/>
                            <w:tcBorders>
                              <w:top w:val="single" w:sz="4" w:space="0" w:color="000000"/>
                            </w:tcBorders>
                          </w:tcPr>
                          <w:p w14:paraId="779FCD41" w14:textId="77777777" w:rsidR="001945FB" w:rsidRDefault="001945FB">
                            <w:pPr>
                              <w:pStyle w:val="TableParagraph"/>
                              <w:spacing w:before="42"/>
                              <w:ind w:left="105"/>
                              <w:jc w:val="left"/>
                              <w:rPr>
                                <w:sz w:val="18"/>
                              </w:rPr>
                            </w:pPr>
                            <w:r>
                              <w:rPr>
                                <w:sz w:val="18"/>
                              </w:rPr>
                              <w:t>Valor nominal</w:t>
                            </w:r>
                          </w:p>
                        </w:tc>
                        <w:tc>
                          <w:tcPr>
                            <w:tcW w:w="1371" w:type="dxa"/>
                            <w:tcBorders>
                              <w:top w:val="single" w:sz="4" w:space="0" w:color="000000"/>
                            </w:tcBorders>
                          </w:tcPr>
                          <w:p w14:paraId="48922176" w14:textId="77777777" w:rsidR="001945FB" w:rsidRDefault="001945FB">
                            <w:pPr>
                              <w:pStyle w:val="TableParagraph"/>
                              <w:spacing w:before="42"/>
                              <w:ind w:right="320"/>
                              <w:rPr>
                                <w:sz w:val="18"/>
                              </w:rPr>
                            </w:pPr>
                            <w:r>
                              <w:rPr>
                                <w:sz w:val="18"/>
                              </w:rPr>
                              <w:t>20.465</w:t>
                            </w:r>
                          </w:p>
                        </w:tc>
                        <w:tc>
                          <w:tcPr>
                            <w:tcW w:w="1103" w:type="dxa"/>
                            <w:tcBorders>
                              <w:top w:val="single" w:sz="4" w:space="0" w:color="000000"/>
                            </w:tcBorders>
                          </w:tcPr>
                          <w:p w14:paraId="291A869B" w14:textId="77777777" w:rsidR="001945FB" w:rsidRDefault="001945FB">
                            <w:pPr>
                              <w:pStyle w:val="TableParagraph"/>
                              <w:spacing w:before="42"/>
                              <w:ind w:left="304" w:right="302"/>
                              <w:jc w:val="center"/>
                              <w:rPr>
                                <w:sz w:val="18"/>
                              </w:rPr>
                            </w:pPr>
                            <w:r>
                              <w:rPr>
                                <w:sz w:val="18"/>
                              </w:rPr>
                              <w:t>9.310</w:t>
                            </w:r>
                          </w:p>
                        </w:tc>
                        <w:tc>
                          <w:tcPr>
                            <w:tcW w:w="1024" w:type="dxa"/>
                            <w:tcBorders>
                              <w:top w:val="single" w:sz="4" w:space="0" w:color="000000"/>
                            </w:tcBorders>
                          </w:tcPr>
                          <w:p w14:paraId="79AAC0DF" w14:textId="77777777" w:rsidR="001945FB" w:rsidRDefault="001945FB">
                            <w:pPr>
                              <w:pStyle w:val="TableParagraph"/>
                              <w:spacing w:before="42"/>
                              <w:ind w:right="240"/>
                              <w:rPr>
                                <w:sz w:val="18"/>
                              </w:rPr>
                            </w:pPr>
                            <w:r>
                              <w:rPr>
                                <w:sz w:val="18"/>
                              </w:rPr>
                              <w:t>5.329</w:t>
                            </w:r>
                          </w:p>
                        </w:tc>
                        <w:tc>
                          <w:tcPr>
                            <w:tcW w:w="945" w:type="dxa"/>
                            <w:tcBorders>
                              <w:top w:val="single" w:sz="4" w:space="0" w:color="000000"/>
                            </w:tcBorders>
                          </w:tcPr>
                          <w:p w14:paraId="26B61FAD" w14:textId="77777777" w:rsidR="001945FB" w:rsidRDefault="001945FB">
                            <w:pPr>
                              <w:pStyle w:val="TableParagraph"/>
                              <w:spacing w:before="42"/>
                              <w:ind w:left="174" w:right="169"/>
                              <w:jc w:val="center"/>
                              <w:rPr>
                                <w:sz w:val="18"/>
                              </w:rPr>
                            </w:pPr>
                            <w:r>
                              <w:rPr>
                                <w:sz w:val="18"/>
                              </w:rPr>
                              <w:t>4.290</w:t>
                            </w:r>
                          </w:p>
                        </w:tc>
                        <w:tc>
                          <w:tcPr>
                            <w:tcW w:w="988" w:type="dxa"/>
                            <w:tcBorders>
                              <w:top w:val="single" w:sz="4" w:space="0" w:color="000000"/>
                            </w:tcBorders>
                          </w:tcPr>
                          <w:p w14:paraId="33EA02A5" w14:textId="77777777" w:rsidR="001945FB" w:rsidRDefault="001945FB">
                            <w:pPr>
                              <w:pStyle w:val="TableParagraph"/>
                              <w:spacing w:before="42"/>
                              <w:ind w:left="247"/>
                              <w:jc w:val="left"/>
                              <w:rPr>
                                <w:sz w:val="18"/>
                              </w:rPr>
                            </w:pPr>
                            <w:r>
                              <w:rPr>
                                <w:sz w:val="18"/>
                              </w:rPr>
                              <w:t>3.967</w:t>
                            </w:r>
                          </w:p>
                        </w:tc>
                        <w:tc>
                          <w:tcPr>
                            <w:tcW w:w="1036" w:type="dxa"/>
                            <w:tcBorders>
                              <w:top w:val="single" w:sz="4" w:space="0" w:color="000000"/>
                            </w:tcBorders>
                          </w:tcPr>
                          <w:p w14:paraId="337442C4" w14:textId="77777777" w:rsidR="001945FB" w:rsidRDefault="001945FB">
                            <w:pPr>
                              <w:pStyle w:val="TableParagraph"/>
                              <w:spacing w:before="42"/>
                              <w:ind w:left="274" w:right="271"/>
                              <w:jc w:val="center"/>
                              <w:rPr>
                                <w:sz w:val="18"/>
                              </w:rPr>
                            </w:pPr>
                            <w:r>
                              <w:rPr>
                                <w:sz w:val="18"/>
                              </w:rPr>
                              <w:t>9.543</w:t>
                            </w:r>
                          </w:p>
                        </w:tc>
                        <w:tc>
                          <w:tcPr>
                            <w:tcW w:w="1016" w:type="dxa"/>
                            <w:tcBorders>
                              <w:top w:val="single" w:sz="4" w:space="0" w:color="000000"/>
                            </w:tcBorders>
                          </w:tcPr>
                          <w:p w14:paraId="0E323658" w14:textId="77777777" w:rsidR="001945FB" w:rsidRDefault="001945FB">
                            <w:pPr>
                              <w:pStyle w:val="TableParagraph"/>
                              <w:spacing w:before="42"/>
                              <w:ind w:right="158"/>
                              <w:rPr>
                                <w:sz w:val="18"/>
                              </w:rPr>
                            </w:pPr>
                            <w:r>
                              <w:rPr>
                                <w:sz w:val="18"/>
                              </w:rPr>
                              <w:t>52.904</w:t>
                            </w:r>
                          </w:p>
                        </w:tc>
                      </w:tr>
                      <w:tr w:rsidR="001945FB" w14:paraId="0D1011E6" w14:textId="77777777">
                        <w:trPr>
                          <w:trHeight w:val="292"/>
                        </w:trPr>
                        <w:tc>
                          <w:tcPr>
                            <w:tcW w:w="1770" w:type="dxa"/>
                            <w:shd w:val="clear" w:color="auto" w:fill="D9D9D9"/>
                          </w:tcPr>
                          <w:p w14:paraId="4B3CF2B3" w14:textId="77777777" w:rsidR="001945FB" w:rsidRDefault="001945FB">
                            <w:pPr>
                              <w:pStyle w:val="TableParagraph"/>
                              <w:spacing w:before="42"/>
                              <w:ind w:left="105"/>
                              <w:jc w:val="left"/>
                              <w:rPr>
                                <w:sz w:val="18"/>
                              </w:rPr>
                            </w:pPr>
                            <w:r>
                              <w:rPr>
                                <w:sz w:val="18"/>
                              </w:rPr>
                              <w:t>Valor presente</w:t>
                            </w:r>
                          </w:p>
                        </w:tc>
                        <w:tc>
                          <w:tcPr>
                            <w:tcW w:w="1371" w:type="dxa"/>
                            <w:shd w:val="clear" w:color="auto" w:fill="D9D9D9"/>
                          </w:tcPr>
                          <w:p w14:paraId="7C379BBC" w14:textId="77777777" w:rsidR="001945FB" w:rsidRDefault="001945FB">
                            <w:pPr>
                              <w:pStyle w:val="TableParagraph"/>
                              <w:spacing w:before="42"/>
                              <w:ind w:right="320"/>
                              <w:rPr>
                                <w:sz w:val="18"/>
                              </w:rPr>
                            </w:pPr>
                            <w:r>
                              <w:rPr>
                                <w:sz w:val="18"/>
                              </w:rPr>
                              <w:t>19.610</w:t>
                            </w:r>
                          </w:p>
                        </w:tc>
                        <w:tc>
                          <w:tcPr>
                            <w:tcW w:w="1103" w:type="dxa"/>
                            <w:shd w:val="clear" w:color="auto" w:fill="D9D9D9"/>
                          </w:tcPr>
                          <w:p w14:paraId="7C5E6BE9" w14:textId="77777777" w:rsidR="001945FB" w:rsidRDefault="001945FB">
                            <w:pPr>
                              <w:pStyle w:val="TableParagraph"/>
                              <w:spacing w:before="42"/>
                              <w:ind w:left="304" w:right="302"/>
                              <w:jc w:val="center"/>
                              <w:rPr>
                                <w:sz w:val="18"/>
                              </w:rPr>
                            </w:pPr>
                            <w:r>
                              <w:rPr>
                                <w:sz w:val="18"/>
                              </w:rPr>
                              <w:t>8.454</w:t>
                            </w:r>
                          </w:p>
                        </w:tc>
                        <w:tc>
                          <w:tcPr>
                            <w:tcW w:w="1024" w:type="dxa"/>
                            <w:shd w:val="clear" w:color="auto" w:fill="D9D9D9"/>
                          </w:tcPr>
                          <w:p w14:paraId="4D5ECA25" w14:textId="77777777" w:rsidR="001945FB" w:rsidRDefault="001945FB">
                            <w:pPr>
                              <w:pStyle w:val="TableParagraph"/>
                              <w:spacing w:before="42"/>
                              <w:ind w:right="240"/>
                              <w:rPr>
                                <w:sz w:val="18"/>
                              </w:rPr>
                            </w:pPr>
                            <w:r>
                              <w:rPr>
                                <w:sz w:val="18"/>
                              </w:rPr>
                              <w:t>4.544</w:t>
                            </w:r>
                          </w:p>
                        </w:tc>
                        <w:tc>
                          <w:tcPr>
                            <w:tcW w:w="945" w:type="dxa"/>
                            <w:shd w:val="clear" w:color="auto" w:fill="D9D9D9"/>
                          </w:tcPr>
                          <w:p w14:paraId="487DDB10" w14:textId="77777777" w:rsidR="001945FB" w:rsidRDefault="001945FB">
                            <w:pPr>
                              <w:pStyle w:val="TableParagraph"/>
                              <w:spacing w:before="42"/>
                              <w:ind w:left="174" w:right="169"/>
                              <w:jc w:val="center"/>
                              <w:rPr>
                                <w:sz w:val="18"/>
                              </w:rPr>
                            </w:pPr>
                            <w:r>
                              <w:rPr>
                                <w:sz w:val="18"/>
                              </w:rPr>
                              <w:t>3.435</w:t>
                            </w:r>
                          </w:p>
                        </w:tc>
                        <w:tc>
                          <w:tcPr>
                            <w:tcW w:w="988" w:type="dxa"/>
                            <w:shd w:val="clear" w:color="auto" w:fill="D9D9D9"/>
                          </w:tcPr>
                          <w:p w14:paraId="1F49C4B0" w14:textId="77777777" w:rsidR="001945FB" w:rsidRDefault="001945FB">
                            <w:pPr>
                              <w:pStyle w:val="TableParagraph"/>
                              <w:spacing w:before="42"/>
                              <w:ind w:left="247"/>
                              <w:jc w:val="left"/>
                              <w:rPr>
                                <w:sz w:val="18"/>
                              </w:rPr>
                            </w:pPr>
                            <w:r>
                              <w:rPr>
                                <w:sz w:val="18"/>
                              </w:rPr>
                              <w:t>2.996</w:t>
                            </w:r>
                          </w:p>
                        </w:tc>
                        <w:tc>
                          <w:tcPr>
                            <w:tcW w:w="1036" w:type="dxa"/>
                            <w:shd w:val="clear" w:color="auto" w:fill="D9D9D9"/>
                          </w:tcPr>
                          <w:p w14:paraId="6C0B5F8A" w14:textId="77777777" w:rsidR="001945FB" w:rsidRDefault="001945FB">
                            <w:pPr>
                              <w:pStyle w:val="TableParagraph"/>
                              <w:spacing w:before="42"/>
                              <w:ind w:left="274" w:right="271"/>
                              <w:jc w:val="center"/>
                              <w:rPr>
                                <w:sz w:val="18"/>
                              </w:rPr>
                            </w:pPr>
                            <w:r>
                              <w:rPr>
                                <w:sz w:val="18"/>
                              </w:rPr>
                              <w:t>6.409</w:t>
                            </w:r>
                          </w:p>
                        </w:tc>
                        <w:tc>
                          <w:tcPr>
                            <w:tcW w:w="1016" w:type="dxa"/>
                            <w:shd w:val="clear" w:color="auto" w:fill="D9D9D9"/>
                          </w:tcPr>
                          <w:p w14:paraId="0B5D158A" w14:textId="77777777" w:rsidR="001945FB" w:rsidRDefault="001945FB">
                            <w:pPr>
                              <w:pStyle w:val="TableParagraph"/>
                              <w:spacing w:before="42"/>
                              <w:ind w:right="158"/>
                              <w:rPr>
                                <w:sz w:val="18"/>
                              </w:rPr>
                            </w:pPr>
                            <w:r>
                              <w:rPr>
                                <w:sz w:val="18"/>
                              </w:rPr>
                              <w:t>45.447</w:t>
                            </w:r>
                          </w:p>
                        </w:tc>
                      </w:tr>
                    </w:tbl>
                    <w:p w14:paraId="3C8B51F6" w14:textId="77777777" w:rsidR="001945FB" w:rsidRDefault="001945FB">
                      <w:pPr>
                        <w:pStyle w:val="Corpodetexto"/>
                      </w:pPr>
                    </w:p>
                  </w:txbxContent>
                </v:textbox>
                <w10:wrap anchorx="page"/>
              </v:shape>
            </w:pict>
          </mc:Fallback>
        </mc:AlternateContent>
      </w:r>
      <w:r w:rsidR="001945FB">
        <w:rPr>
          <w:b/>
          <w:sz w:val="18"/>
        </w:rPr>
        <w:t>2024</w:t>
      </w:r>
    </w:p>
    <w:p w14:paraId="5E4789F8" w14:textId="77777777" w:rsidR="00D3180A" w:rsidRDefault="00D3180A">
      <w:pPr>
        <w:pStyle w:val="Corpodetexto"/>
        <w:rPr>
          <w:b/>
          <w:sz w:val="20"/>
        </w:rPr>
      </w:pPr>
    </w:p>
    <w:p w14:paraId="7984E879" w14:textId="77777777" w:rsidR="00D3180A" w:rsidRDefault="00D3180A">
      <w:pPr>
        <w:pStyle w:val="Corpodetexto"/>
        <w:rPr>
          <w:b/>
          <w:sz w:val="20"/>
        </w:rPr>
      </w:pPr>
    </w:p>
    <w:p w14:paraId="7AD7740C" w14:textId="77777777" w:rsidR="00D3180A" w:rsidRDefault="00D3180A">
      <w:pPr>
        <w:pStyle w:val="Corpodetexto"/>
        <w:rPr>
          <w:b/>
          <w:sz w:val="20"/>
        </w:rPr>
      </w:pPr>
    </w:p>
    <w:p w14:paraId="368BE792" w14:textId="77777777" w:rsidR="00D3180A" w:rsidRDefault="001945FB">
      <w:pPr>
        <w:spacing w:before="131"/>
        <w:ind w:left="931" w:right="1040"/>
        <w:rPr>
          <w:sz w:val="20"/>
        </w:rPr>
      </w:pPr>
      <w:r>
        <w:rPr>
          <w:sz w:val="20"/>
        </w:rPr>
        <w:t>O valor presente dos créditos tributários foi obtido através de desconto pela expectativa da taxa SELIC do período.</w:t>
      </w:r>
    </w:p>
    <w:p w14:paraId="303FA594" w14:textId="77777777" w:rsidR="00D3180A" w:rsidRDefault="00D3180A">
      <w:pPr>
        <w:pStyle w:val="Corpodetexto"/>
        <w:spacing w:before="8"/>
        <w:rPr>
          <w:sz w:val="19"/>
        </w:rPr>
      </w:pPr>
    </w:p>
    <w:p w14:paraId="14BFFAEE" w14:textId="77777777" w:rsidR="00D3180A" w:rsidRDefault="001945FB">
      <w:pPr>
        <w:ind w:left="931"/>
        <w:rPr>
          <w:sz w:val="20"/>
        </w:rPr>
      </w:pPr>
      <w:r>
        <w:rPr>
          <w:sz w:val="20"/>
        </w:rPr>
        <w:t>Neste exercício, não foram gerados créditos tributários não ativados.</w:t>
      </w:r>
    </w:p>
    <w:p w14:paraId="240A3FF9" w14:textId="77777777" w:rsidR="00D3180A" w:rsidRDefault="00D3180A">
      <w:pPr>
        <w:pStyle w:val="Corpodetexto"/>
        <w:rPr>
          <w:sz w:val="22"/>
        </w:rPr>
      </w:pPr>
    </w:p>
    <w:p w14:paraId="3845002F" w14:textId="77777777" w:rsidR="00D3180A" w:rsidRDefault="00D3180A">
      <w:pPr>
        <w:pStyle w:val="Corpodetexto"/>
        <w:spacing w:before="8"/>
        <w:rPr>
          <w:sz w:val="17"/>
        </w:rPr>
      </w:pPr>
    </w:p>
    <w:p w14:paraId="4A24E4EA" w14:textId="77777777" w:rsidR="00D3180A" w:rsidRDefault="001945FB">
      <w:pPr>
        <w:pStyle w:val="PargrafodaLista"/>
        <w:numPr>
          <w:ilvl w:val="0"/>
          <w:numId w:val="13"/>
        </w:numPr>
        <w:tabs>
          <w:tab w:val="left" w:pos="1215"/>
        </w:tabs>
        <w:ind w:left="1214" w:hanging="284"/>
        <w:jc w:val="left"/>
        <w:rPr>
          <w:b/>
          <w:sz w:val="20"/>
        </w:rPr>
      </w:pPr>
      <w:r>
        <w:rPr>
          <w:b/>
          <w:sz w:val="20"/>
        </w:rPr>
        <w:t xml:space="preserve">- Transações </w:t>
      </w:r>
      <w:r>
        <w:rPr>
          <w:b/>
          <w:spacing w:val="-3"/>
          <w:sz w:val="20"/>
        </w:rPr>
        <w:t xml:space="preserve">com </w:t>
      </w:r>
      <w:r>
        <w:rPr>
          <w:b/>
          <w:sz w:val="20"/>
        </w:rPr>
        <w:t>partes relacionadas</w:t>
      </w:r>
    </w:p>
    <w:p w14:paraId="046EB6AF" w14:textId="77777777" w:rsidR="00D3180A" w:rsidRDefault="00D3180A">
      <w:pPr>
        <w:pStyle w:val="Corpodetexto"/>
        <w:spacing w:before="7"/>
        <w:rPr>
          <w:b/>
          <w:sz w:val="19"/>
        </w:rPr>
      </w:pPr>
    </w:p>
    <w:p w14:paraId="26630A9A" w14:textId="77777777" w:rsidR="00D3180A" w:rsidRDefault="001945FB">
      <w:pPr>
        <w:ind w:left="931"/>
        <w:rPr>
          <w:sz w:val="20"/>
        </w:rPr>
      </w:pPr>
      <w:r>
        <w:rPr>
          <w:sz w:val="20"/>
        </w:rPr>
        <w:t>A Instituição tem como acionista majoritário o Estado de São Paulo com 99,998% das ações.</w:t>
      </w:r>
    </w:p>
    <w:p w14:paraId="409A842C" w14:textId="77777777" w:rsidR="00D3180A" w:rsidRDefault="00D3180A">
      <w:pPr>
        <w:pStyle w:val="Corpodetexto"/>
        <w:rPr>
          <w:sz w:val="20"/>
        </w:rPr>
      </w:pPr>
    </w:p>
    <w:p w14:paraId="02CD57BE" w14:textId="77777777" w:rsidR="00D3180A" w:rsidRDefault="001945FB">
      <w:pPr>
        <w:spacing w:line="235" w:lineRule="auto"/>
        <w:ind w:left="931" w:right="1269"/>
        <w:jc w:val="both"/>
        <w:rPr>
          <w:sz w:val="20"/>
        </w:rPr>
      </w:pPr>
      <w:r>
        <w:rPr>
          <w:sz w:val="20"/>
        </w:rPr>
        <w:t>Os custos com o pessoal-chave da Instituição, formado pelo Conselho de Administração, Diretoria, Conselho Fiscal e Comitê de Auditoria foram:</w:t>
      </w:r>
    </w:p>
    <w:p w14:paraId="1AABB9A4" w14:textId="77777777" w:rsidR="00D3180A" w:rsidRDefault="00D3180A">
      <w:pPr>
        <w:pStyle w:val="Corpodetexto"/>
        <w:spacing w:before="7"/>
        <w:rPr>
          <w:sz w:val="20"/>
        </w:rPr>
      </w:pPr>
    </w:p>
    <w:tbl>
      <w:tblPr>
        <w:tblStyle w:val="TableNormal"/>
        <w:tblW w:w="0" w:type="auto"/>
        <w:tblInd w:w="1044" w:type="dxa"/>
        <w:tblLayout w:type="fixed"/>
        <w:tblLook w:val="01E0" w:firstRow="1" w:lastRow="1" w:firstColumn="1" w:lastColumn="1" w:noHBand="0" w:noVBand="0"/>
      </w:tblPr>
      <w:tblGrid>
        <w:gridCol w:w="3960"/>
        <w:gridCol w:w="2043"/>
        <w:gridCol w:w="1843"/>
        <w:gridCol w:w="1250"/>
      </w:tblGrid>
      <w:tr w:rsidR="00D3180A" w14:paraId="7F14ED73" w14:textId="77777777">
        <w:trPr>
          <w:trHeight w:val="407"/>
        </w:trPr>
        <w:tc>
          <w:tcPr>
            <w:tcW w:w="3960" w:type="dxa"/>
            <w:tcBorders>
              <w:top w:val="single" w:sz="4" w:space="0" w:color="000000"/>
              <w:bottom w:val="single" w:sz="4" w:space="0" w:color="000000"/>
            </w:tcBorders>
            <w:shd w:val="clear" w:color="auto" w:fill="A6A6A6"/>
          </w:tcPr>
          <w:p w14:paraId="48FD8319" w14:textId="77777777" w:rsidR="00D3180A" w:rsidRDefault="00D3180A">
            <w:pPr>
              <w:pStyle w:val="TableParagraph"/>
              <w:jc w:val="left"/>
              <w:rPr>
                <w:rFonts w:ascii="Times New Roman"/>
                <w:sz w:val="18"/>
              </w:rPr>
            </w:pPr>
          </w:p>
        </w:tc>
        <w:tc>
          <w:tcPr>
            <w:tcW w:w="2043" w:type="dxa"/>
            <w:tcBorders>
              <w:top w:val="single" w:sz="4" w:space="0" w:color="000000"/>
              <w:bottom w:val="single" w:sz="4" w:space="0" w:color="000000"/>
            </w:tcBorders>
            <w:shd w:val="clear" w:color="auto" w:fill="A6A6A6"/>
          </w:tcPr>
          <w:p w14:paraId="409B419B" w14:textId="77777777" w:rsidR="00D3180A" w:rsidRDefault="001945FB">
            <w:pPr>
              <w:pStyle w:val="TableParagraph"/>
              <w:spacing w:line="203" w:lineRule="exact"/>
              <w:ind w:right="691"/>
              <w:rPr>
                <w:b/>
                <w:sz w:val="18"/>
              </w:rPr>
            </w:pPr>
            <w:r>
              <w:rPr>
                <w:b/>
                <w:sz w:val="18"/>
              </w:rPr>
              <w:t>2º</w:t>
            </w:r>
            <w:r>
              <w:rPr>
                <w:b/>
                <w:spacing w:val="3"/>
                <w:sz w:val="18"/>
              </w:rPr>
              <w:t xml:space="preserve"> </w:t>
            </w:r>
            <w:r>
              <w:rPr>
                <w:b/>
                <w:sz w:val="18"/>
              </w:rPr>
              <w:t>Semestre</w:t>
            </w:r>
          </w:p>
          <w:p w14:paraId="1F30A3E3" w14:textId="77777777" w:rsidR="00D3180A" w:rsidRDefault="001945FB">
            <w:pPr>
              <w:pStyle w:val="TableParagraph"/>
              <w:spacing w:line="184" w:lineRule="exact"/>
              <w:ind w:right="691"/>
              <w:rPr>
                <w:b/>
                <w:sz w:val="18"/>
              </w:rPr>
            </w:pPr>
            <w:r>
              <w:rPr>
                <w:b/>
                <w:sz w:val="18"/>
              </w:rPr>
              <w:t>/2019</w:t>
            </w:r>
          </w:p>
        </w:tc>
        <w:tc>
          <w:tcPr>
            <w:tcW w:w="1843" w:type="dxa"/>
            <w:tcBorders>
              <w:top w:val="single" w:sz="4" w:space="0" w:color="000000"/>
              <w:bottom w:val="single" w:sz="4" w:space="0" w:color="000000"/>
            </w:tcBorders>
            <w:shd w:val="clear" w:color="auto" w:fill="A6A6A6"/>
          </w:tcPr>
          <w:p w14:paraId="280C075E" w14:textId="77777777" w:rsidR="00D3180A" w:rsidRDefault="001945FB">
            <w:pPr>
              <w:pStyle w:val="TableParagraph"/>
              <w:spacing w:before="99"/>
              <w:ind w:right="691"/>
              <w:rPr>
                <w:b/>
                <w:sz w:val="18"/>
              </w:rPr>
            </w:pPr>
            <w:r>
              <w:rPr>
                <w:b/>
                <w:sz w:val="18"/>
              </w:rPr>
              <w:t>31.12.2019</w:t>
            </w:r>
          </w:p>
        </w:tc>
        <w:tc>
          <w:tcPr>
            <w:tcW w:w="1250" w:type="dxa"/>
            <w:tcBorders>
              <w:top w:val="single" w:sz="4" w:space="0" w:color="000000"/>
              <w:bottom w:val="single" w:sz="4" w:space="0" w:color="000000"/>
            </w:tcBorders>
            <w:shd w:val="clear" w:color="auto" w:fill="A6A6A6"/>
          </w:tcPr>
          <w:p w14:paraId="70837B0F" w14:textId="77777777" w:rsidR="00D3180A" w:rsidRDefault="001945FB">
            <w:pPr>
              <w:pStyle w:val="TableParagraph"/>
              <w:spacing w:before="99"/>
              <w:ind w:right="98"/>
              <w:rPr>
                <w:b/>
                <w:sz w:val="18"/>
              </w:rPr>
            </w:pPr>
            <w:r>
              <w:rPr>
                <w:b/>
                <w:sz w:val="18"/>
              </w:rPr>
              <w:t>31.12.2018</w:t>
            </w:r>
          </w:p>
        </w:tc>
      </w:tr>
      <w:tr w:rsidR="00D3180A" w14:paraId="03104280" w14:textId="77777777">
        <w:trPr>
          <w:trHeight w:val="306"/>
        </w:trPr>
        <w:tc>
          <w:tcPr>
            <w:tcW w:w="3960" w:type="dxa"/>
            <w:tcBorders>
              <w:top w:val="single" w:sz="4" w:space="0" w:color="000000"/>
            </w:tcBorders>
          </w:tcPr>
          <w:p w14:paraId="60E6507B" w14:textId="77777777" w:rsidR="00D3180A" w:rsidRDefault="001945FB">
            <w:pPr>
              <w:pStyle w:val="TableParagraph"/>
              <w:spacing w:before="47"/>
              <w:ind w:left="110"/>
              <w:jc w:val="left"/>
              <w:rPr>
                <w:b/>
                <w:sz w:val="18"/>
              </w:rPr>
            </w:pPr>
            <w:r>
              <w:rPr>
                <w:b/>
                <w:sz w:val="18"/>
              </w:rPr>
              <w:t>Benefícios de Curto Prazo</w:t>
            </w:r>
          </w:p>
        </w:tc>
        <w:tc>
          <w:tcPr>
            <w:tcW w:w="2043" w:type="dxa"/>
            <w:tcBorders>
              <w:top w:val="single" w:sz="4" w:space="0" w:color="000000"/>
            </w:tcBorders>
          </w:tcPr>
          <w:p w14:paraId="7EAA7AB0" w14:textId="77777777" w:rsidR="00D3180A" w:rsidRDefault="001945FB">
            <w:pPr>
              <w:pStyle w:val="TableParagraph"/>
              <w:spacing w:before="47"/>
              <w:ind w:right="691"/>
              <w:rPr>
                <w:b/>
                <w:sz w:val="18"/>
              </w:rPr>
            </w:pPr>
            <w:r>
              <w:rPr>
                <w:b/>
                <w:sz w:val="18"/>
              </w:rPr>
              <w:t>1.491</w:t>
            </w:r>
          </w:p>
        </w:tc>
        <w:tc>
          <w:tcPr>
            <w:tcW w:w="1843" w:type="dxa"/>
            <w:tcBorders>
              <w:top w:val="single" w:sz="4" w:space="0" w:color="000000"/>
            </w:tcBorders>
          </w:tcPr>
          <w:p w14:paraId="6D31A360" w14:textId="77777777" w:rsidR="00D3180A" w:rsidRDefault="001945FB">
            <w:pPr>
              <w:pStyle w:val="TableParagraph"/>
              <w:spacing w:before="47"/>
              <w:ind w:right="691"/>
              <w:rPr>
                <w:b/>
                <w:sz w:val="18"/>
              </w:rPr>
            </w:pPr>
            <w:r>
              <w:rPr>
                <w:b/>
                <w:sz w:val="18"/>
              </w:rPr>
              <w:t>2.933</w:t>
            </w:r>
          </w:p>
        </w:tc>
        <w:tc>
          <w:tcPr>
            <w:tcW w:w="1250" w:type="dxa"/>
            <w:tcBorders>
              <w:top w:val="single" w:sz="4" w:space="0" w:color="000000"/>
            </w:tcBorders>
          </w:tcPr>
          <w:p w14:paraId="24559A61" w14:textId="77777777" w:rsidR="00D3180A" w:rsidRDefault="001945FB">
            <w:pPr>
              <w:pStyle w:val="TableParagraph"/>
              <w:spacing w:before="47"/>
              <w:ind w:right="98"/>
              <w:rPr>
                <w:b/>
                <w:sz w:val="18"/>
              </w:rPr>
            </w:pPr>
            <w:r>
              <w:rPr>
                <w:b/>
                <w:sz w:val="18"/>
              </w:rPr>
              <w:t>3.206</w:t>
            </w:r>
          </w:p>
        </w:tc>
      </w:tr>
      <w:tr w:rsidR="00D3180A" w14:paraId="34ED9428" w14:textId="77777777">
        <w:trPr>
          <w:trHeight w:val="302"/>
        </w:trPr>
        <w:tc>
          <w:tcPr>
            <w:tcW w:w="3960" w:type="dxa"/>
            <w:shd w:val="clear" w:color="auto" w:fill="D9D9D9"/>
          </w:tcPr>
          <w:p w14:paraId="21D3D203" w14:textId="77777777" w:rsidR="00D3180A" w:rsidRDefault="001945FB">
            <w:pPr>
              <w:pStyle w:val="TableParagraph"/>
              <w:spacing w:before="47"/>
              <w:ind w:left="110"/>
              <w:jc w:val="left"/>
              <w:rPr>
                <w:sz w:val="18"/>
              </w:rPr>
            </w:pPr>
            <w:r>
              <w:rPr>
                <w:sz w:val="18"/>
              </w:rPr>
              <w:t>Diretoria</w:t>
            </w:r>
          </w:p>
        </w:tc>
        <w:tc>
          <w:tcPr>
            <w:tcW w:w="2043" w:type="dxa"/>
            <w:shd w:val="clear" w:color="auto" w:fill="D9D9D9"/>
          </w:tcPr>
          <w:p w14:paraId="562C88B2" w14:textId="77777777" w:rsidR="00D3180A" w:rsidRDefault="001945FB">
            <w:pPr>
              <w:pStyle w:val="TableParagraph"/>
              <w:spacing w:before="47"/>
              <w:ind w:right="695"/>
              <w:rPr>
                <w:sz w:val="18"/>
              </w:rPr>
            </w:pPr>
            <w:r>
              <w:rPr>
                <w:sz w:val="18"/>
              </w:rPr>
              <w:t>749</w:t>
            </w:r>
          </w:p>
        </w:tc>
        <w:tc>
          <w:tcPr>
            <w:tcW w:w="1843" w:type="dxa"/>
            <w:shd w:val="clear" w:color="auto" w:fill="D9D9D9"/>
          </w:tcPr>
          <w:p w14:paraId="0584E9B6" w14:textId="77777777" w:rsidR="00D3180A" w:rsidRDefault="001945FB">
            <w:pPr>
              <w:pStyle w:val="TableParagraph"/>
              <w:spacing w:before="47"/>
              <w:ind w:right="691"/>
              <w:rPr>
                <w:sz w:val="18"/>
              </w:rPr>
            </w:pPr>
            <w:r>
              <w:rPr>
                <w:sz w:val="18"/>
              </w:rPr>
              <w:t>1.537</w:t>
            </w:r>
          </w:p>
        </w:tc>
        <w:tc>
          <w:tcPr>
            <w:tcW w:w="1250" w:type="dxa"/>
            <w:shd w:val="clear" w:color="auto" w:fill="D9D9D9"/>
          </w:tcPr>
          <w:p w14:paraId="5706A4D0" w14:textId="77777777" w:rsidR="00D3180A" w:rsidRDefault="001945FB">
            <w:pPr>
              <w:pStyle w:val="TableParagraph"/>
              <w:spacing w:before="47"/>
              <w:ind w:right="98"/>
              <w:rPr>
                <w:sz w:val="18"/>
              </w:rPr>
            </w:pPr>
            <w:r>
              <w:rPr>
                <w:sz w:val="18"/>
              </w:rPr>
              <w:t>1.820</w:t>
            </w:r>
          </w:p>
        </w:tc>
      </w:tr>
      <w:tr w:rsidR="00D3180A" w14:paraId="790651E8" w14:textId="77777777">
        <w:trPr>
          <w:trHeight w:val="302"/>
        </w:trPr>
        <w:tc>
          <w:tcPr>
            <w:tcW w:w="3960" w:type="dxa"/>
          </w:tcPr>
          <w:p w14:paraId="19599F25" w14:textId="77777777" w:rsidR="00D3180A" w:rsidRDefault="001945FB">
            <w:pPr>
              <w:pStyle w:val="TableParagraph"/>
              <w:spacing w:before="47"/>
              <w:ind w:left="110"/>
              <w:jc w:val="left"/>
              <w:rPr>
                <w:sz w:val="18"/>
              </w:rPr>
            </w:pPr>
            <w:r>
              <w:rPr>
                <w:sz w:val="18"/>
              </w:rPr>
              <w:t>Conselho de Administração</w:t>
            </w:r>
          </w:p>
        </w:tc>
        <w:tc>
          <w:tcPr>
            <w:tcW w:w="2043" w:type="dxa"/>
          </w:tcPr>
          <w:p w14:paraId="1E3B1567" w14:textId="77777777" w:rsidR="00D3180A" w:rsidRDefault="001945FB">
            <w:pPr>
              <w:pStyle w:val="TableParagraph"/>
              <w:spacing w:before="47"/>
              <w:ind w:right="695"/>
              <w:rPr>
                <w:sz w:val="18"/>
              </w:rPr>
            </w:pPr>
            <w:r>
              <w:rPr>
                <w:sz w:val="18"/>
              </w:rPr>
              <w:t>411</w:t>
            </w:r>
          </w:p>
        </w:tc>
        <w:tc>
          <w:tcPr>
            <w:tcW w:w="1843" w:type="dxa"/>
          </w:tcPr>
          <w:p w14:paraId="5BB0C46B" w14:textId="77777777" w:rsidR="00D3180A" w:rsidRDefault="001945FB">
            <w:pPr>
              <w:pStyle w:val="TableParagraph"/>
              <w:spacing w:before="47"/>
              <w:ind w:right="694"/>
              <w:rPr>
                <w:sz w:val="18"/>
              </w:rPr>
            </w:pPr>
            <w:r>
              <w:rPr>
                <w:sz w:val="18"/>
              </w:rPr>
              <w:t>766</w:t>
            </w:r>
          </w:p>
        </w:tc>
        <w:tc>
          <w:tcPr>
            <w:tcW w:w="1250" w:type="dxa"/>
          </w:tcPr>
          <w:p w14:paraId="276C18F6" w14:textId="77777777" w:rsidR="00D3180A" w:rsidRDefault="001945FB">
            <w:pPr>
              <w:pStyle w:val="TableParagraph"/>
              <w:spacing w:before="47"/>
              <w:ind w:right="101"/>
              <w:rPr>
                <w:sz w:val="18"/>
              </w:rPr>
            </w:pPr>
            <w:r>
              <w:rPr>
                <w:sz w:val="18"/>
              </w:rPr>
              <w:t>687</w:t>
            </w:r>
          </w:p>
        </w:tc>
      </w:tr>
      <w:tr w:rsidR="00D3180A" w14:paraId="1F906D28" w14:textId="77777777">
        <w:trPr>
          <w:trHeight w:val="307"/>
        </w:trPr>
        <w:tc>
          <w:tcPr>
            <w:tcW w:w="3960" w:type="dxa"/>
            <w:shd w:val="clear" w:color="auto" w:fill="D9D9D9"/>
          </w:tcPr>
          <w:p w14:paraId="0281287F" w14:textId="77777777" w:rsidR="00D3180A" w:rsidRDefault="001945FB">
            <w:pPr>
              <w:pStyle w:val="TableParagraph"/>
              <w:spacing w:before="47"/>
              <w:ind w:left="110"/>
              <w:jc w:val="left"/>
              <w:rPr>
                <w:sz w:val="18"/>
              </w:rPr>
            </w:pPr>
            <w:r>
              <w:rPr>
                <w:sz w:val="18"/>
              </w:rPr>
              <w:t>Comitê de Auditoria</w:t>
            </w:r>
          </w:p>
        </w:tc>
        <w:tc>
          <w:tcPr>
            <w:tcW w:w="2043" w:type="dxa"/>
            <w:shd w:val="clear" w:color="auto" w:fill="D9D9D9"/>
          </w:tcPr>
          <w:p w14:paraId="2FFB4350" w14:textId="77777777" w:rsidR="00D3180A" w:rsidRDefault="001945FB">
            <w:pPr>
              <w:pStyle w:val="TableParagraph"/>
              <w:spacing w:before="47"/>
              <w:ind w:right="695"/>
              <w:rPr>
                <w:sz w:val="18"/>
              </w:rPr>
            </w:pPr>
            <w:r>
              <w:rPr>
                <w:sz w:val="18"/>
              </w:rPr>
              <w:t>228</w:t>
            </w:r>
          </w:p>
        </w:tc>
        <w:tc>
          <w:tcPr>
            <w:tcW w:w="1843" w:type="dxa"/>
            <w:shd w:val="clear" w:color="auto" w:fill="D9D9D9"/>
          </w:tcPr>
          <w:p w14:paraId="5552303A" w14:textId="77777777" w:rsidR="00D3180A" w:rsidRDefault="001945FB">
            <w:pPr>
              <w:pStyle w:val="TableParagraph"/>
              <w:spacing w:before="47"/>
              <w:ind w:right="694"/>
              <w:rPr>
                <w:sz w:val="18"/>
              </w:rPr>
            </w:pPr>
            <w:r>
              <w:rPr>
                <w:sz w:val="18"/>
              </w:rPr>
              <w:t>399</w:t>
            </w:r>
          </w:p>
        </w:tc>
        <w:tc>
          <w:tcPr>
            <w:tcW w:w="1250" w:type="dxa"/>
            <w:shd w:val="clear" w:color="auto" w:fill="D9D9D9"/>
          </w:tcPr>
          <w:p w14:paraId="4D10FB95" w14:textId="77777777" w:rsidR="00D3180A" w:rsidRDefault="001945FB">
            <w:pPr>
              <w:pStyle w:val="TableParagraph"/>
              <w:spacing w:before="47"/>
              <w:ind w:right="101"/>
              <w:rPr>
                <w:sz w:val="18"/>
              </w:rPr>
            </w:pPr>
            <w:r>
              <w:rPr>
                <w:sz w:val="18"/>
              </w:rPr>
              <w:t>467</w:t>
            </w:r>
          </w:p>
        </w:tc>
      </w:tr>
      <w:tr w:rsidR="00D3180A" w14:paraId="5C95F28E" w14:textId="77777777">
        <w:trPr>
          <w:trHeight w:val="302"/>
        </w:trPr>
        <w:tc>
          <w:tcPr>
            <w:tcW w:w="3960" w:type="dxa"/>
          </w:tcPr>
          <w:p w14:paraId="02B84BD6" w14:textId="77777777" w:rsidR="00D3180A" w:rsidRDefault="001945FB">
            <w:pPr>
              <w:pStyle w:val="TableParagraph"/>
              <w:spacing w:before="47"/>
              <w:ind w:left="110"/>
              <w:jc w:val="left"/>
              <w:rPr>
                <w:sz w:val="18"/>
              </w:rPr>
            </w:pPr>
            <w:r>
              <w:rPr>
                <w:sz w:val="18"/>
              </w:rPr>
              <w:t>Conselho Fiscal</w:t>
            </w:r>
          </w:p>
        </w:tc>
        <w:tc>
          <w:tcPr>
            <w:tcW w:w="2043" w:type="dxa"/>
          </w:tcPr>
          <w:p w14:paraId="7341FBF9" w14:textId="77777777" w:rsidR="00D3180A" w:rsidRDefault="001945FB">
            <w:pPr>
              <w:pStyle w:val="TableParagraph"/>
              <w:spacing w:before="47"/>
              <w:ind w:right="695"/>
              <w:rPr>
                <w:sz w:val="18"/>
              </w:rPr>
            </w:pPr>
            <w:r>
              <w:rPr>
                <w:sz w:val="18"/>
              </w:rPr>
              <w:t>103</w:t>
            </w:r>
          </w:p>
        </w:tc>
        <w:tc>
          <w:tcPr>
            <w:tcW w:w="1843" w:type="dxa"/>
          </w:tcPr>
          <w:p w14:paraId="456C783E" w14:textId="77777777" w:rsidR="00D3180A" w:rsidRDefault="001945FB">
            <w:pPr>
              <w:pStyle w:val="TableParagraph"/>
              <w:spacing w:before="47"/>
              <w:ind w:right="694"/>
              <w:rPr>
                <w:sz w:val="18"/>
              </w:rPr>
            </w:pPr>
            <w:r>
              <w:rPr>
                <w:sz w:val="18"/>
              </w:rPr>
              <w:t>231</w:t>
            </w:r>
          </w:p>
        </w:tc>
        <w:tc>
          <w:tcPr>
            <w:tcW w:w="1250" w:type="dxa"/>
          </w:tcPr>
          <w:p w14:paraId="6D4DCBF2" w14:textId="77777777" w:rsidR="00D3180A" w:rsidRDefault="001945FB">
            <w:pPr>
              <w:pStyle w:val="TableParagraph"/>
              <w:spacing w:before="47"/>
              <w:ind w:right="101"/>
              <w:rPr>
                <w:sz w:val="18"/>
              </w:rPr>
            </w:pPr>
            <w:r>
              <w:rPr>
                <w:sz w:val="18"/>
              </w:rPr>
              <w:t>232</w:t>
            </w:r>
          </w:p>
        </w:tc>
      </w:tr>
      <w:tr w:rsidR="00D3180A" w14:paraId="64747FD8" w14:textId="77777777">
        <w:trPr>
          <w:trHeight w:val="302"/>
        </w:trPr>
        <w:tc>
          <w:tcPr>
            <w:tcW w:w="3960" w:type="dxa"/>
            <w:shd w:val="clear" w:color="auto" w:fill="D9D9D9"/>
          </w:tcPr>
          <w:p w14:paraId="7F87244C" w14:textId="77777777" w:rsidR="00D3180A" w:rsidRDefault="001945FB">
            <w:pPr>
              <w:pStyle w:val="TableParagraph"/>
              <w:spacing w:before="47"/>
              <w:ind w:left="110"/>
              <w:jc w:val="left"/>
              <w:rPr>
                <w:b/>
                <w:sz w:val="18"/>
              </w:rPr>
            </w:pPr>
            <w:r>
              <w:rPr>
                <w:b/>
                <w:sz w:val="18"/>
              </w:rPr>
              <w:t>Outros Benefícios de Longo Prazo</w:t>
            </w:r>
          </w:p>
        </w:tc>
        <w:tc>
          <w:tcPr>
            <w:tcW w:w="2043" w:type="dxa"/>
            <w:shd w:val="clear" w:color="auto" w:fill="D9D9D9"/>
          </w:tcPr>
          <w:p w14:paraId="7E887B54" w14:textId="77777777" w:rsidR="00D3180A" w:rsidRDefault="001945FB">
            <w:pPr>
              <w:pStyle w:val="TableParagraph"/>
              <w:spacing w:before="47"/>
              <w:ind w:right="695"/>
              <w:rPr>
                <w:b/>
                <w:sz w:val="18"/>
              </w:rPr>
            </w:pPr>
            <w:r>
              <w:rPr>
                <w:b/>
                <w:sz w:val="18"/>
              </w:rPr>
              <w:t>140</w:t>
            </w:r>
          </w:p>
        </w:tc>
        <w:tc>
          <w:tcPr>
            <w:tcW w:w="1843" w:type="dxa"/>
            <w:shd w:val="clear" w:color="auto" w:fill="D9D9D9"/>
          </w:tcPr>
          <w:p w14:paraId="54F0524E" w14:textId="77777777" w:rsidR="00D3180A" w:rsidRDefault="001945FB">
            <w:pPr>
              <w:pStyle w:val="TableParagraph"/>
              <w:spacing w:before="47"/>
              <w:ind w:right="694"/>
              <w:rPr>
                <w:b/>
                <w:sz w:val="18"/>
              </w:rPr>
            </w:pPr>
            <w:r>
              <w:rPr>
                <w:b/>
                <w:sz w:val="18"/>
              </w:rPr>
              <w:t>236</w:t>
            </w:r>
          </w:p>
        </w:tc>
        <w:tc>
          <w:tcPr>
            <w:tcW w:w="1250" w:type="dxa"/>
            <w:shd w:val="clear" w:color="auto" w:fill="D9D9D9"/>
          </w:tcPr>
          <w:p w14:paraId="22925FDE" w14:textId="77777777" w:rsidR="00D3180A" w:rsidRDefault="001945FB">
            <w:pPr>
              <w:pStyle w:val="TableParagraph"/>
              <w:spacing w:before="47"/>
              <w:ind w:right="101"/>
              <w:rPr>
                <w:b/>
                <w:sz w:val="18"/>
              </w:rPr>
            </w:pPr>
            <w:r>
              <w:rPr>
                <w:b/>
                <w:sz w:val="18"/>
              </w:rPr>
              <w:t>281</w:t>
            </w:r>
          </w:p>
        </w:tc>
      </w:tr>
      <w:tr w:rsidR="00D3180A" w14:paraId="0887E8BD" w14:textId="77777777">
        <w:trPr>
          <w:trHeight w:val="306"/>
        </w:trPr>
        <w:tc>
          <w:tcPr>
            <w:tcW w:w="3960" w:type="dxa"/>
            <w:tcBorders>
              <w:bottom w:val="single" w:sz="4" w:space="0" w:color="808080"/>
            </w:tcBorders>
          </w:tcPr>
          <w:p w14:paraId="64596426" w14:textId="77777777" w:rsidR="00D3180A" w:rsidRDefault="001945FB">
            <w:pPr>
              <w:pStyle w:val="TableParagraph"/>
              <w:spacing w:before="47"/>
              <w:ind w:left="110"/>
              <w:jc w:val="left"/>
              <w:rPr>
                <w:sz w:val="18"/>
              </w:rPr>
            </w:pPr>
            <w:r>
              <w:rPr>
                <w:sz w:val="18"/>
              </w:rPr>
              <w:t>Diretoria</w:t>
            </w:r>
          </w:p>
        </w:tc>
        <w:tc>
          <w:tcPr>
            <w:tcW w:w="2043" w:type="dxa"/>
            <w:tcBorders>
              <w:bottom w:val="single" w:sz="4" w:space="0" w:color="808080"/>
            </w:tcBorders>
          </w:tcPr>
          <w:p w14:paraId="5463E81C" w14:textId="77777777" w:rsidR="00D3180A" w:rsidRDefault="001945FB">
            <w:pPr>
              <w:pStyle w:val="TableParagraph"/>
              <w:spacing w:before="47"/>
              <w:ind w:right="695"/>
              <w:rPr>
                <w:sz w:val="18"/>
              </w:rPr>
            </w:pPr>
            <w:r>
              <w:rPr>
                <w:sz w:val="18"/>
              </w:rPr>
              <w:t>140</w:t>
            </w:r>
          </w:p>
        </w:tc>
        <w:tc>
          <w:tcPr>
            <w:tcW w:w="1843" w:type="dxa"/>
            <w:tcBorders>
              <w:bottom w:val="single" w:sz="4" w:space="0" w:color="808080"/>
            </w:tcBorders>
          </w:tcPr>
          <w:p w14:paraId="17CC6001" w14:textId="77777777" w:rsidR="00D3180A" w:rsidRDefault="001945FB">
            <w:pPr>
              <w:pStyle w:val="TableParagraph"/>
              <w:spacing w:before="47"/>
              <w:ind w:right="694"/>
              <w:rPr>
                <w:sz w:val="18"/>
              </w:rPr>
            </w:pPr>
            <w:r>
              <w:rPr>
                <w:sz w:val="18"/>
              </w:rPr>
              <w:t>236</w:t>
            </w:r>
          </w:p>
        </w:tc>
        <w:tc>
          <w:tcPr>
            <w:tcW w:w="1250" w:type="dxa"/>
            <w:tcBorders>
              <w:bottom w:val="single" w:sz="4" w:space="0" w:color="808080"/>
            </w:tcBorders>
          </w:tcPr>
          <w:p w14:paraId="168BB413" w14:textId="77777777" w:rsidR="00D3180A" w:rsidRDefault="001945FB">
            <w:pPr>
              <w:pStyle w:val="TableParagraph"/>
              <w:spacing w:before="47"/>
              <w:ind w:right="101"/>
              <w:rPr>
                <w:sz w:val="18"/>
              </w:rPr>
            </w:pPr>
            <w:r>
              <w:rPr>
                <w:sz w:val="18"/>
              </w:rPr>
              <w:t>281</w:t>
            </w:r>
          </w:p>
        </w:tc>
      </w:tr>
      <w:tr w:rsidR="00D3180A" w14:paraId="41EC1259" w14:textId="77777777">
        <w:trPr>
          <w:trHeight w:val="302"/>
        </w:trPr>
        <w:tc>
          <w:tcPr>
            <w:tcW w:w="3960" w:type="dxa"/>
            <w:tcBorders>
              <w:top w:val="single" w:sz="4" w:space="0" w:color="808080"/>
            </w:tcBorders>
            <w:shd w:val="clear" w:color="auto" w:fill="BEBEBE"/>
          </w:tcPr>
          <w:p w14:paraId="60F8581A" w14:textId="77777777" w:rsidR="00D3180A" w:rsidRDefault="001945FB">
            <w:pPr>
              <w:pStyle w:val="TableParagraph"/>
              <w:spacing w:before="47"/>
              <w:ind w:left="110"/>
              <w:jc w:val="left"/>
              <w:rPr>
                <w:b/>
                <w:sz w:val="18"/>
              </w:rPr>
            </w:pPr>
            <w:r>
              <w:rPr>
                <w:b/>
                <w:sz w:val="18"/>
              </w:rPr>
              <w:t>Total</w:t>
            </w:r>
          </w:p>
        </w:tc>
        <w:tc>
          <w:tcPr>
            <w:tcW w:w="2043" w:type="dxa"/>
            <w:tcBorders>
              <w:top w:val="single" w:sz="4" w:space="0" w:color="808080"/>
            </w:tcBorders>
            <w:shd w:val="clear" w:color="auto" w:fill="BEBEBE"/>
          </w:tcPr>
          <w:p w14:paraId="3258B530" w14:textId="77777777" w:rsidR="00D3180A" w:rsidRDefault="001945FB">
            <w:pPr>
              <w:pStyle w:val="TableParagraph"/>
              <w:spacing w:before="47"/>
              <w:ind w:right="691"/>
              <w:rPr>
                <w:b/>
                <w:sz w:val="18"/>
              </w:rPr>
            </w:pPr>
            <w:r>
              <w:rPr>
                <w:b/>
                <w:sz w:val="18"/>
              </w:rPr>
              <w:t>1.631</w:t>
            </w:r>
          </w:p>
        </w:tc>
        <w:tc>
          <w:tcPr>
            <w:tcW w:w="1843" w:type="dxa"/>
            <w:tcBorders>
              <w:top w:val="single" w:sz="4" w:space="0" w:color="808080"/>
            </w:tcBorders>
            <w:shd w:val="clear" w:color="auto" w:fill="BEBEBE"/>
          </w:tcPr>
          <w:p w14:paraId="102BC0D1" w14:textId="77777777" w:rsidR="00D3180A" w:rsidRDefault="001945FB">
            <w:pPr>
              <w:pStyle w:val="TableParagraph"/>
              <w:spacing w:before="47"/>
              <w:ind w:right="691"/>
              <w:rPr>
                <w:b/>
                <w:sz w:val="18"/>
              </w:rPr>
            </w:pPr>
            <w:r>
              <w:rPr>
                <w:b/>
                <w:sz w:val="18"/>
              </w:rPr>
              <w:t>3.169</w:t>
            </w:r>
          </w:p>
        </w:tc>
        <w:tc>
          <w:tcPr>
            <w:tcW w:w="1250" w:type="dxa"/>
            <w:tcBorders>
              <w:top w:val="single" w:sz="4" w:space="0" w:color="808080"/>
            </w:tcBorders>
            <w:shd w:val="clear" w:color="auto" w:fill="BEBEBE"/>
          </w:tcPr>
          <w:p w14:paraId="7990C540" w14:textId="77777777" w:rsidR="00D3180A" w:rsidRDefault="001945FB">
            <w:pPr>
              <w:pStyle w:val="TableParagraph"/>
              <w:spacing w:before="47"/>
              <w:ind w:right="98"/>
              <w:rPr>
                <w:b/>
                <w:sz w:val="18"/>
              </w:rPr>
            </w:pPr>
            <w:r>
              <w:rPr>
                <w:b/>
                <w:sz w:val="18"/>
              </w:rPr>
              <w:t>3.487</w:t>
            </w:r>
          </w:p>
        </w:tc>
      </w:tr>
    </w:tbl>
    <w:p w14:paraId="1888C1F7" w14:textId="77777777" w:rsidR="00D3180A" w:rsidRDefault="00D3180A">
      <w:pPr>
        <w:rPr>
          <w:sz w:val="18"/>
        </w:rPr>
        <w:sectPr w:rsidR="00D3180A">
          <w:headerReference w:type="default" r:id="rId37"/>
          <w:footerReference w:type="default" r:id="rId38"/>
          <w:pgSz w:w="11910" w:h="16840"/>
          <w:pgMar w:top="2580" w:right="140" w:bottom="1240" w:left="480" w:header="871" w:footer="1053" w:gutter="0"/>
          <w:pgNumType w:start="43"/>
          <w:cols w:space="720"/>
        </w:sectPr>
      </w:pPr>
    </w:p>
    <w:p w14:paraId="5185EE35" w14:textId="77777777" w:rsidR="00D3180A" w:rsidRDefault="00D3180A">
      <w:pPr>
        <w:pStyle w:val="Corpodetexto"/>
        <w:rPr>
          <w:sz w:val="20"/>
        </w:rPr>
      </w:pPr>
    </w:p>
    <w:p w14:paraId="1A103A0D" w14:textId="77777777" w:rsidR="00D3180A" w:rsidRDefault="00D3180A">
      <w:pPr>
        <w:pStyle w:val="Corpodetexto"/>
        <w:spacing w:before="10"/>
        <w:rPr>
          <w:sz w:val="18"/>
        </w:rPr>
      </w:pPr>
    </w:p>
    <w:p w14:paraId="7B8FD38B" w14:textId="77777777" w:rsidR="00D3180A" w:rsidRDefault="001945FB">
      <w:pPr>
        <w:pStyle w:val="PargrafodaLista"/>
        <w:numPr>
          <w:ilvl w:val="0"/>
          <w:numId w:val="13"/>
        </w:numPr>
        <w:tabs>
          <w:tab w:val="left" w:pos="1215"/>
        </w:tabs>
        <w:spacing w:before="95"/>
        <w:ind w:left="1214" w:hanging="284"/>
        <w:jc w:val="left"/>
        <w:rPr>
          <w:b/>
          <w:sz w:val="20"/>
        </w:rPr>
      </w:pPr>
      <w:r>
        <w:rPr>
          <w:b/>
          <w:sz w:val="20"/>
        </w:rPr>
        <w:t>- Contingências</w:t>
      </w:r>
    </w:p>
    <w:p w14:paraId="57B37EFE" w14:textId="77777777" w:rsidR="00D3180A" w:rsidRDefault="00D3180A">
      <w:pPr>
        <w:pStyle w:val="Corpodetexto"/>
        <w:spacing w:before="10"/>
        <w:rPr>
          <w:b/>
          <w:sz w:val="25"/>
        </w:rPr>
      </w:pPr>
    </w:p>
    <w:p w14:paraId="1C1BCE16" w14:textId="77777777" w:rsidR="00D3180A" w:rsidRDefault="001945FB">
      <w:pPr>
        <w:spacing w:line="276" w:lineRule="auto"/>
        <w:ind w:left="931" w:right="990"/>
        <w:rPr>
          <w:sz w:val="20"/>
        </w:rPr>
      </w:pPr>
      <w:r>
        <w:rPr>
          <w:sz w:val="20"/>
        </w:rPr>
        <w:t>Conforme</w:t>
      </w:r>
      <w:r>
        <w:rPr>
          <w:spacing w:val="-11"/>
          <w:sz w:val="20"/>
        </w:rPr>
        <w:t xml:space="preserve"> </w:t>
      </w:r>
      <w:r>
        <w:rPr>
          <w:sz w:val="20"/>
        </w:rPr>
        <w:t>determinado</w:t>
      </w:r>
      <w:r>
        <w:rPr>
          <w:spacing w:val="-10"/>
          <w:sz w:val="20"/>
        </w:rPr>
        <w:t xml:space="preserve"> </w:t>
      </w:r>
      <w:r>
        <w:rPr>
          <w:sz w:val="20"/>
        </w:rPr>
        <w:t>no</w:t>
      </w:r>
      <w:r>
        <w:rPr>
          <w:spacing w:val="-12"/>
          <w:sz w:val="20"/>
        </w:rPr>
        <w:t xml:space="preserve"> </w:t>
      </w:r>
      <w:r>
        <w:rPr>
          <w:sz w:val="20"/>
        </w:rPr>
        <w:t>CPC</w:t>
      </w:r>
      <w:r>
        <w:rPr>
          <w:spacing w:val="-11"/>
          <w:sz w:val="20"/>
        </w:rPr>
        <w:t xml:space="preserve"> </w:t>
      </w:r>
      <w:r>
        <w:rPr>
          <w:sz w:val="20"/>
        </w:rPr>
        <w:t>25</w:t>
      </w:r>
      <w:r>
        <w:rPr>
          <w:spacing w:val="-11"/>
          <w:sz w:val="20"/>
        </w:rPr>
        <w:t xml:space="preserve"> </w:t>
      </w:r>
      <w:r>
        <w:rPr>
          <w:sz w:val="20"/>
        </w:rPr>
        <w:t>-</w:t>
      </w:r>
      <w:r>
        <w:rPr>
          <w:spacing w:val="-8"/>
          <w:sz w:val="20"/>
        </w:rPr>
        <w:t xml:space="preserve"> </w:t>
      </w:r>
      <w:r>
        <w:rPr>
          <w:sz w:val="20"/>
        </w:rPr>
        <w:t>Provisões,</w:t>
      </w:r>
      <w:r>
        <w:rPr>
          <w:spacing w:val="-6"/>
          <w:sz w:val="20"/>
        </w:rPr>
        <w:t xml:space="preserve"> </w:t>
      </w:r>
      <w:r>
        <w:rPr>
          <w:sz w:val="20"/>
        </w:rPr>
        <w:t>Passivos</w:t>
      </w:r>
      <w:r>
        <w:rPr>
          <w:spacing w:val="-7"/>
          <w:sz w:val="20"/>
        </w:rPr>
        <w:t xml:space="preserve"> </w:t>
      </w:r>
      <w:r>
        <w:rPr>
          <w:sz w:val="20"/>
        </w:rPr>
        <w:t>Contingentes</w:t>
      </w:r>
      <w:r>
        <w:rPr>
          <w:spacing w:val="-10"/>
          <w:sz w:val="20"/>
        </w:rPr>
        <w:t xml:space="preserve"> </w:t>
      </w:r>
      <w:r>
        <w:rPr>
          <w:sz w:val="20"/>
        </w:rPr>
        <w:t>e</w:t>
      </w:r>
      <w:r>
        <w:rPr>
          <w:spacing w:val="-10"/>
          <w:sz w:val="20"/>
        </w:rPr>
        <w:t xml:space="preserve"> </w:t>
      </w:r>
      <w:r>
        <w:rPr>
          <w:sz w:val="20"/>
        </w:rPr>
        <w:t>Ativos</w:t>
      </w:r>
      <w:r>
        <w:rPr>
          <w:spacing w:val="-10"/>
          <w:sz w:val="20"/>
        </w:rPr>
        <w:t xml:space="preserve"> </w:t>
      </w:r>
      <w:r>
        <w:rPr>
          <w:sz w:val="20"/>
        </w:rPr>
        <w:t>Contingentes,</w:t>
      </w:r>
      <w:r>
        <w:rPr>
          <w:spacing w:val="-7"/>
          <w:sz w:val="20"/>
        </w:rPr>
        <w:t xml:space="preserve"> </w:t>
      </w:r>
      <w:r>
        <w:rPr>
          <w:sz w:val="20"/>
        </w:rPr>
        <w:t>as</w:t>
      </w:r>
      <w:r>
        <w:rPr>
          <w:spacing w:val="-10"/>
          <w:sz w:val="20"/>
        </w:rPr>
        <w:t xml:space="preserve"> </w:t>
      </w:r>
      <w:r>
        <w:rPr>
          <w:sz w:val="20"/>
        </w:rPr>
        <w:t>ações com os riscos avaliados em provável foram provisionadas, conforme</w:t>
      </w:r>
      <w:r>
        <w:rPr>
          <w:spacing w:val="-16"/>
          <w:sz w:val="20"/>
        </w:rPr>
        <w:t xml:space="preserve"> </w:t>
      </w:r>
      <w:r>
        <w:rPr>
          <w:sz w:val="20"/>
        </w:rPr>
        <w:t>abaixo:</w:t>
      </w:r>
    </w:p>
    <w:p w14:paraId="71BDE679" w14:textId="77777777" w:rsidR="00D3180A" w:rsidRDefault="007420C8">
      <w:pPr>
        <w:pStyle w:val="Corpodetexto"/>
        <w:spacing w:before="6"/>
        <w:rPr>
          <w:sz w:val="19"/>
        </w:rPr>
      </w:pPr>
      <w:r>
        <w:rPr>
          <w:noProof/>
        </w:rPr>
        <mc:AlternateContent>
          <mc:Choice Requires="wpg">
            <w:drawing>
              <wp:anchor distT="0" distB="0" distL="0" distR="0" simplePos="0" relativeHeight="487687168" behindDoc="1" locked="0" layoutInCell="1" allowOverlap="1" wp14:anchorId="5B33D010" wp14:editId="6DC1D7BE">
                <wp:simplePos x="0" y="0"/>
                <wp:positionH relativeFrom="page">
                  <wp:posOffset>877570</wp:posOffset>
                </wp:positionH>
                <wp:positionV relativeFrom="paragraph">
                  <wp:posOffset>167640</wp:posOffset>
                </wp:positionV>
                <wp:extent cx="5803900" cy="469900"/>
                <wp:effectExtent l="0" t="0" r="0" b="0"/>
                <wp:wrapTopAndBottom/>
                <wp:docPr id="5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0" cy="469900"/>
                          <a:chOff x="1382" y="264"/>
                          <a:chExt cx="9140" cy="740"/>
                        </a:xfrm>
                      </wpg:grpSpPr>
                      <wps:wsp>
                        <wps:cNvPr id="53" name="Rectangle 6"/>
                        <wps:cNvSpPr>
                          <a:spLocks noChangeArrowheads="1"/>
                        </wps:cNvSpPr>
                        <wps:spPr bwMode="auto">
                          <a:xfrm>
                            <a:off x="1411" y="273"/>
                            <a:ext cx="9092" cy="72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AutoShape 5"/>
                        <wps:cNvSpPr>
                          <a:spLocks/>
                        </wps:cNvSpPr>
                        <wps:spPr bwMode="auto">
                          <a:xfrm>
                            <a:off x="1411" y="264"/>
                            <a:ext cx="9092" cy="740"/>
                          </a:xfrm>
                          <a:custGeom>
                            <a:avLst/>
                            <a:gdLst>
                              <a:gd name="T0" fmla="+- 0 10502 1411"/>
                              <a:gd name="T1" fmla="*/ T0 w 9092"/>
                              <a:gd name="T2" fmla="+- 0 994 264"/>
                              <a:gd name="T3" fmla="*/ 994 h 740"/>
                              <a:gd name="T4" fmla="+- 0 9394 1411"/>
                              <a:gd name="T5" fmla="*/ T4 w 9092"/>
                              <a:gd name="T6" fmla="+- 0 994 264"/>
                              <a:gd name="T7" fmla="*/ 994 h 740"/>
                              <a:gd name="T8" fmla="+- 0 9384 1411"/>
                              <a:gd name="T9" fmla="*/ T8 w 9092"/>
                              <a:gd name="T10" fmla="+- 0 994 264"/>
                              <a:gd name="T11" fmla="*/ 994 h 740"/>
                              <a:gd name="T12" fmla="+- 0 8088 1411"/>
                              <a:gd name="T13" fmla="*/ T12 w 9092"/>
                              <a:gd name="T14" fmla="+- 0 994 264"/>
                              <a:gd name="T15" fmla="*/ 994 h 740"/>
                              <a:gd name="T16" fmla="+- 0 8078 1411"/>
                              <a:gd name="T17" fmla="*/ T16 w 9092"/>
                              <a:gd name="T18" fmla="+- 0 994 264"/>
                              <a:gd name="T19" fmla="*/ 994 h 740"/>
                              <a:gd name="T20" fmla="+- 0 7090 1411"/>
                              <a:gd name="T21" fmla="*/ T20 w 9092"/>
                              <a:gd name="T22" fmla="+- 0 994 264"/>
                              <a:gd name="T23" fmla="*/ 994 h 740"/>
                              <a:gd name="T24" fmla="+- 0 7080 1411"/>
                              <a:gd name="T25" fmla="*/ T24 w 9092"/>
                              <a:gd name="T26" fmla="+- 0 994 264"/>
                              <a:gd name="T27" fmla="*/ 994 h 740"/>
                              <a:gd name="T28" fmla="+- 0 5818 1411"/>
                              <a:gd name="T29" fmla="*/ T28 w 9092"/>
                              <a:gd name="T30" fmla="+- 0 994 264"/>
                              <a:gd name="T31" fmla="*/ 994 h 740"/>
                              <a:gd name="T32" fmla="+- 0 5808 1411"/>
                              <a:gd name="T33" fmla="*/ T32 w 9092"/>
                              <a:gd name="T34" fmla="+- 0 994 264"/>
                              <a:gd name="T35" fmla="*/ 994 h 740"/>
                              <a:gd name="T36" fmla="+- 0 1411 1411"/>
                              <a:gd name="T37" fmla="*/ T36 w 9092"/>
                              <a:gd name="T38" fmla="+- 0 994 264"/>
                              <a:gd name="T39" fmla="*/ 994 h 740"/>
                              <a:gd name="T40" fmla="+- 0 1411 1411"/>
                              <a:gd name="T41" fmla="*/ T40 w 9092"/>
                              <a:gd name="T42" fmla="+- 0 1003 264"/>
                              <a:gd name="T43" fmla="*/ 1003 h 740"/>
                              <a:gd name="T44" fmla="+- 0 5808 1411"/>
                              <a:gd name="T45" fmla="*/ T44 w 9092"/>
                              <a:gd name="T46" fmla="+- 0 1003 264"/>
                              <a:gd name="T47" fmla="*/ 1003 h 740"/>
                              <a:gd name="T48" fmla="+- 0 5818 1411"/>
                              <a:gd name="T49" fmla="*/ T48 w 9092"/>
                              <a:gd name="T50" fmla="+- 0 1003 264"/>
                              <a:gd name="T51" fmla="*/ 1003 h 740"/>
                              <a:gd name="T52" fmla="+- 0 7080 1411"/>
                              <a:gd name="T53" fmla="*/ T52 w 9092"/>
                              <a:gd name="T54" fmla="+- 0 1003 264"/>
                              <a:gd name="T55" fmla="*/ 1003 h 740"/>
                              <a:gd name="T56" fmla="+- 0 7090 1411"/>
                              <a:gd name="T57" fmla="*/ T56 w 9092"/>
                              <a:gd name="T58" fmla="+- 0 1003 264"/>
                              <a:gd name="T59" fmla="*/ 1003 h 740"/>
                              <a:gd name="T60" fmla="+- 0 8078 1411"/>
                              <a:gd name="T61" fmla="*/ T60 w 9092"/>
                              <a:gd name="T62" fmla="+- 0 1003 264"/>
                              <a:gd name="T63" fmla="*/ 1003 h 740"/>
                              <a:gd name="T64" fmla="+- 0 8088 1411"/>
                              <a:gd name="T65" fmla="*/ T64 w 9092"/>
                              <a:gd name="T66" fmla="+- 0 1003 264"/>
                              <a:gd name="T67" fmla="*/ 1003 h 740"/>
                              <a:gd name="T68" fmla="+- 0 9384 1411"/>
                              <a:gd name="T69" fmla="*/ T68 w 9092"/>
                              <a:gd name="T70" fmla="+- 0 1003 264"/>
                              <a:gd name="T71" fmla="*/ 1003 h 740"/>
                              <a:gd name="T72" fmla="+- 0 9394 1411"/>
                              <a:gd name="T73" fmla="*/ T72 w 9092"/>
                              <a:gd name="T74" fmla="+- 0 1003 264"/>
                              <a:gd name="T75" fmla="*/ 1003 h 740"/>
                              <a:gd name="T76" fmla="+- 0 10502 1411"/>
                              <a:gd name="T77" fmla="*/ T76 w 9092"/>
                              <a:gd name="T78" fmla="+- 0 1003 264"/>
                              <a:gd name="T79" fmla="*/ 1003 h 740"/>
                              <a:gd name="T80" fmla="+- 0 10502 1411"/>
                              <a:gd name="T81" fmla="*/ T80 w 9092"/>
                              <a:gd name="T82" fmla="+- 0 994 264"/>
                              <a:gd name="T83" fmla="*/ 994 h 740"/>
                              <a:gd name="T84" fmla="+- 0 10502 1411"/>
                              <a:gd name="T85" fmla="*/ T84 w 9092"/>
                              <a:gd name="T86" fmla="+- 0 264 264"/>
                              <a:gd name="T87" fmla="*/ 264 h 740"/>
                              <a:gd name="T88" fmla="+- 0 9394 1411"/>
                              <a:gd name="T89" fmla="*/ T88 w 9092"/>
                              <a:gd name="T90" fmla="+- 0 264 264"/>
                              <a:gd name="T91" fmla="*/ 264 h 740"/>
                              <a:gd name="T92" fmla="+- 0 9384 1411"/>
                              <a:gd name="T93" fmla="*/ T92 w 9092"/>
                              <a:gd name="T94" fmla="+- 0 264 264"/>
                              <a:gd name="T95" fmla="*/ 264 h 740"/>
                              <a:gd name="T96" fmla="+- 0 8088 1411"/>
                              <a:gd name="T97" fmla="*/ T96 w 9092"/>
                              <a:gd name="T98" fmla="+- 0 264 264"/>
                              <a:gd name="T99" fmla="*/ 264 h 740"/>
                              <a:gd name="T100" fmla="+- 0 8078 1411"/>
                              <a:gd name="T101" fmla="*/ T100 w 9092"/>
                              <a:gd name="T102" fmla="+- 0 264 264"/>
                              <a:gd name="T103" fmla="*/ 264 h 740"/>
                              <a:gd name="T104" fmla="+- 0 7090 1411"/>
                              <a:gd name="T105" fmla="*/ T104 w 9092"/>
                              <a:gd name="T106" fmla="+- 0 264 264"/>
                              <a:gd name="T107" fmla="*/ 264 h 740"/>
                              <a:gd name="T108" fmla="+- 0 7080 1411"/>
                              <a:gd name="T109" fmla="*/ T108 w 9092"/>
                              <a:gd name="T110" fmla="+- 0 264 264"/>
                              <a:gd name="T111" fmla="*/ 264 h 740"/>
                              <a:gd name="T112" fmla="+- 0 5818 1411"/>
                              <a:gd name="T113" fmla="*/ T112 w 9092"/>
                              <a:gd name="T114" fmla="+- 0 264 264"/>
                              <a:gd name="T115" fmla="*/ 264 h 740"/>
                              <a:gd name="T116" fmla="+- 0 5808 1411"/>
                              <a:gd name="T117" fmla="*/ T116 w 9092"/>
                              <a:gd name="T118" fmla="+- 0 264 264"/>
                              <a:gd name="T119" fmla="*/ 264 h 740"/>
                              <a:gd name="T120" fmla="+- 0 1411 1411"/>
                              <a:gd name="T121" fmla="*/ T120 w 9092"/>
                              <a:gd name="T122" fmla="+- 0 264 264"/>
                              <a:gd name="T123" fmla="*/ 264 h 740"/>
                              <a:gd name="T124" fmla="+- 0 1411 1411"/>
                              <a:gd name="T125" fmla="*/ T124 w 9092"/>
                              <a:gd name="T126" fmla="+- 0 274 264"/>
                              <a:gd name="T127" fmla="*/ 274 h 740"/>
                              <a:gd name="T128" fmla="+- 0 5808 1411"/>
                              <a:gd name="T129" fmla="*/ T128 w 9092"/>
                              <a:gd name="T130" fmla="+- 0 274 264"/>
                              <a:gd name="T131" fmla="*/ 274 h 740"/>
                              <a:gd name="T132" fmla="+- 0 5818 1411"/>
                              <a:gd name="T133" fmla="*/ T132 w 9092"/>
                              <a:gd name="T134" fmla="+- 0 274 264"/>
                              <a:gd name="T135" fmla="*/ 274 h 740"/>
                              <a:gd name="T136" fmla="+- 0 7080 1411"/>
                              <a:gd name="T137" fmla="*/ T136 w 9092"/>
                              <a:gd name="T138" fmla="+- 0 274 264"/>
                              <a:gd name="T139" fmla="*/ 274 h 740"/>
                              <a:gd name="T140" fmla="+- 0 7090 1411"/>
                              <a:gd name="T141" fmla="*/ T140 w 9092"/>
                              <a:gd name="T142" fmla="+- 0 274 264"/>
                              <a:gd name="T143" fmla="*/ 274 h 740"/>
                              <a:gd name="T144" fmla="+- 0 8078 1411"/>
                              <a:gd name="T145" fmla="*/ T144 w 9092"/>
                              <a:gd name="T146" fmla="+- 0 274 264"/>
                              <a:gd name="T147" fmla="*/ 274 h 740"/>
                              <a:gd name="T148" fmla="+- 0 8088 1411"/>
                              <a:gd name="T149" fmla="*/ T148 w 9092"/>
                              <a:gd name="T150" fmla="+- 0 274 264"/>
                              <a:gd name="T151" fmla="*/ 274 h 740"/>
                              <a:gd name="T152" fmla="+- 0 9384 1411"/>
                              <a:gd name="T153" fmla="*/ T152 w 9092"/>
                              <a:gd name="T154" fmla="+- 0 274 264"/>
                              <a:gd name="T155" fmla="*/ 274 h 740"/>
                              <a:gd name="T156" fmla="+- 0 9394 1411"/>
                              <a:gd name="T157" fmla="*/ T156 w 9092"/>
                              <a:gd name="T158" fmla="+- 0 274 264"/>
                              <a:gd name="T159" fmla="*/ 274 h 740"/>
                              <a:gd name="T160" fmla="+- 0 10502 1411"/>
                              <a:gd name="T161" fmla="*/ T160 w 9092"/>
                              <a:gd name="T162" fmla="+- 0 274 264"/>
                              <a:gd name="T163" fmla="*/ 274 h 740"/>
                              <a:gd name="T164" fmla="+- 0 10502 1411"/>
                              <a:gd name="T165" fmla="*/ T164 w 9092"/>
                              <a:gd name="T166" fmla="+- 0 264 264"/>
                              <a:gd name="T167" fmla="*/ 264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092" h="740">
                                <a:moveTo>
                                  <a:pt x="9091" y="730"/>
                                </a:moveTo>
                                <a:lnTo>
                                  <a:pt x="7983" y="730"/>
                                </a:lnTo>
                                <a:lnTo>
                                  <a:pt x="7973" y="730"/>
                                </a:lnTo>
                                <a:lnTo>
                                  <a:pt x="6677" y="730"/>
                                </a:lnTo>
                                <a:lnTo>
                                  <a:pt x="6667" y="730"/>
                                </a:lnTo>
                                <a:lnTo>
                                  <a:pt x="5679" y="730"/>
                                </a:lnTo>
                                <a:lnTo>
                                  <a:pt x="5669" y="730"/>
                                </a:lnTo>
                                <a:lnTo>
                                  <a:pt x="4407" y="730"/>
                                </a:lnTo>
                                <a:lnTo>
                                  <a:pt x="4397" y="730"/>
                                </a:lnTo>
                                <a:lnTo>
                                  <a:pt x="0" y="730"/>
                                </a:lnTo>
                                <a:lnTo>
                                  <a:pt x="0" y="739"/>
                                </a:lnTo>
                                <a:lnTo>
                                  <a:pt x="4397" y="739"/>
                                </a:lnTo>
                                <a:lnTo>
                                  <a:pt x="4407" y="739"/>
                                </a:lnTo>
                                <a:lnTo>
                                  <a:pt x="5669" y="739"/>
                                </a:lnTo>
                                <a:lnTo>
                                  <a:pt x="5679" y="739"/>
                                </a:lnTo>
                                <a:lnTo>
                                  <a:pt x="6667" y="739"/>
                                </a:lnTo>
                                <a:lnTo>
                                  <a:pt x="6677" y="739"/>
                                </a:lnTo>
                                <a:lnTo>
                                  <a:pt x="7973" y="739"/>
                                </a:lnTo>
                                <a:lnTo>
                                  <a:pt x="7983" y="739"/>
                                </a:lnTo>
                                <a:lnTo>
                                  <a:pt x="9091" y="739"/>
                                </a:lnTo>
                                <a:lnTo>
                                  <a:pt x="9091" y="730"/>
                                </a:lnTo>
                                <a:close/>
                                <a:moveTo>
                                  <a:pt x="9091" y="0"/>
                                </a:moveTo>
                                <a:lnTo>
                                  <a:pt x="7983" y="0"/>
                                </a:lnTo>
                                <a:lnTo>
                                  <a:pt x="7973" y="0"/>
                                </a:lnTo>
                                <a:lnTo>
                                  <a:pt x="6677" y="0"/>
                                </a:lnTo>
                                <a:lnTo>
                                  <a:pt x="6667" y="0"/>
                                </a:lnTo>
                                <a:lnTo>
                                  <a:pt x="5679" y="0"/>
                                </a:lnTo>
                                <a:lnTo>
                                  <a:pt x="5669" y="0"/>
                                </a:lnTo>
                                <a:lnTo>
                                  <a:pt x="4407" y="0"/>
                                </a:lnTo>
                                <a:lnTo>
                                  <a:pt x="4397" y="0"/>
                                </a:lnTo>
                                <a:lnTo>
                                  <a:pt x="0" y="0"/>
                                </a:lnTo>
                                <a:lnTo>
                                  <a:pt x="0" y="10"/>
                                </a:lnTo>
                                <a:lnTo>
                                  <a:pt x="4397" y="10"/>
                                </a:lnTo>
                                <a:lnTo>
                                  <a:pt x="4407" y="10"/>
                                </a:lnTo>
                                <a:lnTo>
                                  <a:pt x="5669" y="10"/>
                                </a:lnTo>
                                <a:lnTo>
                                  <a:pt x="5679" y="10"/>
                                </a:lnTo>
                                <a:lnTo>
                                  <a:pt x="6667" y="10"/>
                                </a:lnTo>
                                <a:lnTo>
                                  <a:pt x="6677" y="10"/>
                                </a:lnTo>
                                <a:lnTo>
                                  <a:pt x="7973" y="10"/>
                                </a:lnTo>
                                <a:lnTo>
                                  <a:pt x="7983" y="10"/>
                                </a:lnTo>
                                <a:lnTo>
                                  <a:pt x="9091" y="10"/>
                                </a:lnTo>
                                <a:lnTo>
                                  <a:pt x="90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Text Box 4"/>
                        <wps:cNvSpPr txBox="1">
                          <a:spLocks noChangeArrowheads="1"/>
                        </wps:cNvSpPr>
                        <wps:spPr bwMode="auto">
                          <a:xfrm>
                            <a:off x="1382" y="273"/>
                            <a:ext cx="91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B1203" w14:textId="77777777" w:rsidR="001945FB" w:rsidRDefault="001945FB">
                              <w:pPr>
                                <w:spacing w:before="2"/>
                                <w:rPr>
                                  <w:sz w:val="21"/>
                                </w:rPr>
                              </w:pPr>
                            </w:p>
                            <w:p w14:paraId="451ED355" w14:textId="77777777" w:rsidR="001945FB" w:rsidRDefault="001945FB">
                              <w:pPr>
                                <w:tabs>
                                  <w:tab w:val="left" w:pos="4689"/>
                                  <w:tab w:val="left" w:pos="6086"/>
                                  <w:tab w:val="left" w:pos="6806"/>
                                  <w:tab w:val="left" w:pos="8111"/>
                                </w:tabs>
                                <w:ind w:left="134"/>
                                <w:rPr>
                                  <w:b/>
                                  <w:sz w:val="18"/>
                                </w:rPr>
                              </w:pPr>
                              <w:r>
                                <w:rPr>
                                  <w:b/>
                                  <w:position w:val="1"/>
                                  <w:sz w:val="18"/>
                                </w:rPr>
                                <w:t>Natureza</w:t>
                              </w:r>
                              <w:r>
                                <w:rPr>
                                  <w:b/>
                                  <w:position w:val="1"/>
                                  <w:sz w:val="18"/>
                                </w:rPr>
                                <w:tab/>
                              </w:r>
                              <w:r>
                                <w:rPr>
                                  <w:b/>
                                  <w:sz w:val="18"/>
                                </w:rPr>
                                <w:t>31.12.2018</w:t>
                              </w:r>
                              <w:r>
                                <w:rPr>
                                  <w:b/>
                                  <w:sz w:val="18"/>
                                </w:rPr>
                                <w:tab/>
                                <w:t>Baixa</w:t>
                              </w:r>
                              <w:r>
                                <w:rPr>
                                  <w:b/>
                                  <w:sz w:val="18"/>
                                </w:rPr>
                                <w:tab/>
                                <w:t>Constituição</w:t>
                              </w:r>
                              <w:r>
                                <w:rPr>
                                  <w:b/>
                                  <w:sz w:val="18"/>
                                </w:rPr>
                                <w:tab/>
                              </w:r>
                              <w:r>
                                <w:rPr>
                                  <w:b/>
                                  <w:position w:val="1"/>
                                  <w:sz w:val="18"/>
                                </w:rPr>
                                <w:t>31.12.2019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222" style="position:absolute;margin-left:69.1pt;margin-top:13.2pt;width:457pt;height:37pt;z-index:-15629312;mso-wrap-distance-left:0;mso-wrap-distance-right:0;mso-position-horizontal-relative:page;mso-position-vertical-relative:text" coordorigin="1382,264" coordsize="914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">
                <v:rect id="Rectangle 6" o:spid="_x0000_s1223" style="position:absolute;left:1411;top:273;width:909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" fillcolor="#a6a6a6" stroked="f"/>
                <v:shape id="AutoShape 5" o:spid="_x0000_s1224" style="position:absolute;left:1411;top:264;width:9092;height:740;visibility:visible;mso-wrap-style:square;v-text-anchor:top" coordsize="909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" path="m9091,730r-1108,l7973,730r-1296,l6667,730r-988,l5669,730r-1262,l4397,730,,730r,9l4397,739r10,l5669,739r10,l6667,739r10,l7973,739r10,l9091,739r,-9xm9091,l7983,r-10,l6677,r-10,l5679,r-10,l4407,r-10,l,,,10r4397,l4407,10r1262,l5679,10r988,l6677,10r1296,l7983,10r1108,l9091,xe" fillcolor="black" stroked="f">
                  <v:path arrowok="t" o:connecttype="custom" o:connectlocs="9091,994;7983,994;7973,994;6677,994;6667,994;5679,994;5669,994;4407,994;4397,994;0,994;0,1003;4397,1003;4407,1003;5669,1003;5679,1003;6667,1003;6677,1003;7973,1003;7983,1003;9091,1003;9091,994;9091,264;7983,264;7973,264;6677,264;6667,264;5679,264;5669,264;4407,264;4397,264;0,264;0,274;4397,274;4407,274;5669,274;5679,274;6667,274;6677,274;7973,274;7983,274;9091,274;9091,264" o:connectangles="0,0,0,0,0,0,0,0,0,0,0,0,0,0,0,0,0,0,0,0,0,0,0,0,0,0,0,0,0,0,0,0,0,0,0,0,0,0,0,0,0,0"/>
                </v:shape>
                <v:shape id="_x0000_s1225" type="#_x0000_t202" style="position:absolute;left:1382;top:273;width:91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1945FB" w:rsidRDefault="001945FB">
                        <w:pPr>
                          <w:spacing w:before="2"/>
                          <w:rPr>
                            <w:sz w:val="21"/>
                          </w:rPr>
                        </w:pPr>
                      </w:p>
                      <w:p w:rsidR="001945FB" w:rsidRDefault="001945FB">
                        <w:pPr>
                          <w:tabs>
                            <w:tab w:val="left" w:pos="4689"/>
                            <w:tab w:val="left" w:pos="6086"/>
                            <w:tab w:val="left" w:pos="6806"/>
                            <w:tab w:val="left" w:pos="8111"/>
                          </w:tabs>
                          <w:ind w:left="134"/>
                          <w:rPr>
                            <w:b/>
                            <w:sz w:val="18"/>
                          </w:rPr>
                        </w:pPr>
                        <w:r>
                          <w:rPr>
                            <w:b/>
                            <w:position w:val="1"/>
                            <w:sz w:val="18"/>
                          </w:rPr>
                          <w:t>Natureza</w:t>
                        </w:r>
                        <w:r>
                          <w:rPr>
                            <w:b/>
                            <w:position w:val="1"/>
                            <w:sz w:val="18"/>
                          </w:rPr>
                          <w:tab/>
                        </w:r>
                        <w:r>
                          <w:rPr>
                            <w:b/>
                            <w:sz w:val="18"/>
                          </w:rPr>
                          <w:t>31.12.2018</w:t>
                        </w:r>
                        <w:r>
                          <w:rPr>
                            <w:b/>
                            <w:sz w:val="18"/>
                          </w:rPr>
                          <w:tab/>
                          <w:t>Baixa</w:t>
                        </w:r>
                        <w:r>
                          <w:rPr>
                            <w:b/>
                            <w:sz w:val="18"/>
                          </w:rPr>
                          <w:tab/>
                          <w:t>Constituição</w:t>
                        </w:r>
                        <w:r>
                          <w:rPr>
                            <w:b/>
                            <w:sz w:val="18"/>
                          </w:rPr>
                          <w:tab/>
                        </w:r>
                        <w:r>
                          <w:rPr>
                            <w:b/>
                            <w:position w:val="1"/>
                            <w:sz w:val="18"/>
                          </w:rPr>
                          <w:t>31.12.2019</w:t>
                        </w:r>
                      </w:p>
                    </w:txbxContent>
                  </v:textbox>
                </v:shape>
                <w10:wrap type="topAndBottom" anchorx="page"/>
              </v:group>
            </w:pict>
          </mc:Fallback>
        </mc:AlternateContent>
      </w:r>
    </w:p>
    <w:p w14:paraId="1D3FB0E9" w14:textId="77777777" w:rsidR="00D3180A" w:rsidRDefault="001945FB">
      <w:pPr>
        <w:tabs>
          <w:tab w:val="left" w:pos="6191"/>
          <w:tab w:val="left" w:pos="7046"/>
          <w:tab w:val="left" w:pos="8495"/>
          <w:tab w:val="right" w:pos="9918"/>
        </w:tabs>
        <w:spacing w:before="46"/>
        <w:ind w:left="1036"/>
        <w:jc w:val="both"/>
        <w:rPr>
          <w:sz w:val="18"/>
        </w:rPr>
      </w:pPr>
      <w:r>
        <w:rPr>
          <w:position w:val="1"/>
          <w:sz w:val="18"/>
        </w:rPr>
        <w:t>Trabalhista</w:t>
      </w:r>
      <w:r>
        <w:rPr>
          <w:position w:val="1"/>
          <w:sz w:val="18"/>
        </w:rPr>
        <w:tab/>
        <w:t>847</w:t>
      </w:r>
      <w:r>
        <w:rPr>
          <w:position w:val="1"/>
          <w:sz w:val="18"/>
        </w:rPr>
        <w:tab/>
      </w:r>
      <w:r>
        <w:rPr>
          <w:sz w:val="18"/>
        </w:rPr>
        <w:t>(411)</w:t>
      </w:r>
      <w:r>
        <w:rPr>
          <w:sz w:val="18"/>
        </w:rPr>
        <w:tab/>
      </w:r>
      <w:r>
        <w:rPr>
          <w:position w:val="1"/>
          <w:sz w:val="18"/>
        </w:rPr>
        <w:t>505</w:t>
      </w:r>
      <w:r>
        <w:rPr>
          <w:position w:val="1"/>
          <w:sz w:val="18"/>
        </w:rPr>
        <w:tab/>
        <w:t>941</w:t>
      </w:r>
    </w:p>
    <w:p w14:paraId="2F72A559" w14:textId="77777777" w:rsidR="00D3180A" w:rsidRDefault="00D3180A">
      <w:pPr>
        <w:pStyle w:val="Corpodetexto"/>
        <w:rPr>
          <w:sz w:val="8"/>
        </w:rPr>
      </w:pPr>
    </w:p>
    <w:tbl>
      <w:tblPr>
        <w:tblStyle w:val="TableNormal"/>
        <w:tblW w:w="0" w:type="auto"/>
        <w:tblInd w:w="909" w:type="dxa"/>
        <w:tblLayout w:type="fixed"/>
        <w:tblLook w:val="01E0" w:firstRow="1" w:lastRow="1" w:firstColumn="1" w:lastColumn="1" w:noHBand="0" w:noVBand="0"/>
      </w:tblPr>
      <w:tblGrid>
        <w:gridCol w:w="2854"/>
        <w:gridCol w:w="3016"/>
        <w:gridCol w:w="1211"/>
        <w:gridCol w:w="1149"/>
        <w:gridCol w:w="909"/>
      </w:tblGrid>
      <w:tr w:rsidR="00D3180A" w14:paraId="76B7C927" w14:textId="77777777">
        <w:trPr>
          <w:trHeight w:val="383"/>
        </w:trPr>
        <w:tc>
          <w:tcPr>
            <w:tcW w:w="2854" w:type="dxa"/>
            <w:tcBorders>
              <w:bottom w:val="single" w:sz="4" w:space="0" w:color="808080"/>
            </w:tcBorders>
            <w:shd w:val="clear" w:color="auto" w:fill="D9D9D9"/>
          </w:tcPr>
          <w:p w14:paraId="5C3E24D7" w14:textId="77777777" w:rsidR="00D3180A" w:rsidRDefault="001945FB">
            <w:pPr>
              <w:pStyle w:val="TableParagraph"/>
              <w:spacing w:before="90"/>
              <w:ind w:left="134"/>
              <w:jc w:val="left"/>
              <w:rPr>
                <w:sz w:val="18"/>
              </w:rPr>
            </w:pPr>
            <w:r>
              <w:rPr>
                <w:sz w:val="18"/>
              </w:rPr>
              <w:t>Cível</w:t>
            </w:r>
          </w:p>
        </w:tc>
        <w:tc>
          <w:tcPr>
            <w:tcW w:w="3016" w:type="dxa"/>
            <w:tcBorders>
              <w:bottom w:val="single" w:sz="4" w:space="0" w:color="808080"/>
            </w:tcBorders>
            <w:shd w:val="clear" w:color="auto" w:fill="D9D9D9"/>
          </w:tcPr>
          <w:p w14:paraId="57184051" w14:textId="77777777" w:rsidR="00D3180A" w:rsidRDefault="001945FB">
            <w:pPr>
              <w:pStyle w:val="TableParagraph"/>
              <w:spacing w:before="90"/>
              <w:ind w:right="274"/>
              <w:rPr>
                <w:sz w:val="18"/>
              </w:rPr>
            </w:pPr>
            <w:r>
              <w:rPr>
                <w:sz w:val="18"/>
              </w:rPr>
              <w:t>665</w:t>
            </w:r>
          </w:p>
        </w:tc>
        <w:tc>
          <w:tcPr>
            <w:tcW w:w="1211" w:type="dxa"/>
            <w:tcBorders>
              <w:bottom w:val="single" w:sz="4" w:space="0" w:color="808080"/>
            </w:tcBorders>
            <w:shd w:val="clear" w:color="auto" w:fill="D9D9D9"/>
          </w:tcPr>
          <w:p w14:paraId="58685910" w14:textId="77777777" w:rsidR="00D3180A" w:rsidRDefault="001945FB">
            <w:pPr>
              <w:pStyle w:val="TableParagraph"/>
              <w:spacing w:before="90"/>
              <w:ind w:right="510"/>
              <w:rPr>
                <w:sz w:val="18"/>
              </w:rPr>
            </w:pPr>
            <w:r>
              <w:rPr>
                <w:sz w:val="18"/>
              </w:rPr>
              <w:t>(1)</w:t>
            </w:r>
          </w:p>
        </w:tc>
        <w:tc>
          <w:tcPr>
            <w:tcW w:w="1149" w:type="dxa"/>
            <w:tcBorders>
              <w:bottom w:val="single" w:sz="4" w:space="0" w:color="808080"/>
            </w:tcBorders>
            <w:shd w:val="clear" w:color="auto" w:fill="D9D9D9"/>
          </w:tcPr>
          <w:p w14:paraId="362D9B65" w14:textId="77777777" w:rsidR="00D3180A" w:rsidRDefault="001945FB">
            <w:pPr>
              <w:pStyle w:val="TableParagraph"/>
              <w:spacing w:before="90"/>
              <w:ind w:right="331"/>
              <w:rPr>
                <w:sz w:val="18"/>
              </w:rPr>
            </w:pPr>
            <w:r>
              <w:rPr>
                <w:w w:val="101"/>
                <w:sz w:val="18"/>
              </w:rPr>
              <w:t>9</w:t>
            </w:r>
          </w:p>
        </w:tc>
        <w:tc>
          <w:tcPr>
            <w:tcW w:w="909" w:type="dxa"/>
            <w:tcBorders>
              <w:bottom w:val="single" w:sz="4" w:space="0" w:color="808080"/>
            </w:tcBorders>
            <w:shd w:val="clear" w:color="auto" w:fill="D9D9D9"/>
          </w:tcPr>
          <w:p w14:paraId="0EAF50B4" w14:textId="77777777" w:rsidR="00D3180A" w:rsidRDefault="001945FB">
            <w:pPr>
              <w:pStyle w:val="TableParagraph"/>
              <w:spacing w:before="90"/>
              <w:ind w:right="120"/>
              <w:rPr>
                <w:sz w:val="18"/>
              </w:rPr>
            </w:pPr>
            <w:r>
              <w:rPr>
                <w:sz w:val="18"/>
              </w:rPr>
              <w:t>673</w:t>
            </w:r>
          </w:p>
        </w:tc>
      </w:tr>
      <w:tr w:rsidR="00D3180A" w14:paraId="7B1BA1FE" w14:textId="77777777">
        <w:trPr>
          <w:trHeight w:val="282"/>
        </w:trPr>
        <w:tc>
          <w:tcPr>
            <w:tcW w:w="2854" w:type="dxa"/>
            <w:tcBorders>
              <w:top w:val="single" w:sz="4" w:space="0" w:color="808080"/>
            </w:tcBorders>
            <w:shd w:val="clear" w:color="auto" w:fill="BEBEBE"/>
          </w:tcPr>
          <w:p w14:paraId="03ACCD1D" w14:textId="77777777" w:rsidR="00D3180A" w:rsidRDefault="001945FB">
            <w:pPr>
              <w:pStyle w:val="TableParagraph"/>
              <w:spacing w:before="27"/>
              <w:ind w:left="134"/>
              <w:jc w:val="left"/>
              <w:rPr>
                <w:b/>
                <w:sz w:val="18"/>
              </w:rPr>
            </w:pPr>
            <w:r>
              <w:rPr>
                <w:b/>
                <w:sz w:val="18"/>
              </w:rPr>
              <w:t>Total</w:t>
            </w:r>
          </w:p>
        </w:tc>
        <w:tc>
          <w:tcPr>
            <w:tcW w:w="3016" w:type="dxa"/>
            <w:tcBorders>
              <w:top w:val="single" w:sz="4" w:space="0" w:color="808080"/>
            </w:tcBorders>
            <w:shd w:val="clear" w:color="auto" w:fill="BEBEBE"/>
          </w:tcPr>
          <w:p w14:paraId="17459366" w14:textId="77777777" w:rsidR="00D3180A" w:rsidRDefault="001945FB">
            <w:pPr>
              <w:pStyle w:val="TableParagraph"/>
              <w:spacing w:before="27"/>
              <w:ind w:right="270"/>
              <w:rPr>
                <w:b/>
                <w:sz w:val="18"/>
              </w:rPr>
            </w:pPr>
            <w:r>
              <w:rPr>
                <w:b/>
                <w:sz w:val="18"/>
              </w:rPr>
              <w:t>1.512</w:t>
            </w:r>
          </w:p>
        </w:tc>
        <w:tc>
          <w:tcPr>
            <w:tcW w:w="1211" w:type="dxa"/>
            <w:tcBorders>
              <w:top w:val="single" w:sz="4" w:space="0" w:color="808080"/>
            </w:tcBorders>
            <w:shd w:val="clear" w:color="auto" w:fill="BEBEBE"/>
          </w:tcPr>
          <w:p w14:paraId="63347CEE" w14:textId="77777777" w:rsidR="00D3180A" w:rsidRDefault="001945FB">
            <w:pPr>
              <w:pStyle w:val="TableParagraph"/>
              <w:spacing w:before="37"/>
              <w:ind w:right="509"/>
              <w:rPr>
                <w:b/>
                <w:sz w:val="18"/>
              </w:rPr>
            </w:pPr>
            <w:r>
              <w:rPr>
                <w:b/>
                <w:sz w:val="18"/>
              </w:rPr>
              <w:t>(412)</w:t>
            </w:r>
          </w:p>
        </w:tc>
        <w:tc>
          <w:tcPr>
            <w:tcW w:w="1149" w:type="dxa"/>
            <w:tcBorders>
              <w:top w:val="single" w:sz="4" w:space="0" w:color="808080"/>
            </w:tcBorders>
            <w:shd w:val="clear" w:color="auto" w:fill="BEBEBE"/>
          </w:tcPr>
          <w:p w14:paraId="6FA99E3C" w14:textId="77777777" w:rsidR="00D3180A" w:rsidRDefault="001945FB">
            <w:pPr>
              <w:pStyle w:val="TableParagraph"/>
              <w:spacing w:before="27"/>
              <w:ind w:right="330"/>
              <w:rPr>
                <w:b/>
                <w:sz w:val="18"/>
              </w:rPr>
            </w:pPr>
            <w:r>
              <w:rPr>
                <w:b/>
                <w:sz w:val="18"/>
              </w:rPr>
              <w:t>514</w:t>
            </w:r>
          </w:p>
        </w:tc>
        <w:tc>
          <w:tcPr>
            <w:tcW w:w="909" w:type="dxa"/>
            <w:tcBorders>
              <w:top w:val="single" w:sz="4" w:space="0" w:color="808080"/>
            </w:tcBorders>
            <w:shd w:val="clear" w:color="auto" w:fill="BEBEBE"/>
          </w:tcPr>
          <w:p w14:paraId="59285397" w14:textId="77777777" w:rsidR="00D3180A" w:rsidRDefault="001945FB">
            <w:pPr>
              <w:pStyle w:val="TableParagraph"/>
              <w:spacing w:before="27"/>
              <w:ind w:right="117"/>
              <w:rPr>
                <w:b/>
                <w:sz w:val="18"/>
              </w:rPr>
            </w:pPr>
            <w:r>
              <w:rPr>
                <w:b/>
                <w:sz w:val="18"/>
              </w:rPr>
              <w:t>1.614</w:t>
            </w:r>
          </w:p>
        </w:tc>
      </w:tr>
    </w:tbl>
    <w:p w14:paraId="6E227AD1" w14:textId="77777777" w:rsidR="00D3180A" w:rsidRDefault="00D3180A">
      <w:pPr>
        <w:pStyle w:val="Corpodetexto"/>
        <w:spacing w:before="10"/>
        <w:rPr>
          <w:sz w:val="22"/>
        </w:rPr>
      </w:pPr>
    </w:p>
    <w:p w14:paraId="3BCE9358" w14:textId="77777777" w:rsidR="00D3180A" w:rsidRDefault="001945FB">
      <w:pPr>
        <w:spacing w:line="276" w:lineRule="auto"/>
        <w:ind w:left="931" w:right="1261"/>
        <w:jc w:val="both"/>
        <w:rPr>
          <w:sz w:val="20"/>
        </w:rPr>
      </w:pPr>
      <w:r>
        <w:rPr>
          <w:sz w:val="20"/>
        </w:rPr>
        <w:t>Não são reconhecidos contabilmente os montantes envolvidos em ações classificadas com risco de perda possível, cujos valores totais estimados são:</w:t>
      </w:r>
    </w:p>
    <w:p w14:paraId="7EF774B3" w14:textId="77777777" w:rsidR="00D3180A" w:rsidRDefault="00D3180A">
      <w:pPr>
        <w:pStyle w:val="Corpodetexto"/>
        <w:spacing w:before="9"/>
        <w:rPr>
          <w:sz w:val="23"/>
        </w:rPr>
      </w:pPr>
    </w:p>
    <w:tbl>
      <w:tblPr>
        <w:tblStyle w:val="TableNormal"/>
        <w:tblW w:w="0" w:type="auto"/>
        <w:tblInd w:w="909" w:type="dxa"/>
        <w:tblLayout w:type="fixed"/>
        <w:tblLook w:val="01E0" w:firstRow="1" w:lastRow="1" w:firstColumn="1" w:lastColumn="1" w:noHBand="0" w:noVBand="0"/>
      </w:tblPr>
      <w:tblGrid>
        <w:gridCol w:w="4012"/>
        <w:gridCol w:w="3995"/>
        <w:gridCol w:w="1133"/>
      </w:tblGrid>
      <w:tr w:rsidR="00D3180A" w14:paraId="61B88038" w14:textId="77777777">
        <w:trPr>
          <w:trHeight w:val="714"/>
        </w:trPr>
        <w:tc>
          <w:tcPr>
            <w:tcW w:w="4012" w:type="dxa"/>
            <w:tcBorders>
              <w:top w:val="single" w:sz="4" w:space="0" w:color="000000"/>
              <w:bottom w:val="single" w:sz="4" w:space="0" w:color="000000"/>
            </w:tcBorders>
            <w:shd w:val="clear" w:color="auto" w:fill="A6A6A6"/>
          </w:tcPr>
          <w:p w14:paraId="76450025" w14:textId="77777777" w:rsidR="00D3180A" w:rsidRDefault="00D3180A">
            <w:pPr>
              <w:pStyle w:val="TableParagraph"/>
              <w:spacing w:before="2"/>
              <w:jc w:val="left"/>
              <w:rPr>
                <w:sz w:val="21"/>
              </w:rPr>
            </w:pPr>
          </w:p>
          <w:p w14:paraId="502374DD" w14:textId="77777777" w:rsidR="00D3180A" w:rsidRDefault="001945FB">
            <w:pPr>
              <w:pStyle w:val="TableParagraph"/>
              <w:ind w:left="134"/>
              <w:jc w:val="left"/>
              <w:rPr>
                <w:b/>
                <w:sz w:val="18"/>
              </w:rPr>
            </w:pPr>
            <w:r>
              <w:rPr>
                <w:b/>
                <w:sz w:val="18"/>
              </w:rPr>
              <w:t>Natureza</w:t>
            </w:r>
          </w:p>
        </w:tc>
        <w:tc>
          <w:tcPr>
            <w:tcW w:w="3995" w:type="dxa"/>
            <w:tcBorders>
              <w:top w:val="single" w:sz="4" w:space="0" w:color="000000"/>
              <w:bottom w:val="single" w:sz="4" w:space="0" w:color="000000"/>
            </w:tcBorders>
            <w:shd w:val="clear" w:color="auto" w:fill="A6A6A6"/>
          </w:tcPr>
          <w:p w14:paraId="7B473200" w14:textId="77777777" w:rsidR="00D3180A" w:rsidRDefault="00D3180A">
            <w:pPr>
              <w:pStyle w:val="TableParagraph"/>
              <w:jc w:val="left"/>
            </w:pPr>
          </w:p>
          <w:p w14:paraId="75562388" w14:textId="77777777" w:rsidR="00D3180A" w:rsidRDefault="001945FB">
            <w:pPr>
              <w:pStyle w:val="TableParagraph"/>
              <w:ind w:right="103"/>
              <w:rPr>
                <w:b/>
                <w:sz w:val="18"/>
              </w:rPr>
            </w:pPr>
            <w:r>
              <w:rPr>
                <w:b/>
                <w:sz w:val="18"/>
              </w:rPr>
              <w:t>31.12.2019</w:t>
            </w:r>
          </w:p>
        </w:tc>
        <w:tc>
          <w:tcPr>
            <w:tcW w:w="1133" w:type="dxa"/>
            <w:tcBorders>
              <w:top w:val="single" w:sz="4" w:space="0" w:color="000000"/>
              <w:bottom w:val="single" w:sz="4" w:space="0" w:color="000000"/>
            </w:tcBorders>
            <w:shd w:val="clear" w:color="auto" w:fill="A6A6A6"/>
          </w:tcPr>
          <w:p w14:paraId="049E0A3A" w14:textId="77777777" w:rsidR="00D3180A" w:rsidRDefault="00D3180A">
            <w:pPr>
              <w:pStyle w:val="TableParagraph"/>
              <w:spacing w:before="2"/>
              <w:jc w:val="left"/>
              <w:rPr>
                <w:sz w:val="21"/>
              </w:rPr>
            </w:pPr>
          </w:p>
          <w:p w14:paraId="3DFB0340" w14:textId="77777777" w:rsidR="00D3180A" w:rsidRDefault="001945FB">
            <w:pPr>
              <w:pStyle w:val="TableParagraph"/>
              <w:ind w:right="118"/>
              <w:rPr>
                <w:b/>
                <w:sz w:val="18"/>
              </w:rPr>
            </w:pPr>
            <w:r>
              <w:rPr>
                <w:b/>
                <w:sz w:val="18"/>
              </w:rPr>
              <w:t>31.12.2018</w:t>
            </w:r>
          </w:p>
        </w:tc>
      </w:tr>
      <w:tr w:rsidR="00D3180A" w14:paraId="252454BC" w14:textId="77777777">
        <w:trPr>
          <w:trHeight w:val="288"/>
        </w:trPr>
        <w:tc>
          <w:tcPr>
            <w:tcW w:w="4012" w:type="dxa"/>
            <w:tcBorders>
              <w:top w:val="single" w:sz="4" w:space="0" w:color="000000"/>
            </w:tcBorders>
          </w:tcPr>
          <w:p w14:paraId="7E1BD99A" w14:textId="77777777" w:rsidR="00D3180A" w:rsidRDefault="001945FB">
            <w:pPr>
              <w:pStyle w:val="TableParagraph"/>
              <w:spacing w:before="80" w:line="187" w:lineRule="exact"/>
              <w:ind w:left="134"/>
              <w:jc w:val="left"/>
              <w:rPr>
                <w:sz w:val="18"/>
              </w:rPr>
            </w:pPr>
            <w:r>
              <w:rPr>
                <w:sz w:val="18"/>
              </w:rPr>
              <w:t>Trabalhista</w:t>
            </w:r>
          </w:p>
        </w:tc>
        <w:tc>
          <w:tcPr>
            <w:tcW w:w="3995" w:type="dxa"/>
            <w:tcBorders>
              <w:top w:val="single" w:sz="4" w:space="0" w:color="000000"/>
            </w:tcBorders>
          </w:tcPr>
          <w:p w14:paraId="0D77F36B" w14:textId="77777777" w:rsidR="00D3180A" w:rsidRDefault="001945FB">
            <w:pPr>
              <w:pStyle w:val="TableParagraph"/>
              <w:spacing w:before="80" w:line="187" w:lineRule="exact"/>
              <w:ind w:right="107"/>
              <w:rPr>
                <w:sz w:val="18"/>
              </w:rPr>
            </w:pPr>
            <w:r>
              <w:rPr>
                <w:sz w:val="18"/>
              </w:rPr>
              <w:t>510</w:t>
            </w:r>
          </w:p>
        </w:tc>
        <w:tc>
          <w:tcPr>
            <w:tcW w:w="1133" w:type="dxa"/>
            <w:tcBorders>
              <w:top w:val="single" w:sz="4" w:space="0" w:color="000000"/>
            </w:tcBorders>
          </w:tcPr>
          <w:p w14:paraId="4DC1F6C2" w14:textId="77777777" w:rsidR="00D3180A" w:rsidRDefault="001945FB">
            <w:pPr>
              <w:pStyle w:val="TableParagraph"/>
              <w:spacing w:before="80" w:line="187" w:lineRule="exact"/>
              <w:ind w:right="121"/>
              <w:rPr>
                <w:sz w:val="18"/>
              </w:rPr>
            </w:pPr>
            <w:r>
              <w:rPr>
                <w:sz w:val="18"/>
              </w:rPr>
              <w:t>618</w:t>
            </w:r>
          </w:p>
        </w:tc>
      </w:tr>
    </w:tbl>
    <w:p w14:paraId="7DD3651E" w14:textId="77777777" w:rsidR="00D3180A" w:rsidRDefault="00D3180A">
      <w:pPr>
        <w:pStyle w:val="Corpodetexto"/>
        <w:spacing w:before="3"/>
        <w:rPr>
          <w:sz w:val="8"/>
        </w:rPr>
      </w:pPr>
    </w:p>
    <w:tbl>
      <w:tblPr>
        <w:tblStyle w:val="TableNormal"/>
        <w:tblW w:w="0" w:type="auto"/>
        <w:tblInd w:w="909" w:type="dxa"/>
        <w:tblLayout w:type="fixed"/>
        <w:tblLook w:val="01E0" w:firstRow="1" w:lastRow="1" w:firstColumn="1" w:lastColumn="1" w:noHBand="0" w:noVBand="0"/>
      </w:tblPr>
      <w:tblGrid>
        <w:gridCol w:w="4006"/>
        <w:gridCol w:w="4225"/>
        <w:gridCol w:w="906"/>
      </w:tblGrid>
      <w:tr w:rsidR="00D3180A" w14:paraId="4A1C91FD" w14:textId="77777777">
        <w:trPr>
          <w:trHeight w:val="388"/>
        </w:trPr>
        <w:tc>
          <w:tcPr>
            <w:tcW w:w="4006" w:type="dxa"/>
            <w:tcBorders>
              <w:bottom w:val="single" w:sz="4" w:space="0" w:color="808080"/>
            </w:tcBorders>
            <w:shd w:val="clear" w:color="auto" w:fill="D9D9D9"/>
          </w:tcPr>
          <w:p w14:paraId="31DB3246" w14:textId="77777777" w:rsidR="00D3180A" w:rsidRDefault="001945FB">
            <w:pPr>
              <w:pStyle w:val="TableParagraph"/>
              <w:spacing w:before="90"/>
              <w:ind w:left="134"/>
              <w:jc w:val="left"/>
              <w:rPr>
                <w:sz w:val="18"/>
              </w:rPr>
            </w:pPr>
            <w:r>
              <w:rPr>
                <w:sz w:val="18"/>
              </w:rPr>
              <w:t>Cível</w:t>
            </w:r>
          </w:p>
        </w:tc>
        <w:tc>
          <w:tcPr>
            <w:tcW w:w="4225" w:type="dxa"/>
            <w:tcBorders>
              <w:bottom w:val="single" w:sz="4" w:space="0" w:color="808080"/>
            </w:tcBorders>
            <w:shd w:val="clear" w:color="auto" w:fill="D9D9D9"/>
          </w:tcPr>
          <w:p w14:paraId="4124835E" w14:textId="77777777" w:rsidR="00D3180A" w:rsidRDefault="001945FB">
            <w:pPr>
              <w:pStyle w:val="TableParagraph"/>
              <w:spacing w:before="90"/>
              <w:ind w:right="331"/>
              <w:rPr>
                <w:sz w:val="18"/>
              </w:rPr>
            </w:pPr>
            <w:r>
              <w:rPr>
                <w:sz w:val="18"/>
              </w:rPr>
              <w:t>883</w:t>
            </w:r>
          </w:p>
        </w:tc>
        <w:tc>
          <w:tcPr>
            <w:tcW w:w="906" w:type="dxa"/>
            <w:tcBorders>
              <w:bottom w:val="single" w:sz="4" w:space="0" w:color="808080"/>
            </w:tcBorders>
            <w:shd w:val="clear" w:color="auto" w:fill="D9D9D9"/>
          </w:tcPr>
          <w:p w14:paraId="30D0821E" w14:textId="77777777" w:rsidR="00D3180A" w:rsidRDefault="001945FB">
            <w:pPr>
              <w:pStyle w:val="TableParagraph"/>
              <w:spacing w:before="90"/>
              <w:ind w:right="118"/>
              <w:rPr>
                <w:sz w:val="18"/>
              </w:rPr>
            </w:pPr>
            <w:r>
              <w:rPr>
                <w:sz w:val="18"/>
              </w:rPr>
              <w:t>878</w:t>
            </w:r>
          </w:p>
        </w:tc>
      </w:tr>
      <w:tr w:rsidR="00D3180A" w14:paraId="4C89BC75" w14:textId="77777777">
        <w:trPr>
          <w:trHeight w:val="283"/>
        </w:trPr>
        <w:tc>
          <w:tcPr>
            <w:tcW w:w="4006" w:type="dxa"/>
            <w:tcBorders>
              <w:top w:val="single" w:sz="4" w:space="0" w:color="808080"/>
            </w:tcBorders>
            <w:shd w:val="clear" w:color="auto" w:fill="BEBEBE"/>
          </w:tcPr>
          <w:p w14:paraId="45196FA0" w14:textId="77777777" w:rsidR="00D3180A" w:rsidRDefault="001945FB">
            <w:pPr>
              <w:pStyle w:val="TableParagraph"/>
              <w:spacing w:before="23"/>
              <w:ind w:left="134"/>
              <w:jc w:val="left"/>
              <w:rPr>
                <w:b/>
                <w:sz w:val="18"/>
              </w:rPr>
            </w:pPr>
            <w:r>
              <w:rPr>
                <w:b/>
                <w:sz w:val="18"/>
              </w:rPr>
              <w:t>Total</w:t>
            </w:r>
          </w:p>
        </w:tc>
        <w:tc>
          <w:tcPr>
            <w:tcW w:w="4225" w:type="dxa"/>
            <w:tcBorders>
              <w:top w:val="single" w:sz="4" w:space="0" w:color="808080"/>
            </w:tcBorders>
            <w:shd w:val="clear" w:color="auto" w:fill="BEBEBE"/>
          </w:tcPr>
          <w:p w14:paraId="7BDC295C" w14:textId="77777777" w:rsidR="00D3180A" w:rsidRDefault="001945FB">
            <w:pPr>
              <w:pStyle w:val="TableParagraph"/>
              <w:spacing w:before="23"/>
              <w:ind w:right="327"/>
              <w:rPr>
                <w:b/>
                <w:sz w:val="18"/>
              </w:rPr>
            </w:pPr>
            <w:r>
              <w:rPr>
                <w:b/>
                <w:sz w:val="18"/>
              </w:rPr>
              <w:t>1.393</w:t>
            </w:r>
          </w:p>
        </w:tc>
        <w:tc>
          <w:tcPr>
            <w:tcW w:w="906" w:type="dxa"/>
            <w:tcBorders>
              <w:top w:val="single" w:sz="4" w:space="0" w:color="808080"/>
            </w:tcBorders>
            <w:shd w:val="clear" w:color="auto" w:fill="BEBEBE"/>
          </w:tcPr>
          <w:p w14:paraId="482B9F44" w14:textId="77777777" w:rsidR="00D3180A" w:rsidRDefault="001945FB">
            <w:pPr>
              <w:pStyle w:val="TableParagraph"/>
              <w:spacing w:before="23"/>
              <w:ind w:right="115"/>
              <w:rPr>
                <w:b/>
                <w:sz w:val="18"/>
              </w:rPr>
            </w:pPr>
            <w:r>
              <w:rPr>
                <w:b/>
                <w:sz w:val="18"/>
              </w:rPr>
              <w:t>1.496</w:t>
            </w:r>
          </w:p>
        </w:tc>
      </w:tr>
    </w:tbl>
    <w:p w14:paraId="5B0FBCA7" w14:textId="77777777" w:rsidR="00D3180A" w:rsidRDefault="00D3180A">
      <w:pPr>
        <w:pStyle w:val="Corpodetexto"/>
        <w:spacing w:before="10"/>
        <w:rPr>
          <w:sz w:val="22"/>
        </w:rPr>
      </w:pPr>
    </w:p>
    <w:p w14:paraId="05C53EF1" w14:textId="77777777" w:rsidR="00D3180A" w:rsidRDefault="001945FB">
      <w:pPr>
        <w:ind w:left="931"/>
        <w:jc w:val="both"/>
        <w:rPr>
          <w:sz w:val="20"/>
        </w:rPr>
      </w:pPr>
      <w:r>
        <w:rPr>
          <w:sz w:val="20"/>
        </w:rPr>
        <w:t>A Instituição não possui contingências ativas que requeiram divulgação em notas explicativas.</w:t>
      </w:r>
    </w:p>
    <w:p w14:paraId="7B0C6915" w14:textId="77777777" w:rsidR="00D3180A" w:rsidRDefault="00D3180A">
      <w:pPr>
        <w:pStyle w:val="Corpodetexto"/>
        <w:rPr>
          <w:sz w:val="22"/>
        </w:rPr>
      </w:pPr>
    </w:p>
    <w:p w14:paraId="26283A0D" w14:textId="77777777" w:rsidR="00D3180A" w:rsidRDefault="00D3180A">
      <w:pPr>
        <w:pStyle w:val="Corpodetexto"/>
        <w:spacing w:before="10"/>
        <w:rPr>
          <w:sz w:val="26"/>
        </w:rPr>
      </w:pPr>
    </w:p>
    <w:p w14:paraId="7047BC18" w14:textId="77777777" w:rsidR="00D3180A" w:rsidRDefault="001945FB">
      <w:pPr>
        <w:pStyle w:val="PargrafodaLista"/>
        <w:numPr>
          <w:ilvl w:val="0"/>
          <w:numId w:val="13"/>
        </w:numPr>
        <w:tabs>
          <w:tab w:val="left" w:pos="1358"/>
          <w:tab w:val="left" w:pos="1359"/>
        </w:tabs>
        <w:ind w:left="1358" w:hanging="428"/>
        <w:jc w:val="left"/>
        <w:rPr>
          <w:b/>
          <w:sz w:val="20"/>
        </w:rPr>
      </w:pPr>
      <w:r>
        <w:rPr>
          <w:b/>
          <w:sz w:val="20"/>
        </w:rPr>
        <w:t>- Segmentação do Sistema Financeiro Nacional (SFN)</w:t>
      </w:r>
    </w:p>
    <w:p w14:paraId="0B07C77A" w14:textId="77777777" w:rsidR="00D3180A" w:rsidRDefault="00D3180A">
      <w:pPr>
        <w:pStyle w:val="Corpodetexto"/>
        <w:spacing w:before="1"/>
        <w:rPr>
          <w:b/>
          <w:sz w:val="20"/>
        </w:rPr>
      </w:pPr>
    </w:p>
    <w:p w14:paraId="447C5662" w14:textId="77777777" w:rsidR="00D3180A" w:rsidRDefault="001945FB">
      <w:pPr>
        <w:ind w:left="931" w:right="1265"/>
        <w:jc w:val="both"/>
        <w:rPr>
          <w:sz w:val="20"/>
        </w:rPr>
      </w:pPr>
      <w:r>
        <w:rPr>
          <w:sz w:val="20"/>
        </w:rPr>
        <w:t xml:space="preserve">A Resolução nº 4.553, de 30 de janeiro de 2017, do </w:t>
      </w:r>
      <w:r>
        <w:rPr>
          <w:spacing w:val="-3"/>
          <w:sz w:val="20"/>
        </w:rPr>
        <w:t xml:space="preserve">Conselho </w:t>
      </w:r>
      <w:r>
        <w:rPr>
          <w:sz w:val="20"/>
        </w:rPr>
        <w:t>Monetário Nacional (CMN), estabeleceu a segmentação do conjunto das instituições financeiras e demais instituições autorizadas a funcionar pelo Banco Central do Brasil (Bacen), para fins de aplicação proporcional da regulação prudencial.</w:t>
      </w:r>
    </w:p>
    <w:p w14:paraId="710AB6E1" w14:textId="77777777" w:rsidR="00D3180A" w:rsidRDefault="00D3180A">
      <w:pPr>
        <w:pStyle w:val="Corpodetexto"/>
        <w:spacing w:before="3"/>
        <w:rPr>
          <w:sz w:val="17"/>
        </w:rPr>
      </w:pPr>
    </w:p>
    <w:p w14:paraId="4316C84E" w14:textId="77777777" w:rsidR="00D3180A" w:rsidRDefault="001945FB">
      <w:pPr>
        <w:ind w:left="931" w:right="1262"/>
        <w:jc w:val="both"/>
        <w:rPr>
          <w:sz w:val="20"/>
        </w:rPr>
      </w:pPr>
      <w:r>
        <w:rPr>
          <w:sz w:val="20"/>
        </w:rPr>
        <w:t>Desta forma, a aplicação proporcional da regulação prudencial deve considerar o segmento em que a instituição está enquadrada e o seu perfil de risco.</w:t>
      </w:r>
    </w:p>
    <w:p w14:paraId="5C0F27D5" w14:textId="77777777" w:rsidR="00D3180A" w:rsidRDefault="00D3180A">
      <w:pPr>
        <w:pStyle w:val="Corpodetexto"/>
        <w:spacing w:before="7"/>
        <w:rPr>
          <w:sz w:val="17"/>
        </w:rPr>
      </w:pPr>
    </w:p>
    <w:p w14:paraId="4C780BDE" w14:textId="77777777" w:rsidR="00D3180A" w:rsidRDefault="001945FB">
      <w:pPr>
        <w:ind w:left="931" w:right="1261"/>
        <w:jc w:val="both"/>
        <w:rPr>
          <w:sz w:val="20"/>
        </w:rPr>
      </w:pPr>
      <w:r>
        <w:rPr>
          <w:sz w:val="20"/>
        </w:rPr>
        <w:t>Para o enquadramento das instituições em cada segmento, foram considerados o porte e a atuação internacional de cada uma.</w:t>
      </w:r>
    </w:p>
    <w:p w14:paraId="346C164C" w14:textId="77777777" w:rsidR="00D3180A" w:rsidRDefault="001945FB">
      <w:pPr>
        <w:spacing w:before="197"/>
        <w:ind w:left="931" w:right="1261"/>
        <w:jc w:val="both"/>
        <w:rPr>
          <w:sz w:val="20"/>
        </w:rPr>
      </w:pPr>
      <w:r>
        <w:rPr>
          <w:sz w:val="20"/>
        </w:rPr>
        <w:t>A Desenvolve SP está enquadrada no Segmento 4 (S4), por possuir porte inferior a 0,1% (um décimo por cento) do Produto Interno Bruto (PIB).</w:t>
      </w:r>
    </w:p>
    <w:p w14:paraId="31A02280" w14:textId="77777777" w:rsidR="00D3180A" w:rsidRDefault="00D3180A">
      <w:pPr>
        <w:pStyle w:val="Corpodetexto"/>
        <w:rPr>
          <w:sz w:val="22"/>
        </w:rPr>
      </w:pPr>
    </w:p>
    <w:p w14:paraId="67584783" w14:textId="77777777" w:rsidR="00D3180A" w:rsidRDefault="00D3180A">
      <w:pPr>
        <w:pStyle w:val="Corpodetexto"/>
        <w:spacing w:before="9"/>
        <w:rPr>
          <w:sz w:val="32"/>
        </w:rPr>
      </w:pPr>
    </w:p>
    <w:p w14:paraId="40BC6394" w14:textId="77777777" w:rsidR="00D3180A" w:rsidRDefault="001945FB">
      <w:pPr>
        <w:pStyle w:val="PargrafodaLista"/>
        <w:numPr>
          <w:ilvl w:val="0"/>
          <w:numId w:val="13"/>
        </w:numPr>
        <w:tabs>
          <w:tab w:val="left" w:pos="1358"/>
          <w:tab w:val="left" w:pos="1359"/>
        </w:tabs>
        <w:ind w:left="1358" w:hanging="428"/>
        <w:jc w:val="left"/>
        <w:rPr>
          <w:b/>
          <w:sz w:val="20"/>
        </w:rPr>
      </w:pPr>
      <w:r>
        <w:rPr>
          <w:b/>
          <w:sz w:val="20"/>
        </w:rPr>
        <w:t>- Declaração de Apetite por Riscos</w:t>
      </w:r>
      <w:r>
        <w:rPr>
          <w:b/>
          <w:spacing w:val="-4"/>
          <w:sz w:val="20"/>
        </w:rPr>
        <w:t xml:space="preserve"> </w:t>
      </w:r>
      <w:r>
        <w:rPr>
          <w:b/>
          <w:sz w:val="20"/>
        </w:rPr>
        <w:t>(RAS)</w:t>
      </w:r>
    </w:p>
    <w:p w14:paraId="1644E954" w14:textId="77777777" w:rsidR="00D3180A" w:rsidRDefault="00D3180A">
      <w:pPr>
        <w:pStyle w:val="Corpodetexto"/>
        <w:spacing w:before="1"/>
        <w:rPr>
          <w:b/>
          <w:sz w:val="20"/>
        </w:rPr>
      </w:pPr>
    </w:p>
    <w:p w14:paraId="6CB7F6B5" w14:textId="77777777" w:rsidR="00D3180A" w:rsidRDefault="001945FB">
      <w:pPr>
        <w:ind w:left="993" w:right="1267"/>
        <w:jc w:val="both"/>
        <w:rPr>
          <w:sz w:val="20"/>
        </w:rPr>
      </w:pPr>
      <w:r>
        <w:rPr>
          <w:sz w:val="20"/>
        </w:rPr>
        <w:t>A alta administração aprovou a RAS da instituição, que descreve os riscos relevantes incorridos pela Desenvolve SP e os níveis de apetite por esses riscos.</w:t>
      </w:r>
    </w:p>
    <w:p w14:paraId="68806A9F" w14:textId="77777777" w:rsidR="00D3180A" w:rsidRDefault="00D3180A">
      <w:pPr>
        <w:jc w:val="both"/>
        <w:rPr>
          <w:sz w:val="20"/>
        </w:rPr>
        <w:sectPr w:rsidR="00D3180A">
          <w:pgSz w:w="11910" w:h="16840"/>
          <w:pgMar w:top="2580" w:right="140" w:bottom="1240" w:left="480" w:header="871" w:footer="1053" w:gutter="0"/>
          <w:cols w:space="720"/>
        </w:sectPr>
      </w:pPr>
    </w:p>
    <w:p w14:paraId="2187531E" w14:textId="77777777" w:rsidR="00D3180A" w:rsidRDefault="00D3180A">
      <w:pPr>
        <w:pStyle w:val="Corpodetexto"/>
        <w:rPr>
          <w:sz w:val="20"/>
        </w:rPr>
      </w:pPr>
    </w:p>
    <w:p w14:paraId="5F8C7B51" w14:textId="77777777" w:rsidR="00D3180A" w:rsidRDefault="00D3180A">
      <w:pPr>
        <w:pStyle w:val="Corpodetexto"/>
        <w:spacing w:before="10"/>
        <w:rPr>
          <w:sz w:val="18"/>
        </w:rPr>
      </w:pPr>
    </w:p>
    <w:p w14:paraId="2B63AEF7" w14:textId="77777777" w:rsidR="00D3180A" w:rsidRDefault="001945FB">
      <w:pPr>
        <w:pStyle w:val="PargrafodaLista"/>
        <w:numPr>
          <w:ilvl w:val="0"/>
          <w:numId w:val="13"/>
        </w:numPr>
        <w:tabs>
          <w:tab w:val="left" w:pos="1358"/>
          <w:tab w:val="left" w:pos="1359"/>
        </w:tabs>
        <w:spacing w:before="95"/>
        <w:ind w:left="1358" w:hanging="428"/>
        <w:jc w:val="left"/>
        <w:rPr>
          <w:b/>
          <w:sz w:val="20"/>
        </w:rPr>
      </w:pPr>
      <w:r>
        <w:rPr>
          <w:b/>
          <w:sz w:val="20"/>
        </w:rPr>
        <w:t>- Integração entre os</w:t>
      </w:r>
      <w:r>
        <w:rPr>
          <w:b/>
          <w:spacing w:val="-7"/>
          <w:sz w:val="20"/>
        </w:rPr>
        <w:t xml:space="preserve"> </w:t>
      </w:r>
      <w:r>
        <w:rPr>
          <w:b/>
          <w:sz w:val="20"/>
        </w:rPr>
        <w:t>riscos</w:t>
      </w:r>
    </w:p>
    <w:p w14:paraId="2A3BF9B9" w14:textId="77777777" w:rsidR="00D3180A" w:rsidRDefault="00D3180A">
      <w:pPr>
        <w:pStyle w:val="Corpodetexto"/>
        <w:rPr>
          <w:b/>
          <w:sz w:val="20"/>
        </w:rPr>
      </w:pPr>
    </w:p>
    <w:p w14:paraId="59E7E654" w14:textId="77777777" w:rsidR="00D3180A" w:rsidRDefault="001945FB">
      <w:pPr>
        <w:spacing w:before="1"/>
        <w:ind w:left="993" w:right="1262"/>
        <w:jc w:val="both"/>
        <w:rPr>
          <w:sz w:val="20"/>
        </w:rPr>
      </w:pPr>
      <w:r>
        <w:rPr>
          <w:sz w:val="20"/>
        </w:rPr>
        <w:t>A integração se dá entre os riscos relevantes (riscos de crédito, operacional, de liquidez e socioambiental).</w:t>
      </w:r>
    </w:p>
    <w:p w14:paraId="307C003B" w14:textId="77777777" w:rsidR="00D3180A" w:rsidRDefault="00D3180A">
      <w:pPr>
        <w:pStyle w:val="Corpodetexto"/>
        <w:rPr>
          <w:sz w:val="22"/>
        </w:rPr>
      </w:pPr>
    </w:p>
    <w:p w14:paraId="20219780" w14:textId="77777777" w:rsidR="00D3180A" w:rsidRDefault="00D3180A">
      <w:pPr>
        <w:pStyle w:val="Corpodetexto"/>
        <w:spacing w:before="8"/>
        <w:rPr>
          <w:sz w:val="32"/>
        </w:rPr>
      </w:pPr>
    </w:p>
    <w:p w14:paraId="43BDC897" w14:textId="77777777" w:rsidR="00D3180A" w:rsidRDefault="001945FB">
      <w:pPr>
        <w:pStyle w:val="PargrafodaLista"/>
        <w:numPr>
          <w:ilvl w:val="0"/>
          <w:numId w:val="13"/>
        </w:numPr>
        <w:tabs>
          <w:tab w:val="left" w:pos="1358"/>
          <w:tab w:val="left" w:pos="1359"/>
        </w:tabs>
        <w:ind w:left="1358" w:hanging="428"/>
        <w:jc w:val="left"/>
        <w:rPr>
          <w:b/>
          <w:sz w:val="20"/>
        </w:rPr>
      </w:pPr>
      <w:r>
        <w:rPr>
          <w:b/>
          <w:sz w:val="20"/>
        </w:rPr>
        <w:t>- Estrutura de Gerenciamento de Riscos e de</w:t>
      </w:r>
      <w:r>
        <w:rPr>
          <w:b/>
          <w:spacing w:val="-9"/>
          <w:sz w:val="20"/>
        </w:rPr>
        <w:t xml:space="preserve"> </w:t>
      </w:r>
      <w:r>
        <w:rPr>
          <w:b/>
          <w:sz w:val="20"/>
        </w:rPr>
        <w:t>Capital</w:t>
      </w:r>
    </w:p>
    <w:p w14:paraId="62C52072" w14:textId="77777777" w:rsidR="00D3180A" w:rsidRDefault="00D3180A">
      <w:pPr>
        <w:pStyle w:val="Corpodetexto"/>
        <w:spacing w:before="8"/>
        <w:rPr>
          <w:b/>
          <w:sz w:val="19"/>
        </w:rPr>
      </w:pPr>
    </w:p>
    <w:p w14:paraId="3F7A9C37" w14:textId="77777777" w:rsidR="00D3180A" w:rsidRDefault="007420C8">
      <w:pPr>
        <w:ind w:left="993" w:right="1267"/>
        <w:jc w:val="both"/>
        <w:rPr>
          <w:sz w:val="20"/>
        </w:rPr>
      </w:pPr>
      <w:r>
        <w:rPr>
          <w:noProof/>
        </w:rPr>
        <mc:AlternateContent>
          <mc:Choice Requires="wps">
            <w:drawing>
              <wp:anchor distT="0" distB="0" distL="114300" distR="114300" simplePos="0" relativeHeight="483257344" behindDoc="1" locked="0" layoutInCell="1" allowOverlap="1" wp14:anchorId="407E7D5F" wp14:editId="4F9C8E56">
                <wp:simplePos x="0" y="0"/>
                <wp:positionH relativeFrom="page">
                  <wp:posOffset>6531610</wp:posOffset>
                </wp:positionH>
                <wp:positionV relativeFrom="paragraph">
                  <wp:posOffset>277495</wp:posOffset>
                </wp:positionV>
                <wp:extent cx="97790" cy="8890"/>
                <wp:effectExtent l="0" t="0" r="0" b="0"/>
                <wp:wrapNone/>
                <wp:docPr id="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3ABAD" id="Rectangle 2" o:spid="_x0000_s1026" style="position:absolute;margin-left:514.3pt;margin-top:21.85pt;width:7.7pt;height:.7pt;z-index:-2005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" fillcolor="black" stroked="f">
                <w10:wrap anchorx="page"/>
              </v:rect>
            </w:pict>
          </mc:Fallback>
        </mc:AlternateContent>
      </w:r>
      <w:r w:rsidR="001945FB">
        <w:rPr>
          <w:sz w:val="20"/>
        </w:rPr>
        <w:t xml:space="preserve">O Relatório de Descrição da Estrutura de Gerenciamento de Riscos e de Capital está disponível no endereço </w:t>
      </w:r>
      <w:r w:rsidR="001945FB">
        <w:rPr>
          <w:color w:val="0000FF"/>
          <w:sz w:val="20"/>
          <w:u w:val="single" w:color="0000FF"/>
        </w:rPr>
        <w:t>https://</w:t>
      </w:r>
      <w:hyperlink r:id="rId39">
        <w:r w:rsidR="001945FB">
          <w:rPr>
            <w:color w:val="0000FF"/>
            <w:sz w:val="20"/>
            <w:u w:val="single" w:color="0000FF"/>
          </w:rPr>
          <w:t>www.desenvolvesp.com.br/institucional/governanca-corporativa/gestao-de-riscos/</w:t>
        </w:r>
      </w:hyperlink>
      <w:r w:rsidR="001945FB">
        <w:rPr>
          <w:color w:val="0000FF"/>
          <w:sz w:val="20"/>
        </w:rPr>
        <w:t xml:space="preserve"> </w:t>
      </w:r>
      <w:r w:rsidR="001945FB">
        <w:rPr>
          <w:sz w:val="20"/>
        </w:rPr>
        <w:t>, no site da instituição.</w:t>
      </w:r>
    </w:p>
    <w:p w14:paraId="5DC7CBE9" w14:textId="77777777" w:rsidR="00D3180A" w:rsidRDefault="00D3180A">
      <w:pPr>
        <w:pStyle w:val="Corpodetexto"/>
        <w:spacing w:before="7"/>
        <w:rPr>
          <w:sz w:val="17"/>
        </w:rPr>
      </w:pPr>
    </w:p>
    <w:p w14:paraId="54E692FE" w14:textId="77777777" w:rsidR="00D3180A" w:rsidRDefault="001945FB">
      <w:pPr>
        <w:pStyle w:val="PargrafodaLista"/>
        <w:numPr>
          <w:ilvl w:val="0"/>
          <w:numId w:val="2"/>
        </w:numPr>
        <w:tabs>
          <w:tab w:val="left" w:pos="1652"/>
        </w:tabs>
        <w:ind w:hanging="361"/>
        <w:rPr>
          <w:b/>
          <w:sz w:val="20"/>
        </w:rPr>
      </w:pPr>
      <w:r>
        <w:rPr>
          <w:b/>
          <w:sz w:val="20"/>
        </w:rPr>
        <w:t>Estrutura</w:t>
      </w:r>
      <w:r>
        <w:rPr>
          <w:b/>
          <w:spacing w:val="-6"/>
          <w:sz w:val="20"/>
        </w:rPr>
        <w:t xml:space="preserve"> </w:t>
      </w:r>
      <w:r>
        <w:rPr>
          <w:b/>
          <w:sz w:val="20"/>
        </w:rPr>
        <w:t>Organizacional</w:t>
      </w:r>
    </w:p>
    <w:p w14:paraId="2CA202F3" w14:textId="77777777" w:rsidR="00D3180A" w:rsidRDefault="00D3180A">
      <w:pPr>
        <w:pStyle w:val="Corpodetexto"/>
        <w:spacing w:before="11"/>
        <w:rPr>
          <w:b/>
          <w:sz w:val="25"/>
        </w:rPr>
      </w:pPr>
    </w:p>
    <w:p w14:paraId="5E57F499" w14:textId="77777777" w:rsidR="00D3180A" w:rsidRDefault="001945FB">
      <w:pPr>
        <w:ind w:left="993" w:right="1265"/>
        <w:jc w:val="both"/>
        <w:rPr>
          <w:sz w:val="20"/>
        </w:rPr>
      </w:pPr>
      <w:r>
        <w:rPr>
          <w:sz w:val="20"/>
        </w:rPr>
        <w:t>O gerenciamento contínuo e integrado de riscos e o gerenciamento contínuo de capital é realizado pela</w:t>
      </w:r>
      <w:r>
        <w:rPr>
          <w:spacing w:val="-5"/>
          <w:sz w:val="20"/>
        </w:rPr>
        <w:t xml:space="preserve"> </w:t>
      </w:r>
      <w:r>
        <w:rPr>
          <w:sz w:val="20"/>
        </w:rPr>
        <w:t>Superintendência</w:t>
      </w:r>
      <w:r>
        <w:rPr>
          <w:spacing w:val="-5"/>
          <w:sz w:val="20"/>
        </w:rPr>
        <w:t xml:space="preserve"> </w:t>
      </w:r>
      <w:r>
        <w:rPr>
          <w:sz w:val="20"/>
        </w:rPr>
        <w:t>de</w:t>
      </w:r>
      <w:r>
        <w:rPr>
          <w:spacing w:val="-6"/>
          <w:sz w:val="20"/>
        </w:rPr>
        <w:t xml:space="preserve"> </w:t>
      </w:r>
      <w:r>
        <w:rPr>
          <w:sz w:val="20"/>
        </w:rPr>
        <w:t>Controle</w:t>
      </w:r>
      <w:r>
        <w:rPr>
          <w:spacing w:val="-5"/>
          <w:sz w:val="20"/>
        </w:rPr>
        <w:t xml:space="preserve"> </w:t>
      </w:r>
      <w:r>
        <w:rPr>
          <w:sz w:val="20"/>
        </w:rPr>
        <w:t>de</w:t>
      </w:r>
      <w:r>
        <w:rPr>
          <w:spacing w:val="-6"/>
          <w:sz w:val="20"/>
        </w:rPr>
        <w:t xml:space="preserve"> </w:t>
      </w:r>
      <w:r>
        <w:rPr>
          <w:sz w:val="20"/>
        </w:rPr>
        <w:t xml:space="preserve">Riscos, </w:t>
      </w:r>
      <w:r>
        <w:rPr>
          <w:i/>
          <w:sz w:val="20"/>
        </w:rPr>
        <w:t>Compliance</w:t>
      </w:r>
      <w:r>
        <w:rPr>
          <w:i/>
          <w:spacing w:val="-4"/>
          <w:sz w:val="20"/>
        </w:rPr>
        <w:t xml:space="preserve"> </w:t>
      </w:r>
      <w:r>
        <w:rPr>
          <w:sz w:val="20"/>
        </w:rPr>
        <w:t>e</w:t>
      </w:r>
      <w:r>
        <w:rPr>
          <w:spacing w:val="-4"/>
          <w:sz w:val="20"/>
        </w:rPr>
        <w:t xml:space="preserve"> </w:t>
      </w:r>
      <w:r>
        <w:rPr>
          <w:sz w:val="20"/>
        </w:rPr>
        <w:t>Normas</w:t>
      </w:r>
      <w:r>
        <w:rPr>
          <w:spacing w:val="-4"/>
          <w:sz w:val="20"/>
        </w:rPr>
        <w:t xml:space="preserve"> </w:t>
      </w:r>
      <w:r>
        <w:rPr>
          <w:sz w:val="20"/>
        </w:rPr>
        <w:t>(Suric),</w:t>
      </w:r>
      <w:r>
        <w:rPr>
          <w:spacing w:val="2"/>
          <w:sz w:val="20"/>
        </w:rPr>
        <w:t xml:space="preserve"> </w:t>
      </w:r>
      <w:r>
        <w:rPr>
          <w:sz w:val="20"/>
        </w:rPr>
        <w:t>por</w:t>
      </w:r>
      <w:r>
        <w:rPr>
          <w:spacing w:val="-4"/>
          <w:sz w:val="20"/>
        </w:rPr>
        <w:t xml:space="preserve"> </w:t>
      </w:r>
      <w:r>
        <w:rPr>
          <w:sz w:val="20"/>
        </w:rPr>
        <w:t>meio</w:t>
      </w:r>
      <w:r>
        <w:rPr>
          <w:spacing w:val="-4"/>
          <w:sz w:val="20"/>
        </w:rPr>
        <w:t xml:space="preserve"> </w:t>
      </w:r>
      <w:r>
        <w:rPr>
          <w:sz w:val="20"/>
        </w:rPr>
        <w:t>da</w:t>
      </w:r>
      <w:r>
        <w:rPr>
          <w:spacing w:val="-5"/>
          <w:sz w:val="20"/>
        </w:rPr>
        <w:t xml:space="preserve"> </w:t>
      </w:r>
      <w:r>
        <w:rPr>
          <w:sz w:val="20"/>
        </w:rPr>
        <w:t>Gerência</w:t>
      </w:r>
      <w:r>
        <w:rPr>
          <w:spacing w:val="-6"/>
          <w:sz w:val="20"/>
        </w:rPr>
        <w:t xml:space="preserve"> </w:t>
      </w:r>
      <w:r>
        <w:rPr>
          <w:sz w:val="20"/>
        </w:rPr>
        <w:t>de Controle de Riscos</w:t>
      </w:r>
      <w:r>
        <w:rPr>
          <w:spacing w:val="-3"/>
          <w:sz w:val="20"/>
        </w:rPr>
        <w:t xml:space="preserve"> </w:t>
      </w:r>
      <w:r>
        <w:rPr>
          <w:sz w:val="20"/>
        </w:rPr>
        <w:t>(Geric.1).</w:t>
      </w:r>
    </w:p>
    <w:p w14:paraId="6F4F86FE" w14:textId="77777777" w:rsidR="00D3180A" w:rsidRDefault="00D3180A">
      <w:pPr>
        <w:pStyle w:val="Corpodetexto"/>
        <w:spacing w:before="7"/>
        <w:rPr>
          <w:sz w:val="17"/>
        </w:rPr>
      </w:pPr>
    </w:p>
    <w:p w14:paraId="58FAB050" w14:textId="77777777" w:rsidR="00D3180A" w:rsidRDefault="001945FB">
      <w:pPr>
        <w:ind w:left="993"/>
        <w:jc w:val="both"/>
        <w:rPr>
          <w:sz w:val="20"/>
        </w:rPr>
      </w:pPr>
      <w:r>
        <w:rPr>
          <w:sz w:val="20"/>
        </w:rPr>
        <w:t>A Suric é uma unidade independente, ligada diretamente à Presidência.</w:t>
      </w:r>
    </w:p>
    <w:p w14:paraId="244AD896" w14:textId="77777777" w:rsidR="00D3180A" w:rsidRDefault="001945FB">
      <w:pPr>
        <w:pStyle w:val="PargrafodaLista"/>
        <w:numPr>
          <w:ilvl w:val="0"/>
          <w:numId w:val="2"/>
        </w:numPr>
        <w:tabs>
          <w:tab w:val="left" w:pos="1652"/>
        </w:tabs>
        <w:spacing w:before="197"/>
        <w:ind w:hanging="361"/>
        <w:rPr>
          <w:b/>
          <w:sz w:val="20"/>
        </w:rPr>
      </w:pPr>
      <w:r>
        <w:rPr>
          <w:b/>
          <w:sz w:val="20"/>
        </w:rPr>
        <w:t>Estrutura de</w:t>
      </w:r>
      <w:r>
        <w:rPr>
          <w:b/>
          <w:spacing w:val="-6"/>
          <w:sz w:val="20"/>
        </w:rPr>
        <w:t xml:space="preserve"> </w:t>
      </w:r>
      <w:r>
        <w:rPr>
          <w:b/>
          <w:sz w:val="20"/>
        </w:rPr>
        <w:t>Sistemas</w:t>
      </w:r>
    </w:p>
    <w:p w14:paraId="6663BF11" w14:textId="77777777" w:rsidR="00D3180A" w:rsidRDefault="00D3180A">
      <w:pPr>
        <w:pStyle w:val="Corpodetexto"/>
        <w:spacing w:before="11"/>
        <w:rPr>
          <w:b/>
          <w:sz w:val="25"/>
        </w:rPr>
      </w:pPr>
    </w:p>
    <w:p w14:paraId="1BA5E172" w14:textId="77777777" w:rsidR="00D3180A" w:rsidRDefault="001945FB">
      <w:pPr>
        <w:ind w:left="993" w:right="1262"/>
        <w:jc w:val="both"/>
        <w:rPr>
          <w:sz w:val="20"/>
        </w:rPr>
      </w:pPr>
      <w:r>
        <w:rPr>
          <w:sz w:val="20"/>
        </w:rPr>
        <w:t>O</w:t>
      </w:r>
      <w:r>
        <w:rPr>
          <w:spacing w:val="-8"/>
          <w:sz w:val="20"/>
        </w:rPr>
        <w:t xml:space="preserve"> </w:t>
      </w:r>
      <w:r>
        <w:rPr>
          <w:sz w:val="20"/>
        </w:rPr>
        <w:t>sistema</w:t>
      </w:r>
      <w:r>
        <w:rPr>
          <w:spacing w:val="-11"/>
          <w:sz w:val="20"/>
        </w:rPr>
        <w:t xml:space="preserve"> </w:t>
      </w:r>
      <w:r>
        <w:rPr>
          <w:sz w:val="20"/>
        </w:rPr>
        <w:t>interno</w:t>
      </w:r>
      <w:r>
        <w:rPr>
          <w:spacing w:val="-12"/>
          <w:sz w:val="20"/>
        </w:rPr>
        <w:t xml:space="preserve"> </w:t>
      </w:r>
      <w:r>
        <w:rPr>
          <w:sz w:val="20"/>
        </w:rPr>
        <w:t>deve</w:t>
      </w:r>
      <w:r>
        <w:rPr>
          <w:spacing w:val="-10"/>
          <w:sz w:val="20"/>
        </w:rPr>
        <w:t xml:space="preserve"> </w:t>
      </w:r>
      <w:r>
        <w:rPr>
          <w:sz w:val="20"/>
        </w:rPr>
        <w:t>abranger</w:t>
      </w:r>
      <w:r>
        <w:rPr>
          <w:spacing w:val="-8"/>
          <w:sz w:val="20"/>
        </w:rPr>
        <w:t xml:space="preserve"> </w:t>
      </w:r>
      <w:r>
        <w:rPr>
          <w:sz w:val="20"/>
        </w:rPr>
        <w:t>todas</w:t>
      </w:r>
      <w:r>
        <w:rPr>
          <w:spacing w:val="-8"/>
          <w:sz w:val="20"/>
        </w:rPr>
        <w:t xml:space="preserve"> </w:t>
      </w:r>
      <w:r>
        <w:rPr>
          <w:sz w:val="20"/>
        </w:rPr>
        <w:t>as</w:t>
      </w:r>
      <w:r>
        <w:rPr>
          <w:spacing w:val="-10"/>
          <w:sz w:val="20"/>
        </w:rPr>
        <w:t xml:space="preserve"> </w:t>
      </w:r>
      <w:r>
        <w:rPr>
          <w:sz w:val="20"/>
        </w:rPr>
        <w:t>fontes</w:t>
      </w:r>
      <w:r>
        <w:rPr>
          <w:spacing w:val="-8"/>
          <w:sz w:val="20"/>
        </w:rPr>
        <w:t xml:space="preserve"> </w:t>
      </w:r>
      <w:r>
        <w:rPr>
          <w:sz w:val="20"/>
        </w:rPr>
        <w:t>relevantes</w:t>
      </w:r>
      <w:r>
        <w:rPr>
          <w:spacing w:val="-11"/>
          <w:sz w:val="20"/>
        </w:rPr>
        <w:t xml:space="preserve"> </w:t>
      </w:r>
      <w:r>
        <w:rPr>
          <w:sz w:val="20"/>
        </w:rPr>
        <w:t>e</w:t>
      </w:r>
      <w:r>
        <w:rPr>
          <w:spacing w:val="-10"/>
          <w:sz w:val="20"/>
        </w:rPr>
        <w:t xml:space="preserve"> </w:t>
      </w:r>
      <w:r>
        <w:rPr>
          <w:sz w:val="20"/>
        </w:rPr>
        <w:t>consistentes</w:t>
      </w:r>
      <w:r>
        <w:rPr>
          <w:spacing w:val="-8"/>
          <w:sz w:val="20"/>
        </w:rPr>
        <w:t xml:space="preserve"> </w:t>
      </w:r>
      <w:r>
        <w:rPr>
          <w:sz w:val="20"/>
        </w:rPr>
        <w:t>de</w:t>
      </w:r>
      <w:r>
        <w:rPr>
          <w:spacing w:val="-11"/>
          <w:sz w:val="20"/>
        </w:rPr>
        <w:t xml:space="preserve"> </w:t>
      </w:r>
      <w:r>
        <w:rPr>
          <w:sz w:val="20"/>
        </w:rPr>
        <w:t>riscos</w:t>
      </w:r>
      <w:r>
        <w:rPr>
          <w:spacing w:val="-8"/>
          <w:sz w:val="20"/>
        </w:rPr>
        <w:t xml:space="preserve"> </w:t>
      </w:r>
      <w:r>
        <w:rPr>
          <w:sz w:val="20"/>
        </w:rPr>
        <w:t>e</w:t>
      </w:r>
      <w:r>
        <w:rPr>
          <w:spacing w:val="-10"/>
          <w:sz w:val="20"/>
        </w:rPr>
        <w:t xml:space="preserve"> </w:t>
      </w:r>
      <w:r>
        <w:rPr>
          <w:sz w:val="20"/>
        </w:rPr>
        <w:t>deve</w:t>
      </w:r>
      <w:r>
        <w:rPr>
          <w:spacing w:val="-10"/>
          <w:sz w:val="20"/>
        </w:rPr>
        <w:t xml:space="preserve"> </w:t>
      </w:r>
      <w:r>
        <w:rPr>
          <w:sz w:val="20"/>
        </w:rPr>
        <w:t>possibilitar a identificação, mensuração, avaliação, monitoramento, reporte, controle e mitigação dos riscos considerados relevantes e não relevantes, conforme definidos na RAS, a fim de manter capital compatível com esses</w:t>
      </w:r>
      <w:r>
        <w:rPr>
          <w:spacing w:val="-7"/>
          <w:sz w:val="20"/>
        </w:rPr>
        <w:t xml:space="preserve"> </w:t>
      </w:r>
      <w:r>
        <w:rPr>
          <w:sz w:val="20"/>
        </w:rPr>
        <w:t>riscos.</w:t>
      </w:r>
    </w:p>
    <w:p w14:paraId="45C685F7" w14:textId="77777777" w:rsidR="00D3180A" w:rsidRDefault="00D3180A">
      <w:pPr>
        <w:pStyle w:val="Corpodetexto"/>
        <w:spacing w:before="7"/>
        <w:rPr>
          <w:sz w:val="17"/>
        </w:rPr>
      </w:pPr>
    </w:p>
    <w:p w14:paraId="6C0E2D5E" w14:textId="77777777" w:rsidR="00D3180A" w:rsidRDefault="001945FB">
      <w:pPr>
        <w:pStyle w:val="PargrafodaLista"/>
        <w:numPr>
          <w:ilvl w:val="0"/>
          <w:numId w:val="2"/>
        </w:numPr>
        <w:tabs>
          <w:tab w:val="left" w:pos="1652"/>
        </w:tabs>
        <w:spacing w:before="1"/>
        <w:ind w:hanging="361"/>
        <w:rPr>
          <w:b/>
          <w:sz w:val="20"/>
        </w:rPr>
      </w:pPr>
      <w:r>
        <w:rPr>
          <w:b/>
          <w:sz w:val="20"/>
        </w:rPr>
        <w:t>Validação de</w:t>
      </w:r>
      <w:r>
        <w:rPr>
          <w:b/>
          <w:spacing w:val="-11"/>
          <w:sz w:val="20"/>
        </w:rPr>
        <w:t xml:space="preserve"> </w:t>
      </w:r>
      <w:r>
        <w:rPr>
          <w:b/>
          <w:sz w:val="20"/>
        </w:rPr>
        <w:t>Sistemas</w:t>
      </w:r>
    </w:p>
    <w:p w14:paraId="76EF6AC7" w14:textId="77777777" w:rsidR="00D3180A" w:rsidRDefault="00D3180A">
      <w:pPr>
        <w:pStyle w:val="Corpodetexto"/>
        <w:spacing w:before="10"/>
        <w:rPr>
          <w:b/>
          <w:sz w:val="25"/>
        </w:rPr>
      </w:pPr>
    </w:p>
    <w:p w14:paraId="59E04968" w14:textId="77777777" w:rsidR="00D3180A" w:rsidRDefault="001945FB">
      <w:pPr>
        <w:ind w:left="993" w:right="1267"/>
        <w:jc w:val="both"/>
        <w:rPr>
          <w:sz w:val="20"/>
        </w:rPr>
      </w:pPr>
      <w:r>
        <w:rPr>
          <w:sz w:val="20"/>
        </w:rPr>
        <w:t>Mensalmente, devem ser realizados testes de avaliação e validação dos sistemas, modelos e procedimentos internos utilizados para o gerenciamento de riscos.</w:t>
      </w:r>
    </w:p>
    <w:p w14:paraId="0C6CF107" w14:textId="77777777" w:rsidR="00D3180A" w:rsidRDefault="00D3180A">
      <w:pPr>
        <w:pStyle w:val="Corpodetexto"/>
        <w:rPr>
          <w:sz w:val="22"/>
        </w:rPr>
      </w:pPr>
    </w:p>
    <w:p w14:paraId="4A674FA4" w14:textId="77777777" w:rsidR="00D3180A" w:rsidRDefault="00D3180A">
      <w:pPr>
        <w:pStyle w:val="Corpodetexto"/>
        <w:rPr>
          <w:sz w:val="22"/>
        </w:rPr>
      </w:pPr>
    </w:p>
    <w:p w14:paraId="786725F5" w14:textId="77777777" w:rsidR="00D3180A" w:rsidRDefault="00D3180A">
      <w:pPr>
        <w:pStyle w:val="Corpodetexto"/>
        <w:rPr>
          <w:sz w:val="22"/>
        </w:rPr>
      </w:pPr>
    </w:p>
    <w:p w14:paraId="282830F9" w14:textId="77777777" w:rsidR="00D3180A" w:rsidRDefault="00D3180A">
      <w:pPr>
        <w:pStyle w:val="Corpodetexto"/>
        <w:spacing w:before="10"/>
        <w:rPr>
          <w:sz w:val="25"/>
        </w:rPr>
      </w:pPr>
    </w:p>
    <w:p w14:paraId="28EB9BCC" w14:textId="77777777" w:rsidR="00D3180A" w:rsidRDefault="001945FB">
      <w:pPr>
        <w:pStyle w:val="PargrafodaLista"/>
        <w:numPr>
          <w:ilvl w:val="0"/>
          <w:numId w:val="13"/>
        </w:numPr>
        <w:tabs>
          <w:tab w:val="left" w:pos="1358"/>
          <w:tab w:val="left" w:pos="1359"/>
        </w:tabs>
        <w:spacing w:before="1"/>
        <w:ind w:left="1358" w:hanging="428"/>
        <w:jc w:val="left"/>
        <w:rPr>
          <w:b/>
          <w:sz w:val="20"/>
        </w:rPr>
      </w:pPr>
      <w:r>
        <w:rPr>
          <w:b/>
          <w:sz w:val="20"/>
        </w:rPr>
        <w:t>- Políticas de Gerenciamento de Riscos e de</w:t>
      </w:r>
      <w:r>
        <w:rPr>
          <w:b/>
          <w:spacing w:val="-15"/>
          <w:sz w:val="20"/>
        </w:rPr>
        <w:t xml:space="preserve"> </w:t>
      </w:r>
      <w:r>
        <w:rPr>
          <w:b/>
          <w:sz w:val="20"/>
        </w:rPr>
        <w:t>Capital</w:t>
      </w:r>
    </w:p>
    <w:p w14:paraId="71C4A4B1" w14:textId="77777777" w:rsidR="00D3180A" w:rsidRDefault="00D3180A">
      <w:pPr>
        <w:pStyle w:val="Corpodetexto"/>
        <w:rPr>
          <w:b/>
          <w:sz w:val="20"/>
        </w:rPr>
      </w:pPr>
    </w:p>
    <w:p w14:paraId="1FEF145C" w14:textId="77777777" w:rsidR="00D3180A" w:rsidRDefault="001945FB">
      <w:pPr>
        <w:ind w:left="993" w:right="1261"/>
        <w:jc w:val="both"/>
        <w:rPr>
          <w:sz w:val="20"/>
        </w:rPr>
      </w:pPr>
      <w:r>
        <w:rPr>
          <w:sz w:val="20"/>
        </w:rPr>
        <w:t>O Manual de Gerenciamento Contínuo e Integrado de Riscos e Gerenciamento Contínuo de Capital é revisado anualmente e submetido para aprovação da Diretoria Colegiada e do Conselho de Administração.</w:t>
      </w:r>
    </w:p>
    <w:p w14:paraId="31ECE337" w14:textId="77777777" w:rsidR="00D3180A" w:rsidRDefault="00D3180A">
      <w:pPr>
        <w:pStyle w:val="Corpodetexto"/>
        <w:spacing w:before="8"/>
        <w:rPr>
          <w:sz w:val="17"/>
        </w:rPr>
      </w:pPr>
    </w:p>
    <w:p w14:paraId="67D58DFE" w14:textId="77777777" w:rsidR="00D3180A" w:rsidRDefault="001945FB">
      <w:pPr>
        <w:ind w:left="993" w:right="1261"/>
        <w:jc w:val="both"/>
        <w:rPr>
          <w:sz w:val="20"/>
        </w:rPr>
      </w:pPr>
      <w:r>
        <w:rPr>
          <w:sz w:val="20"/>
        </w:rPr>
        <w:t>Esse Manual contém a RAS, as Políticas de Gerenciamento de Riscos e de Capital e o Programa de Testes de Estresse.</w:t>
      </w:r>
    </w:p>
    <w:p w14:paraId="06B54163" w14:textId="77777777" w:rsidR="00D3180A" w:rsidRDefault="001945FB">
      <w:pPr>
        <w:pStyle w:val="PargrafodaLista"/>
        <w:numPr>
          <w:ilvl w:val="0"/>
          <w:numId w:val="1"/>
        </w:numPr>
        <w:tabs>
          <w:tab w:val="left" w:pos="1714"/>
        </w:tabs>
        <w:spacing w:before="197"/>
        <w:ind w:hanging="361"/>
        <w:rPr>
          <w:b/>
          <w:sz w:val="20"/>
        </w:rPr>
      </w:pPr>
      <w:r>
        <w:rPr>
          <w:b/>
          <w:sz w:val="20"/>
        </w:rPr>
        <w:t>Risco de Crédito</w:t>
      </w:r>
    </w:p>
    <w:p w14:paraId="729A2CF5" w14:textId="77777777" w:rsidR="00D3180A" w:rsidRDefault="00D3180A">
      <w:pPr>
        <w:pStyle w:val="Corpodetexto"/>
        <w:spacing w:before="1"/>
        <w:rPr>
          <w:b/>
          <w:sz w:val="20"/>
        </w:rPr>
      </w:pPr>
    </w:p>
    <w:p w14:paraId="1FBBA379" w14:textId="77777777" w:rsidR="00D3180A" w:rsidRDefault="001945FB">
      <w:pPr>
        <w:ind w:left="993" w:right="1267"/>
        <w:jc w:val="both"/>
        <w:rPr>
          <w:sz w:val="20"/>
        </w:rPr>
      </w:pPr>
      <w:r>
        <w:rPr>
          <w:sz w:val="20"/>
        </w:rPr>
        <w:t>A gestão do crédito está definida como sendo a implementação e administração dos princípios de crédito, e está segregada da seguinte forma:</w:t>
      </w:r>
    </w:p>
    <w:p w14:paraId="7C7B2528" w14:textId="77777777" w:rsidR="00D3180A" w:rsidRDefault="00D3180A">
      <w:pPr>
        <w:pStyle w:val="Corpodetexto"/>
        <w:spacing w:before="3"/>
        <w:rPr>
          <w:sz w:val="17"/>
        </w:rPr>
      </w:pPr>
    </w:p>
    <w:p w14:paraId="1B4D6552" w14:textId="77777777" w:rsidR="00D3180A" w:rsidRDefault="001945FB">
      <w:pPr>
        <w:pStyle w:val="PargrafodaLista"/>
        <w:numPr>
          <w:ilvl w:val="0"/>
          <w:numId w:val="10"/>
        </w:numPr>
        <w:tabs>
          <w:tab w:val="left" w:pos="1497"/>
          <w:tab w:val="left" w:pos="1498"/>
        </w:tabs>
        <w:ind w:left="1497" w:right="1274" w:hanging="567"/>
        <w:rPr>
          <w:sz w:val="20"/>
        </w:rPr>
      </w:pPr>
      <w:r>
        <w:rPr>
          <w:sz w:val="20"/>
        </w:rPr>
        <w:t>Superintendência de Crédito (Sucre): unidade responsável pela implementação dos procedimentos da Política de Crédito da</w:t>
      </w:r>
      <w:r>
        <w:rPr>
          <w:spacing w:val="-12"/>
          <w:sz w:val="20"/>
        </w:rPr>
        <w:t xml:space="preserve"> </w:t>
      </w:r>
      <w:r>
        <w:rPr>
          <w:sz w:val="20"/>
        </w:rPr>
        <w:t>instituição.</w:t>
      </w:r>
    </w:p>
    <w:p w14:paraId="0334C2F3" w14:textId="77777777" w:rsidR="00D3180A" w:rsidRDefault="00D3180A">
      <w:pPr>
        <w:rPr>
          <w:sz w:val="20"/>
        </w:rPr>
        <w:sectPr w:rsidR="00D3180A">
          <w:pgSz w:w="11910" w:h="16840"/>
          <w:pgMar w:top="2580" w:right="140" w:bottom="1240" w:left="480" w:header="871" w:footer="1053" w:gutter="0"/>
          <w:cols w:space="720"/>
        </w:sectPr>
      </w:pPr>
    </w:p>
    <w:p w14:paraId="1A2794AF" w14:textId="77777777" w:rsidR="00D3180A" w:rsidRDefault="00D3180A">
      <w:pPr>
        <w:pStyle w:val="Corpodetexto"/>
        <w:rPr>
          <w:sz w:val="20"/>
        </w:rPr>
      </w:pPr>
    </w:p>
    <w:p w14:paraId="7B7FBE16" w14:textId="77777777" w:rsidR="00D3180A" w:rsidRDefault="00D3180A">
      <w:pPr>
        <w:pStyle w:val="Corpodetexto"/>
        <w:spacing w:before="4"/>
        <w:rPr>
          <w:sz w:val="18"/>
        </w:rPr>
      </w:pPr>
    </w:p>
    <w:p w14:paraId="6EAC51E4" w14:textId="77777777" w:rsidR="00D3180A" w:rsidRDefault="001945FB">
      <w:pPr>
        <w:pStyle w:val="PargrafodaLista"/>
        <w:numPr>
          <w:ilvl w:val="0"/>
          <w:numId w:val="10"/>
        </w:numPr>
        <w:tabs>
          <w:tab w:val="left" w:pos="1498"/>
        </w:tabs>
        <w:spacing w:before="104" w:line="237" w:lineRule="auto"/>
        <w:ind w:left="1497" w:right="1261" w:hanging="567"/>
        <w:jc w:val="both"/>
        <w:rPr>
          <w:sz w:val="20"/>
        </w:rPr>
      </w:pPr>
      <w:r>
        <w:rPr>
          <w:sz w:val="20"/>
        </w:rPr>
        <w:t>Gerência</w:t>
      </w:r>
      <w:r>
        <w:rPr>
          <w:spacing w:val="-13"/>
          <w:sz w:val="20"/>
        </w:rPr>
        <w:t xml:space="preserve"> </w:t>
      </w:r>
      <w:r>
        <w:rPr>
          <w:sz w:val="20"/>
        </w:rPr>
        <w:t>de</w:t>
      </w:r>
      <w:r>
        <w:rPr>
          <w:spacing w:val="-12"/>
          <w:sz w:val="20"/>
        </w:rPr>
        <w:t xml:space="preserve"> </w:t>
      </w:r>
      <w:r>
        <w:rPr>
          <w:sz w:val="20"/>
        </w:rPr>
        <w:t>Cobrança</w:t>
      </w:r>
      <w:r>
        <w:rPr>
          <w:spacing w:val="-12"/>
          <w:sz w:val="20"/>
        </w:rPr>
        <w:t xml:space="preserve"> </w:t>
      </w:r>
      <w:r>
        <w:rPr>
          <w:sz w:val="20"/>
        </w:rPr>
        <w:t>e</w:t>
      </w:r>
      <w:r>
        <w:rPr>
          <w:spacing w:val="-16"/>
          <w:sz w:val="20"/>
        </w:rPr>
        <w:t xml:space="preserve"> </w:t>
      </w:r>
      <w:r>
        <w:rPr>
          <w:sz w:val="20"/>
        </w:rPr>
        <w:t>Recuperação</w:t>
      </w:r>
      <w:r>
        <w:rPr>
          <w:spacing w:val="-12"/>
          <w:sz w:val="20"/>
        </w:rPr>
        <w:t xml:space="preserve"> </w:t>
      </w:r>
      <w:r>
        <w:rPr>
          <w:sz w:val="20"/>
        </w:rPr>
        <w:t>(Gecob):</w:t>
      </w:r>
      <w:r>
        <w:rPr>
          <w:spacing w:val="-8"/>
          <w:sz w:val="20"/>
        </w:rPr>
        <w:t xml:space="preserve"> </w:t>
      </w:r>
      <w:r>
        <w:rPr>
          <w:sz w:val="20"/>
        </w:rPr>
        <w:t>ligada</w:t>
      </w:r>
      <w:r>
        <w:rPr>
          <w:spacing w:val="-17"/>
          <w:sz w:val="20"/>
        </w:rPr>
        <w:t xml:space="preserve"> </w:t>
      </w:r>
      <w:r>
        <w:rPr>
          <w:sz w:val="20"/>
        </w:rPr>
        <w:t>à</w:t>
      </w:r>
      <w:r>
        <w:rPr>
          <w:spacing w:val="-11"/>
          <w:sz w:val="20"/>
        </w:rPr>
        <w:t xml:space="preserve"> </w:t>
      </w:r>
      <w:r>
        <w:rPr>
          <w:sz w:val="20"/>
        </w:rPr>
        <w:t>Diretoria</w:t>
      </w:r>
      <w:r>
        <w:rPr>
          <w:spacing w:val="-11"/>
          <w:sz w:val="20"/>
        </w:rPr>
        <w:t xml:space="preserve"> </w:t>
      </w:r>
      <w:r>
        <w:rPr>
          <w:sz w:val="20"/>
        </w:rPr>
        <w:t>de</w:t>
      </w:r>
      <w:r>
        <w:rPr>
          <w:spacing w:val="-13"/>
          <w:sz w:val="20"/>
        </w:rPr>
        <w:t xml:space="preserve"> </w:t>
      </w:r>
      <w:r>
        <w:rPr>
          <w:sz w:val="20"/>
        </w:rPr>
        <w:t>Negócios</w:t>
      </w:r>
      <w:r>
        <w:rPr>
          <w:spacing w:val="-9"/>
          <w:sz w:val="20"/>
        </w:rPr>
        <w:t xml:space="preserve"> </w:t>
      </w:r>
      <w:r>
        <w:rPr>
          <w:sz w:val="20"/>
        </w:rPr>
        <w:t>e</w:t>
      </w:r>
      <w:r>
        <w:rPr>
          <w:spacing w:val="-16"/>
          <w:sz w:val="20"/>
        </w:rPr>
        <w:t xml:space="preserve"> </w:t>
      </w:r>
      <w:r>
        <w:rPr>
          <w:sz w:val="20"/>
        </w:rPr>
        <w:t>Fomento</w:t>
      </w:r>
      <w:r>
        <w:rPr>
          <w:spacing w:val="-10"/>
          <w:sz w:val="20"/>
        </w:rPr>
        <w:t xml:space="preserve"> </w:t>
      </w:r>
      <w:r>
        <w:rPr>
          <w:sz w:val="20"/>
        </w:rPr>
        <w:t>(DNF), é</w:t>
      </w:r>
      <w:r>
        <w:rPr>
          <w:spacing w:val="-16"/>
          <w:sz w:val="20"/>
        </w:rPr>
        <w:t xml:space="preserve"> </w:t>
      </w:r>
      <w:r>
        <w:rPr>
          <w:sz w:val="20"/>
        </w:rPr>
        <w:t>responsável</w:t>
      </w:r>
      <w:r>
        <w:rPr>
          <w:spacing w:val="-15"/>
          <w:sz w:val="20"/>
        </w:rPr>
        <w:t xml:space="preserve"> </w:t>
      </w:r>
      <w:r>
        <w:rPr>
          <w:sz w:val="20"/>
        </w:rPr>
        <w:t>pelos</w:t>
      </w:r>
      <w:r>
        <w:rPr>
          <w:spacing w:val="-14"/>
          <w:sz w:val="20"/>
        </w:rPr>
        <w:t xml:space="preserve"> </w:t>
      </w:r>
      <w:r>
        <w:rPr>
          <w:sz w:val="20"/>
        </w:rPr>
        <w:t>procedimentos</w:t>
      </w:r>
      <w:r>
        <w:rPr>
          <w:spacing w:val="-15"/>
          <w:sz w:val="20"/>
        </w:rPr>
        <w:t xml:space="preserve"> </w:t>
      </w:r>
      <w:r>
        <w:rPr>
          <w:sz w:val="20"/>
        </w:rPr>
        <w:t>de</w:t>
      </w:r>
      <w:r>
        <w:rPr>
          <w:spacing w:val="-17"/>
          <w:sz w:val="20"/>
        </w:rPr>
        <w:t xml:space="preserve"> </w:t>
      </w:r>
      <w:r>
        <w:rPr>
          <w:sz w:val="20"/>
        </w:rPr>
        <w:t>cobrança</w:t>
      </w:r>
      <w:r>
        <w:rPr>
          <w:spacing w:val="-16"/>
          <w:sz w:val="20"/>
        </w:rPr>
        <w:t xml:space="preserve"> </w:t>
      </w:r>
      <w:r>
        <w:rPr>
          <w:sz w:val="20"/>
        </w:rPr>
        <w:t>e</w:t>
      </w:r>
      <w:r>
        <w:rPr>
          <w:spacing w:val="-16"/>
          <w:sz w:val="20"/>
        </w:rPr>
        <w:t xml:space="preserve"> </w:t>
      </w:r>
      <w:r>
        <w:rPr>
          <w:sz w:val="20"/>
        </w:rPr>
        <w:t>recuperação</w:t>
      </w:r>
      <w:r>
        <w:rPr>
          <w:spacing w:val="-15"/>
          <w:sz w:val="20"/>
        </w:rPr>
        <w:t xml:space="preserve"> </w:t>
      </w:r>
      <w:r>
        <w:rPr>
          <w:sz w:val="20"/>
        </w:rPr>
        <w:t>de</w:t>
      </w:r>
      <w:r>
        <w:rPr>
          <w:spacing w:val="-17"/>
          <w:sz w:val="20"/>
        </w:rPr>
        <w:t xml:space="preserve"> </w:t>
      </w:r>
      <w:r>
        <w:rPr>
          <w:sz w:val="20"/>
        </w:rPr>
        <w:t>créditos,</w:t>
      </w:r>
      <w:r>
        <w:rPr>
          <w:spacing w:val="-14"/>
          <w:sz w:val="20"/>
        </w:rPr>
        <w:t xml:space="preserve"> </w:t>
      </w:r>
      <w:r>
        <w:rPr>
          <w:sz w:val="20"/>
        </w:rPr>
        <w:t>inclusive</w:t>
      </w:r>
      <w:r>
        <w:rPr>
          <w:spacing w:val="-17"/>
          <w:sz w:val="20"/>
        </w:rPr>
        <w:t xml:space="preserve"> </w:t>
      </w:r>
      <w:r>
        <w:rPr>
          <w:sz w:val="20"/>
        </w:rPr>
        <w:t>dos</w:t>
      </w:r>
      <w:r>
        <w:rPr>
          <w:spacing w:val="-13"/>
          <w:sz w:val="20"/>
        </w:rPr>
        <w:t xml:space="preserve"> </w:t>
      </w:r>
      <w:r>
        <w:rPr>
          <w:sz w:val="20"/>
        </w:rPr>
        <w:t>créditos baixados em prejuízo, e pelos procedimentos para documentação e armazenamento de informações</w:t>
      </w:r>
      <w:r>
        <w:rPr>
          <w:spacing w:val="-5"/>
          <w:sz w:val="20"/>
        </w:rPr>
        <w:t xml:space="preserve"> </w:t>
      </w:r>
      <w:r>
        <w:rPr>
          <w:sz w:val="20"/>
        </w:rPr>
        <w:t>referentes</w:t>
      </w:r>
      <w:r>
        <w:rPr>
          <w:spacing w:val="-5"/>
          <w:sz w:val="20"/>
        </w:rPr>
        <w:t xml:space="preserve"> </w:t>
      </w:r>
      <w:r>
        <w:rPr>
          <w:sz w:val="20"/>
        </w:rPr>
        <w:t>às</w:t>
      </w:r>
      <w:r>
        <w:rPr>
          <w:spacing w:val="-5"/>
          <w:sz w:val="20"/>
        </w:rPr>
        <w:t xml:space="preserve"> </w:t>
      </w:r>
      <w:r>
        <w:rPr>
          <w:sz w:val="20"/>
        </w:rPr>
        <w:t>perdas</w:t>
      </w:r>
      <w:r>
        <w:rPr>
          <w:spacing w:val="-3"/>
          <w:sz w:val="20"/>
        </w:rPr>
        <w:t xml:space="preserve"> </w:t>
      </w:r>
      <w:r>
        <w:rPr>
          <w:sz w:val="20"/>
        </w:rPr>
        <w:t>associadas</w:t>
      </w:r>
      <w:r>
        <w:rPr>
          <w:spacing w:val="-3"/>
          <w:sz w:val="20"/>
        </w:rPr>
        <w:t xml:space="preserve"> </w:t>
      </w:r>
      <w:r>
        <w:rPr>
          <w:sz w:val="20"/>
        </w:rPr>
        <w:t>ao</w:t>
      </w:r>
      <w:r>
        <w:rPr>
          <w:spacing w:val="-6"/>
          <w:sz w:val="20"/>
        </w:rPr>
        <w:t xml:space="preserve"> </w:t>
      </w:r>
      <w:r>
        <w:rPr>
          <w:sz w:val="20"/>
        </w:rPr>
        <w:t>risco</w:t>
      </w:r>
      <w:r>
        <w:rPr>
          <w:spacing w:val="-6"/>
          <w:sz w:val="20"/>
        </w:rPr>
        <w:t xml:space="preserve"> </w:t>
      </w:r>
      <w:r>
        <w:rPr>
          <w:sz w:val="20"/>
        </w:rPr>
        <w:t>de</w:t>
      </w:r>
      <w:r>
        <w:rPr>
          <w:spacing w:val="-7"/>
          <w:sz w:val="20"/>
        </w:rPr>
        <w:t xml:space="preserve"> </w:t>
      </w:r>
      <w:r>
        <w:rPr>
          <w:sz w:val="20"/>
        </w:rPr>
        <w:t>crédito,</w:t>
      </w:r>
      <w:r>
        <w:rPr>
          <w:spacing w:val="-3"/>
          <w:sz w:val="20"/>
        </w:rPr>
        <w:t xml:space="preserve"> </w:t>
      </w:r>
      <w:r>
        <w:rPr>
          <w:sz w:val="20"/>
        </w:rPr>
        <w:t>inclusive</w:t>
      </w:r>
      <w:r>
        <w:rPr>
          <w:spacing w:val="-6"/>
          <w:sz w:val="20"/>
        </w:rPr>
        <w:t xml:space="preserve"> </w:t>
      </w:r>
      <w:r>
        <w:rPr>
          <w:sz w:val="20"/>
        </w:rPr>
        <w:t>aquelas</w:t>
      </w:r>
      <w:r>
        <w:rPr>
          <w:spacing w:val="-5"/>
          <w:sz w:val="20"/>
        </w:rPr>
        <w:t xml:space="preserve"> </w:t>
      </w:r>
      <w:r>
        <w:rPr>
          <w:sz w:val="20"/>
        </w:rPr>
        <w:t>relacionadas à recuperação de</w:t>
      </w:r>
      <w:r>
        <w:rPr>
          <w:spacing w:val="-3"/>
          <w:sz w:val="20"/>
        </w:rPr>
        <w:t xml:space="preserve"> </w:t>
      </w:r>
      <w:r>
        <w:rPr>
          <w:sz w:val="20"/>
        </w:rPr>
        <w:t>crédito.</w:t>
      </w:r>
    </w:p>
    <w:p w14:paraId="63CE9A6D" w14:textId="77777777" w:rsidR="00D3180A" w:rsidRDefault="001945FB">
      <w:pPr>
        <w:pStyle w:val="PargrafodaLista"/>
        <w:numPr>
          <w:ilvl w:val="0"/>
          <w:numId w:val="10"/>
        </w:numPr>
        <w:tabs>
          <w:tab w:val="left" w:pos="1498"/>
        </w:tabs>
        <w:spacing w:before="6"/>
        <w:ind w:left="1497" w:right="1261" w:hanging="567"/>
        <w:jc w:val="both"/>
        <w:rPr>
          <w:sz w:val="20"/>
        </w:rPr>
      </w:pPr>
      <w:r>
        <w:rPr>
          <w:sz w:val="20"/>
        </w:rPr>
        <w:t>Superintendência</w:t>
      </w:r>
      <w:r>
        <w:rPr>
          <w:spacing w:val="-5"/>
          <w:sz w:val="20"/>
        </w:rPr>
        <w:t xml:space="preserve"> </w:t>
      </w:r>
      <w:r>
        <w:rPr>
          <w:sz w:val="20"/>
        </w:rPr>
        <w:t>de</w:t>
      </w:r>
      <w:r>
        <w:rPr>
          <w:spacing w:val="-7"/>
          <w:sz w:val="20"/>
        </w:rPr>
        <w:t xml:space="preserve"> </w:t>
      </w:r>
      <w:r>
        <w:rPr>
          <w:sz w:val="20"/>
        </w:rPr>
        <w:t>Suporte</w:t>
      </w:r>
      <w:r>
        <w:rPr>
          <w:spacing w:val="-4"/>
          <w:sz w:val="20"/>
        </w:rPr>
        <w:t xml:space="preserve"> </w:t>
      </w:r>
      <w:r>
        <w:rPr>
          <w:sz w:val="20"/>
        </w:rPr>
        <w:t>ao</w:t>
      </w:r>
      <w:r>
        <w:rPr>
          <w:spacing w:val="-7"/>
          <w:sz w:val="20"/>
        </w:rPr>
        <w:t xml:space="preserve"> </w:t>
      </w:r>
      <w:r>
        <w:rPr>
          <w:sz w:val="20"/>
        </w:rPr>
        <w:t>Negócio</w:t>
      </w:r>
      <w:r>
        <w:rPr>
          <w:spacing w:val="-5"/>
          <w:sz w:val="20"/>
        </w:rPr>
        <w:t xml:space="preserve"> </w:t>
      </w:r>
      <w:r>
        <w:rPr>
          <w:sz w:val="20"/>
        </w:rPr>
        <w:t>(Susup):</w:t>
      </w:r>
      <w:r>
        <w:rPr>
          <w:spacing w:val="-3"/>
          <w:sz w:val="20"/>
        </w:rPr>
        <w:t xml:space="preserve"> </w:t>
      </w:r>
      <w:r>
        <w:rPr>
          <w:sz w:val="20"/>
        </w:rPr>
        <w:t>por</w:t>
      </w:r>
      <w:r>
        <w:rPr>
          <w:spacing w:val="-8"/>
          <w:sz w:val="20"/>
        </w:rPr>
        <w:t xml:space="preserve"> </w:t>
      </w:r>
      <w:r>
        <w:rPr>
          <w:sz w:val="20"/>
        </w:rPr>
        <w:t>meio</w:t>
      </w:r>
      <w:r>
        <w:rPr>
          <w:spacing w:val="-4"/>
          <w:sz w:val="20"/>
        </w:rPr>
        <w:t xml:space="preserve"> </w:t>
      </w:r>
      <w:r>
        <w:rPr>
          <w:sz w:val="20"/>
        </w:rPr>
        <w:t>da</w:t>
      </w:r>
      <w:r>
        <w:rPr>
          <w:spacing w:val="-6"/>
          <w:sz w:val="20"/>
        </w:rPr>
        <w:t xml:space="preserve"> </w:t>
      </w:r>
      <w:r>
        <w:rPr>
          <w:sz w:val="20"/>
        </w:rPr>
        <w:t>Gerência</w:t>
      </w:r>
      <w:r>
        <w:rPr>
          <w:spacing w:val="-6"/>
          <w:sz w:val="20"/>
        </w:rPr>
        <w:t xml:space="preserve"> </w:t>
      </w:r>
      <w:r>
        <w:rPr>
          <w:sz w:val="20"/>
        </w:rPr>
        <w:t>de</w:t>
      </w:r>
      <w:r>
        <w:rPr>
          <w:spacing w:val="-7"/>
          <w:sz w:val="20"/>
        </w:rPr>
        <w:t xml:space="preserve"> </w:t>
      </w:r>
      <w:r>
        <w:rPr>
          <w:sz w:val="20"/>
        </w:rPr>
        <w:t>Suporte</w:t>
      </w:r>
      <w:r>
        <w:rPr>
          <w:spacing w:val="-10"/>
          <w:sz w:val="20"/>
        </w:rPr>
        <w:t xml:space="preserve"> </w:t>
      </w:r>
      <w:r>
        <w:rPr>
          <w:sz w:val="20"/>
        </w:rPr>
        <w:t>à</w:t>
      </w:r>
      <w:r>
        <w:rPr>
          <w:spacing w:val="-4"/>
          <w:sz w:val="20"/>
        </w:rPr>
        <w:t xml:space="preserve"> </w:t>
      </w:r>
      <w:r>
        <w:rPr>
          <w:sz w:val="20"/>
        </w:rPr>
        <w:t>Operação (Gesup.2), efetua a avaliação periódica do grau de suficiência das garantias de</w:t>
      </w:r>
      <w:r>
        <w:rPr>
          <w:spacing w:val="-13"/>
          <w:sz w:val="20"/>
        </w:rPr>
        <w:t xml:space="preserve"> </w:t>
      </w:r>
      <w:r>
        <w:rPr>
          <w:sz w:val="20"/>
        </w:rPr>
        <w:t>recebíveis.</w:t>
      </w:r>
    </w:p>
    <w:p w14:paraId="08073885" w14:textId="77777777" w:rsidR="00D3180A" w:rsidRDefault="00D3180A">
      <w:pPr>
        <w:pStyle w:val="Corpodetexto"/>
        <w:rPr>
          <w:sz w:val="22"/>
        </w:rPr>
      </w:pPr>
    </w:p>
    <w:p w14:paraId="180FEF88" w14:textId="77777777" w:rsidR="00D3180A" w:rsidRDefault="001945FB">
      <w:pPr>
        <w:spacing w:before="173"/>
        <w:ind w:left="931" w:right="1261"/>
        <w:jc w:val="both"/>
        <w:rPr>
          <w:sz w:val="20"/>
        </w:rPr>
      </w:pPr>
      <w:r>
        <w:rPr>
          <w:sz w:val="20"/>
        </w:rPr>
        <w:t>A gestão do risco de crédito consiste na modelagem estatística dos dados históricos da carteira de crédito da instituição e do mercado de crédito brasileiro para pessoas jurídicas, para cálculo de projeções futuras e validação dos sistemas, a fim de verificar a aderência dos processos de gestão do crédito.</w:t>
      </w:r>
    </w:p>
    <w:p w14:paraId="3664E423" w14:textId="77777777" w:rsidR="00D3180A" w:rsidRDefault="00D3180A">
      <w:pPr>
        <w:pStyle w:val="Corpodetexto"/>
        <w:spacing w:before="8"/>
        <w:rPr>
          <w:sz w:val="17"/>
        </w:rPr>
      </w:pPr>
    </w:p>
    <w:p w14:paraId="5790E13D" w14:textId="77777777" w:rsidR="00D3180A" w:rsidRDefault="001945FB">
      <w:pPr>
        <w:ind w:left="931"/>
        <w:jc w:val="both"/>
        <w:rPr>
          <w:sz w:val="20"/>
        </w:rPr>
      </w:pPr>
      <w:r>
        <w:rPr>
          <w:sz w:val="20"/>
        </w:rPr>
        <w:t>A gestão do risco de crédito está a cargo da Suric.</w:t>
      </w:r>
    </w:p>
    <w:p w14:paraId="6C1DC8C9" w14:textId="77777777" w:rsidR="00D3180A" w:rsidRDefault="001945FB">
      <w:pPr>
        <w:spacing w:before="197"/>
        <w:ind w:left="931" w:right="1262"/>
        <w:jc w:val="both"/>
        <w:rPr>
          <w:sz w:val="20"/>
        </w:rPr>
      </w:pPr>
      <w:r>
        <w:rPr>
          <w:sz w:val="20"/>
        </w:rPr>
        <w:t>O valor referente à alocação de capital para o risco de crédito corresponde ao valor da parcela</w:t>
      </w:r>
      <w:r>
        <w:rPr>
          <w:position w:val="1"/>
          <w:sz w:val="20"/>
        </w:rPr>
        <w:t xml:space="preserve"> RWA</w:t>
      </w:r>
      <w:r>
        <w:rPr>
          <w:sz w:val="13"/>
        </w:rPr>
        <w:t>CPAD</w:t>
      </w:r>
      <w:r>
        <w:rPr>
          <w:position w:val="1"/>
          <w:sz w:val="20"/>
        </w:rPr>
        <w:t>, calculada em consonância com a regulamentação em vigor.</w:t>
      </w:r>
    </w:p>
    <w:p w14:paraId="4DACA8E0" w14:textId="77777777" w:rsidR="00D3180A" w:rsidRDefault="00D3180A">
      <w:pPr>
        <w:pStyle w:val="Corpodetexto"/>
        <w:spacing w:before="7"/>
        <w:rPr>
          <w:sz w:val="17"/>
        </w:rPr>
      </w:pPr>
    </w:p>
    <w:p w14:paraId="73D77BE7" w14:textId="77777777" w:rsidR="00D3180A" w:rsidRDefault="001945FB">
      <w:pPr>
        <w:ind w:left="931" w:right="1267"/>
        <w:jc w:val="both"/>
        <w:rPr>
          <w:sz w:val="20"/>
        </w:rPr>
      </w:pPr>
      <w:r>
        <w:rPr>
          <w:position w:val="1"/>
          <w:sz w:val="20"/>
        </w:rPr>
        <w:t>locação de capital para o risco de crédito corresponde ao valor da parcela RWA</w:t>
      </w:r>
      <w:r>
        <w:rPr>
          <w:sz w:val="13"/>
        </w:rPr>
        <w:t>CPAD</w:t>
      </w:r>
      <w:r>
        <w:rPr>
          <w:position w:val="1"/>
          <w:sz w:val="20"/>
        </w:rPr>
        <w:t xml:space="preserve">, calculada em </w:t>
      </w:r>
      <w:r>
        <w:rPr>
          <w:sz w:val="20"/>
        </w:rPr>
        <w:t>consonância com a regulamentação em vigor.</w:t>
      </w:r>
    </w:p>
    <w:p w14:paraId="2CB947A7" w14:textId="77777777" w:rsidR="00D3180A" w:rsidRDefault="00D3180A">
      <w:pPr>
        <w:pStyle w:val="Corpodetexto"/>
        <w:spacing w:before="2"/>
        <w:rPr>
          <w:sz w:val="17"/>
        </w:rPr>
      </w:pPr>
    </w:p>
    <w:p w14:paraId="5AFE9986" w14:textId="77777777" w:rsidR="00D3180A" w:rsidRDefault="001945FB">
      <w:pPr>
        <w:pStyle w:val="PargrafodaLista"/>
        <w:numPr>
          <w:ilvl w:val="0"/>
          <w:numId w:val="1"/>
        </w:numPr>
        <w:tabs>
          <w:tab w:val="left" w:pos="1714"/>
        </w:tabs>
        <w:spacing w:before="1"/>
        <w:ind w:hanging="361"/>
        <w:rPr>
          <w:b/>
          <w:sz w:val="20"/>
        </w:rPr>
      </w:pPr>
      <w:r>
        <w:rPr>
          <w:b/>
          <w:sz w:val="20"/>
        </w:rPr>
        <w:t>Risco Operacional</w:t>
      </w:r>
    </w:p>
    <w:p w14:paraId="74548AEF" w14:textId="77777777" w:rsidR="00D3180A" w:rsidRDefault="00D3180A">
      <w:pPr>
        <w:pStyle w:val="Corpodetexto"/>
        <w:rPr>
          <w:b/>
          <w:sz w:val="20"/>
        </w:rPr>
      </w:pPr>
    </w:p>
    <w:p w14:paraId="6A62EA2F" w14:textId="77777777" w:rsidR="00D3180A" w:rsidRDefault="001945FB">
      <w:pPr>
        <w:ind w:left="993" w:right="1267"/>
        <w:jc w:val="both"/>
        <w:rPr>
          <w:sz w:val="20"/>
        </w:rPr>
      </w:pPr>
      <w:r>
        <w:rPr>
          <w:sz w:val="20"/>
        </w:rPr>
        <w:t>A estrutura de gerenciamento do risco operacional deve prever, adicionalmente, a implementação de estrutura de governança de TI consistente com os níveis de apetite por riscos estabelecidos na RAS.</w:t>
      </w:r>
    </w:p>
    <w:p w14:paraId="6FBEF48C" w14:textId="77777777" w:rsidR="00D3180A" w:rsidRDefault="00D3180A">
      <w:pPr>
        <w:pStyle w:val="Corpodetexto"/>
        <w:spacing w:before="2"/>
        <w:rPr>
          <w:sz w:val="17"/>
        </w:rPr>
      </w:pPr>
    </w:p>
    <w:p w14:paraId="0BB89925" w14:textId="77777777" w:rsidR="00D3180A" w:rsidRDefault="001945FB">
      <w:pPr>
        <w:spacing w:before="1"/>
        <w:ind w:left="993" w:right="1256"/>
        <w:jc w:val="both"/>
        <w:rPr>
          <w:sz w:val="20"/>
        </w:rPr>
      </w:pPr>
      <w:r>
        <w:rPr>
          <w:sz w:val="20"/>
        </w:rPr>
        <w:t>A metodologia utilizada para o mapeamento, avaliação, monitoramento, controle e mitigação do risco operacional é a descrita na Política de Conformidade e Controles Internos, aprovada pela Diretoria Colegiada e pelo Conselho de Administração da instituição.</w:t>
      </w:r>
    </w:p>
    <w:p w14:paraId="43D7E4B4" w14:textId="77777777" w:rsidR="00D3180A" w:rsidRDefault="00D3180A">
      <w:pPr>
        <w:pStyle w:val="Corpodetexto"/>
        <w:spacing w:before="7"/>
        <w:rPr>
          <w:sz w:val="17"/>
        </w:rPr>
      </w:pPr>
    </w:p>
    <w:p w14:paraId="4C6D9313" w14:textId="77777777" w:rsidR="00D3180A" w:rsidRDefault="001945FB">
      <w:pPr>
        <w:ind w:left="993" w:right="1261"/>
        <w:jc w:val="both"/>
        <w:rPr>
          <w:sz w:val="20"/>
        </w:rPr>
      </w:pPr>
      <w:r>
        <w:rPr>
          <w:sz w:val="20"/>
        </w:rPr>
        <w:t xml:space="preserve">O valor referente à alocação de capital para o risco operacional é apurado por meio do cálculo da </w:t>
      </w:r>
      <w:r>
        <w:rPr>
          <w:position w:val="1"/>
          <w:sz w:val="20"/>
        </w:rPr>
        <w:t>parcela RWA</w:t>
      </w:r>
      <w:r>
        <w:rPr>
          <w:sz w:val="13"/>
        </w:rPr>
        <w:t>OPAD</w:t>
      </w:r>
      <w:r>
        <w:rPr>
          <w:position w:val="1"/>
          <w:sz w:val="20"/>
        </w:rPr>
        <w:t>, conforme metodologia determinada pelo Bacen.</w:t>
      </w:r>
    </w:p>
    <w:p w14:paraId="22B016E5" w14:textId="77777777" w:rsidR="00D3180A" w:rsidRDefault="001945FB">
      <w:pPr>
        <w:spacing w:before="198"/>
        <w:ind w:left="993"/>
        <w:jc w:val="both"/>
        <w:rPr>
          <w:sz w:val="20"/>
        </w:rPr>
      </w:pPr>
      <w:r>
        <w:rPr>
          <w:sz w:val="20"/>
        </w:rPr>
        <w:t>A metodologia utilizada é a da Abordagem do Indicador Básico.</w:t>
      </w:r>
    </w:p>
    <w:p w14:paraId="586B249C" w14:textId="77777777" w:rsidR="00D3180A" w:rsidRDefault="00D3180A">
      <w:pPr>
        <w:pStyle w:val="Corpodetexto"/>
        <w:rPr>
          <w:sz w:val="22"/>
        </w:rPr>
      </w:pPr>
    </w:p>
    <w:p w14:paraId="21685136" w14:textId="77777777" w:rsidR="00D3180A" w:rsidRDefault="00D3180A">
      <w:pPr>
        <w:pStyle w:val="Corpodetexto"/>
        <w:rPr>
          <w:sz w:val="26"/>
        </w:rPr>
      </w:pPr>
    </w:p>
    <w:p w14:paraId="3A00449B" w14:textId="77777777" w:rsidR="00D3180A" w:rsidRDefault="001945FB">
      <w:pPr>
        <w:pStyle w:val="PargrafodaLista"/>
        <w:numPr>
          <w:ilvl w:val="0"/>
          <w:numId w:val="1"/>
        </w:numPr>
        <w:tabs>
          <w:tab w:val="left" w:pos="1714"/>
        </w:tabs>
        <w:ind w:hanging="361"/>
        <w:rPr>
          <w:b/>
          <w:sz w:val="20"/>
        </w:rPr>
      </w:pPr>
      <w:r>
        <w:rPr>
          <w:b/>
          <w:sz w:val="20"/>
        </w:rPr>
        <w:t>Risco de Liquidez</w:t>
      </w:r>
    </w:p>
    <w:p w14:paraId="3754CCCB" w14:textId="77777777" w:rsidR="00D3180A" w:rsidRDefault="00D3180A">
      <w:pPr>
        <w:pStyle w:val="Corpodetexto"/>
        <w:spacing w:before="1"/>
        <w:rPr>
          <w:b/>
          <w:sz w:val="20"/>
        </w:rPr>
      </w:pPr>
    </w:p>
    <w:p w14:paraId="4B416375" w14:textId="77777777" w:rsidR="00D3180A" w:rsidRDefault="001945FB">
      <w:pPr>
        <w:ind w:left="993"/>
        <w:jc w:val="both"/>
        <w:rPr>
          <w:sz w:val="20"/>
        </w:rPr>
      </w:pPr>
      <w:r>
        <w:rPr>
          <w:sz w:val="20"/>
        </w:rPr>
        <w:t>Na Desenvolve SP, os procedimentos para o controle de liquidez são realizados diariamente.</w:t>
      </w:r>
    </w:p>
    <w:p w14:paraId="269165EF" w14:textId="77777777" w:rsidR="00D3180A" w:rsidRDefault="001945FB">
      <w:pPr>
        <w:spacing w:before="197"/>
        <w:ind w:left="993" w:right="1267"/>
        <w:jc w:val="both"/>
        <w:rPr>
          <w:sz w:val="20"/>
        </w:rPr>
      </w:pPr>
      <w:r>
        <w:rPr>
          <w:sz w:val="20"/>
        </w:rPr>
        <w:t>O Plano de Contingência de Liquidez foi aprovado pela Diretoria Colegiada e pelo Conselho de Administração e faz parte da Política de Gerenciamento do Risco de Liquidez.</w:t>
      </w:r>
    </w:p>
    <w:p w14:paraId="330040EA" w14:textId="77777777" w:rsidR="00D3180A" w:rsidRDefault="00D3180A">
      <w:pPr>
        <w:pStyle w:val="Corpodetexto"/>
        <w:rPr>
          <w:sz w:val="22"/>
        </w:rPr>
      </w:pPr>
    </w:p>
    <w:p w14:paraId="2BC7289A" w14:textId="77777777" w:rsidR="00D3180A" w:rsidRDefault="001945FB">
      <w:pPr>
        <w:pStyle w:val="PargrafodaLista"/>
        <w:numPr>
          <w:ilvl w:val="0"/>
          <w:numId w:val="1"/>
        </w:numPr>
        <w:tabs>
          <w:tab w:val="left" w:pos="1714"/>
        </w:tabs>
        <w:spacing w:before="180"/>
        <w:ind w:hanging="361"/>
        <w:rPr>
          <w:b/>
          <w:sz w:val="20"/>
        </w:rPr>
      </w:pPr>
      <w:r>
        <w:rPr>
          <w:b/>
          <w:sz w:val="20"/>
        </w:rPr>
        <w:t>Risco</w:t>
      </w:r>
      <w:r>
        <w:rPr>
          <w:b/>
          <w:spacing w:val="2"/>
          <w:sz w:val="20"/>
        </w:rPr>
        <w:t xml:space="preserve"> </w:t>
      </w:r>
      <w:r>
        <w:rPr>
          <w:b/>
          <w:sz w:val="20"/>
        </w:rPr>
        <w:t>Socioambiental</w:t>
      </w:r>
    </w:p>
    <w:p w14:paraId="126D5C63" w14:textId="77777777" w:rsidR="00D3180A" w:rsidRDefault="00D3180A">
      <w:pPr>
        <w:pStyle w:val="Corpodetexto"/>
        <w:spacing w:before="1"/>
        <w:rPr>
          <w:b/>
          <w:sz w:val="20"/>
        </w:rPr>
      </w:pPr>
    </w:p>
    <w:p w14:paraId="087DFD89" w14:textId="77777777" w:rsidR="00D3180A" w:rsidRDefault="001945FB">
      <w:pPr>
        <w:ind w:left="993" w:right="1262"/>
        <w:jc w:val="both"/>
        <w:rPr>
          <w:sz w:val="20"/>
        </w:rPr>
      </w:pPr>
      <w:r>
        <w:rPr>
          <w:sz w:val="20"/>
        </w:rPr>
        <w:t>A Política de Gerenciamento do Risco Socioambiental estabelece critérios, do ponto de vista socioambiental, para concessão de crédito, avaliação de garantias e contratações administrativas.</w:t>
      </w:r>
    </w:p>
    <w:p w14:paraId="647433C1" w14:textId="77777777" w:rsidR="00D3180A" w:rsidRDefault="001945FB">
      <w:pPr>
        <w:spacing w:before="197"/>
        <w:ind w:left="993" w:right="1262"/>
        <w:jc w:val="both"/>
        <w:rPr>
          <w:sz w:val="20"/>
        </w:rPr>
      </w:pPr>
      <w:r>
        <w:rPr>
          <w:sz w:val="20"/>
        </w:rPr>
        <w:t>O Sistema</w:t>
      </w:r>
      <w:r>
        <w:rPr>
          <w:spacing w:val="-5"/>
          <w:sz w:val="20"/>
        </w:rPr>
        <w:t xml:space="preserve"> </w:t>
      </w:r>
      <w:r>
        <w:rPr>
          <w:sz w:val="20"/>
        </w:rPr>
        <w:t>de</w:t>
      </w:r>
      <w:r>
        <w:rPr>
          <w:spacing w:val="-6"/>
          <w:sz w:val="20"/>
        </w:rPr>
        <w:t xml:space="preserve"> </w:t>
      </w:r>
      <w:r>
        <w:rPr>
          <w:sz w:val="20"/>
        </w:rPr>
        <w:t>Administração</w:t>
      </w:r>
      <w:r>
        <w:rPr>
          <w:spacing w:val="-5"/>
          <w:sz w:val="20"/>
        </w:rPr>
        <w:t xml:space="preserve"> </w:t>
      </w:r>
      <w:r>
        <w:rPr>
          <w:sz w:val="20"/>
        </w:rPr>
        <w:t>de</w:t>
      </w:r>
      <w:r>
        <w:rPr>
          <w:spacing w:val="-7"/>
          <w:sz w:val="20"/>
        </w:rPr>
        <w:t xml:space="preserve"> </w:t>
      </w:r>
      <w:r>
        <w:rPr>
          <w:sz w:val="20"/>
        </w:rPr>
        <w:t>Riscos</w:t>
      </w:r>
      <w:r>
        <w:rPr>
          <w:spacing w:val="-4"/>
          <w:sz w:val="20"/>
        </w:rPr>
        <w:t xml:space="preserve"> </w:t>
      </w:r>
      <w:r>
        <w:rPr>
          <w:sz w:val="20"/>
        </w:rPr>
        <w:t>Ambientais</w:t>
      </w:r>
      <w:r>
        <w:rPr>
          <w:spacing w:val="-5"/>
          <w:sz w:val="20"/>
        </w:rPr>
        <w:t xml:space="preserve"> </w:t>
      </w:r>
      <w:r>
        <w:rPr>
          <w:sz w:val="20"/>
        </w:rPr>
        <w:t>e</w:t>
      </w:r>
      <w:r>
        <w:rPr>
          <w:spacing w:val="-5"/>
          <w:sz w:val="20"/>
        </w:rPr>
        <w:t xml:space="preserve"> </w:t>
      </w:r>
      <w:r>
        <w:rPr>
          <w:sz w:val="20"/>
        </w:rPr>
        <w:t>Sociais</w:t>
      </w:r>
      <w:r>
        <w:rPr>
          <w:spacing w:val="-2"/>
          <w:sz w:val="20"/>
        </w:rPr>
        <w:t xml:space="preserve"> </w:t>
      </w:r>
      <w:r>
        <w:rPr>
          <w:sz w:val="20"/>
        </w:rPr>
        <w:t>(SARAS)</w:t>
      </w:r>
      <w:r>
        <w:rPr>
          <w:spacing w:val="-5"/>
          <w:sz w:val="20"/>
        </w:rPr>
        <w:t xml:space="preserve"> </w:t>
      </w:r>
      <w:r>
        <w:rPr>
          <w:sz w:val="20"/>
        </w:rPr>
        <w:t>da</w:t>
      </w:r>
      <w:r>
        <w:rPr>
          <w:spacing w:val="-7"/>
          <w:sz w:val="20"/>
        </w:rPr>
        <w:t xml:space="preserve"> </w:t>
      </w:r>
      <w:r>
        <w:rPr>
          <w:sz w:val="20"/>
        </w:rPr>
        <w:t>Desenvolve</w:t>
      </w:r>
      <w:r>
        <w:rPr>
          <w:spacing w:val="-4"/>
          <w:sz w:val="20"/>
        </w:rPr>
        <w:t xml:space="preserve"> </w:t>
      </w:r>
      <w:r>
        <w:rPr>
          <w:sz w:val="20"/>
        </w:rPr>
        <w:t>SP</w:t>
      </w:r>
      <w:r>
        <w:rPr>
          <w:spacing w:val="-3"/>
          <w:sz w:val="20"/>
        </w:rPr>
        <w:t xml:space="preserve"> </w:t>
      </w:r>
      <w:r>
        <w:rPr>
          <w:sz w:val="20"/>
        </w:rPr>
        <w:t>consiste</w:t>
      </w:r>
      <w:r>
        <w:rPr>
          <w:spacing w:val="-5"/>
          <w:sz w:val="20"/>
        </w:rPr>
        <w:t xml:space="preserve"> </w:t>
      </w:r>
      <w:r>
        <w:rPr>
          <w:sz w:val="20"/>
        </w:rPr>
        <w:t>em uma</w:t>
      </w:r>
      <w:r>
        <w:rPr>
          <w:spacing w:val="-7"/>
          <w:sz w:val="20"/>
        </w:rPr>
        <w:t xml:space="preserve"> </w:t>
      </w:r>
      <w:r>
        <w:rPr>
          <w:sz w:val="20"/>
        </w:rPr>
        <w:t>série</w:t>
      </w:r>
      <w:r>
        <w:rPr>
          <w:spacing w:val="-4"/>
          <w:sz w:val="20"/>
        </w:rPr>
        <w:t xml:space="preserve"> </w:t>
      </w:r>
      <w:r>
        <w:rPr>
          <w:sz w:val="20"/>
        </w:rPr>
        <w:t>de</w:t>
      </w:r>
      <w:r>
        <w:rPr>
          <w:spacing w:val="-7"/>
          <w:sz w:val="20"/>
        </w:rPr>
        <w:t xml:space="preserve"> </w:t>
      </w:r>
      <w:r>
        <w:rPr>
          <w:sz w:val="20"/>
        </w:rPr>
        <w:t>procedimentos</w:t>
      </w:r>
      <w:r>
        <w:rPr>
          <w:spacing w:val="-4"/>
          <w:sz w:val="20"/>
        </w:rPr>
        <w:t xml:space="preserve"> </w:t>
      </w:r>
      <w:r>
        <w:rPr>
          <w:sz w:val="20"/>
        </w:rPr>
        <w:t>que</w:t>
      </w:r>
      <w:r>
        <w:rPr>
          <w:spacing w:val="-5"/>
          <w:sz w:val="20"/>
        </w:rPr>
        <w:t xml:space="preserve"> </w:t>
      </w:r>
      <w:r>
        <w:rPr>
          <w:sz w:val="20"/>
        </w:rPr>
        <w:t>deverão</w:t>
      </w:r>
      <w:r>
        <w:rPr>
          <w:spacing w:val="-4"/>
          <w:sz w:val="20"/>
        </w:rPr>
        <w:t xml:space="preserve"> </w:t>
      </w:r>
      <w:r>
        <w:rPr>
          <w:sz w:val="20"/>
        </w:rPr>
        <w:t>ser</w:t>
      </w:r>
      <w:r>
        <w:rPr>
          <w:spacing w:val="-5"/>
          <w:sz w:val="20"/>
        </w:rPr>
        <w:t xml:space="preserve"> </w:t>
      </w:r>
      <w:r>
        <w:rPr>
          <w:sz w:val="20"/>
        </w:rPr>
        <w:t>inseridos</w:t>
      </w:r>
      <w:r>
        <w:rPr>
          <w:spacing w:val="-4"/>
          <w:sz w:val="20"/>
        </w:rPr>
        <w:t xml:space="preserve"> </w:t>
      </w:r>
      <w:r>
        <w:rPr>
          <w:sz w:val="20"/>
        </w:rPr>
        <w:t>nas</w:t>
      </w:r>
      <w:r>
        <w:rPr>
          <w:spacing w:val="-3"/>
          <w:sz w:val="20"/>
        </w:rPr>
        <w:t xml:space="preserve"> </w:t>
      </w:r>
      <w:r>
        <w:rPr>
          <w:sz w:val="20"/>
        </w:rPr>
        <w:t>rotinas</w:t>
      </w:r>
      <w:r>
        <w:rPr>
          <w:spacing w:val="-4"/>
          <w:sz w:val="20"/>
        </w:rPr>
        <w:t xml:space="preserve"> </w:t>
      </w:r>
      <w:r>
        <w:rPr>
          <w:sz w:val="20"/>
        </w:rPr>
        <w:t>de</w:t>
      </w:r>
      <w:r>
        <w:rPr>
          <w:spacing w:val="-7"/>
          <w:sz w:val="20"/>
        </w:rPr>
        <w:t xml:space="preserve"> </w:t>
      </w:r>
      <w:r>
        <w:rPr>
          <w:sz w:val="20"/>
        </w:rPr>
        <w:t>cadastro,</w:t>
      </w:r>
      <w:r>
        <w:rPr>
          <w:spacing w:val="-2"/>
          <w:sz w:val="20"/>
        </w:rPr>
        <w:t xml:space="preserve"> </w:t>
      </w:r>
      <w:r>
        <w:rPr>
          <w:sz w:val="20"/>
        </w:rPr>
        <w:t>concessão</w:t>
      </w:r>
      <w:r>
        <w:rPr>
          <w:spacing w:val="-4"/>
          <w:sz w:val="20"/>
        </w:rPr>
        <w:t xml:space="preserve"> </w:t>
      </w:r>
      <w:r>
        <w:rPr>
          <w:sz w:val="20"/>
        </w:rPr>
        <w:t>de</w:t>
      </w:r>
      <w:r>
        <w:rPr>
          <w:spacing w:val="-6"/>
          <w:sz w:val="20"/>
        </w:rPr>
        <w:t xml:space="preserve"> </w:t>
      </w:r>
      <w:r>
        <w:rPr>
          <w:sz w:val="20"/>
        </w:rPr>
        <w:t>crédito, contratações administrativas, avaliação de garantias e</w:t>
      </w:r>
      <w:r>
        <w:rPr>
          <w:spacing w:val="-14"/>
          <w:sz w:val="20"/>
        </w:rPr>
        <w:t xml:space="preserve"> </w:t>
      </w:r>
      <w:r>
        <w:rPr>
          <w:sz w:val="20"/>
        </w:rPr>
        <w:t>renegociações.</w:t>
      </w:r>
    </w:p>
    <w:p w14:paraId="58F25BC9" w14:textId="77777777" w:rsidR="00D3180A" w:rsidRDefault="00D3180A">
      <w:pPr>
        <w:jc w:val="both"/>
        <w:rPr>
          <w:sz w:val="20"/>
        </w:rPr>
        <w:sectPr w:rsidR="00D3180A">
          <w:pgSz w:w="11910" w:h="16840"/>
          <w:pgMar w:top="2580" w:right="140" w:bottom="1240" w:left="480" w:header="871" w:footer="1053" w:gutter="0"/>
          <w:cols w:space="720"/>
        </w:sectPr>
      </w:pPr>
    </w:p>
    <w:p w14:paraId="64B824B4" w14:textId="77777777" w:rsidR="00D3180A" w:rsidRDefault="00D3180A">
      <w:pPr>
        <w:pStyle w:val="Corpodetexto"/>
        <w:rPr>
          <w:sz w:val="20"/>
        </w:rPr>
      </w:pPr>
    </w:p>
    <w:p w14:paraId="076502CF" w14:textId="77777777" w:rsidR="00D3180A" w:rsidRDefault="00D3180A">
      <w:pPr>
        <w:pStyle w:val="Corpodetexto"/>
        <w:spacing w:before="10"/>
        <w:rPr>
          <w:sz w:val="18"/>
        </w:rPr>
      </w:pPr>
    </w:p>
    <w:p w14:paraId="49296483" w14:textId="77777777" w:rsidR="00D3180A" w:rsidRDefault="001945FB">
      <w:pPr>
        <w:pStyle w:val="PargrafodaLista"/>
        <w:numPr>
          <w:ilvl w:val="0"/>
          <w:numId w:val="1"/>
        </w:numPr>
        <w:tabs>
          <w:tab w:val="left" w:pos="1714"/>
        </w:tabs>
        <w:spacing w:before="95"/>
        <w:ind w:hanging="361"/>
        <w:rPr>
          <w:b/>
          <w:sz w:val="20"/>
        </w:rPr>
      </w:pPr>
      <w:r>
        <w:rPr>
          <w:b/>
          <w:sz w:val="20"/>
        </w:rPr>
        <w:t>Risco de Mercado</w:t>
      </w:r>
    </w:p>
    <w:p w14:paraId="5401E0F6" w14:textId="77777777" w:rsidR="00D3180A" w:rsidRDefault="00D3180A">
      <w:pPr>
        <w:pStyle w:val="Corpodetexto"/>
        <w:spacing w:before="2"/>
        <w:rPr>
          <w:b/>
          <w:sz w:val="20"/>
        </w:rPr>
      </w:pPr>
    </w:p>
    <w:p w14:paraId="6720225E" w14:textId="77777777" w:rsidR="00D3180A" w:rsidRDefault="001945FB">
      <w:pPr>
        <w:spacing w:line="237" w:lineRule="auto"/>
        <w:ind w:left="993" w:right="1262"/>
        <w:jc w:val="both"/>
        <w:rPr>
          <w:sz w:val="20"/>
        </w:rPr>
      </w:pPr>
      <w:r>
        <w:rPr>
          <w:sz w:val="20"/>
        </w:rPr>
        <w:t>A estrutura de gerenciamento do risco de mercado deve prever sistemas que considerem todas as fontes significativas desse risco e utilizem dados confiáveis de mercado, tanto internos quanto externos.</w:t>
      </w:r>
    </w:p>
    <w:p w14:paraId="56D36AA8" w14:textId="77777777" w:rsidR="00D3180A" w:rsidRDefault="00D3180A">
      <w:pPr>
        <w:pStyle w:val="Corpodetexto"/>
        <w:spacing w:before="8"/>
        <w:rPr>
          <w:sz w:val="17"/>
        </w:rPr>
      </w:pPr>
    </w:p>
    <w:p w14:paraId="07AF8833" w14:textId="77777777" w:rsidR="00D3180A" w:rsidRDefault="001945FB">
      <w:pPr>
        <w:ind w:left="993" w:right="1261"/>
        <w:jc w:val="both"/>
        <w:rPr>
          <w:sz w:val="20"/>
        </w:rPr>
      </w:pPr>
      <w:r>
        <w:rPr>
          <w:sz w:val="20"/>
        </w:rPr>
        <w:t>Considerando</w:t>
      </w:r>
      <w:r>
        <w:rPr>
          <w:spacing w:val="-8"/>
          <w:sz w:val="20"/>
        </w:rPr>
        <w:t xml:space="preserve"> </w:t>
      </w:r>
      <w:r>
        <w:rPr>
          <w:sz w:val="20"/>
        </w:rPr>
        <w:t>que</w:t>
      </w:r>
      <w:r>
        <w:rPr>
          <w:spacing w:val="-5"/>
          <w:sz w:val="20"/>
        </w:rPr>
        <w:t xml:space="preserve"> </w:t>
      </w:r>
      <w:r>
        <w:rPr>
          <w:sz w:val="20"/>
        </w:rPr>
        <w:t>a</w:t>
      </w:r>
      <w:r>
        <w:rPr>
          <w:spacing w:val="-6"/>
          <w:sz w:val="20"/>
        </w:rPr>
        <w:t xml:space="preserve"> </w:t>
      </w:r>
      <w:r>
        <w:rPr>
          <w:sz w:val="20"/>
        </w:rPr>
        <w:t>carteira</w:t>
      </w:r>
      <w:r>
        <w:rPr>
          <w:spacing w:val="-5"/>
          <w:sz w:val="20"/>
        </w:rPr>
        <w:t xml:space="preserve"> </w:t>
      </w:r>
      <w:r>
        <w:rPr>
          <w:sz w:val="20"/>
        </w:rPr>
        <w:t>da</w:t>
      </w:r>
      <w:r>
        <w:rPr>
          <w:spacing w:val="-8"/>
          <w:sz w:val="20"/>
        </w:rPr>
        <w:t xml:space="preserve"> </w:t>
      </w:r>
      <w:r>
        <w:rPr>
          <w:sz w:val="20"/>
        </w:rPr>
        <w:t>instituição</w:t>
      </w:r>
      <w:r>
        <w:rPr>
          <w:spacing w:val="-5"/>
          <w:sz w:val="20"/>
        </w:rPr>
        <w:t xml:space="preserve"> </w:t>
      </w:r>
      <w:r>
        <w:rPr>
          <w:sz w:val="20"/>
        </w:rPr>
        <w:t>é</w:t>
      </w:r>
      <w:r>
        <w:rPr>
          <w:spacing w:val="-6"/>
          <w:sz w:val="20"/>
        </w:rPr>
        <w:t xml:space="preserve"> </w:t>
      </w:r>
      <w:r>
        <w:rPr>
          <w:sz w:val="20"/>
        </w:rPr>
        <w:t>composta</w:t>
      </w:r>
      <w:r>
        <w:rPr>
          <w:spacing w:val="-10"/>
          <w:sz w:val="20"/>
        </w:rPr>
        <w:t xml:space="preserve"> </w:t>
      </w:r>
      <w:r>
        <w:rPr>
          <w:sz w:val="20"/>
        </w:rPr>
        <w:t>pelas</w:t>
      </w:r>
      <w:r>
        <w:rPr>
          <w:spacing w:val="-4"/>
          <w:sz w:val="20"/>
        </w:rPr>
        <w:t xml:space="preserve"> </w:t>
      </w:r>
      <w:r>
        <w:rPr>
          <w:sz w:val="20"/>
        </w:rPr>
        <w:t>operações</w:t>
      </w:r>
      <w:r>
        <w:rPr>
          <w:spacing w:val="-3"/>
          <w:sz w:val="20"/>
        </w:rPr>
        <w:t xml:space="preserve"> </w:t>
      </w:r>
      <w:r>
        <w:rPr>
          <w:sz w:val="20"/>
        </w:rPr>
        <w:t>de</w:t>
      </w:r>
      <w:r>
        <w:rPr>
          <w:spacing w:val="-8"/>
          <w:sz w:val="20"/>
        </w:rPr>
        <w:t xml:space="preserve"> </w:t>
      </w:r>
      <w:r>
        <w:rPr>
          <w:sz w:val="20"/>
        </w:rPr>
        <w:t>crédito</w:t>
      </w:r>
      <w:r>
        <w:rPr>
          <w:spacing w:val="-5"/>
          <w:sz w:val="20"/>
        </w:rPr>
        <w:t xml:space="preserve"> </w:t>
      </w:r>
      <w:r>
        <w:rPr>
          <w:sz w:val="20"/>
        </w:rPr>
        <w:t>e</w:t>
      </w:r>
      <w:r>
        <w:rPr>
          <w:spacing w:val="-6"/>
          <w:sz w:val="20"/>
        </w:rPr>
        <w:t xml:space="preserve"> </w:t>
      </w:r>
      <w:r>
        <w:rPr>
          <w:sz w:val="20"/>
        </w:rPr>
        <w:t>pelos</w:t>
      </w:r>
      <w:r>
        <w:rPr>
          <w:spacing w:val="-3"/>
          <w:sz w:val="20"/>
        </w:rPr>
        <w:t xml:space="preserve"> </w:t>
      </w:r>
      <w:r>
        <w:rPr>
          <w:sz w:val="20"/>
        </w:rPr>
        <w:t>recursos</w:t>
      </w:r>
      <w:r>
        <w:rPr>
          <w:spacing w:val="-6"/>
          <w:sz w:val="20"/>
        </w:rPr>
        <w:t xml:space="preserve"> </w:t>
      </w:r>
      <w:r>
        <w:rPr>
          <w:sz w:val="20"/>
        </w:rPr>
        <w:t>da tesouraria e, além disso, que essa carteira é bancária, isto é, não classificada na carteira de negociação,</w:t>
      </w:r>
      <w:r>
        <w:rPr>
          <w:spacing w:val="-11"/>
          <w:sz w:val="20"/>
        </w:rPr>
        <w:t xml:space="preserve"> </w:t>
      </w:r>
      <w:r>
        <w:rPr>
          <w:sz w:val="20"/>
        </w:rPr>
        <w:t>consideramos</w:t>
      </w:r>
      <w:r>
        <w:rPr>
          <w:spacing w:val="-15"/>
          <w:sz w:val="20"/>
        </w:rPr>
        <w:t xml:space="preserve"> </w:t>
      </w:r>
      <w:r>
        <w:rPr>
          <w:sz w:val="20"/>
        </w:rPr>
        <w:t>o</w:t>
      </w:r>
      <w:r>
        <w:rPr>
          <w:spacing w:val="-15"/>
          <w:sz w:val="20"/>
        </w:rPr>
        <w:t xml:space="preserve"> </w:t>
      </w:r>
      <w:r>
        <w:rPr>
          <w:sz w:val="20"/>
        </w:rPr>
        <w:t>Risco</w:t>
      </w:r>
      <w:r>
        <w:rPr>
          <w:spacing w:val="-15"/>
          <w:sz w:val="20"/>
        </w:rPr>
        <w:t xml:space="preserve"> </w:t>
      </w:r>
      <w:r>
        <w:rPr>
          <w:sz w:val="20"/>
        </w:rPr>
        <w:t>de</w:t>
      </w:r>
      <w:r>
        <w:rPr>
          <w:spacing w:val="-16"/>
          <w:sz w:val="20"/>
        </w:rPr>
        <w:t xml:space="preserve"> </w:t>
      </w:r>
      <w:r>
        <w:rPr>
          <w:sz w:val="20"/>
        </w:rPr>
        <w:t>Variação</w:t>
      </w:r>
      <w:r>
        <w:rPr>
          <w:spacing w:val="-14"/>
          <w:sz w:val="20"/>
        </w:rPr>
        <w:t xml:space="preserve"> </w:t>
      </w:r>
      <w:r>
        <w:rPr>
          <w:sz w:val="20"/>
        </w:rPr>
        <w:t>das</w:t>
      </w:r>
      <w:r>
        <w:rPr>
          <w:spacing w:val="-13"/>
          <w:sz w:val="20"/>
        </w:rPr>
        <w:t xml:space="preserve"> </w:t>
      </w:r>
      <w:r>
        <w:rPr>
          <w:sz w:val="20"/>
        </w:rPr>
        <w:t>Taxas</w:t>
      </w:r>
      <w:r>
        <w:rPr>
          <w:spacing w:val="-15"/>
          <w:sz w:val="20"/>
        </w:rPr>
        <w:t xml:space="preserve"> </w:t>
      </w:r>
      <w:r>
        <w:rPr>
          <w:sz w:val="20"/>
        </w:rPr>
        <w:t>de</w:t>
      </w:r>
      <w:r>
        <w:rPr>
          <w:spacing w:val="-16"/>
          <w:sz w:val="20"/>
        </w:rPr>
        <w:t xml:space="preserve"> </w:t>
      </w:r>
      <w:r>
        <w:rPr>
          <w:sz w:val="20"/>
        </w:rPr>
        <w:t>Juros</w:t>
      </w:r>
      <w:r>
        <w:rPr>
          <w:spacing w:val="-13"/>
          <w:sz w:val="20"/>
        </w:rPr>
        <w:t xml:space="preserve"> </w:t>
      </w:r>
      <w:r>
        <w:rPr>
          <w:sz w:val="20"/>
        </w:rPr>
        <w:t>para</w:t>
      </w:r>
      <w:r>
        <w:rPr>
          <w:spacing w:val="-15"/>
          <w:sz w:val="20"/>
        </w:rPr>
        <w:t xml:space="preserve"> </w:t>
      </w:r>
      <w:r>
        <w:rPr>
          <w:sz w:val="20"/>
        </w:rPr>
        <w:t>os</w:t>
      </w:r>
      <w:r>
        <w:rPr>
          <w:spacing w:val="-14"/>
          <w:sz w:val="20"/>
        </w:rPr>
        <w:t xml:space="preserve"> </w:t>
      </w:r>
      <w:r>
        <w:rPr>
          <w:sz w:val="20"/>
        </w:rPr>
        <w:t>Instrumentos</w:t>
      </w:r>
      <w:r>
        <w:rPr>
          <w:spacing w:val="-18"/>
          <w:sz w:val="20"/>
        </w:rPr>
        <w:t xml:space="preserve"> </w:t>
      </w:r>
      <w:r>
        <w:rPr>
          <w:sz w:val="20"/>
        </w:rPr>
        <w:t>Classificados na Carteira Bancária como um risco não</w:t>
      </w:r>
      <w:r>
        <w:rPr>
          <w:spacing w:val="-16"/>
          <w:sz w:val="20"/>
        </w:rPr>
        <w:t xml:space="preserve"> </w:t>
      </w:r>
      <w:r>
        <w:rPr>
          <w:sz w:val="20"/>
        </w:rPr>
        <w:t>relevante.</w:t>
      </w:r>
    </w:p>
    <w:p w14:paraId="7408C5D8" w14:textId="77777777" w:rsidR="00D3180A" w:rsidRDefault="00D3180A">
      <w:pPr>
        <w:pStyle w:val="Corpodetexto"/>
        <w:spacing w:before="3"/>
        <w:rPr>
          <w:sz w:val="17"/>
        </w:rPr>
      </w:pPr>
    </w:p>
    <w:p w14:paraId="0F9AEDF3" w14:textId="77777777" w:rsidR="00D3180A" w:rsidRDefault="001945FB">
      <w:pPr>
        <w:ind w:left="993" w:right="1261"/>
        <w:jc w:val="both"/>
        <w:rPr>
          <w:sz w:val="20"/>
        </w:rPr>
      </w:pPr>
      <w:r>
        <w:rPr>
          <w:sz w:val="20"/>
        </w:rPr>
        <w:t>No entanto, esse risco deve ser gerenciado, monitorado e reportado à alta administração, a fim de estimar Patrimônio de Referência (PR) compatível com os riscos assumidos pela instituição.</w:t>
      </w:r>
    </w:p>
    <w:p w14:paraId="45A74E21" w14:textId="77777777" w:rsidR="00D3180A" w:rsidRDefault="00D3180A">
      <w:pPr>
        <w:pStyle w:val="Corpodetexto"/>
        <w:spacing w:before="7"/>
        <w:rPr>
          <w:sz w:val="17"/>
        </w:rPr>
      </w:pPr>
    </w:p>
    <w:p w14:paraId="3E6D3370" w14:textId="77777777" w:rsidR="00D3180A" w:rsidRDefault="001945FB">
      <w:pPr>
        <w:ind w:left="993" w:right="1261"/>
        <w:jc w:val="both"/>
        <w:rPr>
          <w:sz w:val="20"/>
        </w:rPr>
      </w:pPr>
      <w:r>
        <w:rPr>
          <w:sz w:val="20"/>
        </w:rPr>
        <w:t>Não há alocação de capital para esse risco. No entanto, seu valor é deduzido do PR para fins de cálculo de compatibilidade de capital e margem para alavancagem.</w:t>
      </w:r>
    </w:p>
    <w:p w14:paraId="7E5B154B" w14:textId="77777777" w:rsidR="00D3180A" w:rsidRDefault="001945FB">
      <w:pPr>
        <w:pStyle w:val="PargrafodaLista"/>
        <w:numPr>
          <w:ilvl w:val="0"/>
          <w:numId w:val="1"/>
        </w:numPr>
        <w:tabs>
          <w:tab w:val="left" w:pos="1554"/>
        </w:tabs>
        <w:spacing w:before="198"/>
        <w:ind w:left="1553" w:hanging="201"/>
        <w:rPr>
          <w:b/>
          <w:sz w:val="20"/>
        </w:rPr>
      </w:pPr>
      <w:r>
        <w:rPr>
          <w:b/>
          <w:sz w:val="20"/>
        </w:rPr>
        <w:t>Gerenciamento de</w:t>
      </w:r>
      <w:r>
        <w:rPr>
          <w:b/>
          <w:spacing w:val="2"/>
          <w:sz w:val="20"/>
        </w:rPr>
        <w:t xml:space="preserve"> </w:t>
      </w:r>
      <w:r>
        <w:rPr>
          <w:b/>
          <w:sz w:val="20"/>
        </w:rPr>
        <w:t>Capital</w:t>
      </w:r>
    </w:p>
    <w:p w14:paraId="074CD4A3" w14:textId="77777777" w:rsidR="00D3180A" w:rsidRDefault="00D3180A">
      <w:pPr>
        <w:pStyle w:val="Corpodetexto"/>
        <w:rPr>
          <w:b/>
          <w:sz w:val="20"/>
        </w:rPr>
      </w:pPr>
    </w:p>
    <w:p w14:paraId="29862464" w14:textId="77777777" w:rsidR="00D3180A" w:rsidRDefault="001945FB">
      <w:pPr>
        <w:ind w:left="993" w:right="1272"/>
        <w:jc w:val="both"/>
        <w:rPr>
          <w:sz w:val="20"/>
        </w:rPr>
      </w:pPr>
      <w:r>
        <w:rPr>
          <w:sz w:val="20"/>
        </w:rPr>
        <w:t>A estrutura de gerenciamento de capital deve possibilitar a avaliação da necessidade de capital para fazer face aos riscos a que a instituição está</w:t>
      </w:r>
      <w:r>
        <w:rPr>
          <w:spacing w:val="-22"/>
          <w:sz w:val="20"/>
        </w:rPr>
        <w:t xml:space="preserve"> </w:t>
      </w:r>
      <w:r>
        <w:rPr>
          <w:sz w:val="20"/>
        </w:rPr>
        <w:t>sujeita.</w:t>
      </w:r>
    </w:p>
    <w:p w14:paraId="1A2EEC7E" w14:textId="77777777" w:rsidR="00D3180A" w:rsidRDefault="00D3180A">
      <w:pPr>
        <w:pStyle w:val="Corpodetexto"/>
        <w:spacing w:before="7"/>
        <w:rPr>
          <w:sz w:val="17"/>
        </w:rPr>
      </w:pPr>
    </w:p>
    <w:p w14:paraId="15336149" w14:textId="77777777" w:rsidR="00D3180A" w:rsidRDefault="001945FB">
      <w:pPr>
        <w:ind w:left="993" w:right="1272"/>
        <w:jc w:val="both"/>
        <w:rPr>
          <w:sz w:val="20"/>
        </w:rPr>
      </w:pPr>
      <w:r>
        <w:rPr>
          <w:sz w:val="20"/>
        </w:rPr>
        <w:t>A Diretoria Colegiada e o Conselho de Administração aprovaram o Plano de Capital, que deve ser consistente com o planejamento estratégico da instituição, e o Plano de Contingência de Capital.</w:t>
      </w:r>
    </w:p>
    <w:p w14:paraId="6F27FA3E" w14:textId="77777777" w:rsidR="00D3180A" w:rsidRDefault="00D3180A">
      <w:pPr>
        <w:pStyle w:val="Corpodetexto"/>
        <w:rPr>
          <w:sz w:val="22"/>
        </w:rPr>
      </w:pPr>
    </w:p>
    <w:p w14:paraId="6BB81CB9" w14:textId="77777777" w:rsidR="00D3180A" w:rsidRDefault="00D3180A">
      <w:pPr>
        <w:pStyle w:val="Corpodetexto"/>
        <w:spacing w:before="9"/>
        <w:rPr>
          <w:sz w:val="32"/>
        </w:rPr>
      </w:pPr>
    </w:p>
    <w:p w14:paraId="1132DD52" w14:textId="77777777" w:rsidR="00D3180A" w:rsidRDefault="001945FB">
      <w:pPr>
        <w:pStyle w:val="PargrafodaLista"/>
        <w:numPr>
          <w:ilvl w:val="0"/>
          <w:numId w:val="13"/>
        </w:numPr>
        <w:tabs>
          <w:tab w:val="left" w:pos="1358"/>
          <w:tab w:val="left" w:pos="1359"/>
        </w:tabs>
        <w:ind w:left="1358" w:hanging="428"/>
        <w:jc w:val="left"/>
        <w:rPr>
          <w:b/>
          <w:sz w:val="20"/>
        </w:rPr>
      </w:pPr>
      <w:r>
        <w:rPr>
          <w:b/>
          <w:sz w:val="20"/>
        </w:rPr>
        <w:t>- Programa de Testes de</w:t>
      </w:r>
      <w:r>
        <w:rPr>
          <w:b/>
          <w:spacing w:val="-13"/>
          <w:sz w:val="20"/>
        </w:rPr>
        <w:t xml:space="preserve"> </w:t>
      </w:r>
      <w:r>
        <w:rPr>
          <w:b/>
          <w:sz w:val="20"/>
        </w:rPr>
        <w:t>Estresse</w:t>
      </w:r>
    </w:p>
    <w:p w14:paraId="67614CDB" w14:textId="77777777" w:rsidR="00D3180A" w:rsidRDefault="00D3180A">
      <w:pPr>
        <w:pStyle w:val="Corpodetexto"/>
        <w:spacing w:before="7"/>
        <w:rPr>
          <w:b/>
          <w:sz w:val="19"/>
        </w:rPr>
      </w:pPr>
    </w:p>
    <w:p w14:paraId="1ACE64FF" w14:textId="77777777" w:rsidR="00D3180A" w:rsidRDefault="001945FB">
      <w:pPr>
        <w:spacing w:before="1"/>
        <w:ind w:left="931" w:right="1265"/>
        <w:jc w:val="both"/>
        <w:rPr>
          <w:sz w:val="20"/>
        </w:rPr>
      </w:pPr>
      <w:r>
        <w:rPr>
          <w:sz w:val="20"/>
        </w:rPr>
        <w:t>O Programa de Testes de Estresse abrange os riscos relevantes, conforme definido na RAS da Instituição, e o Risco de Variação das Taxas de Juros para os Instrumentos Classificados na Carteira Bancária.</w:t>
      </w:r>
    </w:p>
    <w:p w14:paraId="7B0552A4" w14:textId="77777777" w:rsidR="00D3180A" w:rsidRDefault="00D3180A">
      <w:pPr>
        <w:pStyle w:val="Corpodetexto"/>
        <w:rPr>
          <w:sz w:val="22"/>
        </w:rPr>
      </w:pPr>
    </w:p>
    <w:p w14:paraId="16404CC6" w14:textId="77777777" w:rsidR="00D3180A" w:rsidRDefault="00D3180A">
      <w:pPr>
        <w:pStyle w:val="Corpodetexto"/>
        <w:spacing w:before="9"/>
        <w:rPr>
          <w:sz w:val="32"/>
        </w:rPr>
      </w:pPr>
    </w:p>
    <w:p w14:paraId="3BCE10B0" w14:textId="77777777" w:rsidR="00D3180A" w:rsidRDefault="001945FB">
      <w:pPr>
        <w:pStyle w:val="PargrafodaLista"/>
        <w:numPr>
          <w:ilvl w:val="0"/>
          <w:numId w:val="13"/>
        </w:numPr>
        <w:tabs>
          <w:tab w:val="left" w:pos="1358"/>
          <w:tab w:val="left" w:pos="1359"/>
        </w:tabs>
        <w:ind w:left="1358" w:hanging="428"/>
        <w:jc w:val="left"/>
        <w:rPr>
          <w:b/>
          <w:sz w:val="20"/>
        </w:rPr>
      </w:pPr>
      <w:r>
        <w:rPr>
          <w:b/>
          <w:sz w:val="20"/>
        </w:rPr>
        <w:t>-</w:t>
      </w:r>
      <w:r>
        <w:rPr>
          <w:b/>
          <w:spacing w:val="3"/>
          <w:sz w:val="20"/>
        </w:rPr>
        <w:t xml:space="preserve"> </w:t>
      </w:r>
      <w:r>
        <w:rPr>
          <w:b/>
          <w:sz w:val="20"/>
        </w:rPr>
        <w:t>Relatórios</w:t>
      </w:r>
    </w:p>
    <w:p w14:paraId="6B62F1B9" w14:textId="77777777" w:rsidR="00D3180A" w:rsidRDefault="00D3180A">
      <w:pPr>
        <w:pStyle w:val="Corpodetexto"/>
        <w:rPr>
          <w:b/>
          <w:sz w:val="20"/>
        </w:rPr>
      </w:pPr>
    </w:p>
    <w:p w14:paraId="4DE0327A" w14:textId="77777777" w:rsidR="00D3180A" w:rsidRDefault="001945FB">
      <w:pPr>
        <w:spacing w:before="1"/>
        <w:ind w:left="993" w:right="1267"/>
        <w:jc w:val="both"/>
        <w:rPr>
          <w:sz w:val="20"/>
        </w:rPr>
      </w:pPr>
      <w:r>
        <w:rPr>
          <w:sz w:val="20"/>
        </w:rPr>
        <w:t>A Diretoria Colegiada, o Comitê de Auditoria e o Conselho de Administração recebem, mensalmente, relatórios gerenciais versando sobre o gerenciamento de riscos e de capital.</w:t>
      </w:r>
    </w:p>
    <w:p w14:paraId="2CFD5E4B" w14:textId="77777777" w:rsidR="00D3180A" w:rsidRDefault="00D3180A">
      <w:pPr>
        <w:pStyle w:val="Corpodetexto"/>
        <w:spacing w:before="6"/>
        <w:rPr>
          <w:sz w:val="17"/>
        </w:rPr>
      </w:pPr>
    </w:p>
    <w:p w14:paraId="0F173346" w14:textId="77777777" w:rsidR="00D3180A" w:rsidRDefault="001945FB">
      <w:pPr>
        <w:pStyle w:val="PargrafodaLista"/>
        <w:numPr>
          <w:ilvl w:val="0"/>
          <w:numId w:val="13"/>
        </w:numPr>
        <w:tabs>
          <w:tab w:val="left" w:pos="1358"/>
          <w:tab w:val="left" w:pos="1359"/>
        </w:tabs>
        <w:spacing w:before="1"/>
        <w:ind w:left="1358" w:hanging="428"/>
        <w:jc w:val="left"/>
        <w:rPr>
          <w:b/>
          <w:sz w:val="20"/>
        </w:rPr>
      </w:pPr>
      <w:r>
        <w:rPr>
          <w:b/>
          <w:sz w:val="20"/>
        </w:rPr>
        <w:t>- Limites</w:t>
      </w:r>
      <w:r>
        <w:rPr>
          <w:b/>
          <w:spacing w:val="-7"/>
          <w:sz w:val="20"/>
        </w:rPr>
        <w:t xml:space="preserve"> </w:t>
      </w:r>
      <w:r>
        <w:rPr>
          <w:b/>
          <w:sz w:val="20"/>
        </w:rPr>
        <w:t>Operacionais</w:t>
      </w:r>
    </w:p>
    <w:p w14:paraId="0816B79C" w14:textId="77777777" w:rsidR="00D3180A" w:rsidRDefault="00D3180A">
      <w:pPr>
        <w:pStyle w:val="Corpodetexto"/>
        <w:spacing w:before="2"/>
        <w:rPr>
          <w:b/>
          <w:sz w:val="20"/>
        </w:rPr>
      </w:pPr>
    </w:p>
    <w:p w14:paraId="6A8E9178" w14:textId="77777777" w:rsidR="00D3180A" w:rsidRDefault="001945FB">
      <w:pPr>
        <w:spacing w:line="237" w:lineRule="auto"/>
        <w:ind w:left="993" w:right="1262"/>
        <w:jc w:val="both"/>
        <w:rPr>
          <w:sz w:val="20"/>
        </w:rPr>
      </w:pPr>
      <w:r>
        <w:rPr>
          <w:sz w:val="20"/>
        </w:rPr>
        <w:t>O CMN, por meio do Bacen, divulgou, em 2013, as Resoluções nº 4.192 e nº 4.193, que norteiam os cálculos para o requerimento de capital compatível com o risco das atividades desenvolvidas pelas instituições financeiras.</w:t>
      </w:r>
    </w:p>
    <w:p w14:paraId="7A6F9277" w14:textId="77777777" w:rsidR="00D3180A" w:rsidRDefault="00D3180A">
      <w:pPr>
        <w:pStyle w:val="Corpodetexto"/>
        <w:spacing w:before="8"/>
        <w:rPr>
          <w:sz w:val="17"/>
        </w:rPr>
      </w:pPr>
    </w:p>
    <w:p w14:paraId="2552D253" w14:textId="77777777" w:rsidR="00D3180A" w:rsidRDefault="001945FB">
      <w:pPr>
        <w:ind w:left="993" w:right="1261"/>
        <w:jc w:val="both"/>
        <w:rPr>
          <w:sz w:val="20"/>
        </w:rPr>
      </w:pPr>
      <w:r>
        <w:rPr>
          <w:sz w:val="20"/>
        </w:rPr>
        <w:t>Foram definidas regras para garantir a compatibilidade do capital da Instituição com os riscos de mercado, de crédito, de liquidez e operacional, no âmbito de Basileia III.</w:t>
      </w:r>
    </w:p>
    <w:p w14:paraId="755B6DA0" w14:textId="77777777" w:rsidR="00D3180A" w:rsidRDefault="001945FB">
      <w:pPr>
        <w:spacing w:before="198"/>
        <w:ind w:left="993" w:right="1264"/>
        <w:jc w:val="both"/>
        <w:rPr>
          <w:sz w:val="20"/>
        </w:rPr>
      </w:pPr>
      <w:r>
        <w:rPr>
          <w:sz w:val="20"/>
        </w:rPr>
        <w:t>Na</w:t>
      </w:r>
      <w:r>
        <w:rPr>
          <w:spacing w:val="-7"/>
          <w:sz w:val="20"/>
        </w:rPr>
        <w:t xml:space="preserve"> </w:t>
      </w:r>
      <w:r>
        <w:rPr>
          <w:sz w:val="20"/>
        </w:rPr>
        <w:t>Instituição,</w:t>
      </w:r>
      <w:r>
        <w:rPr>
          <w:spacing w:val="-3"/>
          <w:sz w:val="20"/>
        </w:rPr>
        <w:t xml:space="preserve"> </w:t>
      </w:r>
      <w:r>
        <w:rPr>
          <w:sz w:val="20"/>
        </w:rPr>
        <w:t>o</w:t>
      </w:r>
      <w:r>
        <w:rPr>
          <w:spacing w:val="-10"/>
          <w:sz w:val="20"/>
        </w:rPr>
        <w:t xml:space="preserve"> </w:t>
      </w:r>
      <w:r>
        <w:rPr>
          <w:sz w:val="20"/>
        </w:rPr>
        <w:t>cálculo</w:t>
      </w:r>
      <w:r>
        <w:rPr>
          <w:spacing w:val="-5"/>
          <w:sz w:val="20"/>
        </w:rPr>
        <w:t xml:space="preserve"> </w:t>
      </w:r>
      <w:r>
        <w:rPr>
          <w:sz w:val="20"/>
        </w:rPr>
        <w:t>das</w:t>
      </w:r>
      <w:r>
        <w:rPr>
          <w:spacing w:val="-3"/>
          <w:sz w:val="20"/>
        </w:rPr>
        <w:t xml:space="preserve"> </w:t>
      </w:r>
      <w:r>
        <w:rPr>
          <w:sz w:val="20"/>
        </w:rPr>
        <w:t>parcelas</w:t>
      </w:r>
      <w:r>
        <w:rPr>
          <w:spacing w:val="-6"/>
          <w:sz w:val="20"/>
        </w:rPr>
        <w:t xml:space="preserve"> </w:t>
      </w:r>
      <w:r>
        <w:rPr>
          <w:sz w:val="20"/>
        </w:rPr>
        <w:t>referentes</w:t>
      </w:r>
      <w:r>
        <w:rPr>
          <w:spacing w:val="-5"/>
          <w:sz w:val="20"/>
        </w:rPr>
        <w:t xml:space="preserve"> </w:t>
      </w:r>
      <w:r>
        <w:rPr>
          <w:sz w:val="20"/>
        </w:rPr>
        <w:t>ao</w:t>
      </w:r>
      <w:r>
        <w:rPr>
          <w:spacing w:val="-6"/>
          <w:sz w:val="20"/>
        </w:rPr>
        <w:t xml:space="preserve"> </w:t>
      </w:r>
      <w:r>
        <w:rPr>
          <w:sz w:val="20"/>
        </w:rPr>
        <w:t>requerimento</w:t>
      </w:r>
      <w:r>
        <w:rPr>
          <w:spacing w:val="-5"/>
          <w:sz w:val="20"/>
        </w:rPr>
        <w:t xml:space="preserve"> </w:t>
      </w:r>
      <w:r>
        <w:rPr>
          <w:sz w:val="20"/>
        </w:rPr>
        <w:t>de</w:t>
      </w:r>
      <w:r>
        <w:rPr>
          <w:spacing w:val="-7"/>
          <w:sz w:val="20"/>
        </w:rPr>
        <w:t xml:space="preserve"> </w:t>
      </w:r>
      <w:r>
        <w:rPr>
          <w:sz w:val="20"/>
        </w:rPr>
        <w:t>capital</w:t>
      </w:r>
      <w:r>
        <w:rPr>
          <w:spacing w:val="-6"/>
          <w:sz w:val="20"/>
        </w:rPr>
        <w:t xml:space="preserve"> </w:t>
      </w:r>
      <w:r>
        <w:rPr>
          <w:sz w:val="20"/>
        </w:rPr>
        <w:t>para</w:t>
      </w:r>
      <w:r>
        <w:rPr>
          <w:spacing w:val="-5"/>
          <w:sz w:val="20"/>
        </w:rPr>
        <w:t xml:space="preserve"> </w:t>
      </w:r>
      <w:r>
        <w:rPr>
          <w:sz w:val="20"/>
        </w:rPr>
        <w:t>suportar</w:t>
      </w:r>
      <w:r>
        <w:rPr>
          <w:spacing w:val="-5"/>
          <w:sz w:val="20"/>
        </w:rPr>
        <w:t xml:space="preserve"> </w:t>
      </w:r>
      <w:r>
        <w:rPr>
          <w:sz w:val="20"/>
        </w:rPr>
        <w:t>esses</w:t>
      </w:r>
      <w:r>
        <w:rPr>
          <w:spacing w:val="-3"/>
          <w:sz w:val="20"/>
        </w:rPr>
        <w:t xml:space="preserve"> </w:t>
      </w:r>
      <w:r>
        <w:rPr>
          <w:sz w:val="20"/>
        </w:rPr>
        <w:t>riscos é efetuado com base nos modelos padronizados, divulgados pelo</w:t>
      </w:r>
      <w:r>
        <w:rPr>
          <w:spacing w:val="-12"/>
          <w:sz w:val="20"/>
        </w:rPr>
        <w:t xml:space="preserve"> </w:t>
      </w:r>
      <w:r>
        <w:rPr>
          <w:sz w:val="20"/>
        </w:rPr>
        <w:t>Bacen.</w:t>
      </w:r>
    </w:p>
    <w:p w14:paraId="4F898B29" w14:textId="77777777" w:rsidR="00D3180A" w:rsidRDefault="00D3180A">
      <w:pPr>
        <w:jc w:val="both"/>
        <w:rPr>
          <w:sz w:val="20"/>
        </w:rPr>
        <w:sectPr w:rsidR="00D3180A">
          <w:pgSz w:w="11910" w:h="16840"/>
          <w:pgMar w:top="2580" w:right="140" w:bottom="1240" w:left="480" w:header="871" w:footer="1053" w:gutter="0"/>
          <w:cols w:space="720"/>
        </w:sectPr>
      </w:pPr>
    </w:p>
    <w:p w14:paraId="6AAC7D6E" w14:textId="77777777" w:rsidR="00D3180A" w:rsidRDefault="00D3180A">
      <w:pPr>
        <w:pStyle w:val="Corpodetexto"/>
        <w:rPr>
          <w:sz w:val="20"/>
        </w:rPr>
      </w:pPr>
    </w:p>
    <w:p w14:paraId="7654E77C" w14:textId="77777777" w:rsidR="00D3180A" w:rsidRDefault="00D3180A">
      <w:pPr>
        <w:pStyle w:val="Corpodetexto"/>
        <w:spacing w:before="10"/>
        <w:rPr>
          <w:sz w:val="18"/>
        </w:rPr>
      </w:pPr>
    </w:p>
    <w:p w14:paraId="324169EC" w14:textId="77777777" w:rsidR="00D3180A" w:rsidRDefault="001945FB">
      <w:pPr>
        <w:spacing w:before="95"/>
        <w:ind w:left="993" w:right="1318"/>
        <w:rPr>
          <w:sz w:val="20"/>
        </w:rPr>
      </w:pPr>
      <w:r>
        <w:rPr>
          <w:sz w:val="20"/>
        </w:rPr>
        <w:t>A Instituição encontra-se devidamente enquadrada aos limites operacionais estabelecidos pela regulamentação vigente, conforme espelha a tabela abaixo:</w:t>
      </w:r>
    </w:p>
    <w:p w14:paraId="12894F8A" w14:textId="77777777" w:rsidR="00D3180A" w:rsidRDefault="00D3180A">
      <w:pPr>
        <w:pStyle w:val="Corpodetexto"/>
        <w:rPr>
          <w:sz w:val="23"/>
        </w:rPr>
      </w:pPr>
    </w:p>
    <w:tbl>
      <w:tblPr>
        <w:tblStyle w:val="TableNormal"/>
        <w:tblW w:w="0" w:type="auto"/>
        <w:tblInd w:w="9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79"/>
        <w:gridCol w:w="1277"/>
      </w:tblGrid>
      <w:tr w:rsidR="00D3180A" w14:paraId="6FEB2372" w14:textId="77777777">
        <w:trPr>
          <w:trHeight w:val="565"/>
        </w:trPr>
        <w:tc>
          <w:tcPr>
            <w:tcW w:w="8179" w:type="dxa"/>
            <w:tcBorders>
              <w:left w:val="nil"/>
            </w:tcBorders>
            <w:shd w:val="clear" w:color="auto" w:fill="D7D7D7"/>
          </w:tcPr>
          <w:p w14:paraId="38BD1B94" w14:textId="77777777" w:rsidR="00D3180A" w:rsidRDefault="00D3180A">
            <w:pPr>
              <w:pStyle w:val="TableParagraph"/>
              <w:spacing w:before="6"/>
              <w:jc w:val="left"/>
              <w:rPr>
                <w:sz w:val="16"/>
              </w:rPr>
            </w:pPr>
          </w:p>
          <w:p w14:paraId="49D7CA51" w14:textId="77777777" w:rsidR="00D3180A" w:rsidRDefault="001945FB">
            <w:pPr>
              <w:pStyle w:val="TableParagraph"/>
              <w:ind w:left="100"/>
              <w:jc w:val="left"/>
              <w:rPr>
                <w:b/>
                <w:sz w:val="16"/>
              </w:rPr>
            </w:pPr>
            <w:r>
              <w:rPr>
                <w:b/>
                <w:sz w:val="16"/>
              </w:rPr>
              <w:t>ADEQUAÇÃO DE CAPITAL – POSIÇÃO EM 31/12/2019</w:t>
            </w:r>
          </w:p>
        </w:tc>
        <w:tc>
          <w:tcPr>
            <w:tcW w:w="1277" w:type="dxa"/>
            <w:tcBorders>
              <w:right w:val="nil"/>
            </w:tcBorders>
            <w:shd w:val="clear" w:color="auto" w:fill="D7D7D7"/>
          </w:tcPr>
          <w:p w14:paraId="76795F30" w14:textId="77777777" w:rsidR="00D3180A" w:rsidRDefault="001945FB">
            <w:pPr>
              <w:pStyle w:val="TableParagraph"/>
              <w:spacing w:line="182" w:lineRule="exact"/>
              <w:ind w:left="176" w:right="187"/>
              <w:jc w:val="center"/>
              <w:rPr>
                <w:b/>
                <w:sz w:val="16"/>
              </w:rPr>
            </w:pPr>
            <w:r>
              <w:rPr>
                <w:b/>
                <w:sz w:val="16"/>
              </w:rPr>
              <w:t>VALOR (R$</w:t>
            </w:r>
          </w:p>
          <w:p w14:paraId="2945A582" w14:textId="77777777" w:rsidR="00D3180A" w:rsidRDefault="001945FB">
            <w:pPr>
              <w:pStyle w:val="TableParagraph"/>
              <w:spacing w:line="183" w:lineRule="exact"/>
              <w:ind w:left="171" w:right="187"/>
              <w:jc w:val="center"/>
              <w:rPr>
                <w:b/>
                <w:sz w:val="16"/>
              </w:rPr>
            </w:pPr>
            <w:r>
              <w:rPr>
                <w:b/>
                <w:sz w:val="16"/>
              </w:rPr>
              <w:t>mil)</w:t>
            </w:r>
          </w:p>
        </w:tc>
      </w:tr>
      <w:tr w:rsidR="00D3180A" w14:paraId="6CCD2440" w14:textId="77777777">
        <w:trPr>
          <w:trHeight w:val="282"/>
        </w:trPr>
        <w:tc>
          <w:tcPr>
            <w:tcW w:w="8179" w:type="dxa"/>
            <w:tcBorders>
              <w:left w:val="nil"/>
            </w:tcBorders>
          </w:tcPr>
          <w:p w14:paraId="2ABBC799" w14:textId="77777777" w:rsidR="00D3180A" w:rsidRDefault="001945FB">
            <w:pPr>
              <w:pStyle w:val="TableParagraph"/>
              <w:spacing w:before="51"/>
              <w:ind w:left="100"/>
              <w:jc w:val="left"/>
              <w:rPr>
                <w:b/>
                <w:sz w:val="16"/>
              </w:rPr>
            </w:pPr>
            <w:r>
              <w:rPr>
                <w:b/>
                <w:sz w:val="16"/>
              </w:rPr>
              <w:t>PATRIMÔNIO DE REFERÊNCIA (PR)</w:t>
            </w:r>
          </w:p>
        </w:tc>
        <w:tc>
          <w:tcPr>
            <w:tcW w:w="1277" w:type="dxa"/>
            <w:tcBorders>
              <w:right w:val="nil"/>
            </w:tcBorders>
          </w:tcPr>
          <w:p w14:paraId="00E503BD" w14:textId="77777777" w:rsidR="00D3180A" w:rsidRDefault="001945FB">
            <w:pPr>
              <w:pStyle w:val="TableParagraph"/>
              <w:spacing w:before="99" w:line="163" w:lineRule="exact"/>
              <w:ind w:right="71"/>
              <w:rPr>
                <w:b/>
                <w:sz w:val="16"/>
              </w:rPr>
            </w:pPr>
            <w:r>
              <w:rPr>
                <w:b/>
                <w:w w:val="95"/>
                <w:sz w:val="16"/>
              </w:rPr>
              <w:t>1.119.236</w:t>
            </w:r>
          </w:p>
        </w:tc>
      </w:tr>
      <w:tr w:rsidR="00D3180A" w14:paraId="17DA7481" w14:textId="77777777">
        <w:trPr>
          <w:trHeight w:val="282"/>
        </w:trPr>
        <w:tc>
          <w:tcPr>
            <w:tcW w:w="8179" w:type="dxa"/>
            <w:tcBorders>
              <w:left w:val="nil"/>
            </w:tcBorders>
          </w:tcPr>
          <w:p w14:paraId="14F4AD1B" w14:textId="77777777" w:rsidR="00D3180A" w:rsidRDefault="001945FB">
            <w:pPr>
              <w:pStyle w:val="TableParagraph"/>
              <w:spacing w:before="51"/>
              <w:ind w:left="100"/>
              <w:jc w:val="left"/>
              <w:rPr>
                <w:b/>
                <w:sz w:val="16"/>
              </w:rPr>
            </w:pPr>
            <w:r>
              <w:rPr>
                <w:b/>
                <w:sz w:val="16"/>
              </w:rPr>
              <w:t>PATRIMÔNIO DE REFERÊNCIA PARA O LIMITE DE BASILEIA</w:t>
            </w:r>
          </w:p>
        </w:tc>
        <w:tc>
          <w:tcPr>
            <w:tcW w:w="1277" w:type="dxa"/>
            <w:tcBorders>
              <w:right w:val="nil"/>
            </w:tcBorders>
          </w:tcPr>
          <w:p w14:paraId="09A19B96" w14:textId="77777777" w:rsidR="00D3180A" w:rsidRDefault="001945FB">
            <w:pPr>
              <w:pStyle w:val="TableParagraph"/>
              <w:spacing w:before="99" w:line="163" w:lineRule="exact"/>
              <w:ind w:right="73"/>
              <w:rPr>
                <w:b/>
                <w:sz w:val="16"/>
              </w:rPr>
            </w:pPr>
            <w:r>
              <w:rPr>
                <w:b/>
                <w:w w:val="95"/>
                <w:sz w:val="16"/>
              </w:rPr>
              <w:t>769.236</w:t>
            </w:r>
          </w:p>
        </w:tc>
      </w:tr>
      <w:tr w:rsidR="00D3180A" w14:paraId="2ACC0588" w14:textId="77777777">
        <w:trPr>
          <w:trHeight w:val="287"/>
        </w:trPr>
        <w:tc>
          <w:tcPr>
            <w:tcW w:w="8179" w:type="dxa"/>
            <w:tcBorders>
              <w:left w:val="nil"/>
            </w:tcBorders>
          </w:tcPr>
          <w:p w14:paraId="32B43661" w14:textId="77777777" w:rsidR="00D3180A" w:rsidRDefault="001945FB">
            <w:pPr>
              <w:pStyle w:val="TableParagraph"/>
              <w:spacing w:before="51"/>
              <w:ind w:left="100"/>
              <w:jc w:val="left"/>
              <w:rPr>
                <w:sz w:val="16"/>
              </w:rPr>
            </w:pPr>
            <w:r>
              <w:rPr>
                <w:sz w:val="16"/>
              </w:rPr>
              <w:t>PATRIMÔNIO DE REFERÊNCIA PARA O LIMITE DE IMOBILIZAÇÃO</w:t>
            </w:r>
          </w:p>
        </w:tc>
        <w:tc>
          <w:tcPr>
            <w:tcW w:w="1277" w:type="dxa"/>
            <w:tcBorders>
              <w:right w:val="nil"/>
            </w:tcBorders>
          </w:tcPr>
          <w:p w14:paraId="469705F3" w14:textId="77777777" w:rsidR="00D3180A" w:rsidRDefault="001945FB">
            <w:pPr>
              <w:pStyle w:val="TableParagraph"/>
              <w:spacing w:before="99" w:line="168" w:lineRule="exact"/>
              <w:ind w:right="73"/>
              <w:rPr>
                <w:sz w:val="16"/>
              </w:rPr>
            </w:pPr>
            <w:r>
              <w:rPr>
                <w:w w:val="95"/>
                <w:sz w:val="16"/>
              </w:rPr>
              <w:t>769.236</w:t>
            </w:r>
          </w:p>
        </w:tc>
      </w:tr>
      <w:tr w:rsidR="00D3180A" w14:paraId="3E61EB16" w14:textId="77777777">
        <w:trPr>
          <w:trHeight w:val="282"/>
        </w:trPr>
        <w:tc>
          <w:tcPr>
            <w:tcW w:w="8179" w:type="dxa"/>
            <w:tcBorders>
              <w:left w:val="nil"/>
            </w:tcBorders>
          </w:tcPr>
          <w:p w14:paraId="6FFD0C78" w14:textId="77777777" w:rsidR="00D3180A" w:rsidRDefault="001945FB">
            <w:pPr>
              <w:pStyle w:val="TableParagraph"/>
              <w:spacing w:before="46"/>
              <w:ind w:left="100"/>
              <w:jc w:val="left"/>
              <w:rPr>
                <w:sz w:val="16"/>
              </w:rPr>
            </w:pPr>
            <w:r>
              <w:rPr>
                <w:sz w:val="16"/>
              </w:rPr>
              <w:t>EXCESSO DE RECURSOS APLICADOS NO ATIVO PERMANENTE</w:t>
            </w:r>
          </w:p>
        </w:tc>
        <w:tc>
          <w:tcPr>
            <w:tcW w:w="1277" w:type="dxa"/>
            <w:tcBorders>
              <w:right w:val="nil"/>
            </w:tcBorders>
          </w:tcPr>
          <w:p w14:paraId="59D43E2B" w14:textId="77777777" w:rsidR="00D3180A" w:rsidRDefault="001945FB">
            <w:pPr>
              <w:pStyle w:val="TableParagraph"/>
              <w:spacing w:before="94" w:line="168" w:lineRule="exact"/>
              <w:ind w:right="73"/>
              <w:rPr>
                <w:sz w:val="16"/>
              </w:rPr>
            </w:pPr>
            <w:r>
              <w:rPr>
                <w:w w:val="98"/>
                <w:sz w:val="16"/>
              </w:rPr>
              <w:t>0</w:t>
            </w:r>
          </w:p>
        </w:tc>
      </w:tr>
      <w:tr w:rsidR="00D3180A" w14:paraId="0DEFA841" w14:textId="77777777">
        <w:trPr>
          <w:trHeight w:val="282"/>
        </w:trPr>
        <w:tc>
          <w:tcPr>
            <w:tcW w:w="8179" w:type="dxa"/>
            <w:tcBorders>
              <w:left w:val="nil"/>
            </w:tcBorders>
          </w:tcPr>
          <w:p w14:paraId="4D84814F" w14:textId="77777777" w:rsidR="00D3180A" w:rsidRDefault="001945FB">
            <w:pPr>
              <w:pStyle w:val="TableParagraph"/>
              <w:spacing w:before="46"/>
              <w:ind w:left="100"/>
              <w:jc w:val="left"/>
              <w:rPr>
                <w:b/>
                <w:sz w:val="16"/>
              </w:rPr>
            </w:pPr>
            <w:r>
              <w:rPr>
                <w:b/>
                <w:sz w:val="16"/>
              </w:rPr>
              <w:t>PATRIMÔNIO DE REFERÊNCIA NÍVEL I (PR_I)</w:t>
            </w:r>
          </w:p>
        </w:tc>
        <w:tc>
          <w:tcPr>
            <w:tcW w:w="1277" w:type="dxa"/>
            <w:tcBorders>
              <w:right w:val="nil"/>
            </w:tcBorders>
          </w:tcPr>
          <w:p w14:paraId="6F619720" w14:textId="77777777" w:rsidR="00D3180A" w:rsidRDefault="001945FB">
            <w:pPr>
              <w:pStyle w:val="TableParagraph"/>
              <w:spacing w:before="94" w:line="168" w:lineRule="exact"/>
              <w:ind w:right="71"/>
              <w:rPr>
                <w:b/>
                <w:sz w:val="16"/>
              </w:rPr>
            </w:pPr>
            <w:r>
              <w:rPr>
                <w:b/>
                <w:w w:val="95"/>
                <w:sz w:val="16"/>
              </w:rPr>
              <w:t>1.119.236</w:t>
            </w:r>
          </w:p>
        </w:tc>
      </w:tr>
      <w:tr w:rsidR="00D3180A" w14:paraId="6223E55F" w14:textId="77777777">
        <w:trPr>
          <w:trHeight w:val="282"/>
        </w:trPr>
        <w:tc>
          <w:tcPr>
            <w:tcW w:w="8179" w:type="dxa"/>
            <w:tcBorders>
              <w:left w:val="nil"/>
            </w:tcBorders>
          </w:tcPr>
          <w:p w14:paraId="3E168261" w14:textId="77777777" w:rsidR="00D3180A" w:rsidRDefault="001945FB">
            <w:pPr>
              <w:pStyle w:val="TableParagraph"/>
              <w:spacing w:before="46"/>
              <w:ind w:left="100"/>
              <w:jc w:val="left"/>
              <w:rPr>
                <w:b/>
                <w:sz w:val="16"/>
              </w:rPr>
            </w:pPr>
            <w:r>
              <w:rPr>
                <w:b/>
                <w:sz w:val="16"/>
              </w:rPr>
              <w:t>PATRIMÔNIO DE REFERÊNCIA NÍVEL II (PR_II)</w:t>
            </w:r>
          </w:p>
        </w:tc>
        <w:tc>
          <w:tcPr>
            <w:tcW w:w="1277" w:type="dxa"/>
            <w:tcBorders>
              <w:right w:val="nil"/>
            </w:tcBorders>
          </w:tcPr>
          <w:p w14:paraId="0094A8FF" w14:textId="77777777" w:rsidR="00D3180A" w:rsidRDefault="001945FB">
            <w:pPr>
              <w:pStyle w:val="TableParagraph"/>
              <w:spacing w:before="99" w:line="163" w:lineRule="exact"/>
              <w:ind w:right="73"/>
              <w:rPr>
                <w:b/>
                <w:sz w:val="16"/>
              </w:rPr>
            </w:pPr>
            <w:r>
              <w:rPr>
                <w:b/>
                <w:w w:val="98"/>
                <w:sz w:val="16"/>
              </w:rPr>
              <w:t>0</w:t>
            </w:r>
          </w:p>
        </w:tc>
      </w:tr>
      <w:tr w:rsidR="00D3180A" w14:paraId="10F927EA" w14:textId="77777777">
        <w:trPr>
          <w:trHeight w:val="282"/>
        </w:trPr>
        <w:tc>
          <w:tcPr>
            <w:tcW w:w="8179" w:type="dxa"/>
            <w:tcBorders>
              <w:left w:val="nil"/>
            </w:tcBorders>
          </w:tcPr>
          <w:p w14:paraId="16236A32" w14:textId="77777777" w:rsidR="00D3180A" w:rsidRDefault="001945FB">
            <w:pPr>
              <w:pStyle w:val="TableParagraph"/>
              <w:spacing w:before="46"/>
              <w:ind w:left="100"/>
              <w:jc w:val="left"/>
              <w:rPr>
                <w:b/>
                <w:sz w:val="16"/>
              </w:rPr>
            </w:pPr>
            <w:r>
              <w:rPr>
                <w:b/>
                <w:sz w:val="16"/>
              </w:rPr>
              <w:t>CAPITAL PRINCIPAL</w:t>
            </w:r>
          </w:p>
        </w:tc>
        <w:tc>
          <w:tcPr>
            <w:tcW w:w="1277" w:type="dxa"/>
            <w:tcBorders>
              <w:right w:val="nil"/>
            </w:tcBorders>
          </w:tcPr>
          <w:p w14:paraId="67ADC8B1" w14:textId="77777777" w:rsidR="00D3180A" w:rsidRDefault="001945FB">
            <w:pPr>
              <w:pStyle w:val="TableParagraph"/>
              <w:spacing w:before="99" w:line="163" w:lineRule="exact"/>
              <w:ind w:right="71"/>
              <w:rPr>
                <w:b/>
                <w:sz w:val="16"/>
              </w:rPr>
            </w:pPr>
            <w:r>
              <w:rPr>
                <w:b/>
                <w:w w:val="95"/>
                <w:sz w:val="16"/>
              </w:rPr>
              <w:t>1.119.236</w:t>
            </w:r>
          </w:p>
        </w:tc>
      </w:tr>
      <w:tr w:rsidR="00D3180A" w14:paraId="15775A47" w14:textId="77777777">
        <w:trPr>
          <w:trHeight w:val="282"/>
        </w:trPr>
        <w:tc>
          <w:tcPr>
            <w:tcW w:w="8179" w:type="dxa"/>
            <w:tcBorders>
              <w:left w:val="nil"/>
            </w:tcBorders>
          </w:tcPr>
          <w:p w14:paraId="417CE7EB" w14:textId="77777777" w:rsidR="00D3180A" w:rsidRDefault="001945FB">
            <w:pPr>
              <w:pStyle w:val="TableParagraph"/>
              <w:spacing w:before="51"/>
              <w:ind w:left="100"/>
              <w:jc w:val="left"/>
              <w:rPr>
                <w:sz w:val="16"/>
              </w:rPr>
            </w:pPr>
            <w:r>
              <w:rPr>
                <w:sz w:val="16"/>
              </w:rPr>
              <w:t>DESTAQUE DE CAPITAL PARA OPERAÇÕES COM O SETOR PÚBLICO</w:t>
            </w:r>
          </w:p>
        </w:tc>
        <w:tc>
          <w:tcPr>
            <w:tcW w:w="1277" w:type="dxa"/>
            <w:tcBorders>
              <w:right w:val="nil"/>
            </w:tcBorders>
          </w:tcPr>
          <w:p w14:paraId="6FD9E6C7" w14:textId="77777777" w:rsidR="00D3180A" w:rsidRDefault="001945FB">
            <w:pPr>
              <w:pStyle w:val="TableParagraph"/>
              <w:spacing w:before="99" w:line="163" w:lineRule="exact"/>
              <w:ind w:right="73"/>
              <w:rPr>
                <w:sz w:val="16"/>
              </w:rPr>
            </w:pPr>
            <w:r>
              <w:rPr>
                <w:w w:val="95"/>
                <w:sz w:val="16"/>
              </w:rPr>
              <w:t>350.000</w:t>
            </w:r>
          </w:p>
        </w:tc>
      </w:tr>
      <w:tr w:rsidR="00D3180A" w14:paraId="6FD45540" w14:textId="77777777">
        <w:trPr>
          <w:trHeight w:val="282"/>
        </w:trPr>
        <w:tc>
          <w:tcPr>
            <w:tcW w:w="8179" w:type="dxa"/>
            <w:tcBorders>
              <w:left w:val="nil"/>
            </w:tcBorders>
          </w:tcPr>
          <w:p w14:paraId="1ECF248C" w14:textId="77777777" w:rsidR="00D3180A" w:rsidRDefault="001945FB">
            <w:pPr>
              <w:pStyle w:val="TableParagraph"/>
              <w:spacing w:before="51"/>
              <w:ind w:left="100"/>
              <w:jc w:val="left"/>
              <w:rPr>
                <w:sz w:val="16"/>
              </w:rPr>
            </w:pPr>
            <w:r>
              <w:rPr>
                <w:sz w:val="16"/>
              </w:rPr>
              <w:t>SITUAÇÃO PARA O LIMITE DE IMOBILIZAÇÃO</w:t>
            </w:r>
          </w:p>
        </w:tc>
        <w:tc>
          <w:tcPr>
            <w:tcW w:w="1277" w:type="dxa"/>
            <w:tcBorders>
              <w:right w:val="nil"/>
            </w:tcBorders>
          </w:tcPr>
          <w:p w14:paraId="0BB9BEAB" w14:textId="77777777" w:rsidR="00D3180A" w:rsidRDefault="001945FB">
            <w:pPr>
              <w:pStyle w:val="TableParagraph"/>
              <w:spacing w:before="99" w:line="163" w:lineRule="exact"/>
              <w:ind w:right="74"/>
              <w:rPr>
                <w:sz w:val="16"/>
              </w:rPr>
            </w:pPr>
            <w:r>
              <w:rPr>
                <w:sz w:val="16"/>
              </w:rPr>
              <w:t>30.794</w:t>
            </w:r>
          </w:p>
        </w:tc>
      </w:tr>
      <w:tr w:rsidR="00D3180A" w14:paraId="312357D4" w14:textId="77777777">
        <w:trPr>
          <w:trHeight w:val="282"/>
        </w:trPr>
        <w:tc>
          <w:tcPr>
            <w:tcW w:w="8179" w:type="dxa"/>
            <w:tcBorders>
              <w:left w:val="nil"/>
            </w:tcBorders>
          </w:tcPr>
          <w:p w14:paraId="3FD75BC1" w14:textId="77777777" w:rsidR="00D3180A" w:rsidRDefault="001945FB">
            <w:pPr>
              <w:pStyle w:val="TableParagraph"/>
              <w:spacing w:before="50"/>
              <w:ind w:left="100"/>
              <w:jc w:val="left"/>
              <w:rPr>
                <w:sz w:val="16"/>
              </w:rPr>
            </w:pPr>
            <w:r>
              <w:rPr>
                <w:position w:val="1"/>
                <w:sz w:val="16"/>
              </w:rPr>
              <w:t>PARCELA RWA</w:t>
            </w:r>
            <w:r>
              <w:rPr>
                <w:sz w:val="10"/>
              </w:rPr>
              <w:t xml:space="preserve">CPAD </w:t>
            </w:r>
            <w:r>
              <w:rPr>
                <w:position w:val="1"/>
                <w:sz w:val="16"/>
              </w:rPr>
              <w:t>- requerimento de capital ref. ao risco de crédito - abordagem padronizada</w:t>
            </w:r>
          </w:p>
        </w:tc>
        <w:tc>
          <w:tcPr>
            <w:tcW w:w="1277" w:type="dxa"/>
            <w:tcBorders>
              <w:right w:val="nil"/>
            </w:tcBorders>
          </w:tcPr>
          <w:p w14:paraId="43E7DD58" w14:textId="77777777" w:rsidR="00D3180A" w:rsidRDefault="001945FB">
            <w:pPr>
              <w:pStyle w:val="TableParagraph"/>
              <w:spacing w:before="99" w:line="163" w:lineRule="exact"/>
              <w:ind w:right="71"/>
              <w:rPr>
                <w:sz w:val="16"/>
              </w:rPr>
            </w:pPr>
            <w:r>
              <w:rPr>
                <w:w w:val="95"/>
                <w:sz w:val="16"/>
              </w:rPr>
              <w:t>1.477.596</w:t>
            </w:r>
          </w:p>
        </w:tc>
      </w:tr>
      <w:tr w:rsidR="00D3180A" w14:paraId="36258F3B" w14:textId="77777777">
        <w:trPr>
          <w:trHeight w:val="287"/>
        </w:trPr>
        <w:tc>
          <w:tcPr>
            <w:tcW w:w="8179" w:type="dxa"/>
            <w:tcBorders>
              <w:left w:val="nil"/>
            </w:tcBorders>
          </w:tcPr>
          <w:p w14:paraId="33ED3835" w14:textId="77777777" w:rsidR="00D3180A" w:rsidRDefault="001945FB">
            <w:pPr>
              <w:pStyle w:val="TableParagraph"/>
              <w:spacing w:before="50"/>
              <w:ind w:left="100"/>
              <w:jc w:val="left"/>
              <w:rPr>
                <w:sz w:val="16"/>
              </w:rPr>
            </w:pPr>
            <w:r>
              <w:rPr>
                <w:position w:val="1"/>
                <w:sz w:val="16"/>
              </w:rPr>
              <w:t>PARCELA RWA</w:t>
            </w:r>
            <w:r>
              <w:rPr>
                <w:sz w:val="10"/>
              </w:rPr>
              <w:t xml:space="preserve">MPAD </w:t>
            </w:r>
            <w:r>
              <w:rPr>
                <w:position w:val="1"/>
                <w:sz w:val="16"/>
              </w:rPr>
              <w:t>- requerimento de capital ref. ao risco de mercado - abordagem padronizada</w:t>
            </w:r>
          </w:p>
        </w:tc>
        <w:tc>
          <w:tcPr>
            <w:tcW w:w="1277" w:type="dxa"/>
            <w:tcBorders>
              <w:right w:val="nil"/>
            </w:tcBorders>
          </w:tcPr>
          <w:p w14:paraId="2E921B14" w14:textId="77777777" w:rsidR="00D3180A" w:rsidRDefault="001945FB">
            <w:pPr>
              <w:pStyle w:val="TableParagraph"/>
              <w:spacing w:before="99" w:line="168" w:lineRule="exact"/>
              <w:ind w:right="73"/>
              <w:rPr>
                <w:sz w:val="16"/>
              </w:rPr>
            </w:pPr>
            <w:r>
              <w:rPr>
                <w:w w:val="98"/>
                <w:sz w:val="16"/>
              </w:rPr>
              <w:t>0</w:t>
            </w:r>
          </w:p>
        </w:tc>
      </w:tr>
      <w:tr w:rsidR="00D3180A" w14:paraId="5B8798CF" w14:textId="77777777">
        <w:trPr>
          <w:trHeight w:val="282"/>
        </w:trPr>
        <w:tc>
          <w:tcPr>
            <w:tcW w:w="8179" w:type="dxa"/>
            <w:tcBorders>
              <w:left w:val="nil"/>
            </w:tcBorders>
          </w:tcPr>
          <w:p w14:paraId="59F4906A" w14:textId="77777777" w:rsidR="00D3180A" w:rsidRDefault="001945FB">
            <w:pPr>
              <w:pStyle w:val="TableParagraph"/>
              <w:spacing w:before="46"/>
              <w:ind w:left="100"/>
              <w:jc w:val="left"/>
              <w:rPr>
                <w:sz w:val="16"/>
              </w:rPr>
            </w:pPr>
            <w:r>
              <w:rPr>
                <w:position w:val="1"/>
                <w:sz w:val="16"/>
              </w:rPr>
              <w:t>PARCELA RWA</w:t>
            </w:r>
            <w:r>
              <w:rPr>
                <w:sz w:val="10"/>
              </w:rPr>
              <w:t xml:space="preserve">OPAD </w:t>
            </w:r>
            <w:r>
              <w:rPr>
                <w:position w:val="1"/>
                <w:sz w:val="16"/>
              </w:rPr>
              <w:t>- requerimento de capital ref. ao risco operacional - abordagem padronizada</w:t>
            </w:r>
          </w:p>
        </w:tc>
        <w:tc>
          <w:tcPr>
            <w:tcW w:w="1277" w:type="dxa"/>
            <w:tcBorders>
              <w:right w:val="nil"/>
            </w:tcBorders>
          </w:tcPr>
          <w:p w14:paraId="16552560" w14:textId="77777777" w:rsidR="00D3180A" w:rsidRDefault="001945FB">
            <w:pPr>
              <w:pStyle w:val="TableParagraph"/>
              <w:spacing w:before="94" w:line="168" w:lineRule="exact"/>
              <w:ind w:right="73"/>
              <w:rPr>
                <w:sz w:val="16"/>
              </w:rPr>
            </w:pPr>
            <w:r>
              <w:rPr>
                <w:w w:val="95"/>
                <w:sz w:val="16"/>
              </w:rPr>
              <w:t>253.564</w:t>
            </w:r>
          </w:p>
        </w:tc>
      </w:tr>
      <w:tr w:rsidR="00D3180A" w14:paraId="49342FC1" w14:textId="77777777">
        <w:trPr>
          <w:trHeight w:val="282"/>
        </w:trPr>
        <w:tc>
          <w:tcPr>
            <w:tcW w:w="8179" w:type="dxa"/>
            <w:tcBorders>
              <w:left w:val="nil"/>
            </w:tcBorders>
          </w:tcPr>
          <w:p w14:paraId="7BFE1B3B" w14:textId="77777777" w:rsidR="00D3180A" w:rsidRDefault="001945FB">
            <w:pPr>
              <w:pStyle w:val="TableParagraph"/>
              <w:spacing w:before="46"/>
              <w:ind w:left="100"/>
              <w:jc w:val="left"/>
              <w:rPr>
                <w:sz w:val="16"/>
              </w:rPr>
            </w:pPr>
            <w:r>
              <w:rPr>
                <w:position w:val="1"/>
                <w:sz w:val="16"/>
              </w:rPr>
              <w:t>PARCELA R</w:t>
            </w:r>
            <w:r>
              <w:rPr>
                <w:sz w:val="10"/>
              </w:rPr>
              <w:t xml:space="preserve">BAN </w:t>
            </w:r>
            <w:r>
              <w:rPr>
                <w:position w:val="1"/>
                <w:sz w:val="16"/>
              </w:rPr>
              <w:t>- risco de taxas de juros das operações não classificadas na carteira de negociação</w:t>
            </w:r>
          </w:p>
        </w:tc>
        <w:tc>
          <w:tcPr>
            <w:tcW w:w="1277" w:type="dxa"/>
            <w:tcBorders>
              <w:right w:val="nil"/>
            </w:tcBorders>
          </w:tcPr>
          <w:p w14:paraId="5E67A510" w14:textId="77777777" w:rsidR="00D3180A" w:rsidRDefault="001945FB">
            <w:pPr>
              <w:pStyle w:val="TableParagraph"/>
              <w:spacing w:before="94" w:line="168" w:lineRule="exact"/>
              <w:ind w:right="74"/>
              <w:rPr>
                <w:sz w:val="16"/>
              </w:rPr>
            </w:pPr>
            <w:r>
              <w:rPr>
                <w:w w:val="95"/>
                <w:sz w:val="16"/>
              </w:rPr>
              <w:t>762</w:t>
            </w:r>
          </w:p>
        </w:tc>
      </w:tr>
      <w:tr w:rsidR="00D3180A" w14:paraId="5045E481" w14:textId="77777777">
        <w:trPr>
          <w:trHeight w:val="282"/>
        </w:trPr>
        <w:tc>
          <w:tcPr>
            <w:tcW w:w="8179" w:type="dxa"/>
            <w:tcBorders>
              <w:left w:val="nil"/>
            </w:tcBorders>
          </w:tcPr>
          <w:p w14:paraId="7218C9E4" w14:textId="77777777" w:rsidR="00D3180A" w:rsidRDefault="001945FB">
            <w:pPr>
              <w:pStyle w:val="TableParagraph"/>
              <w:spacing w:before="46"/>
              <w:ind w:left="100"/>
              <w:jc w:val="left"/>
              <w:rPr>
                <w:b/>
                <w:sz w:val="16"/>
              </w:rPr>
            </w:pPr>
            <w:r>
              <w:rPr>
                <w:b/>
                <w:position w:val="1"/>
                <w:sz w:val="16"/>
              </w:rPr>
              <w:t>RWA - ATIVOS PONDERADOS PELO RISCO (RWA</w:t>
            </w:r>
            <w:r>
              <w:rPr>
                <w:b/>
                <w:sz w:val="10"/>
              </w:rPr>
              <w:t xml:space="preserve">CPAD </w:t>
            </w:r>
            <w:r>
              <w:rPr>
                <w:b/>
                <w:position w:val="1"/>
                <w:sz w:val="16"/>
              </w:rPr>
              <w:t>+ RWA</w:t>
            </w:r>
            <w:r>
              <w:rPr>
                <w:b/>
                <w:sz w:val="10"/>
              </w:rPr>
              <w:t xml:space="preserve">MPAD </w:t>
            </w:r>
            <w:r>
              <w:rPr>
                <w:b/>
                <w:position w:val="1"/>
                <w:sz w:val="16"/>
              </w:rPr>
              <w:t>+ RWA</w:t>
            </w:r>
            <w:r>
              <w:rPr>
                <w:b/>
                <w:sz w:val="10"/>
              </w:rPr>
              <w:t>OPAD</w:t>
            </w:r>
            <w:r>
              <w:rPr>
                <w:b/>
                <w:position w:val="1"/>
                <w:sz w:val="16"/>
              </w:rPr>
              <w:t>)</w:t>
            </w:r>
          </w:p>
        </w:tc>
        <w:tc>
          <w:tcPr>
            <w:tcW w:w="1277" w:type="dxa"/>
            <w:tcBorders>
              <w:right w:val="nil"/>
            </w:tcBorders>
          </w:tcPr>
          <w:p w14:paraId="3C06144F" w14:textId="77777777" w:rsidR="00D3180A" w:rsidRDefault="001945FB">
            <w:pPr>
              <w:pStyle w:val="TableParagraph"/>
              <w:spacing w:before="99" w:line="163" w:lineRule="exact"/>
              <w:ind w:right="71"/>
              <w:rPr>
                <w:b/>
                <w:sz w:val="16"/>
              </w:rPr>
            </w:pPr>
            <w:r>
              <w:rPr>
                <w:b/>
                <w:w w:val="95"/>
                <w:sz w:val="16"/>
              </w:rPr>
              <w:t>1.731.160</w:t>
            </w:r>
          </w:p>
        </w:tc>
      </w:tr>
      <w:tr w:rsidR="00D3180A" w14:paraId="5289C6E7" w14:textId="77777777">
        <w:trPr>
          <w:trHeight w:val="282"/>
        </w:trPr>
        <w:tc>
          <w:tcPr>
            <w:tcW w:w="8179" w:type="dxa"/>
            <w:tcBorders>
              <w:left w:val="nil"/>
            </w:tcBorders>
          </w:tcPr>
          <w:p w14:paraId="245BFF7B" w14:textId="77777777" w:rsidR="00D3180A" w:rsidRDefault="001945FB">
            <w:pPr>
              <w:pStyle w:val="TableParagraph"/>
              <w:spacing w:before="46"/>
              <w:ind w:left="100"/>
              <w:jc w:val="left"/>
              <w:rPr>
                <w:sz w:val="16"/>
              </w:rPr>
            </w:pPr>
            <w:r>
              <w:rPr>
                <w:sz w:val="16"/>
              </w:rPr>
              <w:t>MARGEM OU INSUFICIÊNCIA DO LIMITE DE IMOBILIZAÇÃO</w:t>
            </w:r>
          </w:p>
        </w:tc>
        <w:tc>
          <w:tcPr>
            <w:tcW w:w="1277" w:type="dxa"/>
            <w:tcBorders>
              <w:right w:val="nil"/>
            </w:tcBorders>
          </w:tcPr>
          <w:p w14:paraId="7864EA9F" w14:textId="77777777" w:rsidR="00D3180A" w:rsidRDefault="001945FB">
            <w:pPr>
              <w:pStyle w:val="TableParagraph"/>
              <w:spacing w:before="99" w:line="163" w:lineRule="exact"/>
              <w:ind w:right="73"/>
              <w:rPr>
                <w:sz w:val="16"/>
              </w:rPr>
            </w:pPr>
            <w:r>
              <w:rPr>
                <w:w w:val="95"/>
                <w:sz w:val="16"/>
              </w:rPr>
              <w:t>353.824</w:t>
            </w:r>
          </w:p>
        </w:tc>
      </w:tr>
      <w:tr w:rsidR="00D3180A" w14:paraId="563E3C73" w14:textId="77777777">
        <w:trPr>
          <w:trHeight w:val="282"/>
        </w:trPr>
        <w:tc>
          <w:tcPr>
            <w:tcW w:w="8179" w:type="dxa"/>
            <w:tcBorders>
              <w:left w:val="nil"/>
            </w:tcBorders>
          </w:tcPr>
          <w:p w14:paraId="0AA0708D" w14:textId="77777777" w:rsidR="00D3180A" w:rsidRDefault="001945FB">
            <w:pPr>
              <w:pStyle w:val="TableParagraph"/>
              <w:spacing w:before="51"/>
              <w:ind w:left="100"/>
              <w:jc w:val="left"/>
              <w:rPr>
                <w:b/>
                <w:sz w:val="16"/>
              </w:rPr>
            </w:pPr>
            <w:r>
              <w:rPr>
                <w:b/>
                <w:sz w:val="16"/>
              </w:rPr>
              <w:t>ADICIONAL DE CAPITAL PRINCIPAL (mínimo = 1,875%)</w:t>
            </w:r>
          </w:p>
        </w:tc>
        <w:tc>
          <w:tcPr>
            <w:tcW w:w="1277" w:type="dxa"/>
            <w:tcBorders>
              <w:right w:val="nil"/>
            </w:tcBorders>
          </w:tcPr>
          <w:p w14:paraId="480A8286" w14:textId="77777777" w:rsidR="00D3180A" w:rsidRDefault="001945FB">
            <w:pPr>
              <w:pStyle w:val="TableParagraph"/>
              <w:spacing w:before="99" w:line="163" w:lineRule="exact"/>
              <w:ind w:right="74"/>
              <w:rPr>
                <w:b/>
                <w:sz w:val="16"/>
              </w:rPr>
            </w:pPr>
            <w:r>
              <w:rPr>
                <w:b/>
                <w:sz w:val="16"/>
              </w:rPr>
              <w:t>43.279</w:t>
            </w:r>
          </w:p>
        </w:tc>
      </w:tr>
      <w:tr w:rsidR="00D3180A" w14:paraId="23F64423" w14:textId="77777777">
        <w:trPr>
          <w:trHeight w:val="282"/>
        </w:trPr>
        <w:tc>
          <w:tcPr>
            <w:tcW w:w="8179" w:type="dxa"/>
            <w:tcBorders>
              <w:left w:val="nil"/>
            </w:tcBorders>
          </w:tcPr>
          <w:p w14:paraId="2CA1E597" w14:textId="77777777" w:rsidR="00D3180A" w:rsidRDefault="001945FB">
            <w:pPr>
              <w:pStyle w:val="TableParagraph"/>
              <w:spacing w:before="50"/>
              <w:ind w:left="100"/>
              <w:jc w:val="left"/>
              <w:rPr>
                <w:b/>
                <w:sz w:val="16"/>
              </w:rPr>
            </w:pPr>
            <w:r>
              <w:rPr>
                <w:b/>
                <w:position w:val="1"/>
                <w:sz w:val="16"/>
              </w:rPr>
              <w:t>MARGEM SOBRE O PR, CONSIDERANDO A R</w:t>
            </w:r>
            <w:r>
              <w:rPr>
                <w:b/>
                <w:sz w:val="10"/>
              </w:rPr>
              <w:t xml:space="preserve">BAN </w:t>
            </w:r>
            <w:r>
              <w:rPr>
                <w:b/>
                <w:position w:val="1"/>
                <w:sz w:val="16"/>
              </w:rPr>
              <w:t>E ACP (BANCO CENTRAL)</w:t>
            </w:r>
          </w:p>
        </w:tc>
        <w:tc>
          <w:tcPr>
            <w:tcW w:w="1277" w:type="dxa"/>
            <w:tcBorders>
              <w:right w:val="nil"/>
            </w:tcBorders>
          </w:tcPr>
          <w:p w14:paraId="59F19537" w14:textId="77777777" w:rsidR="00D3180A" w:rsidRDefault="001945FB">
            <w:pPr>
              <w:pStyle w:val="TableParagraph"/>
              <w:spacing w:before="99" w:line="163" w:lineRule="exact"/>
              <w:ind w:right="73"/>
              <w:rPr>
                <w:b/>
                <w:sz w:val="16"/>
              </w:rPr>
            </w:pPr>
            <w:r>
              <w:rPr>
                <w:b/>
                <w:w w:val="95"/>
                <w:sz w:val="16"/>
              </w:rPr>
              <w:t>586.702</w:t>
            </w:r>
          </w:p>
        </w:tc>
      </w:tr>
      <w:tr w:rsidR="00D3180A" w14:paraId="0579B653" w14:textId="77777777">
        <w:trPr>
          <w:trHeight w:val="282"/>
        </w:trPr>
        <w:tc>
          <w:tcPr>
            <w:tcW w:w="8179" w:type="dxa"/>
            <w:tcBorders>
              <w:left w:val="nil"/>
            </w:tcBorders>
          </w:tcPr>
          <w:p w14:paraId="39A0AE6F" w14:textId="77777777" w:rsidR="00D3180A" w:rsidRDefault="001945FB">
            <w:pPr>
              <w:pStyle w:val="TableParagraph"/>
              <w:spacing w:before="98" w:line="164" w:lineRule="exact"/>
              <w:ind w:left="100"/>
              <w:jc w:val="left"/>
              <w:rPr>
                <w:b/>
                <w:sz w:val="16"/>
              </w:rPr>
            </w:pPr>
            <w:r>
              <w:rPr>
                <w:b/>
                <w:position w:val="1"/>
                <w:sz w:val="16"/>
              </w:rPr>
              <w:t>MARGEM SOBRE O PR, CONSIDERANDO O R</w:t>
            </w:r>
            <w:r>
              <w:rPr>
                <w:b/>
                <w:sz w:val="10"/>
              </w:rPr>
              <w:t xml:space="preserve">BAN </w:t>
            </w:r>
            <w:r>
              <w:rPr>
                <w:b/>
                <w:position w:val="1"/>
                <w:sz w:val="16"/>
              </w:rPr>
              <w:t>E ACP (DESENVOLVE SP)</w:t>
            </w:r>
          </w:p>
        </w:tc>
        <w:tc>
          <w:tcPr>
            <w:tcW w:w="1277" w:type="dxa"/>
            <w:tcBorders>
              <w:right w:val="nil"/>
            </w:tcBorders>
          </w:tcPr>
          <w:p w14:paraId="6450A93F" w14:textId="77777777" w:rsidR="00D3180A" w:rsidRDefault="001945FB">
            <w:pPr>
              <w:pStyle w:val="TableParagraph"/>
              <w:spacing w:before="99" w:line="163" w:lineRule="exact"/>
              <w:ind w:right="73"/>
              <w:rPr>
                <w:b/>
                <w:sz w:val="16"/>
              </w:rPr>
            </w:pPr>
            <w:r>
              <w:rPr>
                <w:b/>
                <w:w w:val="95"/>
                <w:sz w:val="16"/>
              </w:rPr>
              <w:t>422.242</w:t>
            </w:r>
          </w:p>
        </w:tc>
      </w:tr>
      <w:tr w:rsidR="00D3180A" w14:paraId="33608C14" w14:textId="77777777">
        <w:trPr>
          <w:trHeight w:val="287"/>
        </w:trPr>
        <w:tc>
          <w:tcPr>
            <w:tcW w:w="8179" w:type="dxa"/>
            <w:tcBorders>
              <w:left w:val="nil"/>
            </w:tcBorders>
          </w:tcPr>
          <w:p w14:paraId="295438DD" w14:textId="77777777" w:rsidR="00D3180A" w:rsidRDefault="001945FB">
            <w:pPr>
              <w:pStyle w:val="TableParagraph"/>
              <w:spacing w:before="99" w:line="168" w:lineRule="exact"/>
              <w:ind w:left="100"/>
              <w:jc w:val="left"/>
              <w:rPr>
                <w:b/>
                <w:sz w:val="16"/>
              </w:rPr>
            </w:pPr>
            <w:r>
              <w:rPr>
                <w:b/>
                <w:sz w:val="16"/>
              </w:rPr>
              <w:t>POSSIBILIDADE DE ALAVANCAGEM (DESENVOLVE SP)</w:t>
            </w:r>
          </w:p>
        </w:tc>
        <w:tc>
          <w:tcPr>
            <w:tcW w:w="1277" w:type="dxa"/>
            <w:tcBorders>
              <w:right w:val="nil"/>
            </w:tcBorders>
          </w:tcPr>
          <w:p w14:paraId="1F163E4B" w14:textId="77777777" w:rsidR="00D3180A" w:rsidRDefault="001945FB">
            <w:pPr>
              <w:pStyle w:val="TableParagraph"/>
              <w:spacing w:before="99" w:line="168" w:lineRule="exact"/>
              <w:ind w:right="71"/>
              <w:rPr>
                <w:b/>
                <w:sz w:val="16"/>
              </w:rPr>
            </w:pPr>
            <w:r>
              <w:rPr>
                <w:b/>
                <w:w w:val="95"/>
                <w:sz w:val="16"/>
              </w:rPr>
              <w:t>2.111.210</w:t>
            </w:r>
          </w:p>
        </w:tc>
      </w:tr>
      <w:tr w:rsidR="00D3180A" w14:paraId="66405F00" w14:textId="77777777">
        <w:trPr>
          <w:trHeight w:val="282"/>
        </w:trPr>
        <w:tc>
          <w:tcPr>
            <w:tcW w:w="8179" w:type="dxa"/>
            <w:tcBorders>
              <w:left w:val="nil"/>
            </w:tcBorders>
            <w:shd w:val="clear" w:color="auto" w:fill="D7D7D7"/>
          </w:tcPr>
          <w:p w14:paraId="19EAA406" w14:textId="77777777" w:rsidR="00D3180A" w:rsidRDefault="001945FB">
            <w:pPr>
              <w:pStyle w:val="TableParagraph"/>
              <w:spacing w:before="46"/>
              <w:ind w:left="100"/>
              <w:jc w:val="left"/>
              <w:rPr>
                <w:b/>
                <w:sz w:val="16"/>
              </w:rPr>
            </w:pPr>
            <w:r>
              <w:rPr>
                <w:b/>
                <w:sz w:val="16"/>
              </w:rPr>
              <w:t>ÍNDICE DE BASILEIA (mínimo Bacen = 8,625%; mínimo DSP = 20%)</w:t>
            </w:r>
          </w:p>
        </w:tc>
        <w:tc>
          <w:tcPr>
            <w:tcW w:w="1277" w:type="dxa"/>
            <w:tcBorders>
              <w:right w:val="nil"/>
            </w:tcBorders>
            <w:shd w:val="clear" w:color="auto" w:fill="D7D7D7"/>
          </w:tcPr>
          <w:p w14:paraId="59A33BF7" w14:textId="77777777" w:rsidR="00D3180A" w:rsidRDefault="001945FB">
            <w:pPr>
              <w:pStyle w:val="TableParagraph"/>
              <w:spacing w:before="94" w:line="168" w:lineRule="exact"/>
              <w:ind w:right="74"/>
              <w:rPr>
                <w:b/>
                <w:sz w:val="16"/>
              </w:rPr>
            </w:pPr>
            <w:r>
              <w:rPr>
                <w:b/>
                <w:w w:val="95"/>
                <w:sz w:val="16"/>
              </w:rPr>
              <w:t>44,43%</w:t>
            </w:r>
          </w:p>
        </w:tc>
      </w:tr>
      <w:tr w:rsidR="00D3180A" w14:paraId="30EBDC55" w14:textId="77777777">
        <w:trPr>
          <w:trHeight w:val="282"/>
        </w:trPr>
        <w:tc>
          <w:tcPr>
            <w:tcW w:w="8179" w:type="dxa"/>
            <w:tcBorders>
              <w:left w:val="nil"/>
            </w:tcBorders>
            <w:shd w:val="clear" w:color="auto" w:fill="D7D7D7"/>
          </w:tcPr>
          <w:p w14:paraId="4E896EE5" w14:textId="77777777" w:rsidR="00D3180A" w:rsidRDefault="001945FB">
            <w:pPr>
              <w:pStyle w:val="TableParagraph"/>
              <w:spacing w:before="46"/>
              <w:ind w:left="100"/>
              <w:jc w:val="left"/>
              <w:rPr>
                <w:b/>
                <w:sz w:val="16"/>
              </w:rPr>
            </w:pPr>
            <w:r>
              <w:rPr>
                <w:b/>
                <w:sz w:val="16"/>
              </w:rPr>
              <w:t>ÍNDICE DE NÍVEL I (mínimo = 6%)</w:t>
            </w:r>
          </w:p>
        </w:tc>
        <w:tc>
          <w:tcPr>
            <w:tcW w:w="1277" w:type="dxa"/>
            <w:tcBorders>
              <w:right w:val="nil"/>
            </w:tcBorders>
            <w:shd w:val="clear" w:color="auto" w:fill="D7D7D7"/>
          </w:tcPr>
          <w:p w14:paraId="0970369D" w14:textId="77777777" w:rsidR="00D3180A" w:rsidRDefault="001945FB">
            <w:pPr>
              <w:pStyle w:val="TableParagraph"/>
              <w:spacing w:before="94" w:line="168" w:lineRule="exact"/>
              <w:ind w:right="74"/>
              <w:rPr>
                <w:b/>
                <w:sz w:val="16"/>
              </w:rPr>
            </w:pPr>
            <w:r>
              <w:rPr>
                <w:b/>
                <w:w w:val="95"/>
                <w:sz w:val="16"/>
              </w:rPr>
              <w:t>44,43%</w:t>
            </w:r>
          </w:p>
        </w:tc>
      </w:tr>
      <w:tr w:rsidR="00D3180A" w14:paraId="4C1BC880" w14:textId="77777777">
        <w:trPr>
          <w:trHeight w:val="282"/>
        </w:trPr>
        <w:tc>
          <w:tcPr>
            <w:tcW w:w="8179" w:type="dxa"/>
            <w:tcBorders>
              <w:left w:val="nil"/>
            </w:tcBorders>
            <w:shd w:val="clear" w:color="auto" w:fill="BEBEBE"/>
          </w:tcPr>
          <w:p w14:paraId="637084AA" w14:textId="77777777" w:rsidR="00D3180A" w:rsidRDefault="001945FB">
            <w:pPr>
              <w:pStyle w:val="TableParagraph"/>
              <w:spacing w:before="46"/>
              <w:ind w:left="100"/>
              <w:jc w:val="left"/>
              <w:rPr>
                <w:b/>
                <w:sz w:val="16"/>
              </w:rPr>
            </w:pPr>
            <w:r>
              <w:rPr>
                <w:b/>
                <w:sz w:val="16"/>
              </w:rPr>
              <w:t>ÍNDICE DE CAPITAL PRINCIPAL (mínimo = 4,5%)</w:t>
            </w:r>
          </w:p>
        </w:tc>
        <w:tc>
          <w:tcPr>
            <w:tcW w:w="1277" w:type="dxa"/>
            <w:tcBorders>
              <w:right w:val="nil"/>
            </w:tcBorders>
            <w:shd w:val="clear" w:color="auto" w:fill="BEBEBE"/>
          </w:tcPr>
          <w:p w14:paraId="6E9E5B27" w14:textId="77777777" w:rsidR="00D3180A" w:rsidRDefault="001945FB">
            <w:pPr>
              <w:pStyle w:val="TableParagraph"/>
              <w:spacing w:before="99" w:line="163" w:lineRule="exact"/>
              <w:ind w:right="74"/>
              <w:rPr>
                <w:b/>
                <w:sz w:val="16"/>
              </w:rPr>
            </w:pPr>
            <w:r>
              <w:rPr>
                <w:b/>
                <w:w w:val="95"/>
                <w:sz w:val="16"/>
              </w:rPr>
              <w:t>44,43%</w:t>
            </w:r>
          </w:p>
        </w:tc>
      </w:tr>
    </w:tbl>
    <w:p w14:paraId="60E7AE8A" w14:textId="77777777" w:rsidR="001945FB" w:rsidRDefault="001945FB"/>
    <w:sectPr w:rsidR="001945FB">
      <w:pgSz w:w="11910" w:h="16840"/>
      <w:pgMar w:top="2580" w:right="140" w:bottom="1240" w:left="480" w:header="871" w:footer="10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4389C" w14:textId="77777777" w:rsidR="001945FB" w:rsidRDefault="001945FB">
      <w:r>
        <w:separator/>
      </w:r>
    </w:p>
  </w:endnote>
  <w:endnote w:type="continuationSeparator" w:id="0">
    <w:p w14:paraId="68527E7B" w14:textId="77777777" w:rsidR="001945FB" w:rsidRDefault="0019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21C97" w14:textId="77777777" w:rsidR="001945FB" w:rsidRDefault="001945FB">
    <w:pPr>
      <w:pStyle w:val="Corpodetexto"/>
      <w:spacing w:line="14" w:lineRule="auto"/>
      <w:rPr>
        <w:sz w:val="20"/>
      </w:rPr>
    </w:pPr>
    <w:r>
      <w:rPr>
        <w:noProof/>
      </w:rPr>
      <mc:AlternateContent>
        <mc:Choice Requires="wps">
          <w:drawing>
            <wp:anchor distT="0" distB="0" distL="114300" distR="114300" simplePos="0" relativeHeight="483157504" behindDoc="1" locked="0" layoutInCell="1" allowOverlap="1" wp14:anchorId="27D0F804" wp14:editId="16C76FB9">
              <wp:simplePos x="0" y="0"/>
              <wp:positionH relativeFrom="page">
                <wp:posOffset>6762750</wp:posOffset>
              </wp:positionH>
              <wp:positionV relativeFrom="page">
                <wp:posOffset>10172700</wp:posOffset>
              </wp:positionV>
              <wp:extent cx="92710" cy="174625"/>
              <wp:effectExtent l="0" t="0" r="0" b="0"/>
              <wp:wrapNone/>
              <wp:docPr id="4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C5483" w14:textId="77777777" w:rsidR="001945FB" w:rsidRDefault="001945FB">
                          <w:pPr>
                            <w:spacing w:before="21"/>
                            <w:ind w:left="20"/>
                            <w:rPr>
                              <w:rFonts w:ascii="Trebuchet MS"/>
                              <w:sz w:val="20"/>
                            </w:rPr>
                          </w:pPr>
                          <w:r>
                            <w:rPr>
                              <w:rFonts w:ascii="Trebuchet MS"/>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226" type="#_x0000_t202" style="position:absolute;margin-left:532.5pt;margin-top:801pt;width:7.3pt;height:13.75pt;z-index:-2015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" filled="f" stroked="f">
              <v:textbox inset="0,0,0,0">
                <w:txbxContent>
                  <w:p w:rsidR="001945FB" w:rsidRDefault="001945FB">
                    <w:pPr>
                      <w:spacing w:before="21"/>
                      <w:ind w:left="20"/>
                      <w:rPr>
                        <w:rFonts w:ascii="Trebuchet MS"/>
                        <w:sz w:val="20"/>
                      </w:rPr>
                    </w:pPr>
                    <w:r>
                      <w:rPr>
                        <w:rFonts w:ascii="Trebuchet MS"/>
                        <w:sz w:val="20"/>
                      </w:rPr>
                      <w:t>2</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E3F66" w14:textId="77777777" w:rsidR="001945FB" w:rsidRDefault="001945FB">
    <w:pPr>
      <w:pStyle w:val="Corpodetexto"/>
      <w:spacing w:line="14" w:lineRule="auto"/>
      <w:rPr>
        <w:sz w:val="20"/>
      </w:rPr>
    </w:pPr>
    <w:r>
      <w:rPr>
        <w:noProof/>
      </w:rPr>
      <mc:AlternateContent>
        <mc:Choice Requires="wps">
          <w:drawing>
            <wp:anchor distT="0" distB="0" distL="114300" distR="114300" simplePos="0" relativeHeight="483170816" behindDoc="1" locked="0" layoutInCell="1" allowOverlap="1" wp14:anchorId="0324BAF4" wp14:editId="3324C509">
              <wp:simplePos x="0" y="0"/>
              <wp:positionH relativeFrom="page">
                <wp:posOffset>3671570</wp:posOffset>
              </wp:positionH>
              <wp:positionV relativeFrom="page">
                <wp:posOffset>9884410</wp:posOffset>
              </wp:positionV>
              <wp:extent cx="216535" cy="18097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0ED45" w14:textId="77777777" w:rsidR="001945FB" w:rsidRDefault="001945FB">
                          <w:pPr>
                            <w:spacing w:before="11"/>
                            <w:ind w:left="60"/>
                            <w:rPr>
                              <w:rFonts w:ascii="Times New Roman"/>
                            </w:rPr>
                          </w:pPr>
                          <w:r>
                            <w:fldChar w:fldCharType="begin"/>
                          </w:r>
                          <w:r>
                            <w:rPr>
                              <w:rFonts w:ascii="Times New Roman"/>
                            </w:rPr>
                            <w:instrText xml:space="preserve"> PAGE </w:instrText>
                          </w:r>
                          <w:r>
                            <w:fldChar w:fldCharType="separate"/>
                          </w:r>
                          <w: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247" type="#_x0000_t202" style="position:absolute;margin-left:289.1pt;margin-top:778.3pt;width:17.05pt;height:14.25pt;z-index:-2014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" filled="f" stroked="f">
              <v:textbox inset="0,0,0,0">
                <w:txbxContent>
                  <w:p w:rsidR="001945FB" w:rsidRDefault="001945FB">
                    <w:pPr>
                      <w:spacing w:before="11"/>
                      <w:ind w:left="60"/>
                      <w:rPr>
                        <w:rFonts w:ascii="Times New Roman"/>
                      </w:rPr>
                    </w:pPr>
                    <w:r>
                      <w:fldChar w:fldCharType="begin"/>
                    </w:r>
                    <w:r>
                      <w:rPr>
                        <w:rFonts w:ascii="Times New Roman"/>
                      </w:rPr>
                      <w:instrText xml:space="preserve"> PAGE </w:instrText>
                    </w:r>
                    <w:r>
                      <w:fldChar w:fldCharType="separate"/>
                    </w:r>
                    <w:r>
                      <w:t>28</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FF8C2" w14:textId="77777777" w:rsidR="001945FB" w:rsidRDefault="001945FB">
    <w:pPr>
      <w:pStyle w:val="Corpodetexto"/>
      <w:spacing w:line="14" w:lineRule="auto"/>
      <w:rPr>
        <w:sz w:val="20"/>
      </w:rPr>
    </w:pPr>
    <w:r>
      <w:rPr>
        <w:noProof/>
      </w:rPr>
      <mc:AlternateContent>
        <mc:Choice Requires="wps">
          <w:drawing>
            <wp:anchor distT="0" distB="0" distL="114300" distR="114300" simplePos="0" relativeHeight="483173376" behindDoc="1" locked="0" layoutInCell="1" allowOverlap="1" wp14:anchorId="1210F454" wp14:editId="2F79E5AD">
              <wp:simplePos x="0" y="0"/>
              <wp:positionH relativeFrom="page">
                <wp:posOffset>3671570</wp:posOffset>
              </wp:positionH>
              <wp:positionV relativeFrom="page">
                <wp:posOffset>9884410</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143D2" w14:textId="77777777" w:rsidR="001945FB" w:rsidRDefault="001945FB">
                          <w:pPr>
                            <w:spacing w:before="11"/>
                            <w:ind w:left="60"/>
                            <w:rPr>
                              <w:rFonts w:ascii="Times New Roman"/>
                            </w:rPr>
                          </w:pPr>
                          <w:r>
                            <w:fldChar w:fldCharType="begin"/>
                          </w:r>
                          <w:r>
                            <w:rPr>
                              <w:rFonts w:ascii="Times New Roman"/>
                            </w:rPr>
                            <w:instrText xml:space="preserve"> PAGE </w:instrText>
                          </w:r>
                          <w:r>
                            <w:fldChar w:fldCharType="separate"/>
                          </w:r>
                          <w: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251" type="#_x0000_t202" style="position:absolute;margin-left:289.1pt;margin-top:778.3pt;width:17.05pt;height:14.25pt;z-index:-2014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" filled="f" stroked="f">
              <v:textbox inset="0,0,0,0">
                <w:txbxContent>
                  <w:p w:rsidR="001945FB" w:rsidRDefault="001945FB">
                    <w:pPr>
                      <w:spacing w:before="11"/>
                      <w:ind w:left="60"/>
                      <w:rPr>
                        <w:rFonts w:ascii="Times New Roman"/>
                      </w:rPr>
                    </w:pPr>
                    <w:r>
                      <w:fldChar w:fldCharType="begin"/>
                    </w:r>
                    <w:r>
                      <w:rPr>
                        <w:rFonts w:ascii="Times New Roman"/>
                      </w:rPr>
                      <w:instrText xml:space="preserve"> PAGE </w:instrText>
                    </w:r>
                    <w:r>
                      <w:fldChar w:fldCharType="separate"/>
                    </w:r>
                    <w:r>
                      <w:t>43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A855" w14:textId="77777777" w:rsidR="001945FB" w:rsidRDefault="001945FB">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6A3B" w14:textId="77777777" w:rsidR="001945FB" w:rsidRDefault="001945FB">
    <w:pPr>
      <w:pStyle w:val="Corpodetexto"/>
      <w:spacing w:line="14" w:lineRule="auto"/>
      <w:rPr>
        <w:sz w:val="20"/>
      </w:rPr>
    </w:pPr>
    <w:r>
      <w:rPr>
        <w:noProof/>
      </w:rPr>
      <mc:AlternateContent>
        <mc:Choice Requires="wpg">
          <w:drawing>
            <wp:anchor distT="0" distB="0" distL="114300" distR="114300" simplePos="0" relativeHeight="483159552" behindDoc="1" locked="0" layoutInCell="1" allowOverlap="1" wp14:anchorId="14E3033A" wp14:editId="63FF93E5">
              <wp:simplePos x="0" y="0"/>
              <wp:positionH relativeFrom="page">
                <wp:posOffset>1077595</wp:posOffset>
              </wp:positionH>
              <wp:positionV relativeFrom="page">
                <wp:posOffset>10045065</wp:posOffset>
              </wp:positionV>
              <wp:extent cx="5762625" cy="19685"/>
              <wp:effectExtent l="0" t="0" r="0" b="0"/>
              <wp:wrapNone/>
              <wp:docPr id="3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19685"/>
                        <a:chOff x="1697" y="15819"/>
                        <a:chExt cx="9075" cy="31"/>
                      </a:xfrm>
                    </wpg:grpSpPr>
                    <wps:wsp>
                      <wps:cNvPr id="34" name="Rectangle 33"/>
                      <wps:cNvSpPr>
                        <a:spLocks noChangeArrowheads="1"/>
                      </wps:cNvSpPr>
                      <wps:spPr bwMode="auto">
                        <a:xfrm>
                          <a:off x="1696" y="15819"/>
                          <a:ext cx="9072" cy="29"/>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10766" y="1582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31"/>
                      <wps:cNvSpPr>
                        <a:spLocks/>
                      </wps:cNvSpPr>
                      <wps:spPr bwMode="auto">
                        <a:xfrm>
                          <a:off x="1699" y="15820"/>
                          <a:ext cx="9072" cy="24"/>
                        </a:xfrm>
                        <a:custGeom>
                          <a:avLst/>
                          <a:gdLst>
                            <a:gd name="T0" fmla="+- 0 1704 1699"/>
                            <a:gd name="T1" fmla="*/ T0 w 9072"/>
                            <a:gd name="T2" fmla="+- 0 15826 15821"/>
                            <a:gd name="T3" fmla="*/ 15826 h 24"/>
                            <a:gd name="T4" fmla="+- 0 1699 1699"/>
                            <a:gd name="T5" fmla="*/ T4 w 9072"/>
                            <a:gd name="T6" fmla="+- 0 15826 15821"/>
                            <a:gd name="T7" fmla="*/ 15826 h 24"/>
                            <a:gd name="T8" fmla="+- 0 1699 1699"/>
                            <a:gd name="T9" fmla="*/ T8 w 9072"/>
                            <a:gd name="T10" fmla="+- 0 15845 15821"/>
                            <a:gd name="T11" fmla="*/ 15845 h 24"/>
                            <a:gd name="T12" fmla="+- 0 1704 1699"/>
                            <a:gd name="T13" fmla="*/ T12 w 9072"/>
                            <a:gd name="T14" fmla="+- 0 15845 15821"/>
                            <a:gd name="T15" fmla="*/ 15845 h 24"/>
                            <a:gd name="T16" fmla="+- 0 1704 1699"/>
                            <a:gd name="T17" fmla="*/ T16 w 9072"/>
                            <a:gd name="T18" fmla="+- 0 15826 15821"/>
                            <a:gd name="T19" fmla="*/ 15826 h 24"/>
                            <a:gd name="T20" fmla="+- 0 10771 1699"/>
                            <a:gd name="T21" fmla="*/ T20 w 9072"/>
                            <a:gd name="T22" fmla="+- 0 15821 15821"/>
                            <a:gd name="T23" fmla="*/ 15821 h 24"/>
                            <a:gd name="T24" fmla="+- 0 10766 1699"/>
                            <a:gd name="T25" fmla="*/ T24 w 9072"/>
                            <a:gd name="T26" fmla="+- 0 15821 15821"/>
                            <a:gd name="T27" fmla="*/ 15821 h 24"/>
                            <a:gd name="T28" fmla="+- 0 10766 1699"/>
                            <a:gd name="T29" fmla="*/ T28 w 9072"/>
                            <a:gd name="T30" fmla="+- 0 15826 15821"/>
                            <a:gd name="T31" fmla="*/ 15826 h 24"/>
                            <a:gd name="T32" fmla="+- 0 10771 1699"/>
                            <a:gd name="T33" fmla="*/ T32 w 9072"/>
                            <a:gd name="T34" fmla="+- 0 15826 15821"/>
                            <a:gd name="T35" fmla="*/ 15826 h 24"/>
                            <a:gd name="T36" fmla="+- 0 10771 1699"/>
                            <a:gd name="T37" fmla="*/ T36 w 9072"/>
                            <a:gd name="T38" fmla="+- 0 15821 15821"/>
                            <a:gd name="T39" fmla="*/ 15821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24">
                              <a:moveTo>
                                <a:pt x="5" y="5"/>
                              </a:moveTo>
                              <a:lnTo>
                                <a:pt x="0" y="5"/>
                              </a:lnTo>
                              <a:lnTo>
                                <a:pt x="0" y="24"/>
                              </a:lnTo>
                              <a:lnTo>
                                <a:pt x="5" y="24"/>
                              </a:lnTo>
                              <a:lnTo>
                                <a:pt x="5" y="5"/>
                              </a:lnTo>
                              <a:close/>
                              <a:moveTo>
                                <a:pt x="9072" y="0"/>
                              </a:moveTo>
                              <a:lnTo>
                                <a:pt x="9067" y="0"/>
                              </a:lnTo>
                              <a:lnTo>
                                <a:pt x="9067" y="5"/>
                              </a:lnTo>
                              <a:lnTo>
                                <a:pt x="9072" y="5"/>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Rectangle 30"/>
                      <wps:cNvSpPr>
                        <a:spLocks noChangeArrowheads="1"/>
                      </wps:cNvSpPr>
                      <wps:spPr bwMode="auto">
                        <a:xfrm>
                          <a:off x="10766" y="15825"/>
                          <a:ext cx="5" cy="2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9"/>
                      <wps:cNvSpPr>
                        <a:spLocks noChangeArrowheads="1"/>
                      </wps:cNvSpPr>
                      <wps:spPr bwMode="auto">
                        <a:xfrm>
                          <a:off x="1699" y="1584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AutoShape 28"/>
                      <wps:cNvSpPr>
                        <a:spLocks/>
                      </wps:cNvSpPr>
                      <wps:spPr bwMode="auto">
                        <a:xfrm>
                          <a:off x="1699" y="15844"/>
                          <a:ext cx="9072" cy="5"/>
                        </a:xfrm>
                        <a:custGeom>
                          <a:avLst/>
                          <a:gdLst>
                            <a:gd name="T0" fmla="+- 0 1704 1699"/>
                            <a:gd name="T1" fmla="*/ T0 w 9072"/>
                            <a:gd name="T2" fmla="+- 0 15845 15845"/>
                            <a:gd name="T3" fmla="*/ 15845 h 5"/>
                            <a:gd name="T4" fmla="+- 0 1699 1699"/>
                            <a:gd name="T5" fmla="*/ T4 w 9072"/>
                            <a:gd name="T6" fmla="+- 0 15845 15845"/>
                            <a:gd name="T7" fmla="*/ 15845 h 5"/>
                            <a:gd name="T8" fmla="+- 0 1699 1699"/>
                            <a:gd name="T9" fmla="*/ T8 w 9072"/>
                            <a:gd name="T10" fmla="+- 0 15850 15845"/>
                            <a:gd name="T11" fmla="*/ 15850 h 5"/>
                            <a:gd name="T12" fmla="+- 0 1704 1699"/>
                            <a:gd name="T13" fmla="*/ T12 w 9072"/>
                            <a:gd name="T14" fmla="+- 0 15850 15845"/>
                            <a:gd name="T15" fmla="*/ 15850 h 5"/>
                            <a:gd name="T16" fmla="+- 0 1704 1699"/>
                            <a:gd name="T17" fmla="*/ T16 w 9072"/>
                            <a:gd name="T18" fmla="+- 0 15845 15845"/>
                            <a:gd name="T19" fmla="*/ 15845 h 5"/>
                            <a:gd name="T20" fmla="+- 0 10771 1699"/>
                            <a:gd name="T21" fmla="*/ T20 w 9072"/>
                            <a:gd name="T22" fmla="+- 0 15845 15845"/>
                            <a:gd name="T23" fmla="*/ 15845 h 5"/>
                            <a:gd name="T24" fmla="+- 0 10766 1699"/>
                            <a:gd name="T25" fmla="*/ T24 w 9072"/>
                            <a:gd name="T26" fmla="+- 0 15845 15845"/>
                            <a:gd name="T27" fmla="*/ 15845 h 5"/>
                            <a:gd name="T28" fmla="+- 0 1704 1699"/>
                            <a:gd name="T29" fmla="*/ T28 w 9072"/>
                            <a:gd name="T30" fmla="+- 0 15845 15845"/>
                            <a:gd name="T31" fmla="*/ 15845 h 5"/>
                            <a:gd name="T32" fmla="+- 0 1704 1699"/>
                            <a:gd name="T33" fmla="*/ T32 w 9072"/>
                            <a:gd name="T34" fmla="+- 0 15850 15845"/>
                            <a:gd name="T35" fmla="*/ 15850 h 5"/>
                            <a:gd name="T36" fmla="+- 0 10766 1699"/>
                            <a:gd name="T37" fmla="*/ T36 w 9072"/>
                            <a:gd name="T38" fmla="+- 0 15850 15845"/>
                            <a:gd name="T39" fmla="*/ 15850 h 5"/>
                            <a:gd name="T40" fmla="+- 0 10771 1699"/>
                            <a:gd name="T41" fmla="*/ T40 w 9072"/>
                            <a:gd name="T42" fmla="+- 0 15850 15845"/>
                            <a:gd name="T43" fmla="*/ 15850 h 5"/>
                            <a:gd name="T44" fmla="+- 0 10771 1699"/>
                            <a:gd name="T45" fmla="*/ T44 w 9072"/>
                            <a:gd name="T46" fmla="+- 0 15845 15845"/>
                            <a:gd name="T47" fmla="*/ 1584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5">
                              <a:moveTo>
                                <a:pt x="5" y="0"/>
                              </a:moveTo>
                              <a:lnTo>
                                <a:pt x="0" y="0"/>
                              </a:lnTo>
                              <a:lnTo>
                                <a:pt x="0" y="5"/>
                              </a:lnTo>
                              <a:lnTo>
                                <a:pt x="5" y="5"/>
                              </a:lnTo>
                              <a:lnTo>
                                <a:pt x="5" y="0"/>
                              </a:lnTo>
                              <a:close/>
                              <a:moveTo>
                                <a:pt x="9072" y="0"/>
                              </a:moveTo>
                              <a:lnTo>
                                <a:pt x="9067" y="0"/>
                              </a:lnTo>
                              <a:lnTo>
                                <a:pt x="5" y="0"/>
                              </a:lnTo>
                              <a:lnTo>
                                <a:pt x="5" y="5"/>
                              </a:lnTo>
                              <a:lnTo>
                                <a:pt x="9067" y="5"/>
                              </a:lnTo>
                              <a:lnTo>
                                <a:pt x="9072" y="5"/>
                              </a:lnTo>
                              <a:lnTo>
                                <a:pt x="907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105C6" id="Group 27" o:spid="_x0000_s1026" style="position:absolute;margin-left:84.85pt;margin-top:790.95pt;width:453.75pt;height:1.55pt;z-index:-20156928;mso-position-horizontal-relative:page;mso-position-vertical-relative:page" coordorigin="1697,15819" coordsize="90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">
              <v:rect id="Rectangle 33" o:spid="_x0000_s1027" style="position:absolute;left:1696;top:15819;width:9072;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" fillcolor="#9f9f9f" stroked="f"/>
              <v:rect id="Rectangle 32" o:spid="_x0000_s1028" style="position:absolute;left:10766;top:1582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" fillcolor="#e2e2e2" stroked="f"/>
              <v:shape id="AutoShape 31" o:spid="_x0000_s1029" style="position:absolute;left:1699;top:15820;width:9072;height:24;visibility:visible;mso-wrap-style:square;v-text-anchor:top" coordsize="9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" path="m5,5l,5,,24r5,l5,5xm9072,r-5,l9067,5r5,l9072,xe" fillcolor="#9f9f9f" stroked="f">
                <v:path arrowok="t" o:connecttype="custom" o:connectlocs="5,15826;0,15826;0,15845;5,15845;5,15826;9072,15821;9067,15821;9067,15826;9072,15826;9072,15821" o:connectangles="0,0,0,0,0,0,0,0,0,0"/>
              </v:shape>
              <v:rect id="Rectangle 30" o:spid="_x0000_s1030" style="position:absolute;left:10766;top:15825;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" fillcolor="#e2e2e2" stroked="f"/>
              <v:rect id="Rectangle 29" o:spid="_x0000_s1031" style="position:absolute;left:1699;top:1584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" fillcolor="#9f9f9f" stroked="f"/>
              <v:shape id="AutoShape 28" o:spid="_x0000_s1032" style="position:absolute;left:1699;top:15844;width:9072;height:5;visibility:visible;mso-wrap-style:square;v-text-anchor:top" coordsize="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" path="m5,l,,,5r5,l5,xm9072,r-5,l5,r,5l9067,5r5,l9072,xe" fillcolor="#e2e2e2" stroked="f">
                <v:path arrowok="t" o:connecttype="custom" o:connectlocs="5,15845;0,15845;0,15850;5,15850;5,15845;9072,15845;9067,15845;5,15845;5,15850;9067,15850;9072,15850;9072,15845" o:connectangles="0,0,0,0,0,0,0,0,0,0,0,0"/>
              </v:shape>
              <w10:wrap anchorx="page" anchory="page"/>
            </v:group>
          </w:pict>
        </mc:Fallback>
      </mc:AlternateContent>
    </w:r>
    <w:r>
      <w:rPr>
        <w:noProof/>
      </w:rPr>
      <mc:AlternateContent>
        <mc:Choice Requires="wps">
          <w:drawing>
            <wp:anchor distT="0" distB="0" distL="114300" distR="114300" simplePos="0" relativeHeight="483160064" behindDoc="1" locked="0" layoutInCell="1" allowOverlap="1" wp14:anchorId="5ED9B180" wp14:editId="607B5842">
              <wp:simplePos x="0" y="0"/>
              <wp:positionH relativeFrom="page">
                <wp:posOffset>6661150</wp:posOffset>
              </wp:positionH>
              <wp:positionV relativeFrom="page">
                <wp:posOffset>10085070</wp:posOffset>
              </wp:positionV>
              <wp:extent cx="219075" cy="168910"/>
              <wp:effectExtent l="0" t="0" r="0" b="0"/>
              <wp:wrapNone/>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13EA8" w14:textId="77777777" w:rsidR="001945FB" w:rsidRDefault="001945FB">
                          <w:pPr>
                            <w:spacing w:before="15"/>
                            <w:ind w:left="60"/>
                            <w:rPr>
                              <w:b/>
                              <w:sz w:val="20"/>
                            </w:rPr>
                          </w:pPr>
                          <w:r>
                            <w:fldChar w:fldCharType="begin"/>
                          </w:r>
                          <w:r>
                            <w:rPr>
                              <w:b/>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228" type="#_x0000_t202" style="position:absolute;margin-left:524.5pt;margin-top:794.1pt;width:17.25pt;height:13.3pt;z-index:-2015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" filled="f" stroked="f">
              <v:textbox inset="0,0,0,0">
                <w:txbxContent>
                  <w:p w:rsidR="001945FB" w:rsidRDefault="001945FB">
                    <w:pPr>
                      <w:spacing w:before="15"/>
                      <w:ind w:left="60"/>
                      <w:rPr>
                        <w:b/>
                        <w:sz w:val="20"/>
                      </w:rPr>
                    </w:pPr>
                    <w:r>
                      <w:fldChar w:fldCharType="begin"/>
                    </w:r>
                    <w:r>
                      <w:rPr>
                        <w:b/>
                        <w:sz w:val="20"/>
                      </w:rPr>
                      <w:instrText xml:space="preserve"> PAGE </w:instrText>
                    </w:r>
                    <w:r>
                      <w:fldChar w:fldCharType="separate"/>
                    </w:r>
                    <w: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623BB" w14:textId="77777777" w:rsidR="001945FB" w:rsidRDefault="001945FB">
    <w:pPr>
      <w:pStyle w:val="Corpodetexto"/>
      <w:spacing w:line="14" w:lineRule="auto"/>
      <w:rPr>
        <w:sz w:val="20"/>
      </w:rPr>
    </w:pPr>
    <w:r>
      <w:rPr>
        <w:noProof/>
      </w:rPr>
      <mc:AlternateContent>
        <mc:Choice Requires="wps">
          <w:drawing>
            <wp:anchor distT="0" distB="0" distL="114300" distR="114300" simplePos="0" relativeHeight="483160576" behindDoc="1" locked="0" layoutInCell="1" allowOverlap="1" wp14:anchorId="76F5D73B" wp14:editId="504EEAEB">
              <wp:simplePos x="0" y="0"/>
              <wp:positionH relativeFrom="page">
                <wp:posOffset>6670675</wp:posOffset>
              </wp:positionH>
              <wp:positionV relativeFrom="page">
                <wp:posOffset>10172700</wp:posOffset>
              </wp:positionV>
              <wp:extent cx="210820" cy="174625"/>
              <wp:effectExtent l="0" t="0" r="0" b="0"/>
              <wp:wrapNone/>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BEB5E" w14:textId="77777777" w:rsidR="001945FB" w:rsidRDefault="001945FB">
                          <w:pPr>
                            <w:spacing w:before="21"/>
                            <w:ind w:left="60"/>
                            <w:rPr>
                              <w:rFonts w:ascii="Trebuchet MS"/>
                              <w:sz w:val="20"/>
                            </w:rPr>
                          </w:pPr>
                          <w:r>
                            <w:fldChar w:fldCharType="begin"/>
                          </w:r>
                          <w:r>
                            <w:rPr>
                              <w:rFonts w:ascii="Trebuchet MS"/>
                              <w:sz w:val="20"/>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229" type="#_x0000_t202" style="position:absolute;margin-left:525.25pt;margin-top:801pt;width:16.6pt;height:13.75pt;z-index:-2015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" filled="f" stroked="f">
              <v:textbox inset="0,0,0,0">
                <w:txbxContent>
                  <w:p w:rsidR="001945FB" w:rsidRDefault="001945FB">
                    <w:pPr>
                      <w:spacing w:before="21"/>
                      <w:ind w:left="60"/>
                      <w:rPr>
                        <w:rFonts w:ascii="Trebuchet MS"/>
                        <w:sz w:val="20"/>
                      </w:rPr>
                    </w:pPr>
                    <w:r>
                      <w:fldChar w:fldCharType="begin"/>
                    </w:r>
                    <w:r>
                      <w:rPr>
                        <w:rFonts w:ascii="Trebuchet MS"/>
                        <w:sz w:val="20"/>
                      </w:rPr>
                      <w:instrText xml:space="preserve"> PAGE </w:instrText>
                    </w:r>
                    <w:r>
                      <w:fldChar w:fldCharType="separate"/>
                    </w:r>
                    <w:r>
                      <w:t>20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46CBF" w14:textId="77777777" w:rsidR="001945FB" w:rsidRDefault="001945FB">
    <w:pPr>
      <w:pStyle w:val="Corpodetexto"/>
      <w:spacing w:line="14" w:lineRule="auto"/>
      <w:rPr>
        <w:sz w:val="20"/>
      </w:rPr>
    </w:pPr>
    <w:r>
      <w:rPr>
        <w:noProof/>
      </w:rPr>
      <mc:AlternateContent>
        <mc:Choice Requires="wps">
          <w:drawing>
            <wp:anchor distT="0" distB="0" distL="114300" distR="114300" simplePos="0" relativeHeight="483161600" behindDoc="1" locked="0" layoutInCell="1" allowOverlap="1" wp14:anchorId="61EC0C0C" wp14:editId="37971382">
              <wp:simplePos x="0" y="0"/>
              <wp:positionH relativeFrom="page">
                <wp:posOffset>6670675</wp:posOffset>
              </wp:positionH>
              <wp:positionV relativeFrom="page">
                <wp:posOffset>10172700</wp:posOffset>
              </wp:positionV>
              <wp:extent cx="210820" cy="174625"/>
              <wp:effectExtent l="0" t="0" r="0" b="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8B132" w14:textId="77777777" w:rsidR="001945FB" w:rsidRDefault="001945FB">
                          <w:pPr>
                            <w:spacing w:before="21"/>
                            <w:ind w:left="60"/>
                            <w:rPr>
                              <w:rFonts w:ascii="Trebuchet MS"/>
                              <w:sz w:val="20"/>
                            </w:rPr>
                          </w:pPr>
                          <w:r>
                            <w:fldChar w:fldCharType="begin"/>
                          </w:r>
                          <w:r>
                            <w:rPr>
                              <w:rFonts w:ascii="Trebuchet MS"/>
                              <w:sz w:val="20"/>
                            </w:rP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230" type="#_x0000_t202" style="position:absolute;margin-left:525.25pt;margin-top:801pt;width:16.6pt;height:13.75pt;z-index:-2015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" filled="f" stroked="f">
              <v:textbox inset="0,0,0,0">
                <w:txbxContent>
                  <w:p w:rsidR="001945FB" w:rsidRDefault="001945FB">
                    <w:pPr>
                      <w:spacing w:before="21"/>
                      <w:ind w:left="60"/>
                      <w:rPr>
                        <w:rFonts w:ascii="Trebuchet MS"/>
                        <w:sz w:val="20"/>
                      </w:rPr>
                    </w:pPr>
                    <w:r>
                      <w:fldChar w:fldCharType="begin"/>
                    </w:r>
                    <w:r>
                      <w:rPr>
                        <w:rFonts w:ascii="Trebuchet MS"/>
                        <w:sz w:val="20"/>
                      </w:rPr>
                      <w:instrText xml:space="preserve"> PAGE </w:instrText>
                    </w:r>
                    <w:r>
                      <w:fldChar w:fldCharType="separate"/>
                    </w:r>
                    <w:r>
                      <w:t>21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77153" w14:textId="77777777" w:rsidR="001945FB" w:rsidRDefault="001945FB">
    <w:pPr>
      <w:pStyle w:val="Corpodetexto"/>
      <w:spacing w:line="14" w:lineRule="auto"/>
      <w:rPr>
        <w:sz w:val="20"/>
      </w:rPr>
    </w:pPr>
    <w:r>
      <w:rPr>
        <w:noProof/>
      </w:rPr>
      <mc:AlternateContent>
        <mc:Choice Requires="wps">
          <w:drawing>
            <wp:anchor distT="0" distB="0" distL="114300" distR="114300" simplePos="0" relativeHeight="483162112" behindDoc="1" locked="0" layoutInCell="1" allowOverlap="1" wp14:anchorId="39D43253" wp14:editId="1C9B7AAA">
              <wp:simplePos x="0" y="0"/>
              <wp:positionH relativeFrom="page">
                <wp:posOffset>3669665</wp:posOffset>
              </wp:positionH>
              <wp:positionV relativeFrom="page">
                <wp:posOffset>10039350</wp:posOffset>
              </wp:positionV>
              <wp:extent cx="216535" cy="180975"/>
              <wp:effectExtent l="0" t="0" r="0" b="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55F26" w14:textId="77777777" w:rsidR="001945FB" w:rsidRDefault="001945FB">
                          <w:pPr>
                            <w:spacing w:before="11"/>
                            <w:ind w:left="60"/>
                            <w:rPr>
                              <w:rFonts w:ascii="Times New Roman"/>
                            </w:rPr>
                          </w:pPr>
                          <w:r>
                            <w:fldChar w:fldCharType="begin"/>
                          </w:r>
                          <w:r>
                            <w:rPr>
                              <w:rFonts w:ascii="Times New Roman"/>
                            </w:rPr>
                            <w:instrText xml:space="preserve"> PAGE </w:instrText>
                          </w:r>
                          <w:r>
                            <w:fldChar w:fldCharType="separate"/>
                          </w:r>
                          <w: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231" type="#_x0000_t202" style="position:absolute;margin-left:288.95pt;margin-top:790.5pt;width:17.05pt;height:14.25pt;z-index:-2015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" filled="f" stroked="f">
              <v:textbox inset="0,0,0,0">
                <w:txbxContent>
                  <w:p w:rsidR="001945FB" w:rsidRDefault="001945FB">
                    <w:pPr>
                      <w:spacing w:before="11"/>
                      <w:ind w:left="60"/>
                      <w:rPr>
                        <w:rFonts w:ascii="Times New Roman"/>
                      </w:rPr>
                    </w:pPr>
                    <w:r>
                      <w:fldChar w:fldCharType="begin"/>
                    </w:r>
                    <w:r>
                      <w:rPr>
                        <w:rFonts w:ascii="Times New Roman"/>
                      </w:rPr>
                      <w:instrText xml:space="preserve"> PAGE </w:instrText>
                    </w:r>
                    <w:r>
                      <w:fldChar w:fldCharType="separate"/>
                    </w:r>
                    <w:r>
                      <w:t>24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E7BD6" w14:textId="77777777" w:rsidR="001945FB" w:rsidRDefault="001945FB">
    <w:pPr>
      <w:pStyle w:val="Corpodetexto"/>
      <w:spacing w:line="14" w:lineRule="auto"/>
      <w:rPr>
        <w:sz w:val="20"/>
      </w:rPr>
    </w:pPr>
    <w:r>
      <w:rPr>
        <w:noProof/>
      </w:rPr>
      <mc:AlternateContent>
        <mc:Choice Requires="wps">
          <w:drawing>
            <wp:anchor distT="0" distB="0" distL="114300" distR="114300" simplePos="0" relativeHeight="483164672" behindDoc="1" locked="0" layoutInCell="1" allowOverlap="1" wp14:anchorId="762B5661" wp14:editId="779DC5DD">
              <wp:simplePos x="0" y="0"/>
              <wp:positionH relativeFrom="page">
                <wp:posOffset>3668395</wp:posOffset>
              </wp:positionH>
              <wp:positionV relativeFrom="page">
                <wp:posOffset>10029190</wp:posOffset>
              </wp:positionV>
              <wp:extent cx="216535" cy="180975"/>
              <wp:effectExtent l="0" t="0" r="0" b="0"/>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AFEA7" w14:textId="77777777" w:rsidR="001945FB" w:rsidRDefault="001945FB">
                          <w:pPr>
                            <w:spacing w:before="11"/>
                            <w:ind w:left="60"/>
                            <w:rPr>
                              <w:rFonts w:ascii="Times New Roman"/>
                            </w:rPr>
                          </w:pPr>
                          <w:r>
                            <w:fldChar w:fldCharType="begin"/>
                          </w:r>
                          <w:r>
                            <w:rPr>
                              <w:rFonts w:ascii="Times New Roman"/>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236" type="#_x0000_t202" style="position:absolute;margin-left:288.85pt;margin-top:789.7pt;width:17.05pt;height:14.25pt;z-index:-2015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" filled="f" stroked="f">
              <v:textbox inset="0,0,0,0">
                <w:txbxContent>
                  <w:p w:rsidR="001945FB" w:rsidRDefault="001945FB">
                    <w:pPr>
                      <w:spacing w:before="11"/>
                      <w:ind w:left="60"/>
                      <w:rPr>
                        <w:rFonts w:ascii="Times New Roman"/>
                      </w:rPr>
                    </w:pPr>
                    <w:r>
                      <w:fldChar w:fldCharType="begin"/>
                    </w:r>
                    <w:r>
                      <w:rPr>
                        <w:rFonts w:ascii="Times New Roman"/>
                      </w:rPr>
                      <w:instrText xml:space="preserve"> PAGE </w:instrText>
                    </w:r>
                    <w:r>
                      <w:fldChar w:fldCharType="separate"/>
                    </w:r>
                    <w:r>
                      <w:t>25</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96ADF" w14:textId="77777777" w:rsidR="001945FB" w:rsidRDefault="001945FB">
    <w:pPr>
      <w:pStyle w:val="Corpodetexto"/>
      <w:spacing w:line="14" w:lineRule="auto"/>
      <w:rPr>
        <w:sz w:val="20"/>
      </w:rPr>
    </w:pPr>
    <w:r>
      <w:rPr>
        <w:noProof/>
      </w:rPr>
      <mc:AlternateContent>
        <mc:Choice Requires="wps">
          <w:drawing>
            <wp:anchor distT="0" distB="0" distL="114300" distR="114300" simplePos="0" relativeHeight="483167232" behindDoc="1" locked="0" layoutInCell="1" allowOverlap="1" wp14:anchorId="1D5191BF" wp14:editId="5D511118">
              <wp:simplePos x="0" y="0"/>
              <wp:positionH relativeFrom="page">
                <wp:posOffset>3666490</wp:posOffset>
              </wp:positionH>
              <wp:positionV relativeFrom="page">
                <wp:posOffset>10029190</wp:posOffset>
              </wp:positionV>
              <wp:extent cx="216535" cy="180975"/>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D2255" w14:textId="77777777" w:rsidR="001945FB" w:rsidRDefault="001945FB">
                          <w:pPr>
                            <w:spacing w:before="11"/>
                            <w:ind w:left="60"/>
                            <w:rPr>
                              <w:rFonts w:ascii="Times New Roman"/>
                            </w:rPr>
                          </w:pPr>
                          <w:r>
                            <w:fldChar w:fldCharType="begin"/>
                          </w:r>
                          <w:r>
                            <w:rPr>
                              <w:rFonts w:ascii="Times New Roman"/>
                            </w:rPr>
                            <w:instrText xml:space="preserve"> PAGE </w:instrText>
                          </w:r>
                          <w:r>
                            <w:fldChar w:fldCharType="separate"/>
                          </w:r>
                          <w: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241" type="#_x0000_t202" style="position:absolute;margin-left:288.7pt;margin-top:789.7pt;width:17.05pt;height:14.25pt;z-index:-2014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" filled="f" stroked="f">
              <v:textbox inset="0,0,0,0">
                <w:txbxContent>
                  <w:p w:rsidR="001945FB" w:rsidRDefault="001945FB">
                    <w:pPr>
                      <w:spacing w:before="11"/>
                      <w:ind w:left="60"/>
                      <w:rPr>
                        <w:rFonts w:ascii="Times New Roman"/>
                      </w:rPr>
                    </w:pPr>
                    <w:r>
                      <w:fldChar w:fldCharType="begin"/>
                    </w:r>
                    <w:r>
                      <w:rPr>
                        <w:rFonts w:ascii="Times New Roman"/>
                      </w:rPr>
                      <w:instrText xml:space="preserve"> PAGE </w:instrText>
                    </w:r>
                    <w:r>
                      <w:fldChar w:fldCharType="separate"/>
                    </w:r>
                    <w:r>
                      <w:t>26</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3DBF" w14:textId="77777777" w:rsidR="001945FB" w:rsidRDefault="001945FB">
    <w:pPr>
      <w:pStyle w:val="Corpodetexto"/>
      <w:spacing w:line="14" w:lineRule="auto"/>
      <w:rPr>
        <w:sz w:val="20"/>
      </w:rPr>
    </w:pPr>
    <w:r>
      <w:rPr>
        <w:noProof/>
      </w:rPr>
      <mc:AlternateContent>
        <mc:Choice Requires="wps">
          <w:drawing>
            <wp:anchor distT="0" distB="0" distL="114300" distR="114300" simplePos="0" relativeHeight="483168256" behindDoc="1" locked="0" layoutInCell="1" allowOverlap="1" wp14:anchorId="265DF18E" wp14:editId="7D089BFD">
              <wp:simplePos x="0" y="0"/>
              <wp:positionH relativeFrom="page">
                <wp:posOffset>3668395</wp:posOffset>
              </wp:positionH>
              <wp:positionV relativeFrom="page">
                <wp:posOffset>10029190</wp:posOffset>
              </wp:positionV>
              <wp:extent cx="216535" cy="18097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141BD" w14:textId="77777777" w:rsidR="001945FB" w:rsidRDefault="001945FB">
                          <w:pPr>
                            <w:spacing w:before="11"/>
                            <w:ind w:left="60"/>
                            <w:rPr>
                              <w:rFonts w:ascii="Times New Roman"/>
                            </w:rPr>
                          </w:pPr>
                          <w:r>
                            <w:fldChar w:fldCharType="begin"/>
                          </w:r>
                          <w:r>
                            <w:rPr>
                              <w:rFonts w:ascii="Times New Roman"/>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243" type="#_x0000_t202" style="position:absolute;margin-left:288.85pt;margin-top:789.7pt;width:17.05pt;height:14.25pt;z-index:-2014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" filled="f" stroked="f">
              <v:textbox inset="0,0,0,0">
                <w:txbxContent>
                  <w:p w:rsidR="001945FB" w:rsidRDefault="001945FB">
                    <w:pPr>
                      <w:spacing w:before="11"/>
                      <w:ind w:left="60"/>
                      <w:rPr>
                        <w:rFonts w:ascii="Times New Roman"/>
                      </w:rPr>
                    </w:pPr>
                    <w:r>
                      <w:fldChar w:fldCharType="begin"/>
                    </w:r>
                    <w:r>
                      <w:rPr>
                        <w:rFonts w:ascii="Times New Roman"/>
                      </w:rPr>
                      <w:instrText xml:space="preserve"> PAGE </w:instrText>
                    </w:r>
                    <w:r>
                      <w:fldChar w:fldCharType="separate"/>
                    </w:r>
                    <w: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D5781" w14:textId="77777777" w:rsidR="001945FB" w:rsidRDefault="001945FB">
      <w:r>
        <w:separator/>
      </w:r>
    </w:p>
  </w:footnote>
  <w:footnote w:type="continuationSeparator" w:id="0">
    <w:p w14:paraId="6A86B0E9" w14:textId="77777777" w:rsidR="001945FB" w:rsidRDefault="00194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27BB7" w14:textId="77777777" w:rsidR="001945FB" w:rsidRDefault="001945FB">
    <w:pPr>
      <w:pStyle w:val="Corpodetexto"/>
      <w:spacing w:line="14" w:lineRule="auto"/>
      <w:rPr>
        <w:sz w:val="20"/>
      </w:rPr>
    </w:pPr>
    <w:r>
      <w:rPr>
        <w:noProof/>
      </w:rPr>
      <w:drawing>
        <wp:anchor distT="0" distB="0" distL="0" distR="0" simplePos="0" relativeHeight="483158016" behindDoc="1" locked="0" layoutInCell="1" allowOverlap="1" wp14:anchorId="7C15BD82" wp14:editId="691411FF">
          <wp:simplePos x="0" y="0"/>
          <wp:positionH relativeFrom="page">
            <wp:posOffset>1075944</wp:posOffset>
          </wp:positionH>
          <wp:positionV relativeFrom="page">
            <wp:posOffset>469391</wp:posOffset>
          </wp:positionV>
          <wp:extent cx="2145792" cy="316992"/>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2145792" cy="316992"/>
                  </a:xfrm>
                  <a:prstGeom prst="rect">
                    <a:avLst/>
                  </a:prstGeom>
                </pic:spPr>
              </pic:pic>
            </a:graphicData>
          </a:graphic>
        </wp:anchor>
      </w:drawing>
    </w:r>
    <w:r>
      <w:rPr>
        <w:noProof/>
      </w:rPr>
      <mc:AlternateContent>
        <mc:Choice Requires="wpg">
          <w:drawing>
            <wp:anchor distT="0" distB="0" distL="114300" distR="114300" simplePos="0" relativeHeight="483158528" behindDoc="1" locked="0" layoutInCell="1" allowOverlap="1" wp14:anchorId="42034186" wp14:editId="11F57C03">
              <wp:simplePos x="0" y="0"/>
              <wp:positionH relativeFrom="page">
                <wp:posOffset>1077595</wp:posOffset>
              </wp:positionH>
              <wp:positionV relativeFrom="page">
                <wp:posOffset>840105</wp:posOffset>
              </wp:positionV>
              <wp:extent cx="5762625" cy="19685"/>
              <wp:effectExtent l="0" t="0" r="0" b="0"/>
              <wp:wrapNone/>
              <wp:docPr id="4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19685"/>
                        <a:chOff x="1697" y="1323"/>
                        <a:chExt cx="9075" cy="31"/>
                      </a:xfrm>
                    </wpg:grpSpPr>
                    <wps:wsp>
                      <wps:cNvPr id="42" name="Rectangle 41"/>
                      <wps:cNvSpPr>
                        <a:spLocks noChangeArrowheads="1"/>
                      </wps:cNvSpPr>
                      <wps:spPr bwMode="auto">
                        <a:xfrm>
                          <a:off x="1696" y="1323"/>
                          <a:ext cx="9072" cy="29"/>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0"/>
                      <wps:cNvSpPr>
                        <a:spLocks noChangeArrowheads="1"/>
                      </wps:cNvSpPr>
                      <wps:spPr bwMode="auto">
                        <a:xfrm>
                          <a:off x="10766" y="132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AutoShape 39"/>
                      <wps:cNvSpPr>
                        <a:spLocks/>
                      </wps:cNvSpPr>
                      <wps:spPr bwMode="auto">
                        <a:xfrm>
                          <a:off x="1699" y="1324"/>
                          <a:ext cx="9072" cy="24"/>
                        </a:xfrm>
                        <a:custGeom>
                          <a:avLst/>
                          <a:gdLst>
                            <a:gd name="T0" fmla="+- 0 1704 1699"/>
                            <a:gd name="T1" fmla="*/ T0 w 9072"/>
                            <a:gd name="T2" fmla="+- 0 1330 1325"/>
                            <a:gd name="T3" fmla="*/ 1330 h 24"/>
                            <a:gd name="T4" fmla="+- 0 1699 1699"/>
                            <a:gd name="T5" fmla="*/ T4 w 9072"/>
                            <a:gd name="T6" fmla="+- 0 1330 1325"/>
                            <a:gd name="T7" fmla="*/ 1330 h 24"/>
                            <a:gd name="T8" fmla="+- 0 1699 1699"/>
                            <a:gd name="T9" fmla="*/ T8 w 9072"/>
                            <a:gd name="T10" fmla="+- 0 1349 1325"/>
                            <a:gd name="T11" fmla="*/ 1349 h 24"/>
                            <a:gd name="T12" fmla="+- 0 1704 1699"/>
                            <a:gd name="T13" fmla="*/ T12 w 9072"/>
                            <a:gd name="T14" fmla="+- 0 1349 1325"/>
                            <a:gd name="T15" fmla="*/ 1349 h 24"/>
                            <a:gd name="T16" fmla="+- 0 1704 1699"/>
                            <a:gd name="T17" fmla="*/ T16 w 9072"/>
                            <a:gd name="T18" fmla="+- 0 1330 1325"/>
                            <a:gd name="T19" fmla="*/ 1330 h 24"/>
                            <a:gd name="T20" fmla="+- 0 10771 1699"/>
                            <a:gd name="T21" fmla="*/ T20 w 9072"/>
                            <a:gd name="T22" fmla="+- 0 1325 1325"/>
                            <a:gd name="T23" fmla="*/ 1325 h 24"/>
                            <a:gd name="T24" fmla="+- 0 10766 1699"/>
                            <a:gd name="T25" fmla="*/ T24 w 9072"/>
                            <a:gd name="T26" fmla="+- 0 1325 1325"/>
                            <a:gd name="T27" fmla="*/ 1325 h 24"/>
                            <a:gd name="T28" fmla="+- 0 10766 1699"/>
                            <a:gd name="T29" fmla="*/ T28 w 9072"/>
                            <a:gd name="T30" fmla="+- 0 1330 1325"/>
                            <a:gd name="T31" fmla="*/ 1330 h 24"/>
                            <a:gd name="T32" fmla="+- 0 10771 1699"/>
                            <a:gd name="T33" fmla="*/ T32 w 9072"/>
                            <a:gd name="T34" fmla="+- 0 1330 1325"/>
                            <a:gd name="T35" fmla="*/ 1330 h 24"/>
                            <a:gd name="T36" fmla="+- 0 10771 1699"/>
                            <a:gd name="T37" fmla="*/ T36 w 9072"/>
                            <a:gd name="T38" fmla="+- 0 1325 1325"/>
                            <a:gd name="T39" fmla="*/ 1325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24">
                              <a:moveTo>
                                <a:pt x="5" y="5"/>
                              </a:moveTo>
                              <a:lnTo>
                                <a:pt x="0" y="5"/>
                              </a:lnTo>
                              <a:lnTo>
                                <a:pt x="0" y="24"/>
                              </a:lnTo>
                              <a:lnTo>
                                <a:pt x="5" y="24"/>
                              </a:lnTo>
                              <a:lnTo>
                                <a:pt x="5" y="5"/>
                              </a:lnTo>
                              <a:close/>
                              <a:moveTo>
                                <a:pt x="9072" y="0"/>
                              </a:moveTo>
                              <a:lnTo>
                                <a:pt x="9067" y="0"/>
                              </a:lnTo>
                              <a:lnTo>
                                <a:pt x="9067" y="5"/>
                              </a:lnTo>
                              <a:lnTo>
                                <a:pt x="9072" y="5"/>
                              </a:lnTo>
                              <a:lnTo>
                                <a:pt x="907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38"/>
                      <wps:cNvSpPr>
                        <a:spLocks noChangeArrowheads="1"/>
                      </wps:cNvSpPr>
                      <wps:spPr bwMode="auto">
                        <a:xfrm>
                          <a:off x="10766" y="1329"/>
                          <a:ext cx="5" cy="2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7"/>
                      <wps:cNvSpPr>
                        <a:spLocks noChangeArrowheads="1"/>
                      </wps:cNvSpPr>
                      <wps:spPr bwMode="auto">
                        <a:xfrm>
                          <a:off x="1699" y="134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AutoShape 36"/>
                      <wps:cNvSpPr>
                        <a:spLocks/>
                      </wps:cNvSpPr>
                      <wps:spPr bwMode="auto">
                        <a:xfrm>
                          <a:off x="1699" y="1348"/>
                          <a:ext cx="9072" cy="5"/>
                        </a:xfrm>
                        <a:custGeom>
                          <a:avLst/>
                          <a:gdLst>
                            <a:gd name="T0" fmla="+- 0 1704 1699"/>
                            <a:gd name="T1" fmla="*/ T0 w 9072"/>
                            <a:gd name="T2" fmla="+- 0 1349 1349"/>
                            <a:gd name="T3" fmla="*/ 1349 h 5"/>
                            <a:gd name="T4" fmla="+- 0 1699 1699"/>
                            <a:gd name="T5" fmla="*/ T4 w 9072"/>
                            <a:gd name="T6" fmla="+- 0 1349 1349"/>
                            <a:gd name="T7" fmla="*/ 1349 h 5"/>
                            <a:gd name="T8" fmla="+- 0 1699 1699"/>
                            <a:gd name="T9" fmla="*/ T8 w 9072"/>
                            <a:gd name="T10" fmla="+- 0 1354 1349"/>
                            <a:gd name="T11" fmla="*/ 1354 h 5"/>
                            <a:gd name="T12" fmla="+- 0 1704 1699"/>
                            <a:gd name="T13" fmla="*/ T12 w 9072"/>
                            <a:gd name="T14" fmla="+- 0 1354 1349"/>
                            <a:gd name="T15" fmla="*/ 1354 h 5"/>
                            <a:gd name="T16" fmla="+- 0 1704 1699"/>
                            <a:gd name="T17" fmla="*/ T16 w 9072"/>
                            <a:gd name="T18" fmla="+- 0 1349 1349"/>
                            <a:gd name="T19" fmla="*/ 1349 h 5"/>
                            <a:gd name="T20" fmla="+- 0 10771 1699"/>
                            <a:gd name="T21" fmla="*/ T20 w 9072"/>
                            <a:gd name="T22" fmla="+- 0 1349 1349"/>
                            <a:gd name="T23" fmla="*/ 1349 h 5"/>
                            <a:gd name="T24" fmla="+- 0 10766 1699"/>
                            <a:gd name="T25" fmla="*/ T24 w 9072"/>
                            <a:gd name="T26" fmla="+- 0 1349 1349"/>
                            <a:gd name="T27" fmla="*/ 1349 h 5"/>
                            <a:gd name="T28" fmla="+- 0 1704 1699"/>
                            <a:gd name="T29" fmla="*/ T28 w 9072"/>
                            <a:gd name="T30" fmla="+- 0 1349 1349"/>
                            <a:gd name="T31" fmla="*/ 1349 h 5"/>
                            <a:gd name="T32" fmla="+- 0 1704 1699"/>
                            <a:gd name="T33" fmla="*/ T32 w 9072"/>
                            <a:gd name="T34" fmla="+- 0 1354 1349"/>
                            <a:gd name="T35" fmla="*/ 1354 h 5"/>
                            <a:gd name="T36" fmla="+- 0 10766 1699"/>
                            <a:gd name="T37" fmla="*/ T36 w 9072"/>
                            <a:gd name="T38" fmla="+- 0 1354 1349"/>
                            <a:gd name="T39" fmla="*/ 1354 h 5"/>
                            <a:gd name="T40" fmla="+- 0 10771 1699"/>
                            <a:gd name="T41" fmla="*/ T40 w 9072"/>
                            <a:gd name="T42" fmla="+- 0 1354 1349"/>
                            <a:gd name="T43" fmla="*/ 1354 h 5"/>
                            <a:gd name="T44" fmla="+- 0 10771 1699"/>
                            <a:gd name="T45" fmla="*/ T44 w 9072"/>
                            <a:gd name="T46" fmla="+- 0 1349 1349"/>
                            <a:gd name="T47" fmla="*/ 1349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5">
                              <a:moveTo>
                                <a:pt x="5" y="0"/>
                              </a:moveTo>
                              <a:lnTo>
                                <a:pt x="0" y="0"/>
                              </a:lnTo>
                              <a:lnTo>
                                <a:pt x="0" y="5"/>
                              </a:lnTo>
                              <a:lnTo>
                                <a:pt x="5" y="5"/>
                              </a:lnTo>
                              <a:lnTo>
                                <a:pt x="5" y="0"/>
                              </a:lnTo>
                              <a:close/>
                              <a:moveTo>
                                <a:pt x="9072" y="0"/>
                              </a:moveTo>
                              <a:lnTo>
                                <a:pt x="9067" y="0"/>
                              </a:lnTo>
                              <a:lnTo>
                                <a:pt x="5" y="0"/>
                              </a:lnTo>
                              <a:lnTo>
                                <a:pt x="5" y="5"/>
                              </a:lnTo>
                              <a:lnTo>
                                <a:pt x="9067" y="5"/>
                              </a:lnTo>
                              <a:lnTo>
                                <a:pt x="9072" y="5"/>
                              </a:lnTo>
                              <a:lnTo>
                                <a:pt x="907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685B9" id="Group 35" o:spid="_x0000_s1026" style="position:absolute;margin-left:84.85pt;margin-top:66.15pt;width:453.75pt;height:1.55pt;z-index:-20157952;mso-position-horizontal-relative:page;mso-position-vertical-relative:page" coordorigin="1697,1323" coordsize="90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">
              <v:rect id="Rectangle 41" o:spid="_x0000_s1027" style="position:absolute;left:1696;top:1323;width:9072;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" fillcolor="#9f9f9f" stroked="f"/>
              <v:rect id="Rectangle 40" o:spid="_x0000_s1028" style="position:absolute;left:10766;top:132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" fillcolor="#e2e2e2" stroked="f"/>
              <v:shape id="AutoShape 39" o:spid="_x0000_s1029" style="position:absolute;left:1699;top:1324;width:9072;height:24;visibility:visible;mso-wrap-style:square;v-text-anchor:top" coordsize="9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" path="m5,5l,5,,24r5,l5,5xm9072,r-5,l9067,5r5,l9072,xe" fillcolor="#9f9f9f" stroked="f">
                <v:path arrowok="t" o:connecttype="custom" o:connectlocs="5,1330;0,1330;0,1349;5,1349;5,1330;9072,1325;9067,1325;9067,1330;9072,1330;9072,1325" o:connectangles="0,0,0,0,0,0,0,0,0,0"/>
              </v:shape>
              <v:rect id="Rectangle 38" o:spid="_x0000_s1030" style="position:absolute;left:10766;top:1329;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" fillcolor="#e2e2e2" stroked="f"/>
              <v:rect id="Rectangle 37" o:spid="_x0000_s1031" style="position:absolute;left:1699;top:13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" fillcolor="#9f9f9f" stroked="f"/>
              <v:shape id="AutoShape 36" o:spid="_x0000_s1032" style="position:absolute;left:1699;top:1348;width:9072;height:5;visibility:visible;mso-wrap-style:square;v-text-anchor:top" coordsize="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" path="m5,l,,,5r5,l5,xm9072,r-5,l5,r,5l9067,5r5,l9072,xe" fillcolor="#e2e2e2" stroked="f">
                <v:path arrowok="t" o:connecttype="custom" o:connectlocs="5,1349;0,1349;0,1354;5,1354;5,1349;9072,1349;9067,1349;5,1349;5,1354;9067,1354;9072,1354;9072,1349" o:connectangles="0,0,0,0,0,0,0,0,0,0,0,0"/>
              </v:shape>
              <w10:wrap anchorx="page" anchory="page"/>
            </v:group>
          </w:pict>
        </mc:Fallback>
      </mc:AlternateContent>
    </w:r>
    <w:r>
      <w:rPr>
        <w:noProof/>
      </w:rPr>
      <mc:AlternateContent>
        <mc:Choice Requires="wps">
          <w:drawing>
            <wp:anchor distT="0" distB="0" distL="114300" distR="114300" simplePos="0" relativeHeight="483159040" behindDoc="1" locked="0" layoutInCell="1" allowOverlap="1" wp14:anchorId="11A339C3" wp14:editId="3DEBA9EF">
              <wp:simplePos x="0" y="0"/>
              <wp:positionH relativeFrom="page">
                <wp:posOffset>5784850</wp:posOffset>
              </wp:positionH>
              <wp:positionV relativeFrom="page">
                <wp:posOffset>443865</wp:posOffset>
              </wp:positionV>
              <wp:extent cx="1064895" cy="196215"/>
              <wp:effectExtent l="0" t="0" r="0" b="0"/>
              <wp:wrapNone/>
              <wp:docPr id="4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72BE7" w14:textId="77777777" w:rsidR="001945FB" w:rsidRDefault="001945FB">
                          <w:pPr>
                            <w:spacing w:before="12"/>
                            <w:ind w:left="20"/>
                            <w:rPr>
                              <w:b/>
                              <w:sz w:val="24"/>
                            </w:rPr>
                          </w:pPr>
                          <w:r>
                            <w:rPr>
                              <w:b/>
                              <w:sz w:val="24"/>
                            </w:rPr>
                            <w:t>PRESIDÊNCIA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227" type="#_x0000_t202" style="position:absolute;margin-left:455.5pt;margin-top:34.95pt;width:83.85pt;height:15.45pt;z-index:-2015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" filled="f" stroked="f">
              <v:textbox inset="0,0,0,0">
                <w:txbxContent>
                  <w:p w:rsidR="001945FB" w:rsidRDefault="001945FB">
                    <w:pPr>
                      <w:spacing w:before="12"/>
                      <w:ind w:left="20"/>
                      <w:rPr>
                        <w:b/>
                        <w:sz w:val="24"/>
                      </w:rPr>
                    </w:pPr>
                    <w:r>
                      <w:rPr>
                        <w:b/>
                        <w:sz w:val="24"/>
                      </w:rPr>
                      <w:t>PRESIDÊNCIA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842CB" w14:textId="77777777" w:rsidR="001945FB" w:rsidRDefault="001945FB">
    <w:pPr>
      <w:pStyle w:val="Corpodetexto"/>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AD94A" w14:textId="77777777" w:rsidR="001945FB" w:rsidRDefault="001945FB">
    <w:pPr>
      <w:pStyle w:val="Corpodetexto"/>
      <w:spacing w:line="14" w:lineRule="auto"/>
      <w:rPr>
        <w:sz w:val="20"/>
      </w:rPr>
    </w:pPr>
    <w:r>
      <w:rPr>
        <w:noProof/>
      </w:rPr>
      <w:drawing>
        <wp:anchor distT="0" distB="0" distL="0" distR="0" simplePos="0" relativeHeight="483161088" behindDoc="1" locked="0" layoutInCell="1" allowOverlap="1" wp14:anchorId="7E971634" wp14:editId="053BCB1F">
          <wp:simplePos x="0" y="0"/>
          <wp:positionH relativeFrom="page">
            <wp:posOffset>1094232</wp:posOffset>
          </wp:positionH>
          <wp:positionV relativeFrom="page">
            <wp:posOffset>380998</wp:posOffset>
          </wp:positionV>
          <wp:extent cx="1008888" cy="390145"/>
          <wp:effectExtent l="0" t="0" r="0" b="0"/>
          <wp:wrapNone/>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 cstate="print"/>
                  <a:stretch>
                    <a:fillRect/>
                  </a:stretch>
                </pic:blipFill>
                <pic:spPr>
                  <a:xfrm>
                    <a:off x="0" y="0"/>
                    <a:ext cx="1008888" cy="39014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B47F1" w14:textId="77777777" w:rsidR="001945FB" w:rsidRDefault="001945FB">
    <w:pPr>
      <w:pStyle w:val="Corpodetexto"/>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76474" w14:textId="77777777" w:rsidR="001945FB" w:rsidRDefault="001945FB">
    <w:pPr>
      <w:pStyle w:val="Corpodetexto"/>
      <w:spacing w:line="14" w:lineRule="auto"/>
      <w:rPr>
        <w:sz w:val="20"/>
      </w:rPr>
    </w:pPr>
    <w:r>
      <w:rPr>
        <w:noProof/>
      </w:rPr>
      <mc:AlternateContent>
        <mc:Choice Requires="wps">
          <w:drawing>
            <wp:anchor distT="0" distB="0" distL="114300" distR="114300" simplePos="0" relativeHeight="483162624" behindDoc="1" locked="0" layoutInCell="1" allowOverlap="1" wp14:anchorId="13BD7D70" wp14:editId="6781F592">
              <wp:simplePos x="0" y="0"/>
              <wp:positionH relativeFrom="page">
                <wp:posOffset>895350</wp:posOffset>
              </wp:positionH>
              <wp:positionV relativeFrom="page">
                <wp:posOffset>615315</wp:posOffset>
              </wp:positionV>
              <wp:extent cx="3492500" cy="153670"/>
              <wp:effectExtent l="0" t="0" r="0" b="0"/>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F89D0" w14:textId="77777777" w:rsidR="001945FB" w:rsidRDefault="001945FB">
                          <w:pPr>
                            <w:spacing w:before="14"/>
                            <w:ind w:left="20"/>
                            <w:rPr>
                              <w:sz w:val="18"/>
                            </w:rPr>
                          </w:pPr>
                          <w:r>
                            <w:rPr>
                              <w:sz w:val="18"/>
                            </w:rPr>
                            <w:t>Desenvolve SP - Agência de Fomento do Estado de São Paulo 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232" type="#_x0000_t202" style="position:absolute;margin-left:70.5pt;margin-top:48.45pt;width:275pt;height:12.1pt;z-index:-2015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" filled="f" stroked="f">
              <v:textbox inset="0,0,0,0">
                <w:txbxContent>
                  <w:p w:rsidR="001945FB" w:rsidRDefault="001945FB">
                    <w:pPr>
                      <w:spacing w:before="14"/>
                      <w:ind w:left="20"/>
                      <w:rPr>
                        <w:sz w:val="18"/>
                      </w:rPr>
                    </w:pPr>
                    <w:r>
                      <w:rPr>
                        <w:sz w:val="18"/>
                      </w:rPr>
                      <w:t>Desenvolve SP - Agência de Fomento do Estado de São Paulo S.A.</w:t>
                    </w:r>
                  </w:p>
                </w:txbxContent>
              </v:textbox>
              <w10:wrap anchorx="page" anchory="page"/>
            </v:shape>
          </w:pict>
        </mc:Fallback>
      </mc:AlternateContent>
    </w:r>
    <w:r>
      <w:rPr>
        <w:noProof/>
      </w:rPr>
      <mc:AlternateContent>
        <mc:Choice Requires="wps">
          <w:drawing>
            <wp:anchor distT="0" distB="0" distL="114300" distR="114300" simplePos="0" relativeHeight="483163136" behindDoc="1" locked="0" layoutInCell="1" allowOverlap="1" wp14:anchorId="7FB6D19B" wp14:editId="239412E8">
              <wp:simplePos x="0" y="0"/>
              <wp:positionH relativeFrom="page">
                <wp:posOffset>895350</wp:posOffset>
              </wp:positionH>
              <wp:positionV relativeFrom="page">
                <wp:posOffset>901700</wp:posOffset>
              </wp:positionV>
              <wp:extent cx="1496060" cy="153670"/>
              <wp:effectExtent l="0" t="0" r="0" b="0"/>
              <wp:wrapNone/>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71235" w14:textId="77777777" w:rsidR="001945FB" w:rsidRDefault="001945FB">
                          <w:pPr>
                            <w:spacing w:before="14"/>
                            <w:ind w:left="20"/>
                            <w:rPr>
                              <w:sz w:val="18"/>
                            </w:rPr>
                          </w:pPr>
                          <w:r>
                            <w:rPr>
                              <w:sz w:val="18"/>
                            </w:rPr>
                            <w:t>Demonstrações do resultado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233" type="#_x0000_t202" style="position:absolute;margin-left:70.5pt;margin-top:71pt;width:117.8pt;height:12.1pt;z-index:-2015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" filled="f" stroked="f">
              <v:textbox inset="0,0,0,0">
                <w:txbxContent>
                  <w:p w:rsidR="001945FB" w:rsidRDefault="001945FB">
                    <w:pPr>
                      <w:spacing w:before="14"/>
                      <w:ind w:left="20"/>
                      <w:rPr>
                        <w:sz w:val="18"/>
                      </w:rPr>
                    </w:pPr>
                    <w:r>
                      <w:rPr>
                        <w:sz w:val="18"/>
                      </w:rPr>
                      <w:t xml:space="preserve">Demonstrações </w:t>
                    </w:r>
                    <w:r>
                      <w:rPr>
                        <w:sz w:val="18"/>
                      </w:rPr>
                      <w:t>do resultado</w:t>
                    </w:r>
                  </w:p>
                </w:txbxContent>
              </v:textbox>
              <w10:wrap anchorx="page" anchory="page"/>
            </v:shape>
          </w:pict>
        </mc:Fallback>
      </mc:AlternateContent>
    </w:r>
    <w:r>
      <w:rPr>
        <w:noProof/>
      </w:rPr>
      <mc:AlternateContent>
        <mc:Choice Requires="wps">
          <w:drawing>
            <wp:anchor distT="0" distB="0" distL="114300" distR="114300" simplePos="0" relativeHeight="483163648" behindDoc="1" locked="0" layoutInCell="1" allowOverlap="1" wp14:anchorId="02A621D5" wp14:editId="3A6C89CC">
              <wp:simplePos x="0" y="0"/>
              <wp:positionH relativeFrom="page">
                <wp:posOffset>895350</wp:posOffset>
              </wp:positionH>
              <wp:positionV relativeFrom="page">
                <wp:posOffset>1249045</wp:posOffset>
              </wp:positionV>
              <wp:extent cx="5410835" cy="153670"/>
              <wp:effectExtent l="0" t="0" r="0" b="0"/>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8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7306E" w14:textId="77777777" w:rsidR="001945FB" w:rsidRDefault="001945FB">
                          <w:pPr>
                            <w:spacing w:before="14"/>
                            <w:ind w:left="20"/>
                            <w:rPr>
                              <w:b/>
                              <w:sz w:val="18"/>
                            </w:rPr>
                          </w:pPr>
                          <w:r>
                            <w:rPr>
                              <w:b/>
                              <w:sz w:val="18"/>
                            </w:rPr>
                            <w:t>Exercícios findos em 31 de dezembro de 2019 e 2018 e semestre findo em 31 de dezembro de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234" type="#_x0000_t202" style="position:absolute;margin-left:70.5pt;margin-top:98.35pt;width:426.05pt;height:12.1pt;z-index:-2015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" filled="f" stroked="f">
              <v:textbox inset="0,0,0,0">
                <w:txbxContent>
                  <w:p w:rsidR="001945FB" w:rsidRDefault="001945FB">
                    <w:pPr>
                      <w:spacing w:before="14"/>
                      <w:ind w:left="20"/>
                      <w:rPr>
                        <w:b/>
                        <w:sz w:val="18"/>
                      </w:rPr>
                    </w:pPr>
                    <w:r>
                      <w:rPr>
                        <w:b/>
                        <w:sz w:val="18"/>
                      </w:rPr>
                      <w:t xml:space="preserve">Exercícios </w:t>
                    </w:r>
                    <w:r>
                      <w:rPr>
                        <w:b/>
                        <w:sz w:val="18"/>
                      </w:rPr>
                      <w:t>findos em 31 de dezembro de 2019 e 2018 e semestre findo em 31 de dezembro de 2019</w:t>
                    </w:r>
                  </w:p>
                </w:txbxContent>
              </v:textbox>
              <w10:wrap anchorx="page" anchory="page"/>
            </v:shape>
          </w:pict>
        </mc:Fallback>
      </mc:AlternateContent>
    </w:r>
    <w:r>
      <w:rPr>
        <w:noProof/>
      </w:rPr>
      <mc:AlternateContent>
        <mc:Choice Requires="wps">
          <w:drawing>
            <wp:anchor distT="0" distB="0" distL="114300" distR="114300" simplePos="0" relativeHeight="483164160" behindDoc="1" locked="0" layoutInCell="1" allowOverlap="1" wp14:anchorId="70EF3166" wp14:editId="2347022E">
              <wp:simplePos x="0" y="0"/>
              <wp:positionH relativeFrom="page">
                <wp:posOffset>892810</wp:posOffset>
              </wp:positionH>
              <wp:positionV relativeFrom="page">
                <wp:posOffset>1584325</wp:posOffset>
              </wp:positionV>
              <wp:extent cx="1006475" cy="131445"/>
              <wp:effectExtent l="0" t="0" r="0" b="0"/>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B6D50" w14:textId="77777777" w:rsidR="001945FB" w:rsidRDefault="001945FB">
                          <w:pPr>
                            <w:spacing w:before="14"/>
                            <w:ind w:left="20"/>
                            <w:rPr>
                              <w:i/>
                              <w:sz w:val="15"/>
                            </w:rPr>
                          </w:pPr>
                          <w:r>
                            <w:rPr>
                              <w:i/>
                              <w:sz w:val="15"/>
                            </w:rPr>
                            <w:t>(Em milhares de</w:t>
                          </w:r>
                          <w:r>
                            <w:rPr>
                              <w:i/>
                              <w:spacing w:val="-23"/>
                              <w:sz w:val="15"/>
                            </w:rPr>
                            <w:t xml:space="preserve"> </w:t>
                          </w:r>
                          <w:r>
                            <w:rPr>
                              <w:i/>
                              <w:sz w:val="15"/>
                            </w:rPr>
                            <w:t>Reais)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235" type="#_x0000_t202" style="position:absolute;margin-left:70.3pt;margin-top:124.75pt;width:79.25pt;height:10.35pt;z-index:-2015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" filled="f" stroked="f">
              <v:textbox inset="0,0,0,0">
                <w:txbxContent>
                  <w:p w:rsidR="001945FB" w:rsidRDefault="001945FB">
                    <w:pPr>
                      <w:spacing w:before="14"/>
                      <w:ind w:left="20"/>
                      <w:rPr>
                        <w:i/>
                        <w:sz w:val="15"/>
                      </w:rPr>
                    </w:pPr>
                    <w:r>
                      <w:rPr>
                        <w:i/>
                        <w:sz w:val="15"/>
                      </w:rPr>
                      <w:t xml:space="preserve">(Em </w:t>
                    </w:r>
                    <w:r>
                      <w:rPr>
                        <w:i/>
                        <w:sz w:val="15"/>
                      </w:rPr>
                      <w:t>milhares de</w:t>
                    </w:r>
                    <w:r>
                      <w:rPr>
                        <w:i/>
                        <w:spacing w:val="-23"/>
                        <w:sz w:val="15"/>
                      </w:rPr>
                      <w:t xml:space="preserve"> </w:t>
                    </w:r>
                    <w:r>
                      <w:rPr>
                        <w:i/>
                        <w:sz w:val="15"/>
                      </w:rPr>
                      <w:t>Reais)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3F1E" w14:textId="77777777" w:rsidR="001945FB" w:rsidRDefault="001945FB">
    <w:pPr>
      <w:pStyle w:val="Corpodetexto"/>
      <w:spacing w:line="14" w:lineRule="auto"/>
      <w:rPr>
        <w:sz w:val="20"/>
      </w:rPr>
    </w:pPr>
    <w:r>
      <w:rPr>
        <w:noProof/>
      </w:rPr>
      <mc:AlternateContent>
        <mc:Choice Requires="wps">
          <w:drawing>
            <wp:anchor distT="0" distB="0" distL="114300" distR="114300" simplePos="0" relativeHeight="483165184" behindDoc="1" locked="0" layoutInCell="1" allowOverlap="1" wp14:anchorId="7ABCAE96" wp14:editId="3382A1B6">
              <wp:simplePos x="0" y="0"/>
              <wp:positionH relativeFrom="page">
                <wp:posOffset>714375</wp:posOffset>
              </wp:positionH>
              <wp:positionV relativeFrom="page">
                <wp:posOffset>615950</wp:posOffset>
              </wp:positionV>
              <wp:extent cx="3569335" cy="156845"/>
              <wp:effectExtent l="0" t="0" r="0" b="0"/>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33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1E71C" w14:textId="77777777" w:rsidR="001945FB" w:rsidRDefault="001945FB">
                          <w:pPr>
                            <w:spacing w:before="18"/>
                            <w:ind w:left="20"/>
                            <w:rPr>
                              <w:sz w:val="18"/>
                            </w:rPr>
                          </w:pPr>
                          <w:r>
                            <w:rPr>
                              <w:w w:val="105"/>
                              <w:sz w:val="18"/>
                            </w:rPr>
                            <w:t>Desenvolve</w:t>
                          </w:r>
                          <w:r>
                            <w:rPr>
                              <w:spacing w:val="-12"/>
                              <w:w w:val="105"/>
                              <w:sz w:val="18"/>
                            </w:rPr>
                            <w:t xml:space="preserve"> </w:t>
                          </w:r>
                          <w:r>
                            <w:rPr>
                              <w:w w:val="105"/>
                              <w:sz w:val="18"/>
                            </w:rPr>
                            <w:t>SP</w:t>
                          </w:r>
                          <w:r>
                            <w:rPr>
                              <w:spacing w:val="-13"/>
                              <w:w w:val="105"/>
                              <w:sz w:val="18"/>
                            </w:rPr>
                            <w:t xml:space="preserve"> </w:t>
                          </w:r>
                          <w:r>
                            <w:rPr>
                              <w:w w:val="105"/>
                              <w:sz w:val="18"/>
                            </w:rPr>
                            <w:t>-</w:t>
                          </w:r>
                          <w:r>
                            <w:rPr>
                              <w:spacing w:val="-11"/>
                              <w:w w:val="105"/>
                              <w:sz w:val="18"/>
                            </w:rPr>
                            <w:t xml:space="preserve"> </w:t>
                          </w:r>
                          <w:r>
                            <w:rPr>
                              <w:w w:val="105"/>
                              <w:sz w:val="18"/>
                            </w:rPr>
                            <w:t>Agência</w:t>
                          </w:r>
                          <w:r>
                            <w:rPr>
                              <w:spacing w:val="-11"/>
                              <w:w w:val="105"/>
                              <w:sz w:val="18"/>
                            </w:rPr>
                            <w:t xml:space="preserve"> </w:t>
                          </w:r>
                          <w:r>
                            <w:rPr>
                              <w:w w:val="105"/>
                              <w:sz w:val="18"/>
                            </w:rPr>
                            <w:t>de</w:t>
                          </w:r>
                          <w:r>
                            <w:rPr>
                              <w:spacing w:val="-11"/>
                              <w:w w:val="105"/>
                              <w:sz w:val="18"/>
                            </w:rPr>
                            <w:t xml:space="preserve"> </w:t>
                          </w:r>
                          <w:r>
                            <w:rPr>
                              <w:w w:val="105"/>
                              <w:sz w:val="18"/>
                            </w:rPr>
                            <w:t>Fomento</w:t>
                          </w:r>
                          <w:r>
                            <w:rPr>
                              <w:spacing w:val="-11"/>
                              <w:w w:val="105"/>
                              <w:sz w:val="18"/>
                            </w:rPr>
                            <w:t xml:space="preserve"> </w:t>
                          </w:r>
                          <w:r>
                            <w:rPr>
                              <w:w w:val="105"/>
                              <w:sz w:val="18"/>
                            </w:rPr>
                            <w:t>do</w:t>
                          </w:r>
                          <w:r>
                            <w:rPr>
                              <w:spacing w:val="-11"/>
                              <w:w w:val="105"/>
                              <w:sz w:val="18"/>
                            </w:rPr>
                            <w:t xml:space="preserve"> </w:t>
                          </w:r>
                          <w:r>
                            <w:rPr>
                              <w:w w:val="105"/>
                              <w:sz w:val="18"/>
                            </w:rPr>
                            <w:t>Estado</w:t>
                          </w:r>
                          <w:r>
                            <w:rPr>
                              <w:spacing w:val="-12"/>
                              <w:w w:val="105"/>
                              <w:sz w:val="18"/>
                            </w:rPr>
                            <w:t xml:space="preserve"> </w:t>
                          </w:r>
                          <w:r>
                            <w:rPr>
                              <w:w w:val="105"/>
                              <w:sz w:val="18"/>
                            </w:rPr>
                            <w:t>de</w:t>
                          </w:r>
                          <w:r>
                            <w:rPr>
                              <w:spacing w:val="-11"/>
                              <w:w w:val="105"/>
                              <w:sz w:val="18"/>
                            </w:rPr>
                            <w:t xml:space="preserve"> </w:t>
                          </w:r>
                          <w:r>
                            <w:rPr>
                              <w:w w:val="105"/>
                              <w:sz w:val="18"/>
                            </w:rPr>
                            <w:t>São</w:t>
                          </w:r>
                          <w:r>
                            <w:rPr>
                              <w:spacing w:val="-11"/>
                              <w:w w:val="105"/>
                              <w:sz w:val="18"/>
                            </w:rPr>
                            <w:t xml:space="preserve"> </w:t>
                          </w:r>
                          <w:r>
                            <w:rPr>
                              <w:w w:val="105"/>
                              <w:sz w:val="18"/>
                            </w:rPr>
                            <w:t>Paulo</w:t>
                          </w:r>
                          <w:r>
                            <w:rPr>
                              <w:spacing w:val="-11"/>
                              <w:w w:val="105"/>
                              <w:sz w:val="18"/>
                            </w:rPr>
                            <w:t xml:space="preserve"> </w:t>
                          </w:r>
                          <w:r>
                            <w:rPr>
                              <w:w w:val="105"/>
                              <w:sz w:val="18"/>
                            </w:rPr>
                            <w:t>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237" type="#_x0000_t202" style="position:absolute;margin-left:56.25pt;margin-top:48.5pt;width:281.05pt;height:12.35pt;z-index:-2015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" filled="f" stroked="f">
              <v:textbox inset="0,0,0,0">
                <w:txbxContent>
                  <w:p w:rsidR="001945FB" w:rsidRDefault="001945FB">
                    <w:pPr>
                      <w:spacing w:before="18"/>
                      <w:ind w:left="20"/>
                      <w:rPr>
                        <w:sz w:val="18"/>
                      </w:rPr>
                    </w:pPr>
                    <w:r>
                      <w:rPr>
                        <w:w w:val="105"/>
                        <w:sz w:val="18"/>
                      </w:rPr>
                      <w:t>Desenvolve</w:t>
                    </w:r>
                    <w:r>
                      <w:rPr>
                        <w:spacing w:val="-12"/>
                        <w:w w:val="105"/>
                        <w:sz w:val="18"/>
                      </w:rPr>
                      <w:t xml:space="preserve"> </w:t>
                    </w:r>
                    <w:r>
                      <w:rPr>
                        <w:w w:val="105"/>
                        <w:sz w:val="18"/>
                      </w:rPr>
                      <w:t>SP</w:t>
                    </w:r>
                    <w:r>
                      <w:rPr>
                        <w:spacing w:val="-13"/>
                        <w:w w:val="105"/>
                        <w:sz w:val="18"/>
                      </w:rPr>
                      <w:t xml:space="preserve"> </w:t>
                    </w:r>
                    <w:r>
                      <w:rPr>
                        <w:w w:val="105"/>
                        <w:sz w:val="18"/>
                      </w:rPr>
                      <w:t>-</w:t>
                    </w:r>
                    <w:r>
                      <w:rPr>
                        <w:spacing w:val="-11"/>
                        <w:w w:val="105"/>
                        <w:sz w:val="18"/>
                      </w:rPr>
                      <w:t xml:space="preserve"> </w:t>
                    </w:r>
                    <w:r>
                      <w:rPr>
                        <w:w w:val="105"/>
                        <w:sz w:val="18"/>
                      </w:rPr>
                      <w:t>Agência</w:t>
                    </w:r>
                    <w:r>
                      <w:rPr>
                        <w:spacing w:val="-11"/>
                        <w:w w:val="105"/>
                        <w:sz w:val="18"/>
                      </w:rPr>
                      <w:t xml:space="preserve"> </w:t>
                    </w:r>
                    <w:r>
                      <w:rPr>
                        <w:w w:val="105"/>
                        <w:sz w:val="18"/>
                      </w:rPr>
                      <w:t>de</w:t>
                    </w:r>
                    <w:r>
                      <w:rPr>
                        <w:spacing w:val="-11"/>
                        <w:w w:val="105"/>
                        <w:sz w:val="18"/>
                      </w:rPr>
                      <w:t xml:space="preserve"> </w:t>
                    </w:r>
                    <w:r>
                      <w:rPr>
                        <w:w w:val="105"/>
                        <w:sz w:val="18"/>
                      </w:rPr>
                      <w:t>Fomento</w:t>
                    </w:r>
                    <w:r>
                      <w:rPr>
                        <w:spacing w:val="-11"/>
                        <w:w w:val="105"/>
                        <w:sz w:val="18"/>
                      </w:rPr>
                      <w:t xml:space="preserve"> </w:t>
                    </w:r>
                    <w:r>
                      <w:rPr>
                        <w:w w:val="105"/>
                        <w:sz w:val="18"/>
                      </w:rPr>
                      <w:t>do</w:t>
                    </w:r>
                    <w:r>
                      <w:rPr>
                        <w:spacing w:val="-11"/>
                        <w:w w:val="105"/>
                        <w:sz w:val="18"/>
                      </w:rPr>
                      <w:t xml:space="preserve"> </w:t>
                    </w:r>
                    <w:r>
                      <w:rPr>
                        <w:w w:val="105"/>
                        <w:sz w:val="18"/>
                      </w:rPr>
                      <w:t>Estado</w:t>
                    </w:r>
                    <w:r>
                      <w:rPr>
                        <w:spacing w:val="-12"/>
                        <w:w w:val="105"/>
                        <w:sz w:val="18"/>
                      </w:rPr>
                      <w:t xml:space="preserve"> </w:t>
                    </w:r>
                    <w:r>
                      <w:rPr>
                        <w:w w:val="105"/>
                        <w:sz w:val="18"/>
                      </w:rPr>
                      <w:t>de</w:t>
                    </w:r>
                    <w:r>
                      <w:rPr>
                        <w:spacing w:val="-11"/>
                        <w:w w:val="105"/>
                        <w:sz w:val="18"/>
                      </w:rPr>
                      <w:t xml:space="preserve"> </w:t>
                    </w:r>
                    <w:r>
                      <w:rPr>
                        <w:w w:val="105"/>
                        <w:sz w:val="18"/>
                      </w:rPr>
                      <w:t>São</w:t>
                    </w:r>
                    <w:r>
                      <w:rPr>
                        <w:spacing w:val="-11"/>
                        <w:w w:val="105"/>
                        <w:sz w:val="18"/>
                      </w:rPr>
                      <w:t xml:space="preserve"> </w:t>
                    </w:r>
                    <w:r>
                      <w:rPr>
                        <w:w w:val="105"/>
                        <w:sz w:val="18"/>
                      </w:rPr>
                      <w:t>Paulo</w:t>
                    </w:r>
                    <w:r>
                      <w:rPr>
                        <w:spacing w:val="-11"/>
                        <w:w w:val="105"/>
                        <w:sz w:val="18"/>
                      </w:rPr>
                      <w:t xml:space="preserve"> </w:t>
                    </w:r>
                    <w:r>
                      <w:rPr>
                        <w:w w:val="105"/>
                        <w:sz w:val="18"/>
                      </w:rPr>
                      <w:t>S.A.</w:t>
                    </w:r>
                  </w:p>
                </w:txbxContent>
              </v:textbox>
              <w10:wrap anchorx="page" anchory="page"/>
            </v:shape>
          </w:pict>
        </mc:Fallback>
      </mc:AlternateContent>
    </w:r>
    <w:r>
      <w:rPr>
        <w:noProof/>
      </w:rPr>
      <mc:AlternateContent>
        <mc:Choice Requires="wps">
          <w:drawing>
            <wp:anchor distT="0" distB="0" distL="114300" distR="114300" simplePos="0" relativeHeight="483165696" behindDoc="1" locked="0" layoutInCell="1" allowOverlap="1" wp14:anchorId="35828847" wp14:editId="6BB2D85E">
              <wp:simplePos x="0" y="0"/>
              <wp:positionH relativeFrom="page">
                <wp:posOffset>714375</wp:posOffset>
              </wp:positionH>
              <wp:positionV relativeFrom="page">
                <wp:posOffset>911225</wp:posOffset>
              </wp:positionV>
              <wp:extent cx="2742565" cy="156845"/>
              <wp:effectExtent l="0" t="0" r="0" b="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D7B2A" w14:textId="77777777" w:rsidR="001945FB" w:rsidRDefault="001945FB">
                          <w:pPr>
                            <w:spacing w:before="18"/>
                            <w:ind w:left="20"/>
                            <w:rPr>
                              <w:sz w:val="18"/>
                            </w:rPr>
                          </w:pPr>
                          <w:r>
                            <w:rPr>
                              <w:w w:val="105"/>
                              <w:sz w:val="18"/>
                            </w:rPr>
                            <w:t>Demonstrações</w:t>
                          </w:r>
                          <w:r>
                            <w:rPr>
                              <w:spacing w:val="-17"/>
                              <w:w w:val="105"/>
                              <w:sz w:val="18"/>
                            </w:rPr>
                            <w:t xml:space="preserve"> </w:t>
                          </w:r>
                          <w:r>
                            <w:rPr>
                              <w:w w:val="105"/>
                              <w:sz w:val="18"/>
                            </w:rPr>
                            <w:t>das</w:t>
                          </w:r>
                          <w:r>
                            <w:rPr>
                              <w:spacing w:val="-13"/>
                              <w:w w:val="105"/>
                              <w:sz w:val="18"/>
                            </w:rPr>
                            <w:t xml:space="preserve"> </w:t>
                          </w:r>
                          <w:r>
                            <w:rPr>
                              <w:w w:val="105"/>
                              <w:sz w:val="18"/>
                            </w:rPr>
                            <w:t>mutações</w:t>
                          </w:r>
                          <w:r>
                            <w:rPr>
                              <w:spacing w:val="-17"/>
                              <w:w w:val="105"/>
                              <w:sz w:val="18"/>
                            </w:rPr>
                            <w:t xml:space="preserve"> </w:t>
                          </w:r>
                          <w:r>
                            <w:rPr>
                              <w:w w:val="105"/>
                              <w:sz w:val="18"/>
                            </w:rPr>
                            <w:t>do</w:t>
                          </w:r>
                          <w:r>
                            <w:rPr>
                              <w:spacing w:val="-16"/>
                              <w:w w:val="105"/>
                              <w:sz w:val="18"/>
                            </w:rPr>
                            <w:t xml:space="preserve"> </w:t>
                          </w:r>
                          <w:r>
                            <w:rPr>
                              <w:w w:val="105"/>
                              <w:sz w:val="18"/>
                            </w:rPr>
                            <w:t>patrimônio</w:t>
                          </w:r>
                          <w:r>
                            <w:rPr>
                              <w:spacing w:val="-16"/>
                              <w:w w:val="105"/>
                              <w:sz w:val="18"/>
                            </w:rPr>
                            <w:t xml:space="preserve"> </w:t>
                          </w:r>
                          <w:r>
                            <w:rPr>
                              <w:w w:val="105"/>
                              <w:sz w:val="18"/>
                            </w:rPr>
                            <w:t>líquido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238" type="#_x0000_t202" style="position:absolute;margin-left:56.25pt;margin-top:71.75pt;width:215.95pt;height:12.35pt;z-index:-2015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" filled="f" stroked="f">
              <v:textbox inset="0,0,0,0">
                <w:txbxContent>
                  <w:p w:rsidR="001945FB" w:rsidRDefault="001945FB">
                    <w:pPr>
                      <w:spacing w:before="18"/>
                      <w:ind w:left="20"/>
                      <w:rPr>
                        <w:sz w:val="18"/>
                      </w:rPr>
                    </w:pPr>
                    <w:r>
                      <w:rPr>
                        <w:w w:val="105"/>
                        <w:sz w:val="18"/>
                      </w:rPr>
                      <w:t>Demonstrações</w:t>
                    </w:r>
                    <w:r>
                      <w:rPr>
                        <w:spacing w:val="-17"/>
                        <w:w w:val="105"/>
                        <w:sz w:val="18"/>
                      </w:rPr>
                      <w:t xml:space="preserve"> </w:t>
                    </w:r>
                    <w:r>
                      <w:rPr>
                        <w:w w:val="105"/>
                        <w:sz w:val="18"/>
                      </w:rPr>
                      <w:t>das</w:t>
                    </w:r>
                    <w:r>
                      <w:rPr>
                        <w:spacing w:val="-13"/>
                        <w:w w:val="105"/>
                        <w:sz w:val="18"/>
                      </w:rPr>
                      <w:t xml:space="preserve"> </w:t>
                    </w:r>
                    <w:r>
                      <w:rPr>
                        <w:w w:val="105"/>
                        <w:sz w:val="18"/>
                      </w:rPr>
                      <w:t>mutações</w:t>
                    </w:r>
                    <w:r>
                      <w:rPr>
                        <w:spacing w:val="-17"/>
                        <w:w w:val="105"/>
                        <w:sz w:val="18"/>
                      </w:rPr>
                      <w:t xml:space="preserve"> </w:t>
                    </w:r>
                    <w:r>
                      <w:rPr>
                        <w:w w:val="105"/>
                        <w:sz w:val="18"/>
                      </w:rPr>
                      <w:t>do</w:t>
                    </w:r>
                    <w:r>
                      <w:rPr>
                        <w:spacing w:val="-16"/>
                        <w:w w:val="105"/>
                        <w:sz w:val="18"/>
                      </w:rPr>
                      <w:t xml:space="preserve"> </w:t>
                    </w:r>
                    <w:r>
                      <w:rPr>
                        <w:w w:val="105"/>
                        <w:sz w:val="18"/>
                      </w:rPr>
                      <w:t>patrimônio</w:t>
                    </w:r>
                    <w:r>
                      <w:rPr>
                        <w:spacing w:val="-16"/>
                        <w:w w:val="105"/>
                        <w:sz w:val="18"/>
                      </w:rPr>
                      <w:t xml:space="preserve"> </w:t>
                    </w:r>
                    <w:r>
                      <w:rPr>
                        <w:w w:val="105"/>
                        <w:sz w:val="18"/>
                      </w:rPr>
                      <w:t>líquido</w:t>
                    </w:r>
                  </w:p>
                </w:txbxContent>
              </v:textbox>
              <w10:wrap anchorx="page" anchory="page"/>
            </v:shape>
          </w:pict>
        </mc:Fallback>
      </mc:AlternateContent>
    </w:r>
    <w:r>
      <w:rPr>
        <w:noProof/>
      </w:rPr>
      <mc:AlternateContent>
        <mc:Choice Requires="wps">
          <w:drawing>
            <wp:anchor distT="0" distB="0" distL="114300" distR="114300" simplePos="0" relativeHeight="483166208" behindDoc="1" locked="0" layoutInCell="1" allowOverlap="1" wp14:anchorId="4723806A" wp14:editId="38023C7F">
              <wp:simplePos x="0" y="0"/>
              <wp:positionH relativeFrom="page">
                <wp:posOffset>714375</wp:posOffset>
              </wp:positionH>
              <wp:positionV relativeFrom="page">
                <wp:posOffset>1290955</wp:posOffset>
              </wp:positionV>
              <wp:extent cx="5520055" cy="156845"/>
              <wp:effectExtent l="0" t="0" r="0" b="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05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91B8C" w14:textId="77777777" w:rsidR="001945FB" w:rsidRDefault="001945FB">
                          <w:pPr>
                            <w:spacing w:before="18"/>
                            <w:ind w:left="20"/>
                            <w:rPr>
                              <w:b/>
                              <w:sz w:val="18"/>
                            </w:rPr>
                          </w:pPr>
                          <w:r>
                            <w:rPr>
                              <w:b/>
                              <w:w w:val="105"/>
                              <w:sz w:val="18"/>
                            </w:rPr>
                            <w:t>Exercícios</w:t>
                          </w:r>
                          <w:r>
                            <w:rPr>
                              <w:b/>
                              <w:spacing w:val="-12"/>
                              <w:w w:val="105"/>
                              <w:sz w:val="18"/>
                            </w:rPr>
                            <w:t xml:space="preserve"> </w:t>
                          </w:r>
                          <w:r>
                            <w:rPr>
                              <w:b/>
                              <w:w w:val="105"/>
                              <w:sz w:val="18"/>
                            </w:rPr>
                            <w:t>findos</w:t>
                          </w:r>
                          <w:r>
                            <w:rPr>
                              <w:b/>
                              <w:spacing w:val="-11"/>
                              <w:w w:val="105"/>
                              <w:sz w:val="18"/>
                            </w:rPr>
                            <w:t xml:space="preserve"> </w:t>
                          </w:r>
                          <w:r>
                            <w:rPr>
                              <w:b/>
                              <w:w w:val="105"/>
                              <w:sz w:val="18"/>
                            </w:rPr>
                            <w:t>em</w:t>
                          </w:r>
                          <w:r>
                            <w:rPr>
                              <w:b/>
                              <w:spacing w:val="-13"/>
                              <w:w w:val="105"/>
                              <w:sz w:val="18"/>
                            </w:rPr>
                            <w:t xml:space="preserve"> </w:t>
                          </w:r>
                          <w:r>
                            <w:rPr>
                              <w:b/>
                              <w:w w:val="105"/>
                              <w:sz w:val="18"/>
                            </w:rPr>
                            <w:t>31</w:t>
                          </w:r>
                          <w:r>
                            <w:rPr>
                              <w:b/>
                              <w:spacing w:val="-11"/>
                              <w:w w:val="105"/>
                              <w:sz w:val="18"/>
                            </w:rPr>
                            <w:t xml:space="preserve"> </w:t>
                          </w:r>
                          <w:r>
                            <w:rPr>
                              <w:b/>
                              <w:w w:val="105"/>
                              <w:sz w:val="18"/>
                            </w:rPr>
                            <w:t>de</w:t>
                          </w:r>
                          <w:r>
                            <w:rPr>
                              <w:b/>
                              <w:spacing w:val="-11"/>
                              <w:w w:val="105"/>
                              <w:sz w:val="18"/>
                            </w:rPr>
                            <w:t xml:space="preserve"> </w:t>
                          </w:r>
                          <w:r>
                            <w:rPr>
                              <w:b/>
                              <w:w w:val="105"/>
                              <w:sz w:val="18"/>
                            </w:rPr>
                            <w:t>dezembro</w:t>
                          </w:r>
                          <w:r>
                            <w:rPr>
                              <w:b/>
                              <w:spacing w:val="-11"/>
                              <w:w w:val="105"/>
                              <w:sz w:val="18"/>
                            </w:rPr>
                            <w:t xml:space="preserve"> </w:t>
                          </w:r>
                          <w:r>
                            <w:rPr>
                              <w:b/>
                              <w:w w:val="105"/>
                              <w:sz w:val="18"/>
                            </w:rPr>
                            <w:t>de</w:t>
                          </w:r>
                          <w:r>
                            <w:rPr>
                              <w:b/>
                              <w:spacing w:val="-11"/>
                              <w:w w:val="105"/>
                              <w:sz w:val="18"/>
                            </w:rPr>
                            <w:t xml:space="preserve"> </w:t>
                          </w:r>
                          <w:r>
                            <w:rPr>
                              <w:b/>
                              <w:w w:val="105"/>
                              <w:sz w:val="18"/>
                            </w:rPr>
                            <w:t>2019</w:t>
                          </w:r>
                          <w:r>
                            <w:rPr>
                              <w:b/>
                              <w:spacing w:val="-12"/>
                              <w:w w:val="105"/>
                              <w:sz w:val="18"/>
                            </w:rPr>
                            <w:t xml:space="preserve"> </w:t>
                          </w:r>
                          <w:r>
                            <w:rPr>
                              <w:b/>
                              <w:w w:val="105"/>
                              <w:sz w:val="18"/>
                            </w:rPr>
                            <w:t>e</w:t>
                          </w:r>
                          <w:r>
                            <w:rPr>
                              <w:b/>
                              <w:spacing w:val="-11"/>
                              <w:w w:val="105"/>
                              <w:sz w:val="18"/>
                            </w:rPr>
                            <w:t xml:space="preserve"> </w:t>
                          </w:r>
                          <w:r>
                            <w:rPr>
                              <w:b/>
                              <w:w w:val="105"/>
                              <w:sz w:val="18"/>
                            </w:rPr>
                            <w:t>2018</w:t>
                          </w:r>
                          <w:r>
                            <w:rPr>
                              <w:b/>
                              <w:spacing w:val="-11"/>
                              <w:w w:val="105"/>
                              <w:sz w:val="18"/>
                            </w:rPr>
                            <w:t xml:space="preserve"> </w:t>
                          </w:r>
                          <w:r>
                            <w:rPr>
                              <w:b/>
                              <w:w w:val="105"/>
                              <w:sz w:val="18"/>
                            </w:rPr>
                            <w:t>e</w:t>
                          </w:r>
                          <w:r>
                            <w:rPr>
                              <w:b/>
                              <w:spacing w:val="-11"/>
                              <w:w w:val="105"/>
                              <w:sz w:val="18"/>
                            </w:rPr>
                            <w:t xml:space="preserve"> </w:t>
                          </w:r>
                          <w:r>
                            <w:rPr>
                              <w:b/>
                              <w:w w:val="105"/>
                              <w:sz w:val="18"/>
                            </w:rPr>
                            <w:t>semestre</w:t>
                          </w:r>
                          <w:r>
                            <w:rPr>
                              <w:b/>
                              <w:spacing w:val="-11"/>
                              <w:w w:val="105"/>
                              <w:sz w:val="18"/>
                            </w:rPr>
                            <w:t xml:space="preserve"> </w:t>
                          </w:r>
                          <w:r>
                            <w:rPr>
                              <w:b/>
                              <w:w w:val="105"/>
                              <w:sz w:val="18"/>
                            </w:rPr>
                            <w:t>findo</w:t>
                          </w:r>
                          <w:r>
                            <w:rPr>
                              <w:b/>
                              <w:spacing w:val="-11"/>
                              <w:w w:val="105"/>
                              <w:sz w:val="18"/>
                            </w:rPr>
                            <w:t xml:space="preserve"> </w:t>
                          </w:r>
                          <w:r>
                            <w:rPr>
                              <w:b/>
                              <w:w w:val="105"/>
                              <w:sz w:val="18"/>
                            </w:rPr>
                            <w:t>em</w:t>
                          </w:r>
                          <w:r>
                            <w:rPr>
                              <w:b/>
                              <w:spacing w:val="-13"/>
                              <w:w w:val="105"/>
                              <w:sz w:val="18"/>
                            </w:rPr>
                            <w:t xml:space="preserve"> </w:t>
                          </w:r>
                          <w:r>
                            <w:rPr>
                              <w:b/>
                              <w:w w:val="105"/>
                              <w:sz w:val="18"/>
                            </w:rPr>
                            <w:t>31</w:t>
                          </w:r>
                          <w:r>
                            <w:rPr>
                              <w:b/>
                              <w:spacing w:val="-11"/>
                              <w:w w:val="105"/>
                              <w:sz w:val="18"/>
                            </w:rPr>
                            <w:t xml:space="preserve"> </w:t>
                          </w:r>
                          <w:r>
                            <w:rPr>
                              <w:b/>
                              <w:w w:val="105"/>
                              <w:sz w:val="18"/>
                            </w:rPr>
                            <w:t>de</w:t>
                          </w:r>
                          <w:r>
                            <w:rPr>
                              <w:b/>
                              <w:spacing w:val="-12"/>
                              <w:w w:val="105"/>
                              <w:sz w:val="18"/>
                            </w:rPr>
                            <w:t xml:space="preserve"> </w:t>
                          </w:r>
                          <w:r>
                            <w:rPr>
                              <w:b/>
                              <w:w w:val="105"/>
                              <w:sz w:val="18"/>
                            </w:rPr>
                            <w:t>dezembro</w:t>
                          </w:r>
                          <w:r>
                            <w:rPr>
                              <w:b/>
                              <w:spacing w:val="-11"/>
                              <w:w w:val="105"/>
                              <w:sz w:val="18"/>
                            </w:rPr>
                            <w:t xml:space="preserve"> </w:t>
                          </w:r>
                          <w:r>
                            <w:rPr>
                              <w:b/>
                              <w:w w:val="105"/>
                              <w:sz w:val="18"/>
                            </w:rPr>
                            <w:t>de</w:t>
                          </w:r>
                          <w:r>
                            <w:rPr>
                              <w:b/>
                              <w:spacing w:val="-11"/>
                              <w:w w:val="105"/>
                              <w:sz w:val="18"/>
                            </w:rPr>
                            <w:t xml:space="preserve"> </w:t>
                          </w:r>
                          <w:r>
                            <w:rPr>
                              <w:b/>
                              <w:w w:val="105"/>
                              <w:sz w:val="18"/>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239" type="#_x0000_t202" style="position:absolute;margin-left:56.25pt;margin-top:101.65pt;width:434.65pt;height:12.35pt;z-index:-2015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" filled="f" stroked="f">
              <v:textbox inset="0,0,0,0">
                <w:txbxContent>
                  <w:p w:rsidR="001945FB" w:rsidRDefault="001945FB">
                    <w:pPr>
                      <w:spacing w:before="18"/>
                      <w:ind w:left="20"/>
                      <w:rPr>
                        <w:b/>
                        <w:sz w:val="18"/>
                      </w:rPr>
                    </w:pPr>
                    <w:r>
                      <w:rPr>
                        <w:b/>
                        <w:w w:val="105"/>
                        <w:sz w:val="18"/>
                      </w:rPr>
                      <w:t>Exercícios</w:t>
                    </w:r>
                    <w:r>
                      <w:rPr>
                        <w:b/>
                        <w:spacing w:val="-12"/>
                        <w:w w:val="105"/>
                        <w:sz w:val="18"/>
                      </w:rPr>
                      <w:t xml:space="preserve"> </w:t>
                    </w:r>
                    <w:r>
                      <w:rPr>
                        <w:b/>
                        <w:w w:val="105"/>
                        <w:sz w:val="18"/>
                      </w:rPr>
                      <w:t>findos</w:t>
                    </w:r>
                    <w:r>
                      <w:rPr>
                        <w:b/>
                        <w:spacing w:val="-11"/>
                        <w:w w:val="105"/>
                        <w:sz w:val="18"/>
                      </w:rPr>
                      <w:t xml:space="preserve"> </w:t>
                    </w:r>
                    <w:r>
                      <w:rPr>
                        <w:b/>
                        <w:w w:val="105"/>
                        <w:sz w:val="18"/>
                      </w:rPr>
                      <w:t>em</w:t>
                    </w:r>
                    <w:r>
                      <w:rPr>
                        <w:b/>
                        <w:spacing w:val="-13"/>
                        <w:w w:val="105"/>
                        <w:sz w:val="18"/>
                      </w:rPr>
                      <w:t xml:space="preserve"> </w:t>
                    </w:r>
                    <w:r>
                      <w:rPr>
                        <w:b/>
                        <w:w w:val="105"/>
                        <w:sz w:val="18"/>
                      </w:rPr>
                      <w:t>31</w:t>
                    </w:r>
                    <w:r>
                      <w:rPr>
                        <w:b/>
                        <w:spacing w:val="-11"/>
                        <w:w w:val="105"/>
                        <w:sz w:val="18"/>
                      </w:rPr>
                      <w:t xml:space="preserve"> </w:t>
                    </w:r>
                    <w:r>
                      <w:rPr>
                        <w:b/>
                        <w:w w:val="105"/>
                        <w:sz w:val="18"/>
                      </w:rPr>
                      <w:t>de</w:t>
                    </w:r>
                    <w:r>
                      <w:rPr>
                        <w:b/>
                        <w:spacing w:val="-11"/>
                        <w:w w:val="105"/>
                        <w:sz w:val="18"/>
                      </w:rPr>
                      <w:t xml:space="preserve"> </w:t>
                    </w:r>
                    <w:r>
                      <w:rPr>
                        <w:b/>
                        <w:w w:val="105"/>
                        <w:sz w:val="18"/>
                      </w:rPr>
                      <w:t>dezembro</w:t>
                    </w:r>
                    <w:r>
                      <w:rPr>
                        <w:b/>
                        <w:spacing w:val="-11"/>
                        <w:w w:val="105"/>
                        <w:sz w:val="18"/>
                      </w:rPr>
                      <w:t xml:space="preserve"> </w:t>
                    </w:r>
                    <w:r>
                      <w:rPr>
                        <w:b/>
                        <w:w w:val="105"/>
                        <w:sz w:val="18"/>
                      </w:rPr>
                      <w:t>de</w:t>
                    </w:r>
                    <w:r>
                      <w:rPr>
                        <w:b/>
                        <w:spacing w:val="-11"/>
                        <w:w w:val="105"/>
                        <w:sz w:val="18"/>
                      </w:rPr>
                      <w:t xml:space="preserve"> </w:t>
                    </w:r>
                    <w:r>
                      <w:rPr>
                        <w:b/>
                        <w:w w:val="105"/>
                        <w:sz w:val="18"/>
                      </w:rPr>
                      <w:t>2019</w:t>
                    </w:r>
                    <w:r>
                      <w:rPr>
                        <w:b/>
                        <w:spacing w:val="-12"/>
                        <w:w w:val="105"/>
                        <w:sz w:val="18"/>
                      </w:rPr>
                      <w:t xml:space="preserve"> </w:t>
                    </w:r>
                    <w:r>
                      <w:rPr>
                        <w:b/>
                        <w:w w:val="105"/>
                        <w:sz w:val="18"/>
                      </w:rPr>
                      <w:t>e</w:t>
                    </w:r>
                    <w:r>
                      <w:rPr>
                        <w:b/>
                        <w:spacing w:val="-11"/>
                        <w:w w:val="105"/>
                        <w:sz w:val="18"/>
                      </w:rPr>
                      <w:t xml:space="preserve"> </w:t>
                    </w:r>
                    <w:r>
                      <w:rPr>
                        <w:b/>
                        <w:w w:val="105"/>
                        <w:sz w:val="18"/>
                      </w:rPr>
                      <w:t>2018</w:t>
                    </w:r>
                    <w:r>
                      <w:rPr>
                        <w:b/>
                        <w:spacing w:val="-11"/>
                        <w:w w:val="105"/>
                        <w:sz w:val="18"/>
                      </w:rPr>
                      <w:t xml:space="preserve"> </w:t>
                    </w:r>
                    <w:r>
                      <w:rPr>
                        <w:b/>
                        <w:w w:val="105"/>
                        <w:sz w:val="18"/>
                      </w:rPr>
                      <w:t>e</w:t>
                    </w:r>
                    <w:r>
                      <w:rPr>
                        <w:b/>
                        <w:spacing w:val="-11"/>
                        <w:w w:val="105"/>
                        <w:sz w:val="18"/>
                      </w:rPr>
                      <w:t xml:space="preserve"> </w:t>
                    </w:r>
                    <w:r>
                      <w:rPr>
                        <w:b/>
                        <w:w w:val="105"/>
                        <w:sz w:val="18"/>
                      </w:rPr>
                      <w:t>semestre</w:t>
                    </w:r>
                    <w:r>
                      <w:rPr>
                        <w:b/>
                        <w:spacing w:val="-11"/>
                        <w:w w:val="105"/>
                        <w:sz w:val="18"/>
                      </w:rPr>
                      <w:t xml:space="preserve"> </w:t>
                    </w:r>
                    <w:r>
                      <w:rPr>
                        <w:b/>
                        <w:w w:val="105"/>
                        <w:sz w:val="18"/>
                      </w:rPr>
                      <w:t>findo</w:t>
                    </w:r>
                    <w:r>
                      <w:rPr>
                        <w:b/>
                        <w:spacing w:val="-11"/>
                        <w:w w:val="105"/>
                        <w:sz w:val="18"/>
                      </w:rPr>
                      <w:t xml:space="preserve"> </w:t>
                    </w:r>
                    <w:r>
                      <w:rPr>
                        <w:b/>
                        <w:w w:val="105"/>
                        <w:sz w:val="18"/>
                      </w:rPr>
                      <w:t>em</w:t>
                    </w:r>
                    <w:r>
                      <w:rPr>
                        <w:b/>
                        <w:spacing w:val="-13"/>
                        <w:w w:val="105"/>
                        <w:sz w:val="18"/>
                      </w:rPr>
                      <w:t xml:space="preserve"> </w:t>
                    </w:r>
                    <w:r>
                      <w:rPr>
                        <w:b/>
                        <w:w w:val="105"/>
                        <w:sz w:val="18"/>
                      </w:rPr>
                      <w:t>31</w:t>
                    </w:r>
                    <w:r>
                      <w:rPr>
                        <w:b/>
                        <w:spacing w:val="-11"/>
                        <w:w w:val="105"/>
                        <w:sz w:val="18"/>
                      </w:rPr>
                      <w:t xml:space="preserve"> </w:t>
                    </w:r>
                    <w:r>
                      <w:rPr>
                        <w:b/>
                        <w:w w:val="105"/>
                        <w:sz w:val="18"/>
                      </w:rPr>
                      <w:t>de</w:t>
                    </w:r>
                    <w:r>
                      <w:rPr>
                        <w:b/>
                        <w:spacing w:val="-12"/>
                        <w:w w:val="105"/>
                        <w:sz w:val="18"/>
                      </w:rPr>
                      <w:t xml:space="preserve"> </w:t>
                    </w:r>
                    <w:r>
                      <w:rPr>
                        <w:b/>
                        <w:w w:val="105"/>
                        <w:sz w:val="18"/>
                      </w:rPr>
                      <w:t>dezembro</w:t>
                    </w:r>
                    <w:r>
                      <w:rPr>
                        <w:b/>
                        <w:spacing w:val="-11"/>
                        <w:w w:val="105"/>
                        <w:sz w:val="18"/>
                      </w:rPr>
                      <w:t xml:space="preserve"> </w:t>
                    </w:r>
                    <w:r>
                      <w:rPr>
                        <w:b/>
                        <w:w w:val="105"/>
                        <w:sz w:val="18"/>
                      </w:rPr>
                      <w:t>de</w:t>
                    </w:r>
                    <w:r>
                      <w:rPr>
                        <w:b/>
                        <w:spacing w:val="-11"/>
                        <w:w w:val="105"/>
                        <w:sz w:val="18"/>
                      </w:rPr>
                      <w:t xml:space="preserve"> </w:t>
                    </w:r>
                    <w:r>
                      <w:rPr>
                        <w:b/>
                        <w:w w:val="105"/>
                        <w:sz w:val="18"/>
                      </w:rPr>
                      <w:t>2019</w:t>
                    </w:r>
                  </w:p>
                </w:txbxContent>
              </v:textbox>
              <w10:wrap anchorx="page" anchory="page"/>
            </v:shape>
          </w:pict>
        </mc:Fallback>
      </mc:AlternateContent>
    </w:r>
    <w:r>
      <w:rPr>
        <w:noProof/>
      </w:rPr>
      <mc:AlternateContent>
        <mc:Choice Requires="wps">
          <w:drawing>
            <wp:anchor distT="0" distB="0" distL="114300" distR="114300" simplePos="0" relativeHeight="483166720" behindDoc="1" locked="0" layoutInCell="1" allowOverlap="1" wp14:anchorId="48D7B3BF" wp14:editId="16177789">
              <wp:simplePos x="0" y="0"/>
              <wp:positionH relativeFrom="page">
                <wp:posOffset>711200</wp:posOffset>
              </wp:positionH>
              <wp:positionV relativeFrom="page">
                <wp:posOffset>1579880</wp:posOffset>
              </wp:positionV>
              <wp:extent cx="1028700" cy="132715"/>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89B54" w14:textId="77777777" w:rsidR="001945FB" w:rsidRDefault="001945FB">
                          <w:pPr>
                            <w:spacing w:before="16"/>
                            <w:ind w:left="20"/>
                            <w:rPr>
                              <w:i/>
                              <w:sz w:val="15"/>
                            </w:rPr>
                          </w:pPr>
                          <w:r>
                            <w:rPr>
                              <w:i/>
                              <w:sz w:val="15"/>
                            </w:rPr>
                            <w:t>(Em milhares de Reais)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240" type="#_x0000_t202" style="position:absolute;margin-left:56pt;margin-top:124.4pt;width:81pt;height:10.45pt;z-index:-2014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" filled="f" stroked="f">
              <v:textbox inset="0,0,0,0">
                <w:txbxContent>
                  <w:p w:rsidR="001945FB" w:rsidRDefault="001945FB">
                    <w:pPr>
                      <w:spacing w:before="16"/>
                      <w:ind w:left="20"/>
                      <w:rPr>
                        <w:i/>
                        <w:sz w:val="15"/>
                      </w:rPr>
                    </w:pPr>
                    <w:r>
                      <w:rPr>
                        <w:i/>
                        <w:sz w:val="15"/>
                      </w:rPr>
                      <w:t>(Em milhares de Reais)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40964" w14:textId="77777777" w:rsidR="001945FB" w:rsidRDefault="001945FB">
    <w:pPr>
      <w:pStyle w:val="Corpodetexto"/>
      <w:spacing w:line="14" w:lineRule="auto"/>
      <w:rPr>
        <w:sz w:val="20"/>
      </w:rPr>
    </w:pPr>
    <w:r>
      <w:rPr>
        <w:noProof/>
      </w:rPr>
      <mc:AlternateContent>
        <mc:Choice Requires="wps">
          <w:drawing>
            <wp:anchor distT="0" distB="0" distL="114300" distR="114300" simplePos="0" relativeHeight="483167744" behindDoc="1" locked="0" layoutInCell="1" allowOverlap="1" wp14:anchorId="0A09B537" wp14:editId="3179BD3F">
              <wp:simplePos x="0" y="0"/>
              <wp:positionH relativeFrom="page">
                <wp:posOffset>1081405</wp:posOffset>
              </wp:positionH>
              <wp:positionV relativeFrom="page">
                <wp:posOffset>615315</wp:posOffset>
              </wp:positionV>
              <wp:extent cx="3398520" cy="149860"/>
              <wp:effectExtent l="0" t="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65FC0" w14:textId="77777777" w:rsidR="001945FB" w:rsidRDefault="001945FB">
                          <w:pPr>
                            <w:spacing w:before="19"/>
                            <w:ind w:left="20"/>
                            <w:rPr>
                              <w:sz w:val="17"/>
                            </w:rPr>
                          </w:pPr>
                          <w:r>
                            <w:rPr>
                              <w:w w:val="105"/>
                              <w:sz w:val="17"/>
                            </w:rPr>
                            <w:t>Desenvolve</w:t>
                          </w:r>
                          <w:r>
                            <w:rPr>
                              <w:spacing w:val="-6"/>
                              <w:w w:val="105"/>
                              <w:sz w:val="17"/>
                            </w:rPr>
                            <w:t xml:space="preserve"> </w:t>
                          </w:r>
                          <w:r>
                            <w:rPr>
                              <w:w w:val="105"/>
                              <w:sz w:val="17"/>
                            </w:rPr>
                            <w:t>SP</w:t>
                          </w:r>
                          <w:r>
                            <w:rPr>
                              <w:spacing w:val="-8"/>
                              <w:w w:val="105"/>
                              <w:sz w:val="17"/>
                            </w:rPr>
                            <w:t xml:space="preserve"> </w:t>
                          </w:r>
                          <w:r>
                            <w:rPr>
                              <w:w w:val="105"/>
                              <w:sz w:val="17"/>
                            </w:rPr>
                            <w:t>-</w:t>
                          </w:r>
                          <w:r>
                            <w:rPr>
                              <w:spacing w:val="-7"/>
                              <w:w w:val="105"/>
                              <w:sz w:val="17"/>
                            </w:rPr>
                            <w:t xml:space="preserve"> </w:t>
                          </w:r>
                          <w:r>
                            <w:rPr>
                              <w:w w:val="105"/>
                              <w:sz w:val="17"/>
                            </w:rPr>
                            <w:t>Agência</w:t>
                          </w:r>
                          <w:r>
                            <w:rPr>
                              <w:spacing w:val="-8"/>
                              <w:w w:val="105"/>
                              <w:sz w:val="17"/>
                            </w:rPr>
                            <w:t xml:space="preserve"> </w:t>
                          </w:r>
                          <w:r>
                            <w:rPr>
                              <w:w w:val="105"/>
                              <w:sz w:val="17"/>
                            </w:rPr>
                            <w:t>de</w:t>
                          </w:r>
                          <w:r>
                            <w:rPr>
                              <w:spacing w:val="-8"/>
                              <w:w w:val="105"/>
                              <w:sz w:val="17"/>
                            </w:rPr>
                            <w:t xml:space="preserve"> </w:t>
                          </w:r>
                          <w:r>
                            <w:rPr>
                              <w:w w:val="105"/>
                              <w:sz w:val="17"/>
                            </w:rPr>
                            <w:t>Fomento</w:t>
                          </w:r>
                          <w:r>
                            <w:rPr>
                              <w:spacing w:val="-8"/>
                              <w:w w:val="105"/>
                              <w:sz w:val="17"/>
                            </w:rPr>
                            <w:t xml:space="preserve"> </w:t>
                          </w:r>
                          <w:r>
                            <w:rPr>
                              <w:w w:val="105"/>
                              <w:sz w:val="17"/>
                            </w:rPr>
                            <w:t>do</w:t>
                          </w:r>
                          <w:r>
                            <w:rPr>
                              <w:spacing w:val="-8"/>
                              <w:w w:val="105"/>
                              <w:sz w:val="17"/>
                            </w:rPr>
                            <w:t xml:space="preserve"> </w:t>
                          </w:r>
                          <w:r>
                            <w:rPr>
                              <w:w w:val="105"/>
                              <w:sz w:val="17"/>
                            </w:rPr>
                            <w:t>Estado</w:t>
                          </w:r>
                          <w:r>
                            <w:rPr>
                              <w:spacing w:val="-8"/>
                              <w:w w:val="105"/>
                              <w:sz w:val="17"/>
                            </w:rPr>
                            <w:t xml:space="preserve"> </w:t>
                          </w:r>
                          <w:r>
                            <w:rPr>
                              <w:w w:val="105"/>
                              <w:sz w:val="17"/>
                            </w:rPr>
                            <w:t>de</w:t>
                          </w:r>
                          <w:r>
                            <w:rPr>
                              <w:spacing w:val="-7"/>
                              <w:w w:val="105"/>
                              <w:sz w:val="17"/>
                            </w:rPr>
                            <w:t xml:space="preserve"> </w:t>
                          </w:r>
                          <w:r>
                            <w:rPr>
                              <w:w w:val="105"/>
                              <w:sz w:val="17"/>
                            </w:rPr>
                            <w:t>São</w:t>
                          </w:r>
                          <w:r>
                            <w:rPr>
                              <w:spacing w:val="-6"/>
                              <w:w w:val="105"/>
                              <w:sz w:val="17"/>
                            </w:rPr>
                            <w:t xml:space="preserve"> </w:t>
                          </w:r>
                          <w:r>
                            <w:rPr>
                              <w:w w:val="105"/>
                              <w:sz w:val="17"/>
                            </w:rPr>
                            <w:t>Paulo</w:t>
                          </w:r>
                          <w:r>
                            <w:rPr>
                              <w:spacing w:val="-8"/>
                              <w:w w:val="105"/>
                              <w:sz w:val="17"/>
                            </w:rPr>
                            <w:t xml:space="preserve"> </w:t>
                          </w:r>
                          <w:r>
                            <w:rPr>
                              <w:w w:val="105"/>
                              <w:sz w:val="17"/>
                            </w:rPr>
                            <w:t>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242" type="#_x0000_t202" style="position:absolute;margin-left:85.15pt;margin-top:48.45pt;width:267.6pt;height:11.8pt;z-index:-2014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" filled="f" stroked="f">
              <v:textbox inset="0,0,0,0">
                <w:txbxContent>
                  <w:p w:rsidR="001945FB" w:rsidRDefault="001945FB">
                    <w:pPr>
                      <w:spacing w:before="19"/>
                      <w:ind w:left="20"/>
                      <w:rPr>
                        <w:sz w:val="17"/>
                      </w:rPr>
                    </w:pPr>
                    <w:r>
                      <w:rPr>
                        <w:w w:val="105"/>
                        <w:sz w:val="17"/>
                      </w:rPr>
                      <w:t>Desenvolve</w:t>
                    </w:r>
                    <w:r>
                      <w:rPr>
                        <w:spacing w:val="-6"/>
                        <w:w w:val="105"/>
                        <w:sz w:val="17"/>
                      </w:rPr>
                      <w:t xml:space="preserve"> </w:t>
                    </w:r>
                    <w:r>
                      <w:rPr>
                        <w:w w:val="105"/>
                        <w:sz w:val="17"/>
                      </w:rPr>
                      <w:t>SP</w:t>
                    </w:r>
                    <w:r>
                      <w:rPr>
                        <w:spacing w:val="-8"/>
                        <w:w w:val="105"/>
                        <w:sz w:val="17"/>
                      </w:rPr>
                      <w:t xml:space="preserve"> </w:t>
                    </w:r>
                    <w:r>
                      <w:rPr>
                        <w:w w:val="105"/>
                        <w:sz w:val="17"/>
                      </w:rPr>
                      <w:t>-</w:t>
                    </w:r>
                    <w:r>
                      <w:rPr>
                        <w:spacing w:val="-7"/>
                        <w:w w:val="105"/>
                        <w:sz w:val="17"/>
                      </w:rPr>
                      <w:t xml:space="preserve"> </w:t>
                    </w:r>
                    <w:r>
                      <w:rPr>
                        <w:w w:val="105"/>
                        <w:sz w:val="17"/>
                      </w:rPr>
                      <w:t>Agência</w:t>
                    </w:r>
                    <w:r>
                      <w:rPr>
                        <w:spacing w:val="-8"/>
                        <w:w w:val="105"/>
                        <w:sz w:val="17"/>
                      </w:rPr>
                      <w:t xml:space="preserve"> </w:t>
                    </w:r>
                    <w:r>
                      <w:rPr>
                        <w:w w:val="105"/>
                        <w:sz w:val="17"/>
                      </w:rPr>
                      <w:t>de</w:t>
                    </w:r>
                    <w:r>
                      <w:rPr>
                        <w:spacing w:val="-8"/>
                        <w:w w:val="105"/>
                        <w:sz w:val="17"/>
                      </w:rPr>
                      <w:t xml:space="preserve"> </w:t>
                    </w:r>
                    <w:r>
                      <w:rPr>
                        <w:w w:val="105"/>
                        <w:sz w:val="17"/>
                      </w:rPr>
                      <w:t>Fomento</w:t>
                    </w:r>
                    <w:r>
                      <w:rPr>
                        <w:spacing w:val="-8"/>
                        <w:w w:val="105"/>
                        <w:sz w:val="17"/>
                      </w:rPr>
                      <w:t xml:space="preserve"> </w:t>
                    </w:r>
                    <w:r>
                      <w:rPr>
                        <w:w w:val="105"/>
                        <w:sz w:val="17"/>
                      </w:rPr>
                      <w:t>do</w:t>
                    </w:r>
                    <w:r>
                      <w:rPr>
                        <w:spacing w:val="-8"/>
                        <w:w w:val="105"/>
                        <w:sz w:val="17"/>
                      </w:rPr>
                      <w:t xml:space="preserve"> </w:t>
                    </w:r>
                    <w:r>
                      <w:rPr>
                        <w:w w:val="105"/>
                        <w:sz w:val="17"/>
                      </w:rPr>
                      <w:t>Estado</w:t>
                    </w:r>
                    <w:r>
                      <w:rPr>
                        <w:spacing w:val="-8"/>
                        <w:w w:val="105"/>
                        <w:sz w:val="17"/>
                      </w:rPr>
                      <w:t xml:space="preserve"> </w:t>
                    </w:r>
                    <w:r>
                      <w:rPr>
                        <w:w w:val="105"/>
                        <w:sz w:val="17"/>
                      </w:rPr>
                      <w:t>de</w:t>
                    </w:r>
                    <w:r>
                      <w:rPr>
                        <w:spacing w:val="-7"/>
                        <w:w w:val="105"/>
                        <w:sz w:val="17"/>
                      </w:rPr>
                      <w:t xml:space="preserve"> </w:t>
                    </w:r>
                    <w:r>
                      <w:rPr>
                        <w:w w:val="105"/>
                        <w:sz w:val="17"/>
                      </w:rPr>
                      <w:t>São</w:t>
                    </w:r>
                    <w:r>
                      <w:rPr>
                        <w:spacing w:val="-6"/>
                        <w:w w:val="105"/>
                        <w:sz w:val="17"/>
                      </w:rPr>
                      <w:t xml:space="preserve"> </w:t>
                    </w:r>
                    <w:r>
                      <w:rPr>
                        <w:w w:val="105"/>
                        <w:sz w:val="17"/>
                      </w:rPr>
                      <w:t>Paulo</w:t>
                    </w:r>
                    <w:r>
                      <w:rPr>
                        <w:spacing w:val="-8"/>
                        <w:w w:val="105"/>
                        <w:sz w:val="17"/>
                      </w:rPr>
                      <w:t xml:space="preserve"> </w:t>
                    </w:r>
                    <w:r>
                      <w:rPr>
                        <w:w w:val="105"/>
                        <w:sz w:val="17"/>
                      </w:rPr>
                      <w:t>S.A.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D70D" w14:textId="77777777" w:rsidR="001945FB" w:rsidRDefault="001945FB">
    <w:pPr>
      <w:pStyle w:val="Corpodetexto"/>
      <w:spacing w:line="14" w:lineRule="auto"/>
      <w:rPr>
        <w:sz w:val="20"/>
      </w:rPr>
    </w:pPr>
    <w:r>
      <w:rPr>
        <w:noProof/>
      </w:rPr>
      <mc:AlternateContent>
        <mc:Choice Requires="wps">
          <w:drawing>
            <wp:anchor distT="0" distB="0" distL="114300" distR="114300" simplePos="0" relativeHeight="483168768" behindDoc="1" locked="0" layoutInCell="1" allowOverlap="1" wp14:anchorId="4E553D15" wp14:editId="3715385B">
              <wp:simplePos x="0" y="0"/>
              <wp:positionH relativeFrom="page">
                <wp:posOffset>877570</wp:posOffset>
              </wp:positionH>
              <wp:positionV relativeFrom="page">
                <wp:posOffset>1633855</wp:posOffset>
              </wp:positionV>
              <wp:extent cx="5803265" cy="6350"/>
              <wp:effectExtent l="0" t="0" r="0" b="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2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F8E1C" id="Rectangle 10" o:spid="_x0000_s1026" style="position:absolute;margin-left:69.1pt;margin-top:128.65pt;width:456.95pt;height:.5pt;z-index:-2014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3169280" behindDoc="1" locked="0" layoutInCell="1" allowOverlap="1" wp14:anchorId="441FB9D9" wp14:editId="10299BEB">
              <wp:simplePos x="0" y="0"/>
              <wp:positionH relativeFrom="page">
                <wp:posOffset>883285</wp:posOffset>
              </wp:positionH>
              <wp:positionV relativeFrom="page">
                <wp:posOffset>540385</wp:posOffset>
              </wp:positionV>
              <wp:extent cx="4244975" cy="182245"/>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9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D9B9F" w14:textId="77777777" w:rsidR="001945FB" w:rsidRDefault="001945FB">
                          <w:pPr>
                            <w:spacing w:before="13"/>
                            <w:ind w:left="20"/>
                          </w:pPr>
                          <w:r>
                            <w:t>Desenvolve SP - Agência de Fomento do Estado de São Paulo 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244" type="#_x0000_t202" style="position:absolute;margin-left:69.55pt;margin-top:42.55pt;width:334.25pt;height:14.35pt;z-index:-2014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" filled="f" stroked="f">
              <v:textbox inset="0,0,0,0">
                <w:txbxContent>
                  <w:p w:rsidR="001945FB" w:rsidRDefault="001945FB">
                    <w:pPr>
                      <w:spacing w:before="13"/>
                      <w:ind w:left="20"/>
                    </w:pPr>
                    <w:r>
                      <w:t xml:space="preserve">Desenvolve </w:t>
                    </w:r>
                    <w:r>
                      <w:t>SP - Agência de Fomento do Estado de São Paulo S.A.</w:t>
                    </w:r>
                  </w:p>
                </w:txbxContent>
              </v:textbox>
              <w10:wrap anchorx="page" anchory="page"/>
            </v:shape>
          </w:pict>
        </mc:Fallback>
      </mc:AlternateContent>
    </w:r>
    <w:r>
      <w:rPr>
        <w:noProof/>
      </w:rPr>
      <mc:AlternateContent>
        <mc:Choice Requires="wps">
          <w:drawing>
            <wp:anchor distT="0" distB="0" distL="114300" distR="114300" simplePos="0" relativeHeight="483169792" behindDoc="1" locked="0" layoutInCell="1" allowOverlap="1" wp14:anchorId="274F30EF" wp14:editId="2414FAE5">
              <wp:simplePos x="0" y="0"/>
              <wp:positionH relativeFrom="page">
                <wp:posOffset>883285</wp:posOffset>
              </wp:positionH>
              <wp:positionV relativeFrom="page">
                <wp:posOffset>908685</wp:posOffset>
              </wp:positionV>
              <wp:extent cx="5797550" cy="368300"/>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489A1" w14:textId="77777777" w:rsidR="001945FB" w:rsidRDefault="001945FB">
                          <w:pPr>
                            <w:spacing w:before="13" w:line="278" w:lineRule="auto"/>
                            <w:ind w:left="20"/>
                            <w:rPr>
                              <w:b/>
                            </w:rPr>
                          </w:pPr>
                          <w:r>
                            <w:rPr>
                              <w:b/>
                            </w:rPr>
                            <w:t>Notas explicativas às Demonstrações Contábeis findas em 31 de dezembro de 2019 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45" type="#_x0000_t202" style="position:absolute;margin-left:69.55pt;margin-top:71.55pt;width:456.5pt;height:29pt;z-index:-2014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" filled="f" stroked="f">
              <v:textbox inset="0,0,0,0">
                <w:txbxContent>
                  <w:p w:rsidR="001945FB" w:rsidRDefault="001945FB">
                    <w:pPr>
                      <w:spacing w:before="13" w:line="278" w:lineRule="auto"/>
                      <w:ind w:left="20"/>
                      <w:rPr>
                        <w:b/>
                      </w:rPr>
                    </w:pPr>
                    <w:r>
                      <w:rPr>
                        <w:b/>
                      </w:rPr>
                      <w:t xml:space="preserve">Notas </w:t>
                    </w:r>
                    <w:r>
                      <w:rPr>
                        <w:b/>
                      </w:rPr>
                      <w:t>explicativas às Demonstrações Contábeis findas em 31 de dezembro de 2019 e 2018</w:t>
                    </w:r>
                  </w:p>
                </w:txbxContent>
              </v:textbox>
              <w10:wrap anchorx="page" anchory="page"/>
            </v:shape>
          </w:pict>
        </mc:Fallback>
      </mc:AlternateContent>
    </w:r>
    <w:r>
      <w:rPr>
        <w:noProof/>
      </w:rPr>
      <mc:AlternateContent>
        <mc:Choice Requires="wps">
          <w:drawing>
            <wp:anchor distT="0" distB="0" distL="114300" distR="114300" simplePos="0" relativeHeight="483170304" behindDoc="1" locked="0" layoutInCell="1" allowOverlap="1" wp14:anchorId="53E9F443" wp14:editId="514C9CB5">
              <wp:simplePos x="0" y="0"/>
              <wp:positionH relativeFrom="page">
                <wp:posOffset>923290</wp:posOffset>
              </wp:positionH>
              <wp:positionV relativeFrom="page">
                <wp:posOffset>1461135</wp:posOffset>
              </wp:positionV>
              <wp:extent cx="1219200" cy="15494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A7C62" w14:textId="77777777" w:rsidR="001945FB" w:rsidRDefault="001945FB">
                          <w:pPr>
                            <w:spacing w:before="16"/>
                            <w:ind w:left="20"/>
                            <w:rPr>
                              <w:i/>
                              <w:sz w:val="18"/>
                            </w:rPr>
                          </w:pPr>
                          <w:r>
                            <w:rPr>
                              <w:i/>
                              <w:sz w:val="18"/>
                            </w:rPr>
                            <w:t>(Em milhares de Reais)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46" type="#_x0000_t202" style="position:absolute;margin-left:72.7pt;margin-top:115.05pt;width:96pt;height:12.2pt;z-index:-2014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" filled="f" stroked="f">
              <v:textbox inset="0,0,0,0">
                <w:txbxContent>
                  <w:p w:rsidR="001945FB" w:rsidRDefault="001945FB">
                    <w:pPr>
                      <w:spacing w:before="16"/>
                      <w:ind w:left="20"/>
                      <w:rPr>
                        <w:i/>
                        <w:sz w:val="18"/>
                      </w:rPr>
                    </w:pPr>
                    <w:r>
                      <w:rPr>
                        <w:i/>
                        <w:sz w:val="18"/>
                      </w:rPr>
                      <w:t xml:space="preserve">(Em </w:t>
                    </w:r>
                    <w:r>
                      <w:rPr>
                        <w:i/>
                        <w:sz w:val="18"/>
                      </w:rPr>
                      <w:t>milhares de Reais)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3DCFF" w14:textId="77777777" w:rsidR="001945FB" w:rsidRDefault="001945FB">
    <w:pPr>
      <w:pStyle w:val="Corpodetexto"/>
      <w:spacing w:line="14" w:lineRule="auto"/>
      <w:rPr>
        <w:sz w:val="20"/>
      </w:rPr>
    </w:pPr>
    <w:r>
      <w:rPr>
        <w:noProof/>
      </w:rPr>
      <mc:AlternateContent>
        <mc:Choice Requires="wps">
          <w:drawing>
            <wp:anchor distT="0" distB="0" distL="114300" distR="114300" simplePos="0" relativeHeight="483171328" behindDoc="1" locked="0" layoutInCell="1" allowOverlap="1" wp14:anchorId="24A7AC10" wp14:editId="4F80985C">
              <wp:simplePos x="0" y="0"/>
              <wp:positionH relativeFrom="page">
                <wp:posOffset>877570</wp:posOffset>
              </wp:positionH>
              <wp:positionV relativeFrom="page">
                <wp:posOffset>1633855</wp:posOffset>
              </wp:positionV>
              <wp:extent cx="5803265" cy="635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2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EFE5E" id="Rectangle 5" o:spid="_x0000_s1026" style="position:absolute;margin-left:69.1pt;margin-top:128.65pt;width:456.95pt;height:.5pt;z-index:-2014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3171840" behindDoc="1" locked="0" layoutInCell="1" allowOverlap="1" wp14:anchorId="1361E441" wp14:editId="2D7E5B7E">
              <wp:simplePos x="0" y="0"/>
              <wp:positionH relativeFrom="page">
                <wp:posOffset>883285</wp:posOffset>
              </wp:positionH>
              <wp:positionV relativeFrom="page">
                <wp:posOffset>540385</wp:posOffset>
              </wp:positionV>
              <wp:extent cx="4244975" cy="18224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9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6035E" w14:textId="77777777" w:rsidR="001945FB" w:rsidRDefault="001945FB">
                          <w:pPr>
                            <w:spacing w:before="13"/>
                            <w:ind w:left="20"/>
                          </w:pPr>
                          <w:r>
                            <w:t>Desenvolve SP - Agência de Fomento do Estado de São Paulo 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248" type="#_x0000_t202" style="position:absolute;margin-left:69.55pt;margin-top:42.55pt;width:334.25pt;height:14.35pt;z-index:-2014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" filled="f" stroked="f">
              <v:textbox inset="0,0,0,0">
                <w:txbxContent>
                  <w:p w:rsidR="001945FB" w:rsidRDefault="001945FB">
                    <w:pPr>
                      <w:spacing w:before="13"/>
                      <w:ind w:left="20"/>
                    </w:pPr>
                    <w:r>
                      <w:t>Desenvolve SP - Agência de Fomento do Estado de São Paulo S.A.</w:t>
                    </w:r>
                  </w:p>
                </w:txbxContent>
              </v:textbox>
              <w10:wrap anchorx="page" anchory="page"/>
            </v:shape>
          </w:pict>
        </mc:Fallback>
      </mc:AlternateContent>
    </w:r>
    <w:r>
      <w:rPr>
        <w:noProof/>
      </w:rPr>
      <mc:AlternateContent>
        <mc:Choice Requires="wps">
          <w:drawing>
            <wp:anchor distT="0" distB="0" distL="114300" distR="114300" simplePos="0" relativeHeight="483172352" behindDoc="1" locked="0" layoutInCell="1" allowOverlap="1" wp14:anchorId="6388CE5B" wp14:editId="1261743E">
              <wp:simplePos x="0" y="0"/>
              <wp:positionH relativeFrom="page">
                <wp:posOffset>883285</wp:posOffset>
              </wp:positionH>
              <wp:positionV relativeFrom="page">
                <wp:posOffset>908685</wp:posOffset>
              </wp:positionV>
              <wp:extent cx="5797550" cy="3683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2C84F" w14:textId="77777777" w:rsidR="001945FB" w:rsidRDefault="001945FB">
                          <w:pPr>
                            <w:spacing w:before="13" w:line="278" w:lineRule="auto"/>
                            <w:ind w:left="20"/>
                            <w:rPr>
                              <w:b/>
                            </w:rPr>
                          </w:pPr>
                          <w:r>
                            <w:rPr>
                              <w:b/>
                            </w:rPr>
                            <w:t>Notas explicativas às Demonstrações Contábeis findas em 31 de dezembro de 2019 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249" type="#_x0000_t202" style="position:absolute;margin-left:69.55pt;margin-top:71.55pt;width:456.5pt;height:29pt;z-index:-2014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" filled="f" stroked="f">
              <v:textbox inset="0,0,0,0">
                <w:txbxContent>
                  <w:p w:rsidR="001945FB" w:rsidRDefault="001945FB">
                    <w:pPr>
                      <w:spacing w:before="13" w:line="278" w:lineRule="auto"/>
                      <w:ind w:left="20"/>
                      <w:rPr>
                        <w:b/>
                      </w:rPr>
                    </w:pPr>
                    <w:r>
                      <w:rPr>
                        <w:b/>
                      </w:rPr>
                      <w:t xml:space="preserve">Notas </w:t>
                    </w:r>
                    <w:r>
                      <w:rPr>
                        <w:b/>
                      </w:rPr>
                      <w:t>explicativas às Demonstrações Contábeis findas em 31 de dezembro de 2019 e 2018</w:t>
                    </w:r>
                  </w:p>
                </w:txbxContent>
              </v:textbox>
              <w10:wrap anchorx="page" anchory="page"/>
            </v:shape>
          </w:pict>
        </mc:Fallback>
      </mc:AlternateContent>
    </w:r>
    <w:r>
      <w:rPr>
        <w:noProof/>
      </w:rPr>
      <mc:AlternateContent>
        <mc:Choice Requires="wps">
          <w:drawing>
            <wp:anchor distT="0" distB="0" distL="114300" distR="114300" simplePos="0" relativeHeight="483172864" behindDoc="1" locked="0" layoutInCell="1" allowOverlap="1" wp14:anchorId="3FB539AD" wp14:editId="267282CF">
              <wp:simplePos x="0" y="0"/>
              <wp:positionH relativeFrom="page">
                <wp:posOffset>923290</wp:posOffset>
              </wp:positionH>
              <wp:positionV relativeFrom="page">
                <wp:posOffset>1461135</wp:posOffset>
              </wp:positionV>
              <wp:extent cx="1219200" cy="1549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21434" w14:textId="77777777" w:rsidR="001945FB" w:rsidRDefault="001945FB">
                          <w:pPr>
                            <w:spacing w:before="16"/>
                            <w:ind w:left="20"/>
                            <w:rPr>
                              <w:i/>
                              <w:sz w:val="18"/>
                            </w:rPr>
                          </w:pPr>
                          <w:r>
                            <w:rPr>
                              <w:i/>
                              <w:sz w:val="18"/>
                            </w:rPr>
                            <w:t>(Em milhares de Reais)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250" type="#_x0000_t202" style="position:absolute;margin-left:72.7pt;margin-top:115.05pt;width:96pt;height:12.2pt;z-index:-2014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" filled="f" stroked="f">
              <v:textbox inset="0,0,0,0">
                <w:txbxContent>
                  <w:p w:rsidR="001945FB" w:rsidRDefault="001945FB">
                    <w:pPr>
                      <w:spacing w:before="16"/>
                      <w:ind w:left="20"/>
                      <w:rPr>
                        <w:i/>
                        <w:sz w:val="18"/>
                      </w:rPr>
                    </w:pPr>
                    <w:r>
                      <w:rPr>
                        <w:i/>
                        <w:sz w:val="18"/>
                      </w:rPr>
                      <w:t xml:space="preserve">(Em </w:t>
                    </w:r>
                    <w:r>
                      <w:rPr>
                        <w:i/>
                        <w:sz w:val="18"/>
                      </w:rPr>
                      <w:t>milhares de Reais)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28EC"/>
    <w:multiLevelType w:val="hybridMultilevel"/>
    <w:tmpl w:val="2500B236"/>
    <w:lvl w:ilvl="0" w:tplc="4C0A7FD0">
      <w:numFmt w:val="bullet"/>
      <w:lvlText w:val=""/>
      <w:lvlJc w:val="left"/>
      <w:pPr>
        <w:ind w:left="1219" w:hanging="711"/>
      </w:pPr>
      <w:rPr>
        <w:rFonts w:ascii="Wingdings" w:eastAsia="Wingdings" w:hAnsi="Wingdings" w:cs="Wingdings" w:hint="default"/>
        <w:w w:val="99"/>
        <w:sz w:val="24"/>
        <w:szCs w:val="24"/>
        <w:lang w:val="pt-PT" w:eastAsia="en-US" w:bidi="ar-SA"/>
      </w:rPr>
    </w:lvl>
    <w:lvl w:ilvl="1" w:tplc="C0CAA246">
      <w:numFmt w:val="bullet"/>
      <w:lvlText w:val="•"/>
      <w:lvlJc w:val="left"/>
      <w:pPr>
        <w:ind w:left="2226" w:hanging="711"/>
      </w:pPr>
      <w:rPr>
        <w:rFonts w:hint="default"/>
        <w:lang w:val="pt-PT" w:eastAsia="en-US" w:bidi="ar-SA"/>
      </w:rPr>
    </w:lvl>
    <w:lvl w:ilvl="2" w:tplc="C096D3DA">
      <w:numFmt w:val="bullet"/>
      <w:lvlText w:val="•"/>
      <w:lvlJc w:val="left"/>
      <w:pPr>
        <w:ind w:left="3232" w:hanging="711"/>
      </w:pPr>
      <w:rPr>
        <w:rFonts w:hint="default"/>
        <w:lang w:val="pt-PT" w:eastAsia="en-US" w:bidi="ar-SA"/>
      </w:rPr>
    </w:lvl>
    <w:lvl w:ilvl="3" w:tplc="F1D285B0">
      <w:numFmt w:val="bullet"/>
      <w:lvlText w:val="•"/>
      <w:lvlJc w:val="left"/>
      <w:pPr>
        <w:ind w:left="4239" w:hanging="711"/>
      </w:pPr>
      <w:rPr>
        <w:rFonts w:hint="default"/>
        <w:lang w:val="pt-PT" w:eastAsia="en-US" w:bidi="ar-SA"/>
      </w:rPr>
    </w:lvl>
    <w:lvl w:ilvl="4" w:tplc="376A5404">
      <w:numFmt w:val="bullet"/>
      <w:lvlText w:val="•"/>
      <w:lvlJc w:val="left"/>
      <w:pPr>
        <w:ind w:left="5245" w:hanging="711"/>
      </w:pPr>
      <w:rPr>
        <w:rFonts w:hint="default"/>
        <w:lang w:val="pt-PT" w:eastAsia="en-US" w:bidi="ar-SA"/>
      </w:rPr>
    </w:lvl>
    <w:lvl w:ilvl="5" w:tplc="969C7E2E">
      <w:numFmt w:val="bullet"/>
      <w:lvlText w:val="•"/>
      <w:lvlJc w:val="left"/>
      <w:pPr>
        <w:ind w:left="6252" w:hanging="711"/>
      </w:pPr>
      <w:rPr>
        <w:rFonts w:hint="default"/>
        <w:lang w:val="pt-PT" w:eastAsia="en-US" w:bidi="ar-SA"/>
      </w:rPr>
    </w:lvl>
    <w:lvl w:ilvl="6" w:tplc="0900B12E">
      <w:numFmt w:val="bullet"/>
      <w:lvlText w:val="•"/>
      <w:lvlJc w:val="left"/>
      <w:pPr>
        <w:ind w:left="7258" w:hanging="711"/>
      </w:pPr>
      <w:rPr>
        <w:rFonts w:hint="default"/>
        <w:lang w:val="pt-PT" w:eastAsia="en-US" w:bidi="ar-SA"/>
      </w:rPr>
    </w:lvl>
    <w:lvl w:ilvl="7" w:tplc="BE38FCD8">
      <w:numFmt w:val="bullet"/>
      <w:lvlText w:val="•"/>
      <w:lvlJc w:val="left"/>
      <w:pPr>
        <w:ind w:left="8264" w:hanging="711"/>
      </w:pPr>
      <w:rPr>
        <w:rFonts w:hint="default"/>
        <w:lang w:val="pt-PT" w:eastAsia="en-US" w:bidi="ar-SA"/>
      </w:rPr>
    </w:lvl>
    <w:lvl w:ilvl="8" w:tplc="6F48A938">
      <w:numFmt w:val="bullet"/>
      <w:lvlText w:val="•"/>
      <w:lvlJc w:val="left"/>
      <w:pPr>
        <w:ind w:left="9271" w:hanging="711"/>
      </w:pPr>
      <w:rPr>
        <w:rFonts w:hint="default"/>
        <w:lang w:val="pt-PT" w:eastAsia="en-US" w:bidi="ar-SA"/>
      </w:rPr>
    </w:lvl>
  </w:abstractNum>
  <w:abstractNum w:abstractNumId="1" w15:restartNumberingAfterBreak="0">
    <w:nsid w:val="100543EF"/>
    <w:multiLevelType w:val="hybridMultilevel"/>
    <w:tmpl w:val="DAD6CF22"/>
    <w:lvl w:ilvl="0" w:tplc="D814EE70">
      <w:start w:val="1"/>
      <w:numFmt w:val="decimal"/>
      <w:lvlText w:val="%1"/>
      <w:lvlJc w:val="left"/>
      <w:pPr>
        <w:ind w:left="1099" w:hanging="169"/>
        <w:jc w:val="right"/>
      </w:pPr>
      <w:rPr>
        <w:rFonts w:hint="default"/>
        <w:b/>
        <w:bCs/>
        <w:w w:val="100"/>
        <w:lang w:val="pt-PT" w:eastAsia="en-US" w:bidi="ar-SA"/>
      </w:rPr>
    </w:lvl>
    <w:lvl w:ilvl="1" w:tplc="D982DF22">
      <w:start w:val="1"/>
      <w:numFmt w:val="lowerLetter"/>
      <w:lvlText w:val="(%2)"/>
      <w:lvlJc w:val="left"/>
      <w:pPr>
        <w:ind w:left="1651" w:hanging="360"/>
        <w:jc w:val="left"/>
      </w:pPr>
      <w:rPr>
        <w:rFonts w:ascii="Arial" w:eastAsia="Arial" w:hAnsi="Arial" w:cs="Arial" w:hint="default"/>
        <w:w w:val="98"/>
        <w:sz w:val="16"/>
        <w:szCs w:val="16"/>
        <w:lang w:val="pt-PT" w:eastAsia="en-US" w:bidi="ar-SA"/>
      </w:rPr>
    </w:lvl>
    <w:lvl w:ilvl="2" w:tplc="CAF24E6C">
      <w:numFmt w:val="bullet"/>
      <w:lvlText w:val="•"/>
      <w:lvlJc w:val="left"/>
      <w:pPr>
        <w:ind w:left="2729" w:hanging="360"/>
      </w:pPr>
      <w:rPr>
        <w:rFonts w:hint="default"/>
        <w:lang w:val="pt-PT" w:eastAsia="en-US" w:bidi="ar-SA"/>
      </w:rPr>
    </w:lvl>
    <w:lvl w:ilvl="3" w:tplc="E850D182">
      <w:numFmt w:val="bullet"/>
      <w:lvlText w:val="•"/>
      <w:lvlJc w:val="left"/>
      <w:pPr>
        <w:ind w:left="3798" w:hanging="360"/>
      </w:pPr>
      <w:rPr>
        <w:rFonts w:hint="default"/>
        <w:lang w:val="pt-PT" w:eastAsia="en-US" w:bidi="ar-SA"/>
      </w:rPr>
    </w:lvl>
    <w:lvl w:ilvl="4" w:tplc="23D87E26">
      <w:numFmt w:val="bullet"/>
      <w:lvlText w:val="•"/>
      <w:lvlJc w:val="left"/>
      <w:pPr>
        <w:ind w:left="4868" w:hanging="360"/>
      </w:pPr>
      <w:rPr>
        <w:rFonts w:hint="default"/>
        <w:lang w:val="pt-PT" w:eastAsia="en-US" w:bidi="ar-SA"/>
      </w:rPr>
    </w:lvl>
    <w:lvl w:ilvl="5" w:tplc="1E4CC222">
      <w:numFmt w:val="bullet"/>
      <w:lvlText w:val="•"/>
      <w:lvlJc w:val="left"/>
      <w:pPr>
        <w:ind w:left="5937" w:hanging="360"/>
      </w:pPr>
      <w:rPr>
        <w:rFonts w:hint="default"/>
        <w:lang w:val="pt-PT" w:eastAsia="en-US" w:bidi="ar-SA"/>
      </w:rPr>
    </w:lvl>
    <w:lvl w:ilvl="6" w:tplc="1156549E">
      <w:numFmt w:val="bullet"/>
      <w:lvlText w:val="•"/>
      <w:lvlJc w:val="left"/>
      <w:pPr>
        <w:ind w:left="7006" w:hanging="360"/>
      </w:pPr>
      <w:rPr>
        <w:rFonts w:hint="default"/>
        <w:lang w:val="pt-PT" w:eastAsia="en-US" w:bidi="ar-SA"/>
      </w:rPr>
    </w:lvl>
    <w:lvl w:ilvl="7" w:tplc="C5F61532">
      <w:numFmt w:val="bullet"/>
      <w:lvlText w:val="•"/>
      <w:lvlJc w:val="left"/>
      <w:pPr>
        <w:ind w:left="8076" w:hanging="360"/>
      </w:pPr>
      <w:rPr>
        <w:rFonts w:hint="default"/>
        <w:lang w:val="pt-PT" w:eastAsia="en-US" w:bidi="ar-SA"/>
      </w:rPr>
    </w:lvl>
    <w:lvl w:ilvl="8" w:tplc="80CEFE2E">
      <w:numFmt w:val="bullet"/>
      <w:lvlText w:val="•"/>
      <w:lvlJc w:val="left"/>
      <w:pPr>
        <w:ind w:left="9145" w:hanging="360"/>
      </w:pPr>
      <w:rPr>
        <w:rFonts w:hint="default"/>
        <w:lang w:val="pt-PT" w:eastAsia="en-US" w:bidi="ar-SA"/>
      </w:rPr>
    </w:lvl>
  </w:abstractNum>
  <w:abstractNum w:abstractNumId="2" w15:restartNumberingAfterBreak="0">
    <w:nsid w:val="1599517D"/>
    <w:multiLevelType w:val="hybridMultilevel"/>
    <w:tmpl w:val="02CCB1D8"/>
    <w:lvl w:ilvl="0" w:tplc="4DB45B44">
      <w:start w:val="1"/>
      <w:numFmt w:val="lowerLetter"/>
      <w:lvlText w:val="%1)"/>
      <w:lvlJc w:val="left"/>
      <w:pPr>
        <w:ind w:left="1651" w:hanging="360"/>
        <w:jc w:val="left"/>
      </w:pPr>
      <w:rPr>
        <w:rFonts w:ascii="Arial" w:eastAsia="Arial" w:hAnsi="Arial" w:cs="Arial" w:hint="default"/>
        <w:b/>
        <w:bCs/>
        <w:w w:val="100"/>
        <w:sz w:val="20"/>
        <w:szCs w:val="20"/>
        <w:lang w:val="pt-PT" w:eastAsia="en-US" w:bidi="ar-SA"/>
      </w:rPr>
    </w:lvl>
    <w:lvl w:ilvl="1" w:tplc="C39CC39C">
      <w:numFmt w:val="bullet"/>
      <w:lvlText w:val="•"/>
      <w:lvlJc w:val="left"/>
      <w:pPr>
        <w:ind w:left="2622" w:hanging="360"/>
      </w:pPr>
      <w:rPr>
        <w:rFonts w:hint="default"/>
        <w:lang w:val="pt-PT" w:eastAsia="en-US" w:bidi="ar-SA"/>
      </w:rPr>
    </w:lvl>
    <w:lvl w:ilvl="2" w:tplc="EA02FC50">
      <w:numFmt w:val="bullet"/>
      <w:lvlText w:val="•"/>
      <w:lvlJc w:val="left"/>
      <w:pPr>
        <w:ind w:left="3584" w:hanging="360"/>
      </w:pPr>
      <w:rPr>
        <w:rFonts w:hint="default"/>
        <w:lang w:val="pt-PT" w:eastAsia="en-US" w:bidi="ar-SA"/>
      </w:rPr>
    </w:lvl>
    <w:lvl w:ilvl="3" w:tplc="0D9A2796">
      <w:numFmt w:val="bullet"/>
      <w:lvlText w:val="•"/>
      <w:lvlJc w:val="left"/>
      <w:pPr>
        <w:ind w:left="4547" w:hanging="360"/>
      </w:pPr>
      <w:rPr>
        <w:rFonts w:hint="default"/>
        <w:lang w:val="pt-PT" w:eastAsia="en-US" w:bidi="ar-SA"/>
      </w:rPr>
    </w:lvl>
    <w:lvl w:ilvl="4" w:tplc="F2764B1E">
      <w:numFmt w:val="bullet"/>
      <w:lvlText w:val="•"/>
      <w:lvlJc w:val="left"/>
      <w:pPr>
        <w:ind w:left="5509" w:hanging="360"/>
      </w:pPr>
      <w:rPr>
        <w:rFonts w:hint="default"/>
        <w:lang w:val="pt-PT" w:eastAsia="en-US" w:bidi="ar-SA"/>
      </w:rPr>
    </w:lvl>
    <w:lvl w:ilvl="5" w:tplc="170A4CD4">
      <w:numFmt w:val="bullet"/>
      <w:lvlText w:val="•"/>
      <w:lvlJc w:val="left"/>
      <w:pPr>
        <w:ind w:left="6472" w:hanging="360"/>
      </w:pPr>
      <w:rPr>
        <w:rFonts w:hint="default"/>
        <w:lang w:val="pt-PT" w:eastAsia="en-US" w:bidi="ar-SA"/>
      </w:rPr>
    </w:lvl>
    <w:lvl w:ilvl="6" w:tplc="B77CB1D4">
      <w:numFmt w:val="bullet"/>
      <w:lvlText w:val="•"/>
      <w:lvlJc w:val="left"/>
      <w:pPr>
        <w:ind w:left="7434" w:hanging="360"/>
      </w:pPr>
      <w:rPr>
        <w:rFonts w:hint="default"/>
        <w:lang w:val="pt-PT" w:eastAsia="en-US" w:bidi="ar-SA"/>
      </w:rPr>
    </w:lvl>
    <w:lvl w:ilvl="7" w:tplc="B2E47996">
      <w:numFmt w:val="bullet"/>
      <w:lvlText w:val="•"/>
      <w:lvlJc w:val="left"/>
      <w:pPr>
        <w:ind w:left="8396" w:hanging="360"/>
      </w:pPr>
      <w:rPr>
        <w:rFonts w:hint="default"/>
        <w:lang w:val="pt-PT" w:eastAsia="en-US" w:bidi="ar-SA"/>
      </w:rPr>
    </w:lvl>
    <w:lvl w:ilvl="8" w:tplc="DAF23554">
      <w:numFmt w:val="bullet"/>
      <w:lvlText w:val="•"/>
      <w:lvlJc w:val="left"/>
      <w:pPr>
        <w:ind w:left="9359" w:hanging="360"/>
      </w:pPr>
      <w:rPr>
        <w:rFonts w:hint="default"/>
        <w:lang w:val="pt-PT" w:eastAsia="en-US" w:bidi="ar-SA"/>
      </w:rPr>
    </w:lvl>
  </w:abstractNum>
  <w:abstractNum w:abstractNumId="3" w15:restartNumberingAfterBreak="0">
    <w:nsid w:val="170D0AF0"/>
    <w:multiLevelType w:val="hybridMultilevel"/>
    <w:tmpl w:val="7B5CD57E"/>
    <w:lvl w:ilvl="0" w:tplc="C602CFCC">
      <w:start w:val="1"/>
      <w:numFmt w:val="lowerLetter"/>
      <w:lvlText w:val="%1)"/>
      <w:lvlJc w:val="left"/>
      <w:pPr>
        <w:ind w:left="1651" w:hanging="360"/>
        <w:jc w:val="left"/>
      </w:pPr>
      <w:rPr>
        <w:rFonts w:ascii="Arial" w:eastAsia="Arial" w:hAnsi="Arial" w:cs="Arial" w:hint="default"/>
        <w:b/>
        <w:bCs/>
        <w:w w:val="100"/>
        <w:sz w:val="20"/>
        <w:szCs w:val="20"/>
        <w:lang w:val="pt-PT" w:eastAsia="en-US" w:bidi="ar-SA"/>
      </w:rPr>
    </w:lvl>
    <w:lvl w:ilvl="1" w:tplc="6C56B4C4">
      <w:numFmt w:val="bullet"/>
      <w:lvlText w:val="•"/>
      <w:lvlJc w:val="left"/>
      <w:pPr>
        <w:ind w:left="2622" w:hanging="360"/>
      </w:pPr>
      <w:rPr>
        <w:rFonts w:hint="default"/>
        <w:lang w:val="pt-PT" w:eastAsia="en-US" w:bidi="ar-SA"/>
      </w:rPr>
    </w:lvl>
    <w:lvl w:ilvl="2" w:tplc="70863440">
      <w:numFmt w:val="bullet"/>
      <w:lvlText w:val="•"/>
      <w:lvlJc w:val="left"/>
      <w:pPr>
        <w:ind w:left="3584" w:hanging="360"/>
      </w:pPr>
      <w:rPr>
        <w:rFonts w:hint="default"/>
        <w:lang w:val="pt-PT" w:eastAsia="en-US" w:bidi="ar-SA"/>
      </w:rPr>
    </w:lvl>
    <w:lvl w:ilvl="3" w:tplc="F4F87ABA">
      <w:numFmt w:val="bullet"/>
      <w:lvlText w:val="•"/>
      <w:lvlJc w:val="left"/>
      <w:pPr>
        <w:ind w:left="4547" w:hanging="360"/>
      </w:pPr>
      <w:rPr>
        <w:rFonts w:hint="default"/>
        <w:lang w:val="pt-PT" w:eastAsia="en-US" w:bidi="ar-SA"/>
      </w:rPr>
    </w:lvl>
    <w:lvl w:ilvl="4" w:tplc="D770609E">
      <w:numFmt w:val="bullet"/>
      <w:lvlText w:val="•"/>
      <w:lvlJc w:val="left"/>
      <w:pPr>
        <w:ind w:left="5509" w:hanging="360"/>
      </w:pPr>
      <w:rPr>
        <w:rFonts w:hint="default"/>
        <w:lang w:val="pt-PT" w:eastAsia="en-US" w:bidi="ar-SA"/>
      </w:rPr>
    </w:lvl>
    <w:lvl w:ilvl="5" w:tplc="E48674DA">
      <w:numFmt w:val="bullet"/>
      <w:lvlText w:val="•"/>
      <w:lvlJc w:val="left"/>
      <w:pPr>
        <w:ind w:left="6472" w:hanging="360"/>
      </w:pPr>
      <w:rPr>
        <w:rFonts w:hint="default"/>
        <w:lang w:val="pt-PT" w:eastAsia="en-US" w:bidi="ar-SA"/>
      </w:rPr>
    </w:lvl>
    <w:lvl w:ilvl="6" w:tplc="49EAEB22">
      <w:numFmt w:val="bullet"/>
      <w:lvlText w:val="•"/>
      <w:lvlJc w:val="left"/>
      <w:pPr>
        <w:ind w:left="7434" w:hanging="360"/>
      </w:pPr>
      <w:rPr>
        <w:rFonts w:hint="default"/>
        <w:lang w:val="pt-PT" w:eastAsia="en-US" w:bidi="ar-SA"/>
      </w:rPr>
    </w:lvl>
    <w:lvl w:ilvl="7" w:tplc="FA04F506">
      <w:numFmt w:val="bullet"/>
      <w:lvlText w:val="•"/>
      <w:lvlJc w:val="left"/>
      <w:pPr>
        <w:ind w:left="8396" w:hanging="360"/>
      </w:pPr>
      <w:rPr>
        <w:rFonts w:hint="default"/>
        <w:lang w:val="pt-PT" w:eastAsia="en-US" w:bidi="ar-SA"/>
      </w:rPr>
    </w:lvl>
    <w:lvl w:ilvl="8" w:tplc="7BBE9426">
      <w:numFmt w:val="bullet"/>
      <w:lvlText w:val="•"/>
      <w:lvlJc w:val="left"/>
      <w:pPr>
        <w:ind w:left="9359" w:hanging="360"/>
      </w:pPr>
      <w:rPr>
        <w:rFonts w:hint="default"/>
        <w:lang w:val="pt-PT" w:eastAsia="en-US" w:bidi="ar-SA"/>
      </w:rPr>
    </w:lvl>
  </w:abstractNum>
  <w:abstractNum w:abstractNumId="4" w15:restartNumberingAfterBreak="0">
    <w:nsid w:val="1DCF4312"/>
    <w:multiLevelType w:val="hybridMultilevel"/>
    <w:tmpl w:val="7C8460A8"/>
    <w:lvl w:ilvl="0" w:tplc="A4E68ECA">
      <w:start w:val="1"/>
      <w:numFmt w:val="lowerLetter"/>
      <w:lvlText w:val="%1)"/>
      <w:lvlJc w:val="left"/>
      <w:pPr>
        <w:ind w:left="1214" w:hanging="284"/>
        <w:jc w:val="left"/>
      </w:pPr>
      <w:rPr>
        <w:rFonts w:ascii="Arial" w:eastAsia="Arial" w:hAnsi="Arial" w:cs="Arial" w:hint="default"/>
        <w:b/>
        <w:bCs/>
        <w:w w:val="100"/>
        <w:sz w:val="20"/>
        <w:szCs w:val="20"/>
        <w:lang w:val="pt-PT" w:eastAsia="en-US" w:bidi="ar-SA"/>
      </w:rPr>
    </w:lvl>
    <w:lvl w:ilvl="1" w:tplc="43242B42">
      <w:numFmt w:val="bullet"/>
      <w:lvlText w:val="•"/>
      <w:lvlJc w:val="left"/>
      <w:pPr>
        <w:ind w:left="2226" w:hanging="284"/>
      </w:pPr>
      <w:rPr>
        <w:rFonts w:hint="default"/>
        <w:lang w:val="pt-PT" w:eastAsia="en-US" w:bidi="ar-SA"/>
      </w:rPr>
    </w:lvl>
    <w:lvl w:ilvl="2" w:tplc="E18C540A">
      <w:numFmt w:val="bullet"/>
      <w:lvlText w:val="•"/>
      <w:lvlJc w:val="left"/>
      <w:pPr>
        <w:ind w:left="3232" w:hanging="284"/>
      </w:pPr>
      <w:rPr>
        <w:rFonts w:hint="default"/>
        <w:lang w:val="pt-PT" w:eastAsia="en-US" w:bidi="ar-SA"/>
      </w:rPr>
    </w:lvl>
    <w:lvl w:ilvl="3" w:tplc="89309D62">
      <w:numFmt w:val="bullet"/>
      <w:lvlText w:val="•"/>
      <w:lvlJc w:val="left"/>
      <w:pPr>
        <w:ind w:left="4239" w:hanging="284"/>
      </w:pPr>
      <w:rPr>
        <w:rFonts w:hint="default"/>
        <w:lang w:val="pt-PT" w:eastAsia="en-US" w:bidi="ar-SA"/>
      </w:rPr>
    </w:lvl>
    <w:lvl w:ilvl="4" w:tplc="248ECB38">
      <w:numFmt w:val="bullet"/>
      <w:lvlText w:val="•"/>
      <w:lvlJc w:val="left"/>
      <w:pPr>
        <w:ind w:left="5245" w:hanging="284"/>
      </w:pPr>
      <w:rPr>
        <w:rFonts w:hint="default"/>
        <w:lang w:val="pt-PT" w:eastAsia="en-US" w:bidi="ar-SA"/>
      </w:rPr>
    </w:lvl>
    <w:lvl w:ilvl="5" w:tplc="E236E8BA">
      <w:numFmt w:val="bullet"/>
      <w:lvlText w:val="•"/>
      <w:lvlJc w:val="left"/>
      <w:pPr>
        <w:ind w:left="6252" w:hanging="284"/>
      </w:pPr>
      <w:rPr>
        <w:rFonts w:hint="default"/>
        <w:lang w:val="pt-PT" w:eastAsia="en-US" w:bidi="ar-SA"/>
      </w:rPr>
    </w:lvl>
    <w:lvl w:ilvl="6" w:tplc="A588C2E6">
      <w:numFmt w:val="bullet"/>
      <w:lvlText w:val="•"/>
      <w:lvlJc w:val="left"/>
      <w:pPr>
        <w:ind w:left="7258" w:hanging="284"/>
      </w:pPr>
      <w:rPr>
        <w:rFonts w:hint="default"/>
        <w:lang w:val="pt-PT" w:eastAsia="en-US" w:bidi="ar-SA"/>
      </w:rPr>
    </w:lvl>
    <w:lvl w:ilvl="7" w:tplc="A1FCD83A">
      <w:numFmt w:val="bullet"/>
      <w:lvlText w:val="•"/>
      <w:lvlJc w:val="left"/>
      <w:pPr>
        <w:ind w:left="8264" w:hanging="284"/>
      </w:pPr>
      <w:rPr>
        <w:rFonts w:hint="default"/>
        <w:lang w:val="pt-PT" w:eastAsia="en-US" w:bidi="ar-SA"/>
      </w:rPr>
    </w:lvl>
    <w:lvl w:ilvl="8" w:tplc="A4D40AF6">
      <w:numFmt w:val="bullet"/>
      <w:lvlText w:val="•"/>
      <w:lvlJc w:val="left"/>
      <w:pPr>
        <w:ind w:left="9271" w:hanging="284"/>
      </w:pPr>
      <w:rPr>
        <w:rFonts w:hint="default"/>
        <w:lang w:val="pt-PT" w:eastAsia="en-US" w:bidi="ar-SA"/>
      </w:rPr>
    </w:lvl>
  </w:abstractNum>
  <w:abstractNum w:abstractNumId="5" w15:restartNumberingAfterBreak="0">
    <w:nsid w:val="27192A24"/>
    <w:multiLevelType w:val="hybridMultilevel"/>
    <w:tmpl w:val="C0DC47C6"/>
    <w:lvl w:ilvl="0" w:tplc="E0ACA6C2">
      <w:numFmt w:val="bullet"/>
      <w:lvlText w:val="►"/>
      <w:lvlJc w:val="left"/>
      <w:pPr>
        <w:ind w:left="1219" w:hanging="711"/>
      </w:pPr>
      <w:rPr>
        <w:rFonts w:ascii="Arial" w:eastAsia="Arial" w:hAnsi="Arial" w:cs="Arial" w:hint="default"/>
        <w:color w:val="43ACE0"/>
        <w:w w:val="99"/>
        <w:sz w:val="24"/>
        <w:szCs w:val="24"/>
        <w:lang w:val="pt-PT" w:eastAsia="en-US" w:bidi="ar-SA"/>
      </w:rPr>
    </w:lvl>
    <w:lvl w:ilvl="1" w:tplc="08E6DDE8">
      <w:numFmt w:val="bullet"/>
      <w:lvlText w:val="•"/>
      <w:lvlJc w:val="left"/>
      <w:pPr>
        <w:ind w:left="2226" w:hanging="711"/>
      </w:pPr>
      <w:rPr>
        <w:rFonts w:hint="default"/>
        <w:lang w:val="pt-PT" w:eastAsia="en-US" w:bidi="ar-SA"/>
      </w:rPr>
    </w:lvl>
    <w:lvl w:ilvl="2" w:tplc="B64C3624">
      <w:numFmt w:val="bullet"/>
      <w:lvlText w:val="•"/>
      <w:lvlJc w:val="left"/>
      <w:pPr>
        <w:ind w:left="3232" w:hanging="711"/>
      </w:pPr>
      <w:rPr>
        <w:rFonts w:hint="default"/>
        <w:lang w:val="pt-PT" w:eastAsia="en-US" w:bidi="ar-SA"/>
      </w:rPr>
    </w:lvl>
    <w:lvl w:ilvl="3" w:tplc="7AB0169A">
      <w:numFmt w:val="bullet"/>
      <w:lvlText w:val="•"/>
      <w:lvlJc w:val="left"/>
      <w:pPr>
        <w:ind w:left="4239" w:hanging="711"/>
      </w:pPr>
      <w:rPr>
        <w:rFonts w:hint="default"/>
        <w:lang w:val="pt-PT" w:eastAsia="en-US" w:bidi="ar-SA"/>
      </w:rPr>
    </w:lvl>
    <w:lvl w:ilvl="4" w:tplc="926E095A">
      <w:numFmt w:val="bullet"/>
      <w:lvlText w:val="•"/>
      <w:lvlJc w:val="left"/>
      <w:pPr>
        <w:ind w:left="5245" w:hanging="711"/>
      </w:pPr>
      <w:rPr>
        <w:rFonts w:hint="default"/>
        <w:lang w:val="pt-PT" w:eastAsia="en-US" w:bidi="ar-SA"/>
      </w:rPr>
    </w:lvl>
    <w:lvl w:ilvl="5" w:tplc="0EA40BF8">
      <w:numFmt w:val="bullet"/>
      <w:lvlText w:val="•"/>
      <w:lvlJc w:val="left"/>
      <w:pPr>
        <w:ind w:left="6252" w:hanging="711"/>
      </w:pPr>
      <w:rPr>
        <w:rFonts w:hint="default"/>
        <w:lang w:val="pt-PT" w:eastAsia="en-US" w:bidi="ar-SA"/>
      </w:rPr>
    </w:lvl>
    <w:lvl w:ilvl="6" w:tplc="6D18BEB6">
      <w:numFmt w:val="bullet"/>
      <w:lvlText w:val="•"/>
      <w:lvlJc w:val="left"/>
      <w:pPr>
        <w:ind w:left="7258" w:hanging="711"/>
      </w:pPr>
      <w:rPr>
        <w:rFonts w:hint="default"/>
        <w:lang w:val="pt-PT" w:eastAsia="en-US" w:bidi="ar-SA"/>
      </w:rPr>
    </w:lvl>
    <w:lvl w:ilvl="7" w:tplc="E1260188">
      <w:numFmt w:val="bullet"/>
      <w:lvlText w:val="•"/>
      <w:lvlJc w:val="left"/>
      <w:pPr>
        <w:ind w:left="8264" w:hanging="711"/>
      </w:pPr>
      <w:rPr>
        <w:rFonts w:hint="default"/>
        <w:lang w:val="pt-PT" w:eastAsia="en-US" w:bidi="ar-SA"/>
      </w:rPr>
    </w:lvl>
    <w:lvl w:ilvl="8" w:tplc="34923654">
      <w:numFmt w:val="bullet"/>
      <w:lvlText w:val="•"/>
      <w:lvlJc w:val="left"/>
      <w:pPr>
        <w:ind w:left="9271" w:hanging="711"/>
      </w:pPr>
      <w:rPr>
        <w:rFonts w:hint="default"/>
        <w:lang w:val="pt-PT" w:eastAsia="en-US" w:bidi="ar-SA"/>
      </w:rPr>
    </w:lvl>
  </w:abstractNum>
  <w:abstractNum w:abstractNumId="6" w15:restartNumberingAfterBreak="0">
    <w:nsid w:val="27F40171"/>
    <w:multiLevelType w:val="hybridMultilevel"/>
    <w:tmpl w:val="F48ADB4A"/>
    <w:lvl w:ilvl="0" w:tplc="2B6C12E4">
      <w:start w:val="1"/>
      <w:numFmt w:val="lowerRoman"/>
      <w:lvlText w:val="%1."/>
      <w:lvlJc w:val="left"/>
      <w:pPr>
        <w:ind w:left="1214" w:hanging="284"/>
        <w:jc w:val="left"/>
      </w:pPr>
      <w:rPr>
        <w:rFonts w:ascii="Arial" w:eastAsia="Arial" w:hAnsi="Arial" w:cs="Arial" w:hint="default"/>
        <w:w w:val="100"/>
        <w:sz w:val="20"/>
        <w:szCs w:val="20"/>
        <w:lang w:val="pt-PT" w:eastAsia="en-US" w:bidi="ar-SA"/>
      </w:rPr>
    </w:lvl>
    <w:lvl w:ilvl="1" w:tplc="1A22FBA6">
      <w:numFmt w:val="bullet"/>
      <w:lvlText w:val="•"/>
      <w:lvlJc w:val="left"/>
      <w:pPr>
        <w:ind w:left="2226" w:hanging="284"/>
      </w:pPr>
      <w:rPr>
        <w:rFonts w:hint="default"/>
        <w:lang w:val="pt-PT" w:eastAsia="en-US" w:bidi="ar-SA"/>
      </w:rPr>
    </w:lvl>
    <w:lvl w:ilvl="2" w:tplc="A0E28F60">
      <w:numFmt w:val="bullet"/>
      <w:lvlText w:val="•"/>
      <w:lvlJc w:val="left"/>
      <w:pPr>
        <w:ind w:left="3232" w:hanging="284"/>
      </w:pPr>
      <w:rPr>
        <w:rFonts w:hint="default"/>
        <w:lang w:val="pt-PT" w:eastAsia="en-US" w:bidi="ar-SA"/>
      </w:rPr>
    </w:lvl>
    <w:lvl w:ilvl="3" w:tplc="D952C88A">
      <w:numFmt w:val="bullet"/>
      <w:lvlText w:val="•"/>
      <w:lvlJc w:val="left"/>
      <w:pPr>
        <w:ind w:left="4239" w:hanging="284"/>
      </w:pPr>
      <w:rPr>
        <w:rFonts w:hint="default"/>
        <w:lang w:val="pt-PT" w:eastAsia="en-US" w:bidi="ar-SA"/>
      </w:rPr>
    </w:lvl>
    <w:lvl w:ilvl="4" w:tplc="EEA00570">
      <w:numFmt w:val="bullet"/>
      <w:lvlText w:val="•"/>
      <w:lvlJc w:val="left"/>
      <w:pPr>
        <w:ind w:left="5245" w:hanging="284"/>
      </w:pPr>
      <w:rPr>
        <w:rFonts w:hint="default"/>
        <w:lang w:val="pt-PT" w:eastAsia="en-US" w:bidi="ar-SA"/>
      </w:rPr>
    </w:lvl>
    <w:lvl w:ilvl="5" w:tplc="F8E65432">
      <w:numFmt w:val="bullet"/>
      <w:lvlText w:val="•"/>
      <w:lvlJc w:val="left"/>
      <w:pPr>
        <w:ind w:left="6252" w:hanging="284"/>
      </w:pPr>
      <w:rPr>
        <w:rFonts w:hint="default"/>
        <w:lang w:val="pt-PT" w:eastAsia="en-US" w:bidi="ar-SA"/>
      </w:rPr>
    </w:lvl>
    <w:lvl w:ilvl="6" w:tplc="95C6717E">
      <w:numFmt w:val="bullet"/>
      <w:lvlText w:val="•"/>
      <w:lvlJc w:val="left"/>
      <w:pPr>
        <w:ind w:left="7258" w:hanging="284"/>
      </w:pPr>
      <w:rPr>
        <w:rFonts w:hint="default"/>
        <w:lang w:val="pt-PT" w:eastAsia="en-US" w:bidi="ar-SA"/>
      </w:rPr>
    </w:lvl>
    <w:lvl w:ilvl="7" w:tplc="6CFC83BC">
      <w:numFmt w:val="bullet"/>
      <w:lvlText w:val="•"/>
      <w:lvlJc w:val="left"/>
      <w:pPr>
        <w:ind w:left="8264" w:hanging="284"/>
      </w:pPr>
      <w:rPr>
        <w:rFonts w:hint="default"/>
        <w:lang w:val="pt-PT" w:eastAsia="en-US" w:bidi="ar-SA"/>
      </w:rPr>
    </w:lvl>
    <w:lvl w:ilvl="8" w:tplc="3FF02970">
      <w:numFmt w:val="bullet"/>
      <w:lvlText w:val="•"/>
      <w:lvlJc w:val="left"/>
      <w:pPr>
        <w:ind w:left="9271" w:hanging="284"/>
      </w:pPr>
      <w:rPr>
        <w:rFonts w:hint="default"/>
        <w:lang w:val="pt-PT" w:eastAsia="en-US" w:bidi="ar-SA"/>
      </w:rPr>
    </w:lvl>
  </w:abstractNum>
  <w:abstractNum w:abstractNumId="7" w15:restartNumberingAfterBreak="0">
    <w:nsid w:val="34E97F94"/>
    <w:multiLevelType w:val="hybridMultilevel"/>
    <w:tmpl w:val="4574E220"/>
    <w:lvl w:ilvl="0" w:tplc="A34E5DF4">
      <w:start w:val="1"/>
      <w:numFmt w:val="lowerLetter"/>
      <w:lvlText w:val="%1)"/>
      <w:lvlJc w:val="left"/>
      <w:pPr>
        <w:ind w:left="1214" w:hanging="284"/>
        <w:jc w:val="left"/>
      </w:pPr>
      <w:rPr>
        <w:rFonts w:hint="default"/>
        <w:w w:val="100"/>
        <w:lang w:val="pt-PT" w:eastAsia="en-US" w:bidi="ar-SA"/>
      </w:rPr>
    </w:lvl>
    <w:lvl w:ilvl="1" w:tplc="E52EB8DC">
      <w:start w:val="1"/>
      <w:numFmt w:val="lowerLetter"/>
      <w:lvlText w:val="(%2)"/>
      <w:lvlJc w:val="left"/>
      <w:pPr>
        <w:ind w:left="1651" w:hanging="360"/>
        <w:jc w:val="left"/>
      </w:pPr>
      <w:rPr>
        <w:rFonts w:ascii="Arial" w:eastAsia="Arial" w:hAnsi="Arial" w:cs="Arial" w:hint="default"/>
        <w:w w:val="100"/>
        <w:sz w:val="20"/>
        <w:szCs w:val="20"/>
        <w:lang w:val="pt-PT" w:eastAsia="en-US" w:bidi="ar-SA"/>
      </w:rPr>
    </w:lvl>
    <w:lvl w:ilvl="2" w:tplc="69C054CC">
      <w:numFmt w:val="bullet"/>
      <w:lvlText w:val="•"/>
      <w:lvlJc w:val="left"/>
      <w:pPr>
        <w:ind w:left="2729" w:hanging="360"/>
      </w:pPr>
      <w:rPr>
        <w:rFonts w:hint="default"/>
        <w:lang w:val="pt-PT" w:eastAsia="en-US" w:bidi="ar-SA"/>
      </w:rPr>
    </w:lvl>
    <w:lvl w:ilvl="3" w:tplc="68249A28">
      <w:numFmt w:val="bullet"/>
      <w:lvlText w:val="•"/>
      <w:lvlJc w:val="left"/>
      <w:pPr>
        <w:ind w:left="3798" w:hanging="360"/>
      </w:pPr>
      <w:rPr>
        <w:rFonts w:hint="default"/>
        <w:lang w:val="pt-PT" w:eastAsia="en-US" w:bidi="ar-SA"/>
      </w:rPr>
    </w:lvl>
    <w:lvl w:ilvl="4" w:tplc="6EF64570">
      <w:numFmt w:val="bullet"/>
      <w:lvlText w:val="•"/>
      <w:lvlJc w:val="left"/>
      <w:pPr>
        <w:ind w:left="4868" w:hanging="360"/>
      </w:pPr>
      <w:rPr>
        <w:rFonts w:hint="default"/>
        <w:lang w:val="pt-PT" w:eastAsia="en-US" w:bidi="ar-SA"/>
      </w:rPr>
    </w:lvl>
    <w:lvl w:ilvl="5" w:tplc="4942E856">
      <w:numFmt w:val="bullet"/>
      <w:lvlText w:val="•"/>
      <w:lvlJc w:val="left"/>
      <w:pPr>
        <w:ind w:left="5937" w:hanging="360"/>
      </w:pPr>
      <w:rPr>
        <w:rFonts w:hint="default"/>
        <w:lang w:val="pt-PT" w:eastAsia="en-US" w:bidi="ar-SA"/>
      </w:rPr>
    </w:lvl>
    <w:lvl w:ilvl="6" w:tplc="B1604820">
      <w:numFmt w:val="bullet"/>
      <w:lvlText w:val="•"/>
      <w:lvlJc w:val="left"/>
      <w:pPr>
        <w:ind w:left="7006" w:hanging="360"/>
      </w:pPr>
      <w:rPr>
        <w:rFonts w:hint="default"/>
        <w:lang w:val="pt-PT" w:eastAsia="en-US" w:bidi="ar-SA"/>
      </w:rPr>
    </w:lvl>
    <w:lvl w:ilvl="7" w:tplc="54A0EB5A">
      <w:numFmt w:val="bullet"/>
      <w:lvlText w:val="•"/>
      <w:lvlJc w:val="left"/>
      <w:pPr>
        <w:ind w:left="8076" w:hanging="360"/>
      </w:pPr>
      <w:rPr>
        <w:rFonts w:hint="default"/>
        <w:lang w:val="pt-PT" w:eastAsia="en-US" w:bidi="ar-SA"/>
      </w:rPr>
    </w:lvl>
    <w:lvl w:ilvl="8" w:tplc="76180B76">
      <w:numFmt w:val="bullet"/>
      <w:lvlText w:val="•"/>
      <w:lvlJc w:val="left"/>
      <w:pPr>
        <w:ind w:left="9145" w:hanging="360"/>
      </w:pPr>
      <w:rPr>
        <w:rFonts w:hint="default"/>
        <w:lang w:val="pt-PT" w:eastAsia="en-US" w:bidi="ar-SA"/>
      </w:rPr>
    </w:lvl>
  </w:abstractNum>
  <w:abstractNum w:abstractNumId="8" w15:restartNumberingAfterBreak="0">
    <w:nsid w:val="38F559EB"/>
    <w:multiLevelType w:val="hybridMultilevel"/>
    <w:tmpl w:val="ABBAB376"/>
    <w:lvl w:ilvl="0" w:tplc="279AA290">
      <w:start w:val="1"/>
      <w:numFmt w:val="lowerLetter"/>
      <w:lvlText w:val="%1)"/>
      <w:lvlJc w:val="left"/>
      <w:pPr>
        <w:ind w:left="1214" w:hanging="284"/>
        <w:jc w:val="left"/>
      </w:pPr>
      <w:rPr>
        <w:rFonts w:hint="default"/>
        <w:b/>
        <w:bCs/>
        <w:w w:val="100"/>
        <w:lang w:val="pt-PT" w:eastAsia="en-US" w:bidi="ar-SA"/>
      </w:rPr>
    </w:lvl>
    <w:lvl w:ilvl="1" w:tplc="FFD4F6EC">
      <w:numFmt w:val="bullet"/>
      <w:lvlText w:val="•"/>
      <w:lvlJc w:val="left"/>
      <w:pPr>
        <w:ind w:left="2226" w:hanging="284"/>
      </w:pPr>
      <w:rPr>
        <w:rFonts w:hint="default"/>
        <w:lang w:val="pt-PT" w:eastAsia="en-US" w:bidi="ar-SA"/>
      </w:rPr>
    </w:lvl>
    <w:lvl w:ilvl="2" w:tplc="6E088008">
      <w:numFmt w:val="bullet"/>
      <w:lvlText w:val="•"/>
      <w:lvlJc w:val="left"/>
      <w:pPr>
        <w:ind w:left="3232" w:hanging="284"/>
      </w:pPr>
      <w:rPr>
        <w:rFonts w:hint="default"/>
        <w:lang w:val="pt-PT" w:eastAsia="en-US" w:bidi="ar-SA"/>
      </w:rPr>
    </w:lvl>
    <w:lvl w:ilvl="3" w:tplc="46CEBA36">
      <w:numFmt w:val="bullet"/>
      <w:lvlText w:val="•"/>
      <w:lvlJc w:val="left"/>
      <w:pPr>
        <w:ind w:left="4239" w:hanging="284"/>
      </w:pPr>
      <w:rPr>
        <w:rFonts w:hint="default"/>
        <w:lang w:val="pt-PT" w:eastAsia="en-US" w:bidi="ar-SA"/>
      </w:rPr>
    </w:lvl>
    <w:lvl w:ilvl="4" w:tplc="61B85450">
      <w:numFmt w:val="bullet"/>
      <w:lvlText w:val="•"/>
      <w:lvlJc w:val="left"/>
      <w:pPr>
        <w:ind w:left="5245" w:hanging="284"/>
      </w:pPr>
      <w:rPr>
        <w:rFonts w:hint="default"/>
        <w:lang w:val="pt-PT" w:eastAsia="en-US" w:bidi="ar-SA"/>
      </w:rPr>
    </w:lvl>
    <w:lvl w:ilvl="5" w:tplc="EA02F8AA">
      <w:numFmt w:val="bullet"/>
      <w:lvlText w:val="•"/>
      <w:lvlJc w:val="left"/>
      <w:pPr>
        <w:ind w:left="6252" w:hanging="284"/>
      </w:pPr>
      <w:rPr>
        <w:rFonts w:hint="default"/>
        <w:lang w:val="pt-PT" w:eastAsia="en-US" w:bidi="ar-SA"/>
      </w:rPr>
    </w:lvl>
    <w:lvl w:ilvl="6" w:tplc="2FC603D6">
      <w:numFmt w:val="bullet"/>
      <w:lvlText w:val="•"/>
      <w:lvlJc w:val="left"/>
      <w:pPr>
        <w:ind w:left="7258" w:hanging="284"/>
      </w:pPr>
      <w:rPr>
        <w:rFonts w:hint="default"/>
        <w:lang w:val="pt-PT" w:eastAsia="en-US" w:bidi="ar-SA"/>
      </w:rPr>
    </w:lvl>
    <w:lvl w:ilvl="7" w:tplc="8A4AC53C">
      <w:numFmt w:val="bullet"/>
      <w:lvlText w:val="•"/>
      <w:lvlJc w:val="left"/>
      <w:pPr>
        <w:ind w:left="8264" w:hanging="284"/>
      </w:pPr>
      <w:rPr>
        <w:rFonts w:hint="default"/>
        <w:lang w:val="pt-PT" w:eastAsia="en-US" w:bidi="ar-SA"/>
      </w:rPr>
    </w:lvl>
    <w:lvl w:ilvl="8" w:tplc="27AE9A12">
      <w:numFmt w:val="bullet"/>
      <w:lvlText w:val="•"/>
      <w:lvlJc w:val="left"/>
      <w:pPr>
        <w:ind w:left="9271" w:hanging="284"/>
      </w:pPr>
      <w:rPr>
        <w:rFonts w:hint="default"/>
        <w:lang w:val="pt-PT" w:eastAsia="en-US" w:bidi="ar-SA"/>
      </w:rPr>
    </w:lvl>
  </w:abstractNum>
  <w:abstractNum w:abstractNumId="9" w15:restartNumberingAfterBreak="0">
    <w:nsid w:val="4D144FA5"/>
    <w:multiLevelType w:val="multilevel"/>
    <w:tmpl w:val="5710948C"/>
    <w:lvl w:ilvl="0">
      <w:start w:val="1"/>
      <w:numFmt w:val="upperRoman"/>
      <w:lvlText w:val="%1."/>
      <w:lvlJc w:val="left"/>
      <w:pPr>
        <w:ind w:left="1929" w:hanging="711"/>
        <w:jc w:val="left"/>
      </w:pPr>
      <w:rPr>
        <w:rFonts w:ascii="Arial" w:eastAsia="Arial" w:hAnsi="Arial" w:cs="Arial" w:hint="default"/>
        <w:b/>
        <w:bCs/>
        <w:w w:val="100"/>
        <w:sz w:val="24"/>
        <w:szCs w:val="24"/>
        <w:lang w:val="pt-PT" w:eastAsia="en-US" w:bidi="ar-SA"/>
      </w:rPr>
    </w:lvl>
    <w:lvl w:ilvl="1">
      <w:start w:val="1"/>
      <w:numFmt w:val="decimal"/>
      <w:lvlText w:val="%2."/>
      <w:lvlJc w:val="left"/>
      <w:pPr>
        <w:ind w:left="1929" w:hanging="711"/>
        <w:jc w:val="left"/>
      </w:pPr>
      <w:rPr>
        <w:rFonts w:ascii="Arial" w:eastAsia="Arial" w:hAnsi="Arial" w:cs="Arial" w:hint="default"/>
        <w:b/>
        <w:bCs/>
        <w:w w:val="99"/>
        <w:sz w:val="24"/>
        <w:szCs w:val="24"/>
        <w:lang w:val="pt-PT" w:eastAsia="en-US" w:bidi="ar-SA"/>
      </w:rPr>
    </w:lvl>
    <w:lvl w:ilvl="2">
      <w:start w:val="1"/>
      <w:numFmt w:val="decimal"/>
      <w:lvlText w:val="%2.%3."/>
      <w:lvlJc w:val="left"/>
      <w:pPr>
        <w:ind w:left="1929" w:hanging="711"/>
        <w:jc w:val="left"/>
      </w:pPr>
      <w:rPr>
        <w:rFonts w:ascii="Arial" w:eastAsia="Arial" w:hAnsi="Arial" w:cs="Arial" w:hint="default"/>
        <w:b/>
        <w:bCs/>
        <w:w w:val="99"/>
        <w:sz w:val="24"/>
        <w:szCs w:val="24"/>
        <w:lang w:val="pt-PT" w:eastAsia="en-US" w:bidi="ar-SA"/>
      </w:rPr>
    </w:lvl>
    <w:lvl w:ilvl="3">
      <w:start w:val="1"/>
      <w:numFmt w:val="decimal"/>
      <w:lvlText w:val="%2.%3.%4."/>
      <w:lvlJc w:val="left"/>
      <w:pPr>
        <w:ind w:left="1929" w:hanging="711"/>
        <w:jc w:val="left"/>
      </w:pPr>
      <w:rPr>
        <w:rFonts w:ascii="Arial" w:eastAsia="Arial" w:hAnsi="Arial" w:cs="Arial" w:hint="default"/>
        <w:b/>
        <w:bCs/>
        <w:w w:val="99"/>
        <w:sz w:val="24"/>
        <w:szCs w:val="24"/>
        <w:lang w:val="pt-PT" w:eastAsia="en-US" w:bidi="ar-SA"/>
      </w:rPr>
    </w:lvl>
    <w:lvl w:ilvl="4">
      <w:numFmt w:val="bullet"/>
      <w:lvlText w:val="•"/>
      <w:lvlJc w:val="left"/>
      <w:pPr>
        <w:ind w:left="5094" w:hanging="711"/>
      </w:pPr>
      <w:rPr>
        <w:rFonts w:hint="default"/>
        <w:lang w:val="pt-PT" w:eastAsia="en-US" w:bidi="ar-SA"/>
      </w:rPr>
    </w:lvl>
    <w:lvl w:ilvl="5">
      <w:numFmt w:val="bullet"/>
      <w:lvlText w:val="•"/>
      <w:lvlJc w:val="left"/>
      <w:pPr>
        <w:ind w:left="6126" w:hanging="711"/>
      </w:pPr>
      <w:rPr>
        <w:rFonts w:hint="default"/>
        <w:lang w:val="pt-PT" w:eastAsia="en-US" w:bidi="ar-SA"/>
      </w:rPr>
    </w:lvl>
    <w:lvl w:ilvl="6">
      <w:numFmt w:val="bullet"/>
      <w:lvlText w:val="•"/>
      <w:lvlJc w:val="left"/>
      <w:pPr>
        <w:ind w:left="7157" w:hanging="711"/>
      </w:pPr>
      <w:rPr>
        <w:rFonts w:hint="default"/>
        <w:lang w:val="pt-PT" w:eastAsia="en-US" w:bidi="ar-SA"/>
      </w:rPr>
    </w:lvl>
    <w:lvl w:ilvl="7">
      <w:numFmt w:val="bullet"/>
      <w:lvlText w:val="•"/>
      <w:lvlJc w:val="left"/>
      <w:pPr>
        <w:ind w:left="8189" w:hanging="711"/>
      </w:pPr>
      <w:rPr>
        <w:rFonts w:hint="default"/>
        <w:lang w:val="pt-PT" w:eastAsia="en-US" w:bidi="ar-SA"/>
      </w:rPr>
    </w:lvl>
    <w:lvl w:ilvl="8">
      <w:numFmt w:val="bullet"/>
      <w:lvlText w:val="•"/>
      <w:lvlJc w:val="left"/>
      <w:pPr>
        <w:ind w:left="9220" w:hanging="711"/>
      </w:pPr>
      <w:rPr>
        <w:rFonts w:hint="default"/>
        <w:lang w:val="pt-PT" w:eastAsia="en-US" w:bidi="ar-SA"/>
      </w:rPr>
    </w:lvl>
  </w:abstractNum>
  <w:abstractNum w:abstractNumId="10" w15:restartNumberingAfterBreak="0">
    <w:nsid w:val="651F1690"/>
    <w:multiLevelType w:val="hybridMultilevel"/>
    <w:tmpl w:val="9BCA41FE"/>
    <w:lvl w:ilvl="0" w:tplc="2D0EDA6E">
      <w:start w:val="1"/>
      <w:numFmt w:val="lowerLetter"/>
      <w:lvlText w:val="%1)"/>
      <w:lvlJc w:val="left"/>
      <w:pPr>
        <w:ind w:left="1214" w:hanging="284"/>
        <w:jc w:val="left"/>
      </w:pPr>
      <w:rPr>
        <w:rFonts w:ascii="Arial" w:eastAsia="Arial" w:hAnsi="Arial" w:cs="Arial" w:hint="default"/>
        <w:b/>
        <w:bCs/>
        <w:w w:val="100"/>
        <w:sz w:val="20"/>
        <w:szCs w:val="20"/>
        <w:lang w:val="pt-PT" w:eastAsia="en-US" w:bidi="ar-SA"/>
      </w:rPr>
    </w:lvl>
    <w:lvl w:ilvl="1" w:tplc="56CEAB98">
      <w:start w:val="1"/>
      <w:numFmt w:val="lowerLetter"/>
      <w:lvlText w:val="(%2)"/>
      <w:lvlJc w:val="left"/>
      <w:pPr>
        <w:ind w:left="1651" w:hanging="360"/>
        <w:jc w:val="left"/>
      </w:pPr>
      <w:rPr>
        <w:rFonts w:ascii="Arial" w:eastAsia="Arial" w:hAnsi="Arial" w:cs="Arial" w:hint="default"/>
        <w:w w:val="98"/>
        <w:sz w:val="16"/>
        <w:szCs w:val="16"/>
        <w:lang w:val="pt-PT" w:eastAsia="en-US" w:bidi="ar-SA"/>
      </w:rPr>
    </w:lvl>
    <w:lvl w:ilvl="2" w:tplc="934AF48C">
      <w:numFmt w:val="bullet"/>
      <w:lvlText w:val="•"/>
      <w:lvlJc w:val="left"/>
      <w:pPr>
        <w:ind w:left="1660" w:hanging="360"/>
      </w:pPr>
      <w:rPr>
        <w:rFonts w:hint="default"/>
        <w:lang w:val="pt-PT" w:eastAsia="en-US" w:bidi="ar-SA"/>
      </w:rPr>
    </w:lvl>
    <w:lvl w:ilvl="3" w:tplc="61405D54">
      <w:numFmt w:val="bullet"/>
      <w:lvlText w:val="•"/>
      <w:lvlJc w:val="left"/>
      <w:pPr>
        <w:ind w:left="2863" w:hanging="360"/>
      </w:pPr>
      <w:rPr>
        <w:rFonts w:hint="default"/>
        <w:lang w:val="pt-PT" w:eastAsia="en-US" w:bidi="ar-SA"/>
      </w:rPr>
    </w:lvl>
    <w:lvl w:ilvl="4" w:tplc="DC72955A">
      <w:numFmt w:val="bullet"/>
      <w:lvlText w:val="•"/>
      <w:lvlJc w:val="left"/>
      <w:pPr>
        <w:ind w:left="4066" w:hanging="360"/>
      </w:pPr>
      <w:rPr>
        <w:rFonts w:hint="default"/>
        <w:lang w:val="pt-PT" w:eastAsia="en-US" w:bidi="ar-SA"/>
      </w:rPr>
    </w:lvl>
    <w:lvl w:ilvl="5" w:tplc="33F4627A">
      <w:numFmt w:val="bullet"/>
      <w:lvlText w:val="•"/>
      <w:lvlJc w:val="left"/>
      <w:pPr>
        <w:ind w:left="5269" w:hanging="360"/>
      </w:pPr>
      <w:rPr>
        <w:rFonts w:hint="default"/>
        <w:lang w:val="pt-PT" w:eastAsia="en-US" w:bidi="ar-SA"/>
      </w:rPr>
    </w:lvl>
    <w:lvl w:ilvl="6" w:tplc="595233BC">
      <w:numFmt w:val="bullet"/>
      <w:lvlText w:val="•"/>
      <w:lvlJc w:val="left"/>
      <w:pPr>
        <w:ind w:left="6472" w:hanging="360"/>
      </w:pPr>
      <w:rPr>
        <w:rFonts w:hint="default"/>
        <w:lang w:val="pt-PT" w:eastAsia="en-US" w:bidi="ar-SA"/>
      </w:rPr>
    </w:lvl>
    <w:lvl w:ilvl="7" w:tplc="1A349DB4">
      <w:numFmt w:val="bullet"/>
      <w:lvlText w:val="•"/>
      <w:lvlJc w:val="left"/>
      <w:pPr>
        <w:ind w:left="7675" w:hanging="360"/>
      </w:pPr>
      <w:rPr>
        <w:rFonts w:hint="default"/>
        <w:lang w:val="pt-PT" w:eastAsia="en-US" w:bidi="ar-SA"/>
      </w:rPr>
    </w:lvl>
    <w:lvl w:ilvl="8" w:tplc="8D963AB2">
      <w:numFmt w:val="bullet"/>
      <w:lvlText w:val="•"/>
      <w:lvlJc w:val="left"/>
      <w:pPr>
        <w:ind w:left="8878" w:hanging="360"/>
      </w:pPr>
      <w:rPr>
        <w:rFonts w:hint="default"/>
        <w:lang w:val="pt-PT" w:eastAsia="en-US" w:bidi="ar-SA"/>
      </w:rPr>
    </w:lvl>
  </w:abstractNum>
  <w:abstractNum w:abstractNumId="11" w15:restartNumberingAfterBreak="0">
    <w:nsid w:val="66312498"/>
    <w:multiLevelType w:val="hybridMultilevel"/>
    <w:tmpl w:val="2F9A8CC4"/>
    <w:lvl w:ilvl="0" w:tplc="C55867AE">
      <w:numFmt w:val="bullet"/>
      <w:lvlText w:val=""/>
      <w:lvlJc w:val="left"/>
      <w:pPr>
        <w:ind w:left="1219" w:hanging="711"/>
      </w:pPr>
      <w:rPr>
        <w:rFonts w:ascii="Symbol" w:eastAsia="Symbol" w:hAnsi="Symbol" w:cs="Symbol" w:hint="default"/>
        <w:color w:val="4AACC5"/>
        <w:w w:val="99"/>
        <w:sz w:val="24"/>
        <w:szCs w:val="24"/>
        <w:lang w:val="pt-PT" w:eastAsia="en-US" w:bidi="ar-SA"/>
      </w:rPr>
    </w:lvl>
    <w:lvl w:ilvl="1" w:tplc="F18653A0">
      <w:numFmt w:val="bullet"/>
      <w:lvlText w:val="•"/>
      <w:lvlJc w:val="left"/>
      <w:pPr>
        <w:ind w:left="2226" w:hanging="711"/>
      </w:pPr>
      <w:rPr>
        <w:rFonts w:hint="default"/>
        <w:lang w:val="pt-PT" w:eastAsia="en-US" w:bidi="ar-SA"/>
      </w:rPr>
    </w:lvl>
    <w:lvl w:ilvl="2" w:tplc="895E41CA">
      <w:numFmt w:val="bullet"/>
      <w:lvlText w:val="•"/>
      <w:lvlJc w:val="left"/>
      <w:pPr>
        <w:ind w:left="3232" w:hanging="711"/>
      </w:pPr>
      <w:rPr>
        <w:rFonts w:hint="default"/>
        <w:lang w:val="pt-PT" w:eastAsia="en-US" w:bidi="ar-SA"/>
      </w:rPr>
    </w:lvl>
    <w:lvl w:ilvl="3" w:tplc="45346822">
      <w:numFmt w:val="bullet"/>
      <w:lvlText w:val="•"/>
      <w:lvlJc w:val="left"/>
      <w:pPr>
        <w:ind w:left="4239" w:hanging="711"/>
      </w:pPr>
      <w:rPr>
        <w:rFonts w:hint="default"/>
        <w:lang w:val="pt-PT" w:eastAsia="en-US" w:bidi="ar-SA"/>
      </w:rPr>
    </w:lvl>
    <w:lvl w:ilvl="4" w:tplc="7C50A86C">
      <w:numFmt w:val="bullet"/>
      <w:lvlText w:val="•"/>
      <w:lvlJc w:val="left"/>
      <w:pPr>
        <w:ind w:left="5245" w:hanging="711"/>
      </w:pPr>
      <w:rPr>
        <w:rFonts w:hint="default"/>
        <w:lang w:val="pt-PT" w:eastAsia="en-US" w:bidi="ar-SA"/>
      </w:rPr>
    </w:lvl>
    <w:lvl w:ilvl="5" w:tplc="A46C2C42">
      <w:numFmt w:val="bullet"/>
      <w:lvlText w:val="•"/>
      <w:lvlJc w:val="left"/>
      <w:pPr>
        <w:ind w:left="6252" w:hanging="711"/>
      </w:pPr>
      <w:rPr>
        <w:rFonts w:hint="default"/>
        <w:lang w:val="pt-PT" w:eastAsia="en-US" w:bidi="ar-SA"/>
      </w:rPr>
    </w:lvl>
    <w:lvl w:ilvl="6" w:tplc="274AA330">
      <w:numFmt w:val="bullet"/>
      <w:lvlText w:val="•"/>
      <w:lvlJc w:val="left"/>
      <w:pPr>
        <w:ind w:left="7258" w:hanging="711"/>
      </w:pPr>
      <w:rPr>
        <w:rFonts w:hint="default"/>
        <w:lang w:val="pt-PT" w:eastAsia="en-US" w:bidi="ar-SA"/>
      </w:rPr>
    </w:lvl>
    <w:lvl w:ilvl="7" w:tplc="D9DA34D6">
      <w:numFmt w:val="bullet"/>
      <w:lvlText w:val="•"/>
      <w:lvlJc w:val="left"/>
      <w:pPr>
        <w:ind w:left="8264" w:hanging="711"/>
      </w:pPr>
      <w:rPr>
        <w:rFonts w:hint="default"/>
        <w:lang w:val="pt-PT" w:eastAsia="en-US" w:bidi="ar-SA"/>
      </w:rPr>
    </w:lvl>
    <w:lvl w:ilvl="8" w:tplc="3FC618E8">
      <w:numFmt w:val="bullet"/>
      <w:lvlText w:val="•"/>
      <w:lvlJc w:val="left"/>
      <w:pPr>
        <w:ind w:left="9271" w:hanging="711"/>
      </w:pPr>
      <w:rPr>
        <w:rFonts w:hint="default"/>
        <w:lang w:val="pt-PT" w:eastAsia="en-US" w:bidi="ar-SA"/>
      </w:rPr>
    </w:lvl>
  </w:abstractNum>
  <w:abstractNum w:abstractNumId="12" w15:restartNumberingAfterBreak="0">
    <w:nsid w:val="671265EF"/>
    <w:multiLevelType w:val="hybridMultilevel"/>
    <w:tmpl w:val="8D1A8532"/>
    <w:lvl w:ilvl="0" w:tplc="3EC2F882">
      <w:start w:val="1"/>
      <w:numFmt w:val="lowerLetter"/>
      <w:lvlText w:val="%1)"/>
      <w:lvlJc w:val="left"/>
      <w:pPr>
        <w:ind w:left="1651" w:hanging="360"/>
        <w:jc w:val="left"/>
      </w:pPr>
      <w:rPr>
        <w:rFonts w:ascii="Arial" w:eastAsia="Arial" w:hAnsi="Arial" w:cs="Arial" w:hint="default"/>
        <w:b/>
        <w:bCs/>
        <w:w w:val="101"/>
        <w:sz w:val="18"/>
        <w:szCs w:val="18"/>
        <w:lang w:val="pt-PT" w:eastAsia="en-US" w:bidi="ar-SA"/>
      </w:rPr>
    </w:lvl>
    <w:lvl w:ilvl="1" w:tplc="4B5C8CD6">
      <w:numFmt w:val="bullet"/>
      <w:lvlText w:val="•"/>
      <w:lvlJc w:val="left"/>
      <w:pPr>
        <w:ind w:left="2622" w:hanging="360"/>
      </w:pPr>
      <w:rPr>
        <w:rFonts w:hint="default"/>
        <w:lang w:val="pt-PT" w:eastAsia="en-US" w:bidi="ar-SA"/>
      </w:rPr>
    </w:lvl>
    <w:lvl w:ilvl="2" w:tplc="5E287B28">
      <w:numFmt w:val="bullet"/>
      <w:lvlText w:val="•"/>
      <w:lvlJc w:val="left"/>
      <w:pPr>
        <w:ind w:left="3584" w:hanging="360"/>
      </w:pPr>
      <w:rPr>
        <w:rFonts w:hint="default"/>
        <w:lang w:val="pt-PT" w:eastAsia="en-US" w:bidi="ar-SA"/>
      </w:rPr>
    </w:lvl>
    <w:lvl w:ilvl="3" w:tplc="3DF07DA2">
      <w:numFmt w:val="bullet"/>
      <w:lvlText w:val="•"/>
      <w:lvlJc w:val="left"/>
      <w:pPr>
        <w:ind w:left="4547" w:hanging="360"/>
      </w:pPr>
      <w:rPr>
        <w:rFonts w:hint="default"/>
        <w:lang w:val="pt-PT" w:eastAsia="en-US" w:bidi="ar-SA"/>
      </w:rPr>
    </w:lvl>
    <w:lvl w:ilvl="4" w:tplc="2514F93E">
      <w:numFmt w:val="bullet"/>
      <w:lvlText w:val="•"/>
      <w:lvlJc w:val="left"/>
      <w:pPr>
        <w:ind w:left="5509" w:hanging="360"/>
      </w:pPr>
      <w:rPr>
        <w:rFonts w:hint="default"/>
        <w:lang w:val="pt-PT" w:eastAsia="en-US" w:bidi="ar-SA"/>
      </w:rPr>
    </w:lvl>
    <w:lvl w:ilvl="5" w:tplc="5BC28DD0">
      <w:numFmt w:val="bullet"/>
      <w:lvlText w:val="•"/>
      <w:lvlJc w:val="left"/>
      <w:pPr>
        <w:ind w:left="6472" w:hanging="360"/>
      </w:pPr>
      <w:rPr>
        <w:rFonts w:hint="default"/>
        <w:lang w:val="pt-PT" w:eastAsia="en-US" w:bidi="ar-SA"/>
      </w:rPr>
    </w:lvl>
    <w:lvl w:ilvl="6" w:tplc="DA688974">
      <w:numFmt w:val="bullet"/>
      <w:lvlText w:val="•"/>
      <w:lvlJc w:val="left"/>
      <w:pPr>
        <w:ind w:left="7434" w:hanging="360"/>
      </w:pPr>
      <w:rPr>
        <w:rFonts w:hint="default"/>
        <w:lang w:val="pt-PT" w:eastAsia="en-US" w:bidi="ar-SA"/>
      </w:rPr>
    </w:lvl>
    <w:lvl w:ilvl="7" w:tplc="B97AF712">
      <w:numFmt w:val="bullet"/>
      <w:lvlText w:val="•"/>
      <w:lvlJc w:val="left"/>
      <w:pPr>
        <w:ind w:left="8396" w:hanging="360"/>
      </w:pPr>
      <w:rPr>
        <w:rFonts w:hint="default"/>
        <w:lang w:val="pt-PT" w:eastAsia="en-US" w:bidi="ar-SA"/>
      </w:rPr>
    </w:lvl>
    <w:lvl w:ilvl="8" w:tplc="2926FA3E">
      <w:numFmt w:val="bullet"/>
      <w:lvlText w:val="•"/>
      <w:lvlJc w:val="left"/>
      <w:pPr>
        <w:ind w:left="9359" w:hanging="360"/>
      </w:pPr>
      <w:rPr>
        <w:rFonts w:hint="default"/>
        <w:lang w:val="pt-PT" w:eastAsia="en-US" w:bidi="ar-SA"/>
      </w:rPr>
    </w:lvl>
  </w:abstractNum>
  <w:abstractNum w:abstractNumId="13" w15:restartNumberingAfterBreak="0">
    <w:nsid w:val="6AD77A96"/>
    <w:multiLevelType w:val="hybridMultilevel"/>
    <w:tmpl w:val="5680CF14"/>
    <w:lvl w:ilvl="0" w:tplc="B02643D2">
      <w:numFmt w:val="bullet"/>
      <w:lvlText w:val=""/>
      <w:lvlJc w:val="left"/>
      <w:pPr>
        <w:ind w:left="1502" w:hanging="284"/>
      </w:pPr>
      <w:rPr>
        <w:rFonts w:ascii="Wingdings" w:eastAsia="Wingdings" w:hAnsi="Wingdings" w:cs="Wingdings" w:hint="default"/>
        <w:w w:val="100"/>
        <w:sz w:val="20"/>
        <w:szCs w:val="20"/>
        <w:lang w:val="pt-PT" w:eastAsia="en-US" w:bidi="ar-SA"/>
      </w:rPr>
    </w:lvl>
    <w:lvl w:ilvl="1" w:tplc="47C4BC14">
      <w:numFmt w:val="bullet"/>
      <w:lvlText w:val="•"/>
      <w:lvlJc w:val="left"/>
      <w:pPr>
        <w:ind w:left="2478" w:hanging="284"/>
      </w:pPr>
      <w:rPr>
        <w:rFonts w:hint="default"/>
        <w:lang w:val="pt-PT" w:eastAsia="en-US" w:bidi="ar-SA"/>
      </w:rPr>
    </w:lvl>
    <w:lvl w:ilvl="2" w:tplc="EA3ECE4E">
      <w:numFmt w:val="bullet"/>
      <w:lvlText w:val="•"/>
      <w:lvlJc w:val="left"/>
      <w:pPr>
        <w:ind w:left="3456" w:hanging="284"/>
      </w:pPr>
      <w:rPr>
        <w:rFonts w:hint="default"/>
        <w:lang w:val="pt-PT" w:eastAsia="en-US" w:bidi="ar-SA"/>
      </w:rPr>
    </w:lvl>
    <w:lvl w:ilvl="3" w:tplc="448C11D0">
      <w:numFmt w:val="bullet"/>
      <w:lvlText w:val="•"/>
      <w:lvlJc w:val="left"/>
      <w:pPr>
        <w:ind w:left="4435" w:hanging="284"/>
      </w:pPr>
      <w:rPr>
        <w:rFonts w:hint="default"/>
        <w:lang w:val="pt-PT" w:eastAsia="en-US" w:bidi="ar-SA"/>
      </w:rPr>
    </w:lvl>
    <w:lvl w:ilvl="4" w:tplc="B9E2C222">
      <w:numFmt w:val="bullet"/>
      <w:lvlText w:val="•"/>
      <w:lvlJc w:val="left"/>
      <w:pPr>
        <w:ind w:left="5413" w:hanging="284"/>
      </w:pPr>
      <w:rPr>
        <w:rFonts w:hint="default"/>
        <w:lang w:val="pt-PT" w:eastAsia="en-US" w:bidi="ar-SA"/>
      </w:rPr>
    </w:lvl>
    <w:lvl w:ilvl="5" w:tplc="49D264F6">
      <w:numFmt w:val="bullet"/>
      <w:lvlText w:val="•"/>
      <w:lvlJc w:val="left"/>
      <w:pPr>
        <w:ind w:left="6392" w:hanging="284"/>
      </w:pPr>
      <w:rPr>
        <w:rFonts w:hint="default"/>
        <w:lang w:val="pt-PT" w:eastAsia="en-US" w:bidi="ar-SA"/>
      </w:rPr>
    </w:lvl>
    <w:lvl w:ilvl="6" w:tplc="8D28A350">
      <w:numFmt w:val="bullet"/>
      <w:lvlText w:val="•"/>
      <w:lvlJc w:val="left"/>
      <w:pPr>
        <w:ind w:left="7370" w:hanging="284"/>
      </w:pPr>
      <w:rPr>
        <w:rFonts w:hint="default"/>
        <w:lang w:val="pt-PT" w:eastAsia="en-US" w:bidi="ar-SA"/>
      </w:rPr>
    </w:lvl>
    <w:lvl w:ilvl="7" w:tplc="A028B168">
      <w:numFmt w:val="bullet"/>
      <w:lvlText w:val="•"/>
      <w:lvlJc w:val="left"/>
      <w:pPr>
        <w:ind w:left="8348" w:hanging="284"/>
      </w:pPr>
      <w:rPr>
        <w:rFonts w:hint="default"/>
        <w:lang w:val="pt-PT" w:eastAsia="en-US" w:bidi="ar-SA"/>
      </w:rPr>
    </w:lvl>
    <w:lvl w:ilvl="8" w:tplc="85FC8B06">
      <w:numFmt w:val="bullet"/>
      <w:lvlText w:val="•"/>
      <w:lvlJc w:val="left"/>
      <w:pPr>
        <w:ind w:left="9327" w:hanging="284"/>
      </w:pPr>
      <w:rPr>
        <w:rFonts w:hint="default"/>
        <w:lang w:val="pt-PT" w:eastAsia="en-US" w:bidi="ar-SA"/>
      </w:rPr>
    </w:lvl>
  </w:abstractNum>
  <w:abstractNum w:abstractNumId="14" w15:restartNumberingAfterBreak="0">
    <w:nsid w:val="6E712697"/>
    <w:multiLevelType w:val="hybridMultilevel"/>
    <w:tmpl w:val="5FE0A43E"/>
    <w:lvl w:ilvl="0" w:tplc="7896AC8C">
      <w:numFmt w:val="bullet"/>
      <w:lvlText w:val=""/>
      <w:lvlJc w:val="left"/>
      <w:pPr>
        <w:ind w:left="931" w:hanging="188"/>
      </w:pPr>
      <w:rPr>
        <w:rFonts w:ascii="Symbol" w:eastAsia="Symbol" w:hAnsi="Symbol" w:cs="Symbol" w:hint="default"/>
        <w:w w:val="100"/>
        <w:sz w:val="20"/>
        <w:szCs w:val="20"/>
        <w:lang w:val="pt-PT" w:eastAsia="en-US" w:bidi="ar-SA"/>
      </w:rPr>
    </w:lvl>
    <w:lvl w:ilvl="1" w:tplc="F9FE4AE6">
      <w:numFmt w:val="bullet"/>
      <w:lvlText w:val="•"/>
      <w:lvlJc w:val="left"/>
      <w:pPr>
        <w:ind w:left="1974" w:hanging="188"/>
      </w:pPr>
      <w:rPr>
        <w:rFonts w:hint="default"/>
        <w:lang w:val="pt-PT" w:eastAsia="en-US" w:bidi="ar-SA"/>
      </w:rPr>
    </w:lvl>
    <w:lvl w:ilvl="2" w:tplc="BB682D84">
      <w:numFmt w:val="bullet"/>
      <w:lvlText w:val="•"/>
      <w:lvlJc w:val="left"/>
      <w:pPr>
        <w:ind w:left="3008" w:hanging="188"/>
      </w:pPr>
      <w:rPr>
        <w:rFonts w:hint="default"/>
        <w:lang w:val="pt-PT" w:eastAsia="en-US" w:bidi="ar-SA"/>
      </w:rPr>
    </w:lvl>
    <w:lvl w:ilvl="3" w:tplc="7A5EE460">
      <w:numFmt w:val="bullet"/>
      <w:lvlText w:val="•"/>
      <w:lvlJc w:val="left"/>
      <w:pPr>
        <w:ind w:left="4043" w:hanging="188"/>
      </w:pPr>
      <w:rPr>
        <w:rFonts w:hint="default"/>
        <w:lang w:val="pt-PT" w:eastAsia="en-US" w:bidi="ar-SA"/>
      </w:rPr>
    </w:lvl>
    <w:lvl w:ilvl="4" w:tplc="CFAA4182">
      <w:numFmt w:val="bullet"/>
      <w:lvlText w:val="•"/>
      <w:lvlJc w:val="left"/>
      <w:pPr>
        <w:ind w:left="5077" w:hanging="188"/>
      </w:pPr>
      <w:rPr>
        <w:rFonts w:hint="default"/>
        <w:lang w:val="pt-PT" w:eastAsia="en-US" w:bidi="ar-SA"/>
      </w:rPr>
    </w:lvl>
    <w:lvl w:ilvl="5" w:tplc="AB3CA67C">
      <w:numFmt w:val="bullet"/>
      <w:lvlText w:val="•"/>
      <w:lvlJc w:val="left"/>
      <w:pPr>
        <w:ind w:left="6112" w:hanging="188"/>
      </w:pPr>
      <w:rPr>
        <w:rFonts w:hint="default"/>
        <w:lang w:val="pt-PT" w:eastAsia="en-US" w:bidi="ar-SA"/>
      </w:rPr>
    </w:lvl>
    <w:lvl w:ilvl="6" w:tplc="582607EE">
      <w:numFmt w:val="bullet"/>
      <w:lvlText w:val="•"/>
      <w:lvlJc w:val="left"/>
      <w:pPr>
        <w:ind w:left="7146" w:hanging="188"/>
      </w:pPr>
      <w:rPr>
        <w:rFonts w:hint="default"/>
        <w:lang w:val="pt-PT" w:eastAsia="en-US" w:bidi="ar-SA"/>
      </w:rPr>
    </w:lvl>
    <w:lvl w:ilvl="7" w:tplc="9E4AE880">
      <w:numFmt w:val="bullet"/>
      <w:lvlText w:val="•"/>
      <w:lvlJc w:val="left"/>
      <w:pPr>
        <w:ind w:left="8180" w:hanging="188"/>
      </w:pPr>
      <w:rPr>
        <w:rFonts w:hint="default"/>
        <w:lang w:val="pt-PT" w:eastAsia="en-US" w:bidi="ar-SA"/>
      </w:rPr>
    </w:lvl>
    <w:lvl w:ilvl="8" w:tplc="2AE638D4">
      <w:numFmt w:val="bullet"/>
      <w:lvlText w:val="•"/>
      <w:lvlJc w:val="left"/>
      <w:pPr>
        <w:ind w:left="9215" w:hanging="188"/>
      </w:pPr>
      <w:rPr>
        <w:rFonts w:hint="default"/>
        <w:lang w:val="pt-PT" w:eastAsia="en-US" w:bidi="ar-SA"/>
      </w:rPr>
    </w:lvl>
  </w:abstractNum>
  <w:abstractNum w:abstractNumId="15" w15:restartNumberingAfterBreak="0">
    <w:nsid w:val="747F094D"/>
    <w:multiLevelType w:val="hybridMultilevel"/>
    <w:tmpl w:val="084C9BEC"/>
    <w:lvl w:ilvl="0" w:tplc="34A6552A">
      <w:start w:val="1"/>
      <w:numFmt w:val="decimal"/>
      <w:lvlText w:val="%1."/>
      <w:lvlJc w:val="left"/>
      <w:pPr>
        <w:ind w:left="1929" w:hanging="711"/>
        <w:jc w:val="left"/>
      </w:pPr>
      <w:rPr>
        <w:rFonts w:ascii="Arial" w:eastAsia="Arial" w:hAnsi="Arial" w:cs="Arial" w:hint="default"/>
        <w:b/>
        <w:bCs/>
        <w:w w:val="99"/>
        <w:sz w:val="24"/>
        <w:szCs w:val="24"/>
        <w:lang w:val="pt-PT" w:eastAsia="en-US" w:bidi="ar-SA"/>
      </w:rPr>
    </w:lvl>
    <w:lvl w:ilvl="1" w:tplc="BE462F1A">
      <w:numFmt w:val="bullet"/>
      <w:lvlText w:val="•"/>
      <w:lvlJc w:val="left"/>
      <w:pPr>
        <w:ind w:left="2856" w:hanging="711"/>
      </w:pPr>
      <w:rPr>
        <w:rFonts w:hint="default"/>
        <w:lang w:val="pt-PT" w:eastAsia="en-US" w:bidi="ar-SA"/>
      </w:rPr>
    </w:lvl>
    <w:lvl w:ilvl="2" w:tplc="5F1E693A">
      <w:numFmt w:val="bullet"/>
      <w:lvlText w:val="•"/>
      <w:lvlJc w:val="left"/>
      <w:pPr>
        <w:ind w:left="3792" w:hanging="711"/>
      </w:pPr>
      <w:rPr>
        <w:rFonts w:hint="default"/>
        <w:lang w:val="pt-PT" w:eastAsia="en-US" w:bidi="ar-SA"/>
      </w:rPr>
    </w:lvl>
    <w:lvl w:ilvl="3" w:tplc="4522BC46">
      <w:numFmt w:val="bullet"/>
      <w:lvlText w:val="•"/>
      <w:lvlJc w:val="left"/>
      <w:pPr>
        <w:ind w:left="4729" w:hanging="711"/>
      </w:pPr>
      <w:rPr>
        <w:rFonts w:hint="default"/>
        <w:lang w:val="pt-PT" w:eastAsia="en-US" w:bidi="ar-SA"/>
      </w:rPr>
    </w:lvl>
    <w:lvl w:ilvl="4" w:tplc="3C5C0A5C">
      <w:numFmt w:val="bullet"/>
      <w:lvlText w:val="•"/>
      <w:lvlJc w:val="left"/>
      <w:pPr>
        <w:ind w:left="5665" w:hanging="711"/>
      </w:pPr>
      <w:rPr>
        <w:rFonts w:hint="default"/>
        <w:lang w:val="pt-PT" w:eastAsia="en-US" w:bidi="ar-SA"/>
      </w:rPr>
    </w:lvl>
    <w:lvl w:ilvl="5" w:tplc="E2B4D6BC">
      <w:numFmt w:val="bullet"/>
      <w:lvlText w:val="•"/>
      <w:lvlJc w:val="left"/>
      <w:pPr>
        <w:ind w:left="6602" w:hanging="711"/>
      </w:pPr>
      <w:rPr>
        <w:rFonts w:hint="default"/>
        <w:lang w:val="pt-PT" w:eastAsia="en-US" w:bidi="ar-SA"/>
      </w:rPr>
    </w:lvl>
    <w:lvl w:ilvl="6" w:tplc="90220E1E">
      <w:numFmt w:val="bullet"/>
      <w:lvlText w:val="•"/>
      <w:lvlJc w:val="left"/>
      <w:pPr>
        <w:ind w:left="7538" w:hanging="711"/>
      </w:pPr>
      <w:rPr>
        <w:rFonts w:hint="default"/>
        <w:lang w:val="pt-PT" w:eastAsia="en-US" w:bidi="ar-SA"/>
      </w:rPr>
    </w:lvl>
    <w:lvl w:ilvl="7" w:tplc="EAECF53C">
      <w:numFmt w:val="bullet"/>
      <w:lvlText w:val="•"/>
      <w:lvlJc w:val="left"/>
      <w:pPr>
        <w:ind w:left="8474" w:hanging="711"/>
      </w:pPr>
      <w:rPr>
        <w:rFonts w:hint="default"/>
        <w:lang w:val="pt-PT" w:eastAsia="en-US" w:bidi="ar-SA"/>
      </w:rPr>
    </w:lvl>
    <w:lvl w:ilvl="8" w:tplc="B5620DCE">
      <w:numFmt w:val="bullet"/>
      <w:lvlText w:val="•"/>
      <w:lvlJc w:val="left"/>
      <w:pPr>
        <w:ind w:left="9411" w:hanging="711"/>
      </w:pPr>
      <w:rPr>
        <w:rFonts w:hint="default"/>
        <w:lang w:val="pt-PT" w:eastAsia="en-US" w:bidi="ar-SA"/>
      </w:rPr>
    </w:lvl>
  </w:abstractNum>
  <w:abstractNum w:abstractNumId="16" w15:restartNumberingAfterBreak="0">
    <w:nsid w:val="76A454B8"/>
    <w:multiLevelType w:val="hybridMultilevel"/>
    <w:tmpl w:val="D59EBC16"/>
    <w:lvl w:ilvl="0" w:tplc="3B189BD4">
      <w:start w:val="1"/>
      <w:numFmt w:val="lowerLetter"/>
      <w:lvlText w:val="%1)"/>
      <w:lvlJc w:val="left"/>
      <w:pPr>
        <w:ind w:left="1214" w:hanging="284"/>
        <w:jc w:val="right"/>
      </w:pPr>
      <w:rPr>
        <w:rFonts w:ascii="Arial" w:eastAsia="Arial" w:hAnsi="Arial" w:cs="Arial" w:hint="default"/>
        <w:b/>
        <w:bCs/>
        <w:w w:val="100"/>
        <w:sz w:val="20"/>
        <w:szCs w:val="20"/>
        <w:lang w:val="pt-PT" w:eastAsia="en-US" w:bidi="ar-SA"/>
      </w:rPr>
    </w:lvl>
    <w:lvl w:ilvl="1" w:tplc="B6649582">
      <w:numFmt w:val="bullet"/>
      <w:lvlText w:val="•"/>
      <w:lvlJc w:val="left"/>
      <w:pPr>
        <w:ind w:left="2226" w:hanging="284"/>
      </w:pPr>
      <w:rPr>
        <w:rFonts w:hint="default"/>
        <w:lang w:val="pt-PT" w:eastAsia="en-US" w:bidi="ar-SA"/>
      </w:rPr>
    </w:lvl>
    <w:lvl w:ilvl="2" w:tplc="3170F9A2">
      <w:numFmt w:val="bullet"/>
      <w:lvlText w:val="•"/>
      <w:lvlJc w:val="left"/>
      <w:pPr>
        <w:ind w:left="3232" w:hanging="284"/>
      </w:pPr>
      <w:rPr>
        <w:rFonts w:hint="default"/>
        <w:lang w:val="pt-PT" w:eastAsia="en-US" w:bidi="ar-SA"/>
      </w:rPr>
    </w:lvl>
    <w:lvl w:ilvl="3" w:tplc="7D26C15E">
      <w:numFmt w:val="bullet"/>
      <w:lvlText w:val="•"/>
      <w:lvlJc w:val="left"/>
      <w:pPr>
        <w:ind w:left="4239" w:hanging="284"/>
      </w:pPr>
      <w:rPr>
        <w:rFonts w:hint="default"/>
        <w:lang w:val="pt-PT" w:eastAsia="en-US" w:bidi="ar-SA"/>
      </w:rPr>
    </w:lvl>
    <w:lvl w:ilvl="4" w:tplc="CB08980E">
      <w:numFmt w:val="bullet"/>
      <w:lvlText w:val="•"/>
      <w:lvlJc w:val="left"/>
      <w:pPr>
        <w:ind w:left="5245" w:hanging="284"/>
      </w:pPr>
      <w:rPr>
        <w:rFonts w:hint="default"/>
        <w:lang w:val="pt-PT" w:eastAsia="en-US" w:bidi="ar-SA"/>
      </w:rPr>
    </w:lvl>
    <w:lvl w:ilvl="5" w:tplc="CCFC7ABE">
      <w:numFmt w:val="bullet"/>
      <w:lvlText w:val="•"/>
      <w:lvlJc w:val="left"/>
      <w:pPr>
        <w:ind w:left="6252" w:hanging="284"/>
      </w:pPr>
      <w:rPr>
        <w:rFonts w:hint="default"/>
        <w:lang w:val="pt-PT" w:eastAsia="en-US" w:bidi="ar-SA"/>
      </w:rPr>
    </w:lvl>
    <w:lvl w:ilvl="6" w:tplc="6E2C1322">
      <w:numFmt w:val="bullet"/>
      <w:lvlText w:val="•"/>
      <w:lvlJc w:val="left"/>
      <w:pPr>
        <w:ind w:left="7258" w:hanging="284"/>
      </w:pPr>
      <w:rPr>
        <w:rFonts w:hint="default"/>
        <w:lang w:val="pt-PT" w:eastAsia="en-US" w:bidi="ar-SA"/>
      </w:rPr>
    </w:lvl>
    <w:lvl w:ilvl="7" w:tplc="49F0DB0C">
      <w:numFmt w:val="bullet"/>
      <w:lvlText w:val="•"/>
      <w:lvlJc w:val="left"/>
      <w:pPr>
        <w:ind w:left="8264" w:hanging="284"/>
      </w:pPr>
      <w:rPr>
        <w:rFonts w:hint="default"/>
        <w:lang w:val="pt-PT" w:eastAsia="en-US" w:bidi="ar-SA"/>
      </w:rPr>
    </w:lvl>
    <w:lvl w:ilvl="8" w:tplc="18920CF8">
      <w:numFmt w:val="bullet"/>
      <w:lvlText w:val="•"/>
      <w:lvlJc w:val="left"/>
      <w:pPr>
        <w:ind w:left="9271" w:hanging="284"/>
      </w:pPr>
      <w:rPr>
        <w:rFonts w:hint="default"/>
        <w:lang w:val="pt-PT" w:eastAsia="en-US" w:bidi="ar-SA"/>
      </w:rPr>
    </w:lvl>
  </w:abstractNum>
  <w:abstractNum w:abstractNumId="17" w15:restartNumberingAfterBreak="0">
    <w:nsid w:val="785228D1"/>
    <w:multiLevelType w:val="hybridMultilevel"/>
    <w:tmpl w:val="4D2A9734"/>
    <w:lvl w:ilvl="0" w:tplc="3FAE48BE">
      <w:start w:val="1"/>
      <w:numFmt w:val="lowerLetter"/>
      <w:lvlText w:val="%1)"/>
      <w:lvlJc w:val="left"/>
      <w:pPr>
        <w:ind w:left="1713" w:hanging="360"/>
        <w:jc w:val="left"/>
      </w:pPr>
      <w:rPr>
        <w:rFonts w:ascii="Arial" w:eastAsia="Arial" w:hAnsi="Arial" w:cs="Arial" w:hint="default"/>
        <w:b/>
        <w:bCs/>
        <w:w w:val="100"/>
        <w:sz w:val="20"/>
        <w:szCs w:val="20"/>
        <w:lang w:val="pt-PT" w:eastAsia="en-US" w:bidi="ar-SA"/>
      </w:rPr>
    </w:lvl>
    <w:lvl w:ilvl="1" w:tplc="126E62F0">
      <w:numFmt w:val="bullet"/>
      <w:lvlText w:val="•"/>
      <w:lvlJc w:val="left"/>
      <w:pPr>
        <w:ind w:left="2676" w:hanging="360"/>
      </w:pPr>
      <w:rPr>
        <w:rFonts w:hint="default"/>
        <w:lang w:val="pt-PT" w:eastAsia="en-US" w:bidi="ar-SA"/>
      </w:rPr>
    </w:lvl>
    <w:lvl w:ilvl="2" w:tplc="10C6C7AA">
      <w:numFmt w:val="bullet"/>
      <w:lvlText w:val="•"/>
      <w:lvlJc w:val="left"/>
      <w:pPr>
        <w:ind w:left="3632" w:hanging="360"/>
      </w:pPr>
      <w:rPr>
        <w:rFonts w:hint="default"/>
        <w:lang w:val="pt-PT" w:eastAsia="en-US" w:bidi="ar-SA"/>
      </w:rPr>
    </w:lvl>
    <w:lvl w:ilvl="3" w:tplc="675A4566">
      <w:numFmt w:val="bullet"/>
      <w:lvlText w:val="•"/>
      <w:lvlJc w:val="left"/>
      <w:pPr>
        <w:ind w:left="4589" w:hanging="360"/>
      </w:pPr>
      <w:rPr>
        <w:rFonts w:hint="default"/>
        <w:lang w:val="pt-PT" w:eastAsia="en-US" w:bidi="ar-SA"/>
      </w:rPr>
    </w:lvl>
    <w:lvl w:ilvl="4" w:tplc="BC44F9C8">
      <w:numFmt w:val="bullet"/>
      <w:lvlText w:val="•"/>
      <w:lvlJc w:val="left"/>
      <w:pPr>
        <w:ind w:left="5545" w:hanging="360"/>
      </w:pPr>
      <w:rPr>
        <w:rFonts w:hint="default"/>
        <w:lang w:val="pt-PT" w:eastAsia="en-US" w:bidi="ar-SA"/>
      </w:rPr>
    </w:lvl>
    <w:lvl w:ilvl="5" w:tplc="1A685CAC">
      <w:numFmt w:val="bullet"/>
      <w:lvlText w:val="•"/>
      <w:lvlJc w:val="left"/>
      <w:pPr>
        <w:ind w:left="6502" w:hanging="360"/>
      </w:pPr>
      <w:rPr>
        <w:rFonts w:hint="default"/>
        <w:lang w:val="pt-PT" w:eastAsia="en-US" w:bidi="ar-SA"/>
      </w:rPr>
    </w:lvl>
    <w:lvl w:ilvl="6" w:tplc="8D603C6E">
      <w:numFmt w:val="bullet"/>
      <w:lvlText w:val="•"/>
      <w:lvlJc w:val="left"/>
      <w:pPr>
        <w:ind w:left="7458" w:hanging="360"/>
      </w:pPr>
      <w:rPr>
        <w:rFonts w:hint="default"/>
        <w:lang w:val="pt-PT" w:eastAsia="en-US" w:bidi="ar-SA"/>
      </w:rPr>
    </w:lvl>
    <w:lvl w:ilvl="7" w:tplc="C1A8DAA8">
      <w:numFmt w:val="bullet"/>
      <w:lvlText w:val="•"/>
      <w:lvlJc w:val="left"/>
      <w:pPr>
        <w:ind w:left="8414" w:hanging="360"/>
      </w:pPr>
      <w:rPr>
        <w:rFonts w:hint="default"/>
        <w:lang w:val="pt-PT" w:eastAsia="en-US" w:bidi="ar-SA"/>
      </w:rPr>
    </w:lvl>
    <w:lvl w:ilvl="8" w:tplc="FFC253A4">
      <w:numFmt w:val="bullet"/>
      <w:lvlText w:val="•"/>
      <w:lvlJc w:val="left"/>
      <w:pPr>
        <w:ind w:left="9371" w:hanging="360"/>
      </w:pPr>
      <w:rPr>
        <w:rFonts w:hint="default"/>
        <w:lang w:val="pt-PT" w:eastAsia="en-US" w:bidi="ar-SA"/>
      </w:rPr>
    </w:lvl>
  </w:abstractNum>
  <w:abstractNum w:abstractNumId="18" w15:restartNumberingAfterBreak="0">
    <w:nsid w:val="7CC8562A"/>
    <w:multiLevelType w:val="hybridMultilevel"/>
    <w:tmpl w:val="9FD08876"/>
    <w:lvl w:ilvl="0" w:tplc="891EDB78">
      <w:start w:val="1"/>
      <w:numFmt w:val="lowerLetter"/>
      <w:lvlText w:val="%1)"/>
      <w:lvlJc w:val="left"/>
      <w:pPr>
        <w:ind w:left="1214" w:hanging="284"/>
        <w:jc w:val="left"/>
      </w:pPr>
      <w:rPr>
        <w:rFonts w:hint="default"/>
        <w:b/>
        <w:bCs/>
        <w:w w:val="100"/>
        <w:lang w:val="pt-PT" w:eastAsia="en-US" w:bidi="ar-SA"/>
      </w:rPr>
    </w:lvl>
    <w:lvl w:ilvl="1" w:tplc="0C0CAD1A">
      <w:start w:val="1"/>
      <w:numFmt w:val="lowerLetter"/>
      <w:lvlText w:val="(%2)"/>
      <w:lvlJc w:val="left"/>
      <w:pPr>
        <w:ind w:left="1651" w:hanging="360"/>
        <w:jc w:val="left"/>
      </w:pPr>
      <w:rPr>
        <w:rFonts w:ascii="Arial" w:eastAsia="Arial" w:hAnsi="Arial" w:cs="Arial" w:hint="default"/>
        <w:w w:val="98"/>
        <w:sz w:val="16"/>
        <w:szCs w:val="16"/>
        <w:lang w:val="pt-PT" w:eastAsia="en-US" w:bidi="ar-SA"/>
      </w:rPr>
    </w:lvl>
    <w:lvl w:ilvl="2" w:tplc="5D96AA00">
      <w:numFmt w:val="bullet"/>
      <w:lvlText w:val="•"/>
      <w:lvlJc w:val="left"/>
      <w:pPr>
        <w:ind w:left="2729" w:hanging="360"/>
      </w:pPr>
      <w:rPr>
        <w:rFonts w:hint="default"/>
        <w:lang w:val="pt-PT" w:eastAsia="en-US" w:bidi="ar-SA"/>
      </w:rPr>
    </w:lvl>
    <w:lvl w:ilvl="3" w:tplc="62E0A9E2">
      <w:numFmt w:val="bullet"/>
      <w:lvlText w:val="•"/>
      <w:lvlJc w:val="left"/>
      <w:pPr>
        <w:ind w:left="3798" w:hanging="360"/>
      </w:pPr>
      <w:rPr>
        <w:rFonts w:hint="default"/>
        <w:lang w:val="pt-PT" w:eastAsia="en-US" w:bidi="ar-SA"/>
      </w:rPr>
    </w:lvl>
    <w:lvl w:ilvl="4" w:tplc="E6FAA3EE">
      <w:numFmt w:val="bullet"/>
      <w:lvlText w:val="•"/>
      <w:lvlJc w:val="left"/>
      <w:pPr>
        <w:ind w:left="4868" w:hanging="360"/>
      </w:pPr>
      <w:rPr>
        <w:rFonts w:hint="default"/>
        <w:lang w:val="pt-PT" w:eastAsia="en-US" w:bidi="ar-SA"/>
      </w:rPr>
    </w:lvl>
    <w:lvl w:ilvl="5" w:tplc="4A9CBAE0">
      <w:numFmt w:val="bullet"/>
      <w:lvlText w:val="•"/>
      <w:lvlJc w:val="left"/>
      <w:pPr>
        <w:ind w:left="5937" w:hanging="360"/>
      </w:pPr>
      <w:rPr>
        <w:rFonts w:hint="default"/>
        <w:lang w:val="pt-PT" w:eastAsia="en-US" w:bidi="ar-SA"/>
      </w:rPr>
    </w:lvl>
    <w:lvl w:ilvl="6" w:tplc="CA6E64A6">
      <w:numFmt w:val="bullet"/>
      <w:lvlText w:val="•"/>
      <w:lvlJc w:val="left"/>
      <w:pPr>
        <w:ind w:left="7006" w:hanging="360"/>
      </w:pPr>
      <w:rPr>
        <w:rFonts w:hint="default"/>
        <w:lang w:val="pt-PT" w:eastAsia="en-US" w:bidi="ar-SA"/>
      </w:rPr>
    </w:lvl>
    <w:lvl w:ilvl="7" w:tplc="BF88684C">
      <w:numFmt w:val="bullet"/>
      <w:lvlText w:val="•"/>
      <w:lvlJc w:val="left"/>
      <w:pPr>
        <w:ind w:left="8076" w:hanging="360"/>
      </w:pPr>
      <w:rPr>
        <w:rFonts w:hint="default"/>
        <w:lang w:val="pt-PT" w:eastAsia="en-US" w:bidi="ar-SA"/>
      </w:rPr>
    </w:lvl>
    <w:lvl w:ilvl="8" w:tplc="BD9EED04">
      <w:numFmt w:val="bullet"/>
      <w:lvlText w:val="•"/>
      <w:lvlJc w:val="left"/>
      <w:pPr>
        <w:ind w:left="9145" w:hanging="360"/>
      </w:pPr>
      <w:rPr>
        <w:rFonts w:hint="default"/>
        <w:lang w:val="pt-PT" w:eastAsia="en-US" w:bidi="ar-SA"/>
      </w:rPr>
    </w:lvl>
  </w:abstractNum>
  <w:num w:numId="1">
    <w:abstractNumId w:val="17"/>
  </w:num>
  <w:num w:numId="2">
    <w:abstractNumId w:val="2"/>
  </w:num>
  <w:num w:numId="3">
    <w:abstractNumId w:val="7"/>
  </w:num>
  <w:num w:numId="4">
    <w:abstractNumId w:val="18"/>
  </w:num>
  <w:num w:numId="5">
    <w:abstractNumId w:val="4"/>
  </w:num>
  <w:num w:numId="6">
    <w:abstractNumId w:val="16"/>
  </w:num>
  <w:num w:numId="7">
    <w:abstractNumId w:val="12"/>
  </w:num>
  <w:num w:numId="8">
    <w:abstractNumId w:val="10"/>
  </w:num>
  <w:num w:numId="9">
    <w:abstractNumId w:val="3"/>
  </w:num>
  <w:num w:numId="10">
    <w:abstractNumId w:val="14"/>
  </w:num>
  <w:num w:numId="11">
    <w:abstractNumId w:val="8"/>
  </w:num>
  <w:num w:numId="12">
    <w:abstractNumId w:val="6"/>
  </w:num>
  <w:num w:numId="13">
    <w:abstractNumId w:val="1"/>
  </w:num>
  <w:num w:numId="14">
    <w:abstractNumId w:val="13"/>
  </w:num>
  <w:num w:numId="15">
    <w:abstractNumId w:val="11"/>
  </w:num>
  <w:num w:numId="16">
    <w:abstractNumId w:val="15"/>
  </w:num>
  <w:num w:numId="17">
    <w:abstractNumId w:val="0"/>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0A"/>
    <w:rsid w:val="001945FB"/>
    <w:rsid w:val="001B2F56"/>
    <w:rsid w:val="004D694A"/>
    <w:rsid w:val="00623B7B"/>
    <w:rsid w:val="007420C8"/>
    <w:rsid w:val="008115B4"/>
    <w:rsid w:val="00D318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9052"/>
  <w15:docId w15:val="{CC092525-D7B5-45D1-BC91-57333AB8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spacing w:before="118"/>
      <w:ind w:left="1929" w:hanging="711"/>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89"/>
      <w:ind w:left="5918" w:right="1318" w:hanging="3226"/>
    </w:pPr>
    <w:rPr>
      <w:b/>
      <w:bCs/>
      <w:sz w:val="36"/>
      <w:szCs w:val="36"/>
    </w:rPr>
  </w:style>
  <w:style w:type="paragraph" w:styleId="PargrafodaLista">
    <w:name w:val="List Paragraph"/>
    <w:basedOn w:val="Normal"/>
    <w:uiPriority w:val="1"/>
    <w:qFormat/>
    <w:pPr>
      <w:ind w:left="1929" w:hanging="711"/>
    </w:pPr>
  </w:style>
  <w:style w:type="paragraph" w:customStyle="1" w:styleId="TableParagraph">
    <w:name w:val="Table Paragraph"/>
    <w:basedOn w:val="Normal"/>
    <w:uiPriority w:val="1"/>
    <w:qFormat/>
    <w:pPr>
      <w:jc w:val="right"/>
    </w:pPr>
  </w:style>
  <w:style w:type="table" w:customStyle="1" w:styleId="Estilo1">
    <w:name w:val="Estilo1"/>
    <w:basedOn w:val="Tabelanormal"/>
    <w:uiPriority w:val="99"/>
    <w:qFormat/>
    <w:rsid w:val="001945FB"/>
    <w:pPr>
      <w:widowControl/>
      <w:autoSpaceDE/>
      <w:autoSpaceDN/>
      <w:jc w:val="right"/>
    </w:pPr>
    <w:rPr>
      <w:rFonts w:ascii="Arial" w:eastAsiaTheme="minorEastAsia" w:hAnsi="Arial"/>
      <w:lang w:val="pt-BR" w:eastAsia="pt-BR"/>
    </w:rPr>
    <w:tblPr>
      <w:tblStyleRowBandSize w:val="1"/>
    </w:tblPr>
    <w:tcPr>
      <w:vAlign w:val="center"/>
    </w:tcPr>
    <w:tblStylePr w:type="firstRow">
      <w:pPr>
        <w:jc w:val="right"/>
      </w:pPr>
      <w:tblPr/>
      <w:trPr>
        <w:tblHeader/>
      </w:trPr>
      <w:tcPr>
        <w:tcBorders>
          <w:top w:val="single" w:sz="4" w:space="0" w:color="auto"/>
          <w:bottom w:val="single" w:sz="4" w:space="0" w:color="auto"/>
        </w:tcBorders>
        <w:shd w:val="clear" w:color="auto" w:fill="A6A6A6" w:themeFill="background1" w:themeFillShade="A6"/>
      </w:tcPr>
    </w:tblStylePr>
    <w:tblStylePr w:type="lastRow">
      <w:pPr>
        <w:jc w:val="center"/>
      </w:pPr>
      <w:rPr>
        <w:rFonts w:ascii="Arial" w:hAnsi="Arial"/>
        <w:b/>
        <w:sz w:val="18"/>
      </w:rPr>
      <w:tblPr/>
      <w:tcPr>
        <w:tcBorders>
          <w:top w:val="single" w:sz="4" w:space="0" w:color="808080" w:themeColor="background1" w:themeShade="80"/>
        </w:tcBorders>
        <w:shd w:val="clear" w:color="auto" w:fill="BFBFBF" w:themeFill="background1" w:themeFillShade="BF"/>
      </w:tcPr>
    </w:tblStylePr>
    <w:tblStylePr w:type="band1Horz">
      <w:pPr>
        <w:jc w:val="center"/>
      </w:pPr>
      <w:tblPr/>
      <w:tcPr>
        <w:shd w:val="clear" w:color="auto" w:fill="FFFFFF" w:themeFill="background1"/>
        <w:vAlign w:val="center"/>
      </w:tcPr>
    </w:tblStylePr>
    <w:tblStylePr w:type="band2Horz">
      <w:pPr>
        <w:jc w:val="center"/>
      </w:pPr>
      <w:tblPr/>
      <w:tcPr>
        <w:shd w:val="clear" w:color="auto" w:fill="D9D9D9" w:themeFill="background1" w:themeFillShade="D9"/>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8.png"/><Relationship Id="rId26" Type="http://schemas.openxmlformats.org/officeDocument/2006/relationships/image" Target="media/image9.png"/><Relationship Id="rId39" Type="http://schemas.openxmlformats.org/officeDocument/2006/relationships/hyperlink" Target="http://www.desenvolvesp.com.br/institucional/governanca-corporativa/gestao-de-riscos/" TargetMode="External"/><Relationship Id="rId21" Type="http://schemas.openxmlformats.org/officeDocument/2006/relationships/header" Target="header2.xml"/><Relationship Id="rId34" Type="http://schemas.openxmlformats.org/officeDocument/2006/relationships/footer" Target="footer9.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apadaeconomiapaulista.com.br/" TargetMode="External"/><Relationship Id="rId20" Type="http://schemas.openxmlformats.org/officeDocument/2006/relationships/hyperlink" Target="http://www.bdo.com.br/" TargetMode="External"/><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header" Target="header9.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image" Target="media/image3.png"/><Relationship Id="rId19" Type="http://schemas.openxmlformats.org/officeDocument/2006/relationships/image" Target="media/image6.jpeg"/><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footer" Target="footer7.xml"/><Relationship Id="rId35" Type="http://schemas.openxmlformats.org/officeDocument/2006/relationships/header" Target="header8.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8.jpeg"/><Relationship Id="rId33" Type="http://schemas.openxmlformats.org/officeDocument/2006/relationships/header" Target="header7.xml"/><Relationship Id="rId38" Type="http://schemas.openxmlformats.org/officeDocument/2006/relationships/footer" Target="footer1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48</Pages>
  <Words>15913</Words>
  <Characters>85934</Characters>
  <Application>Microsoft Office Word</Application>
  <DocSecurity>0</DocSecurity>
  <Lines>716</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Haruo Hirata</dc:creator>
  <cp:lastModifiedBy>Washington Haruo Hirata</cp:lastModifiedBy>
  <cp:revision>4</cp:revision>
  <dcterms:created xsi:type="dcterms:W3CDTF">2020-03-11T13:08:00Z</dcterms:created>
  <dcterms:modified xsi:type="dcterms:W3CDTF">2020-03-24T18:39:00Z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LastSaved">
    <vt:filetime>2020-03-11T00:00:00Z</vt:filetime>
  </property>
</Properties>
</file>