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34C39BC" w:rsidR="00340CCB" w:rsidRPr="00B1470A" w:rsidRDefault="001E5FC7" w:rsidP="001E5FC7">
      <w:pPr>
        <w:tabs>
          <w:tab w:val="left" w:pos="5270"/>
        </w:tabs>
        <w:rPr>
          <w:rFonts w:ascii="Arial" w:hAnsi="Arial"/>
        </w:rPr>
      </w:pPr>
      <w:r w:rsidRPr="00B1470A">
        <w:rPr>
          <w:rFonts w:ascii="Arial" w:hAnsi="Arial"/>
        </w:rPr>
        <w:tab/>
      </w:r>
    </w:p>
    <w:p w14:paraId="1A5B500B" w14:textId="77777777" w:rsidR="000C5C8A" w:rsidRPr="00B1470A" w:rsidRDefault="000C5C8A" w:rsidP="001E5FC7">
      <w:pPr>
        <w:tabs>
          <w:tab w:val="left" w:pos="5270"/>
        </w:tabs>
        <w:rPr>
          <w:rFonts w:ascii="Arial" w:hAnsi="Arial"/>
        </w:rPr>
      </w:pPr>
    </w:p>
    <w:p w14:paraId="32B12B02" w14:textId="77777777" w:rsidR="000C5C8A" w:rsidRPr="00B1470A" w:rsidRDefault="000C5C8A" w:rsidP="001E5FC7">
      <w:pPr>
        <w:tabs>
          <w:tab w:val="left" w:pos="5270"/>
        </w:tabs>
        <w:rPr>
          <w:rFonts w:ascii="Arial" w:hAnsi="Arial"/>
        </w:rPr>
      </w:pPr>
    </w:p>
    <w:p w14:paraId="11C8D8F4" w14:textId="77777777" w:rsidR="000C5C8A" w:rsidRPr="00B1470A" w:rsidRDefault="000C5C8A" w:rsidP="001E5FC7">
      <w:pPr>
        <w:tabs>
          <w:tab w:val="left" w:pos="5270"/>
        </w:tabs>
        <w:rPr>
          <w:rFonts w:ascii="Arial" w:hAnsi="Arial"/>
        </w:rPr>
      </w:pPr>
    </w:p>
    <w:p w14:paraId="34270654" w14:textId="77777777" w:rsidR="000C5C8A" w:rsidRPr="00B1470A" w:rsidRDefault="000C5C8A" w:rsidP="001E5FC7">
      <w:pPr>
        <w:tabs>
          <w:tab w:val="left" w:pos="5270"/>
        </w:tabs>
        <w:rPr>
          <w:rFonts w:ascii="Arial" w:hAnsi="Arial"/>
        </w:rPr>
      </w:pPr>
    </w:p>
    <w:p w14:paraId="733B3B0F" w14:textId="77777777" w:rsidR="000C5C8A" w:rsidRPr="00B1470A" w:rsidRDefault="000C5C8A" w:rsidP="001E5FC7">
      <w:pPr>
        <w:tabs>
          <w:tab w:val="left" w:pos="5270"/>
        </w:tabs>
        <w:rPr>
          <w:rFonts w:ascii="Arial" w:hAnsi="Arial"/>
        </w:rPr>
      </w:pPr>
    </w:p>
    <w:p w14:paraId="6B3418C2" w14:textId="77777777" w:rsidR="000C5C8A" w:rsidRPr="00B1470A" w:rsidRDefault="000C5C8A" w:rsidP="001E5FC7">
      <w:pPr>
        <w:tabs>
          <w:tab w:val="left" w:pos="5270"/>
        </w:tabs>
        <w:rPr>
          <w:rFonts w:ascii="Arial" w:hAnsi="Arial"/>
        </w:rPr>
      </w:pPr>
    </w:p>
    <w:p w14:paraId="405E76AE" w14:textId="77777777" w:rsidR="000C5C8A" w:rsidRPr="00B1470A" w:rsidRDefault="000C5C8A" w:rsidP="001E5FC7">
      <w:pPr>
        <w:tabs>
          <w:tab w:val="left" w:pos="5270"/>
        </w:tabs>
        <w:rPr>
          <w:rFonts w:ascii="Arial" w:hAnsi="Arial"/>
        </w:rPr>
      </w:pPr>
    </w:p>
    <w:p w14:paraId="37620078" w14:textId="77777777" w:rsidR="000C5C8A" w:rsidRPr="00B1470A" w:rsidRDefault="000C5C8A" w:rsidP="001E5FC7">
      <w:pPr>
        <w:tabs>
          <w:tab w:val="left" w:pos="5270"/>
        </w:tabs>
        <w:rPr>
          <w:rFonts w:ascii="Arial" w:hAnsi="Arial"/>
        </w:rPr>
      </w:pPr>
    </w:p>
    <w:p w14:paraId="5D31A865" w14:textId="77777777" w:rsidR="000C5C8A" w:rsidRPr="00B1470A" w:rsidRDefault="000C5C8A" w:rsidP="001E5FC7">
      <w:pPr>
        <w:tabs>
          <w:tab w:val="left" w:pos="5270"/>
        </w:tabs>
        <w:rPr>
          <w:rFonts w:ascii="Arial" w:hAnsi="Arial"/>
        </w:rPr>
      </w:pPr>
    </w:p>
    <w:p w14:paraId="5F3E36BE" w14:textId="77777777" w:rsidR="000C5C8A" w:rsidRPr="00B1470A" w:rsidRDefault="000C5C8A" w:rsidP="001E5FC7">
      <w:pPr>
        <w:tabs>
          <w:tab w:val="left" w:pos="5270"/>
        </w:tabs>
        <w:rPr>
          <w:rFonts w:ascii="Arial" w:hAnsi="Arial"/>
        </w:rPr>
      </w:pPr>
    </w:p>
    <w:p w14:paraId="5E90844F" w14:textId="77777777" w:rsidR="000C5C8A" w:rsidRPr="00B1470A" w:rsidRDefault="000C5C8A" w:rsidP="000C5C8A">
      <w:pPr>
        <w:jc w:val="center"/>
        <w:rPr>
          <w:rFonts w:ascii="Arial" w:hAnsi="Arial"/>
          <w:b/>
          <w:sz w:val="36"/>
        </w:rPr>
      </w:pPr>
      <w:bookmarkStart w:id="0" w:name="_Hlk166249300"/>
      <w:r w:rsidRPr="00B1470A">
        <w:rPr>
          <w:rFonts w:ascii="Arial" w:hAnsi="Arial"/>
          <w:b/>
          <w:sz w:val="36"/>
        </w:rPr>
        <w:t>RELATÓRIO DO SERVIÇO DE INFORMAÇÕES AO CIDADÃO (SIC)</w:t>
      </w:r>
    </w:p>
    <w:p w14:paraId="494E205A" w14:textId="77777777" w:rsidR="000C5C8A" w:rsidRPr="00B1470A" w:rsidRDefault="000C5C8A" w:rsidP="000C5C8A">
      <w:pPr>
        <w:jc w:val="center"/>
        <w:rPr>
          <w:rFonts w:ascii="Arial" w:hAnsi="Arial"/>
          <w:b/>
          <w:sz w:val="36"/>
        </w:rPr>
      </w:pPr>
    </w:p>
    <w:p w14:paraId="7ABDDCCC" w14:textId="77777777" w:rsidR="000C5C8A" w:rsidRPr="00B1470A" w:rsidRDefault="000C5C8A" w:rsidP="000C5C8A">
      <w:pPr>
        <w:jc w:val="center"/>
        <w:rPr>
          <w:rFonts w:ascii="Arial" w:hAnsi="Arial"/>
          <w:b/>
          <w:sz w:val="36"/>
        </w:rPr>
      </w:pPr>
    </w:p>
    <w:p w14:paraId="1F479E20" w14:textId="77777777" w:rsidR="000C5C8A" w:rsidRPr="00B1470A" w:rsidRDefault="000C5C8A" w:rsidP="000C5C8A">
      <w:pPr>
        <w:jc w:val="center"/>
        <w:rPr>
          <w:rFonts w:ascii="Arial" w:hAnsi="Arial"/>
          <w:b/>
          <w:sz w:val="36"/>
        </w:rPr>
      </w:pPr>
    </w:p>
    <w:p w14:paraId="599A0E74" w14:textId="77777777" w:rsidR="000C5C8A" w:rsidRPr="00B1470A" w:rsidRDefault="000C5C8A" w:rsidP="000C5C8A">
      <w:pPr>
        <w:jc w:val="center"/>
        <w:rPr>
          <w:rFonts w:ascii="Arial" w:hAnsi="Arial"/>
          <w:b/>
          <w:sz w:val="36"/>
        </w:rPr>
      </w:pPr>
    </w:p>
    <w:p w14:paraId="7BADAB2B" w14:textId="77777777" w:rsidR="000C5C8A" w:rsidRPr="00B1470A" w:rsidRDefault="000C5C8A" w:rsidP="000C5C8A">
      <w:pPr>
        <w:jc w:val="center"/>
        <w:rPr>
          <w:rFonts w:ascii="Arial" w:hAnsi="Arial"/>
          <w:b/>
          <w:sz w:val="36"/>
        </w:rPr>
      </w:pPr>
    </w:p>
    <w:p w14:paraId="357FB917" w14:textId="77777777" w:rsidR="000C5C8A" w:rsidRPr="00B1470A" w:rsidRDefault="000C5C8A" w:rsidP="000C5C8A">
      <w:pPr>
        <w:jc w:val="center"/>
        <w:rPr>
          <w:rFonts w:ascii="Arial" w:hAnsi="Arial"/>
          <w:b/>
          <w:sz w:val="36"/>
        </w:rPr>
      </w:pPr>
    </w:p>
    <w:p w14:paraId="6930AF40" w14:textId="3CCD696D" w:rsidR="000C5C8A" w:rsidRPr="00B1470A" w:rsidRDefault="3409DED4" w:rsidP="625B9EC5">
      <w:pPr>
        <w:jc w:val="center"/>
        <w:rPr>
          <w:rFonts w:ascii="Arial" w:hAnsi="Arial"/>
          <w:b/>
          <w:bCs/>
          <w:sz w:val="36"/>
          <w:szCs w:val="36"/>
        </w:rPr>
      </w:pPr>
      <w:r w:rsidRPr="625B9EC5">
        <w:rPr>
          <w:rFonts w:ascii="Arial" w:hAnsi="Arial"/>
          <w:b/>
          <w:bCs/>
          <w:sz w:val="36"/>
          <w:szCs w:val="36"/>
        </w:rPr>
        <w:t>202</w:t>
      </w:r>
      <w:r w:rsidR="7D238136" w:rsidRPr="625B9EC5">
        <w:rPr>
          <w:rFonts w:ascii="Arial" w:hAnsi="Arial"/>
          <w:b/>
          <w:bCs/>
          <w:sz w:val="36"/>
          <w:szCs w:val="36"/>
        </w:rPr>
        <w:t>5</w:t>
      </w:r>
    </w:p>
    <w:bookmarkEnd w:id="0"/>
    <w:p w14:paraId="0BC02151" w14:textId="77777777" w:rsidR="000C5C8A" w:rsidRPr="00B1470A" w:rsidRDefault="000C5C8A" w:rsidP="000C5C8A">
      <w:pPr>
        <w:jc w:val="center"/>
        <w:rPr>
          <w:rFonts w:ascii="Arial" w:hAnsi="Arial"/>
          <w:b/>
          <w:sz w:val="44"/>
        </w:rPr>
      </w:pPr>
    </w:p>
    <w:p w14:paraId="1FECE817" w14:textId="77777777" w:rsidR="000C5C8A" w:rsidRPr="00B1470A" w:rsidRDefault="000C5C8A" w:rsidP="001E5FC7">
      <w:pPr>
        <w:tabs>
          <w:tab w:val="left" w:pos="5270"/>
        </w:tabs>
        <w:rPr>
          <w:rFonts w:ascii="Arial" w:hAnsi="Arial"/>
        </w:rPr>
      </w:pPr>
    </w:p>
    <w:p w14:paraId="119D9748" w14:textId="77777777" w:rsidR="003C5047" w:rsidRPr="00B1470A" w:rsidRDefault="003C5047" w:rsidP="001E5FC7">
      <w:pPr>
        <w:tabs>
          <w:tab w:val="left" w:pos="5270"/>
        </w:tabs>
        <w:rPr>
          <w:rFonts w:ascii="Arial" w:hAnsi="Arial"/>
        </w:rPr>
      </w:pPr>
    </w:p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pt-BR"/>
        </w:rPr>
        <w:id w:val="6957854"/>
        <w:docPartObj>
          <w:docPartGallery w:val="Table of Contents"/>
          <w:docPartUnique/>
        </w:docPartObj>
      </w:sdtPr>
      <w:sdtEndPr>
        <w:rPr>
          <w:rFonts w:eastAsia="SimSun"/>
          <w:lang w:eastAsia="zh-CN"/>
        </w:rPr>
      </w:sdtEndPr>
      <w:sdtContent>
        <w:p w14:paraId="4327CEE0" w14:textId="77777777" w:rsidR="00A7245B" w:rsidRPr="00B1470A" w:rsidRDefault="00A7245B" w:rsidP="00A7245B">
          <w:pPr>
            <w:pStyle w:val="CabealhodoSumrio"/>
            <w:spacing w:before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1470A">
            <w:rPr>
              <w:rFonts w:ascii="Arial" w:hAnsi="Arial" w:cs="Arial"/>
              <w:color w:val="auto"/>
              <w:sz w:val="24"/>
              <w:szCs w:val="24"/>
            </w:rPr>
            <w:t>SUMÁRIO</w:t>
          </w:r>
        </w:p>
        <w:p w14:paraId="69383F7D" w14:textId="77777777" w:rsidR="00A7245B" w:rsidRPr="00B1470A" w:rsidRDefault="004725B8" w:rsidP="00A7245B">
          <w:pPr>
            <w:spacing w:line="360" w:lineRule="auto"/>
            <w:rPr>
              <w:rFonts w:ascii="Arial" w:hAnsi="Arial"/>
              <w:lang w:eastAsia="en-US"/>
            </w:rPr>
          </w:pPr>
        </w:p>
      </w:sdtContent>
    </w:sdt>
    <w:p w14:paraId="2DE88FA1" w14:textId="77777777" w:rsidR="00A7245B" w:rsidRPr="00B1470A" w:rsidRDefault="00A7245B" w:rsidP="00A7245B">
      <w:pPr>
        <w:pStyle w:val="Sumrio1"/>
        <w:tabs>
          <w:tab w:val="left" w:pos="480"/>
          <w:tab w:val="right" w:leader="dot" w:pos="9628"/>
        </w:tabs>
        <w:rPr>
          <w:rFonts w:ascii="Arial" w:eastAsiaTheme="minorEastAsia" w:hAnsi="Arial" w:cs="Arial"/>
          <w:noProof/>
          <w:sz w:val="22"/>
          <w:szCs w:val="22"/>
        </w:rPr>
      </w:pPr>
      <w:r w:rsidRPr="00B1470A">
        <w:rPr>
          <w:rStyle w:val="Hyperlink"/>
          <w:rFonts w:ascii="Arial" w:eastAsiaTheme="majorEastAsia" w:hAnsi="Arial" w:cs="Arial"/>
          <w:bCs/>
          <w:noProof/>
        </w:rPr>
        <w:fldChar w:fldCharType="begin"/>
      </w:r>
      <w:r w:rsidRPr="00B1470A">
        <w:rPr>
          <w:rStyle w:val="Hyperlink"/>
          <w:rFonts w:ascii="Arial" w:eastAsiaTheme="majorEastAsia" w:hAnsi="Arial" w:cs="Arial"/>
          <w:bCs/>
          <w:noProof/>
        </w:rPr>
        <w:instrText xml:space="preserve"> TOC \o "1-3" \h \z \u </w:instrText>
      </w:r>
      <w:r w:rsidRPr="00B1470A">
        <w:rPr>
          <w:rStyle w:val="Hyperlink"/>
          <w:rFonts w:ascii="Arial" w:eastAsiaTheme="majorEastAsia" w:hAnsi="Arial" w:cs="Arial"/>
          <w:bCs/>
          <w:noProof/>
        </w:rPr>
        <w:fldChar w:fldCharType="separate"/>
      </w:r>
      <w:hyperlink w:anchor="_Toc69165636" w:history="1">
        <w:r w:rsidRPr="00B1470A">
          <w:rPr>
            <w:rStyle w:val="Hyperlink"/>
            <w:rFonts w:ascii="Arial" w:eastAsiaTheme="majorEastAsia" w:hAnsi="Arial" w:cs="Arial"/>
            <w:b/>
            <w:bCs/>
            <w:noProof/>
          </w:rPr>
          <w:t>1</w:t>
        </w:r>
        <w:r w:rsidRPr="00B1470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B1470A">
          <w:rPr>
            <w:rStyle w:val="Hyperlink"/>
            <w:rFonts w:ascii="Arial" w:eastAsiaTheme="majorEastAsia" w:hAnsi="Arial" w:cs="Arial"/>
            <w:b/>
            <w:bCs/>
            <w:noProof/>
          </w:rPr>
          <w:t>ATUAÇÃO DO SIC</w:t>
        </w:r>
        <w:r w:rsidRPr="00B1470A">
          <w:rPr>
            <w:rStyle w:val="Hyperlink"/>
            <w:rFonts w:ascii="Arial" w:eastAsiaTheme="majorEastAsia" w:hAnsi="Arial" w:cs="Arial"/>
            <w:b/>
            <w:bCs/>
            <w:noProof/>
          </w:rPr>
          <w:tab/>
        </w:r>
        <w:r w:rsidRPr="00B1470A">
          <w:rPr>
            <w:rFonts w:ascii="Arial" w:hAnsi="Arial" w:cs="Arial"/>
            <w:noProof/>
            <w:webHidden/>
          </w:rPr>
          <w:fldChar w:fldCharType="begin"/>
        </w:r>
        <w:r w:rsidRPr="00B1470A">
          <w:rPr>
            <w:rFonts w:ascii="Arial" w:hAnsi="Arial" w:cs="Arial"/>
            <w:noProof/>
            <w:webHidden/>
          </w:rPr>
          <w:instrText xml:space="preserve"> PAGEREF _Toc69165636 \h </w:instrText>
        </w:r>
        <w:r w:rsidRPr="00B1470A">
          <w:rPr>
            <w:rFonts w:ascii="Arial" w:hAnsi="Arial" w:cs="Arial"/>
            <w:noProof/>
            <w:webHidden/>
          </w:rPr>
        </w:r>
        <w:r w:rsidRPr="00B1470A">
          <w:rPr>
            <w:rFonts w:ascii="Arial" w:hAnsi="Arial" w:cs="Arial"/>
            <w:noProof/>
            <w:webHidden/>
          </w:rPr>
          <w:fldChar w:fldCharType="separate"/>
        </w:r>
        <w:r w:rsidRPr="00B1470A">
          <w:rPr>
            <w:rFonts w:ascii="Arial" w:hAnsi="Arial" w:cs="Arial"/>
            <w:noProof/>
            <w:webHidden/>
          </w:rPr>
          <w:t>3</w:t>
        </w:r>
        <w:r w:rsidRPr="00B1470A">
          <w:rPr>
            <w:rFonts w:ascii="Arial" w:hAnsi="Arial" w:cs="Arial"/>
            <w:noProof/>
            <w:webHidden/>
          </w:rPr>
          <w:fldChar w:fldCharType="end"/>
        </w:r>
      </w:hyperlink>
    </w:p>
    <w:p w14:paraId="4DDAD892" w14:textId="77777777" w:rsidR="00A7245B" w:rsidRPr="00B1470A" w:rsidRDefault="00A7245B" w:rsidP="00A7245B">
      <w:pPr>
        <w:pStyle w:val="Sumrio1"/>
        <w:tabs>
          <w:tab w:val="left" w:pos="480"/>
          <w:tab w:val="right" w:leader="dot" w:pos="9628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69165637" w:history="1">
        <w:r w:rsidRPr="00B1470A">
          <w:rPr>
            <w:rStyle w:val="Hyperlink"/>
            <w:rFonts w:ascii="Arial" w:eastAsiaTheme="majorEastAsia" w:hAnsi="Arial" w:cs="Arial"/>
            <w:b/>
            <w:bCs/>
            <w:noProof/>
          </w:rPr>
          <w:t>2</w:t>
        </w:r>
        <w:r w:rsidRPr="00B1470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B1470A">
          <w:rPr>
            <w:rStyle w:val="Hyperlink"/>
            <w:rFonts w:ascii="Arial" w:eastAsiaTheme="majorEastAsia" w:hAnsi="Arial" w:cs="Arial"/>
            <w:b/>
            <w:bCs/>
            <w:noProof/>
          </w:rPr>
          <w:t>ATENDIMENTO AO CIDADÃO</w:t>
        </w:r>
        <w:r w:rsidRPr="00B1470A">
          <w:rPr>
            <w:rFonts w:ascii="Arial" w:hAnsi="Arial" w:cs="Arial"/>
            <w:noProof/>
            <w:webHidden/>
          </w:rPr>
          <w:tab/>
        </w:r>
        <w:r w:rsidRPr="00B1470A">
          <w:rPr>
            <w:rFonts w:ascii="Arial" w:hAnsi="Arial" w:cs="Arial"/>
            <w:noProof/>
            <w:webHidden/>
          </w:rPr>
          <w:fldChar w:fldCharType="begin"/>
        </w:r>
        <w:r w:rsidRPr="00B1470A">
          <w:rPr>
            <w:rFonts w:ascii="Arial" w:hAnsi="Arial" w:cs="Arial"/>
            <w:noProof/>
            <w:webHidden/>
          </w:rPr>
          <w:instrText xml:space="preserve"> PAGEREF _Toc69165637 \h </w:instrText>
        </w:r>
        <w:r w:rsidRPr="00B1470A">
          <w:rPr>
            <w:rFonts w:ascii="Arial" w:hAnsi="Arial" w:cs="Arial"/>
            <w:noProof/>
            <w:webHidden/>
          </w:rPr>
        </w:r>
        <w:r w:rsidRPr="00B1470A">
          <w:rPr>
            <w:rFonts w:ascii="Arial" w:hAnsi="Arial" w:cs="Arial"/>
            <w:noProof/>
            <w:webHidden/>
          </w:rPr>
          <w:fldChar w:fldCharType="separate"/>
        </w:r>
        <w:r w:rsidRPr="00B1470A">
          <w:rPr>
            <w:rFonts w:ascii="Arial" w:hAnsi="Arial" w:cs="Arial"/>
            <w:noProof/>
            <w:webHidden/>
          </w:rPr>
          <w:t>3</w:t>
        </w:r>
        <w:r w:rsidRPr="00B1470A">
          <w:rPr>
            <w:rFonts w:ascii="Arial" w:hAnsi="Arial" w:cs="Arial"/>
            <w:noProof/>
            <w:webHidden/>
          </w:rPr>
          <w:fldChar w:fldCharType="end"/>
        </w:r>
      </w:hyperlink>
    </w:p>
    <w:p w14:paraId="5FB34502" w14:textId="77777777" w:rsidR="00A7245B" w:rsidRPr="00B1470A" w:rsidRDefault="00A7245B" w:rsidP="00A7245B">
      <w:pPr>
        <w:pStyle w:val="Sumrio1"/>
        <w:tabs>
          <w:tab w:val="left" w:pos="480"/>
          <w:tab w:val="right" w:leader="dot" w:pos="9628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69165638" w:history="1">
        <w:r w:rsidRPr="00B1470A">
          <w:rPr>
            <w:rStyle w:val="Hyperlink"/>
            <w:rFonts w:ascii="Arial" w:eastAsiaTheme="majorEastAsia" w:hAnsi="Arial" w:cs="Arial"/>
            <w:b/>
            <w:bCs/>
            <w:noProof/>
          </w:rPr>
          <w:t>3</w:t>
        </w:r>
        <w:r w:rsidRPr="00B1470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B1470A">
          <w:rPr>
            <w:rStyle w:val="Hyperlink"/>
            <w:rFonts w:ascii="Arial" w:eastAsiaTheme="majorEastAsia" w:hAnsi="Arial" w:cs="Arial"/>
            <w:b/>
            <w:bCs/>
            <w:noProof/>
          </w:rPr>
          <w:t>TRANSPARÊNCIA ATIVA</w:t>
        </w:r>
        <w:r w:rsidRPr="00B1470A">
          <w:rPr>
            <w:rFonts w:ascii="Arial" w:hAnsi="Arial" w:cs="Arial"/>
            <w:noProof/>
            <w:webHidden/>
          </w:rPr>
          <w:tab/>
        </w:r>
        <w:r w:rsidRPr="00B1470A">
          <w:rPr>
            <w:rFonts w:ascii="Arial" w:hAnsi="Arial" w:cs="Arial"/>
            <w:noProof/>
            <w:webHidden/>
          </w:rPr>
          <w:fldChar w:fldCharType="begin"/>
        </w:r>
        <w:r w:rsidRPr="00B1470A">
          <w:rPr>
            <w:rFonts w:ascii="Arial" w:hAnsi="Arial" w:cs="Arial"/>
            <w:noProof/>
            <w:webHidden/>
          </w:rPr>
          <w:instrText xml:space="preserve"> PAGEREF _Toc69165638 \h </w:instrText>
        </w:r>
        <w:r w:rsidRPr="00B1470A">
          <w:rPr>
            <w:rFonts w:ascii="Arial" w:hAnsi="Arial" w:cs="Arial"/>
            <w:noProof/>
            <w:webHidden/>
          </w:rPr>
        </w:r>
        <w:r w:rsidRPr="00B1470A">
          <w:rPr>
            <w:rFonts w:ascii="Arial" w:hAnsi="Arial" w:cs="Arial"/>
            <w:noProof/>
            <w:webHidden/>
          </w:rPr>
          <w:fldChar w:fldCharType="separate"/>
        </w:r>
        <w:r w:rsidRPr="00B1470A">
          <w:rPr>
            <w:rFonts w:ascii="Arial" w:hAnsi="Arial" w:cs="Arial"/>
            <w:noProof/>
            <w:webHidden/>
          </w:rPr>
          <w:t>6</w:t>
        </w:r>
        <w:r w:rsidRPr="00B1470A">
          <w:rPr>
            <w:rFonts w:ascii="Arial" w:hAnsi="Arial" w:cs="Arial"/>
            <w:noProof/>
            <w:webHidden/>
          </w:rPr>
          <w:fldChar w:fldCharType="end"/>
        </w:r>
      </w:hyperlink>
    </w:p>
    <w:p w14:paraId="7B6B541C" w14:textId="77777777" w:rsidR="00A7245B" w:rsidRPr="00B1470A" w:rsidRDefault="00A7245B" w:rsidP="00A7245B">
      <w:pPr>
        <w:pStyle w:val="Sumrio1"/>
        <w:tabs>
          <w:tab w:val="left" w:pos="480"/>
          <w:tab w:val="right" w:leader="dot" w:pos="9628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69165639" w:history="1">
        <w:r w:rsidRPr="00B1470A">
          <w:rPr>
            <w:rStyle w:val="Hyperlink"/>
            <w:rFonts w:ascii="Arial" w:eastAsiaTheme="majorEastAsia" w:hAnsi="Arial" w:cs="Arial"/>
            <w:b/>
            <w:bCs/>
            <w:noProof/>
          </w:rPr>
          <w:t>4</w:t>
        </w:r>
        <w:r w:rsidRPr="00B1470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B1470A">
          <w:rPr>
            <w:rStyle w:val="Hyperlink"/>
            <w:rFonts w:ascii="Arial" w:eastAsiaTheme="majorEastAsia" w:hAnsi="Arial" w:cs="Arial"/>
            <w:b/>
            <w:bCs/>
            <w:noProof/>
          </w:rPr>
          <w:t>SOLICITAÇÕES DE INFORMAÇÕES</w:t>
        </w:r>
        <w:r w:rsidRPr="00B1470A">
          <w:rPr>
            <w:rFonts w:ascii="Arial" w:hAnsi="Arial" w:cs="Arial"/>
            <w:noProof/>
            <w:webHidden/>
          </w:rPr>
          <w:tab/>
        </w:r>
        <w:r w:rsidRPr="00B1470A">
          <w:rPr>
            <w:rFonts w:ascii="Arial" w:hAnsi="Arial" w:cs="Arial"/>
            <w:noProof/>
            <w:webHidden/>
          </w:rPr>
          <w:fldChar w:fldCharType="begin"/>
        </w:r>
        <w:r w:rsidRPr="00B1470A">
          <w:rPr>
            <w:rFonts w:ascii="Arial" w:hAnsi="Arial" w:cs="Arial"/>
            <w:noProof/>
            <w:webHidden/>
          </w:rPr>
          <w:instrText xml:space="preserve"> PAGEREF _Toc69165639 \h </w:instrText>
        </w:r>
        <w:r w:rsidRPr="00B1470A">
          <w:rPr>
            <w:rFonts w:ascii="Arial" w:hAnsi="Arial" w:cs="Arial"/>
            <w:noProof/>
            <w:webHidden/>
          </w:rPr>
        </w:r>
        <w:r w:rsidRPr="00B1470A">
          <w:rPr>
            <w:rFonts w:ascii="Arial" w:hAnsi="Arial" w:cs="Arial"/>
            <w:noProof/>
            <w:webHidden/>
          </w:rPr>
          <w:fldChar w:fldCharType="separate"/>
        </w:r>
        <w:r w:rsidRPr="00B1470A">
          <w:rPr>
            <w:rFonts w:ascii="Arial" w:hAnsi="Arial" w:cs="Arial"/>
            <w:noProof/>
            <w:webHidden/>
          </w:rPr>
          <w:t>6</w:t>
        </w:r>
        <w:r w:rsidRPr="00B1470A">
          <w:rPr>
            <w:rFonts w:ascii="Arial" w:hAnsi="Arial" w:cs="Arial"/>
            <w:noProof/>
            <w:webHidden/>
          </w:rPr>
          <w:fldChar w:fldCharType="end"/>
        </w:r>
      </w:hyperlink>
    </w:p>
    <w:p w14:paraId="5F86B613" w14:textId="77777777" w:rsidR="00A7245B" w:rsidRPr="00B1470A" w:rsidRDefault="00A7245B" w:rsidP="00A7245B">
      <w:pPr>
        <w:pStyle w:val="Sumrio1"/>
        <w:tabs>
          <w:tab w:val="left" w:pos="480"/>
          <w:tab w:val="right" w:leader="dot" w:pos="9628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69165640" w:history="1">
        <w:r w:rsidRPr="00B1470A">
          <w:rPr>
            <w:rStyle w:val="Hyperlink"/>
            <w:rFonts w:ascii="Arial" w:eastAsiaTheme="majorEastAsia" w:hAnsi="Arial" w:cs="Arial"/>
            <w:b/>
            <w:bCs/>
            <w:noProof/>
          </w:rPr>
          <w:t>5</w:t>
        </w:r>
        <w:r w:rsidRPr="00B1470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B1470A">
          <w:rPr>
            <w:rStyle w:val="Hyperlink"/>
            <w:rFonts w:ascii="Arial" w:eastAsiaTheme="majorEastAsia" w:hAnsi="Arial" w:cs="Arial"/>
            <w:b/>
            <w:bCs/>
            <w:noProof/>
          </w:rPr>
          <w:t>CLASSIFICAÇÃO DAS INFORMAÇÕES</w:t>
        </w:r>
        <w:r w:rsidRPr="00B1470A">
          <w:rPr>
            <w:rFonts w:ascii="Arial" w:hAnsi="Arial" w:cs="Arial"/>
            <w:noProof/>
            <w:webHidden/>
          </w:rPr>
          <w:tab/>
        </w:r>
        <w:r w:rsidRPr="00B1470A">
          <w:rPr>
            <w:rFonts w:ascii="Arial" w:hAnsi="Arial" w:cs="Arial"/>
            <w:noProof/>
            <w:webHidden/>
          </w:rPr>
          <w:fldChar w:fldCharType="begin"/>
        </w:r>
        <w:r w:rsidRPr="00B1470A">
          <w:rPr>
            <w:rFonts w:ascii="Arial" w:hAnsi="Arial" w:cs="Arial"/>
            <w:noProof/>
            <w:webHidden/>
          </w:rPr>
          <w:instrText xml:space="preserve"> PAGEREF _Toc69165640 \h </w:instrText>
        </w:r>
        <w:r w:rsidRPr="00B1470A">
          <w:rPr>
            <w:rFonts w:ascii="Arial" w:hAnsi="Arial" w:cs="Arial"/>
            <w:noProof/>
            <w:webHidden/>
          </w:rPr>
        </w:r>
        <w:r w:rsidRPr="00B1470A">
          <w:rPr>
            <w:rFonts w:ascii="Arial" w:hAnsi="Arial" w:cs="Arial"/>
            <w:noProof/>
            <w:webHidden/>
          </w:rPr>
          <w:fldChar w:fldCharType="separate"/>
        </w:r>
        <w:r w:rsidRPr="00B1470A">
          <w:rPr>
            <w:rFonts w:ascii="Arial" w:hAnsi="Arial" w:cs="Arial"/>
            <w:noProof/>
            <w:webHidden/>
          </w:rPr>
          <w:t>11</w:t>
        </w:r>
        <w:r w:rsidRPr="00B1470A">
          <w:rPr>
            <w:rFonts w:ascii="Arial" w:hAnsi="Arial" w:cs="Arial"/>
            <w:noProof/>
            <w:webHidden/>
          </w:rPr>
          <w:fldChar w:fldCharType="end"/>
        </w:r>
      </w:hyperlink>
    </w:p>
    <w:p w14:paraId="4E03D323" w14:textId="77777777" w:rsidR="00A7245B" w:rsidRPr="00B1470A" w:rsidRDefault="00A7245B" w:rsidP="00A7245B">
      <w:pPr>
        <w:pStyle w:val="Sumrio1"/>
        <w:tabs>
          <w:tab w:val="left" w:pos="480"/>
          <w:tab w:val="right" w:leader="dot" w:pos="9628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69165641" w:history="1">
        <w:r w:rsidRPr="00B1470A">
          <w:rPr>
            <w:rStyle w:val="Hyperlink"/>
            <w:rFonts w:ascii="Arial" w:eastAsiaTheme="majorEastAsia" w:hAnsi="Arial" w:cs="Arial"/>
            <w:b/>
            <w:bCs/>
            <w:noProof/>
          </w:rPr>
          <w:t>6</w:t>
        </w:r>
        <w:r w:rsidRPr="00B1470A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Pr="00B1470A">
          <w:rPr>
            <w:rStyle w:val="Hyperlink"/>
            <w:rFonts w:ascii="Arial" w:eastAsiaTheme="majorEastAsia" w:hAnsi="Arial" w:cs="Arial"/>
            <w:b/>
            <w:bCs/>
            <w:noProof/>
          </w:rPr>
          <w:t>ANEXOS</w:t>
        </w:r>
        <w:r w:rsidRPr="00B1470A">
          <w:rPr>
            <w:rFonts w:ascii="Arial" w:hAnsi="Arial" w:cs="Arial"/>
            <w:noProof/>
            <w:webHidden/>
          </w:rPr>
          <w:tab/>
        </w:r>
        <w:r w:rsidRPr="00B1470A">
          <w:rPr>
            <w:rFonts w:ascii="Arial" w:hAnsi="Arial" w:cs="Arial"/>
            <w:noProof/>
            <w:webHidden/>
          </w:rPr>
          <w:fldChar w:fldCharType="begin"/>
        </w:r>
        <w:r w:rsidRPr="00B1470A">
          <w:rPr>
            <w:rFonts w:ascii="Arial" w:hAnsi="Arial" w:cs="Arial"/>
            <w:noProof/>
            <w:webHidden/>
          </w:rPr>
          <w:instrText xml:space="preserve"> PAGEREF _Toc69165641 \h </w:instrText>
        </w:r>
        <w:r w:rsidRPr="00B1470A">
          <w:rPr>
            <w:rFonts w:ascii="Arial" w:hAnsi="Arial" w:cs="Arial"/>
            <w:noProof/>
            <w:webHidden/>
          </w:rPr>
        </w:r>
        <w:r w:rsidRPr="00B1470A">
          <w:rPr>
            <w:rFonts w:ascii="Arial" w:hAnsi="Arial" w:cs="Arial"/>
            <w:noProof/>
            <w:webHidden/>
          </w:rPr>
          <w:fldChar w:fldCharType="separate"/>
        </w:r>
        <w:r w:rsidRPr="00B1470A">
          <w:rPr>
            <w:rFonts w:ascii="Arial" w:hAnsi="Arial" w:cs="Arial"/>
            <w:noProof/>
            <w:webHidden/>
          </w:rPr>
          <w:t>12</w:t>
        </w:r>
        <w:r w:rsidRPr="00B1470A">
          <w:rPr>
            <w:rFonts w:ascii="Arial" w:hAnsi="Arial" w:cs="Arial"/>
            <w:noProof/>
            <w:webHidden/>
          </w:rPr>
          <w:fldChar w:fldCharType="end"/>
        </w:r>
      </w:hyperlink>
    </w:p>
    <w:p w14:paraId="4920E61B" w14:textId="03C7D690" w:rsidR="003C5047" w:rsidRPr="00B1470A" w:rsidRDefault="00A7245B" w:rsidP="00A7245B">
      <w:pPr>
        <w:tabs>
          <w:tab w:val="left" w:pos="5270"/>
        </w:tabs>
        <w:rPr>
          <w:rFonts w:ascii="Arial" w:hAnsi="Arial"/>
        </w:rPr>
      </w:pPr>
      <w:r w:rsidRPr="00B1470A">
        <w:rPr>
          <w:rStyle w:val="Hyperlink"/>
          <w:rFonts w:ascii="Arial" w:hAnsi="Arial"/>
          <w:bCs/>
          <w:noProof/>
        </w:rPr>
        <w:fldChar w:fldCharType="end"/>
      </w:r>
    </w:p>
    <w:p w14:paraId="3F7F4946" w14:textId="77777777" w:rsidR="003C5047" w:rsidRPr="00B1470A" w:rsidRDefault="003C5047" w:rsidP="001E5FC7">
      <w:pPr>
        <w:tabs>
          <w:tab w:val="left" w:pos="5270"/>
        </w:tabs>
        <w:rPr>
          <w:rFonts w:ascii="Arial" w:hAnsi="Arial"/>
        </w:rPr>
      </w:pPr>
    </w:p>
    <w:p w14:paraId="3193B44C" w14:textId="77777777" w:rsidR="003C5047" w:rsidRPr="00B1470A" w:rsidRDefault="003C5047" w:rsidP="001E5FC7">
      <w:pPr>
        <w:tabs>
          <w:tab w:val="left" w:pos="5270"/>
        </w:tabs>
        <w:rPr>
          <w:rFonts w:ascii="Arial" w:hAnsi="Arial"/>
        </w:rPr>
      </w:pPr>
    </w:p>
    <w:p w14:paraId="4C3BFF79" w14:textId="77777777" w:rsidR="003C5047" w:rsidRPr="00B1470A" w:rsidRDefault="003C5047" w:rsidP="001E5FC7">
      <w:pPr>
        <w:tabs>
          <w:tab w:val="left" w:pos="5270"/>
        </w:tabs>
        <w:rPr>
          <w:rFonts w:ascii="Arial" w:hAnsi="Arial"/>
        </w:rPr>
      </w:pPr>
    </w:p>
    <w:p w14:paraId="763AC7B6" w14:textId="77777777" w:rsidR="003C5047" w:rsidRPr="00B1470A" w:rsidRDefault="003C5047" w:rsidP="001E5FC7">
      <w:pPr>
        <w:tabs>
          <w:tab w:val="left" w:pos="5270"/>
        </w:tabs>
        <w:rPr>
          <w:rFonts w:ascii="Arial" w:hAnsi="Arial"/>
        </w:rPr>
      </w:pPr>
    </w:p>
    <w:p w14:paraId="20FCB8E8" w14:textId="77777777" w:rsidR="003C5047" w:rsidRPr="00B1470A" w:rsidRDefault="003C5047" w:rsidP="001E5FC7">
      <w:pPr>
        <w:tabs>
          <w:tab w:val="left" w:pos="5270"/>
        </w:tabs>
        <w:rPr>
          <w:rFonts w:ascii="Arial" w:hAnsi="Arial"/>
        </w:rPr>
      </w:pPr>
    </w:p>
    <w:p w14:paraId="4B536042" w14:textId="77777777" w:rsidR="003C5047" w:rsidRPr="00B1470A" w:rsidRDefault="003C5047" w:rsidP="001E5FC7">
      <w:pPr>
        <w:tabs>
          <w:tab w:val="left" w:pos="5270"/>
        </w:tabs>
        <w:rPr>
          <w:rFonts w:ascii="Arial" w:hAnsi="Arial"/>
        </w:rPr>
      </w:pPr>
    </w:p>
    <w:p w14:paraId="24ADCE48" w14:textId="77777777" w:rsidR="003C5047" w:rsidRPr="00B1470A" w:rsidRDefault="003C5047" w:rsidP="001E5FC7">
      <w:pPr>
        <w:tabs>
          <w:tab w:val="left" w:pos="5270"/>
        </w:tabs>
        <w:rPr>
          <w:rFonts w:ascii="Arial" w:hAnsi="Arial"/>
        </w:rPr>
      </w:pPr>
    </w:p>
    <w:p w14:paraId="40FE860C" w14:textId="77777777" w:rsidR="003C5047" w:rsidRPr="00B1470A" w:rsidRDefault="003C5047" w:rsidP="001E5FC7">
      <w:pPr>
        <w:tabs>
          <w:tab w:val="left" w:pos="5270"/>
        </w:tabs>
        <w:rPr>
          <w:rFonts w:ascii="Arial" w:hAnsi="Arial"/>
        </w:rPr>
      </w:pPr>
    </w:p>
    <w:p w14:paraId="05D025B7" w14:textId="77777777" w:rsidR="003C5047" w:rsidRPr="00B1470A" w:rsidRDefault="003C5047" w:rsidP="001E5FC7">
      <w:pPr>
        <w:tabs>
          <w:tab w:val="left" w:pos="5270"/>
        </w:tabs>
        <w:rPr>
          <w:rFonts w:ascii="Arial" w:hAnsi="Arial"/>
        </w:rPr>
      </w:pPr>
    </w:p>
    <w:p w14:paraId="4187B66C" w14:textId="77777777" w:rsidR="003C5047" w:rsidRPr="00B1470A" w:rsidRDefault="003C5047" w:rsidP="001E5FC7">
      <w:pPr>
        <w:tabs>
          <w:tab w:val="left" w:pos="5270"/>
        </w:tabs>
        <w:rPr>
          <w:rFonts w:ascii="Arial" w:hAnsi="Arial"/>
        </w:rPr>
      </w:pPr>
    </w:p>
    <w:p w14:paraId="311D69C0" w14:textId="77777777" w:rsidR="003C5047" w:rsidRDefault="003C5047" w:rsidP="001E5FC7">
      <w:pPr>
        <w:tabs>
          <w:tab w:val="left" w:pos="5270"/>
        </w:tabs>
        <w:rPr>
          <w:rFonts w:ascii="Arial" w:hAnsi="Arial"/>
        </w:rPr>
      </w:pPr>
    </w:p>
    <w:p w14:paraId="135E0886" w14:textId="77777777" w:rsidR="00B1470A" w:rsidRDefault="00B1470A" w:rsidP="001E5FC7">
      <w:pPr>
        <w:tabs>
          <w:tab w:val="left" w:pos="5270"/>
        </w:tabs>
        <w:rPr>
          <w:rFonts w:ascii="Arial" w:hAnsi="Arial"/>
        </w:rPr>
      </w:pPr>
    </w:p>
    <w:p w14:paraId="42911B2D" w14:textId="7E8401E9" w:rsidR="5D513382" w:rsidRDefault="5D513382">
      <w:r>
        <w:br w:type="page"/>
      </w:r>
    </w:p>
    <w:p w14:paraId="5DFADEF5" w14:textId="77777777" w:rsidR="003C5047" w:rsidRPr="00B1470A" w:rsidRDefault="003C5047" w:rsidP="001E5FC7">
      <w:pPr>
        <w:tabs>
          <w:tab w:val="left" w:pos="5270"/>
        </w:tabs>
        <w:rPr>
          <w:rFonts w:ascii="Arial" w:hAnsi="Arial"/>
        </w:rPr>
      </w:pPr>
    </w:p>
    <w:p w14:paraId="014D74B1" w14:textId="54E2A18E" w:rsidR="003C5047" w:rsidRPr="00B1470A" w:rsidRDefault="003C5047" w:rsidP="007F2DFB">
      <w:pPr>
        <w:pStyle w:val="PargrafodaLista"/>
        <w:numPr>
          <w:ilvl w:val="0"/>
          <w:numId w:val="15"/>
        </w:numPr>
        <w:tabs>
          <w:tab w:val="left" w:pos="5270"/>
        </w:tabs>
        <w:rPr>
          <w:rFonts w:ascii="Arial" w:hAnsi="Arial"/>
          <w:b/>
          <w:bCs/>
        </w:rPr>
      </w:pPr>
      <w:r w:rsidRPr="00B1470A">
        <w:rPr>
          <w:rFonts w:ascii="Arial" w:hAnsi="Arial"/>
          <w:b/>
          <w:bCs/>
        </w:rPr>
        <w:t>ATUAÇÃO DO SERVIÇO DE INFORMAÇÕES AO CIDADÃO (SIC)</w:t>
      </w:r>
    </w:p>
    <w:p w14:paraId="5FBC177F" w14:textId="45912C99" w:rsidR="212E909E" w:rsidRDefault="212E909E" w:rsidP="625B9EC5">
      <w:pPr>
        <w:tabs>
          <w:tab w:val="left" w:pos="5270"/>
        </w:tabs>
        <w:spacing w:line="360" w:lineRule="auto"/>
        <w:rPr>
          <w:rFonts w:ascii="Arial" w:eastAsia="Arial" w:hAnsi="Arial"/>
          <w:szCs w:val="24"/>
        </w:rPr>
      </w:pPr>
      <w:r w:rsidRPr="625B9EC5">
        <w:rPr>
          <w:rFonts w:ascii="Arial" w:eastAsia="Arial" w:hAnsi="Arial"/>
          <w:szCs w:val="24"/>
        </w:rPr>
        <w:t>O Serviço de Informações ao Cidadão (SIC) foi estabelecido na Desenvolve SP em 6 de junho de 2012, em conformidade com o Decreto Estadual nº 58.052, de 16 de maio de 2012, que regulamenta a Lei Federal nº 12.527, de 18 de novembro de 2011. Essas normas definem os procedimentos para garantir o pleno direito dos cidadãos ao acesso eficiente e adequado a documentos, dados e informações públicas</w:t>
      </w:r>
      <w:r w:rsidR="6A66B454" w:rsidRPr="625B9EC5">
        <w:rPr>
          <w:rFonts w:ascii="Arial" w:eastAsia="Arial" w:hAnsi="Arial"/>
          <w:szCs w:val="24"/>
        </w:rPr>
        <w:t>.</w:t>
      </w:r>
    </w:p>
    <w:p w14:paraId="7FE0E0BD" w14:textId="6342C33C" w:rsidR="212E909E" w:rsidRDefault="5134C01C" w:rsidP="1423D0EB">
      <w:pPr>
        <w:tabs>
          <w:tab w:val="left" w:pos="5270"/>
        </w:tabs>
        <w:spacing w:line="360" w:lineRule="auto"/>
        <w:rPr>
          <w:rFonts w:ascii="Arial" w:eastAsia="Arial" w:hAnsi="Arial"/>
        </w:rPr>
      </w:pPr>
      <w:r w:rsidRPr="1423D0EB">
        <w:rPr>
          <w:rFonts w:ascii="Arial" w:eastAsia="Arial" w:hAnsi="Arial"/>
        </w:rPr>
        <w:t>Posteriormente, o Decreto nº 58.052/2012 foi revogado pelo Decreto nº 68.155, de 9 de dezembro de 2023, que atualizou as diretrizes sobre o acesso à informação no âmbito estadual. Além disso, o Decreto nº 68.156, também de 9 de dezembro de 2023, regulamenta a Lei nº 10.294, de 20 de abril de 1999, que trata da proteção e defesa do usuário do serviço público no Estado de São Paulo.</w:t>
      </w:r>
      <w:r w:rsidR="2EFDB395" w:rsidRPr="1423D0EB">
        <w:rPr>
          <w:rFonts w:ascii="Arial" w:eastAsia="Arial" w:hAnsi="Arial"/>
        </w:rPr>
        <w:t xml:space="preserve"> </w:t>
      </w:r>
      <w:r w:rsidRPr="1423D0EB">
        <w:rPr>
          <w:rFonts w:ascii="Arial" w:eastAsia="Arial" w:hAnsi="Arial"/>
        </w:rPr>
        <w:t>Essas atualizações reforçam o compromisso da Desenvolve SP com a transparência e o acesso à informação, assegurando que os procedimentos estejam alinhados às legislações vigentes.</w:t>
      </w:r>
    </w:p>
    <w:p w14:paraId="7B436C47" w14:textId="37982C7C" w:rsidR="145C57EE" w:rsidRDefault="145C57EE" w:rsidP="625B9EC5">
      <w:pPr>
        <w:tabs>
          <w:tab w:val="left" w:pos="5270"/>
        </w:tabs>
        <w:spacing w:line="360" w:lineRule="auto"/>
        <w:rPr>
          <w:rFonts w:ascii="Arial" w:eastAsia="Arial" w:hAnsi="Arial"/>
          <w:szCs w:val="24"/>
        </w:rPr>
      </w:pPr>
      <w:r w:rsidRPr="625B9EC5">
        <w:rPr>
          <w:rFonts w:ascii="Arial" w:eastAsia="Arial" w:hAnsi="Arial"/>
          <w:szCs w:val="24"/>
        </w:rPr>
        <w:t>Subordinado à Presidência, o Serviço de Informações ao Cidadão (SIC) da Desenvolve SP atua como unidade de atendimento responsável por orientar os cidadãos, receber e gerenciar pedidos de acesso à informação. Além disso, disponibiliza, por meio da página “Transparência” do site institucional</w:t>
      </w:r>
      <w:r w:rsidR="6B3A3F2A" w:rsidRPr="625B9EC5">
        <w:rPr>
          <w:rFonts w:ascii="Arial" w:eastAsia="Arial" w:hAnsi="Arial"/>
          <w:szCs w:val="24"/>
        </w:rPr>
        <w:t xml:space="preserve"> (</w:t>
      </w:r>
      <w:hyperlink r:id="rId11">
        <w:r w:rsidR="6B3A3F2A" w:rsidRPr="625B9EC5">
          <w:rPr>
            <w:rStyle w:val="Hyperlink"/>
            <w:rFonts w:ascii="Arial" w:eastAsia="Arial" w:hAnsi="Arial"/>
            <w:szCs w:val="24"/>
          </w:rPr>
          <w:t>ww</w:t>
        </w:r>
        <w:r w:rsidR="7EBE4E39" w:rsidRPr="625B9EC5">
          <w:rPr>
            <w:rStyle w:val="Hyperlink"/>
            <w:rFonts w:ascii="Arial" w:eastAsia="Arial" w:hAnsi="Arial"/>
            <w:szCs w:val="24"/>
          </w:rPr>
          <w:t>w.desenvolvesp.com.br/institucional/transparencia/lei-de-acesso-informacao/</w:t>
        </w:r>
      </w:hyperlink>
      <w:r w:rsidR="7EBE4E39" w:rsidRPr="625B9EC5">
        <w:rPr>
          <w:rFonts w:ascii="Arial" w:eastAsia="Arial" w:hAnsi="Arial"/>
          <w:szCs w:val="24"/>
        </w:rPr>
        <w:t>)</w:t>
      </w:r>
      <w:r w:rsidRPr="625B9EC5">
        <w:rPr>
          <w:rFonts w:ascii="Arial" w:eastAsia="Arial" w:hAnsi="Arial"/>
          <w:szCs w:val="24"/>
        </w:rPr>
        <w:t>, informações de interesse público, garantindo o direito de acesso sem a necessidade de justificativa para a solicitação</w:t>
      </w:r>
      <w:r w:rsidR="6121BD55" w:rsidRPr="625B9EC5">
        <w:rPr>
          <w:rFonts w:ascii="Arial" w:eastAsia="Arial" w:hAnsi="Arial"/>
          <w:szCs w:val="24"/>
        </w:rPr>
        <w:t>.</w:t>
      </w:r>
    </w:p>
    <w:p w14:paraId="129EA228" w14:textId="30288D5E" w:rsidR="145C57EE" w:rsidRDefault="145C57EE" w:rsidP="625B9EC5">
      <w:pPr>
        <w:tabs>
          <w:tab w:val="left" w:pos="5270"/>
        </w:tabs>
        <w:spacing w:line="360" w:lineRule="auto"/>
        <w:rPr>
          <w:rFonts w:ascii="Arial" w:eastAsia="Arial" w:hAnsi="Arial"/>
          <w:szCs w:val="24"/>
        </w:rPr>
      </w:pPr>
      <w:r w:rsidRPr="625B9EC5">
        <w:rPr>
          <w:rFonts w:ascii="Arial" w:eastAsia="Arial" w:hAnsi="Arial"/>
          <w:szCs w:val="24"/>
        </w:rPr>
        <w:t>A coordenação do SIC está sob a responsabilidade da Ouvidora, Jasiele Cristina da Silva, que tem a atribuição de planejar, coordenar e propor as medidas necessárias para o funcionamento do serviço, conforme estabelecido pelo Decreto Estadual nº 68.155/2023.</w:t>
      </w:r>
    </w:p>
    <w:p w14:paraId="1CF079CA" w14:textId="4A8F5E93" w:rsidR="1C732F76" w:rsidRDefault="14E1B430" w:rsidP="1423D0EB">
      <w:pPr>
        <w:tabs>
          <w:tab w:val="left" w:pos="5270"/>
        </w:tabs>
        <w:spacing w:line="360" w:lineRule="auto"/>
        <w:rPr>
          <w:rFonts w:ascii="Arial" w:eastAsia="Arial" w:hAnsi="Arial"/>
        </w:rPr>
      </w:pPr>
      <w:r w:rsidRPr="7109FF91">
        <w:rPr>
          <w:rFonts w:ascii="Arial" w:eastAsia="Arial" w:hAnsi="Arial"/>
        </w:rPr>
        <w:t>A divulgação do SIC da Desenvolve SP ocorre por meio de um link destacado na página inicial do site institucional</w:t>
      </w:r>
      <w:r w:rsidR="5378940C" w:rsidRPr="7109FF91">
        <w:rPr>
          <w:rFonts w:ascii="Arial" w:eastAsia="Arial" w:hAnsi="Arial"/>
        </w:rPr>
        <w:t xml:space="preserve">. </w:t>
      </w:r>
      <w:r w:rsidR="16663C44" w:rsidRPr="7109FF91">
        <w:rPr>
          <w:rFonts w:ascii="Arial" w:eastAsia="Arial" w:hAnsi="Arial"/>
        </w:rPr>
        <w:t>No início de 2024</w:t>
      </w:r>
      <w:r w:rsidR="5378940C" w:rsidRPr="7109FF91">
        <w:rPr>
          <w:rFonts w:ascii="Arial" w:eastAsia="Arial" w:hAnsi="Arial"/>
        </w:rPr>
        <w:t>, este link direcionava</w:t>
      </w:r>
      <w:r w:rsidRPr="7109FF91">
        <w:rPr>
          <w:rFonts w:ascii="Arial" w:eastAsia="Arial" w:hAnsi="Arial"/>
        </w:rPr>
        <w:t xml:space="preserve"> </w:t>
      </w:r>
      <w:r w:rsidR="5ED77E6E" w:rsidRPr="7109FF91">
        <w:rPr>
          <w:rFonts w:ascii="Arial" w:eastAsia="Arial" w:hAnsi="Arial"/>
        </w:rPr>
        <w:t>o usuário ao</w:t>
      </w:r>
      <w:r w:rsidRPr="7109FF91">
        <w:rPr>
          <w:rFonts w:ascii="Arial" w:eastAsia="Arial" w:hAnsi="Arial"/>
        </w:rPr>
        <w:t xml:space="preserve"> </w:t>
      </w:r>
      <w:r w:rsidR="0067EB3E" w:rsidRPr="7109FF91">
        <w:rPr>
          <w:rFonts w:ascii="Arial" w:eastAsia="Arial" w:hAnsi="Arial"/>
        </w:rPr>
        <w:t xml:space="preserve">antigo </w:t>
      </w:r>
      <w:r w:rsidRPr="7109FF91">
        <w:rPr>
          <w:rFonts w:ascii="Arial" w:eastAsia="Arial" w:hAnsi="Arial"/>
        </w:rPr>
        <w:t>portal do Sistema Integrado de Informações ao Cidadão do Estado de São Paulo</w:t>
      </w:r>
      <w:r w:rsidR="2699A93B" w:rsidRPr="7109FF91">
        <w:rPr>
          <w:rFonts w:ascii="Arial" w:eastAsia="Arial" w:hAnsi="Arial"/>
        </w:rPr>
        <w:t xml:space="preserve"> SIC.SP</w:t>
      </w:r>
      <w:r w:rsidRPr="7109FF91">
        <w:rPr>
          <w:rFonts w:ascii="Arial" w:eastAsia="Arial" w:hAnsi="Arial"/>
        </w:rPr>
        <w:t xml:space="preserve"> (</w:t>
      </w:r>
      <w:r w:rsidR="60D7B290" w:rsidRPr="7109FF91">
        <w:rPr>
          <w:rFonts w:ascii="Arial" w:eastAsia="Arial" w:hAnsi="Arial"/>
        </w:rPr>
        <w:t>www.sic.sp.gov.br</w:t>
      </w:r>
      <w:r w:rsidRPr="7109FF91">
        <w:rPr>
          <w:rFonts w:ascii="Arial" w:eastAsia="Arial" w:hAnsi="Arial"/>
        </w:rPr>
        <w:t>)</w:t>
      </w:r>
      <w:r w:rsidR="29238BF0" w:rsidRPr="7109FF91">
        <w:rPr>
          <w:rFonts w:ascii="Arial" w:eastAsia="Arial" w:hAnsi="Arial"/>
        </w:rPr>
        <w:t>.</w:t>
      </w:r>
      <w:r w:rsidR="618D41A5" w:rsidRPr="7109FF91">
        <w:rPr>
          <w:rFonts w:ascii="Arial" w:eastAsia="Arial" w:hAnsi="Arial"/>
        </w:rPr>
        <w:t xml:space="preserve"> </w:t>
      </w:r>
      <w:r w:rsidR="29238BF0" w:rsidRPr="7109FF91">
        <w:rPr>
          <w:rFonts w:ascii="Arial" w:eastAsia="Arial" w:hAnsi="Arial"/>
        </w:rPr>
        <w:t xml:space="preserve">A partir de maio, o usuário passou a ser direcionado ao site do </w:t>
      </w:r>
      <w:proofErr w:type="spellStart"/>
      <w:r w:rsidR="29238BF0" w:rsidRPr="7109FF91">
        <w:rPr>
          <w:rFonts w:ascii="Arial" w:eastAsia="Arial" w:hAnsi="Arial"/>
        </w:rPr>
        <w:t>Fala</w:t>
      </w:r>
      <w:r w:rsidR="731CBACB" w:rsidRPr="7109FF91">
        <w:rPr>
          <w:rFonts w:ascii="Arial" w:eastAsia="Arial" w:hAnsi="Arial"/>
        </w:rPr>
        <w:t>.</w:t>
      </w:r>
      <w:r w:rsidR="29238BF0" w:rsidRPr="7109FF91">
        <w:rPr>
          <w:rFonts w:ascii="Arial" w:eastAsia="Arial" w:hAnsi="Arial"/>
        </w:rPr>
        <w:t>SP</w:t>
      </w:r>
      <w:proofErr w:type="spellEnd"/>
      <w:r w:rsidR="29238BF0" w:rsidRPr="7109FF91">
        <w:rPr>
          <w:rFonts w:ascii="Arial" w:eastAsia="Arial" w:hAnsi="Arial"/>
        </w:rPr>
        <w:t xml:space="preserve"> (</w:t>
      </w:r>
      <w:r w:rsidR="3DAA6F13" w:rsidRPr="7109FF91">
        <w:rPr>
          <w:rFonts w:ascii="Arial" w:eastAsia="Arial" w:hAnsi="Arial"/>
        </w:rPr>
        <w:t>https://fala.sp.gov.br),</w:t>
      </w:r>
      <w:r w:rsidR="71018018" w:rsidRPr="7109FF91">
        <w:rPr>
          <w:rFonts w:ascii="Arial" w:eastAsia="Arial" w:hAnsi="Arial"/>
        </w:rPr>
        <w:t xml:space="preserve"> </w:t>
      </w:r>
      <w:r w:rsidR="69F19C85" w:rsidRPr="7109FF91">
        <w:rPr>
          <w:rFonts w:ascii="Arial" w:eastAsia="Arial" w:hAnsi="Arial"/>
        </w:rPr>
        <w:t xml:space="preserve">onde </w:t>
      </w:r>
      <w:r w:rsidR="0DB26FFB" w:rsidRPr="7109FF91">
        <w:rPr>
          <w:rFonts w:ascii="Arial" w:eastAsia="Arial" w:hAnsi="Arial"/>
        </w:rPr>
        <w:t xml:space="preserve">pode clicar no botão </w:t>
      </w:r>
      <w:r w:rsidR="0DB26FFB" w:rsidRPr="7109FF91">
        <w:rPr>
          <w:rFonts w:ascii="Arial" w:eastAsia="Arial" w:hAnsi="Arial"/>
        </w:rPr>
        <w:lastRenderedPageBreak/>
        <w:t>“Pedido de acesso à informação”</w:t>
      </w:r>
      <w:r w:rsidRPr="7109FF91">
        <w:rPr>
          <w:rFonts w:ascii="Arial" w:eastAsia="Arial" w:hAnsi="Arial"/>
        </w:rPr>
        <w:t>. Além de cumprir as exigências legais, o SIC da Desenvolve SP reafirma o compromisso com a transparência e a governança corporativa, assegurando uma prestação de contas eficaz e acessível à sociedade.</w:t>
      </w:r>
    </w:p>
    <w:p w14:paraId="4EF30662" w14:textId="77777777" w:rsidR="003C5047" w:rsidRPr="00B1470A" w:rsidRDefault="003C5047" w:rsidP="00B1470A">
      <w:pPr>
        <w:tabs>
          <w:tab w:val="left" w:pos="5270"/>
        </w:tabs>
        <w:spacing w:line="360" w:lineRule="auto"/>
        <w:rPr>
          <w:rFonts w:ascii="Arial" w:hAnsi="Arial"/>
        </w:rPr>
      </w:pPr>
    </w:p>
    <w:p w14:paraId="6B05EEFD" w14:textId="72D90AB5" w:rsidR="003C5047" w:rsidRPr="00B1470A" w:rsidRDefault="003C5047" w:rsidP="00B1470A">
      <w:pPr>
        <w:pStyle w:val="PargrafodaLista"/>
        <w:numPr>
          <w:ilvl w:val="0"/>
          <w:numId w:val="15"/>
        </w:numPr>
        <w:tabs>
          <w:tab w:val="left" w:pos="5270"/>
        </w:tabs>
        <w:spacing w:line="360" w:lineRule="auto"/>
        <w:rPr>
          <w:rFonts w:ascii="Arial" w:hAnsi="Arial"/>
          <w:b/>
          <w:bCs/>
        </w:rPr>
      </w:pPr>
      <w:r w:rsidRPr="7109FF91">
        <w:rPr>
          <w:rFonts w:ascii="Arial" w:hAnsi="Arial"/>
          <w:b/>
          <w:bCs/>
        </w:rPr>
        <w:t>ATENDIMENTO AO CIDADÃO</w:t>
      </w:r>
    </w:p>
    <w:p w14:paraId="7DCE8E6D" w14:textId="19B4FAED" w:rsidR="003C5047" w:rsidRPr="00B1470A" w:rsidRDefault="3EF32776" w:rsidP="1423D0EB">
      <w:pPr>
        <w:tabs>
          <w:tab w:val="left" w:pos="5270"/>
        </w:tabs>
        <w:spacing w:line="360" w:lineRule="auto"/>
        <w:rPr>
          <w:rFonts w:ascii="Arial" w:hAnsi="Arial"/>
        </w:rPr>
      </w:pPr>
      <w:r w:rsidRPr="1423D0EB">
        <w:rPr>
          <w:rFonts w:ascii="Arial" w:hAnsi="Arial"/>
        </w:rPr>
        <w:t xml:space="preserve">O atendimento prestado pelo SIC da Desenvolve SP, conforme disposto na </w:t>
      </w:r>
      <w:r w:rsidR="3219F004" w:rsidRPr="1423D0EB">
        <w:rPr>
          <w:rFonts w:ascii="Arial" w:hAnsi="Arial"/>
        </w:rPr>
        <w:t>figura a seguir</w:t>
      </w:r>
      <w:r w:rsidRPr="1423D0EB">
        <w:rPr>
          <w:rFonts w:ascii="Arial" w:hAnsi="Arial"/>
        </w:rPr>
        <w:t>, inicia-se a partir do recebimento do pedido de acesso à informação, por meio de um dos canais disponíveis (internet, presencialmente, por telefone ou envio de carta), e compreende na análise deste pedido, onde ocorre a verificação com relação a sua procedência e a tomada das providências necessárias para encerrar a solicitação.</w:t>
      </w:r>
    </w:p>
    <w:p w14:paraId="5450A852" w14:textId="62474CAE" w:rsidR="003C5047" w:rsidRPr="00B1470A" w:rsidRDefault="2CFF4DFD" w:rsidP="1423D0EB">
      <w:pPr>
        <w:tabs>
          <w:tab w:val="left" w:pos="5270"/>
        </w:tabs>
        <w:spacing w:line="360" w:lineRule="auto"/>
      </w:pPr>
      <w:r>
        <w:rPr>
          <w:noProof/>
        </w:rPr>
        <w:drawing>
          <wp:inline distT="0" distB="0" distL="0" distR="0" wp14:anchorId="58AEF9AF" wp14:editId="5E9920FB">
            <wp:extent cx="5762626" cy="3914775"/>
            <wp:effectExtent l="0" t="0" r="0" b="0"/>
            <wp:docPr id="474444515" name="Imagem 474444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630A6" w14:textId="77777777" w:rsidR="003C5047" w:rsidRPr="00B1470A" w:rsidRDefault="123F7AAE" w:rsidP="625B9EC5">
      <w:pPr>
        <w:rPr>
          <w:rFonts w:ascii="Arial" w:hAnsi="Arial"/>
        </w:rPr>
      </w:pPr>
      <w:r w:rsidRPr="625B9EC5">
        <w:rPr>
          <w:rFonts w:ascii="Arial" w:hAnsi="Arial"/>
        </w:rPr>
        <w:t xml:space="preserve">O prazo para a concessão, na impossibilidade de acesso imediato à informação, é de até vinte dias, prorrogáveis por mais dez dias mediante justificativa expressa da unidade responsável pela emissão do documento. </w:t>
      </w:r>
    </w:p>
    <w:p w14:paraId="4695287F" w14:textId="6AAF6A60" w:rsidR="003C5047" w:rsidRPr="00B1470A" w:rsidRDefault="6E954E22" w:rsidP="625B9EC5">
      <w:pPr>
        <w:spacing w:after="120"/>
        <w:rPr>
          <w:rFonts w:ascii="Arial" w:hAnsi="Arial"/>
        </w:rPr>
      </w:pPr>
      <w:r w:rsidRPr="1423D0EB">
        <w:rPr>
          <w:rFonts w:ascii="Arial" w:hAnsi="Arial"/>
        </w:rPr>
        <w:t>C</w:t>
      </w:r>
      <w:r w:rsidR="3EF32776" w:rsidRPr="1423D0EB">
        <w:rPr>
          <w:rFonts w:ascii="Arial" w:hAnsi="Arial"/>
        </w:rPr>
        <w:t xml:space="preserve">aso seja negado o acesso à informação pela alçada competente, o cidadão pode </w:t>
      </w:r>
      <w:r w:rsidR="3EF32776" w:rsidRPr="1423D0EB">
        <w:rPr>
          <w:rFonts w:ascii="Arial" w:hAnsi="Arial"/>
        </w:rPr>
        <w:lastRenderedPageBreak/>
        <w:t>recorrer à decisão no prazo de dez dias na instituição, e mantida a negação, pode interpor recurso, no prazo de dez dias, à Ouvidoria Geral do Estado.</w:t>
      </w:r>
    </w:p>
    <w:p w14:paraId="633F61F5" w14:textId="77777777" w:rsidR="003C5047" w:rsidRPr="00B1470A" w:rsidRDefault="3EF32776" w:rsidP="625B9EC5">
      <w:pPr>
        <w:rPr>
          <w:rFonts w:ascii="Arial" w:hAnsi="Arial"/>
        </w:rPr>
      </w:pPr>
      <w:r w:rsidRPr="1423D0EB">
        <w:rPr>
          <w:rFonts w:ascii="Arial" w:hAnsi="Arial"/>
        </w:rPr>
        <w:t>Negado o acesso ao documento, dado ou informação pela Ouvidoria Geral do Estado, o cidadão poderá, no prazo de dez dias a contar da sua ciência, interpor recurso à Comissão Estadual de Acesso à Informação.</w:t>
      </w:r>
    </w:p>
    <w:p w14:paraId="027B0743" w14:textId="798435A3" w:rsidR="007F2DFB" w:rsidRPr="00B1470A" w:rsidRDefault="24189F49" w:rsidP="625B9EC5">
      <w:pPr>
        <w:tabs>
          <w:tab w:val="left" w:pos="3828"/>
        </w:tabs>
        <w:rPr>
          <w:rFonts w:ascii="Arial" w:hAnsi="Arial"/>
        </w:rPr>
      </w:pPr>
      <w:r w:rsidRPr="1423D0EB">
        <w:rPr>
          <w:rFonts w:ascii="Arial" w:hAnsi="Arial"/>
        </w:rPr>
        <w:t>O pedido de acesso à informação deve conter a identificação do interessado, a especificação da informação requerida e a identificação da forma preferencial de recebimento da resposta, podendo ser realizado:</w:t>
      </w:r>
    </w:p>
    <w:p w14:paraId="44D241FF" w14:textId="472581BB" w:rsidR="007F2DFB" w:rsidRPr="00B1470A" w:rsidRDefault="5EA4E96D" w:rsidP="1423D0EB">
      <w:pPr>
        <w:pStyle w:val="PargrafodaLista"/>
        <w:numPr>
          <w:ilvl w:val="0"/>
          <w:numId w:val="1"/>
        </w:numPr>
        <w:rPr>
          <w:rFonts w:ascii="Arial" w:eastAsia="Arial" w:hAnsi="Arial"/>
        </w:rPr>
      </w:pPr>
      <w:r w:rsidRPr="7109FF91">
        <w:rPr>
          <w:rFonts w:ascii="Arial" w:hAnsi="Arial"/>
          <w:b/>
          <w:bCs/>
        </w:rPr>
        <w:t>Pela internet:</w:t>
      </w:r>
      <w:r w:rsidRPr="7109FF91">
        <w:rPr>
          <w:rFonts w:ascii="Arial" w:hAnsi="Arial"/>
        </w:rPr>
        <w:t xml:space="preserve"> </w:t>
      </w:r>
      <w:r w:rsidR="0956EEC7" w:rsidRPr="7109FF91">
        <w:rPr>
          <w:rFonts w:ascii="Arial" w:hAnsi="Arial"/>
        </w:rPr>
        <w:t>mediante preenchimento e envio do formulário disponível na seção “Lei de Acesso à Informação” da página “Transparência” no site institucional, ao Serviço de Informações ao Cidadão (SIC) da Desenvolve SP. Este formulário é aberto pelo</w:t>
      </w:r>
      <w:r w:rsidR="512EE7E4" w:rsidRPr="7109FF91">
        <w:rPr>
          <w:rFonts w:ascii="Arial" w:hAnsi="Arial"/>
        </w:rPr>
        <w:t xml:space="preserve"> site</w:t>
      </w:r>
      <w:r w:rsidRPr="7109FF91">
        <w:rPr>
          <w:rFonts w:ascii="Arial" w:hAnsi="Arial"/>
        </w:rPr>
        <w:t xml:space="preserve"> </w:t>
      </w:r>
      <w:proofErr w:type="spellStart"/>
      <w:r w:rsidR="5E8994AA" w:rsidRPr="7109FF91">
        <w:rPr>
          <w:rFonts w:ascii="Arial" w:hAnsi="Arial"/>
        </w:rPr>
        <w:t>Fala.SP</w:t>
      </w:r>
      <w:proofErr w:type="spellEnd"/>
      <w:r w:rsidR="5E8994AA" w:rsidRPr="7109FF91">
        <w:rPr>
          <w:rFonts w:ascii="Arial" w:hAnsi="Arial"/>
        </w:rPr>
        <w:t xml:space="preserve"> </w:t>
      </w:r>
      <w:r w:rsidR="5E8994AA" w:rsidRPr="7109FF91">
        <w:rPr>
          <w:rFonts w:ascii="Arial" w:eastAsia="Arial" w:hAnsi="Arial"/>
        </w:rPr>
        <w:t>(</w:t>
      </w:r>
      <w:hyperlink r:id="rId13">
        <w:r w:rsidR="5E8994AA" w:rsidRPr="7109FF91">
          <w:rPr>
            <w:rStyle w:val="Hyperlink"/>
            <w:rFonts w:ascii="Arial" w:eastAsia="Arial" w:hAnsi="Arial"/>
          </w:rPr>
          <w:t>https://fala.sp.gov.br</w:t>
        </w:r>
      </w:hyperlink>
      <w:r w:rsidR="5E8994AA" w:rsidRPr="7109FF91">
        <w:rPr>
          <w:rFonts w:ascii="Arial" w:eastAsia="Arial" w:hAnsi="Arial"/>
        </w:rPr>
        <w:t>)</w:t>
      </w:r>
      <w:r w:rsidR="39AC3193" w:rsidRPr="7109FF91">
        <w:rPr>
          <w:rFonts w:ascii="Arial" w:eastAsia="Arial" w:hAnsi="Arial"/>
        </w:rPr>
        <w:t>, por meio do botão “Pedido de acesso à informação”;</w:t>
      </w:r>
    </w:p>
    <w:p w14:paraId="513AB75E" w14:textId="7DDE0AA7" w:rsidR="007F2DFB" w:rsidRPr="00B1470A" w:rsidRDefault="5EA4E96D" w:rsidP="1423D0EB">
      <w:pPr>
        <w:pStyle w:val="PargrafodaLista"/>
        <w:numPr>
          <w:ilvl w:val="0"/>
          <w:numId w:val="1"/>
        </w:numPr>
        <w:rPr>
          <w:rFonts w:ascii="Arial" w:hAnsi="Arial"/>
        </w:rPr>
      </w:pPr>
      <w:r w:rsidRPr="1423D0EB">
        <w:rPr>
          <w:rFonts w:ascii="Arial" w:hAnsi="Arial"/>
          <w:b/>
          <w:bCs/>
        </w:rPr>
        <w:t>Presencialmente</w:t>
      </w:r>
      <w:r w:rsidRPr="1423D0EB">
        <w:rPr>
          <w:rFonts w:ascii="Arial" w:hAnsi="Arial"/>
        </w:rPr>
        <w:t>: de segunda a sexta-feira, das 09h às 12h e das 13h30 às 18</w:t>
      </w:r>
      <w:r w:rsidR="29703954" w:rsidRPr="1423D0EB">
        <w:rPr>
          <w:rFonts w:ascii="Arial" w:hAnsi="Arial"/>
        </w:rPr>
        <w:t>h</w:t>
      </w:r>
      <w:r w:rsidRPr="1423D0EB">
        <w:rPr>
          <w:rFonts w:ascii="Arial" w:hAnsi="Arial"/>
        </w:rPr>
        <w:t>, na sede da instituição;</w:t>
      </w:r>
    </w:p>
    <w:p w14:paraId="549978EC" w14:textId="42D35A9B" w:rsidR="007F2DFB" w:rsidRPr="00B1470A" w:rsidRDefault="5EA4E96D" w:rsidP="1423D0EB">
      <w:pPr>
        <w:pStyle w:val="PargrafodaLista"/>
        <w:numPr>
          <w:ilvl w:val="0"/>
          <w:numId w:val="1"/>
        </w:numPr>
        <w:rPr>
          <w:rFonts w:ascii="Arial" w:hAnsi="Arial"/>
        </w:rPr>
      </w:pPr>
      <w:r w:rsidRPr="1423D0EB">
        <w:rPr>
          <w:rFonts w:ascii="Arial" w:hAnsi="Arial"/>
          <w:b/>
          <w:bCs/>
        </w:rPr>
        <w:t>Por telefone:</w:t>
      </w:r>
      <w:r w:rsidRPr="1423D0EB">
        <w:rPr>
          <w:rFonts w:ascii="Arial" w:hAnsi="Arial"/>
        </w:rPr>
        <w:t xml:space="preserve"> de segunda a sexta-feira, das 09h às 12h e das 13h30 às 18h, por meio do número (11) 3123-1818;</w:t>
      </w:r>
    </w:p>
    <w:p w14:paraId="1EC0E588" w14:textId="5E30887C" w:rsidR="007F2DFB" w:rsidRPr="00B1470A" w:rsidRDefault="5EA4E96D" w:rsidP="1423D0EB">
      <w:pPr>
        <w:pStyle w:val="PargrafodaLista"/>
        <w:numPr>
          <w:ilvl w:val="0"/>
          <w:numId w:val="1"/>
        </w:numPr>
        <w:rPr>
          <w:rFonts w:ascii="Arial" w:hAnsi="Arial"/>
        </w:rPr>
      </w:pPr>
      <w:r w:rsidRPr="1423D0EB">
        <w:rPr>
          <w:rFonts w:ascii="Arial" w:hAnsi="Arial"/>
          <w:b/>
          <w:bCs/>
        </w:rPr>
        <w:t>Por meio do envio de c</w:t>
      </w:r>
      <w:r w:rsidR="510AB9F7" w:rsidRPr="1423D0EB">
        <w:rPr>
          <w:rFonts w:ascii="Arial" w:hAnsi="Arial"/>
          <w:b/>
          <w:bCs/>
        </w:rPr>
        <w:t>orrespondência física</w:t>
      </w:r>
      <w:r w:rsidRPr="1423D0EB">
        <w:rPr>
          <w:rFonts w:ascii="Arial" w:hAnsi="Arial"/>
        </w:rPr>
        <w:t xml:space="preserve">: </w:t>
      </w:r>
      <w:r w:rsidR="0EA46C8F" w:rsidRPr="1423D0EB">
        <w:rPr>
          <w:rFonts w:ascii="Arial" w:hAnsi="Arial"/>
        </w:rPr>
        <w:t>à sede da Desenvolve SP, na</w:t>
      </w:r>
      <w:r w:rsidR="0EA46C8F" w:rsidRPr="1423D0EB">
        <w:rPr>
          <w:rFonts w:ascii="Arial" w:eastAsia="Arial" w:hAnsi="Arial"/>
        </w:rPr>
        <w:t xml:space="preserve"> </w:t>
      </w:r>
      <w:r w:rsidR="0EA46C8F" w:rsidRPr="1423D0EB">
        <w:rPr>
          <w:rFonts w:ascii="Arial" w:eastAsia="Arial" w:hAnsi="Arial"/>
          <w:szCs w:val="24"/>
        </w:rPr>
        <w:t>Rua da Consolação, nº 371 – Centro – São Paulo – SP</w:t>
      </w:r>
      <w:r w:rsidRPr="1423D0EB">
        <w:rPr>
          <w:rFonts w:ascii="Arial" w:eastAsia="Arial" w:hAnsi="Arial"/>
        </w:rPr>
        <w:t>.</w:t>
      </w:r>
    </w:p>
    <w:p w14:paraId="6932462E" w14:textId="77777777" w:rsidR="007F2DFB" w:rsidRPr="00B1470A" w:rsidRDefault="007F2DFB" w:rsidP="007F2DFB">
      <w:pPr>
        <w:rPr>
          <w:rFonts w:ascii="Arial" w:hAnsi="Arial"/>
        </w:rPr>
      </w:pPr>
    </w:p>
    <w:p w14:paraId="48BB4042" w14:textId="15C9BA7F" w:rsidR="007F2DFB" w:rsidRPr="00B1470A" w:rsidRDefault="007F2DFB" w:rsidP="007F2DFB">
      <w:pPr>
        <w:pStyle w:val="PargrafodaLista"/>
        <w:numPr>
          <w:ilvl w:val="0"/>
          <w:numId w:val="15"/>
        </w:numPr>
        <w:rPr>
          <w:rFonts w:ascii="Arial" w:hAnsi="Arial"/>
          <w:b/>
          <w:bCs/>
        </w:rPr>
      </w:pPr>
      <w:r w:rsidRPr="00B1470A">
        <w:rPr>
          <w:rFonts w:ascii="Arial" w:hAnsi="Arial"/>
          <w:b/>
          <w:bCs/>
        </w:rPr>
        <w:t>TRANSPARÊNCIA ATIVA</w:t>
      </w:r>
    </w:p>
    <w:p w14:paraId="529CECE2" w14:textId="35107313" w:rsidR="007F2DFB" w:rsidRPr="00B1470A" w:rsidRDefault="007F2DFB" w:rsidP="5FFA337B">
      <w:pPr>
        <w:rPr>
          <w:rFonts w:ascii="Arial" w:hAnsi="Arial"/>
        </w:rPr>
      </w:pPr>
      <w:r w:rsidRPr="7109FF91">
        <w:rPr>
          <w:rFonts w:ascii="Arial" w:hAnsi="Arial"/>
        </w:rPr>
        <w:t>Em consonância ao Decreto Estadual n° 58.052/2012</w:t>
      </w:r>
      <w:r w:rsidR="60FBBDBC" w:rsidRPr="7109FF91">
        <w:rPr>
          <w:rFonts w:ascii="Arial" w:hAnsi="Arial"/>
        </w:rPr>
        <w:t xml:space="preserve"> (posteriormente revogado pelo D</w:t>
      </w:r>
      <w:r w:rsidR="60FBBDBC" w:rsidRPr="7109FF91">
        <w:rPr>
          <w:rFonts w:ascii="Arial" w:eastAsia="Arial" w:hAnsi="Arial"/>
        </w:rPr>
        <w:t>ecreto nº 68.155/2023)</w:t>
      </w:r>
      <w:r w:rsidRPr="7109FF91">
        <w:rPr>
          <w:rFonts w:ascii="Arial" w:hAnsi="Arial"/>
        </w:rPr>
        <w:t>, a Desenvolve SP estabeleceu em 11 de outubro de 2012, em seu site institucional, página dedicada à transparência, onde são divulgadas as informações de interesse público relacionadas à atuação da instituição.</w:t>
      </w:r>
    </w:p>
    <w:p w14:paraId="44E26603" w14:textId="791160B4" w:rsidR="5EA4E96D" w:rsidRDefault="5EA4E96D" w:rsidP="1423D0EB">
      <w:pPr>
        <w:rPr>
          <w:rFonts w:ascii="Arial" w:hAnsi="Arial"/>
        </w:rPr>
      </w:pPr>
      <w:r w:rsidRPr="1423D0EB">
        <w:rPr>
          <w:rFonts w:ascii="Arial" w:hAnsi="Arial"/>
        </w:rPr>
        <w:t>A fim de assegurar o direito de acesso do cidadão às informações, independentemente de solicitação, a instituição divulga em sua página de “Transparência”, divididas por meio de seções para proporcionar ao cidadão uma melhor navegação, as seguintes informações públicas:</w:t>
      </w:r>
    </w:p>
    <w:p w14:paraId="3440A7AF" w14:textId="05BE202D" w:rsidR="007F2DFB" w:rsidRPr="00B1470A" w:rsidRDefault="007F2DFB" w:rsidP="007F2DFB">
      <w:pPr>
        <w:rPr>
          <w:rFonts w:ascii="Arial" w:hAnsi="Arial"/>
        </w:rPr>
      </w:pPr>
      <w:r w:rsidRPr="5FFA337B">
        <w:rPr>
          <w:rFonts w:ascii="Arial" w:hAnsi="Arial"/>
          <w:b/>
          <w:bCs/>
        </w:rPr>
        <w:t>Seção de Governança Corporativa:</w:t>
      </w:r>
      <w:r w:rsidRPr="5FFA337B">
        <w:rPr>
          <w:rFonts w:ascii="Arial" w:hAnsi="Arial"/>
        </w:rPr>
        <w:t xml:space="preserve"> informações institucionais e organizacionais da Desenvolve SP, informações referentes às deliberações das reuniões de Assembleia Geral e as atas do Comitê de Elegibilidade, bem como as pautas das reuniões do Conselho Fiscal, Comitê de Auditoria e Comitê de Remuneração e atas do Conselho de Administração.</w:t>
      </w:r>
    </w:p>
    <w:p w14:paraId="5960B255" w14:textId="036F1014" w:rsidR="007F2DFB" w:rsidRPr="00B1470A" w:rsidRDefault="007F2DFB" w:rsidP="5FFA337B">
      <w:pPr>
        <w:rPr>
          <w:rFonts w:ascii="Arial" w:hAnsi="Arial"/>
        </w:rPr>
      </w:pPr>
      <w:r w:rsidRPr="5FFA337B">
        <w:rPr>
          <w:rFonts w:ascii="Arial" w:hAnsi="Arial"/>
          <w:b/>
          <w:bCs/>
        </w:rPr>
        <w:t>Seção de Prestação de Contas:</w:t>
      </w:r>
      <w:r w:rsidRPr="5FFA337B">
        <w:rPr>
          <w:rFonts w:ascii="Arial" w:hAnsi="Arial"/>
        </w:rPr>
        <w:t xml:space="preserve"> informações sobre a execução orçamentária e financeira da Desenvolve SP compreendendo as Demonstrações Financeiras, </w:t>
      </w:r>
      <w:r w:rsidRPr="5FFA337B">
        <w:rPr>
          <w:rFonts w:ascii="Arial" w:hAnsi="Arial"/>
        </w:rPr>
        <w:lastRenderedPageBreak/>
        <w:t>Relatório da Administração, Relatório da Ouvidoria, Relatório do SIC, Indicadores e Metas Institucionais, Status de Negócios e Carta Anual de Políticas Públicas e Governança Corporativa, bem como as informações relativas ao quadro de pessoal e a folha de pagamento.</w:t>
      </w:r>
    </w:p>
    <w:p w14:paraId="2F6DAADC" w14:textId="2585C0D7" w:rsidR="007F2DFB" w:rsidRPr="00B1470A" w:rsidRDefault="4185C6C2" w:rsidP="5FFA337B">
      <w:pPr>
        <w:rPr>
          <w:rFonts w:ascii="Arial" w:hAnsi="Arial"/>
        </w:rPr>
      </w:pPr>
      <w:r w:rsidRPr="1423D0EB">
        <w:rPr>
          <w:rFonts w:ascii="Arial" w:hAnsi="Arial"/>
          <w:b/>
          <w:bCs/>
        </w:rPr>
        <w:t>Seção de Processos Administrativos</w:t>
      </w:r>
      <w:r w:rsidRPr="1423D0EB">
        <w:rPr>
          <w:rFonts w:ascii="Arial" w:hAnsi="Arial"/>
        </w:rPr>
        <w:t>: informações referentes aos processos internos e externos da Desenvolve SP</w:t>
      </w:r>
      <w:r w:rsidR="4F2C6E40" w:rsidRPr="1423D0EB">
        <w:rPr>
          <w:rFonts w:ascii="Arial" w:hAnsi="Arial"/>
        </w:rPr>
        <w:t>.</w:t>
      </w:r>
    </w:p>
    <w:p w14:paraId="1D407BF0" w14:textId="7895938E" w:rsidR="007F2DFB" w:rsidRPr="00B1470A" w:rsidRDefault="007F2DFB" w:rsidP="007F2DFB">
      <w:pPr>
        <w:rPr>
          <w:rFonts w:ascii="Arial" w:hAnsi="Arial"/>
        </w:rPr>
      </w:pPr>
      <w:r w:rsidRPr="5FFA337B">
        <w:rPr>
          <w:rFonts w:ascii="Arial" w:hAnsi="Arial"/>
          <w:b/>
          <w:bCs/>
        </w:rPr>
        <w:t>Seção de Contratos e Licitações:</w:t>
      </w:r>
      <w:r w:rsidRPr="5FFA337B">
        <w:rPr>
          <w:rFonts w:ascii="Arial" w:hAnsi="Arial"/>
        </w:rPr>
        <w:t xml:space="preserve"> informações referentes às licitações, contratos com fornecedores, contratos de patrocínios, doações, termos de cooperação e os investimentos em publicidade</w:t>
      </w:r>
      <w:r w:rsidR="06C540FC" w:rsidRPr="5FFA337B">
        <w:rPr>
          <w:rFonts w:ascii="Arial" w:hAnsi="Arial"/>
        </w:rPr>
        <w:t>.</w:t>
      </w:r>
    </w:p>
    <w:p w14:paraId="0CA4FEC0" w14:textId="77777777" w:rsidR="007F2DFB" w:rsidRPr="00B1470A" w:rsidRDefault="007F2DFB" w:rsidP="007F2DFB">
      <w:pPr>
        <w:rPr>
          <w:rFonts w:ascii="Arial" w:hAnsi="Arial"/>
        </w:rPr>
      </w:pPr>
    </w:p>
    <w:p w14:paraId="30CDD5EE" w14:textId="410BD357" w:rsidR="007F2DFB" w:rsidRPr="00B1470A" w:rsidRDefault="007F2DFB" w:rsidP="007F2DFB">
      <w:pPr>
        <w:pStyle w:val="PargrafodaLista"/>
        <w:numPr>
          <w:ilvl w:val="0"/>
          <w:numId w:val="15"/>
        </w:numPr>
        <w:rPr>
          <w:rFonts w:ascii="Arial" w:hAnsi="Arial"/>
          <w:b/>
          <w:bCs/>
        </w:rPr>
      </w:pPr>
      <w:r w:rsidRPr="00B1470A">
        <w:rPr>
          <w:rFonts w:ascii="Arial" w:hAnsi="Arial"/>
          <w:b/>
          <w:bCs/>
        </w:rPr>
        <w:t>SOLICITAÇÕES DE INFORMAÇÕES</w:t>
      </w:r>
    </w:p>
    <w:p w14:paraId="3EB02064" w14:textId="77777777" w:rsidR="003C5047" w:rsidRPr="00B1470A" w:rsidRDefault="003C5047" w:rsidP="003C5047">
      <w:pPr>
        <w:rPr>
          <w:rFonts w:ascii="Arial" w:hAnsi="Arial"/>
        </w:rPr>
      </w:pPr>
    </w:p>
    <w:p w14:paraId="3A28CA46" w14:textId="77777777" w:rsidR="007F2DFB" w:rsidRPr="00B1470A" w:rsidRDefault="007F2DFB" w:rsidP="007F2DFB">
      <w:pPr>
        <w:widowControl/>
        <w:autoSpaceDE/>
        <w:autoSpaceDN/>
        <w:adjustRightInd/>
        <w:spacing w:line="360" w:lineRule="auto"/>
        <w:jc w:val="center"/>
        <w:rPr>
          <w:rFonts w:ascii="Arial" w:hAnsi="Arial"/>
          <w:sz w:val="20"/>
          <w:szCs w:val="24"/>
        </w:rPr>
      </w:pPr>
      <w:r w:rsidRPr="5FFA337B">
        <w:rPr>
          <w:rFonts w:ascii="Arial" w:hAnsi="Arial"/>
          <w:sz w:val="20"/>
        </w:rPr>
        <w:t>GRÁFICO 1 – DISTRIBUIÇÃO ANUAL DOS ATENDIMENTOS DO SIC</w:t>
      </w:r>
    </w:p>
    <w:p w14:paraId="30151F9A" w14:textId="76CB675C" w:rsidR="007F2DFB" w:rsidRPr="00B1470A" w:rsidRDefault="39BF2D41" w:rsidP="7140868D">
      <w:pPr>
        <w:jc w:val="left"/>
      </w:pPr>
      <w:r>
        <w:rPr>
          <w:noProof/>
        </w:rPr>
        <w:drawing>
          <wp:inline distT="0" distB="0" distL="0" distR="0" wp14:anchorId="4F559F05" wp14:editId="6797FBA1">
            <wp:extent cx="5762626" cy="2676525"/>
            <wp:effectExtent l="0" t="0" r="0" b="0"/>
            <wp:docPr id="991822524" name="Imagem 99182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D4FBB" w14:textId="08122AF2" w:rsidR="0531CF3C" w:rsidRDefault="0531CF3C" w:rsidP="7140868D">
      <w:pPr>
        <w:rPr>
          <w:rFonts w:ascii="Arial" w:hAnsi="Arial"/>
        </w:rPr>
      </w:pPr>
      <w:r w:rsidRPr="7140868D">
        <w:rPr>
          <w:rFonts w:ascii="Arial" w:hAnsi="Arial"/>
        </w:rPr>
        <w:t>O SIC registrou um aumento de 93,5% no número de pedidos de acesso à informação em relação a 2023, quando foram registrados 31 pedidos, conforme o Gráfico 1</w:t>
      </w:r>
      <w:r w:rsidR="6D84F201" w:rsidRPr="7140868D">
        <w:rPr>
          <w:rFonts w:ascii="Arial" w:hAnsi="Arial"/>
        </w:rPr>
        <w:t xml:space="preserve"> acima</w:t>
      </w:r>
      <w:r w:rsidRPr="7140868D">
        <w:rPr>
          <w:rFonts w:ascii="Arial" w:hAnsi="Arial"/>
        </w:rPr>
        <w:t>.</w:t>
      </w:r>
      <w:r w:rsidR="28D37B89" w:rsidRPr="7140868D">
        <w:rPr>
          <w:rFonts w:ascii="Arial" w:hAnsi="Arial"/>
        </w:rPr>
        <w:t xml:space="preserve"> Do total de 60 solicitações</w:t>
      </w:r>
      <w:r w:rsidR="1BC33E7F" w:rsidRPr="7140868D">
        <w:rPr>
          <w:rFonts w:ascii="Arial" w:hAnsi="Arial"/>
        </w:rPr>
        <w:t xml:space="preserve"> em 2024</w:t>
      </w:r>
      <w:r w:rsidR="28D37B89" w:rsidRPr="7140868D">
        <w:rPr>
          <w:rFonts w:ascii="Arial" w:hAnsi="Arial"/>
        </w:rPr>
        <w:t xml:space="preserve">, </w:t>
      </w:r>
      <w:r w:rsidR="63D6618F" w:rsidRPr="7140868D">
        <w:rPr>
          <w:rFonts w:ascii="Arial" w:hAnsi="Arial"/>
        </w:rPr>
        <w:t xml:space="preserve">foram </w:t>
      </w:r>
      <w:r w:rsidR="112157A5" w:rsidRPr="7140868D">
        <w:rPr>
          <w:rFonts w:ascii="Arial" w:hAnsi="Arial"/>
        </w:rPr>
        <w:t>recebidas 41 pelo sistema SIC</w:t>
      </w:r>
      <w:r w:rsidR="4C48F6D5" w:rsidRPr="7140868D">
        <w:rPr>
          <w:rFonts w:ascii="Arial" w:hAnsi="Arial"/>
        </w:rPr>
        <w:t xml:space="preserve"> </w:t>
      </w:r>
      <w:r w:rsidR="112157A5" w:rsidRPr="7140868D">
        <w:rPr>
          <w:rFonts w:ascii="Arial" w:hAnsi="Arial"/>
        </w:rPr>
        <w:t xml:space="preserve">SP e </w:t>
      </w:r>
      <w:r w:rsidR="28D37B89" w:rsidRPr="7140868D">
        <w:rPr>
          <w:rFonts w:ascii="Arial" w:hAnsi="Arial"/>
        </w:rPr>
        <w:t>19 através do Fala SP</w:t>
      </w:r>
      <w:r w:rsidR="1531C435" w:rsidRPr="7140868D">
        <w:rPr>
          <w:rFonts w:ascii="Arial" w:hAnsi="Arial"/>
        </w:rPr>
        <w:t>.</w:t>
      </w:r>
    </w:p>
    <w:p w14:paraId="7C050C70" w14:textId="6859F599" w:rsidR="12A6556A" w:rsidRDefault="12A6556A" w:rsidP="7140868D">
      <w:pPr>
        <w:spacing w:line="360" w:lineRule="auto"/>
        <w:jc w:val="center"/>
        <w:rPr>
          <w:rFonts w:ascii="Arial" w:eastAsia="Times New Roman" w:hAnsi="Arial"/>
          <w:sz w:val="20"/>
          <w:lang w:eastAsia="en-US"/>
        </w:rPr>
      </w:pPr>
      <w:r>
        <w:rPr>
          <w:noProof/>
        </w:rPr>
        <w:lastRenderedPageBreak/>
        <w:drawing>
          <wp:inline distT="0" distB="0" distL="0" distR="0" wp14:anchorId="084456BC" wp14:editId="291BBA40">
            <wp:extent cx="5762626" cy="2819400"/>
            <wp:effectExtent l="0" t="0" r="0" b="0"/>
            <wp:docPr id="1406197048" name="Imagem 1406197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FAD14" w14:textId="7C832507" w:rsidR="17F5F58B" w:rsidRDefault="17F5F58B" w:rsidP="7140868D">
      <w:pPr>
        <w:rPr>
          <w:rFonts w:ascii="Arial" w:hAnsi="Arial"/>
        </w:rPr>
      </w:pPr>
      <w:r w:rsidRPr="7140868D">
        <w:rPr>
          <w:rFonts w:ascii="Arial" w:eastAsia="Arial" w:hAnsi="Arial"/>
          <w:szCs w:val="24"/>
        </w:rPr>
        <w:t xml:space="preserve">Em 2024, </w:t>
      </w:r>
      <w:r w:rsidR="42647785" w:rsidRPr="7140868D">
        <w:rPr>
          <w:rFonts w:ascii="Arial" w:eastAsia="Arial" w:hAnsi="Arial"/>
          <w:szCs w:val="24"/>
        </w:rPr>
        <w:t>d</w:t>
      </w:r>
      <w:r w:rsidR="4B0EB0BD" w:rsidRPr="7140868D">
        <w:rPr>
          <w:rFonts w:ascii="Arial" w:eastAsia="Arial" w:hAnsi="Arial"/>
          <w:szCs w:val="24"/>
        </w:rPr>
        <w:t xml:space="preserve">as </w:t>
      </w:r>
      <w:r w:rsidRPr="7140868D">
        <w:rPr>
          <w:rFonts w:ascii="Arial" w:eastAsia="Arial" w:hAnsi="Arial"/>
          <w:szCs w:val="24"/>
        </w:rPr>
        <w:t xml:space="preserve">41 solicitações </w:t>
      </w:r>
      <w:r w:rsidR="63D6618F" w:rsidRPr="5FFA337B">
        <w:rPr>
          <w:rFonts w:ascii="Arial" w:eastAsia="Arial" w:hAnsi="Arial"/>
          <w:szCs w:val="24"/>
        </w:rPr>
        <w:t xml:space="preserve">gerenciadas no sistema </w:t>
      </w:r>
      <w:r w:rsidR="2089FBAF" w:rsidRPr="7140868D">
        <w:rPr>
          <w:rFonts w:ascii="Arial" w:eastAsia="Arial" w:hAnsi="Arial"/>
          <w:szCs w:val="24"/>
        </w:rPr>
        <w:t>SIC SP</w:t>
      </w:r>
      <w:r w:rsidR="0D61947E" w:rsidRPr="7140868D">
        <w:rPr>
          <w:rFonts w:ascii="Arial" w:eastAsia="Arial" w:hAnsi="Arial"/>
          <w:szCs w:val="24"/>
        </w:rPr>
        <w:t xml:space="preserve">, </w:t>
      </w:r>
      <w:r w:rsidRPr="7140868D">
        <w:rPr>
          <w:rFonts w:ascii="Arial" w:eastAsia="Arial" w:hAnsi="Arial"/>
          <w:szCs w:val="24"/>
        </w:rPr>
        <w:t xml:space="preserve">36 </w:t>
      </w:r>
      <w:r w:rsidR="166ECFDB" w:rsidRPr="7140868D">
        <w:rPr>
          <w:rFonts w:ascii="Arial" w:eastAsia="Arial" w:hAnsi="Arial"/>
          <w:szCs w:val="24"/>
        </w:rPr>
        <w:t>foram</w:t>
      </w:r>
      <w:r w:rsidR="63D6618F" w:rsidRPr="5FFA337B">
        <w:rPr>
          <w:rFonts w:ascii="Arial" w:eastAsia="Arial" w:hAnsi="Arial"/>
          <w:szCs w:val="24"/>
        </w:rPr>
        <w:t xml:space="preserve"> atendidas completamente (87,80%), 4 atendidas parcialmente (9,76%) e 1 negada (2,44%). </w:t>
      </w:r>
      <w:r w:rsidRPr="7140868D">
        <w:rPr>
          <w:rFonts w:ascii="Arial" w:eastAsia="Arial" w:hAnsi="Arial"/>
          <w:szCs w:val="24"/>
        </w:rPr>
        <w:t>Neste sistema</w:t>
      </w:r>
      <w:r w:rsidR="12A6556A" w:rsidRPr="7140868D">
        <w:rPr>
          <w:rFonts w:ascii="Arial" w:hAnsi="Arial"/>
        </w:rPr>
        <w:t xml:space="preserve">, as solicitações de acesso à informação foram classificadas, com relação às respostas, pelas seguintes definições, considerando como atendida a solicitação a documentos, dados e informações, enquadrados </w:t>
      </w:r>
      <w:r w:rsidR="3E08ED9F" w:rsidRPr="7140868D">
        <w:rPr>
          <w:rFonts w:ascii="Arial" w:hAnsi="Arial"/>
        </w:rPr>
        <w:t xml:space="preserve">segundo a </w:t>
      </w:r>
      <w:r w:rsidR="12A6556A" w:rsidRPr="7140868D">
        <w:rPr>
          <w:rFonts w:ascii="Arial" w:hAnsi="Arial"/>
        </w:rPr>
        <w:t>Lei Federal n° 12.527/2011 e o Decreto Estadual n° 58.052/2012:</w:t>
      </w:r>
    </w:p>
    <w:p w14:paraId="025E2C57" w14:textId="55663226" w:rsidR="12A6556A" w:rsidRDefault="12A6556A" w:rsidP="7140868D">
      <w:pPr>
        <w:rPr>
          <w:rFonts w:ascii="Arial" w:hAnsi="Arial"/>
        </w:rPr>
      </w:pPr>
      <w:r w:rsidRPr="7140868D">
        <w:rPr>
          <w:rFonts w:ascii="Arial" w:hAnsi="Arial"/>
          <w:b/>
          <w:bCs/>
        </w:rPr>
        <w:t>Atendida:</w:t>
      </w:r>
      <w:r w:rsidRPr="7140868D">
        <w:rPr>
          <w:rFonts w:ascii="Arial" w:hAnsi="Arial"/>
        </w:rPr>
        <w:t xml:space="preserve"> solicitação a documentos, dados e informações fornecidos ao requerente de forma integral;</w:t>
      </w:r>
    </w:p>
    <w:p w14:paraId="6C7CB37D" w14:textId="014939FF" w:rsidR="12A6556A" w:rsidRDefault="12A6556A" w:rsidP="7140868D">
      <w:pPr>
        <w:rPr>
          <w:rFonts w:ascii="Arial" w:hAnsi="Arial"/>
        </w:rPr>
      </w:pPr>
      <w:r w:rsidRPr="7140868D">
        <w:rPr>
          <w:rFonts w:ascii="Arial" w:hAnsi="Arial"/>
          <w:b/>
          <w:bCs/>
        </w:rPr>
        <w:t>Atendida parcialmente</w:t>
      </w:r>
      <w:r w:rsidRPr="7140868D">
        <w:rPr>
          <w:rFonts w:ascii="Arial" w:hAnsi="Arial"/>
        </w:rPr>
        <w:t xml:space="preserve">: solicitação a documentos, dados e informações fornecidos de forma parcial ao requerente, somente com o conteúdo classificado como público ou cidadãos que utilizam o canal SIC para manifestações não relacionadas ao SIC da Desenvolve SP e são devidamente orientados; </w:t>
      </w:r>
    </w:p>
    <w:p w14:paraId="03A51889" w14:textId="211BCD06" w:rsidR="12A6556A" w:rsidRDefault="12A6556A" w:rsidP="7140868D">
      <w:pPr>
        <w:rPr>
          <w:rFonts w:ascii="Arial" w:hAnsi="Arial"/>
        </w:rPr>
      </w:pPr>
      <w:r w:rsidRPr="7140868D">
        <w:rPr>
          <w:rFonts w:ascii="Arial" w:hAnsi="Arial"/>
          <w:b/>
          <w:bCs/>
        </w:rPr>
        <w:t>Negada:</w:t>
      </w:r>
      <w:r w:rsidRPr="7140868D">
        <w:rPr>
          <w:rFonts w:ascii="Arial" w:hAnsi="Arial"/>
        </w:rPr>
        <w:t xml:space="preserve"> solicitação a documentos, dados e informações não fornecidos ao requerente, por:</w:t>
      </w:r>
    </w:p>
    <w:p w14:paraId="34F3AAB1" w14:textId="07A99EC4" w:rsidR="12A6556A" w:rsidRDefault="12A6556A" w:rsidP="7140868D">
      <w:pPr>
        <w:pStyle w:val="PargrafodaLista"/>
        <w:numPr>
          <w:ilvl w:val="0"/>
          <w:numId w:val="16"/>
        </w:numPr>
        <w:rPr>
          <w:rFonts w:ascii="Arial" w:hAnsi="Arial"/>
        </w:rPr>
      </w:pPr>
      <w:r w:rsidRPr="7140868D">
        <w:rPr>
          <w:rFonts w:ascii="Arial" w:hAnsi="Arial"/>
        </w:rPr>
        <w:t xml:space="preserve">possuir conteúdo classificado como sigiloso ou pessoal; </w:t>
      </w:r>
    </w:p>
    <w:p w14:paraId="7977CF0E" w14:textId="5980EAC7" w:rsidR="12A6556A" w:rsidRDefault="12A6556A" w:rsidP="7140868D">
      <w:pPr>
        <w:pStyle w:val="PargrafodaLista"/>
        <w:numPr>
          <w:ilvl w:val="0"/>
          <w:numId w:val="16"/>
        </w:numPr>
        <w:rPr>
          <w:rFonts w:ascii="Arial" w:hAnsi="Arial"/>
        </w:rPr>
      </w:pPr>
      <w:r w:rsidRPr="7140868D">
        <w:rPr>
          <w:rFonts w:ascii="Arial" w:hAnsi="Arial"/>
        </w:rPr>
        <w:t>decorrência de sua inexistência;</w:t>
      </w:r>
    </w:p>
    <w:p w14:paraId="72AC07C9" w14:textId="75212EB8" w:rsidR="12A6556A" w:rsidRDefault="12A6556A" w:rsidP="7140868D">
      <w:pPr>
        <w:pStyle w:val="PargrafodaLista"/>
        <w:numPr>
          <w:ilvl w:val="0"/>
          <w:numId w:val="16"/>
        </w:numPr>
        <w:rPr>
          <w:rFonts w:ascii="Arial" w:hAnsi="Arial"/>
        </w:rPr>
      </w:pPr>
      <w:r w:rsidRPr="7140868D">
        <w:rPr>
          <w:rFonts w:ascii="Arial" w:hAnsi="Arial"/>
        </w:rPr>
        <w:t>não enquadrados conforme a Lei Federal n° 12.527/2011 e o Decreto Estadual n° 58.052/2012.</w:t>
      </w:r>
    </w:p>
    <w:p w14:paraId="6A7528B0" w14:textId="61896F2B" w:rsidR="3394D59F" w:rsidRDefault="3394D59F" w:rsidP="7140868D">
      <w:pPr>
        <w:spacing w:after="0" w:line="312" w:lineRule="auto"/>
        <w:rPr>
          <w:rFonts w:ascii="Arial" w:eastAsia="Arial" w:hAnsi="Arial"/>
          <w:szCs w:val="24"/>
        </w:rPr>
      </w:pPr>
      <w:r w:rsidRPr="7140868D">
        <w:rPr>
          <w:rFonts w:ascii="Arial" w:eastAsia="Arial" w:hAnsi="Arial"/>
          <w:szCs w:val="24"/>
        </w:rPr>
        <w:t xml:space="preserve">Quanto aos recursos no SIC.SP, houve três casos em primeira instância, todos deferidos. As naturezas desses recursos foram divididas entre </w:t>
      </w:r>
      <w:proofErr w:type="gramStart"/>
      <w:r w:rsidRPr="7140868D">
        <w:rPr>
          <w:rFonts w:ascii="Arial" w:eastAsia="Arial" w:hAnsi="Arial"/>
          <w:szCs w:val="24"/>
        </w:rPr>
        <w:t>uma pessoal</w:t>
      </w:r>
      <w:proofErr w:type="gramEnd"/>
      <w:r w:rsidRPr="7140868D">
        <w:rPr>
          <w:rFonts w:ascii="Arial" w:eastAsia="Arial" w:hAnsi="Arial"/>
          <w:szCs w:val="24"/>
        </w:rPr>
        <w:t xml:space="preserve"> e duas públicas, como mostra a tabela a seguir.</w:t>
      </w:r>
    </w:p>
    <w:p w14:paraId="52A4ACA7" w14:textId="2178CB1D" w:rsidR="7140868D" w:rsidRDefault="7140868D" w:rsidP="7140868D">
      <w:pPr>
        <w:rPr>
          <w:rFonts w:ascii="Arial" w:hAnsi="Arial"/>
        </w:rPr>
      </w:pPr>
    </w:p>
    <w:p w14:paraId="41000DBE" w14:textId="25E58C44" w:rsidR="491BA9A1" w:rsidRDefault="491BA9A1" w:rsidP="7140868D">
      <w:r>
        <w:rPr>
          <w:noProof/>
        </w:rPr>
        <w:lastRenderedPageBreak/>
        <w:drawing>
          <wp:inline distT="0" distB="0" distL="0" distR="0" wp14:anchorId="71252183" wp14:editId="32643825">
            <wp:extent cx="5762626" cy="2133600"/>
            <wp:effectExtent l="0" t="0" r="0" b="0"/>
            <wp:docPr id="631102743" name="Imagem 63110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73A9F" w14:textId="779C60BE" w:rsidR="63D6618F" w:rsidRDefault="63D6618F" w:rsidP="5FFA337B">
      <w:pPr>
        <w:rPr>
          <w:rFonts w:ascii="Arial" w:eastAsia="Arial" w:hAnsi="Arial"/>
          <w:szCs w:val="24"/>
        </w:rPr>
      </w:pPr>
      <w:r w:rsidRPr="5FFA337B">
        <w:rPr>
          <w:rFonts w:ascii="Arial" w:eastAsia="Arial" w:hAnsi="Arial"/>
          <w:szCs w:val="24"/>
        </w:rPr>
        <w:t xml:space="preserve">No novo sistema, </w:t>
      </w:r>
      <w:r w:rsidR="48371C54" w:rsidRPr="7140868D">
        <w:rPr>
          <w:rFonts w:ascii="Arial" w:eastAsia="Arial" w:hAnsi="Arial"/>
          <w:szCs w:val="24"/>
        </w:rPr>
        <w:t xml:space="preserve">a plataforma </w:t>
      </w:r>
      <w:r w:rsidRPr="5FFA337B">
        <w:rPr>
          <w:rFonts w:ascii="Arial" w:eastAsia="Arial" w:hAnsi="Arial"/>
          <w:szCs w:val="24"/>
        </w:rPr>
        <w:t>Fala SP, foram registradas 19 manifestações, sendo 17 concluídas diretamente e 2 em primeira instância. Essa transição para o Fala SP, em conformidade com o Decreto 68.155/2023, reforça o compromisso com a modernização e eficiência nos processos de atendimento às solicitações.</w:t>
      </w:r>
    </w:p>
    <w:p w14:paraId="751326D5" w14:textId="52686C00" w:rsidR="004E4464" w:rsidRPr="00B1470A" w:rsidRDefault="01DDA790" w:rsidP="7140868D">
      <w:pPr>
        <w:jc w:val="center"/>
      </w:pPr>
      <w:r>
        <w:rPr>
          <w:noProof/>
        </w:rPr>
        <w:drawing>
          <wp:inline distT="0" distB="0" distL="0" distR="0" wp14:anchorId="65F5BF9E" wp14:editId="71664C1D">
            <wp:extent cx="3916800" cy="2402066"/>
            <wp:effectExtent l="0" t="0" r="7620" b="0"/>
            <wp:docPr id="2062860562" name="Imagem 2062860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9011" cy="240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3094" w14:textId="2556C1E0" w:rsidR="004E4464" w:rsidRPr="00B1470A" w:rsidRDefault="01DDA790" w:rsidP="7140868D">
      <w:pPr>
        <w:rPr>
          <w:rFonts w:ascii="Arial" w:hAnsi="Arial"/>
        </w:rPr>
      </w:pPr>
      <w:r w:rsidRPr="7140868D">
        <w:rPr>
          <w:rFonts w:ascii="Arial" w:eastAsia="Arial" w:hAnsi="Arial"/>
        </w:rPr>
        <w:t>A partir do gráfico acima, constata-se que, do total de 60 solicitações em 2024, 92% foram concluídas diretamente</w:t>
      </w:r>
      <w:r w:rsidR="60903230" w:rsidRPr="7140868D">
        <w:rPr>
          <w:rFonts w:ascii="Arial" w:eastAsia="Arial" w:hAnsi="Arial"/>
        </w:rPr>
        <w:t xml:space="preserve">, com apenas 8% finalizadas em 1ª instância. </w:t>
      </w:r>
    </w:p>
    <w:p w14:paraId="49ACBA47" w14:textId="64881D49" w:rsidR="004E4464" w:rsidRPr="00B1470A" w:rsidRDefault="00C60963" w:rsidP="003C5047">
      <w:pPr>
        <w:rPr>
          <w:rFonts w:ascii="Arial" w:hAnsi="Arial"/>
        </w:rPr>
      </w:pPr>
      <w:r w:rsidRPr="7140868D">
        <w:rPr>
          <w:rFonts w:ascii="Arial" w:eastAsia="Arial" w:hAnsi="Arial"/>
        </w:rPr>
        <w:t>Comparando o desempenho do Serviço de Informação ao Cidadão (SIC) da Des</w:t>
      </w:r>
      <w:r w:rsidRPr="00B1470A">
        <w:rPr>
          <w:rFonts w:ascii="Arial" w:hAnsi="Arial"/>
        </w:rPr>
        <w:t>envolve SP entre 2023</w:t>
      </w:r>
      <w:r w:rsidRPr="7140868D">
        <w:rPr>
          <w:rFonts w:ascii="Arial" w:hAnsi="Arial"/>
        </w:rPr>
        <w:t xml:space="preserve"> e 202</w:t>
      </w:r>
      <w:r w:rsidR="50A01342" w:rsidRPr="7140868D">
        <w:rPr>
          <w:rFonts w:ascii="Arial" w:hAnsi="Arial"/>
        </w:rPr>
        <w:t>4</w:t>
      </w:r>
      <w:r w:rsidRPr="00B1470A">
        <w:rPr>
          <w:rFonts w:ascii="Arial" w:hAnsi="Arial"/>
        </w:rPr>
        <w:t xml:space="preserve">, observa-se </w:t>
      </w:r>
      <w:r w:rsidR="74382C7D" w:rsidRPr="7140868D">
        <w:rPr>
          <w:rFonts w:ascii="Arial" w:hAnsi="Arial"/>
        </w:rPr>
        <w:t>que o</w:t>
      </w:r>
      <w:r w:rsidRPr="00B1470A">
        <w:rPr>
          <w:rFonts w:ascii="Arial" w:hAnsi="Arial"/>
        </w:rPr>
        <w:t xml:space="preserve"> número de solicitações processadas </w:t>
      </w:r>
      <w:r w:rsidR="5614FD69" w:rsidRPr="7140868D">
        <w:rPr>
          <w:rFonts w:ascii="Arial" w:hAnsi="Arial"/>
        </w:rPr>
        <w:t>quase dobrou</w:t>
      </w:r>
      <w:r w:rsidR="1D82214D" w:rsidRPr="7140868D">
        <w:rPr>
          <w:rFonts w:ascii="Arial" w:hAnsi="Arial"/>
        </w:rPr>
        <w:t>, passando de 31 pedidos para 60 solicitações</w:t>
      </w:r>
      <w:r w:rsidRPr="7140868D">
        <w:rPr>
          <w:rFonts w:ascii="Arial" w:hAnsi="Arial"/>
        </w:rPr>
        <w:t>.</w:t>
      </w:r>
      <w:r w:rsidRPr="00B1470A">
        <w:rPr>
          <w:rFonts w:ascii="Arial" w:hAnsi="Arial"/>
        </w:rPr>
        <w:t xml:space="preserve"> Além disso, houve um aumento no percentual de solicitações completamente atendidas de 74,19% em 2023</w:t>
      </w:r>
      <w:r w:rsidR="359E5721" w:rsidRPr="7140868D">
        <w:rPr>
          <w:rFonts w:ascii="Arial" w:hAnsi="Arial"/>
        </w:rPr>
        <w:t xml:space="preserve"> para 87,80% em 2024</w:t>
      </w:r>
      <w:r w:rsidRPr="00B1470A">
        <w:rPr>
          <w:rFonts w:ascii="Arial" w:hAnsi="Arial"/>
        </w:rPr>
        <w:t>, refletindo uma melhoria na eficácia do serviço</w:t>
      </w:r>
      <w:r w:rsidRPr="7140868D">
        <w:rPr>
          <w:rFonts w:ascii="Arial" w:hAnsi="Arial"/>
        </w:rPr>
        <w:t>.</w:t>
      </w:r>
    </w:p>
    <w:p w14:paraId="025A2747" w14:textId="77777777" w:rsidR="0007588E" w:rsidRPr="00B1470A" w:rsidRDefault="0007588E" w:rsidP="00C60963">
      <w:pPr>
        <w:rPr>
          <w:rFonts w:ascii="Arial" w:hAnsi="Arial"/>
        </w:rPr>
      </w:pPr>
    </w:p>
    <w:p w14:paraId="556BC2AE" w14:textId="6D7E30D3" w:rsidR="0007588E" w:rsidRPr="00B1470A" w:rsidRDefault="0007588E" w:rsidP="0007588E">
      <w:pPr>
        <w:pStyle w:val="PargrafodaLista"/>
        <w:numPr>
          <w:ilvl w:val="0"/>
          <w:numId w:val="15"/>
        </w:numPr>
        <w:rPr>
          <w:rFonts w:ascii="Arial" w:hAnsi="Arial"/>
          <w:b/>
          <w:bCs/>
        </w:rPr>
      </w:pPr>
      <w:r w:rsidRPr="7109FF91">
        <w:rPr>
          <w:rFonts w:ascii="Arial" w:hAnsi="Arial"/>
          <w:b/>
          <w:bCs/>
        </w:rPr>
        <w:t>CLASSIFICAÇÃO DAS INFORMAÇÕES</w:t>
      </w:r>
    </w:p>
    <w:p w14:paraId="3EF20C69" w14:textId="7524C0DD" w:rsidR="0007588E" w:rsidRPr="00B1470A" w:rsidRDefault="0007588E" w:rsidP="7109FF91">
      <w:pPr>
        <w:rPr>
          <w:rFonts w:ascii="Arial" w:hAnsi="Arial"/>
        </w:rPr>
      </w:pPr>
      <w:r w:rsidRPr="7109FF91">
        <w:rPr>
          <w:rFonts w:ascii="Arial" w:hAnsi="Arial"/>
        </w:rPr>
        <w:t>Em 18 de fevereiro de 2016, foi publicado o Decreto Estadual nº 61.836</w:t>
      </w:r>
      <w:r w:rsidR="00E71357" w:rsidRPr="7109FF91">
        <w:rPr>
          <w:rFonts w:ascii="Arial" w:hAnsi="Arial"/>
        </w:rPr>
        <w:t xml:space="preserve">, </w:t>
      </w:r>
      <w:r w:rsidR="004A6A13" w:rsidRPr="7109FF91">
        <w:rPr>
          <w:rFonts w:ascii="Arial" w:hAnsi="Arial"/>
        </w:rPr>
        <w:t>re</w:t>
      </w:r>
      <w:r w:rsidR="00DE65D4" w:rsidRPr="7109FF91">
        <w:rPr>
          <w:rFonts w:ascii="Arial" w:hAnsi="Arial"/>
        </w:rPr>
        <w:t xml:space="preserve">vogado </w:t>
      </w:r>
      <w:r w:rsidR="00DE65D4" w:rsidRPr="7109FF91">
        <w:rPr>
          <w:rFonts w:ascii="Arial" w:hAnsi="Arial"/>
        </w:rPr>
        <w:lastRenderedPageBreak/>
        <w:t xml:space="preserve">pelo Decreto 68.155, de </w:t>
      </w:r>
      <w:r w:rsidR="00C344A8" w:rsidRPr="7109FF91">
        <w:rPr>
          <w:rFonts w:ascii="Arial" w:hAnsi="Arial"/>
        </w:rPr>
        <w:t>09 de dezembro de 2023</w:t>
      </w:r>
      <w:r w:rsidR="00E71357" w:rsidRPr="7109FF91">
        <w:rPr>
          <w:rFonts w:ascii="Arial" w:hAnsi="Arial"/>
        </w:rPr>
        <w:t>. O Decreto 68.155 determina que classificação em grau de sigilo deverá ser realizada mediante análise do caso concreto, devend</w:t>
      </w:r>
      <w:r w:rsidR="003C4547" w:rsidRPr="7109FF91">
        <w:rPr>
          <w:rFonts w:ascii="Arial" w:hAnsi="Arial"/>
        </w:rPr>
        <w:t xml:space="preserve">o ser observado </w:t>
      </w:r>
      <w:r w:rsidR="00E71357" w:rsidRPr="7109FF91">
        <w:rPr>
          <w:rFonts w:ascii="Arial" w:hAnsi="Arial"/>
        </w:rPr>
        <w:t>o interesse público da informação e utiliza</w:t>
      </w:r>
      <w:r w:rsidR="003C4547" w:rsidRPr="7109FF91">
        <w:rPr>
          <w:rFonts w:ascii="Arial" w:hAnsi="Arial"/>
        </w:rPr>
        <w:t>do</w:t>
      </w:r>
      <w:r w:rsidR="00E71357" w:rsidRPr="7109FF91">
        <w:rPr>
          <w:rFonts w:ascii="Arial" w:hAnsi="Arial"/>
        </w:rPr>
        <w:t xml:space="preserve"> o critério menos restritivo possível, considerando a gravidade de risco claro e específico de dano ao bem jurídico tutelado e as alternativas disponíveis para eventual acesso a parte da informação.</w:t>
      </w:r>
      <w:r w:rsidR="17668FB7" w:rsidRPr="7109FF91">
        <w:rPr>
          <w:rFonts w:ascii="Arial" w:hAnsi="Arial"/>
        </w:rPr>
        <w:t xml:space="preserve"> </w:t>
      </w:r>
    </w:p>
    <w:p w14:paraId="1BDD3EEB" w14:textId="25192EFF" w:rsidR="0007588E" w:rsidRPr="00B1470A" w:rsidRDefault="17668FB7" w:rsidP="7140868D">
      <w:pPr>
        <w:rPr>
          <w:rFonts w:ascii="Arial" w:hAnsi="Arial"/>
        </w:rPr>
      </w:pPr>
      <w:r w:rsidRPr="7109FF91">
        <w:rPr>
          <w:rFonts w:ascii="Arial" w:eastAsia="Arial" w:hAnsi="Arial"/>
          <w:szCs w:val="24"/>
        </w:rPr>
        <w:t>Em conformidade com o Decreto 68.155, de 09 de dezembro de 2023, a classificação em grau de sigilo deve ser realizada com base na análise do caso concreto, observando-se o interesse público da informação e adotando-se o critério menos restritivo possível. Assim, a designação de responsáveis pela classificação de informações continua a cargo dos membros da Diretoria Colegiada da instituição, para o grau secreto, e da Comissão de Avaliação de Documentos e Acesso (CADA), para o grau reservado, nos termos das normativas internas vigentes.</w:t>
      </w:r>
    </w:p>
    <w:p w14:paraId="683AD7D2" w14:textId="029765D8" w:rsidR="0007588E" w:rsidRPr="00B1470A" w:rsidRDefault="1D0E0E58" w:rsidP="5D513382">
      <w:pPr>
        <w:rPr>
          <w:rFonts w:ascii="Arial" w:hAnsi="Arial"/>
          <w:highlight w:val="yellow"/>
        </w:rPr>
      </w:pPr>
      <w:r w:rsidRPr="7109FF91">
        <w:rPr>
          <w:rFonts w:ascii="Arial" w:hAnsi="Arial"/>
        </w:rPr>
        <w:t>Em relação à composição da Comissão de Avaliação de Documentos e Acesso (CADA), ao final de 202</w:t>
      </w:r>
      <w:r w:rsidR="4BB551E5" w:rsidRPr="7109FF91">
        <w:rPr>
          <w:rFonts w:ascii="Arial" w:hAnsi="Arial"/>
        </w:rPr>
        <w:t>4</w:t>
      </w:r>
      <w:r w:rsidRPr="7109FF91">
        <w:rPr>
          <w:rFonts w:ascii="Arial" w:hAnsi="Arial"/>
        </w:rPr>
        <w:t>, era assim constituída: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455"/>
        <w:gridCol w:w="2702"/>
        <w:gridCol w:w="2903"/>
      </w:tblGrid>
      <w:tr w:rsidR="1423D0EB" w14:paraId="0AB68B41" w14:textId="77777777" w:rsidTr="1423D0EB">
        <w:trPr>
          <w:trHeight w:val="30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7041F" w14:textId="3F9F935B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b/>
                <w:bCs/>
                <w:color w:val="000000" w:themeColor="text1"/>
                <w:sz w:val="22"/>
                <w:szCs w:val="22"/>
              </w:rPr>
              <w:t>Área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C6D1F" w14:textId="6001E7B5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b/>
                <w:bCs/>
                <w:color w:val="000000" w:themeColor="text1"/>
                <w:sz w:val="22"/>
                <w:szCs w:val="22"/>
              </w:rPr>
              <w:t>Titular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97E92" w14:textId="04366CF9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b/>
                <w:bCs/>
                <w:color w:val="000000" w:themeColor="text1"/>
                <w:sz w:val="22"/>
                <w:szCs w:val="22"/>
              </w:rPr>
              <w:t>Suplente</w:t>
            </w:r>
          </w:p>
        </w:tc>
      </w:tr>
      <w:tr w:rsidR="1423D0EB" w14:paraId="04A0EA21" w14:textId="77777777" w:rsidTr="1423D0EB">
        <w:trPr>
          <w:trHeight w:val="30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2B201" w14:textId="7DEEE3A0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Superintendência Jurídica (SUJUR)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FDBFB" w14:textId="2E7708F7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Rinaldo Renzo Okitoi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489B5" w14:textId="6CD44265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Marco Antonio Felipe Filho</w:t>
            </w:r>
          </w:p>
        </w:tc>
      </w:tr>
      <w:tr w:rsidR="1423D0EB" w14:paraId="20B2C95E" w14:textId="77777777" w:rsidTr="1423D0EB">
        <w:trPr>
          <w:trHeight w:val="60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8AD2B" w14:textId="32F04E3D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Superintendência de Gestão de Pessoas e Infraestrutura (SUPIN)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66E3C" w14:textId="7C8CF826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Mariana Augusto Ioshimoto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E5044" w14:textId="1973DAAE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Cassia Regina Comar de Souza</w:t>
            </w:r>
          </w:p>
        </w:tc>
      </w:tr>
      <w:tr w:rsidR="1423D0EB" w14:paraId="3A84473D" w14:textId="77777777" w:rsidTr="1423D0EB">
        <w:trPr>
          <w:trHeight w:val="60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80D53" w14:textId="53FF1084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Superintendência de Tecnologia (SUTEC)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C4572" w14:textId="3FCA3584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Flavio Duarte de Oliveira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EC5D7" w14:textId="20E8745B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Elisa Kanashiro</w:t>
            </w:r>
          </w:p>
        </w:tc>
      </w:tr>
      <w:tr w:rsidR="1423D0EB" w14:paraId="58B96F85" w14:textId="77777777" w:rsidTr="1423D0EB">
        <w:trPr>
          <w:trHeight w:val="30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5F9D3" w14:textId="73FFC4A6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Superintendência Contábil (SUCON)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C83A1" w14:textId="6F6D02C2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Gustavo Carvalho Araújo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43D0F" w14:textId="6BBC7E7C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Karin Mary Winck</w:t>
            </w:r>
          </w:p>
        </w:tc>
      </w:tr>
      <w:tr w:rsidR="1423D0EB" w14:paraId="08D362D6" w14:textId="77777777" w:rsidTr="1423D0EB">
        <w:trPr>
          <w:trHeight w:val="30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0A2BC" w14:textId="250C6D96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Chefia de Gabinete (Coordenadoria)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E6BBF" w14:textId="0FF596C7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Lilian Cristina Real Pinheiro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FBE12" w14:textId="4DE381E1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Camila Ferreira</w:t>
            </w:r>
          </w:p>
        </w:tc>
      </w:tr>
      <w:tr w:rsidR="1423D0EB" w14:paraId="78860751" w14:textId="77777777" w:rsidTr="1423D0EB">
        <w:trPr>
          <w:trHeight w:val="30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01DA8" w14:textId="70B6A079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Ouvidoria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CDB06" w14:textId="0DF3E9B9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>Jasiele Cristina da Silva 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383B7" w14:textId="3E5EBC0F" w:rsidR="1423D0EB" w:rsidRDefault="1423D0EB" w:rsidP="1423D0EB">
            <w:pPr>
              <w:spacing w:after="0"/>
              <w:jc w:val="center"/>
              <w:rPr>
                <w:rFonts w:ascii="Arial" w:eastAsia="Arial" w:hAnsi="Arial"/>
                <w:color w:val="000000" w:themeColor="text1"/>
                <w:sz w:val="22"/>
                <w:szCs w:val="22"/>
              </w:rPr>
            </w:pPr>
          </w:p>
        </w:tc>
      </w:tr>
    </w:tbl>
    <w:p w14:paraId="63D9D222" w14:textId="3F8CC44F" w:rsidR="00124A01" w:rsidRPr="00B1470A" w:rsidRDefault="1D0E0E58" w:rsidP="1423D0EB">
      <w:pPr>
        <w:spacing w:after="120" w:line="360" w:lineRule="auto"/>
        <w:ind w:firstLine="709"/>
        <w:rPr>
          <w:rFonts w:ascii="Arial" w:hAnsi="Arial"/>
          <w:sz w:val="20"/>
        </w:rPr>
      </w:pPr>
      <w:r w:rsidRPr="1423D0EB">
        <w:rPr>
          <w:rFonts w:ascii="Arial" w:hAnsi="Arial"/>
          <w:sz w:val="20"/>
        </w:rPr>
        <w:t>¹ Participação como secretariado do colegiado, sem direito a voto.</w:t>
      </w:r>
    </w:p>
    <w:p w14:paraId="32CE8A75" w14:textId="77777777" w:rsidR="00E47EE4" w:rsidRPr="00B1470A" w:rsidRDefault="00E47EE4" w:rsidP="00124A01">
      <w:pPr>
        <w:spacing w:after="120"/>
        <w:rPr>
          <w:rFonts w:ascii="Arial" w:hAnsi="Arial"/>
          <w:szCs w:val="24"/>
        </w:rPr>
      </w:pPr>
    </w:p>
    <w:p w14:paraId="2FAC5759" w14:textId="529F98B6" w:rsidR="00124A01" w:rsidRDefault="00124A01" w:rsidP="004725B8">
      <w:pPr>
        <w:spacing w:after="120"/>
        <w:ind w:firstLine="708"/>
        <w:rPr>
          <w:rFonts w:ascii="Arial" w:hAnsi="Arial"/>
        </w:rPr>
      </w:pPr>
      <w:r w:rsidRPr="7109FF91">
        <w:rPr>
          <w:rFonts w:ascii="Arial" w:hAnsi="Arial"/>
        </w:rPr>
        <w:t>A Diretoria Colegiada, responsável pela classificação de informações em grau secreto, também sofreu alterações devido à reformulação no quadro de Diretores da Instituição. O quadro abaixo consolida os diretores que o compuseram à Diretoria Colegiada ao final do exercício de 202</w:t>
      </w:r>
      <w:r w:rsidR="1D141B95" w:rsidRPr="7109FF91">
        <w:rPr>
          <w:rFonts w:ascii="Arial" w:hAnsi="Arial"/>
        </w:rPr>
        <w:t>4</w:t>
      </w:r>
      <w:r w:rsidRPr="7109FF91">
        <w:rPr>
          <w:rFonts w:ascii="Arial" w:hAnsi="Arial"/>
        </w:rPr>
        <w:t>.</w:t>
      </w: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691"/>
        <w:gridCol w:w="3784"/>
      </w:tblGrid>
      <w:tr w:rsidR="1423D0EB" w14:paraId="6D220B84" w14:textId="77777777" w:rsidTr="1423D0EB">
        <w:trPr>
          <w:trHeight w:val="315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cMar>
              <w:top w:w="15" w:type="dxa"/>
              <w:left w:w="15" w:type="dxa"/>
              <w:right w:w="15" w:type="dxa"/>
            </w:tcMar>
            <w:vAlign w:val="center"/>
          </w:tcPr>
          <w:p w14:paraId="682829AE" w14:textId="06701161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b/>
                <w:bCs/>
                <w:color w:val="FFFFFF" w:themeColor="background1"/>
                <w:szCs w:val="24"/>
              </w:rPr>
              <w:t xml:space="preserve">DIRETOR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cMar>
              <w:top w:w="15" w:type="dxa"/>
              <w:left w:w="15" w:type="dxa"/>
              <w:right w:w="15" w:type="dxa"/>
            </w:tcMar>
            <w:vAlign w:val="center"/>
          </w:tcPr>
          <w:p w14:paraId="5442A1C8" w14:textId="7BD3A772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b/>
                <w:bCs/>
                <w:color w:val="FFFFFF" w:themeColor="background1"/>
                <w:szCs w:val="24"/>
              </w:rPr>
              <w:t xml:space="preserve">CARGO </w:t>
            </w:r>
          </w:p>
        </w:tc>
      </w:tr>
      <w:tr w:rsidR="1423D0EB" w14:paraId="23D2EB31" w14:textId="77777777" w:rsidTr="1423D0EB">
        <w:trPr>
          <w:trHeight w:val="315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ACAFE6" w14:textId="361E9366" w:rsidR="1423D0EB" w:rsidRDefault="1423D0EB" w:rsidP="1423D0EB">
            <w:pPr>
              <w:spacing w:after="0"/>
            </w:pPr>
            <w:r w:rsidRPr="1423D0EB">
              <w:rPr>
                <w:rFonts w:ascii="Arial" w:eastAsia="Arial" w:hAnsi="Arial"/>
                <w:color w:val="000000" w:themeColor="text1"/>
                <w:szCs w:val="24"/>
              </w:rPr>
              <w:t xml:space="preserve">Ricardo Dias de Oliveira Brito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E9A03" w14:textId="3202996B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szCs w:val="24"/>
              </w:rPr>
              <w:t>Diretor-Presidente</w:t>
            </w:r>
          </w:p>
        </w:tc>
      </w:tr>
      <w:tr w:rsidR="1423D0EB" w14:paraId="4437B416" w14:textId="77777777" w:rsidTr="1423D0EB">
        <w:trPr>
          <w:trHeight w:val="30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309D6" w14:textId="02D668BC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szCs w:val="24"/>
              </w:rPr>
              <w:t xml:space="preserve">Gustavo José Melo Santos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B5DCA" w14:textId="3D2C7053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szCs w:val="24"/>
              </w:rPr>
              <w:t>Diretor de Negócios</w:t>
            </w:r>
          </w:p>
        </w:tc>
      </w:tr>
      <w:tr w:rsidR="1423D0EB" w14:paraId="6678AC03" w14:textId="77777777" w:rsidTr="1423D0EB">
        <w:trPr>
          <w:trHeight w:val="30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B1ABE" w14:textId="1E6F43D3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szCs w:val="24"/>
              </w:rPr>
              <w:t xml:space="preserve">Karen Kemely Mussi Mhereb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33E25" w14:textId="04377C17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szCs w:val="24"/>
              </w:rPr>
              <w:t>Diretora Financeira</w:t>
            </w:r>
          </w:p>
        </w:tc>
      </w:tr>
      <w:tr w:rsidR="1423D0EB" w14:paraId="698B2597" w14:textId="77777777" w:rsidTr="1423D0EB">
        <w:trPr>
          <w:trHeight w:val="30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815AA" w14:textId="095D1C87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szCs w:val="24"/>
              </w:rPr>
              <w:t>Ana Paula Teixeira de Sousa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E5269" w14:textId="19BCF1AB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szCs w:val="24"/>
              </w:rPr>
              <w:t>Diretora de Controle de Riscos</w:t>
            </w:r>
          </w:p>
        </w:tc>
      </w:tr>
      <w:tr w:rsidR="1423D0EB" w14:paraId="32521B7B" w14:textId="77777777" w:rsidTr="1423D0EB">
        <w:trPr>
          <w:trHeight w:val="30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A8C4E" w14:textId="3FA2F992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szCs w:val="24"/>
              </w:rPr>
              <w:t>Flavio Duarte de Oliveira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B5465" w14:textId="539CBD14" w:rsidR="1423D0EB" w:rsidRDefault="1423D0EB" w:rsidP="1423D0EB">
            <w:pPr>
              <w:spacing w:after="0"/>
              <w:jc w:val="center"/>
            </w:pPr>
            <w:r w:rsidRPr="1423D0EB">
              <w:rPr>
                <w:rFonts w:ascii="Arial" w:eastAsia="Arial" w:hAnsi="Arial"/>
                <w:szCs w:val="24"/>
              </w:rPr>
              <w:t>Diretor Administrativo</w:t>
            </w:r>
          </w:p>
        </w:tc>
      </w:tr>
    </w:tbl>
    <w:p w14:paraId="6E36D7F0" w14:textId="38F98985" w:rsidR="00576D9B" w:rsidRDefault="00576D9B" w:rsidP="1423D0EB">
      <w:pPr>
        <w:spacing w:after="120" w:line="360" w:lineRule="auto"/>
        <w:ind w:firstLine="708"/>
        <w:jc w:val="center"/>
        <w:rPr>
          <w:rFonts w:ascii="Arial" w:hAnsi="Arial"/>
        </w:rPr>
      </w:pPr>
    </w:p>
    <w:p w14:paraId="10EC4E3C" w14:textId="26029BE1" w:rsidR="7109FF91" w:rsidRDefault="7109FF91" w:rsidP="7109FF91">
      <w:pPr>
        <w:spacing w:after="120" w:line="360" w:lineRule="auto"/>
        <w:ind w:firstLine="708"/>
        <w:jc w:val="center"/>
        <w:rPr>
          <w:rFonts w:ascii="Arial" w:hAnsi="Arial"/>
        </w:rPr>
      </w:pPr>
    </w:p>
    <w:p w14:paraId="36F1F709" w14:textId="7709DB72" w:rsidR="7109FF91" w:rsidRDefault="7109FF91" w:rsidP="7109FF91">
      <w:pPr>
        <w:spacing w:after="120" w:line="360" w:lineRule="auto"/>
        <w:ind w:firstLine="708"/>
        <w:jc w:val="center"/>
        <w:rPr>
          <w:rFonts w:ascii="Arial" w:hAnsi="Arial"/>
        </w:rPr>
      </w:pPr>
    </w:p>
    <w:p w14:paraId="2F2E1DC1" w14:textId="6B897DD5" w:rsidR="7109FF91" w:rsidRDefault="7109FF91" w:rsidP="7109FF91">
      <w:pPr>
        <w:spacing w:after="120" w:line="360" w:lineRule="auto"/>
        <w:ind w:firstLine="708"/>
        <w:jc w:val="center"/>
        <w:rPr>
          <w:rFonts w:ascii="Arial" w:hAnsi="Arial"/>
        </w:rPr>
      </w:pPr>
    </w:p>
    <w:p w14:paraId="31763115" w14:textId="3BC09233" w:rsidR="7109FF91" w:rsidRDefault="7109FF91" w:rsidP="7109FF91">
      <w:pPr>
        <w:spacing w:after="120" w:line="360" w:lineRule="auto"/>
        <w:ind w:firstLine="708"/>
        <w:jc w:val="center"/>
      </w:pPr>
    </w:p>
    <w:p w14:paraId="486C493F" w14:textId="77777777" w:rsidR="00E15D99" w:rsidRPr="00224CD3" w:rsidRDefault="00E15D99" w:rsidP="00E15D99">
      <w:pPr>
        <w:spacing w:after="120" w:line="360" w:lineRule="auto"/>
        <w:jc w:val="center"/>
        <w:rPr>
          <w:b/>
          <w:bCs/>
          <w:sz w:val="20"/>
        </w:rPr>
      </w:pPr>
      <w:r w:rsidRPr="00224CD3">
        <w:rPr>
          <w:b/>
          <w:bCs/>
          <w:sz w:val="20"/>
        </w:rPr>
        <w:t xml:space="preserve">TABELA – ROL DAS INFORMAÇÕES DESCLASSIFICADAS </w:t>
      </w:r>
    </w:p>
    <w:p w14:paraId="17D798FB" w14:textId="58D01CCE" w:rsidR="7109FF91" w:rsidRDefault="7109FF91" w:rsidP="7109FF91">
      <w:pPr>
        <w:spacing w:after="120" w:line="360" w:lineRule="auto"/>
        <w:ind w:firstLine="708"/>
        <w:jc w:val="center"/>
      </w:pPr>
    </w:p>
    <w:p w14:paraId="0F9784B9" w14:textId="5BF3401D" w:rsidR="00E15D99" w:rsidRPr="0007588E" w:rsidRDefault="00E15D99" w:rsidP="004725B8">
      <w:pPr>
        <w:spacing w:after="12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6CECCAE" wp14:editId="177B6153">
            <wp:extent cx="5760084" cy="1918272"/>
            <wp:effectExtent l="0" t="0" r="0" b="6350"/>
            <wp:docPr id="229526755" name="Imagem 229526755" descr="Calend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2952675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19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D99" w:rsidRPr="0007588E" w:rsidSect="003605B0">
      <w:headerReference w:type="default" r:id="rId19"/>
      <w:footerReference w:type="even" r:id="rId20"/>
      <w:footerReference w:type="default" r:id="rId2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ABB2" w14:textId="77777777" w:rsidR="008F01A9" w:rsidRDefault="008F01A9">
      <w:r>
        <w:separator/>
      </w:r>
    </w:p>
  </w:endnote>
  <w:endnote w:type="continuationSeparator" w:id="0">
    <w:p w14:paraId="41F33693" w14:textId="77777777" w:rsidR="008F01A9" w:rsidRDefault="008F01A9">
      <w:r>
        <w:continuationSeparator/>
      </w:r>
    </w:p>
  </w:endnote>
  <w:endnote w:type="continuationNotice" w:id="1">
    <w:p w14:paraId="43A80E75" w14:textId="77777777" w:rsidR="008F01A9" w:rsidRDefault="008F01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2F7E6D" w:rsidRDefault="003627D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F7E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AFD9C" w14:textId="77777777" w:rsidR="002F7E6D" w:rsidRDefault="002F7E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D01192" w:rsidRDefault="00D01192" w:rsidP="00D01192">
    <w:pPr>
      <w:pStyle w:val="Rodap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6127" w14:textId="77777777" w:rsidR="008F01A9" w:rsidRDefault="008F01A9">
      <w:r>
        <w:separator/>
      </w:r>
    </w:p>
  </w:footnote>
  <w:footnote w:type="continuationSeparator" w:id="0">
    <w:p w14:paraId="1E4BA097" w14:textId="77777777" w:rsidR="008F01A9" w:rsidRDefault="008F01A9">
      <w:r>
        <w:continuationSeparator/>
      </w:r>
    </w:p>
  </w:footnote>
  <w:footnote w:type="continuationNotice" w:id="1">
    <w:p w14:paraId="340A3100" w14:textId="77777777" w:rsidR="008F01A9" w:rsidRDefault="008F01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5A31" w14:textId="01F55733" w:rsidR="005F00CE" w:rsidRDefault="00A63F57" w:rsidP="005F00CE">
    <w:pPr>
      <w:pStyle w:val="Cabealho"/>
      <w:pBdr>
        <w:bottom w:val="single" w:sz="4" w:space="7" w:color="auto"/>
      </w:pBdr>
      <w:tabs>
        <w:tab w:val="clear" w:pos="4320"/>
        <w:tab w:val="clear" w:pos="8640"/>
        <w:tab w:val="left" w:pos="5206"/>
        <w:tab w:val="left" w:pos="5934"/>
      </w:tabs>
      <w:spacing w:after="0"/>
      <w:jc w:val="right"/>
      <w:rPr>
        <w:rFonts w:asciiTheme="minorHAnsi" w:hAnsiTheme="minorHAns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FE5274" wp14:editId="56A8BFD7">
          <wp:simplePos x="0" y="0"/>
          <wp:positionH relativeFrom="margin">
            <wp:posOffset>-115200</wp:posOffset>
          </wp:positionH>
          <wp:positionV relativeFrom="paragraph">
            <wp:posOffset>128365</wp:posOffset>
          </wp:positionV>
          <wp:extent cx="5760084" cy="803910"/>
          <wp:effectExtent l="0" t="0" r="0" b="0"/>
          <wp:wrapNone/>
          <wp:docPr id="530223573" name="Imagem 4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4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0CE" w:rsidRPr="00E52897">
      <w:rPr>
        <w:rFonts w:asciiTheme="minorHAnsi" w:hAnsiTheme="minorHAnsi"/>
        <w:sz w:val="16"/>
        <w:szCs w:val="16"/>
      </w:rPr>
      <w:t>SERVIÇO DE INFORMAÇÕES AO CIDADÃO</w:t>
    </w:r>
  </w:p>
  <w:p w14:paraId="2E5DEB2C" w14:textId="3D2092AE" w:rsidR="005F00CE" w:rsidRDefault="005F00CE" w:rsidP="005F00CE">
    <w:pPr>
      <w:pStyle w:val="Cabealho"/>
      <w:pBdr>
        <w:bottom w:val="single" w:sz="4" w:space="7" w:color="000000"/>
      </w:pBdr>
      <w:tabs>
        <w:tab w:val="clear" w:pos="4320"/>
        <w:tab w:val="clear" w:pos="8640"/>
        <w:tab w:val="left" w:pos="5206"/>
        <w:tab w:val="left" w:pos="5934"/>
      </w:tabs>
      <w:spacing w:after="0"/>
      <w:jc w:val="right"/>
      <w:rPr>
        <w:rFonts w:asciiTheme="minorHAnsi" w:hAnsiTheme="minorHAnsi"/>
        <w:sz w:val="16"/>
        <w:szCs w:val="16"/>
      </w:rPr>
    </w:pPr>
  </w:p>
  <w:p w14:paraId="678F7CB3" w14:textId="371A2B21" w:rsidR="005F00CE" w:rsidRDefault="005F00CE" w:rsidP="005F00CE">
    <w:pPr>
      <w:pStyle w:val="Cabealho"/>
      <w:pBdr>
        <w:bottom w:val="single" w:sz="4" w:space="7" w:color="000000"/>
      </w:pBdr>
      <w:tabs>
        <w:tab w:val="clear" w:pos="4320"/>
        <w:tab w:val="clear" w:pos="8640"/>
        <w:tab w:val="left" w:pos="5206"/>
        <w:tab w:val="left" w:pos="5934"/>
      </w:tabs>
      <w:spacing w:after="0"/>
      <w:jc w:val="right"/>
      <w:rPr>
        <w:rFonts w:asciiTheme="minorHAnsi" w:hAnsiTheme="minorHAnsi"/>
        <w:sz w:val="16"/>
        <w:szCs w:val="16"/>
      </w:rPr>
    </w:pPr>
  </w:p>
  <w:p w14:paraId="23F6ED67" w14:textId="77777777" w:rsidR="005F00CE" w:rsidRDefault="005F00CE" w:rsidP="005F00CE">
    <w:pPr>
      <w:pStyle w:val="Cabealho"/>
      <w:pBdr>
        <w:bottom w:val="single" w:sz="4" w:space="7" w:color="000000"/>
      </w:pBdr>
      <w:tabs>
        <w:tab w:val="clear" w:pos="4320"/>
        <w:tab w:val="clear" w:pos="8640"/>
        <w:tab w:val="left" w:pos="5206"/>
        <w:tab w:val="left" w:pos="5934"/>
      </w:tabs>
      <w:spacing w:after="0"/>
      <w:jc w:val="right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1DC"/>
    <w:multiLevelType w:val="hybridMultilevel"/>
    <w:tmpl w:val="A0CAD4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5B91"/>
    <w:multiLevelType w:val="hybridMultilevel"/>
    <w:tmpl w:val="00FABB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754"/>
    <w:multiLevelType w:val="hybridMultilevel"/>
    <w:tmpl w:val="E826B2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15AB5"/>
    <w:multiLevelType w:val="hybridMultilevel"/>
    <w:tmpl w:val="82789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EA1C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1277B"/>
    <w:multiLevelType w:val="hybridMultilevel"/>
    <w:tmpl w:val="169CC85C"/>
    <w:lvl w:ilvl="0" w:tplc="F5961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6F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0E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0F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CF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CC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2C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01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CC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59BEA"/>
    <w:multiLevelType w:val="hybridMultilevel"/>
    <w:tmpl w:val="D7AEE492"/>
    <w:lvl w:ilvl="0" w:tplc="5D4CC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A0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463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67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CF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E3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4F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6D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A2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E4BF4"/>
    <w:multiLevelType w:val="hybridMultilevel"/>
    <w:tmpl w:val="7B18E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2954A6"/>
    <w:multiLevelType w:val="hybridMultilevel"/>
    <w:tmpl w:val="5E1260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16E1F"/>
    <w:multiLevelType w:val="hybridMultilevel"/>
    <w:tmpl w:val="B7722AA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0191C"/>
    <w:multiLevelType w:val="hybridMultilevel"/>
    <w:tmpl w:val="134A6D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D1EF6"/>
    <w:multiLevelType w:val="hybridMultilevel"/>
    <w:tmpl w:val="D7628000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AE2A9E"/>
    <w:multiLevelType w:val="hybridMultilevel"/>
    <w:tmpl w:val="6826E3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0214B"/>
    <w:multiLevelType w:val="hybridMultilevel"/>
    <w:tmpl w:val="0AEC4EF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E7474"/>
    <w:multiLevelType w:val="hybridMultilevel"/>
    <w:tmpl w:val="8A926C1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81C26"/>
    <w:multiLevelType w:val="hybridMultilevel"/>
    <w:tmpl w:val="07548E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34A58"/>
    <w:multiLevelType w:val="hybridMultilevel"/>
    <w:tmpl w:val="A71C4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946E2"/>
    <w:multiLevelType w:val="hybridMultilevel"/>
    <w:tmpl w:val="FF4E07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05559">
    <w:abstractNumId w:val="4"/>
  </w:num>
  <w:num w:numId="2" w16cid:durableId="1177841596">
    <w:abstractNumId w:val="6"/>
  </w:num>
  <w:num w:numId="3" w16cid:durableId="255947935">
    <w:abstractNumId w:val="0"/>
  </w:num>
  <w:num w:numId="4" w16cid:durableId="1076781426">
    <w:abstractNumId w:val="11"/>
  </w:num>
  <w:num w:numId="5" w16cid:durableId="922684057">
    <w:abstractNumId w:val="12"/>
  </w:num>
  <w:num w:numId="6" w16cid:durableId="732967858">
    <w:abstractNumId w:val="16"/>
  </w:num>
  <w:num w:numId="7" w16cid:durableId="570114983">
    <w:abstractNumId w:val="1"/>
  </w:num>
  <w:num w:numId="8" w16cid:durableId="942801451">
    <w:abstractNumId w:val="15"/>
  </w:num>
  <w:num w:numId="9" w16cid:durableId="1248466256">
    <w:abstractNumId w:val="7"/>
  </w:num>
  <w:num w:numId="10" w16cid:durableId="46072410">
    <w:abstractNumId w:val="13"/>
  </w:num>
  <w:num w:numId="11" w16cid:durableId="1650131064">
    <w:abstractNumId w:val="8"/>
  </w:num>
  <w:num w:numId="12" w16cid:durableId="2135440954">
    <w:abstractNumId w:val="10"/>
  </w:num>
  <w:num w:numId="13" w16cid:durableId="1243222685">
    <w:abstractNumId w:val="9"/>
  </w:num>
  <w:num w:numId="14" w16cid:durableId="1676497199">
    <w:abstractNumId w:val="3"/>
  </w:num>
  <w:num w:numId="15" w16cid:durableId="1501850577">
    <w:abstractNumId w:val="2"/>
  </w:num>
  <w:num w:numId="16" w16cid:durableId="433091894">
    <w:abstractNumId w:val="14"/>
  </w:num>
  <w:num w:numId="17" w16cid:durableId="18744633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24"/>
    <w:rsid w:val="00005B82"/>
    <w:rsid w:val="0000744D"/>
    <w:rsid w:val="0001303A"/>
    <w:rsid w:val="000243F8"/>
    <w:rsid w:val="00024D9A"/>
    <w:rsid w:val="000435C1"/>
    <w:rsid w:val="0004519A"/>
    <w:rsid w:val="000473F0"/>
    <w:rsid w:val="000616D5"/>
    <w:rsid w:val="000624F0"/>
    <w:rsid w:val="0006338B"/>
    <w:rsid w:val="00065CF5"/>
    <w:rsid w:val="00071FD0"/>
    <w:rsid w:val="0007588E"/>
    <w:rsid w:val="00080343"/>
    <w:rsid w:val="000807FC"/>
    <w:rsid w:val="0008248F"/>
    <w:rsid w:val="00093E69"/>
    <w:rsid w:val="0009402D"/>
    <w:rsid w:val="00096FFF"/>
    <w:rsid w:val="000A3F8A"/>
    <w:rsid w:val="000A5140"/>
    <w:rsid w:val="000B4310"/>
    <w:rsid w:val="000C5C8A"/>
    <w:rsid w:val="000C6419"/>
    <w:rsid w:val="000E1CC8"/>
    <w:rsid w:val="000F13D5"/>
    <w:rsid w:val="00103451"/>
    <w:rsid w:val="0010394D"/>
    <w:rsid w:val="00105AFC"/>
    <w:rsid w:val="00112B27"/>
    <w:rsid w:val="00116970"/>
    <w:rsid w:val="00117F93"/>
    <w:rsid w:val="00120782"/>
    <w:rsid w:val="00120A3D"/>
    <w:rsid w:val="00120A79"/>
    <w:rsid w:val="00124A01"/>
    <w:rsid w:val="0013059B"/>
    <w:rsid w:val="00133B8D"/>
    <w:rsid w:val="00133D99"/>
    <w:rsid w:val="00133ED3"/>
    <w:rsid w:val="00135985"/>
    <w:rsid w:val="00136478"/>
    <w:rsid w:val="00140EF8"/>
    <w:rsid w:val="00151946"/>
    <w:rsid w:val="00157E87"/>
    <w:rsid w:val="0016275E"/>
    <w:rsid w:val="00162A27"/>
    <w:rsid w:val="00163CA6"/>
    <w:rsid w:val="00165CEB"/>
    <w:rsid w:val="00174A29"/>
    <w:rsid w:val="00183C2B"/>
    <w:rsid w:val="00186AC4"/>
    <w:rsid w:val="001953FB"/>
    <w:rsid w:val="0019775E"/>
    <w:rsid w:val="001A13ED"/>
    <w:rsid w:val="001A1EBF"/>
    <w:rsid w:val="001A2AEC"/>
    <w:rsid w:val="001A7502"/>
    <w:rsid w:val="001B060F"/>
    <w:rsid w:val="001B0FD9"/>
    <w:rsid w:val="001B1EEF"/>
    <w:rsid w:val="001B22C7"/>
    <w:rsid w:val="001B357C"/>
    <w:rsid w:val="001B6ECE"/>
    <w:rsid w:val="001B721E"/>
    <w:rsid w:val="001B739A"/>
    <w:rsid w:val="001C1A8D"/>
    <w:rsid w:val="001C5821"/>
    <w:rsid w:val="001C7F28"/>
    <w:rsid w:val="001D1F4D"/>
    <w:rsid w:val="001D2853"/>
    <w:rsid w:val="001D5AF6"/>
    <w:rsid w:val="001D79CD"/>
    <w:rsid w:val="001D7C3F"/>
    <w:rsid w:val="001E5DC1"/>
    <w:rsid w:val="001E5FC7"/>
    <w:rsid w:val="001F370B"/>
    <w:rsid w:val="00200F39"/>
    <w:rsid w:val="00213F8E"/>
    <w:rsid w:val="002140FC"/>
    <w:rsid w:val="00215FE0"/>
    <w:rsid w:val="002167C2"/>
    <w:rsid w:val="00224CD3"/>
    <w:rsid w:val="00225C00"/>
    <w:rsid w:val="002264E3"/>
    <w:rsid w:val="00233C71"/>
    <w:rsid w:val="00244EB1"/>
    <w:rsid w:val="002529EE"/>
    <w:rsid w:val="00254F54"/>
    <w:rsid w:val="0026340A"/>
    <w:rsid w:val="00263C93"/>
    <w:rsid w:val="00265A2B"/>
    <w:rsid w:val="00265CE1"/>
    <w:rsid w:val="00265FBA"/>
    <w:rsid w:val="0026756C"/>
    <w:rsid w:val="00271DA2"/>
    <w:rsid w:val="00276DE8"/>
    <w:rsid w:val="00281814"/>
    <w:rsid w:val="002833A7"/>
    <w:rsid w:val="002849E1"/>
    <w:rsid w:val="00285BB6"/>
    <w:rsid w:val="00292C6E"/>
    <w:rsid w:val="002A17AA"/>
    <w:rsid w:val="002A1801"/>
    <w:rsid w:val="002A29E6"/>
    <w:rsid w:val="002A4D32"/>
    <w:rsid w:val="002B1FDF"/>
    <w:rsid w:val="002B3153"/>
    <w:rsid w:val="002B3761"/>
    <w:rsid w:val="002B45C1"/>
    <w:rsid w:val="002B4AEC"/>
    <w:rsid w:val="002B511F"/>
    <w:rsid w:val="002B52B3"/>
    <w:rsid w:val="002C5EB5"/>
    <w:rsid w:val="002D1D31"/>
    <w:rsid w:val="002E224C"/>
    <w:rsid w:val="002E664F"/>
    <w:rsid w:val="002F38E6"/>
    <w:rsid w:val="002F7E6D"/>
    <w:rsid w:val="00302E44"/>
    <w:rsid w:val="00303AC9"/>
    <w:rsid w:val="00303E20"/>
    <w:rsid w:val="003046AF"/>
    <w:rsid w:val="00305729"/>
    <w:rsid w:val="00307A99"/>
    <w:rsid w:val="0031584F"/>
    <w:rsid w:val="003178A3"/>
    <w:rsid w:val="00321EAF"/>
    <w:rsid w:val="00326EFB"/>
    <w:rsid w:val="00333169"/>
    <w:rsid w:val="00334D54"/>
    <w:rsid w:val="00334DEE"/>
    <w:rsid w:val="00336980"/>
    <w:rsid w:val="00340CCB"/>
    <w:rsid w:val="00340E0E"/>
    <w:rsid w:val="00342CCF"/>
    <w:rsid w:val="0034400D"/>
    <w:rsid w:val="0034703D"/>
    <w:rsid w:val="00355BF3"/>
    <w:rsid w:val="00356517"/>
    <w:rsid w:val="003569EF"/>
    <w:rsid w:val="003605B0"/>
    <w:rsid w:val="0036064E"/>
    <w:rsid w:val="003606DA"/>
    <w:rsid w:val="003606ED"/>
    <w:rsid w:val="003627D9"/>
    <w:rsid w:val="00365C65"/>
    <w:rsid w:val="003722B8"/>
    <w:rsid w:val="0037360A"/>
    <w:rsid w:val="00377E49"/>
    <w:rsid w:val="00377F7C"/>
    <w:rsid w:val="003801C0"/>
    <w:rsid w:val="00380309"/>
    <w:rsid w:val="00383096"/>
    <w:rsid w:val="00383FEB"/>
    <w:rsid w:val="00391A20"/>
    <w:rsid w:val="00393D44"/>
    <w:rsid w:val="003950D0"/>
    <w:rsid w:val="003A37C5"/>
    <w:rsid w:val="003A433F"/>
    <w:rsid w:val="003A5252"/>
    <w:rsid w:val="003B3A4E"/>
    <w:rsid w:val="003B745F"/>
    <w:rsid w:val="003C2FDA"/>
    <w:rsid w:val="003C4547"/>
    <w:rsid w:val="003C4AD5"/>
    <w:rsid w:val="003C4ED5"/>
    <w:rsid w:val="003C5047"/>
    <w:rsid w:val="003CE64D"/>
    <w:rsid w:val="003D1D64"/>
    <w:rsid w:val="003D4F29"/>
    <w:rsid w:val="003E492E"/>
    <w:rsid w:val="003F0D4D"/>
    <w:rsid w:val="003F1F7E"/>
    <w:rsid w:val="003F2327"/>
    <w:rsid w:val="003F67AC"/>
    <w:rsid w:val="003F6AA7"/>
    <w:rsid w:val="003F6CD7"/>
    <w:rsid w:val="00415D56"/>
    <w:rsid w:val="00416E03"/>
    <w:rsid w:val="00420AB4"/>
    <w:rsid w:val="00420C73"/>
    <w:rsid w:val="0043105D"/>
    <w:rsid w:val="00433C29"/>
    <w:rsid w:val="00434114"/>
    <w:rsid w:val="00445826"/>
    <w:rsid w:val="0044742F"/>
    <w:rsid w:val="00452BBD"/>
    <w:rsid w:val="0045421E"/>
    <w:rsid w:val="00455C43"/>
    <w:rsid w:val="00455F8B"/>
    <w:rsid w:val="00462406"/>
    <w:rsid w:val="004636EB"/>
    <w:rsid w:val="004725B8"/>
    <w:rsid w:val="00472900"/>
    <w:rsid w:val="00475D65"/>
    <w:rsid w:val="00485307"/>
    <w:rsid w:val="00486019"/>
    <w:rsid w:val="00487B4D"/>
    <w:rsid w:val="0049001B"/>
    <w:rsid w:val="004945A3"/>
    <w:rsid w:val="004947B9"/>
    <w:rsid w:val="004967C2"/>
    <w:rsid w:val="004A6A13"/>
    <w:rsid w:val="004A7B96"/>
    <w:rsid w:val="004B0C56"/>
    <w:rsid w:val="004B56CC"/>
    <w:rsid w:val="004B65E2"/>
    <w:rsid w:val="004C20A5"/>
    <w:rsid w:val="004C5A97"/>
    <w:rsid w:val="004D7688"/>
    <w:rsid w:val="004E0C3B"/>
    <w:rsid w:val="004E4464"/>
    <w:rsid w:val="004E7155"/>
    <w:rsid w:val="004E7848"/>
    <w:rsid w:val="004F7EB5"/>
    <w:rsid w:val="00500E1A"/>
    <w:rsid w:val="00510EC1"/>
    <w:rsid w:val="00514C4E"/>
    <w:rsid w:val="00515063"/>
    <w:rsid w:val="0051595E"/>
    <w:rsid w:val="00517512"/>
    <w:rsid w:val="0052136D"/>
    <w:rsid w:val="00531926"/>
    <w:rsid w:val="00536E9D"/>
    <w:rsid w:val="00540A98"/>
    <w:rsid w:val="005479F2"/>
    <w:rsid w:val="005539AC"/>
    <w:rsid w:val="00554776"/>
    <w:rsid w:val="00556D44"/>
    <w:rsid w:val="005719F4"/>
    <w:rsid w:val="00572863"/>
    <w:rsid w:val="00573448"/>
    <w:rsid w:val="00574830"/>
    <w:rsid w:val="00575E93"/>
    <w:rsid w:val="00576D9B"/>
    <w:rsid w:val="005846CA"/>
    <w:rsid w:val="00586470"/>
    <w:rsid w:val="005975DE"/>
    <w:rsid w:val="005A6C40"/>
    <w:rsid w:val="005A7113"/>
    <w:rsid w:val="005B0A0A"/>
    <w:rsid w:val="005B53BA"/>
    <w:rsid w:val="005B690D"/>
    <w:rsid w:val="005C3310"/>
    <w:rsid w:val="005D27D2"/>
    <w:rsid w:val="005D3AC9"/>
    <w:rsid w:val="005D571C"/>
    <w:rsid w:val="005D7982"/>
    <w:rsid w:val="005E2810"/>
    <w:rsid w:val="005F00CE"/>
    <w:rsid w:val="005F29D2"/>
    <w:rsid w:val="005F2AEF"/>
    <w:rsid w:val="00605B46"/>
    <w:rsid w:val="00605FA3"/>
    <w:rsid w:val="00607307"/>
    <w:rsid w:val="00607586"/>
    <w:rsid w:val="00613752"/>
    <w:rsid w:val="00615407"/>
    <w:rsid w:val="00617E0F"/>
    <w:rsid w:val="00621AA7"/>
    <w:rsid w:val="00622024"/>
    <w:rsid w:val="006226B2"/>
    <w:rsid w:val="00625298"/>
    <w:rsid w:val="00627B13"/>
    <w:rsid w:val="00630481"/>
    <w:rsid w:val="006356D4"/>
    <w:rsid w:val="006429A1"/>
    <w:rsid w:val="00643D00"/>
    <w:rsid w:val="00650345"/>
    <w:rsid w:val="0065264E"/>
    <w:rsid w:val="00661C45"/>
    <w:rsid w:val="006624E0"/>
    <w:rsid w:val="006650A1"/>
    <w:rsid w:val="00672EF5"/>
    <w:rsid w:val="00677C10"/>
    <w:rsid w:val="00677CFE"/>
    <w:rsid w:val="0067EB3E"/>
    <w:rsid w:val="0068505F"/>
    <w:rsid w:val="00691E22"/>
    <w:rsid w:val="006929A5"/>
    <w:rsid w:val="006969AC"/>
    <w:rsid w:val="006A0108"/>
    <w:rsid w:val="006A32F9"/>
    <w:rsid w:val="006A543A"/>
    <w:rsid w:val="006B3626"/>
    <w:rsid w:val="006B7CD3"/>
    <w:rsid w:val="006C0E89"/>
    <w:rsid w:val="006C610B"/>
    <w:rsid w:val="006C76B8"/>
    <w:rsid w:val="006D479A"/>
    <w:rsid w:val="006D5134"/>
    <w:rsid w:val="006F0BBB"/>
    <w:rsid w:val="006F49D4"/>
    <w:rsid w:val="006F65E2"/>
    <w:rsid w:val="006F6655"/>
    <w:rsid w:val="006F6F4D"/>
    <w:rsid w:val="00721F78"/>
    <w:rsid w:val="007223BD"/>
    <w:rsid w:val="007254AC"/>
    <w:rsid w:val="007258FF"/>
    <w:rsid w:val="00735F68"/>
    <w:rsid w:val="00740361"/>
    <w:rsid w:val="00740B7B"/>
    <w:rsid w:val="0074225F"/>
    <w:rsid w:val="00742EF3"/>
    <w:rsid w:val="00743B8E"/>
    <w:rsid w:val="00744E44"/>
    <w:rsid w:val="00750ADB"/>
    <w:rsid w:val="0075290D"/>
    <w:rsid w:val="007534E5"/>
    <w:rsid w:val="0075661B"/>
    <w:rsid w:val="0076100A"/>
    <w:rsid w:val="00761EAB"/>
    <w:rsid w:val="0077020C"/>
    <w:rsid w:val="007730D0"/>
    <w:rsid w:val="007734C6"/>
    <w:rsid w:val="007817BA"/>
    <w:rsid w:val="00781F75"/>
    <w:rsid w:val="007A2A1E"/>
    <w:rsid w:val="007B2528"/>
    <w:rsid w:val="007B4FD5"/>
    <w:rsid w:val="007B6A0B"/>
    <w:rsid w:val="007C0ABA"/>
    <w:rsid w:val="007D0A19"/>
    <w:rsid w:val="007D43E9"/>
    <w:rsid w:val="007E04B8"/>
    <w:rsid w:val="007E0863"/>
    <w:rsid w:val="007E64A9"/>
    <w:rsid w:val="007E6F35"/>
    <w:rsid w:val="007F04A3"/>
    <w:rsid w:val="007F2DFB"/>
    <w:rsid w:val="007F2E15"/>
    <w:rsid w:val="007F3C76"/>
    <w:rsid w:val="007F4755"/>
    <w:rsid w:val="00802CE0"/>
    <w:rsid w:val="00804F93"/>
    <w:rsid w:val="0080659E"/>
    <w:rsid w:val="00807996"/>
    <w:rsid w:val="00810956"/>
    <w:rsid w:val="00810F08"/>
    <w:rsid w:val="008150AC"/>
    <w:rsid w:val="00826449"/>
    <w:rsid w:val="00826546"/>
    <w:rsid w:val="00826DB6"/>
    <w:rsid w:val="008276D0"/>
    <w:rsid w:val="00832BBA"/>
    <w:rsid w:val="00836C7F"/>
    <w:rsid w:val="00840F63"/>
    <w:rsid w:val="00852300"/>
    <w:rsid w:val="0085345C"/>
    <w:rsid w:val="00862331"/>
    <w:rsid w:val="00862818"/>
    <w:rsid w:val="008736F6"/>
    <w:rsid w:val="00873C1A"/>
    <w:rsid w:val="008742F9"/>
    <w:rsid w:val="008817B8"/>
    <w:rsid w:val="00885DA5"/>
    <w:rsid w:val="00892137"/>
    <w:rsid w:val="00892210"/>
    <w:rsid w:val="00894B8C"/>
    <w:rsid w:val="00895827"/>
    <w:rsid w:val="00896CE3"/>
    <w:rsid w:val="00896EA7"/>
    <w:rsid w:val="008A2F9B"/>
    <w:rsid w:val="008A3195"/>
    <w:rsid w:val="008A415E"/>
    <w:rsid w:val="008A6FC2"/>
    <w:rsid w:val="008B1069"/>
    <w:rsid w:val="008B16A2"/>
    <w:rsid w:val="008B4456"/>
    <w:rsid w:val="008B7A8B"/>
    <w:rsid w:val="008C0942"/>
    <w:rsid w:val="008C0B6C"/>
    <w:rsid w:val="008C14F1"/>
    <w:rsid w:val="008C5F85"/>
    <w:rsid w:val="008C63C0"/>
    <w:rsid w:val="008C690B"/>
    <w:rsid w:val="008D45B1"/>
    <w:rsid w:val="008D7BA1"/>
    <w:rsid w:val="008E5274"/>
    <w:rsid w:val="008F01A9"/>
    <w:rsid w:val="008F2428"/>
    <w:rsid w:val="008F2AEE"/>
    <w:rsid w:val="008F4065"/>
    <w:rsid w:val="008F43D2"/>
    <w:rsid w:val="0090286C"/>
    <w:rsid w:val="0090506F"/>
    <w:rsid w:val="00911358"/>
    <w:rsid w:val="009210B6"/>
    <w:rsid w:val="009234B3"/>
    <w:rsid w:val="00932DC2"/>
    <w:rsid w:val="00934964"/>
    <w:rsid w:val="00935C95"/>
    <w:rsid w:val="00935DD3"/>
    <w:rsid w:val="00952DD7"/>
    <w:rsid w:val="009535E1"/>
    <w:rsid w:val="00956AF7"/>
    <w:rsid w:val="00956C33"/>
    <w:rsid w:val="0097309C"/>
    <w:rsid w:val="00977F01"/>
    <w:rsid w:val="00980CFB"/>
    <w:rsid w:val="00986543"/>
    <w:rsid w:val="00991001"/>
    <w:rsid w:val="009949C4"/>
    <w:rsid w:val="00996546"/>
    <w:rsid w:val="009A5555"/>
    <w:rsid w:val="009A7208"/>
    <w:rsid w:val="009B0233"/>
    <w:rsid w:val="009B1E7B"/>
    <w:rsid w:val="009D7D5C"/>
    <w:rsid w:val="009E2489"/>
    <w:rsid w:val="009E2744"/>
    <w:rsid w:val="009E5610"/>
    <w:rsid w:val="009E6826"/>
    <w:rsid w:val="009F2DD6"/>
    <w:rsid w:val="009F3797"/>
    <w:rsid w:val="009F4C98"/>
    <w:rsid w:val="009F7C58"/>
    <w:rsid w:val="00A02F0E"/>
    <w:rsid w:val="00A03581"/>
    <w:rsid w:val="00A03BDB"/>
    <w:rsid w:val="00A06D16"/>
    <w:rsid w:val="00A142FE"/>
    <w:rsid w:val="00A2185E"/>
    <w:rsid w:val="00A23C90"/>
    <w:rsid w:val="00A25504"/>
    <w:rsid w:val="00A2615D"/>
    <w:rsid w:val="00A30186"/>
    <w:rsid w:val="00A309D6"/>
    <w:rsid w:val="00A5134B"/>
    <w:rsid w:val="00A52C01"/>
    <w:rsid w:val="00A5308F"/>
    <w:rsid w:val="00A545B7"/>
    <w:rsid w:val="00A55997"/>
    <w:rsid w:val="00A6220D"/>
    <w:rsid w:val="00A63F57"/>
    <w:rsid w:val="00A7245B"/>
    <w:rsid w:val="00A73875"/>
    <w:rsid w:val="00A80C60"/>
    <w:rsid w:val="00A839A0"/>
    <w:rsid w:val="00A83AE7"/>
    <w:rsid w:val="00A858E5"/>
    <w:rsid w:val="00A93E8F"/>
    <w:rsid w:val="00A956A5"/>
    <w:rsid w:val="00A97C7D"/>
    <w:rsid w:val="00AA2EFC"/>
    <w:rsid w:val="00AB167F"/>
    <w:rsid w:val="00AB1E37"/>
    <w:rsid w:val="00AC33B8"/>
    <w:rsid w:val="00AC36B3"/>
    <w:rsid w:val="00AC45AE"/>
    <w:rsid w:val="00AC490A"/>
    <w:rsid w:val="00AD0990"/>
    <w:rsid w:val="00AD678C"/>
    <w:rsid w:val="00AD7DCE"/>
    <w:rsid w:val="00AE5B0B"/>
    <w:rsid w:val="00AE5C60"/>
    <w:rsid w:val="00AE7BA8"/>
    <w:rsid w:val="00AF6573"/>
    <w:rsid w:val="00AF78B6"/>
    <w:rsid w:val="00B00DFB"/>
    <w:rsid w:val="00B1470A"/>
    <w:rsid w:val="00B16FC5"/>
    <w:rsid w:val="00B315C3"/>
    <w:rsid w:val="00B3699A"/>
    <w:rsid w:val="00B416B8"/>
    <w:rsid w:val="00B43235"/>
    <w:rsid w:val="00B50071"/>
    <w:rsid w:val="00B608B2"/>
    <w:rsid w:val="00B66805"/>
    <w:rsid w:val="00B71980"/>
    <w:rsid w:val="00B74EFD"/>
    <w:rsid w:val="00B8303F"/>
    <w:rsid w:val="00B877EB"/>
    <w:rsid w:val="00B933AC"/>
    <w:rsid w:val="00B9353C"/>
    <w:rsid w:val="00B94076"/>
    <w:rsid w:val="00B96224"/>
    <w:rsid w:val="00B97813"/>
    <w:rsid w:val="00BA6242"/>
    <w:rsid w:val="00BB3430"/>
    <w:rsid w:val="00BB35C8"/>
    <w:rsid w:val="00BB4413"/>
    <w:rsid w:val="00BC0150"/>
    <w:rsid w:val="00BC217F"/>
    <w:rsid w:val="00BC3509"/>
    <w:rsid w:val="00BC446F"/>
    <w:rsid w:val="00BC651B"/>
    <w:rsid w:val="00BC7065"/>
    <w:rsid w:val="00BD700A"/>
    <w:rsid w:val="00BD71F2"/>
    <w:rsid w:val="00BD7D16"/>
    <w:rsid w:val="00BE25E3"/>
    <w:rsid w:val="00BE317E"/>
    <w:rsid w:val="00BE4FA7"/>
    <w:rsid w:val="00BF5F5A"/>
    <w:rsid w:val="00BF66CF"/>
    <w:rsid w:val="00C01230"/>
    <w:rsid w:val="00C021AA"/>
    <w:rsid w:val="00C036D3"/>
    <w:rsid w:val="00C1008C"/>
    <w:rsid w:val="00C11A84"/>
    <w:rsid w:val="00C13FDA"/>
    <w:rsid w:val="00C26BE8"/>
    <w:rsid w:val="00C27A86"/>
    <w:rsid w:val="00C30F87"/>
    <w:rsid w:val="00C344A8"/>
    <w:rsid w:val="00C40423"/>
    <w:rsid w:val="00C4356A"/>
    <w:rsid w:val="00C450C6"/>
    <w:rsid w:val="00C53404"/>
    <w:rsid w:val="00C53C43"/>
    <w:rsid w:val="00C54C23"/>
    <w:rsid w:val="00C60963"/>
    <w:rsid w:val="00C677F6"/>
    <w:rsid w:val="00C70037"/>
    <w:rsid w:val="00C71A62"/>
    <w:rsid w:val="00C73C58"/>
    <w:rsid w:val="00C86124"/>
    <w:rsid w:val="00C91074"/>
    <w:rsid w:val="00CA2BAD"/>
    <w:rsid w:val="00CB1BAD"/>
    <w:rsid w:val="00CB37F8"/>
    <w:rsid w:val="00CB60D0"/>
    <w:rsid w:val="00CC11DC"/>
    <w:rsid w:val="00CC1DCE"/>
    <w:rsid w:val="00CC594A"/>
    <w:rsid w:val="00CC7144"/>
    <w:rsid w:val="00CD1BE3"/>
    <w:rsid w:val="00CD4AC4"/>
    <w:rsid w:val="00CE057D"/>
    <w:rsid w:val="00CE1FC0"/>
    <w:rsid w:val="00CE7ED4"/>
    <w:rsid w:val="00D01192"/>
    <w:rsid w:val="00D072D9"/>
    <w:rsid w:val="00D103A7"/>
    <w:rsid w:val="00D1453D"/>
    <w:rsid w:val="00D15BB0"/>
    <w:rsid w:val="00D20123"/>
    <w:rsid w:val="00D32FAB"/>
    <w:rsid w:val="00D3358C"/>
    <w:rsid w:val="00D401DC"/>
    <w:rsid w:val="00D464D8"/>
    <w:rsid w:val="00D50BDB"/>
    <w:rsid w:val="00D523A0"/>
    <w:rsid w:val="00D572C5"/>
    <w:rsid w:val="00D615AC"/>
    <w:rsid w:val="00D63325"/>
    <w:rsid w:val="00D7020D"/>
    <w:rsid w:val="00D71B59"/>
    <w:rsid w:val="00D73656"/>
    <w:rsid w:val="00D73AFC"/>
    <w:rsid w:val="00D807BF"/>
    <w:rsid w:val="00D8164A"/>
    <w:rsid w:val="00D82E9F"/>
    <w:rsid w:val="00D84085"/>
    <w:rsid w:val="00D85799"/>
    <w:rsid w:val="00D9019C"/>
    <w:rsid w:val="00D90E06"/>
    <w:rsid w:val="00D96F11"/>
    <w:rsid w:val="00DA5072"/>
    <w:rsid w:val="00DA5860"/>
    <w:rsid w:val="00DB2B7A"/>
    <w:rsid w:val="00DC251C"/>
    <w:rsid w:val="00DC32AB"/>
    <w:rsid w:val="00DC5939"/>
    <w:rsid w:val="00DD3DBB"/>
    <w:rsid w:val="00DE292D"/>
    <w:rsid w:val="00DE51F4"/>
    <w:rsid w:val="00DE65D4"/>
    <w:rsid w:val="00DE6C01"/>
    <w:rsid w:val="00DF4C3F"/>
    <w:rsid w:val="00DF5938"/>
    <w:rsid w:val="00DF60C3"/>
    <w:rsid w:val="00E0332E"/>
    <w:rsid w:val="00E0392A"/>
    <w:rsid w:val="00E0768A"/>
    <w:rsid w:val="00E12857"/>
    <w:rsid w:val="00E1310D"/>
    <w:rsid w:val="00E13229"/>
    <w:rsid w:val="00E139B1"/>
    <w:rsid w:val="00E15D99"/>
    <w:rsid w:val="00E168C5"/>
    <w:rsid w:val="00E22999"/>
    <w:rsid w:val="00E25AA8"/>
    <w:rsid w:val="00E271C0"/>
    <w:rsid w:val="00E34040"/>
    <w:rsid w:val="00E375E6"/>
    <w:rsid w:val="00E40D80"/>
    <w:rsid w:val="00E40F16"/>
    <w:rsid w:val="00E43209"/>
    <w:rsid w:val="00E4529C"/>
    <w:rsid w:val="00E472AB"/>
    <w:rsid w:val="00E47EE4"/>
    <w:rsid w:val="00E52288"/>
    <w:rsid w:val="00E52897"/>
    <w:rsid w:val="00E56F4C"/>
    <w:rsid w:val="00E5746D"/>
    <w:rsid w:val="00E57A35"/>
    <w:rsid w:val="00E625A6"/>
    <w:rsid w:val="00E66CBB"/>
    <w:rsid w:val="00E71357"/>
    <w:rsid w:val="00E72701"/>
    <w:rsid w:val="00E77811"/>
    <w:rsid w:val="00E82946"/>
    <w:rsid w:val="00E855AC"/>
    <w:rsid w:val="00E869AC"/>
    <w:rsid w:val="00E94069"/>
    <w:rsid w:val="00E9614A"/>
    <w:rsid w:val="00EA0DB5"/>
    <w:rsid w:val="00EA54C4"/>
    <w:rsid w:val="00EA6669"/>
    <w:rsid w:val="00EB5828"/>
    <w:rsid w:val="00EC63F1"/>
    <w:rsid w:val="00EC6C32"/>
    <w:rsid w:val="00EC6DBB"/>
    <w:rsid w:val="00EC7754"/>
    <w:rsid w:val="00ED52CD"/>
    <w:rsid w:val="00ED6123"/>
    <w:rsid w:val="00ED7443"/>
    <w:rsid w:val="00EF2557"/>
    <w:rsid w:val="00F05BE9"/>
    <w:rsid w:val="00F10C28"/>
    <w:rsid w:val="00F17B0A"/>
    <w:rsid w:val="00F251EB"/>
    <w:rsid w:val="00F2551C"/>
    <w:rsid w:val="00F408E9"/>
    <w:rsid w:val="00F41F34"/>
    <w:rsid w:val="00F471A6"/>
    <w:rsid w:val="00F719EE"/>
    <w:rsid w:val="00F736CF"/>
    <w:rsid w:val="00F872C0"/>
    <w:rsid w:val="00F94586"/>
    <w:rsid w:val="00FA717D"/>
    <w:rsid w:val="00FB2DBA"/>
    <w:rsid w:val="00FC237D"/>
    <w:rsid w:val="00FC77FC"/>
    <w:rsid w:val="00FD2692"/>
    <w:rsid w:val="00FD4CBE"/>
    <w:rsid w:val="00FD596A"/>
    <w:rsid w:val="00FD754F"/>
    <w:rsid w:val="00FD790D"/>
    <w:rsid w:val="00FF0379"/>
    <w:rsid w:val="00FF3FB2"/>
    <w:rsid w:val="00FF435B"/>
    <w:rsid w:val="01002004"/>
    <w:rsid w:val="01DDA790"/>
    <w:rsid w:val="020513C2"/>
    <w:rsid w:val="02A52F8C"/>
    <w:rsid w:val="02A8647E"/>
    <w:rsid w:val="02C92719"/>
    <w:rsid w:val="02E5D0FD"/>
    <w:rsid w:val="02FEAB7A"/>
    <w:rsid w:val="0531CF3C"/>
    <w:rsid w:val="0624AE49"/>
    <w:rsid w:val="06C540FC"/>
    <w:rsid w:val="071505F3"/>
    <w:rsid w:val="072532A7"/>
    <w:rsid w:val="07D29125"/>
    <w:rsid w:val="0834D8A6"/>
    <w:rsid w:val="08D71A9C"/>
    <w:rsid w:val="0956EEC7"/>
    <w:rsid w:val="09B199CB"/>
    <w:rsid w:val="09B77A4A"/>
    <w:rsid w:val="0B03F935"/>
    <w:rsid w:val="0B2809C5"/>
    <w:rsid w:val="0B3CFECC"/>
    <w:rsid w:val="0C524BCB"/>
    <w:rsid w:val="0CDCFA72"/>
    <w:rsid w:val="0D1564E5"/>
    <w:rsid w:val="0D46E51C"/>
    <w:rsid w:val="0D61947E"/>
    <w:rsid w:val="0D7DBB97"/>
    <w:rsid w:val="0DB26FFB"/>
    <w:rsid w:val="0EA46C8F"/>
    <w:rsid w:val="0F7C22BD"/>
    <w:rsid w:val="0FCC5AC4"/>
    <w:rsid w:val="0FDBC994"/>
    <w:rsid w:val="112157A5"/>
    <w:rsid w:val="123F7AAE"/>
    <w:rsid w:val="1291E1EA"/>
    <w:rsid w:val="12A6556A"/>
    <w:rsid w:val="1423D0EB"/>
    <w:rsid w:val="145C57EE"/>
    <w:rsid w:val="146BB555"/>
    <w:rsid w:val="14E1B430"/>
    <w:rsid w:val="1531C435"/>
    <w:rsid w:val="15BA0965"/>
    <w:rsid w:val="163106AD"/>
    <w:rsid w:val="165B325A"/>
    <w:rsid w:val="16663C44"/>
    <w:rsid w:val="166ECFDB"/>
    <w:rsid w:val="166EFAAD"/>
    <w:rsid w:val="169B7F38"/>
    <w:rsid w:val="17668FB7"/>
    <w:rsid w:val="1784D8E4"/>
    <w:rsid w:val="17D60EF0"/>
    <w:rsid w:val="17F5F58B"/>
    <w:rsid w:val="180D1C86"/>
    <w:rsid w:val="18DB8DE8"/>
    <w:rsid w:val="1910D9FA"/>
    <w:rsid w:val="191C8B31"/>
    <w:rsid w:val="1AE93F39"/>
    <w:rsid w:val="1B841532"/>
    <w:rsid w:val="1BC33E7F"/>
    <w:rsid w:val="1C732F76"/>
    <w:rsid w:val="1D0E0E58"/>
    <w:rsid w:val="1D141B95"/>
    <w:rsid w:val="1D5382B1"/>
    <w:rsid w:val="1D82214D"/>
    <w:rsid w:val="1D9BDED1"/>
    <w:rsid w:val="1DB62CC1"/>
    <w:rsid w:val="1DB94DDA"/>
    <w:rsid w:val="1E6DF6D6"/>
    <w:rsid w:val="1E9AC5D4"/>
    <w:rsid w:val="2009E75A"/>
    <w:rsid w:val="2042E7D1"/>
    <w:rsid w:val="2089FBAF"/>
    <w:rsid w:val="212E909E"/>
    <w:rsid w:val="23DE8102"/>
    <w:rsid w:val="24189F49"/>
    <w:rsid w:val="24FAF542"/>
    <w:rsid w:val="2540E23C"/>
    <w:rsid w:val="2699A93B"/>
    <w:rsid w:val="272FE30D"/>
    <w:rsid w:val="2868DB82"/>
    <w:rsid w:val="28D37B89"/>
    <w:rsid w:val="29238BF0"/>
    <w:rsid w:val="2938D23D"/>
    <w:rsid w:val="294DFC78"/>
    <w:rsid w:val="29703954"/>
    <w:rsid w:val="29F9A627"/>
    <w:rsid w:val="2AF20606"/>
    <w:rsid w:val="2AFB8DDC"/>
    <w:rsid w:val="2C2AD926"/>
    <w:rsid w:val="2C8674B1"/>
    <w:rsid w:val="2CFF4DFD"/>
    <w:rsid w:val="2DB403D6"/>
    <w:rsid w:val="2EFDB395"/>
    <w:rsid w:val="2F5EA4DC"/>
    <w:rsid w:val="2F715ABC"/>
    <w:rsid w:val="2FB5BAAE"/>
    <w:rsid w:val="2FE08922"/>
    <w:rsid w:val="301F268F"/>
    <w:rsid w:val="3219F004"/>
    <w:rsid w:val="323D1420"/>
    <w:rsid w:val="323F9E91"/>
    <w:rsid w:val="32D0ADB8"/>
    <w:rsid w:val="331CD384"/>
    <w:rsid w:val="3394D59F"/>
    <w:rsid w:val="3409DED4"/>
    <w:rsid w:val="34166D57"/>
    <w:rsid w:val="359E5721"/>
    <w:rsid w:val="35F18939"/>
    <w:rsid w:val="36884D47"/>
    <w:rsid w:val="37E239F3"/>
    <w:rsid w:val="37FAFA0C"/>
    <w:rsid w:val="380C75D3"/>
    <w:rsid w:val="3831D5EE"/>
    <w:rsid w:val="38BBE15F"/>
    <w:rsid w:val="38C71F11"/>
    <w:rsid w:val="3970DF2F"/>
    <w:rsid w:val="39AC3193"/>
    <w:rsid w:val="39BF2D41"/>
    <w:rsid w:val="3AC55DEE"/>
    <w:rsid w:val="3AD452E7"/>
    <w:rsid w:val="3B47F301"/>
    <w:rsid w:val="3B6B58B8"/>
    <w:rsid w:val="3BFBC7B3"/>
    <w:rsid w:val="3C28F935"/>
    <w:rsid w:val="3DAA6F13"/>
    <w:rsid w:val="3E08ED9F"/>
    <w:rsid w:val="3E0DDB51"/>
    <w:rsid w:val="3EF32776"/>
    <w:rsid w:val="3EF91794"/>
    <w:rsid w:val="3FA666F2"/>
    <w:rsid w:val="416E239B"/>
    <w:rsid w:val="4185C6C2"/>
    <w:rsid w:val="41D1F3E7"/>
    <w:rsid w:val="41F50569"/>
    <w:rsid w:val="421EC59F"/>
    <w:rsid w:val="42647785"/>
    <w:rsid w:val="428B4DC9"/>
    <w:rsid w:val="4317EDB7"/>
    <w:rsid w:val="43D26422"/>
    <w:rsid w:val="43EFA5C0"/>
    <w:rsid w:val="44301519"/>
    <w:rsid w:val="454FD5C2"/>
    <w:rsid w:val="455C5343"/>
    <w:rsid w:val="45EFA60A"/>
    <w:rsid w:val="467C2A6A"/>
    <w:rsid w:val="469E7F56"/>
    <w:rsid w:val="48371C54"/>
    <w:rsid w:val="48FF0FEF"/>
    <w:rsid w:val="491BA9A1"/>
    <w:rsid w:val="496FCFA5"/>
    <w:rsid w:val="49E254BC"/>
    <w:rsid w:val="4AB9F082"/>
    <w:rsid w:val="4AFA2A14"/>
    <w:rsid w:val="4B0AEF5E"/>
    <w:rsid w:val="4B0EB0BD"/>
    <w:rsid w:val="4BB551E5"/>
    <w:rsid w:val="4BD9EE35"/>
    <w:rsid w:val="4C48F6D5"/>
    <w:rsid w:val="4DD7EDFA"/>
    <w:rsid w:val="4DD96D83"/>
    <w:rsid w:val="4F2C6E40"/>
    <w:rsid w:val="4F30E9AB"/>
    <w:rsid w:val="50A01342"/>
    <w:rsid w:val="510AB9F7"/>
    <w:rsid w:val="512EE7E4"/>
    <w:rsid w:val="5134C01C"/>
    <w:rsid w:val="517C2012"/>
    <w:rsid w:val="527009E3"/>
    <w:rsid w:val="528A9300"/>
    <w:rsid w:val="533A3888"/>
    <w:rsid w:val="5378940C"/>
    <w:rsid w:val="53B6566E"/>
    <w:rsid w:val="53FA5AC5"/>
    <w:rsid w:val="53FBEE20"/>
    <w:rsid w:val="5576198E"/>
    <w:rsid w:val="5614FD69"/>
    <w:rsid w:val="564DDAA9"/>
    <w:rsid w:val="5756B68D"/>
    <w:rsid w:val="5883151D"/>
    <w:rsid w:val="58B787B9"/>
    <w:rsid w:val="58D38920"/>
    <w:rsid w:val="5A527748"/>
    <w:rsid w:val="5B2545C8"/>
    <w:rsid w:val="5B623433"/>
    <w:rsid w:val="5C69B4B1"/>
    <w:rsid w:val="5CB52D37"/>
    <w:rsid w:val="5D513382"/>
    <w:rsid w:val="5D71FC99"/>
    <w:rsid w:val="5E8994AA"/>
    <w:rsid w:val="5EA4E96D"/>
    <w:rsid w:val="5ED77E6E"/>
    <w:rsid w:val="5FD7A277"/>
    <w:rsid w:val="5FF2C19E"/>
    <w:rsid w:val="5FFA337B"/>
    <w:rsid w:val="605D0EE1"/>
    <w:rsid w:val="60903230"/>
    <w:rsid w:val="60A072F3"/>
    <w:rsid w:val="60D7B290"/>
    <w:rsid w:val="60F87554"/>
    <w:rsid w:val="60FBBDBC"/>
    <w:rsid w:val="610DF49D"/>
    <w:rsid w:val="6121BD55"/>
    <w:rsid w:val="618D41A5"/>
    <w:rsid w:val="625B9EC5"/>
    <w:rsid w:val="62A7C390"/>
    <w:rsid w:val="62BC0BFF"/>
    <w:rsid w:val="62E24180"/>
    <w:rsid w:val="633B6570"/>
    <w:rsid w:val="63D6618F"/>
    <w:rsid w:val="6453F6E6"/>
    <w:rsid w:val="64996CA9"/>
    <w:rsid w:val="64B5C4F6"/>
    <w:rsid w:val="64FB721C"/>
    <w:rsid w:val="65E9256E"/>
    <w:rsid w:val="6691FA68"/>
    <w:rsid w:val="66CFD766"/>
    <w:rsid w:val="67285404"/>
    <w:rsid w:val="68D0476B"/>
    <w:rsid w:val="69E3A50C"/>
    <w:rsid w:val="69F19C85"/>
    <w:rsid w:val="6A66B454"/>
    <w:rsid w:val="6ACE7AB1"/>
    <w:rsid w:val="6AF088E9"/>
    <w:rsid w:val="6B3A3F2A"/>
    <w:rsid w:val="6B9ABC85"/>
    <w:rsid w:val="6C17FF3A"/>
    <w:rsid w:val="6CA2179C"/>
    <w:rsid w:val="6CCB758E"/>
    <w:rsid w:val="6D117C87"/>
    <w:rsid w:val="6D84F201"/>
    <w:rsid w:val="6E3F113A"/>
    <w:rsid w:val="6E85C162"/>
    <w:rsid w:val="6E954E22"/>
    <w:rsid w:val="6F1CAD57"/>
    <w:rsid w:val="71018018"/>
    <w:rsid w:val="7109FF91"/>
    <w:rsid w:val="7140549B"/>
    <w:rsid w:val="7140868D"/>
    <w:rsid w:val="71565445"/>
    <w:rsid w:val="71768B86"/>
    <w:rsid w:val="7292C6FC"/>
    <w:rsid w:val="72A4609E"/>
    <w:rsid w:val="731CBACB"/>
    <w:rsid w:val="73550AEC"/>
    <w:rsid w:val="74382C7D"/>
    <w:rsid w:val="748F16B3"/>
    <w:rsid w:val="74F2386D"/>
    <w:rsid w:val="7657166E"/>
    <w:rsid w:val="77B8031E"/>
    <w:rsid w:val="78554241"/>
    <w:rsid w:val="791158B4"/>
    <w:rsid w:val="794414A9"/>
    <w:rsid w:val="79561796"/>
    <w:rsid w:val="7998281D"/>
    <w:rsid w:val="7A5546BC"/>
    <w:rsid w:val="7A6965CB"/>
    <w:rsid w:val="7B81F9BC"/>
    <w:rsid w:val="7C75C1C0"/>
    <w:rsid w:val="7CAB060D"/>
    <w:rsid w:val="7D238136"/>
    <w:rsid w:val="7DB28D25"/>
    <w:rsid w:val="7DB4247C"/>
    <w:rsid w:val="7E17CEEC"/>
    <w:rsid w:val="7E4C1986"/>
    <w:rsid w:val="7EBE4E39"/>
    <w:rsid w:val="7F828AD2"/>
    <w:rsid w:val="7F8D46AE"/>
    <w:rsid w:val="7F9D053F"/>
    <w:rsid w:val="7FD4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01B30"/>
  <w15:docId w15:val="{475C8108-216D-4272-8EFD-95DC8DD4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6D4"/>
    <w:pPr>
      <w:widowControl w:val="0"/>
      <w:autoSpaceDE w:val="0"/>
      <w:autoSpaceDN w:val="0"/>
      <w:adjustRightInd w:val="0"/>
      <w:spacing w:after="240" w:line="276" w:lineRule="auto"/>
      <w:jc w:val="both"/>
    </w:pPr>
    <w:rPr>
      <w:rFonts w:asciiTheme="minorHAnsi" w:eastAsia="SimSun" w:hAnsiTheme="minorHAnsi" w:cs="Arial"/>
      <w:sz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A72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17B0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rsid w:val="00F17B0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rsid w:val="00F17B0A"/>
  </w:style>
  <w:style w:type="paragraph" w:styleId="PargrafodaLista">
    <w:name w:val="List Paragraph"/>
    <w:basedOn w:val="Normal"/>
    <w:uiPriority w:val="34"/>
    <w:qFormat/>
    <w:rsid w:val="00A6220D"/>
    <w:pPr>
      <w:ind w:left="720"/>
      <w:contextualSpacing/>
    </w:pPr>
  </w:style>
  <w:style w:type="character" w:styleId="Hyperlink">
    <w:name w:val="Hyperlink"/>
    <w:basedOn w:val="Fontepargpadro"/>
    <w:rsid w:val="00E271C0"/>
    <w:rPr>
      <w:color w:val="0000FF"/>
      <w:u w:val="single"/>
    </w:rPr>
  </w:style>
  <w:style w:type="paragraph" w:styleId="NormalWeb">
    <w:name w:val="Normal (Web)"/>
    <w:basedOn w:val="Normal"/>
    <w:uiPriority w:val="99"/>
    <w:rsid w:val="00CC11DC"/>
    <w:rPr>
      <w:rFonts w:ascii="Times New Roman" w:hAnsi="Times New Roman" w:cs="Times New Roman"/>
      <w:szCs w:val="24"/>
    </w:rPr>
  </w:style>
  <w:style w:type="character" w:customStyle="1" w:styleId="st1">
    <w:name w:val="st1"/>
    <w:basedOn w:val="Fontepargpadro"/>
    <w:rsid w:val="00FC237D"/>
  </w:style>
  <w:style w:type="paragraph" w:customStyle="1" w:styleId="listacolorida-nfase11">
    <w:name w:val="listacolorida-nfase11"/>
    <w:basedOn w:val="Normal"/>
    <w:uiPriority w:val="99"/>
    <w:rsid w:val="007E6F3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Cs w:val="24"/>
      <w:lang w:eastAsia="pt-BR"/>
    </w:rPr>
  </w:style>
  <w:style w:type="paragraph" w:customStyle="1" w:styleId="Default">
    <w:name w:val="Default"/>
    <w:rsid w:val="003C4AD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ite-name">
    <w:name w:val="site-name"/>
    <w:basedOn w:val="Fontepargpadro"/>
    <w:rsid w:val="008F2AEE"/>
  </w:style>
  <w:style w:type="paragraph" w:customStyle="1" w:styleId="BoxInfo">
    <w:name w:val="Box Info"/>
    <w:basedOn w:val="Normal"/>
    <w:qFormat/>
    <w:rsid w:val="00E94069"/>
    <w:pPr>
      <w:spacing w:after="0"/>
      <w:jc w:val="left"/>
    </w:pPr>
  </w:style>
  <w:style w:type="paragraph" w:styleId="Textodebalo">
    <w:name w:val="Balloon Text"/>
    <w:basedOn w:val="Normal"/>
    <w:link w:val="TextodebaloChar"/>
    <w:rsid w:val="005D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D3AC9"/>
    <w:rPr>
      <w:rFonts w:ascii="Tahoma" w:eastAsia="SimSun" w:hAnsi="Tahoma" w:cs="Tahoma"/>
      <w:sz w:val="16"/>
      <w:szCs w:val="16"/>
      <w:lang w:eastAsia="zh-CN"/>
    </w:rPr>
  </w:style>
  <w:style w:type="character" w:styleId="Forte">
    <w:name w:val="Strong"/>
    <w:basedOn w:val="Fontepargpadro"/>
    <w:qFormat/>
    <w:rsid w:val="005D3AC9"/>
    <w:rPr>
      <w:b/>
      <w:bCs/>
    </w:rPr>
  </w:style>
  <w:style w:type="character" w:customStyle="1" w:styleId="ui-provider">
    <w:name w:val="ui-provider"/>
    <w:basedOn w:val="Fontepargpadro"/>
    <w:rsid w:val="0007588E"/>
  </w:style>
  <w:style w:type="character" w:customStyle="1" w:styleId="Ttulo1Char">
    <w:name w:val="Título 1 Char"/>
    <w:basedOn w:val="Fontepargpadro"/>
    <w:link w:val="Ttulo1"/>
    <w:rsid w:val="00A724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7245B"/>
    <w:pPr>
      <w:widowControl/>
      <w:autoSpaceDE/>
      <w:autoSpaceDN/>
      <w:adjustRightInd/>
      <w:spacing w:before="480"/>
      <w:jc w:val="left"/>
      <w:outlineLvl w:val="9"/>
    </w:pPr>
    <w:rPr>
      <w:b/>
      <w:bCs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A7245B"/>
    <w:pPr>
      <w:widowControl/>
      <w:autoSpaceDE/>
      <w:autoSpaceDN/>
      <w:adjustRightInd/>
      <w:spacing w:after="100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8C0B6C"/>
    <w:rPr>
      <w:sz w:val="24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comentrio">
    <w:name w:val="annotation text"/>
    <w:basedOn w:val="Normal"/>
    <w:link w:val="TextodecomentrioChar"/>
    <w:unhideWhenUsed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Pr>
      <w:rFonts w:asciiTheme="minorHAnsi" w:eastAsia="SimSun" w:hAnsiTheme="minorHAnsi" w:cs="Arial"/>
      <w:lang w:eastAsia="zh-CN"/>
    </w:rPr>
  </w:style>
  <w:style w:type="character" w:styleId="Refdecomentrio">
    <w:name w:val="annotation reference"/>
    <w:basedOn w:val="Fontepargpadro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06D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06D16"/>
    <w:rPr>
      <w:rFonts w:asciiTheme="minorHAnsi" w:eastAsia="SimSun" w:hAnsiTheme="minorHAnsi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6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1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21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55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6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10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20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7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03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67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9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39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27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2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86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3048">
                      <w:marLeft w:val="0"/>
                      <w:marRight w:val="0"/>
                      <w:marTop w:val="8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1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3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5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49096">
                      <w:marLeft w:val="0"/>
                      <w:marRight w:val="0"/>
                      <w:marTop w:val="8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ala.sp.gov.br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esenvolvesp.com.br/institucional/transparencia/lei-de-acesso-informacao/" TargetMode="Externa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documenttasks/documenttasks1.xml><?xml version="1.0" encoding="utf-8"?>
<t:Tasks xmlns:t="http://schemas.microsoft.com/office/tasks/2019/documenttasks" xmlns:oel="http://schemas.microsoft.com/office/2019/extlst">
  <t:Task id="{75160BBD-46F5-471E-8804-B4AC93A92331}">
    <t:Anchor>
      <t:Comment id="525990937"/>
    </t:Anchor>
    <t:History>
      <t:Event id="{6A8B7827-2A2F-4258-933E-864059D32865}" time="2025-02-05T17:12:45.049Z">
        <t:Attribution userId="S::jasiele.silva@desenvolvesp.com.br::812be2f5-ffc2-4630-9204-e95a71cf9540" userProvider="AD" userName="Jasiele Cristina da Silva"/>
        <t:Anchor>
          <t:Comment id="525990937"/>
        </t:Anchor>
        <t:Create/>
      </t:Event>
      <t:Event id="{F6642BCC-107A-499C-A5E5-9A5C2AA263EC}" time="2025-02-05T17:12:45.049Z">
        <t:Attribution userId="S::jasiele.silva@desenvolvesp.com.br::812be2f5-ffc2-4630-9204-e95a71cf9540" userProvider="AD" userName="Jasiele Cristina da Silva"/>
        <t:Anchor>
          <t:Comment id="525990937"/>
        </t:Anchor>
        <t:Assign userId="S::lilian.real@desenvolvesp.com.br::f3771467-2856-4dfc-946c-409a6c75690e" userProvider="AD" userName="Lilian Cristina Real Pinheiro"/>
      </t:Event>
      <t:Event id="{8C60B405-E9BB-44C3-BF7C-4DA57DB00A90}" time="2025-02-05T17:12:45.049Z">
        <t:Attribution userId="S::jasiele.silva@desenvolvesp.com.br::812be2f5-ffc2-4630-9204-e95a71cf9540" userProvider="AD" userName="Jasiele Cristina da Silva"/>
        <t:Anchor>
          <t:Comment id="525990937"/>
        </t:Anchor>
        <t:SetTitle title="@Lilian Cristina Real Pinheiro - Para analise e aprovação"/>
      </t:Event>
    </t:History>
  </t:Task>
  <t:Task id="{03C57248-F249-4F2F-9554-751D04B5F8DC}">
    <t:Anchor>
      <t:Comment id="1001351579"/>
    </t:Anchor>
    <t:History>
      <t:Event id="{C1F3959A-76AC-4D82-8E74-3F353D4EBC7F}" time="2025-02-05T17:13:16.625Z">
        <t:Attribution userId="S::jasiele.silva@desenvolvesp.com.br::812be2f5-ffc2-4630-9204-e95a71cf9540" userProvider="AD" userName="Jasiele Cristina da Silva"/>
        <t:Anchor>
          <t:Comment id="1001351579"/>
        </t:Anchor>
        <t:Create/>
      </t:Event>
      <t:Event id="{53AD1318-5973-4C75-A7E9-B225178E2A77}" time="2025-02-05T17:13:16.625Z">
        <t:Attribution userId="S::jasiele.silva@desenvolvesp.com.br::812be2f5-ffc2-4630-9204-e95a71cf9540" userProvider="AD" userName="Jasiele Cristina da Silva"/>
        <t:Anchor>
          <t:Comment id="1001351579"/>
        </t:Anchor>
        <t:Assign userId="S::lilian.real@desenvolvesp.com.br::f3771467-2856-4dfc-946c-409a6c75690e" userProvider="AD" userName="Lilian Cristina Real Pinheiro"/>
      </t:Event>
      <t:Event id="{7D05BD94-B435-48F4-9354-F036D0FE79A7}" time="2025-02-05T17:13:16.625Z">
        <t:Attribution userId="S::jasiele.silva@desenvolvesp.com.br::812be2f5-ffc2-4630-9204-e95a71cf9540" userProvider="AD" userName="Jasiele Cristina da Silva"/>
        <t:Anchor>
          <t:Comment id="1001351579"/>
        </t:Anchor>
        <t:SetTitle title="@Lilian Cristina Real Pinheiro"/>
      </t:Event>
    </t:History>
  </t:Task>
  <t:Task id="{1C1EB4C1-8A6D-4502-81E5-088C05388BD7}">
    <t:Anchor>
      <t:Comment id="118214139"/>
    </t:Anchor>
    <t:History>
      <t:Event id="{000C7647-6097-424C-9887-49B8E1F67691}" time="2025-02-05T17:13:32.495Z">
        <t:Attribution userId="S::jasiele.silva@desenvolvesp.com.br::812be2f5-ffc2-4630-9204-e95a71cf9540" userProvider="AD" userName="Jasiele Cristina da Silva"/>
        <t:Anchor>
          <t:Comment id="118214139"/>
        </t:Anchor>
        <t:Create/>
      </t:Event>
      <t:Event id="{7189067E-D50D-4B3C-A20B-62E0AE5BE2EB}" time="2025-02-05T17:13:32.495Z">
        <t:Attribution userId="S::jasiele.silva@desenvolvesp.com.br::812be2f5-ffc2-4630-9204-e95a71cf9540" userProvider="AD" userName="Jasiele Cristina da Silva"/>
        <t:Anchor>
          <t:Comment id="118214139"/>
        </t:Anchor>
        <t:Assign userId="S::lilian.real@desenvolvesp.com.br::f3771467-2856-4dfc-946c-409a6c75690e" userProvider="AD" userName="Lilian Cristina Real Pinheiro"/>
      </t:Event>
      <t:Event id="{910ECE3B-9718-45DB-BD0D-6E016AA6A362}" time="2025-02-05T17:13:32.495Z">
        <t:Attribution userId="S::jasiele.silva@desenvolvesp.com.br::812be2f5-ffc2-4630-9204-e95a71cf9540" userProvider="AD" userName="Jasiele Cristina da Silva"/>
        <t:Anchor>
          <t:Comment id="118214139"/>
        </t:Anchor>
        <t:SetTitle title="@Lilian Cristina Real Pinheiro"/>
      </t:Event>
    </t:History>
  </t:Task>
  <t:Task id="{8703CDF2-BE24-45AC-8C26-34DAFF3FC5E8}">
    <t:Anchor>
      <t:Comment id="1012064674"/>
    </t:Anchor>
    <t:History>
      <t:Event id="{B49BCECA-8E04-4911-9FA4-F7201FC2052D}" time="2025-02-05T17:14:18.138Z">
        <t:Attribution userId="S::jasiele.silva@desenvolvesp.com.br::812be2f5-ffc2-4630-9204-e95a71cf9540" userProvider="AD" userName="Jasiele Cristina da Silva"/>
        <t:Anchor>
          <t:Comment id="1012064674"/>
        </t:Anchor>
        <t:Create/>
      </t:Event>
      <t:Event id="{49A05868-9124-4F09-BBF1-5F84FB98D306}" time="2025-02-05T17:14:18.138Z">
        <t:Attribution userId="S::jasiele.silva@desenvolvesp.com.br::812be2f5-ffc2-4630-9204-e95a71cf9540" userProvider="AD" userName="Jasiele Cristina da Silva"/>
        <t:Anchor>
          <t:Comment id="1012064674"/>
        </t:Anchor>
        <t:Assign userId="S::lilian.real@desenvolvesp.com.br::f3771467-2856-4dfc-946c-409a6c75690e" userProvider="AD" userName="Lilian Cristina Real Pinheiro"/>
      </t:Event>
      <t:Event id="{3D1C1466-8070-4FE7-93E3-E5738E2CC91A}" time="2025-02-05T17:14:18.138Z">
        <t:Attribution userId="S::jasiele.silva@desenvolvesp.com.br::812be2f5-ffc2-4630-9204-e95a71cf9540" userProvider="AD" userName="Jasiele Cristina da Silva"/>
        <t:Anchor>
          <t:Comment id="1012064674"/>
        </t:Anchor>
        <t:SetTitle title="@Lilian Cristina Real Pinheiro -"/>
      </t:Event>
      <t:Event id="{E9C08800-A442-4B54-AE00-4AB8822B0901}" time="2025-02-18T13:41:09.907Z">
        <t:Attribution userId="S::jasiele.silva@desenvolvesp.com.br::812be2f5-ffc2-4630-9204-e95a71cf9540" userProvider="AD" userName="Jasiele Cristina da Silva"/>
        <t:Progress percentComplete="100"/>
      </t:Event>
    </t:History>
  </t:Task>
  <t:Task id="{60A78102-27FF-47DA-BB2F-1B05B3277FC8}">
    <t:Anchor>
      <t:Comment id="84767160"/>
    </t:Anchor>
    <t:History>
      <t:Event id="{69264D78-63AD-4092-8935-7A0569FBF385}" time="2025-02-05T17:15:08.634Z">
        <t:Attribution userId="S::jasiele.silva@desenvolvesp.com.br::812be2f5-ffc2-4630-9204-e95a71cf9540" userProvider="AD" userName="Jasiele Cristina da Silva"/>
        <t:Anchor>
          <t:Comment id="84767160"/>
        </t:Anchor>
        <t:Create/>
      </t:Event>
      <t:Event id="{0C292E87-FB71-41D8-B7C5-BB350FA89AF6}" time="2025-02-05T17:15:08.634Z">
        <t:Attribution userId="S::jasiele.silva@desenvolvesp.com.br::812be2f5-ffc2-4630-9204-e95a71cf9540" userProvider="AD" userName="Jasiele Cristina da Silva"/>
        <t:Anchor>
          <t:Comment id="84767160"/>
        </t:Anchor>
        <t:Assign userId="S::natalia.coelho@desenvolvesp.com.br::f0eb1f03-e790-460e-a2be-79b34b234f5b" userProvider="AD" userName="Natalia Aparecida Alves Coelho"/>
      </t:Event>
      <t:Event id="{35E0B39F-E57A-4AC9-A1A4-6CD1D31D5C04}" time="2025-02-05T17:15:08.634Z">
        <t:Attribution userId="S::jasiele.silva@desenvolvesp.com.br::812be2f5-ffc2-4630-9204-e95a71cf9540" userProvider="AD" userName="Jasiele Cristina da Silva"/>
        <t:Anchor>
          <t:Comment id="84767160"/>
        </t:Anchor>
        <t:SetTitle title="@Natalia Aparecida Alves Coelho , incluir o fluxo que está no nosso grupo, por gentileza.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f24a61-b90f-4e64-95ba-e4d55b68df51" xsi:nil="true"/>
    <lcf76f155ced4ddcb4097134ff3c332f xmlns="a21d61a8-4c66-4c22-b02f-528e737e71e2">
      <Terms xmlns="http://schemas.microsoft.com/office/infopath/2007/PartnerControls"/>
    </lcf76f155ced4ddcb4097134ff3c332f>
    <SharedWithUsers xmlns="50f24a61-b90f-4e64-95ba-e4d55b68df51">
      <UserInfo>
        <DisplayName>DP</DisplayName>
        <AccountId>393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FC2BD7210EE84C835139BE801CB672" ma:contentTypeVersion="12" ma:contentTypeDescription="Crie um novo documento." ma:contentTypeScope="" ma:versionID="3db1ebcddbc304607c3430f5db55dd2c">
  <xsd:schema xmlns:xsd="http://www.w3.org/2001/XMLSchema" xmlns:xs="http://www.w3.org/2001/XMLSchema" xmlns:p="http://schemas.microsoft.com/office/2006/metadata/properties" xmlns:ns2="a21d61a8-4c66-4c22-b02f-528e737e71e2" xmlns:ns3="50f24a61-b90f-4e64-95ba-e4d55b68df51" targetNamespace="http://schemas.microsoft.com/office/2006/metadata/properties" ma:root="true" ma:fieldsID="1f041c78115738130f942b675414f2b9" ns2:_="" ns3:_="">
    <xsd:import namespace="a21d61a8-4c66-4c22-b02f-528e737e71e2"/>
    <xsd:import namespace="50f24a61-b90f-4e64-95ba-e4d55b68d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d61a8-4c66-4c22-b02f-528e737e7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5a2736b-c69e-49fa-b845-dc126b3aa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24a61-b90f-4e64-95ba-e4d55b68df5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226b51-7b68-494e-8f98-3c43c3e7b3c0}" ma:internalName="TaxCatchAll" ma:showField="CatchAllData" ma:web="50f24a61-b90f-4e64-95ba-e4d55b68df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70A01-C2BC-4B48-AADB-EE841C5318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2CD899-AE83-4737-B67F-B92A2F337B8A}">
  <ds:schemaRefs>
    <ds:schemaRef ds:uri="50f24a61-b90f-4e64-95ba-e4d55b68df51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21d61a8-4c66-4c22-b02f-528e737e71e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0BBA9C-3EFE-4599-AB21-ADD33E1771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446FAA-FCCE-49BC-AE1A-DC6489736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d61a8-4c66-4c22-b02f-528e737e71e2"/>
    <ds:schemaRef ds:uri="50f24a61-b90f-4e64-95ba-e4d55b68d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1832</Words>
  <Characters>9894</Characters>
  <Application>Microsoft Office Word</Application>
  <DocSecurity>0</DocSecurity>
  <Lines>82</Lines>
  <Paragraphs>23</Paragraphs>
  <ScaleCrop>false</ScaleCrop>
  <Company>SEFAZ</Company>
  <LinksUpToDate>false</LinksUpToDate>
  <CharactersWithSpaces>11703</CharactersWithSpaces>
  <SharedDoc>false</SharedDoc>
  <HLinks>
    <vt:vector size="48" baseType="variant">
      <vt:variant>
        <vt:i4>8323175</vt:i4>
      </vt:variant>
      <vt:variant>
        <vt:i4>42</vt:i4>
      </vt:variant>
      <vt:variant>
        <vt:i4>0</vt:i4>
      </vt:variant>
      <vt:variant>
        <vt:i4>5</vt:i4>
      </vt:variant>
      <vt:variant>
        <vt:lpwstr>https://fala.sp.gov.br/</vt:lpwstr>
      </vt:variant>
      <vt:variant>
        <vt:lpwstr/>
      </vt:variant>
      <vt:variant>
        <vt:i4>589837</vt:i4>
      </vt:variant>
      <vt:variant>
        <vt:i4>39</vt:i4>
      </vt:variant>
      <vt:variant>
        <vt:i4>0</vt:i4>
      </vt:variant>
      <vt:variant>
        <vt:i4>5</vt:i4>
      </vt:variant>
      <vt:variant>
        <vt:lpwstr>https://www.desenvolvesp.com.br/institucional/transparencia/lei-de-acesso-informacao/</vt:lpwstr>
      </vt:variant>
      <vt:variant>
        <vt:lpwstr/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_Toc69165641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_Toc69165640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_Toc69165639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_Toc69165638</vt:lpwstr>
      </vt:variant>
      <vt:variant>
        <vt:i4>1638449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_Toc69165637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_Toc69165636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22 de outubro de 2009</dc:title>
  <dc:subject/>
  <dc:creator>Everson Alencar</dc:creator>
  <cp:keywords/>
  <dc:description/>
  <cp:lastModifiedBy>Aryssa Victoria Shitara</cp:lastModifiedBy>
  <cp:revision>2</cp:revision>
  <cp:lastPrinted>2019-09-12T14:15:00Z</cp:lastPrinted>
  <dcterms:created xsi:type="dcterms:W3CDTF">2025-02-18T14:03:00Z</dcterms:created>
  <dcterms:modified xsi:type="dcterms:W3CDTF">2025-02-18T14:03:00Z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0x010100F5FC2BD7210EE84C835139BE801CB672</vt:lpwstr>
  </property>
  <property fmtid="{D5CDD505-2E9C-101B-9397-08002B2CF9AE}" pid="3" name="MediaServiceImageTags">
    <vt:lpwstr/>
  </property>
</Properties>
</file>